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6B" w:rsidRPr="00F51638" w:rsidRDefault="00AE276B" w:rsidP="00F51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 xml:space="preserve">Экзаменационные </w:t>
      </w:r>
      <w:r w:rsidRPr="00F51638">
        <w:rPr>
          <w:rFonts w:ascii="Times New Roman" w:hAnsi="Times New Roman"/>
          <w:b/>
          <w:sz w:val="24"/>
          <w:szCs w:val="24"/>
        </w:rPr>
        <w:t>задачи</w:t>
      </w:r>
    </w:p>
    <w:p w:rsidR="00AE276B" w:rsidRPr="00F51638" w:rsidRDefault="00AE276B" w:rsidP="00F51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для студентов 4 курса</w:t>
      </w:r>
    </w:p>
    <w:p w:rsidR="00AE276B" w:rsidRPr="00F51638" w:rsidRDefault="00AE276B" w:rsidP="00F51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специальности: «Лечебное дело», «Педиатрия»</w:t>
      </w: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1.</w:t>
      </w:r>
    </w:p>
    <w:p w:rsidR="008A4A14" w:rsidRPr="00F51638" w:rsidRDefault="008A4A14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Несмотря на полученную информацию о </w:t>
      </w:r>
      <w:proofErr w:type="gramStart"/>
      <w:r w:rsidRPr="00F51638">
        <w:rPr>
          <w:rFonts w:ascii="Times New Roman" w:hAnsi="Times New Roman"/>
          <w:sz w:val="24"/>
          <w:szCs w:val="24"/>
        </w:rPr>
        <w:t>снижении  доходов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населения в ближайшие годы, руководство компании, которая владеет сетью медицинских клиник, продолжало создание новых медицинских центров.  Докажите правильность или неправильность </w:t>
      </w:r>
      <w:proofErr w:type="gramStart"/>
      <w:r w:rsidRPr="00F51638">
        <w:rPr>
          <w:rFonts w:ascii="Times New Roman" w:hAnsi="Times New Roman"/>
          <w:sz w:val="24"/>
          <w:szCs w:val="24"/>
        </w:rPr>
        <w:t>данного  решения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при помощи графиков спроса и предложения.</w:t>
      </w:r>
    </w:p>
    <w:p w:rsidR="00F51638" w:rsidRDefault="00F5163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 xml:space="preserve">Задача </w:t>
      </w:r>
      <w:r w:rsidRPr="00F51638">
        <w:rPr>
          <w:rFonts w:ascii="Times New Roman" w:hAnsi="Times New Roman"/>
          <w:b/>
          <w:sz w:val="24"/>
          <w:szCs w:val="24"/>
        </w:rPr>
        <w:t>2</w:t>
      </w:r>
      <w:r w:rsidRPr="00F51638">
        <w:rPr>
          <w:rFonts w:ascii="Times New Roman" w:hAnsi="Times New Roman"/>
          <w:b/>
          <w:sz w:val="24"/>
          <w:szCs w:val="24"/>
        </w:rPr>
        <w:t>.</w:t>
      </w: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Функция </w:t>
      </w:r>
      <w:proofErr w:type="gramStart"/>
      <w:r w:rsidRPr="00F51638">
        <w:rPr>
          <w:rFonts w:ascii="Times New Roman" w:hAnsi="Times New Roman"/>
          <w:sz w:val="24"/>
          <w:szCs w:val="24"/>
        </w:rPr>
        <w:t>спроса  на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медицинские услуги имеет вид: QD = 30 – P, где QD – величина спроса на медицинские услуги , а Р – цена за одну услугу. Функция предложения описана следующим уравнением: QS = 15 + 2P, где QS – величина предложения.</w:t>
      </w: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Необходимо:</w:t>
      </w:r>
    </w:p>
    <w:p w:rsidR="00AE276B" w:rsidRPr="00F51638" w:rsidRDefault="00AE276B" w:rsidP="00F5163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построить графики спроса и предложения;</w:t>
      </w:r>
    </w:p>
    <w:p w:rsidR="00AE276B" w:rsidRPr="00F51638" w:rsidRDefault="00AE276B" w:rsidP="00F5163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найти равновесный объём </w:t>
      </w:r>
      <w:proofErr w:type="gramStart"/>
      <w:r w:rsidRPr="00F51638">
        <w:rPr>
          <w:rFonts w:ascii="Times New Roman" w:hAnsi="Times New Roman"/>
          <w:sz w:val="24"/>
          <w:szCs w:val="24"/>
        </w:rPr>
        <w:t>услуг  и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равновесную цену на одну услугу</w:t>
      </w:r>
      <w:r w:rsidRPr="00F51638">
        <w:rPr>
          <w:rFonts w:ascii="Times New Roman" w:hAnsi="Times New Roman"/>
          <w:sz w:val="24"/>
          <w:szCs w:val="24"/>
        </w:rPr>
        <w:t xml:space="preserve"> алгебраическим методом</w:t>
      </w:r>
      <w:r w:rsidRPr="00F51638">
        <w:rPr>
          <w:rFonts w:ascii="Times New Roman" w:hAnsi="Times New Roman"/>
          <w:sz w:val="24"/>
          <w:szCs w:val="24"/>
        </w:rPr>
        <w:t>;</w:t>
      </w:r>
    </w:p>
    <w:p w:rsidR="00F51638" w:rsidRDefault="00F5163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C84" w:rsidRPr="00F51638" w:rsidRDefault="00AE276B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3.</w:t>
      </w: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Функция </w:t>
      </w:r>
      <w:proofErr w:type="gramStart"/>
      <w:r w:rsidRPr="00F51638">
        <w:rPr>
          <w:rFonts w:ascii="Times New Roman" w:hAnsi="Times New Roman"/>
          <w:sz w:val="24"/>
          <w:szCs w:val="24"/>
        </w:rPr>
        <w:t>спроса  на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медицинские услуги имеет вид: QD = 30 – P, где QD – величина спроса на медицинские услуги , а Р – цена за одну услугу. Функция предложения описана следующим уравнением: QS = 15 + 2P, где QS – величина предложения.</w:t>
      </w: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Необходимо</w:t>
      </w:r>
      <w:r w:rsidRPr="00F51638">
        <w:rPr>
          <w:rFonts w:ascii="Times New Roman" w:hAnsi="Times New Roman"/>
          <w:sz w:val="24"/>
          <w:szCs w:val="24"/>
        </w:rPr>
        <w:t xml:space="preserve"> определить</w:t>
      </w:r>
      <w:r w:rsidRPr="00F51638">
        <w:rPr>
          <w:rFonts w:ascii="Times New Roman" w:hAnsi="Times New Roman"/>
          <w:sz w:val="24"/>
          <w:szCs w:val="24"/>
        </w:rPr>
        <w:t>:</w:t>
      </w:r>
    </w:p>
    <w:p w:rsidR="00AE276B" w:rsidRPr="00F51638" w:rsidRDefault="00AE276B" w:rsidP="00F516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какая ситуация возникнет на рынке медицинских услуг, если цена установится на уровне </w:t>
      </w:r>
      <w:proofErr w:type="gramStart"/>
      <w:r w:rsidRPr="00F51638">
        <w:rPr>
          <w:rFonts w:ascii="Times New Roman" w:hAnsi="Times New Roman"/>
          <w:sz w:val="24"/>
          <w:szCs w:val="24"/>
        </w:rPr>
        <w:t xml:space="preserve">3  </w:t>
      </w:r>
      <w:proofErr w:type="spellStart"/>
      <w:r w:rsidRPr="00F51638">
        <w:rPr>
          <w:rFonts w:ascii="Times New Roman" w:hAnsi="Times New Roman"/>
          <w:sz w:val="24"/>
          <w:szCs w:val="24"/>
        </w:rPr>
        <w:t>ден</w:t>
      </w:r>
      <w:proofErr w:type="spellEnd"/>
      <w:proofErr w:type="gramEnd"/>
      <w:r w:rsidRPr="00F51638">
        <w:rPr>
          <w:rFonts w:ascii="Times New Roman" w:hAnsi="Times New Roman"/>
          <w:sz w:val="24"/>
          <w:szCs w:val="24"/>
        </w:rPr>
        <w:t>. ед. за услугу?  Решить алгебраическим методом;</w:t>
      </w:r>
    </w:p>
    <w:p w:rsidR="00AE276B" w:rsidRPr="00F51638" w:rsidRDefault="00AE276B" w:rsidP="00F5163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если </w:t>
      </w:r>
      <w:r w:rsidRPr="00F51638">
        <w:rPr>
          <w:rFonts w:ascii="Times New Roman" w:hAnsi="Times New Roman"/>
          <w:sz w:val="24"/>
          <w:szCs w:val="24"/>
        </w:rPr>
        <w:t xml:space="preserve">спрос </w:t>
      </w:r>
      <w:proofErr w:type="gramStart"/>
      <w:r w:rsidRPr="00F51638">
        <w:rPr>
          <w:rFonts w:ascii="Times New Roman" w:hAnsi="Times New Roman"/>
          <w:sz w:val="24"/>
          <w:szCs w:val="24"/>
        </w:rPr>
        <w:t xml:space="preserve">увеличиться </w:t>
      </w:r>
      <w:r w:rsidRPr="00F51638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</w:t>
      </w:r>
      <w:r w:rsidRPr="00F51638">
        <w:rPr>
          <w:rFonts w:ascii="Times New Roman" w:hAnsi="Times New Roman"/>
          <w:sz w:val="24"/>
          <w:szCs w:val="24"/>
        </w:rPr>
        <w:t>3</w:t>
      </w:r>
      <w:r w:rsidRPr="00F51638">
        <w:rPr>
          <w:rFonts w:ascii="Times New Roman" w:hAnsi="Times New Roman"/>
          <w:sz w:val="24"/>
          <w:szCs w:val="24"/>
        </w:rPr>
        <w:t>0% при каждом уровне цен, как это повлияет на равновесное количество и равновесную цену?</w:t>
      </w:r>
    </w:p>
    <w:p w:rsidR="00F51638" w:rsidRDefault="00F5163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 xml:space="preserve">Задача </w:t>
      </w:r>
      <w:r w:rsidRPr="00F51638">
        <w:rPr>
          <w:rFonts w:ascii="Times New Roman" w:hAnsi="Times New Roman"/>
          <w:b/>
          <w:sz w:val="24"/>
          <w:szCs w:val="24"/>
        </w:rPr>
        <w:t>4</w:t>
      </w:r>
      <w:r w:rsidRPr="00F51638">
        <w:rPr>
          <w:rFonts w:ascii="Times New Roman" w:hAnsi="Times New Roman"/>
          <w:b/>
          <w:sz w:val="24"/>
          <w:szCs w:val="24"/>
        </w:rPr>
        <w:t>.</w:t>
      </w: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Функция </w:t>
      </w:r>
      <w:proofErr w:type="gramStart"/>
      <w:r w:rsidRPr="00F51638">
        <w:rPr>
          <w:rFonts w:ascii="Times New Roman" w:hAnsi="Times New Roman"/>
          <w:sz w:val="24"/>
          <w:szCs w:val="24"/>
        </w:rPr>
        <w:t>спроса  на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медицинские услуги имеет вид: QD = 30 – P, где QD – величина спроса на медицинские услуги , а Р – цена за одну услугу. Функция предложения описана следующим уравнением: QS = 15 + 2P, где QS – величина предложения.</w:t>
      </w: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Необходимо определить:</w:t>
      </w:r>
    </w:p>
    <w:p w:rsidR="00AE276B" w:rsidRPr="00F51638" w:rsidRDefault="00AE276B" w:rsidP="00F516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построить графики спроса и предложения;</w:t>
      </w:r>
    </w:p>
    <w:p w:rsidR="00AE276B" w:rsidRPr="00F51638" w:rsidRDefault="00AE276B" w:rsidP="00F5163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если </w:t>
      </w:r>
      <w:r w:rsidRPr="00F51638">
        <w:rPr>
          <w:rFonts w:ascii="Times New Roman" w:hAnsi="Times New Roman"/>
          <w:sz w:val="24"/>
          <w:szCs w:val="24"/>
        </w:rPr>
        <w:t xml:space="preserve">предложение </w:t>
      </w:r>
      <w:proofErr w:type="gramStart"/>
      <w:r w:rsidRPr="00F51638">
        <w:rPr>
          <w:rFonts w:ascii="Times New Roman" w:hAnsi="Times New Roman"/>
          <w:sz w:val="24"/>
          <w:szCs w:val="24"/>
        </w:rPr>
        <w:t xml:space="preserve">уменьшиться </w:t>
      </w:r>
      <w:r w:rsidRPr="00F51638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30% при каждом уровне цен, как это повлияет на равновесное количество и равновесную цену?</w:t>
      </w:r>
    </w:p>
    <w:p w:rsidR="00F51638" w:rsidRDefault="00F5163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 xml:space="preserve">Задача </w:t>
      </w:r>
      <w:r w:rsidRPr="00F51638">
        <w:rPr>
          <w:rFonts w:ascii="Times New Roman" w:hAnsi="Times New Roman"/>
          <w:b/>
          <w:sz w:val="24"/>
          <w:szCs w:val="24"/>
        </w:rPr>
        <w:t>5</w:t>
      </w:r>
      <w:r w:rsidRPr="00F51638">
        <w:rPr>
          <w:rFonts w:ascii="Times New Roman" w:hAnsi="Times New Roman"/>
          <w:b/>
          <w:sz w:val="24"/>
          <w:szCs w:val="24"/>
        </w:rPr>
        <w:t>.</w:t>
      </w:r>
    </w:p>
    <w:p w:rsidR="00AE276B" w:rsidRPr="00F51638" w:rsidRDefault="00AE276B" w:rsidP="00F51638">
      <w:pPr>
        <w:spacing w:after="0" w:line="240" w:lineRule="auto"/>
        <w:rPr>
          <w:rStyle w:val="FontStyle22"/>
          <w:sz w:val="24"/>
          <w:szCs w:val="24"/>
        </w:rPr>
      </w:pPr>
      <w:r w:rsidRPr="00F51638">
        <w:rPr>
          <w:rStyle w:val="FontStyle22"/>
          <w:sz w:val="24"/>
          <w:szCs w:val="24"/>
        </w:rPr>
        <w:t xml:space="preserve">На территории </w:t>
      </w:r>
      <w:proofErr w:type="gramStart"/>
      <w:r w:rsidRPr="00F51638">
        <w:rPr>
          <w:rStyle w:val="FontStyle22"/>
          <w:sz w:val="24"/>
          <w:szCs w:val="24"/>
        </w:rPr>
        <w:t>проживают  250</w:t>
      </w:r>
      <w:proofErr w:type="gramEnd"/>
      <w:r w:rsidRPr="00F51638">
        <w:rPr>
          <w:rStyle w:val="FontStyle22"/>
          <w:sz w:val="24"/>
          <w:szCs w:val="24"/>
        </w:rPr>
        <w:t xml:space="preserve"> 000 населения. Норматив посещения к врачу-педиатру 3,5 посещения в год</w:t>
      </w:r>
      <w:r w:rsidRPr="00F51638">
        <w:rPr>
          <w:rStyle w:val="FontStyle22"/>
          <w:sz w:val="24"/>
          <w:szCs w:val="24"/>
        </w:rPr>
        <w:t xml:space="preserve">. </w:t>
      </w:r>
      <w:r w:rsidRPr="00F51638">
        <w:rPr>
          <w:rStyle w:val="FontStyle22"/>
          <w:sz w:val="24"/>
          <w:szCs w:val="24"/>
        </w:rPr>
        <w:t>После проведения переписи численности детского населения составила 75 000 детей.</w:t>
      </w:r>
      <w:r w:rsidR="00591E5F" w:rsidRPr="00F51638">
        <w:rPr>
          <w:rStyle w:val="FontStyle22"/>
          <w:sz w:val="24"/>
          <w:szCs w:val="24"/>
        </w:rPr>
        <w:t xml:space="preserve"> </w:t>
      </w:r>
      <w:r w:rsidR="00591E5F" w:rsidRPr="00F51638">
        <w:rPr>
          <w:rStyle w:val="FontStyle25"/>
          <w:b w:val="0"/>
          <w:i w:val="0"/>
          <w:sz w:val="24"/>
          <w:szCs w:val="24"/>
        </w:rPr>
        <w:t>На 10000 детского населения от 0 до 18 лет требуется 12,5 ставок врачей-педиатров</w:t>
      </w:r>
      <w:r w:rsidR="00591E5F" w:rsidRPr="00F51638">
        <w:rPr>
          <w:rStyle w:val="FontStyle25"/>
          <w:b w:val="0"/>
          <w:i w:val="0"/>
          <w:sz w:val="24"/>
          <w:szCs w:val="24"/>
        </w:rPr>
        <w:t>.</w:t>
      </w:r>
    </w:p>
    <w:p w:rsidR="00F63A4D" w:rsidRPr="00F51638" w:rsidRDefault="00F63A4D" w:rsidP="00F51638">
      <w:pPr>
        <w:pStyle w:val="Style8"/>
        <w:widowControl/>
        <w:rPr>
          <w:rStyle w:val="FontStyle21"/>
          <w:sz w:val="24"/>
          <w:szCs w:val="24"/>
        </w:rPr>
      </w:pPr>
      <w:r w:rsidRPr="00F51638">
        <w:rPr>
          <w:rStyle w:val="FontStyle21"/>
          <w:sz w:val="24"/>
          <w:szCs w:val="24"/>
        </w:rPr>
        <w:t>Задание:</w:t>
      </w:r>
    </w:p>
    <w:p w:rsidR="00F63A4D" w:rsidRPr="00F51638" w:rsidRDefault="00F63A4D" w:rsidP="00F51638">
      <w:pPr>
        <w:pStyle w:val="Style18"/>
        <w:widowControl/>
        <w:spacing w:line="240" w:lineRule="auto"/>
        <w:ind w:firstLine="0"/>
        <w:rPr>
          <w:rStyle w:val="FontStyle23"/>
          <w:sz w:val="24"/>
          <w:szCs w:val="24"/>
        </w:rPr>
      </w:pPr>
      <w:r w:rsidRPr="00F51638">
        <w:rPr>
          <w:rStyle w:val="FontStyle23"/>
          <w:sz w:val="24"/>
          <w:szCs w:val="24"/>
        </w:rPr>
        <w:t>Используя нормативный и аналитический методы рассчитайте:</w:t>
      </w:r>
    </w:p>
    <w:p w:rsidR="00F63A4D" w:rsidRPr="00F51638" w:rsidRDefault="00F63A4D" w:rsidP="00F51638">
      <w:pPr>
        <w:pStyle w:val="Style16"/>
        <w:widowControl/>
        <w:tabs>
          <w:tab w:val="left" w:pos="1094"/>
        </w:tabs>
        <w:spacing w:line="240" w:lineRule="auto"/>
        <w:ind w:firstLine="0"/>
        <w:jc w:val="left"/>
        <w:rPr>
          <w:rStyle w:val="FontStyle23"/>
          <w:sz w:val="24"/>
          <w:szCs w:val="24"/>
        </w:rPr>
      </w:pPr>
      <w:r w:rsidRPr="00F51638">
        <w:rPr>
          <w:rStyle w:val="FontStyle23"/>
          <w:sz w:val="24"/>
          <w:szCs w:val="24"/>
        </w:rPr>
        <w:t>Потребность в амбулаторно-поликлинической помощи для детского населения: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  <w:r w:rsidRPr="00F51638">
        <w:rPr>
          <w:rStyle w:val="FontStyle22"/>
          <w:sz w:val="24"/>
          <w:szCs w:val="24"/>
        </w:rPr>
        <w:t>а.</w:t>
      </w:r>
      <w:r w:rsidRPr="00F51638">
        <w:rPr>
          <w:rStyle w:val="FontStyle22"/>
          <w:sz w:val="24"/>
          <w:szCs w:val="24"/>
        </w:rPr>
        <w:tab/>
        <w:t>число участковых врачей-педиатров;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  <w:r w:rsidRPr="00F51638">
        <w:rPr>
          <w:rStyle w:val="FontStyle22"/>
          <w:sz w:val="24"/>
          <w:szCs w:val="24"/>
        </w:rPr>
        <w:t>б.</w:t>
      </w:r>
      <w:r w:rsidRPr="00F51638">
        <w:rPr>
          <w:rStyle w:val="FontStyle22"/>
          <w:sz w:val="24"/>
          <w:szCs w:val="24"/>
        </w:rPr>
        <w:tab/>
        <w:t>число участков, отделений;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  <w:r w:rsidRPr="00F51638">
        <w:rPr>
          <w:rStyle w:val="FontStyle22"/>
          <w:sz w:val="24"/>
          <w:szCs w:val="24"/>
        </w:rPr>
        <w:t>в.</w:t>
      </w:r>
      <w:r w:rsidRPr="00F51638">
        <w:rPr>
          <w:rStyle w:val="FontStyle22"/>
          <w:sz w:val="24"/>
          <w:szCs w:val="24"/>
        </w:rPr>
        <w:tab/>
        <w:t>число участковых педиатрических медицинских сестер.</w:t>
      </w:r>
    </w:p>
    <w:p w:rsidR="00F63A4D" w:rsidRPr="00F51638" w:rsidRDefault="00F63A4D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638" w:rsidRDefault="00F51638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3A4D" w:rsidRPr="00F51638" w:rsidRDefault="00F63A4D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 xml:space="preserve">Задача </w:t>
      </w:r>
      <w:r w:rsidRPr="00F51638">
        <w:rPr>
          <w:rFonts w:ascii="Times New Roman" w:hAnsi="Times New Roman"/>
          <w:b/>
          <w:sz w:val="24"/>
          <w:szCs w:val="24"/>
        </w:rPr>
        <w:t>6</w:t>
      </w:r>
      <w:r w:rsidRPr="00F51638">
        <w:rPr>
          <w:rFonts w:ascii="Times New Roman" w:hAnsi="Times New Roman"/>
          <w:b/>
          <w:sz w:val="24"/>
          <w:szCs w:val="24"/>
        </w:rPr>
        <w:t>.</w:t>
      </w:r>
    </w:p>
    <w:p w:rsidR="00F63A4D" w:rsidRPr="00F51638" w:rsidRDefault="00F63A4D" w:rsidP="00F51638">
      <w:pPr>
        <w:spacing w:after="0" w:line="240" w:lineRule="auto"/>
        <w:rPr>
          <w:rStyle w:val="FontStyle22"/>
          <w:b/>
          <w:i/>
          <w:sz w:val="24"/>
          <w:szCs w:val="24"/>
        </w:rPr>
      </w:pPr>
      <w:r w:rsidRPr="00F51638">
        <w:rPr>
          <w:rStyle w:val="FontStyle22"/>
          <w:sz w:val="24"/>
          <w:szCs w:val="24"/>
        </w:rPr>
        <w:t xml:space="preserve">На территории </w:t>
      </w:r>
      <w:proofErr w:type="gramStart"/>
      <w:r w:rsidRPr="00F51638">
        <w:rPr>
          <w:rStyle w:val="FontStyle22"/>
          <w:sz w:val="24"/>
          <w:szCs w:val="24"/>
        </w:rPr>
        <w:t>проживают  250</w:t>
      </w:r>
      <w:proofErr w:type="gramEnd"/>
      <w:r w:rsidRPr="00F51638">
        <w:rPr>
          <w:rStyle w:val="FontStyle22"/>
          <w:sz w:val="24"/>
          <w:szCs w:val="24"/>
        </w:rPr>
        <w:t xml:space="preserve"> 000 населения. Норматив посещения к врачу-терапевту 2,7 посещения в год. После проведения переписи численности детского населения составила 75 000 детей.</w:t>
      </w:r>
      <w:r w:rsidRPr="00F51638">
        <w:rPr>
          <w:rStyle w:val="FontStyle22"/>
          <w:sz w:val="24"/>
          <w:szCs w:val="24"/>
        </w:rPr>
        <w:t xml:space="preserve"> </w:t>
      </w:r>
      <w:r w:rsidRPr="00F51638">
        <w:rPr>
          <w:rStyle w:val="FontStyle25"/>
          <w:b w:val="0"/>
          <w:i w:val="0"/>
          <w:sz w:val="24"/>
          <w:szCs w:val="24"/>
        </w:rPr>
        <w:t>На 10000 населения от 18 лет и старше требуется 5,9 ставок врачей-терапевтов</w:t>
      </w:r>
      <w:r w:rsidRPr="00F51638">
        <w:rPr>
          <w:rStyle w:val="FontStyle25"/>
          <w:b w:val="0"/>
          <w:i w:val="0"/>
          <w:sz w:val="24"/>
          <w:szCs w:val="24"/>
        </w:rPr>
        <w:t>.</w:t>
      </w:r>
    </w:p>
    <w:p w:rsidR="00F63A4D" w:rsidRPr="00F51638" w:rsidRDefault="00F63A4D" w:rsidP="00F51638">
      <w:pPr>
        <w:pStyle w:val="Style8"/>
        <w:widowControl/>
        <w:rPr>
          <w:rStyle w:val="FontStyle21"/>
          <w:sz w:val="24"/>
          <w:szCs w:val="24"/>
        </w:rPr>
      </w:pPr>
      <w:r w:rsidRPr="00F51638">
        <w:rPr>
          <w:rStyle w:val="FontStyle21"/>
          <w:sz w:val="24"/>
          <w:szCs w:val="24"/>
        </w:rPr>
        <w:t>Задание:</w:t>
      </w:r>
    </w:p>
    <w:p w:rsidR="00F63A4D" w:rsidRPr="00F51638" w:rsidRDefault="00F63A4D" w:rsidP="00F51638">
      <w:pPr>
        <w:pStyle w:val="Style18"/>
        <w:widowControl/>
        <w:spacing w:line="240" w:lineRule="auto"/>
        <w:ind w:firstLine="0"/>
        <w:rPr>
          <w:rStyle w:val="FontStyle23"/>
          <w:sz w:val="24"/>
          <w:szCs w:val="24"/>
        </w:rPr>
      </w:pPr>
      <w:r w:rsidRPr="00F51638">
        <w:rPr>
          <w:rStyle w:val="FontStyle23"/>
          <w:sz w:val="24"/>
          <w:szCs w:val="24"/>
        </w:rPr>
        <w:lastRenderedPageBreak/>
        <w:t>Используя нормативный и аналитический методы рассчитайте:</w:t>
      </w:r>
    </w:p>
    <w:p w:rsidR="00F63A4D" w:rsidRPr="00F51638" w:rsidRDefault="00F63A4D" w:rsidP="00F51638">
      <w:pPr>
        <w:pStyle w:val="Style16"/>
        <w:widowControl/>
        <w:tabs>
          <w:tab w:val="left" w:pos="941"/>
        </w:tabs>
        <w:spacing w:line="240" w:lineRule="auto"/>
        <w:ind w:firstLine="0"/>
        <w:jc w:val="left"/>
        <w:rPr>
          <w:rStyle w:val="FontStyle23"/>
          <w:sz w:val="24"/>
          <w:szCs w:val="24"/>
        </w:rPr>
      </w:pPr>
      <w:r w:rsidRPr="00F51638">
        <w:rPr>
          <w:rStyle w:val="FontStyle23"/>
          <w:sz w:val="24"/>
          <w:szCs w:val="24"/>
        </w:rPr>
        <w:t>Потребность в амбулаторно-поликлинической помощи для взрослого населения: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  <w:r w:rsidRPr="00F51638">
        <w:rPr>
          <w:rStyle w:val="FontStyle22"/>
          <w:sz w:val="24"/>
          <w:szCs w:val="24"/>
        </w:rPr>
        <w:t>а.</w:t>
      </w:r>
      <w:r w:rsidRPr="00F51638">
        <w:rPr>
          <w:rStyle w:val="FontStyle22"/>
          <w:sz w:val="24"/>
          <w:szCs w:val="24"/>
        </w:rPr>
        <w:tab/>
        <w:t>число участковых врачей;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  <w:r w:rsidRPr="00F51638">
        <w:rPr>
          <w:rStyle w:val="FontStyle22"/>
          <w:sz w:val="24"/>
          <w:szCs w:val="24"/>
        </w:rPr>
        <w:t>б.</w:t>
      </w:r>
      <w:r w:rsidRPr="00F51638">
        <w:rPr>
          <w:rStyle w:val="FontStyle22"/>
          <w:sz w:val="24"/>
          <w:szCs w:val="24"/>
        </w:rPr>
        <w:tab/>
        <w:t>число участков, отделений;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  <w:r w:rsidRPr="00F51638">
        <w:rPr>
          <w:rStyle w:val="FontStyle22"/>
          <w:sz w:val="24"/>
          <w:szCs w:val="24"/>
        </w:rPr>
        <w:t>в.</w:t>
      </w:r>
      <w:r w:rsidRPr="00F51638">
        <w:rPr>
          <w:rStyle w:val="FontStyle22"/>
          <w:sz w:val="24"/>
          <w:szCs w:val="24"/>
        </w:rPr>
        <w:tab/>
        <w:t>число участковых медсестер.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</w:p>
    <w:p w:rsidR="00F63A4D" w:rsidRPr="00F51638" w:rsidRDefault="00F63A4D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 xml:space="preserve">Задача </w:t>
      </w:r>
      <w:r w:rsidRPr="00F51638">
        <w:rPr>
          <w:rFonts w:ascii="Times New Roman" w:hAnsi="Times New Roman"/>
          <w:b/>
          <w:sz w:val="24"/>
          <w:szCs w:val="24"/>
        </w:rPr>
        <w:t>7</w:t>
      </w:r>
      <w:r w:rsidRPr="00F51638">
        <w:rPr>
          <w:rFonts w:ascii="Times New Roman" w:hAnsi="Times New Roman"/>
          <w:b/>
          <w:sz w:val="24"/>
          <w:szCs w:val="24"/>
        </w:rPr>
        <w:t>.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  <w:r w:rsidRPr="00F51638">
        <w:rPr>
          <w:rStyle w:val="FontStyle22"/>
          <w:sz w:val="24"/>
          <w:szCs w:val="24"/>
        </w:rPr>
        <w:t xml:space="preserve">На территории </w:t>
      </w:r>
      <w:proofErr w:type="gramStart"/>
      <w:r w:rsidRPr="00F51638">
        <w:rPr>
          <w:rStyle w:val="FontStyle22"/>
          <w:sz w:val="24"/>
          <w:szCs w:val="24"/>
        </w:rPr>
        <w:t>проживают  250</w:t>
      </w:r>
      <w:proofErr w:type="gramEnd"/>
      <w:r w:rsidRPr="00F51638">
        <w:rPr>
          <w:rStyle w:val="FontStyle22"/>
          <w:sz w:val="24"/>
          <w:szCs w:val="24"/>
        </w:rPr>
        <w:t xml:space="preserve"> 000 населения.</w:t>
      </w:r>
      <w:r w:rsidRPr="00F51638">
        <w:rPr>
          <w:rStyle w:val="FontStyle22"/>
          <w:sz w:val="24"/>
          <w:szCs w:val="24"/>
        </w:rPr>
        <w:t xml:space="preserve"> </w:t>
      </w:r>
      <w:r w:rsidRPr="00F51638">
        <w:rPr>
          <w:rStyle w:val="FontStyle22"/>
          <w:sz w:val="24"/>
          <w:szCs w:val="24"/>
        </w:rPr>
        <w:t>Уровень госпитализации детского населения 44</w:t>
      </w:r>
      <w:r w:rsidRPr="00F51638">
        <w:rPr>
          <w:rStyle w:val="FontStyle26"/>
          <w:rFonts w:ascii="Times New Roman" w:hAnsi="Times New Roman" w:cs="Times New Roman"/>
          <w:sz w:val="24"/>
          <w:szCs w:val="24"/>
        </w:rPr>
        <w:t>%</w:t>
      </w:r>
      <w:proofErr w:type="gramStart"/>
      <w:r w:rsidRPr="00F51638">
        <w:rPr>
          <w:rStyle w:val="FontStyle26"/>
          <w:rFonts w:ascii="Times New Roman" w:hAnsi="Times New Roman" w:cs="Times New Roman"/>
          <w:sz w:val="24"/>
          <w:szCs w:val="24"/>
        </w:rPr>
        <w:t>о,.</w:t>
      </w:r>
      <w:proofErr w:type="gramEnd"/>
      <w:r w:rsidRPr="00F51638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F51638">
        <w:rPr>
          <w:rStyle w:val="FontStyle22"/>
          <w:sz w:val="24"/>
          <w:szCs w:val="24"/>
        </w:rPr>
        <w:t xml:space="preserve">Среднее число дней пребывания на </w:t>
      </w:r>
      <w:proofErr w:type="gramStart"/>
      <w:r w:rsidRPr="00F51638">
        <w:rPr>
          <w:rStyle w:val="FontStyle22"/>
          <w:sz w:val="24"/>
          <w:szCs w:val="24"/>
        </w:rPr>
        <w:t>педиатрической</w:t>
      </w:r>
      <w:r w:rsidR="00591E5F" w:rsidRPr="00F51638">
        <w:rPr>
          <w:rStyle w:val="FontStyle22"/>
          <w:sz w:val="24"/>
          <w:szCs w:val="24"/>
        </w:rPr>
        <w:t xml:space="preserve"> </w:t>
      </w:r>
      <w:r w:rsidRPr="00F51638">
        <w:rPr>
          <w:rStyle w:val="FontStyle22"/>
          <w:sz w:val="24"/>
          <w:szCs w:val="24"/>
        </w:rPr>
        <w:t xml:space="preserve"> </w:t>
      </w:r>
      <w:r w:rsidR="00591E5F" w:rsidRPr="00F51638">
        <w:rPr>
          <w:rStyle w:val="FontStyle22"/>
          <w:sz w:val="24"/>
          <w:szCs w:val="24"/>
        </w:rPr>
        <w:t>койке</w:t>
      </w:r>
      <w:proofErr w:type="gramEnd"/>
      <w:r w:rsidR="00591E5F" w:rsidRPr="00F51638">
        <w:rPr>
          <w:rStyle w:val="FontStyle22"/>
          <w:sz w:val="24"/>
          <w:szCs w:val="24"/>
        </w:rPr>
        <w:t xml:space="preserve"> </w:t>
      </w:r>
      <w:r w:rsidRPr="00F51638">
        <w:rPr>
          <w:rStyle w:val="FontStyle22"/>
          <w:sz w:val="24"/>
          <w:szCs w:val="24"/>
        </w:rPr>
        <w:t xml:space="preserve">12,6 дней. Среднее число работы койки в год 320 дней. </w:t>
      </w:r>
    </w:p>
    <w:p w:rsidR="00F63A4D" w:rsidRPr="00F51638" w:rsidRDefault="00F63A4D" w:rsidP="00F51638">
      <w:pPr>
        <w:pStyle w:val="Style8"/>
        <w:widowControl/>
        <w:rPr>
          <w:rStyle w:val="FontStyle21"/>
          <w:sz w:val="24"/>
          <w:szCs w:val="24"/>
        </w:rPr>
      </w:pPr>
      <w:r w:rsidRPr="00F51638">
        <w:rPr>
          <w:rStyle w:val="FontStyle21"/>
          <w:sz w:val="24"/>
          <w:szCs w:val="24"/>
        </w:rPr>
        <w:t>Задание:</w:t>
      </w:r>
    </w:p>
    <w:p w:rsidR="00F63A4D" w:rsidRPr="00F51638" w:rsidRDefault="00F63A4D" w:rsidP="00F51638">
      <w:pPr>
        <w:pStyle w:val="Style18"/>
        <w:widowControl/>
        <w:spacing w:line="240" w:lineRule="auto"/>
        <w:ind w:firstLine="0"/>
        <w:rPr>
          <w:rStyle w:val="FontStyle23"/>
          <w:sz w:val="24"/>
          <w:szCs w:val="24"/>
        </w:rPr>
      </w:pPr>
      <w:r w:rsidRPr="00F51638">
        <w:rPr>
          <w:rStyle w:val="FontStyle23"/>
          <w:sz w:val="24"/>
          <w:szCs w:val="24"/>
        </w:rPr>
        <w:t>Используя аналитический метод</w:t>
      </w:r>
      <w:r w:rsidRPr="00F51638">
        <w:rPr>
          <w:rStyle w:val="FontStyle23"/>
          <w:sz w:val="24"/>
          <w:szCs w:val="24"/>
        </w:rPr>
        <w:t xml:space="preserve"> </w:t>
      </w:r>
      <w:r w:rsidRPr="00F51638">
        <w:rPr>
          <w:rStyle w:val="FontStyle23"/>
          <w:sz w:val="24"/>
          <w:szCs w:val="24"/>
        </w:rPr>
        <w:t>рассчитайте:</w:t>
      </w:r>
      <w:r w:rsidR="00591E5F" w:rsidRPr="00F51638">
        <w:rPr>
          <w:rStyle w:val="FontStyle23"/>
          <w:sz w:val="24"/>
          <w:szCs w:val="24"/>
        </w:rPr>
        <w:t xml:space="preserve"> п</w:t>
      </w:r>
      <w:r w:rsidRPr="00F51638">
        <w:rPr>
          <w:rStyle w:val="FontStyle23"/>
          <w:sz w:val="24"/>
          <w:szCs w:val="24"/>
        </w:rPr>
        <w:t>отребность в педиатрических койках.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</w:p>
    <w:p w:rsidR="00F63A4D" w:rsidRPr="00F51638" w:rsidRDefault="00F63A4D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 xml:space="preserve">Задача </w:t>
      </w:r>
      <w:r w:rsidRPr="00F51638">
        <w:rPr>
          <w:rFonts w:ascii="Times New Roman" w:hAnsi="Times New Roman"/>
          <w:b/>
          <w:sz w:val="24"/>
          <w:szCs w:val="24"/>
        </w:rPr>
        <w:t>8</w:t>
      </w:r>
      <w:r w:rsidRPr="00F51638">
        <w:rPr>
          <w:rFonts w:ascii="Times New Roman" w:hAnsi="Times New Roman"/>
          <w:b/>
          <w:sz w:val="24"/>
          <w:szCs w:val="24"/>
        </w:rPr>
        <w:t>.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  <w:r w:rsidRPr="00F51638">
        <w:rPr>
          <w:rStyle w:val="FontStyle22"/>
          <w:sz w:val="24"/>
          <w:szCs w:val="24"/>
        </w:rPr>
        <w:t xml:space="preserve">На территории </w:t>
      </w:r>
      <w:proofErr w:type="gramStart"/>
      <w:r w:rsidRPr="00F51638">
        <w:rPr>
          <w:rStyle w:val="FontStyle22"/>
          <w:sz w:val="24"/>
          <w:szCs w:val="24"/>
        </w:rPr>
        <w:t>проживают  250</w:t>
      </w:r>
      <w:proofErr w:type="gramEnd"/>
      <w:r w:rsidRPr="00F51638">
        <w:rPr>
          <w:rStyle w:val="FontStyle22"/>
          <w:sz w:val="24"/>
          <w:szCs w:val="24"/>
        </w:rPr>
        <w:t xml:space="preserve"> 000 населения. Уровень госпитализации взрослого </w:t>
      </w:r>
      <w:r w:rsidR="00591E5F" w:rsidRPr="00F51638">
        <w:rPr>
          <w:rStyle w:val="FontStyle22"/>
          <w:sz w:val="24"/>
          <w:szCs w:val="24"/>
        </w:rPr>
        <w:t>населения</w:t>
      </w:r>
      <w:r w:rsidR="00591E5F" w:rsidRPr="00F51638">
        <w:rPr>
          <w:rStyle w:val="FontStyle22"/>
          <w:sz w:val="24"/>
          <w:szCs w:val="24"/>
        </w:rPr>
        <w:t xml:space="preserve"> </w:t>
      </w:r>
      <w:r w:rsidRPr="00F51638">
        <w:rPr>
          <w:rStyle w:val="FontStyle22"/>
          <w:sz w:val="24"/>
          <w:szCs w:val="24"/>
        </w:rPr>
        <w:t>39,5</w:t>
      </w:r>
      <w:r w:rsidRPr="00F51638">
        <w:rPr>
          <w:rStyle w:val="FontStyle26"/>
          <w:rFonts w:ascii="Times New Roman" w:hAnsi="Times New Roman" w:cs="Times New Roman"/>
          <w:sz w:val="24"/>
          <w:szCs w:val="24"/>
        </w:rPr>
        <w:t>%</w:t>
      </w:r>
      <w:proofErr w:type="gramStart"/>
      <w:r w:rsidRPr="00F51638">
        <w:rPr>
          <w:rStyle w:val="FontStyle26"/>
          <w:rFonts w:ascii="Times New Roman" w:hAnsi="Times New Roman" w:cs="Times New Roman"/>
          <w:sz w:val="24"/>
          <w:szCs w:val="24"/>
        </w:rPr>
        <w:t>о,.</w:t>
      </w:r>
      <w:proofErr w:type="gramEnd"/>
      <w:r w:rsidRPr="00F51638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F51638">
        <w:rPr>
          <w:rStyle w:val="FontStyle22"/>
          <w:sz w:val="24"/>
          <w:szCs w:val="24"/>
        </w:rPr>
        <w:t>Среднее число дней пребывания на терапевтической койке 18,4 дня</w:t>
      </w:r>
      <w:r w:rsidR="00591E5F" w:rsidRPr="00F51638">
        <w:rPr>
          <w:rStyle w:val="FontStyle22"/>
          <w:sz w:val="24"/>
          <w:szCs w:val="24"/>
        </w:rPr>
        <w:t xml:space="preserve">. </w:t>
      </w:r>
      <w:r w:rsidRPr="00F51638">
        <w:rPr>
          <w:rStyle w:val="FontStyle22"/>
          <w:sz w:val="24"/>
          <w:szCs w:val="24"/>
        </w:rPr>
        <w:t xml:space="preserve">Среднее число работы койки в год: терапевтической 340 дней. </w:t>
      </w:r>
    </w:p>
    <w:p w:rsidR="00F63A4D" w:rsidRPr="00F51638" w:rsidRDefault="00F63A4D" w:rsidP="00F51638">
      <w:pPr>
        <w:pStyle w:val="Style8"/>
        <w:widowControl/>
        <w:rPr>
          <w:rStyle w:val="FontStyle21"/>
          <w:sz w:val="24"/>
          <w:szCs w:val="24"/>
        </w:rPr>
      </w:pPr>
      <w:r w:rsidRPr="00F51638">
        <w:rPr>
          <w:rStyle w:val="FontStyle21"/>
          <w:sz w:val="24"/>
          <w:szCs w:val="24"/>
        </w:rPr>
        <w:t>Задание:</w:t>
      </w:r>
    </w:p>
    <w:p w:rsidR="00F63A4D" w:rsidRPr="00F51638" w:rsidRDefault="00F63A4D" w:rsidP="00F51638">
      <w:pPr>
        <w:pStyle w:val="Style18"/>
        <w:widowControl/>
        <w:spacing w:line="240" w:lineRule="auto"/>
        <w:ind w:firstLine="0"/>
        <w:rPr>
          <w:rStyle w:val="FontStyle23"/>
          <w:sz w:val="24"/>
          <w:szCs w:val="24"/>
        </w:rPr>
      </w:pPr>
      <w:r w:rsidRPr="00F51638">
        <w:rPr>
          <w:rStyle w:val="FontStyle23"/>
          <w:sz w:val="24"/>
          <w:szCs w:val="24"/>
        </w:rPr>
        <w:t>Используя аналитический метод рассчитайте:</w:t>
      </w:r>
    </w:p>
    <w:p w:rsidR="00F63A4D" w:rsidRPr="00F51638" w:rsidRDefault="00F63A4D" w:rsidP="00F51638">
      <w:pPr>
        <w:pStyle w:val="Style18"/>
        <w:widowControl/>
        <w:spacing w:line="240" w:lineRule="auto"/>
        <w:ind w:firstLine="0"/>
        <w:jc w:val="both"/>
        <w:rPr>
          <w:rStyle w:val="FontStyle23"/>
          <w:sz w:val="24"/>
          <w:szCs w:val="24"/>
        </w:rPr>
      </w:pPr>
      <w:r w:rsidRPr="00F51638">
        <w:rPr>
          <w:rStyle w:val="FontStyle23"/>
          <w:sz w:val="24"/>
          <w:szCs w:val="24"/>
        </w:rPr>
        <w:t>Потребность в терапевтических койках.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</w:p>
    <w:p w:rsidR="00F63A4D" w:rsidRPr="00F51638" w:rsidRDefault="00F63A4D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 xml:space="preserve">Задача </w:t>
      </w:r>
      <w:r w:rsidRPr="00F51638">
        <w:rPr>
          <w:rFonts w:ascii="Times New Roman" w:hAnsi="Times New Roman"/>
          <w:b/>
          <w:sz w:val="24"/>
          <w:szCs w:val="24"/>
        </w:rPr>
        <w:t>9</w:t>
      </w:r>
      <w:r w:rsidRPr="00F51638">
        <w:rPr>
          <w:rFonts w:ascii="Times New Roman" w:hAnsi="Times New Roman"/>
          <w:b/>
          <w:sz w:val="24"/>
          <w:szCs w:val="24"/>
        </w:rPr>
        <w:t>.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sz w:val="24"/>
          <w:szCs w:val="24"/>
        </w:rPr>
      </w:pPr>
      <w:r w:rsidRPr="00F51638">
        <w:rPr>
          <w:rStyle w:val="FontStyle22"/>
          <w:sz w:val="24"/>
          <w:szCs w:val="24"/>
        </w:rPr>
        <w:t xml:space="preserve">На территории </w:t>
      </w:r>
      <w:proofErr w:type="gramStart"/>
      <w:r w:rsidRPr="00F51638">
        <w:rPr>
          <w:rStyle w:val="FontStyle22"/>
          <w:sz w:val="24"/>
          <w:szCs w:val="24"/>
        </w:rPr>
        <w:t>проживают  250</w:t>
      </w:r>
      <w:proofErr w:type="gramEnd"/>
      <w:r w:rsidRPr="00F51638">
        <w:rPr>
          <w:rStyle w:val="FontStyle22"/>
          <w:sz w:val="24"/>
          <w:szCs w:val="24"/>
        </w:rPr>
        <w:t xml:space="preserve"> 000 населения. Уровень госпитализации</w:t>
      </w:r>
      <w:r w:rsidRPr="00F51638">
        <w:rPr>
          <w:rStyle w:val="FontStyle26"/>
          <w:rFonts w:ascii="Times New Roman" w:hAnsi="Times New Roman" w:cs="Times New Roman"/>
          <w:sz w:val="24"/>
          <w:szCs w:val="24"/>
        </w:rPr>
        <w:t xml:space="preserve">, </w:t>
      </w:r>
      <w:r w:rsidRPr="00F51638">
        <w:rPr>
          <w:rStyle w:val="FontStyle22"/>
          <w:sz w:val="24"/>
          <w:szCs w:val="24"/>
        </w:rPr>
        <w:t xml:space="preserve">женского </w:t>
      </w:r>
      <w:r w:rsidR="00591E5F" w:rsidRPr="00F51638">
        <w:rPr>
          <w:rStyle w:val="FontStyle22"/>
          <w:sz w:val="24"/>
          <w:szCs w:val="24"/>
        </w:rPr>
        <w:t xml:space="preserve">населения </w:t>
      </w:r>
      <w:r w:rsidRPr="00F51638">
        <w:rPr>
          <w:rStyle w:val="FontStyle22"/>
          <w:sz w:val="24"/>
          <w:szCs w:val="24"/>
        </w:rPr>
        <w:t>20</w:t>
      </w:r>
      <w:r w:rsidRPr="00F51638">
        <w:rPr>
          <w:rStyle w:val="FontStyle26"/>
          <w:rFonts w:ascii="Times New Roman" w:hAnsi="Times New Roman" w:cs="Times New Roman"/>
          <w:sz w:val="24"/>
          <w:szCs w:val="24"/>
        </w:rPr>
        <w:t xml:space="preserve">%о. </w:t>
      </w:r>
      <w:r w:rsidRPr="00F51638">
        <w:rPr>
          <w:rStyle w:val="FontStyle22"/>
          <w:sz w:val="24"/>
          <w:szCs w:val="24"/>
        </w:rPr>
        <w:t xml:space="preserve">Среднее число дней пребывания на акушерско-гинекологической </w:t>
      </w:r>
      <w:r w:rsidR="00591E5F" w:rsidRPr="00F51638">
        <w:rPr>
          <w:rStyle w:val="FontStyle22"/>
          <w:sz w:val="24"/>
          <w:szCs w:val="24"/>
        </w:rPr>
        <w:t xml:space="preserve">койке </w:t>
      </w:r>
      <w:r w:rsidRPr="00F51638">
        <w:rPr>
          <w:rStyle w:val="FontStyle22"/>
          <w:sz w:val="24"/>
          <w:szCs w:val="24"/>
        </w:rPr>
        <w:t xml:space="preserve">10 дней. Среднее число работы койки в год: акушерско-гинекологической 300 дней. </w:t>
      </w:r>
    </w:p>
    <w:p w:rsidR="00F63A4D" w:rsidRPr="00F51638" w:rsidRDefault="00F63A4D" w:rsidP="00F51638">
      <w:pPr>
        <w:pStyle w:val="Style8"/>
        <w:widowControl/>
        <w:rPr>
          <w:rStyle w:val="FontStyle23"/>
          <w:sz w:val="24"/>
          <w:szCs w:val="24"/>
        </w:rPr>
      </w:pPr>
      <w:proofErr w:type="spellStart"/>
      <w:proofErr w:type="gramStart"/>
      <w:r w:rsidRPr="00F51638">
        <w:rPr>
          <w:rStyle w:val="FontStyle21"/>
          <w:sz w:val="24"/>
          <w:szCs w:val="24"/>
        </w:rPr>
        <w:t>Задание:</w:t>
      </w:r>
      <w:r w:rsidRPr="00F51638">
        <w:rPr>
          <w:rStyle w:val="FontStyle23"/>
          <w:sz w:val="24"/>
          <w:szCs w:val="24"/>
        </w:rPr>
        <w:t>Используя</w:t>
      </w:r>
      <w:proofErr w:type="spellEnd"/>
      <w:proofErr w:type="gramEnd"/>
      <w:r w:rsidRPr="00F51638">
        <w:rPr>
          <w:rStyle w:val="FontStyle23"/>
          <w:sz w:val="24"/>
          <w:szCs w:val="24"/>
        </w:rPr>
        <w:t xml:space="preserve"> аналитический метод рассчитайте:</w:t>
      </w:r>
      <w:r w:rsidR="00591E5F" w:rsidRPr="00F51638">
        <w:rPr>
          <w:rStyle w:val="FontStyle23"/>
          <w:sz w:val="24"/>
          <w:szCs w:val="24"/>
        </w:rPr>
        <w:t xml:space="preserve"> п</w:t>
      </w:r>
      <w:r w:rsidRPr="00F51638">
        <w:rPr>
          <w:rStyle w:val="FontStyle23"/>
          <w:sz w:val="24"/>
          <w:szCs w:val="24"/>
        </w:rPr>
        <w:t>отребность в акушерско-</w:t>
      </w:r>
      <w:proofErr w:type="spellStart"/>
      <w:r w:rsidRPr="00F51638">
        <w:rPr>
          <w:rStyle w:val="FontStyle23"/>
          <w:sz w:val="24"/>
          <w:szCs w:val="24"/>
        </w:rPr>
        <w:t>гинекоологических</w:t>
      </w:r>
      <w:proofErr w:type="spellEnd"/>
      <w:r w:rsidRPr="00F51638">
        <w:rPr>
          <w:rStyle w:val="FontStyle23"/>
          <w:sz w:val="24"/>
          <w:szCs w:val="24"/>
        </w:rPr>
        <w:t xml:space="preserve"> койках.</w:t>
      </w:r>
    </w:p>
    <w:p w:rsidR="00F63A4D" w:rsidRPr="00F51638" w:rsidRDefault="00F63A4D" w:rsidP="00F51638">
      <w:pPr>
        <w:pStyle w:val="Style3"/>
        <w:widowControl/>
        <w:tabs>
          <w:tab w:val="left" w:pos="816"/>
        </w:tabs>
        <w:rPr>
          <w:rStyle w:val="FontStyle22"/>
          <w:b/>
          <w:sz w:val="24"/>
          <w:szCs w:val="24"/>
        </w:rPr>
      </w:pPr>
    </w:p>
    <w:p w:rsidR="00AE276B" w:rsidRPr="00F51638" w:rsidRDefault="00591E5F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10.</w:t>
      </w:r>
    </w:p>
    <w:p w:rsidR="00591E5F" w:rsidRPr="00F51638" w:rsidRDefault="00591E5F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В медицинской организации с традиционным направле</w:t>
      </w:r>
      <w:r w:rsidRPr="00F51638">
        <w:rPr>
          <w:rStyle w:val="FontStyle61"/>
          <w:sz w:val="24"/>
          <w:szCs w:val="24"/>
        </w:rPr>
        <w:softHyphen/>
        <w:t xml:space="preserve">нием лечения 265000 обращений в год. </w:t>
      </w:r>
    </w:p>
    <w:p w:rsidR="00591E5F" w:rsidRPr="00F51638" w:rsidRDefault="00591E5F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Выручка организации за 2013 г. составила 115275 тыс. руб.</w:t>
      </w:r>
    </w:p>
    <w:p w:rsidR="00591E5F" w:rsidRPr="00F51638" w:rsidRDefault="00591E5F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Переменные расходы за 2013 г. — 31790 тыс. руб.</w:t>
      </w:r>
    </w:p>
    <w:p w:rsidR="00591E5F" w:rsidRPr="00F51638" w:rsidRDefault="00591E5F" w:rsidP="00F51638">
      <w:pPr>
        <w:pStyle w:val="Style15"/>
        <w:widowControl/>
        <w:tabs>
          <w:tab w:val="left" w:pos="1018"/>
        </w:tabs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Условно постоянные расходы за 2013 г. — 75800 тыс. руб.</w:t>
      </w:r>
    </w:p>
    <w:p w:rsidR="00591E5F" w:rsidRPr="00F51638" w:rsidRDefault="00591E5F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Определить критическую точку безубыточности продаж в отчетном году (тыс. руб.) и запас финансовой прочности данной организации. А также определить после какого объема оказанных услуг фирма сможет делать скидки, и в каком объеме? По полученным данным построить график.</w:t>
      </w:r>
    </w:p>
    <w:p w:rsidR="00591E5F" w:rsidRPr="00F51638" w:rsidRDefault="00591E5F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E5F" w:rsidRPr="00F51638" w:rsidRDefault="00591E5F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11.</w:t>
      </w:r>
    </w:p>
    <w:p w:rsidR="00591E5F" w:rsidRPr="00F51638" w:rsidRDefault="00591E5F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В клинико-диагностической лаборатории в среднем 800 000 обращений в год. </w:t>
      </w:r>
    </w:p>
    <w:p w:rsidR="00591E5F" w:rsidRPr="00F51638" w:rsidRDefault="00591E5F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Выручка лаборатории за 2013 г. составила 640000 тыс. руб. </w:t>
      </w:r>
    </w:p>
    <w:p w:rsidR="00591E5F" w:rsidRPr="00F51638" w:rsidRDefault="00591E5F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Переменные расходы за 2013 г. — 417900 тыс. руб. </w:t>
      </w:r>
    </w:p>
    <w:p w:rsidR="00591E5F" w:rsidRPr="00F51638" w:rsidRDefault="00591E5F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Условно постоянные расходы за 2013 г. — 178780 тыс. руб. </w:t>
      </w:r>
    </w:p>
    <w:p w:rsidR="00591E5F" w:rsidRPr="00F51638" w:rsidRDefault="00591E5F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Определить силу воздействия операционного рычага.</w:t>
      </w:r>
    </w:p>
    <w:p w:rsidR="00591E5F" w:rsidRPr="00F51638" w:rsidRDefault="00591E5F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</w:p>
    <w:p w:rsidR="00591E5F" w:rsidRPr="00F51638" w:rsidRDefault="00591E5F" w:rsidP="00F51638">
      <w:pPr>
        <w:pStyle w:val="Style6"/>
        <w:widowControl/>
        <w:spacing w:line="240" w:lineRule="auto"/>
        <w:jc w:val="both"/>
        <w:rPr>
          <w:rStyle w:val="FontStyle61"/>
          <w:b/>
          <w:sz w:val="24"/>
          <w:szCs w:val="24"/>
        </w:rPr>
      </w:pPr>
      <w:r w:rsidRPr="00F51638">
        <w:rPr>
          <w:rStyle w:val="FontStyle61"/>
          <w:b/>
          <w:sz w:val="24"/>
          <w:szCs w:val="24"/>
        </w:rPr>
        <w:t>Задача 12.</w:t>
      </w:r>
    </w:p>
    <w:p w:rsidR="00482244" w:rsidRPr="00F51638" w:rsidRDefault="00482244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</w:p>
    <w:p w:rsidR="00482244" w:rsidRPr="00F51638" w:rsidRDefault="00482244" w:rsidP="00F51638">
      <w:pPr>
        <w:spacing w:after="0" w:line="240" w:lineRule="auto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Получены следующие данные о реализации платных ус</w:t>
      </w:r>
      <w:r w:rsidRPr="00F51638">
        <w:rPr>
          <w:rStyle w:val="FontStyle61"/>
          <w:sz w:val="24"/>
          <w:szCs w:val="24"/>
        </w:rPr>
        <w:softHyphen/>
        <w:t xml:space="preserve">луг в </w:t>
      </w:r>
      <w:r w:rsidRPr="00F51638">
        <w:rPr>
          <w:rStyle w:val="FontStyle61"/>
          <w:sz w:val="24"/>
          <w:szCs w:val="24"/>
        </w:rPr>
        <w:t>медицинской организации</w:t>
      </w:r>
      <w:r w:rsidRPr="00F51638">
        <w:rPr>
          <w:rStyle w:val="FontStyle61"/>
          <w:sz w:val="24"/>
          <w:szCs w:val="24"/>
        </w:rPr>
        <w:t>: за фактически отработанный период было оказа</w:t>
      </w:r>
      <w:r w:rsidRPr="00F51638">
        <w:rPr>
          <w:rStyle w:val="FontStyle61"/>
          <w:sz w:val="24"/>
          <w:szCs w:val="24"/>
        </w:rPr>
        <w:softHyphen/>
        <w:t>но услуг на 21700</w:t>
      </w:r>
      <w:r w:rsidRPr="00F51638">
        <w:rPr>
          <w:rStyle w:val="FontStyle61"/>
          <w:sz w:val="24"/>
          <w:szCs w:val="24"/>
        </w:rPr>
        <w:t>0</w:t>
      </w:r>
      <w:r w:rsidRPr="00F51638">
        <w:rPr>
          <w:rStyle w:val="FontStyle61"/>
          <w:sz w:val="24"/>
          <w:szCs w:val="24"/>
        </w:rPr>
        <w:t xml:space="preserve"> руб. в денежном выражении 20</w:t>
      </w:r>
      <w:r w:rsidRPr="00F51638">
        <w:rPr>
          <w:rStyle w:val="FontStyle61"/>
          <w:sz w:val="24"/>
          <w:szCs w:val="24"/>
        </w:rPr>
        <w:t>0</w:t>
      </w:r>
      <w:r w:rsidRPr="00F51638">
        <w:rPr>
          <w:rStyle w:val="FontStyle61"/>
          <w:sz w:val="24"/>
          <w:szCs w:val="24"/>
        </w:rPr>
        <w:t>-ти пациен</w:t>
      </w:r>
      <w:r w:rsidRPr="00F51638">
        <w:rPr>
          <w:rStyle w:val="FontStyle61"/>
          <w:sz w:val="24"/>
          <w:szCs w:val="24"/>
        </w:rPr>
        <w:softHyphen/>
        <w:t>там. Себестоимость одной оказанной услуги составляет 868 руб. При заданном нормативе рентабельности 25% рассчи</w:t>
      </w:r>
      <w:r w:rsidRPr="00F51638">
        <w:rPr>
          <w:rStyle w:val="FontStyle61"/>
          <w:sz w:val="24"/>
          <w:szCs w:val="24"/>
        </w:rPr>
        <w:softHyphen/>
        <w:t>тать цену услуги, полученную прибыль после уплаты налога (ставка налога на прибыль 24%).</w:t>
      </w:r>
    </w:p>
    <w:p w:rsidR="00482244" w:rsidRPr="00F51638" w:rsidRDefault="00482244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</w:p>
    <w:p w:rsidR="004D4164" w:rsidRDefault="004D4164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E5F" w:rsidRPr="00F51638" w:rsidRDefault="004D4164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</w:t>
      </w:r>
      <w:r w:rsidR="00482244" w:rsidRPr="00F51638">
        <w:rPr>
          <w:rFonts w:ascii="Times New Roman" w:hAnsi="Times New Roman"/>
          <w:b/>
          <w:sz w:val="24"/>
          <w:szCs w:val="24"/>
        </w:rPr>
        <w:t>адача 13.</w:t>
      </w:r>
    </w:p>
    <w:p w:rsidR="00482244" w:rsidRPr="00F51638" w:rsidRDefault="00482244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В физиотерапевтическом кабинете в среднем 13300 обращений в год.</w:t>
      </w:r>
    </w:p>
    <w:p w:rsidR="00482244" w:rsidRPr="00F51638" w:rsidRDefault="00482244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Выручка кабинета за 2013 г. составила 3325 тыс. руб.</w:t>
      </w:r>
    </w:p>
    <w:p w:rsidR="00482244" w:rsidRPr="00F51638" w:rsidRDefault="00482244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Переменные расходы за 2013 г. —1823тыс. руб.</w:t>
      </w:r>
    </w:p>
    <w:p w:rsidR="00482244" w:rsidRPr="00F51638" w:rsidRDefault="00482244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Условно постоянные расходы за 2013 г. — 875 тыс. руб.</w:t>
      </w:r>
    </w:p>
    <w:p w:rsidR="00482244" w:rsidRPr="00F51638" w:rsidRDefault="00482244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Определить критическую точку безубыточности продаж в отчетном году (тыс. руб.) и запас финансовой прочности данной организации. А также определить после какого объема оказанных услуг фирма сможет делать скидки, и в каком объеме? По полученным данным построить график.</w:t>
      </w:r>
    </w:p>
    <w:p w:rsidR="00482244" w:rsidRPr="00F51638" w:rsidRDefault="00482244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244" w:rsidRPr="00F51638" w:rsidRDefault="00482244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244" w:rsidRPr="00F51638" w:rsidRDefault="00482244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14.</w:t>
      </w:r>
    </w:p>
    <w:p w:rsidR="00482244" w:rsidRPr="00F51638" w:rsidRDefault="00482244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В районе, где расположена частная медицинская компания, появился диагностический центр. Руководство компании поспешило заключить с данным </w:t>
      </w:r>
      <w:proofErr w:type="gramStart"/>
      <w:r w:rsidRPr="00F51638">
        <w:rPr>
          <w:rFonts w:ascii="Times New Roman" w:hAnsi="Times New Roman"/>
          <w:sz w:val="24"/>
          <w:szCs w:val="24"/>
        </w:rPr>
        <w:t>центром  договор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о сотрудничестве. Докажите правильность или неправильность </w:t>
      </w:r>
      <w:proofErr w:type="gramStart"/>
      <w:r w:rsidRPr="00F51638">
        <w:rPr>
          <w:rFonts w:ascii="Times New Roman" w:hAnsi="Times New Roman"/>
          <w:sz w:val="24"/>
          <w:szCs w:val="24"/>
        </w:rPr>
        <w:t>данного  решения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при помощи графиков спроса и предложения.</w:t>
      </w:r>
    </w:p>
    <w:p w:rsidR="00F51638" w:rsidRDefault="00F5163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244" w:rsidRPr="00F51638" w:rsidRDefault="00482244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15.</w:t>
      </w:r>
    </w:p>
    <w:p w:rsidR="00482244" w:rsidRPr="00F51638" w:rsidRDefault="00482244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Медицинская компания, владеющая сетью диагностических центров, </w:t>
      </w:r>
      <w:proofErr w:type="gramStart"/>
      <w:r w:rsidRPr="00F51638">
        <w:rPr>
          <w:rFonts w:ascii="Times New Roman" w:hAnsi="Times New Roman"/>
          <w:sz w:val="24"/>
          <w:szCs w:val="24"/>
        </w:rPr>
        <w:t>получив  информацию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о повышении доходов населения,  приняла решение об увеличении количества медицинских центров. Докажите правильность или неправильность </w:t>
      </w:r>
      <w:proofErr w:type="gramStart"/>
      <w:r w:rsidRPr="00F51638">
        <w:rPr>
          <w:rFonts w:ascii="Times New Roman" w:hAnsi="Times New Roman"/>
          <w:sz w:val="24"/>
          <w:szCs w:val="24"/>
        </w:rPr>
        <w:t>данного  решения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при помощи графиков спроса и предложения.</w:t>
      </w:r>
    </w:p>
    <w:p w:rsidR="00482244" w:rsidRPr="00F51638" w:rsidRDefault="00482244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244" w:rsidRPr="00F51638" w:rsidRDefault="00482244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16.</w:t>
      </w:r>
    </w:p>
    <w:p w:rsidR="00482244" w:rsidRPr="00F51638" w:rsidRDefault="00482244" w:rsidP="00F51638">
      <w:pPr>
        <w:pStyle w:val="Style22"/>
        <w:widowControl/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</w:rPr>
      </w:pPr>
      <w:r w:rsidRPr="00F51638">
        <w:rPr>
          <w:rStyle w:val="FontStyle129"/>
          <w:i w:val="0"/>
          <w:sz w:val="24"/>
          <w:szCs w:val="24"/>
        </w:rPr>
        <w:t>Определите к</w:t>
      </w:r>
      <w:r w:rsidRPr="00F51638">
        <w:rPr>
          <w:rStyle w:val="FontStyle129"/>
          <w:i w:val="0"/>
          <w:sz w:val="24"/>
          <w:szCs w:val="24"/>
        </w:rPr>
        <w:t xml:space="preserve">оэффициент износа </w:t>
      </w:r>
      <w:r w:rsidRPr="00F51638">
        <w:rPr>
          <w:rStyle w:val="FontStyle129"/>
          <w:i w:val="0"/>
          <w:sz w:val="24"/>
          <w:szCs w:val="24"/>
        </w:rPr>
        <w:t xml:space="preserve">основных производственных средств медицинской организации, если известно, что сумма начисленного износа основных средств составляет 1475 тыс. руб., а их первоначальная стоимость </w:t>
      </w:r>
      <w:r w:rsidR="00203733" w:rsidRPr="00F51638">
        <w:rPr>
          <w:rStyle w:val="FontStyle129"/>
          <w:i w:val="0"/>
          <w:sz w:val="24"/>
          <w:szCs w:val="24"/>
        </w:rPr>
        <w:t>5340 тыс. руб.</w:t>
      </w:r>
      <w:r w:rsidR="00203733" w:rsidRPr="00F51638">
        <w:rPr>
          <w:rFonts w:ascii="Times New Roman" w:hAnsi="Times New Roman" w:cs="Times New Roman"/>
        </w:rPr>
        <w:t xml:space="preserve"> </w:t>
      </w:r>
    </w:p>
    <w:p w:rsidR="00482244" w:rsidRPr="00F51638" w:rsidRDefault="00482244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733" w:rsidRPr="00F51638" w:rsidRDefault="00203733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17.</w:t>
      </w:r>
    </w:p>
    <w:p w:rsidR="00203733" w:rsidRPr="00F51638" w:rsidRDefault="00203733" w:rsidP="00F51638">
      <w:pPr>
        <w:pStyle w:val="Style8"/>
        <w:widowControl/>
      </w:pPr>
      <w:r w:rsidRPr="00F51638">
        <w:t>Определите фондоотдачу основных средств медицинской организации если известно, что:</w:t>
      </w:r>
      <w:r w:rsidRPr="00F51638">
        <w:rPr>
          <w:rStyle w:val="Style8"/>
        </w:rPr>
        <w:t xml:space="preserve"> выручка от оказываемых услуг за год составила 6840 тыс. руб., а </w:t>
      </w:r>
      <w:r w:rsidRPr="00F51638">
        <w:rPr>
          <w:rStyle w:val="FontStyle105"/>
          <w:sz w:val="24"/>
          <w:szCs w:val="24"/>
        </w:rPr>
        <w:t>среднегодовая стоимость основных средств</w:t>
      </w:r>
      <w:r w:rsidRPr="00F51638">
        <w:rPr>
          <w:rStyle w:val="FontStyle105"/>
          <w:sz w:val="24"/>
          <w:szCs w:val="24"/>
        </w:rPr>
        <w:t xml:space="preserve"> составляет 15950 тыс. руб.</w:t>
      </w:r>
    </w:p>
    <w:p w:rsidR="00591E5F" w:rsidRPr="00F51638" w:rsidRDefault="00591E5F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733" w:rsidRPr="00F51638" w:rsidRDefault="00203733" w:rsidP="00F51638">
      <w:pPr>
        <w:pStyle w:val="Style6"/>
        <w:widowControl/>
        <w:spacing w:line="240" w:lineRule="auto"/>
        <w:jc w:val="both"/>
        <w:rPr>
          <w:rStyle w:val="Style3"/>
          <w:b/>
        </w:rPr>
      </w:pPr>
      <w:r w:rsidRPr="00F51638">
        <w:rPr>
          <w:b/>
        </w:rPr>
        <w:t>З</w:t>
      </w:r>
      <w:r w:rsidRPr="00F51638">
        <w:rPr>
          <w:rStyle w:val="Style3"/>
          <w:b/>
        </w:rPr>
        <w:t>адача 18.</w:t>
      </w:r>
    </w:p>
    <w:p w:rsidR="00203733" w:rsidRPr="00F51638" w:rsidRDefault="00203733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В клинико-диагностической лаборатории в среднем 36000 обращений в год.  </w:t>
      </w:r>
    </w:p>
    <w:p w:rsidR="00203733" w:rsidRPr="00F51638" w:rsidRDefault="00203733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Выручка лаборатории за 2013 г. составила 54000 тыс. руб. </w:t>
      </w:r>
    </w:p>
    <w:p w:rsidR="00203733" w:rsidRPr="00F51638" w:rsidRDefault="00203733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Переменные расходы за 2013 г. — 31900 тыс. руб. </w:t>
      </w:r>
    </w:p>
    <w:p w:rsidR="00203733" w:rsidRPr="00F51638" w:rsidRDefault="00203733" w:rsidP="00F51638">
      <w:pPr>
        <w:pStyle w:val="Style6"/>
        <w:widowControl/>
        <w:spacing w:line="240" w:lineRule="auto"/>
        <w:jc w:val="both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Условно постоянные расходы за 2013 г. — 17780 тыс. руб. </w:t>
      </w:r>
    </w:p>
    <w:p w:rsidR="00203733" w:rsidRPr="00F51638" w:rsidRDefault="00203733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Определите порог рентабельности данной лаборатории, а также силу воздействия операционного рычага.</w:t>
      </w:r>
    </w:p>
    <w:p w:rsidR="00F51638" w:rsidRDefault="00F5163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733" w:rsidRPr="00F51638" w:rsidRDefault="00203733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19.</w:t>
      </w:r>
    </w:p>
    <w:p w:rsidR="00203733" w:rsidRPr="00F51638" w:rsidRDefault="00F93348" w:rsidP="00F51638">
      <w:pPr>
        <w:pStyle w:val="Style14"/>
        <w:widowControl/>
        <w:spacing w:line="240" w:lineRule="auto"/>
        <w:ind w:firstLine="0"/>
        <w:rPr>
          <w:rStyle w:val="FontStyle105"/>
          <w:sz w:val="24"/>
          <w:szCs w:val="24"/>
        </w:rPr>
      </w:pPr>
      <w:r w:rsidRPr="00F51638">
        <w:rPr>
          <w:rStyle w:val="FontStyle105"/>
          <w:sz w:val="24"/>
          <w:szCs w:val="24"/>
        </w:rPr>
        <w:t>Определите</w:t>
      </w:r>
      <w:r w:rsidR="00203733" w:rsidRPr="00F51638">
        <w:rPr>
          <w:rStyle w:val="FontStyle105"/>
          <w:sz w:val="24"/>
          <w:szCs w:val="24"/>
        </w:rPr>
        <w:t xml:space="preserve"> с</w:t>
      </w:r>
      <w:r w:rsidR="00203733" w:rsidRPr="00F51638">
        <w:rPr>
          <w:rStyle w:val="FontStyle105"/>
          <w:sz w:val="24"/>
          <w:szCs w:val="24"/>
        </w:rPr>
        <w:t>тоимость содержания одной койки в год</w:t>
      </w:r>
      <w:r w:rsidR="00203733" w:rsidRPr="00F51638">
        <w:rPr>
          <w:rStyle w:val="FontStyle105"/>
          <w:sz w:val="24"/>
          <w:szCs w:val="24"/>
        </w:rPr>
        <w:t xml:space="preserve">, если </w:t>
      </w:r>
      <w:proofErr w:type="gramStart"/>
      <w:r w:rsidR="00203733" w:rsidRPr="00F51638">
        <w:rPr>
          <w:rStyle w:val="FontStyle105"/>
          <w:sz w:val="24"/>
          <w:szCs w:val="24"/>
        </w:rPr>
        <w:t>известно</w:t>
      </w:r>
      <w:proofErr w:type="gramEnd"/>
      <w:r w:rsidR="00203733" w:rsidRPr="00F51638">
        <w:rPr>
          <w:rStyle w:val="FontStyle105"/>
          <w:sz w:val="24"/>
          <w:szCs w:val="24"/>
        </w:rPr>
        <w:t xml:space="preserve"> что с</w:t>
      </w:r>
      <w:r w:rsidR="00203733" w:rsidRPr="00F51638">
        <w:rPr>
          <w:rStyle w:val="FontStyle105"/>
          <w:sz w:val="24"/>
          <w:szCs w:val="24"/>
        </w:rPr>
        <w:t>умма расходов больницы за год</w:t>
      </w:r>
      <w:r w:rsidR="00203733" w:rsidRPr="00F51638">
        <w:rPr>
          <w:rStyle w:val="FontStyle105"/>
          <w:sz w:val="24"/>
          <w:szCs w:val="24"/>
        </w:rPr>
        <w:t xml:space="preserve"> составила </w:t>
      </w:r>
      <w:r w:rsidRPr="00F51638">
        <w:rPr>
          <w:rStyle w:val="FontStyle105"/>
          <w:sz w:val="24"/>
          <w:szCs w:val="24"/>
        </w:rPr>
        <w:t>146700 рублей, а с</w:t>
      </w:r>
      <w:r w:rsidR="00203733" w:rsidRPr="00F51638">
        <w:rPr>
          <w:rStyle w:val="FontStyle105"/>
          <w:sz w:val="24"/>
          <w:szCs w:val="24"/>
        </w:rPr>
        <w:t>реднегодовое число коек</w:t>
      </w:r>
      <w:r w:rsidRPr="00F51638">
        <w:rPr>
          <w:rStyle w:val="FontStyle105"/>
          <w:sz w:val="24"/>
          <w:szCs w:val="24"/>
        </w:rPr>
        <w:t xml:space="preserve"> 300.</w:t>
      </w:r>
    </w:p>
    <w:p w:rsidR="00203733" w:rsidRPr="00F51638" w:rsidRDefault="00203733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348" w:rsidRPr="00F51638" w:rsidRDefault="00F93348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20.</w:t>
      </w:r>
    </w:p>
    <w:p w:rsidR="00F93348" w:rsidRPr="00F51638" w:rsidRDefault="00F93348" w:rsidP="00F51638">
      <w:pPr>
        <w:pStyle w:val="Style5"/>
        <w:widowControl/>
        <w:spacing w:line="240" w:lineRule="auto"/>
        <w:ind w:firstLine="288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Получены следующие данные о реализации платных ус</w:t>
      </w:r>
      <w:r w:rsidRPr="00F51638">
        <w:rPr>
          <w:rStyle w:val="FontStyle61"/>
          <w:sz w:val="24"/>
          <w:szCs w:val="24"/>
        </w:rPr>
        <w:softHyphen/>
        <w:t xml:space="preserve">луг в </w:t>
      </w:r>
      <w:r w:rsidRPr="00F51638">
        <w:rPr>
          <w:rStyle w:val="FontStyle61"/>
          <w:sz w:val="24"/>
          <w:szCs w:val="24"/>
        </w:rPr>
        <w:t>медицинской организации</w:t>
      </w:r>
      <w:r w:rsidRPr="00F51638">
        <w:rPr>
          <w:rStyle w:val="FontStyle61"/>
          <w:sz w:val="24"/>
          <w:szCs w:val="24"/>
        </w:rPr>
        <w:t>: за фактически отработанный период было ока</w:t>
      </w:r>
      <w:r w:rsidRPr="00F51638">
        <w:rPr>
          <w:rStyle w:val="FontStyle61"/>
          <w:sz w:val="24"/>
          <w:szCs w:val="24"/>
        </w:rPr>
        <w:softHyphen/>
        <w:t>зано услуг на 211125</w:t>
      </w:r>
      <w:r w:rsidRPr="00F51638">
        <w:rPr>
          <w:rStyle w:val="FontStyle61"/>
          <w:sz w:val="24"/>
          <w:szCs w:val="24"/>
        </w:rPr>
        <w:t>0</w:t>
      </w:r>
      <w:r w:rsidRPr="00F51638">
        <w:rPr>
          <w:rStyle w:val="FontStyle61"/>
          <w:sz w:val="24"/>
          <w:szCs w:val="24"/>
        </w:rPr>
        <w:t xml:space="preserve"> руб. в денежном выражении 30</w:t>
      </w:r>
      <w:r w:rsidRPr="00F51638">
        <w:rPr>
          <w:rStyle w:val="FontStyle61"/>
          <w:sz w:val="24"/>
          <w:szCs w:val="24"/>
        </w:rPr>
        <w:t>0</w:t>
      </w:r>
      <w:r w:rsidRPr="00F51638">
        <w:rPr>
          <w:rStyle w:val="FontStyle61"/>
          <w:sz w:val="24"/>
          <w:szCs w:val="24"/>
        </w:rPr>
        <w:t>-ти пациентам. Себестоимость одной оказанной услуги состав</w:t>
      </w:r>
      <w:r w:rsidRPr="00F51638">
        <w:rPr>
          <w:rStyle w:val="FontStyle61"/>
          <w:sz w:val="24"/>
          <w:szCs w:val="24"/>
        </w:rPr>
        <w:softHyphen/>
        <w:t xml:space="preserve">ляет 5630 руб. При заданном нормативе рентабельности 25% рассчитать цену услуги, полученную прибыль после уплаты налога (ставка налога на прибыль 24%). </w:t>
      </w:r>
    </w:p>
    <w:p w:rsidR="00F93348" w:rsidRPr="00F51638" w:rsidRDefault="00F9334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733" w:rsidRPr="00F51638" w:rsidRDefault="00F93348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21.</w:t>
      </w:r>
    </w:p>
    <w:p w:rsidR="00F93348" w:rsidRPr="00F51638" w:rsidRDefault="00F9334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Функция спроса на медицинские услуги имеет вид: Q</w:t>
      </w:r>
      <w:r w:rsidRPr="00F51638">
        <w:rPr>
          <w:rFonts w:ascii="Times New Roman" w:hAnsi="Times New Roman"/>
          <w:sz w:val="24"/>
          <w:szCs w:val="24"/>
          <w:vertAlign w:val="subscript"/>
        </w:rPr>
        <w:t>D</w:t>
      </w:r>
      <w:r w:rsidRPr="00F51638">
        <w:rPr>
          <w:rFonts w:ascii="Times New Roman" w:hAnsi="Times New Roman"/>
          <w:sz w:val="24"/>
          <w:szCs w:val="24"/>
        </w:rPr>
        <w:t xml:space="preserve"> = 4200-4хР, где Q</w:t>
      </w:r>
      <w:r w:rsidRPr="00F51638">
        <w:rPr>
          <w:rFonts w:ascii="Times New Roman" w:hAnsi="Times New Roman"/>
          <w:sz w:val="24"/>
          <w:szCs w:val="24"/>
          <w:vertAlign w:val="subscript"/>
        </w:rPr>
        <w:t>D</w:t>
      </w:r>
      <w:r w:rsidRPr="00F51638">
        <w:rPr>
          <w:rFonts w:ascii="Times New Roman" w:hAnsi="Times New Roman"/>
          <w:sz w:val="24"/>
          <w:szCs w:val="24"/>
        </w:rPr>
        <w:t xml:space="preserve"> – величина спроса на медицинские </w:t>
      </w:r>
      <w:proofErr w:type="gramStart"/>
      <w:r w:rsidRPr="00F51638">
        <w:rPr>
          <w:rFonts w:ascii="Times New Roman" w:hAnsi="Times New Roman"/>
          <w:sz w:val="24"/>
          <w:szCs w:val="24"/>
        </w:rPr>
        <w:t>услуги ,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а Р – цена за одну услугу. Функция предложения описана следующим уравнением: Q</w:t>
      </w:r>
      <w:r w:rsidRPr="00F51638">
        <w:rPr>
          <w:rFonts w:ascii="Times New Roman" w:hAnsi="Times New Roman"/>
          <w:sz w:val="24"/>
          <w:szCs w:val="24"/>
          <w:vertAlign w:val="subscript"/>
        </w:rPr>
        <w:t xml:space="preserve">S </w:t>
      </w:r>
      <w:r w:rsidRPr="00F51638">
        <w:rPr>
          <w:rFonts w:ascii="Times New Roman" w:hAnsi="Times New Roman"/>
          <w:sz w:val="24"/>
          <w:szCs w:val="24"/>
        </w:rPr>
        <w:t>= 4хР-600, где Q</w:t>
      </w:r>
      <w:r w:rsidRPr="00F51638">
        <w:rPr>
          <w:rFonts w:ascii="Times New Roman" w:hAnsi="Times New Roman"/>
          <w:sz w:val="24"/>
          <w:szCs w:val="24"/>
          <w:vertAlign w:val="subscript"/>
        </w:rPr>
        <w:t>S</w:t>
      </w:r>
      <w:r w:rsidRPr="00F51638">
        <w:rPr>
          <w:rFonts w:ascii="Times New Roman" w:hAnsi="Times New Roman"/>
          <w:sz w:val="24"/>
          <w:szCs w:val="24"/>
        </w:rPr>
        <w:t xml:space="preserve"> – величина предложения.</w:t>
      </w:r>
    </w:p>
    <w:p w:rsidR="00F93348" w:rsidRPr="00F51638" w:rsidRDefault="00F9334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lastRenderedPageBreak/>
        <w:t>Необходимо:</w:t>
      </w:r>
    </w:p>
    <w:p w:rsidR="00F93348" w:rsidRPr="00F51638" w:rsidRDefault="00F93348" w:rsidP="00F5163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построить графики спроса и предложения;</w:t>
      </w:r>
    </w:p>
    <w:p w:rsidR="00F93348" w:rsidRPr="00F51638" w:rsidRDefault="00F93348" w:rsidP="00F5163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какая ситуация возникнет на рынке медицинских услуг, если цена установится на уровне </w:t>
      </w:r>
      <w:proofErr w:type="gramStart"/>
      <w:r w:rsidRPr="00F51638">
        <w:rPr>
          <w:rFonts w:ascii="Times New Roman" w:hAnsi="Times New Roman"/>
          <w:sz w:val="24"/>
          <w:szCs w:val="24"/>
        </w:rPr>
        <w:t xml:space="preserve">500  </w:t>
      </w:r>
      <w:proofErr w:type="spellStart"/>
      <w:r w:rsidRPr="00F51638">
        <w:rPr>
          <w:rFonts w:ascii="Times New Roman" w:hAnsi="Times New Roman"/>
          <w:sz w:val="24"/>
          <w:szCs w:val="24"/>
        </w:rPr>
        <w:t>ден</w:t>
      </w:r>
      <w:proofErr w:type="spellEnd"/>
      <w:proofErr w:type="gramEnd"/>
      <w:r w:rsidRPr="00F51638">
        <w:rPr>
          <w:rFonts w:ascii="Times New Roman" w:hAnsi="Times New Roman"/>
          <w:sz w:val="24"/>
          <w:szCs w:val="24"/>
        </w:rPr>
        <w:t>. ед. за услугу?  Решить алгебраическим методом;</w:t>
      </w:r>
    </w:p>
    <w:p w:rsidR="00F93348" w:rsidRPr="00F51638" w:rsidRDefault="00F93348" w:rsidP="00F5163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если предложение уменьшится на 40% при каждом уровне цен, как это повлияет на равновесное количество и равновесную цену?</w:t>
      </w:r>
    </w:p>
    <w:p w:rsidR="00F93348" w:rsidRPr="00F51638" w:rsidRDefault="00F9334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348" w:rsidRPr="00F51638" w:rsidRDefault="00F93348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2</w:t>
      </w:r>
      <w:r w:rsidRPr="00F51638">
        <w:rPr>
          <w:rFonts w:ascii="Times New Roman" w:hAnsi="Times New Roman"/>
          <w:b/>
          <w:sz w:val="24"/>
          <w:szCs w:val="24"/>
        </w:rPr>
        <w:t>2</w:t>
      </w:r>
      <w:r w:rsidRPr="00F51638">
        <w:rPr>
          <w:rFonts w:ascii="Times New Roman" w:hAnsi="Times New Roman"/>
          <w:b/>
          <w:sz w:val="24"/>
          <w:szCs w:val="24"/>
        </w:rPr>
        <w:t>.</w:t>
      </w:r>
    </w:p>
    <w:p w:rsidR="00F93348" w:rsidRPr="00F51638" w:rsidRDefault="00F9334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Функция спроса на медицинские услуги имеет вид: Q</w:t>
      </w:r>
      <w:r w:rsidRPr="00F51638">
        <w:rPr>
          <w:rFonts w:ascii="Times New Roman" w:hAnsi="Times New Roman"/>
          <w:sz w:val="24"/>
          <w:szCs w:val="24"/>
          <w:vertAlign w:val="subscript"/>
        </w:rPr>
        <w:t>D</w:t>
      </w:r>
      <w:r w:rsidRPr="00F51638">
        <w:rPr>
          <w:rFonts w:ascii="Times New Roman" w:hAnsi="Times New Roman"/>
          <w:sz w:val="24"/>
          <w:szCs w:val="24"/>
        </w:rPr>
        <w:t xml:space="preserve"> = 4000-3хР, где Q</w:t>
      </w:r>
      <w:r w:rsidRPr="00F51638">
        <w:rPr>
          <w:rFonts w:ascii="Times New Roman" w:hAnsi="Times New Roman"/>
          <w:sz w:val="24"/>
          <w:szCs w:val="24"/>
          <w:vertAlign w:val="subscript"/>
        </w:rPr>
        <w:t>D</w:t>
      </w:r>
      <w:r w:rsidRPr="00F51638">
        <w:rPr>
          <w:rFonts w:ascii="Times New Roman" w:hAnsi="Times New Roman"/>
          <w:sz w:val="24"/>
          <w:szCs w:val="24"/>
        </w:rPr>
        <w:t xml:space="preserve"> – величина спроса на медицинские </w:t>
      </w:r>
      <w:proofErr w:type="gramStart"/>
      <w:r w:rsidRPr="00F51638">
        <w:rPr>
          <w:rFonts w:ascii="Times New Roman" w:hAnsi="Times New Roman"/>
          <w:sz w:val="24"/>
          <w:szCs w:val="24"/>
        </w:rPr>
        <w:t>услуги ,</w:t>
      </w:r>
      <w:proofErr w:type="gramEnd"/>
      <w:r w:rsidRPr="00F51638">
        <w:rPr>
          <w:rFonts w:ascii="Times New Roman" w:hAnsi="Times New Roman"/>
          <w:sz w:val="24"/>
          <w:szCs w:val="24"/>
        </w:rPr>
        <w:t xml:space="preserve"> а Р – цена за одну услугу. Функция предложения описана следующим уравнением: Q</w:t>
      </w:r>
      <w:r w:rsidRPr="00F51638">
        <w:rPr>
          <w:rFonts w:ascii="Times New Roman" w:hAnsi="Times New Roman"/>
          <w:sz w:val="24"/>
          <w:szCs w:val="24"/>
          <w:vertAlign w:val="subscript"/>
        </w:rPr>
        <w:t xml:space="preserve">S </w:t>
      </w:r>
      <w:r w:rsidRPr="00F51638">
        <w:rPr>
          <w:rFonts w:ascii="Times New Roman" w:hAnsi="Times New Roman"/>
          <w:sz w:val="24"/>
          <w:szCs w:val="24"/>
        </w:rPr>
        <w:t>= 4хР-200, где Q</w:t>
      </w:r>
      <w:r w:rsidRPr="00F51638">
        <w:rPr>
          <w:rFonts w:ascii="Times New Roman" w:hAnsi="Times New Roman"/>
          <w:sz w:val="24"/>
          <w:szCs w:val="24"/>
          <w:vertAlign w:val="subscript"/>
        </w:rPr>
        <w:t>S</w:t>
      </w:r>
      <w:r w:rsidRPr="00F51638">
        <w:rPr>
          <w:rFonts w:ascii="Times New Roman" w:hAnsi="Times New Roman"/>
          <w:sz w:val="24"/>
          <w:szCs w:val="24"/>
        </w:rPr>
        <w:t xml:space="preserve"> – величина предложения.</w:t>
      </w:r>
    </w:p>
    <w:p w:rsidR="00F93348" w:rsidRPr="00F51638" w:rsidRDefault="00F9334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Необходимо:</w:t>
      </w:r>
    </w:p>
    <w:p w:rsidR="00F93348" w:rsidRPr="00F51638" w:rsidRDefault="00F93348" w:rsidP="00F5163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построить графики спроса и предложения;</w:t>
      </w:r>
    </w:p>
    <w:p w:rsidR="00F93348" w:rsidRPr="00F51638" w:rsidRDefault="00F93348" w:rsidP="00F5163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 xml:space="preserve">какая ситуация возникнет на рынке медицинских услуг, если цена установится на уровне </w:t>
      </w:r>
      <w:proofErr w:type="gramStart"/>
      <w:r w:rsidRPr="00F51638">
        <w:rPr>
          <w:rFonts w:ascii="Times New Roman" w:hAnsi="Times New Roman"/>
          <w:sz w:val="24"/>
          <w:szCs w:val="24"/>
        </w:rPr>
        <w:t xml:space="preserve">500  </w:t>
      </w:r>
      <w:proofErr w:type="spellStart"/>
      <w:r w:rsidRPr="00F51638">
        <w:rPr>
          <w:rFonts w:ascii="Times New Roman" w:hAnsi="Times New Roman"/>
          <w:sz w:val="24"/>
          <w:szCs w:val="24"/>
        </w:rPr>
        <w:t>ден</w:t>
      </w:r>
      <w:proofErr w:type="spellEnd"/>
      <w:proofErr w:type="gramEnd"/>
      <w:r w:rsidRPr="00F51638">
        <w:rPr>
          <w:rFonts w:ascii="Times New Roman" w:hAnsi="Times New Roman"/>
          <w:sz w:val="24"/>
          <w:szCs w:val="24"/>
        </w:rPr>
        <w:t>. ед. за услугу?  Решить алгебраическим методом;</w:t>
      </w:r>
    </w:p>
    <w:p w:rsidR="00F93348" w:rsidRPr="00F51638" w:rsidRDefault="00F93348" w:rsidP="00F5163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если спрос увеличиться на 10% при каждом уровне цен, как это повлияет на равновесное количество и равновесную цену?</w:t>
      </w: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76B" w:rsidRPr="00F51638" w:rsidRDefault="00F51638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23.</w:t>
      </w:r>
    </w:p>
    <w:p w:rsidR="00F51638" w:rsidRPr="00F51638" w:rsidRDefault="00F51638" w:rsidP="00F51638">
      <w:pPr>
        <w:pStyle w:val="Style8"/>
        <w:widowControl/>
        <w:rPr>
          <w:rStyle w:val="FontStyle105"/>
          <w:sz w:val="24"/>
          <w:szCs w:val="24"/>
        </w:rPr>
      </w:pPr>
      <w:r w:rsidRPr="00F51638">
        <w:rPr>
          <w:rStyle w:val="FontStyle105"/>
          <w:sz w:val="24"/>
          <w:szCs w:val="24"/>
        </w:rPr>
        <w:t xml:space="preserve">Определите коэффициент автономии медицинской </w:t>
      </w:r>
      <w:proofErr w:type="gramStart"/>
      <w:r w:rsidRPr="00F51638">
        <w:rPr>
          <w:rStyle w:val="FontStyle105"/>
          <w:sz w:val="24"/>
          <w:szCs w:val="24"/>
        </w:rPr>
        <w:t>организации ,</w:t>
      </w:r>
      <w:proofErr w:type="gramEnd"/>
      <w:r w:rsidRPr="00F51638">
        <w:rPr>
          <w:rStyle w:val="FontStyle105"/>
          <w:sz w:val="24"/>
          <w:szCs w:val="24"/>
        </w:rPr>
        <w:t xml:space="preserve"> если известно что сумма собст</w:t>
      </w:r>
      <w:r w:rsidRPr="00F51638">
        <w:rPr>
          <w:rStyle w:val="FontStyle105"/>
          <w:sz w:val="24"/>
          <w:szCs w:val="24"/>
        </w:rPr>
        <w:t>венных денежных средств</w:t>
      </w:r>
      <w:r w:rsidRPr="00F51638">
        <w:rPr>
          <w:rStyle w:val="FontStyle105"/>
          <w:sz w:val="24"/>
          <w:szCs w:val="24"/>
        </w:rPr>
        <w:t xml:space="preserve"> составляет 15460 тыс. руб., а сумма авансированных средств 8542 тыс. </w:t>
      </w:r>
      <w:proofErr w:type="spellStart"/>
      <w:r w:rsidRPr="00F51638">
        <w:rPr>
          <w:rStyle w:val="FontStyle105"/>
          <w:sz w:val="24"/>
          <w:szCs w:val="24"/>
        </w:rPr>
        <w:t>руб</w:t>
      </w:r>
      <w:proofErr w:type="spellEnd"/>
      <w:r w:rsidRPr="00F51638">
        <w:rPr>
          <w:rStyle w:val="FontStyle105"/>
          <w:sz w:val="24"/>
          <w:szCs w:val="24"/>
        </w:rPr>
        <w:t xml:space="preserve"> </w:t>
      </w:r>
      <w:r w:rsidRPr="00F51638">
        <w:rPr>
          <w:rStyle w:val="FontStyle105"/>
          <w:sz w:val="24"/>
          <w:szCs w:val="24"/>
        </w:rPr>
        <w:t>.</w:t>
      </w:r>
    </w:p>
    <w:p w:rsidR="00F51638" w:rsidRPr="00F51638" w:rsidRDefault="00F51638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76B" w:rsidRPr="00F51638" w:rsidRDefault="00F51638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24.</w:t>
      </w:r>
    </w:p>
    <w:p w:rsidR="00F51638" w:rsidRPr="00F51638" w:rsidRDefault="00F51638" w:rsidP="00F51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638">
        <w:rPr>
          <w:rFonts w:ascii="Times New Roman" w:hAnsi="Times New Roman"/>
          <w:sz w:val="24"/>
          <w:szCs w:val="24"/>
        </w:rPr>
        <w:t>Определите укомплектованность штат стационара медицинской организации если известно, что ч</w:t>
      </w:r>
      <w:r w:rsidRPr="00F51638">
        <w:rPr>
          <w:rFonts w:ascii="Times New Roman" w:hAnsi="Times New Roman"/>
          <w:sz w:val="24"/>
          <w:szCs w:val="24"/>
        </w:rPr>
        <w:t xml:space="preserve">исло </w:t>
      </w:r>
      <w:r w:rsidRPr="00F51638">
        <w:rPr>
          <w:rFonts w:ascii="Times New Roman" w:hAnsi="Times New Roman"/>
          <w:sz w:val="24"/>
          <w:szCs w:val="24"/>
        </w:rPr>
        <w:t>врачей реаниматологов</w:t>
      </w:r>
      <w:r w:rsidRPr="00F51638">
        <w:rPr>
          <w:rFonts w:ascii="Times New Roman" w:hAnsi="Times New Roman"/>
          <w:sz w:val="24"/>
          <w:szCs w:val="24"/>
        </w:rPr>
        <w:t xml:space="preserve"> по штатному расписанию </w:t>
      </w:r>
      <w:r w:rsidRPr="00F51638">
        <w:rPr>
          <w:rFonts w:ascii="Times New Roman" w:hAnsi="Times New Roman"/>
          <w:sz w:val="24"/>
          <w:szCs w:val="24"/>
        </w:rPr>
        <w:t>составляет 56 чел., ч</w:t>
      </w:r>
      <w:r w:rsidRPr="00F51638">
        <w:rPr>
          <w:rFonts w:ascii="Times New Roman" w:hAnsi="Times New Roman"/>
          <w:sz w:val="24"/>
          <w:szCs w:val="24"/>
        </w:rPr>
        <w:t>исло занятых должностей/</w:t>
      </w:r>
      <w:r w:rsidRPr="00F51638">
        <w:rPr>
          <w:rFonts w:ascii="Times New Roman" w:hAnsi="Times New Roman"/>
          <w:sz w:val="24"/>
          <w:szCs w:val="24"/>
        </w:rPr>
        <w:t>-55 чел.</w:t>
      </w:r>
    </w:p>
    <w:p w:rsidR="00AE276B" w:rsidRPr="00F51638" w:rsidRDefault="00AE276B" w:rsidP="00F51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638" w:rsidRPr="00F51638" w:rsidRDefault="00F51638" w:rsidP="00F51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638">
        <w:rPr>
          <w:rFonts w:ascii="Times New Roman" w:hAnsi="Times New Roman"/>
          <w:b/>
          <w:sz w:val="24"/>
          <w:szCs w:val="24"/>
        </w:rPr>
        <w:t>Задача 25.</w:t>
      </w:r>
    </w:p>
    <w:p w:rsidR="00F51638" w:rsidRPr="00F51638" w:rsidRDefault="00F51638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В стоматологическом кабинете в среднем 5760 обра</w:t>
      </w:r>
      <w:r w:rsidRPr="00F51638">
        <w:rPr>
          <w:rStyle w:val="FontStyle61"/>
          <w:sz w:val="24"/>
          <w:szCs w:val="24"/>
        </w:rPr>
        <w:softHyphen/>
        <w:t>щений в год.</w:t>
      </w:r>
    </w:p>
    <w:p w:rsidR="00F51638" w:rsidRPr="00F51638" w:rsidRDefault="00F51638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Выручка кабинета за 2013 г. составила 11520 тыс. руб. </w:t>
      </w:r>
    </w:p>
    <w:p w:rsidR="00F51638" w:rsidRPr="00F51638" w:rsidRDefault="00F51638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Переменные расходы за 2013 г. —5245 тыс. руб. </w:t>
      </w:r>
    </w:p>
    <w:p w:rsidR="00F51638" w:rsidRPr="00F51638" w:rsidRDefault="00F51638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 xml:space="preserve">Условно постоянные расходы за 2013 г. — 5300 тыс. руб. </w:t>
      </w:r>
    </w:p>
    <w:p w:rsidR="00F51638" w:rsidRDefault="00F51638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  <w:r w:rsidRPr="00F51638">
        <w:rPr>
          <w:rStyle w:val="FontStyle61"/>
          <w:sz w:val="24"/>
          <w:szCs w:val="24"/>
        </w:rPr>
        <w:t>Определить критическую точку безубыточности продаж в отчетном году (тыс. руб.) и запас финансовой прочности данной организации. А также определить после какого объема оказанных услуг фирма сможет делать скидки, и в каком объеме? По полученным данным построить график.</w:t>
      </w:r>
    </w:p>
    <w:p w:rsidR="004D4164" w:rsidRDefault="004D4164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</w:p>
    <w:p w:rsidR="004D4164" w:rsidRDefault="004D4164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</w:p>
    <w:p w:rsidR="004D4164" w:rsidRDefault="004D4164" w:rsidP="00F51638">
      <w:pPr>
        <w:pStyle w:val="Style5"/>
        <w:widowControl/>
        <w:spacing w:line="240" w:lineRule="auto"/>
        <w:ind w:firstLine="0"/>
        <w:rPr>
          <w:rStyle w:val="FontStyle61"/>
          <w:sz w:val="24"/>
          <w:szCs w:val="24"/>
        </w:rPr>
      </w:pPr>
    </w:p>
    <w:p w:rsidR="004D4164" w:rsidRPr="004D4164" w:rsidRDefault="004D4164" w:rsidP="004D41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D4164">
        <w:rPr>
          <w:rFonts w:ascii="Times New Roman" w:hAnsi="Times New Roman"/>
          <w:i/>
          <w:sz w:val="24"/>
          <w:szCs w:val="24"/>
        </w:rPr>
        <w:t>Зав.кафедрой</w:t>
      </w:r>
      <w:proofErr w:type="spellEnd"/>
      <w:r w:rsidRPr="004D4164">
        <w:rPr>
          <w:rFonts w:ascii="Times New Roman" w:hAnsi="Times New Roman"/>
          <w:i/>
          <w:sz w:val="24"/>
          <w:szCs w:val="24"/>
        </w:rPr>
        <w:t xml:space="preserve"> экономики и управления </w:t>
      </w:r>
    </w:p>
    <w:p w:rsidR="004D4164" w:rsidRPr="004D4164" w:rsidRDefault="004D4164" w:rsidP="004D41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4164">
        <w:rPr>
          <w:rFonts w:ascii="Times New Roman" w:hAnsi="Times New Roman"/>
          <w:i/>
          <w:sz w:val="24"/>
          <w:szCs w:val="24"/>
        </w:rPr>
        <w:t xml:space="preserve">здравоохранением с курсом </w:t>
      </w:r>
    </w:p>
    <w:p w:rsidR="004D4164" w:rsidRPr="004D4164" w:rsidRDefault="004D4164" w:rsidP="004D41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4164">
        <w:rPr>
          <w:rFonts w:ascii="Times New Roman" w:hAnsi="Times New Roman"/>
          <w:i/>
          <w:sz w:val="24"/>
          <w:szCs w:val="24"/>
        </w:rPr>
        <w:t>последипломного образования,</w:t>
      </w:r>
    </w:p>
    <w:p w:rsidR="004D4164" w:rsidRPr="004D4164" w:rsidRDefault="004D4164" w:rsidP="004D41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4164">
        <w:rPr>
          <w:rFonts w:ascii="Times New Roman" w:hAnsi="Times New Roman"/>
          <w:i/>
          <w:sz w:val="24"/>
          <w:szCs w:val="24"/>
        </w:rPr>
        <w:t xml:space="preserve">доктор </w:t>
      </w:r>
      <w:proofErr w:type="spellStart"/>
      <w:r w:rsidRPr="004D4164">
        <w:rPr>
          <w:rFonts w:ascii="Times New Roman" w:hAnsi="Times New Roman"/>
          <w:i/>
          <w:sz w:val="24"/>
          <w:szCs w:val="24"/>
        </w:rPr>
        <w:t>мед.наук</w:t>
      </w:r>
      <w:proofErr w:type="spellEnd"/>
      <w:r w:rsidRPr="004D4164">
        <w:rPr>
          <w:rFonts w:ascii="Times New Roman" w:hAnsi="Times New Roman"/>
          <w:i/>
          <w:sz w:val="24"/>
          <w:szCs w:val="24"/>
        </w:rPr>
        <w:t xml:space="preserve"> </w:t>
      </w:r>
      <w:r w:rsidRPr="004D4164">
        <w:rPr>
          <w:rFonts w:ascii="Times New Roman" w:hAnsi="Times New Roman"/>
          <w:i/>
          <w:sz w:val="24"/>
          <w:szCs w:val="24"/>
        </w:rPr>
        <w:tab/>
      </w:r>
      <w:r w:rsidRPr="004D4164">
        <w:rPr>
          <w:rFonts w:ascii="Times New Roman" w:hAnsi="Times New Roman"/>
          <w:i/>
          <w:sz w:val="24"/>
          <w:szCs w:val="24"/>
        </w:rPr>
        <w:tab/>
      </w:r>
      <w:r w:rsidRPr="004D4164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М.А. ШАПОВАЛОВА</w:t>
      </w:r>
    </w:p>
    <w:p w:rsidR="004D4164" w:rsidRDefault="004D4164" w:rsidP="004D4164">
      <w:pPr>
        <w:ind w:left="-142"/>
        <w:jc w:val="both"/>
        <w:rPr>
          <w:sz w:val="26"/>
          <w:szCs w:val="26"/>
        </w:rPr>
      </w:pPr>
      <w:bookmarkStart w:id="0" w:name="_GoBack"/>
      <w:bookmarkEnd w:id="0"/>
    </w:p>
    <w:p w:rsidR="004D4164" w:rsidRDefault="004D4164" w:rsidP="004D4164">
      <w:pPr>
        <w:ind w:left="360"/>
        <w:jc w:val="both"/>
        <w:rPr>
          <w:sz w:val="26"/>
          <w:szCs w:val="26"/>
        </w:rPr>
      </w:pPr>
    </w:p>
    <w:p w:rsidR="004D4164" w:rsidRPr="00F51638" w:rsidRDefault="004D4164" w:rsidP="00F51638">
      <w:pPr>
        <w:pStyle w:val="Style5"/>
        <w:widowControl/>
        <w:spacing w:line="240" w:lineRule="auto"/>
        <w:ind w:firstLine="0"/>
      </w:pPr>
    </w:p>
    <w:sectPr w:rsidR="004D4164" w:rsidRPr="00F51638" w:rsidSect="004D41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649B"/>
    <w:multiLevelType w:val="hybridMultilevel"/>
    <w:tmpl w:val="B4AE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2E73"/>
    <w:multiLevelType w:val="hybridMultilevel"/>
    <w:tmpl w:val="B4AE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A01DC"/>
    <w:multiLevelType w:val="hybridMultilevel"/>
    <w:tmpl w:val="B4AE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7E33"/>
    <w:multiLevelType w:val="hybridMultilevel"/>
    <w:tmpl w:val="B4AE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043EF"/>
    <w:multiLevelType w:val="hybridMultilevel"/>
    <w:tmpl w:val="B4AE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F04CD"/>
    <w:multiLevelType w:val="hybridMultilevel"/>
    <w:tmpl w:val="B4AE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14"/>
    <w:rsid w:val="00203733"/>
    <w:rsid w:val="00482244"/>
    <w:rsid w:val="004D4164"/>
    <w:rsid w:val="00591E5F"/>
    <w:rsid w:val="008A4A14"/>
    <w:rsid w:val="00AE276B"/>
    <w:rsid w:val="00E72C84"/>
    <w:rsid w:val="00F51638"/>
    <w:rsid w:val="00F63A4D"/>
    <w:rsid w:val="00F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03B01-62A3-433C-A873-1072D00E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6B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AE276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63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63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63A4D"/>
    <w:pPr>
      <w:widowControl w:val="0"/>
      <w:autoSpaceDE w:val="0"/>
      <w:autoSpaceDN w:val="0"/>
      <w:adjustRightInd w:val="0"/>
      <w:spacing w:after="0" w:line="288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3A4D"/>
    <w:pPr>
      <w:widowControl w:val="0"/>
      <w:autoSpaceDE w:val="0"/>
      <w:autoSpaceDN w:val="0"/>
      <w:adjustRightInd w:val="0"/>
      <w:spacing w:after="0" w:line="278" w:lineRule="exact"/>
      <w:ind w:firstLine="5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63A4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63A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F63A4D"/>
    <w:pPr>
      <w:widowControl w:val="0"/>
      <w:autoSpaceDE w:val="0"/>
      <w:autoSpaceDN w:val="0"/>
      <w:adjustRightInd w:val="0"/>
      <w:spacing w:after="0" w:line="278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3A4D"/>
    <w:pPr>
      <w:widowControl w:val="0"/>
      <w:autoSpaceDE w:val="0"/>
      <w:autoSpaceDN w:val="0"/>
      <w:adjustRightInd w:val="0"/>
      <w:spacing w:after="0" w:line="279" w:lineRule="exact"/>
      <w:ind w:firstLine="5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63A4D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25">
    <w:name w:val="Font Style25"/>
    <w:basedOn w:val="a0"/>
    <w:uiPriority w:val="99"/>
    <w:rsid w:val="00F63A4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rsid w:val="00591E5F"/>
    <w:pPr>
      <w:widowControl w:val="0"/>
      <w:autoSpaceDE w:val="0"/>
      <w:autoSpaceDN w:val="0"/>
      <w:adjustRightInd w:val="0"/>
      <w:spacing w:after="0" w:line="218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91E5F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rsid w:val="00591E5F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rsid w:val="00591E5F"/>
    <w:pPr>
      <w:widowControl w:val="0"/>
      <w:autoSpaceDE w:val="0"/>
      <w:autoSpaceDN w:val="0"/>
      <w:adjustRightInd w:val="0"/>
      <w:spacing w:after="0" w:line="221" w:lineRule="exact"/>
      <w:ind w:firstLine="10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482244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482244"/>
    <w:pPr>
      <w:widowControl w:val="0"/>
      <w:autoSpaceDE w:val="0"/>
      <w:autoSpaceDN w:val="0"/>
      <w:adjustRightInd w:val="0"/>
      <w:spacing w:after="0" w:line="224" w:lineRule="exact"/>
      <w:ind w:hanging="16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29">
    <w:name w:val="Font Style129"/>
    <w:uiPriority w:val="99"/>
    <w:rsid w:val="0048224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3">
    <w:name w:val="Font Style133"/>
    <w:uiPriority w:val="99"/>
    <w:rsid w:val="00482244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203733"/>
    <w:pPr>
      <w:widowControl w:val="0"/>
      <w:autoSpaceDE w:val="0"/>
      <w:autoSpaceDN w:val="0"/>
      <w:adjustRightInd w:val="0"/>
      <w:spacing w:after="0" w:line="218" w:lineRule="exact"/>
      <w:ind w:firstLine="283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6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1</cp:revision>
  <cp:lastPrinted>2014-12-30T11:55:00Z</cp:lastPrinted>
  <dcterms:created xsi:type="dcterms:W3CDTF">2014-12-30T10:06:00Z</dcterms:created>
  <dcterms:modified xsi:type="dcterms:W3CDTF">2014-12-30T11:56:00Z</dcterms:modified>
</cp:coreProperties>
</file>