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2A" w:rsidRDefault="00131A5E" w:rsidP="00E8232A">
      <w:pPr>
        <w:pStyle w:val="a9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МЕТОДИЧЕСКИЕ </w:t>
      </w:r>
      <w:r w:rsidR="00B70420">
        <w:rPr>
          <w:rFonts w:ascii="Times New Roman" w:hAnsi="Times New Roman"/>
          <w:sz w:val="24"/>
          <w:szCs w:val="24"/>
        </w:rPr>
        <w:t xml:space="preserve"> РЕКОМЕНДАЦИИ Д</w:t>
      </w:r>
      <w:r w:rsidR="00E8232A">
        <w:rPr>
          <w:rFonts w:ascii="Times New Roman" w:hAnsi="Times New Roman"/>
          <w:sz w:val="24"/>
          <w:szCs w:val="24"/>
        </w:rPr>
        <w:t>ЛЯ СТУДЕНТОВ</w:t>
      </w:r>
    </w:p>
    <w:p w:rsidR="00E8232A" w:rsidRDefault="00E8232A" w:rsidP="00E8232A">
      <w:pPr>
        <w:ind w:firstLine="720"/>
        <w:rPr>
          <w:sz w:val="28"/>
        </w:rPr>
      </w:pPr>
    </w:p>
    <w:p w:rsidR="00E8232A" w:rsidRPr="007D4420" w:rsidRDefault="00E8232A" w:rsidP="00E8232A">
      <w:pPr>
        <w:jc w:val="center"/>
        <w:rPr>
          <w:b/>
          <w:sz w:val="24"/>
          <w:szCs w:val="24"/>
        </w:rPr>
      </w:pPr>
      <w:r w:rsidRPr="007D4420">
        <w:rPr>
          <w:b/>
          <w:sz w:val="24"/>
          <w:szCs w:val="24"/>
        </w:rPr>
        <w:t>Этапы развития и становления хирургии</w:t>
      </w:r>
    </w:p>
    <w:p w:rsidR="00E8232A" w:rsidRPr="00B37934" w:rsidRDefault="00E8232A" w:rsidP="00E8232A">
      <w:pPr>
        <w:ind w:firstLine="720"/>
        <w:jc w:val="center"/>
        <w:rPr>
          <w:sz w:val="24"/>
          <w:szCs w:val="24"/>
        </w:rPr>
      </w:pPr>
    </w:p>
    <w:p w:rsidR="00E8232A" w:rsidRPr="00C53124" w:rsidRDefault="00E8232A" w:rsidP="00E8232A">
      <w:pPr>
        <w:pStyle w:val="3"/>
        <w:rPr>
          <w:b/>
        </w:rPr>
      </w:pPr>
      <w:r w:rsidRPr="00C53124">
        <w:rPr>
          <w:b/>
          <w:sz w:val="24"/>
          <w:szCs w:val="24"/>
        </w:rPr>
        <w:t>Студент должен</w:t>
      </w:r>
    </w:p>
    <w:p w:rsidR="00E8232A" w:rsidRPr="00DE4703" w:rsidRDefault="00E8232A" w:rsidP="00E8232A">
      <w:pPr>
        <w:ind w:firstLine="360"/>
        <w:rPr>
          <w:i/>
          <w:sz w:val="24"/>
        </w:rPr>
      </w:pPr>
      <w:r w:rsidRPr="00DE4703">
        <w:rPr>
          <w:i/>
          <w:sz w:val="24"/>
        </w:rPr>
        <w:t>иметь представление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об истории русской, советской и современной хирургии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о вкладе отечественных и зарубежных ученых в развитие хирургии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об основных этапах и перспективах развития хирургии</w:t>
      </w:r>
    </w:p>
    <w:p w:rsidR="00E8232A" w:rsidRPr="00DE4703" w:rsidRDefault="00E8232A" w:rsidP="00E8232A">
      <w:pPr>
        <w:ind w:firstLine="360"/>
        <w:rPr>
          <w:i/>
          <w:sz w:val="24"/>
        </w:rPr>
      </w:pPr>
      <w:r w:rsidRPr="00DE4703">
        <w:rPr>
          <w:i/>
          <w:sz w:val="24"/>
        </w:rPr>
        <w:t>знать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систему организации хирургической службы в России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основные виды хирургической патологии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jc w:val="both"/>
        <w:rPr>
          <w:sz w:val="24"/>
        </w:rPr>
      </w:pPr>
      <w:r>
        <w:rPr>
          <w:sz w:val="24"/>
        </w:rPr>
        <w:t xml:space="preserve">принципы организации работы хирургического стационара </w:t>
      </w:r>
    </w:p>
    <w:p w:rsidR="00E8232A" w:rsidRDefault="00E8232A" w:rsidP="00E8232A">
      <w:pPr>
        <w:numPr>
          <w:ilvl w:val="0"/>
          <w:numId w:val="3"/>
        </w:numPr>
        <w:tabs>
          <w:tab w:val="clear" w:pos="360"/>
          <w:tab w:val="num" w:pos="993"/>
        </w:tabs>
        <w:ind w:firstLine="349"/>
        <w:rPr>
          <w:sz w:val="24"/>
        </w:rPr>
      </w:pPr>
      <w:r>
        <w:rPr>
          <w:sz w:val="24"/>
        </w:rPr>
        <w:t>виды хирургической деятельности медицинской сестры</w:t>
      </w:r>
    </w:p>
    <w:p w:rsidR="00E8232A" w:rsidRDefault="00E8232A" w:rsidP="00E8232A">
      <w:pPr>
        <w:rPr>
          <w:i/>
          <w:sz w:val="24"/>
        </w:rPr>
      </w:pPr>
    </w:p>
    <w:p w:rsidR="00E8232A" w:rsidRPr="00C53124" w:rsidRDefault="00E8232A" w:rsidP="00E8232A">
      <w:pPr>
        <w:pStyle w:val="3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В</w:t>
      </w:r>
      <w:r w:rsidRPr="00C53124">
        <w:rPr>
          <w:b/>
          <w:sz w:val="24"/>
          <w:szCs w:val="24"/>
          <w:u w:val="none"/>
        </w:rPr>
        <w:t>иды самостоятельной внеаудиторной работы студентов</w:t>
      </w:r>
    </w:p>
    <w:p w:rsidR="00E8232A" w:rsidRDefault="00E8232A" w:rsidP="00E8232A">
      <w:pPr>
        <w:rPr>
          <w:sz w:val="24"/>
        </w:rPr>
      </w:pPr>
      <w:r>
        <w:rPr>
          <w:sz w:val="24"/>
        </w:rPr>
        <w:tab/>
        <w:t>Изучение дополнительной литературы.</w:t>
      </w:r>
    </w:p>
    <w:p w:rsidR="00E8232A" w:rsidRDefault="00E8232A" w:rsidP="00E8232A">
      <w:pPr>
        <w:rPr>
          <w:sz w:val="24"/>
        </w:rPr>
      </w:pPr>
      <w:r>
        <w:rPr>
          <w:sz w:val="24"/>
        </w:rPr>
        <w:tab/>
        <w:t>Подготовка рефератов.</w:t>
      </w:r>
    </w:p>
    <w:p w:rsidR="00E8232A" w:rsidRDefault="00E8232A" w:rsidP="00E8232A">
      <w:pPr>
        <w:rPr>
          <w:sz w:val="24"/>
        </w:rPr>
      </w:pPr>
    </w:p>
    <w:p w:rsidR="00E8232A" w:rsidRPr="007D4420" w:rsidRDefault="00E8232A" w:rsidP="00E8232A">
      <w:pPr>
        <w:jc w:val="center"/>
        <w:rPr>
          <w:b/>
          <w:caps/>
          <w:sz w:val="24"/>
          <w:szCs w:val="24"/>
        </w:rPr>
      </w:pPr>
      <w:r w:rsidRPr="007D4420">
        <w:rPr>
          <w:b/>
          <w:caps/>
          <w:sz w:val="24"/>
          <w:szCs w:val="24"/>
        </w:rPr>
        <w:t>Основы хирургической деятельности медицинской сестры</w:t>
      </w:r>
    </w:p>
    <w:p w:rsidR="00E8232A" w:rsidRPr="00B37934" w:rsidRDefault="00E8232A" w:rsidP="00E8232A">
      <w:pPr>
        <w:jc w:val="center"/>
        <w:rPr>
          <w:b/>
          <w:i/>
          <w:sz w:val="24"/>
          <w:szCs w:val="24"/>
        </w:rPr>
      </w:pPr>
    </w:p>
    <w:p w:rsidR="00E8232A" w:rsidRPr="00C53124" w:rsidRDefault="00E8232A" w:rsidP="00E8232A">
      <w:pPr>
        <w:pStyle w:val="4"/>
        <w:rPr>
          <w:i w:val="0"/>
        </w:rPr>
      </w:pPr>
      <w:r w:rsidRPr="00C53124">
        <w:rPr>
          <w:i w:val="0"/>
          <w:sz w:val="24"/>
          <w:szCs w:val="24"/>
        </w:rPr>
        <w:t>Тема 1.1. Профилактика хирургической внутрибольничной инфекции</w:t>
      </w:r>
    </w:p>
    <w:p w:rsidR="00E8232A" w:rsidRDefault="00E8232A" w:rsidP="00E8232A">
      <w:pPr>
        <w:jc w:val="center"/>
        <w:rPr>
          <w:b/>
          <w:sz w:val="24"/>
        </w:rPr>
      </w:pPr>
    </w:p>
    <w:p w:rsidR="00E8232A" w:rsidRPr="00C53124" w:rsidRDefault="00E8232A" w:rsidP="00E8232A">
      <w:pPr>
        <w:pStyle w:val="2"/>
        <w:ind w:firstLine="284"/>
        <w:rPr>
          <w:sz w:val="24"/>
          <w:u w:val="single"/>
        </w:rPr>
      </w:pPr>
      <w:r w:rsidRPr="00C53124">
        <w:rPr>
          <w:sz w:val="24"/>
          <w:u w:val="single"/>
        </w:rPr>
        <w:t>Студент должен</w:t>
      </w:r>
    </w:p>
    <w:p w:rsidR="00E8232A" w:rsidRPr="00C53124" w:rsidRDefault="00E8232A" w:rsidP="00E8232A">
      <w:pPr>
        <w:ind w:firstLine="36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роль микробной флоры в развитии хирургической инфекции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входные ворота и их значение для развития гнойной инфекции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пути проникновения инфекции в рану (экзогенный, эндогенный)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методы профилактики экзогенной и эндогенной инфекции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современные приказы и ОСТы МЗ РФ по профилактике внутрибольничной инфе</w:t>
      </w:r>
      <w:r>
        <w:rPr>
          <w:sz w:val="24"/>
        </w:rPr>
        <w:t>к</w:t>
      </w:r>
      <w:r>
        <w:rPr>
          <w:sz w:val="24"/>
        </w:rPr>
        <w:t>ции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виды антисептики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дренирование: цели и способы, виды дренажей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основные группы химических антисептических средств и способы их применения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определение и современные методы асептики</w:t>
      </w:r>
    </w:p>
    <w:p w:rsidR="00E8232A" w:rsidRDefault="00E8232A" w:rsidP="00E8232A">
      <w:pPr>
        <w:numPr>
          <w:ilvl w:val="0"/>
          <w:numId w:val="130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виды стерилизации</w:t>
      </w:r>
    </w:p>
    <w:p w:rsidR="00E8232A" w:rsidRPr="00C53124" w:rsidRDefault="00E8232A" w:rsidP="00E8232A">
      <w:pPr>
        <w:ind w:firstLine="36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осуществлять профилактику воздушной, капельной, контактной, имплантационной инфекции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 xml:space="preserve">осуществлять дезинфекцию, </w:t>
      </w:r>
      <w:proofErr w:type="spellStart"/>
      <w:r>
        <w:rPr>
          <w:sz w:val="24"/>
        </w:rPr>
        <w:t>предстерилизационную</w:t>
      </w:r>
      <w:proofErr w:type="spellEnd"/>
      <w:r>
        <w:rPr>
          <w:sz w:val="24"/>
        </w:rPr>
        <w:t xml:space="preserve"> обработку и стерилизацию хирургических инструментов, перчаток, операционной одежды, белья, перевязо</w:t>
      </w:r>
      <w:r>
        <w:rPr>
          <w:sz w:val="24"/>
        </w:rPr>
        <w:t>ч</w:t>
      </w:r>
      <w:r>
        <w:rPr>
          <w:sz w:val="24"/>
        </w:rPr>
        <w:t>ного материала, изделий из резины, стеклянной и эмалированной посуды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 xml:space="preserve">осуществлять контроль </w:t>
      </w:r>
      <w:proofErr w:type="spellStart"/>
      <w:r>
        <w:rPr>
          <w:sz w:val="24"/>
        </w:rPr>
        <w:t>предстерилизационной</w:t>
      </w:r>
      <w:proofErr w:type="spellEnd"/>
      <w:r>
        <w:rPr>
          <w:sz w:val="24"/>
        </w:rPr>
        <w:t xml:space="preserve"> очистки инструментов, перчаток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осуществлять контроль стерильности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осуществлять хирургическую дезинфекцию рук различными способами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подготавливать и укладывать в бикс перевязочный материал, белье и перчатки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надевать стерильный халат и перчатки на себя и хирурга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 xml:space="preserve">накрывать стерильный стол в </w:t>
      </w:r>
      <w:proofErr w:type="gramStart"/>
      <w:r>
        <w:rPr>
          <w:sz w:val="24"/>
        </w:rPr>
        <w:t>перевязочной</w:t>
      </w:r>
      <w:proofErr w:type="gramEnd"/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подавать стерильный материал и инструменты врачу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осуществлять обработку операционного поля</w:t>
      </w:r>
    </w:p>
    <w:p w:rsidR="00E8232A" w:rsidRDefault="00E8232A" w:rsidP="00E8232A">
      <w:pPr>
        <w:numPr>
          <w:ilvl w:val="0"/>
          <w:numId w:val="131"/>
        </w:numPr>
        <w:tabs>
          <w:tab w:val="clear" w:pos="360"/>
          <w:tab w:val="num" w:pos="993"/>
        </w:tabs>
        <w:ind w:left="993" w:hanging="284"/>
        <w:rPr>
          <w:sz w:val="24"/>
        </w:rPr>
      </w:pPr>
      <w:r>
        <w:rPr>
          <w:sz w:val="24"/>
        </w:rPr>
        <w:t>обеспечить инфекционную защиту больного и медперсонала</w:t>
      </w:r>
    </w:p>
    <w:p w:rsidR="00E8232A" w:rsidRPr="00C53124" w:rsidRDefault="00E8232A" w:rsidP="00E8232A"/>
    <w:p w:rsidR="00E8232A" w:rsidRPr="00C53124" w:rsidRDefault="00E8232A" w:rsidP="00E8232A">
      <w:pPr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В</w:t>
      </w:r>
      <w:r w:rsidRPr="00C53124">
        <w:rPr>
          <w:b/>
          <w:i/>
          <w:sz w:val="24"/>
        </w:rPr>
        <w:t>иды самостоятельной внеаудиторной работы студентов:</w:t>
      </w:r>
    </w:p>
    <w:p w:rsidR="00E8232A" w:rsidRDefault="00E8232A" w:rsidP="00E8232A">
      <w:pPr>
        <w:ind w:left="720"/>
        <w:jc w:val="both"/>
        <w:rPr>
          <w:sz w:val="24"/>
        </w:rPr>
      </w:pPr>
      <w:r>
        <w:rPr>
          <w:sz w:val="24"/>
        </w:rPr>
        <w:t xml:space="preserve">Изучение </w:t>
      </w:r>
      <w:proofErr w:type="gramStart"/>
      <w:r>
        <w:rPr>
          <w:sz w:val="24"/>
        </w:rPr>
        <w:t>современных</w:t>
      </w:r>
      <w:proofErr w:type="gramEnd"/>
      <w:r>
        <w:rPr>
          <w:sz w:val="24"/>
        </w:rPr>
        <w:t xml:space="preserve"> ОСТов Минздрава России.</w:t>
      </w:r>
    </w:p>
    <w:p w:rsidR="00E8232A" w:rsidRDefault="00E8232A" w:rsidP="00E8232A">
      <w:pPr>
        <w:ind w:left="720"/>
        <w:jc w:val="both"/>
        <w:rPr>
          <w:sz w:val="24"/>
        </w:rPr>
      </w:pPr>
      <w:r>
        <w:rPr>
          <w:sz w:val="24"/>
        </w:rPr>
        <w:t>Составление тематических кроссвордов.</w:t>
      </w:r>
    </w:p>
    <w:p w:rsidR="00E8232A" w:rsidRDefault="00E8232A" w:rsidP="00E8232A">
      <w:pPr>
        <w:ind w:left="720"/>
        <w:jc w:val="both"/>
        <w:rPr>
          <w:sz w:val="24"/>
        </w:rPr>
      </w:pPr>
      <w:r>
        <w:rPr>
          <w:sz w:val="24"/>
        </w:rPr>
        <w:t>Подготовка к учебной игре.</w:t>
      </w:r>
    </w:p>
    <w:p w:rsidR="00E8232A" w:rsidRDefault="00E8232A" w:rsidP="00E8232A">
      <w:pPr>
        <w:ind w:left="720"/>
        <w:jc w:val="both"/>
        <w:rPr>
          <w:sz w:val="24"/>
        </w:rPr>
      </w:pPr>
      <w:r>
        <w:rPr>
          <w:sz w:val="24"/>
        </w:rPr>
        <w:t>Выписывание рецептов на основные антисептические средства.</w:t>
      </w:r>
    </w:p>
    <w:p w:rsidR="00E8232A" w:rsidRDefault="00E8232A" w:rsidP="00E8232A">
      <w:pPr>
        <w:ind w:left="720"/>
        <w:jc w:val="both"/>
        <w:rPr>
          <w:sz w:val="24"/>
        </w:rPr>
      </w:pPr>
    </w:p>
    <w:p w:rsidR="00E8232A" w:rsidRDefault="00E8232A" w:rsidP="00E8232A">
      <w:pPr>
        <w:rPr>
          <w:sz w:val="12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1.2. Обезболивание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09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местной анестезии и обязанности медсестры при ее проведении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подготовку пациента к местной анестезии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и профилактику возможных осложнений при проведении местного обезболивания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общего обезболивания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подготовку пациента к общему обезболиванию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признаки и профилактику возможных осложнений при проведении общего обезболивания 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проблемы пациента при подготовке к местной анестезии и наркозу и при вых</w:t>
      </w:r>
      <w:r>
        <w:rPr>
          <w:sz w:val="24"/>
        </w:rPr>
        <w:t>о</w:t>
      </w:r>
      <w:r>
        <w:rPr>
          <w:sz w:val="24"/>
        </w:rPr>
        <w:t>де пациента из состояния аналгезии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препараты, используемые для местного и общего обезболивания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цели </w:t>
      </w:r>
      <w:proofErr w:type="spellStart"/>
      <w:r>
        <w:rPr>
          <w:sz w:val="24"/>
        </w:rPr>
        <w:t>премедикации</w:t>
      </w:r>
      <w:proofErr w:type="spellEnd"/>
      <w:r>
        <w:rPr>
          <w:sz w:val="24"/>
        </w:rPr>
        <w:t xml:space="preserve"> и ее компоненты</w:t>
      </w:r>
    </w:p>
    <w:p w:rsidR="00E8232A" w:rsidRPr="00C53124" w:rsidRDefault="00E8232A" w:rsidP="00E8232A">
      <w:pPr>
        <w:pStyle w:val="a7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>иды самостоятельной внеаудиторной работы студентов:</w:t>
      </w:r>
    </w:p>
    <w:p w:rsidR="00E8232A" w:rsidRDefault="00E8232A" w:rsidP="00E8232A">
      <w:pPr>
        <w:pStyle w:val="a7"/>
        <w:ind w:left="720"/>
        <w:jc w:val="both"/>
        <w:rPr>
          <w:sz w:val="24"/>
        </w:rPr>
      </w:pPr>
      <w:r>
        <w:rPr>
          <w:sz w:val="24"/>
        </w:rPr>
        <w:t>Обработка наркозной аппаратуры.</w:t>
      </w:r>
    </w:p>
    <w:p w:rsidR="00E8232A" w:rsidRDefault="00E8232A" w:rsidP="00E8232A">
      <w:pPr>
        <w:pStyle w:val="a7"/>
        <w:ind w:left="720"/>
        <w:jc w:val="both"/>
        <w:rPr>
          <w:sz w:val="24"/>
        </w:rPr>
      </w:pPr>
      <w:r>
        <w:rPr>
          <w:sz w:val="24"/>
        </w:rPr>
        <w:t>Подготовка рефератов, сообщений по истории обезболивания.</w:t>
      </w:r>
    </w:p>
    <w:p w:rsidR="00E8232A" w:rsidRDefault="00E8232A" w:rsidP="00E8232A">
      <w:pPr>
        <w:pStyle w:val="a7"/>
        <w:ind w:left="720"/>
        <w:jc w:val="both"/>
        <w:rPr>
          <w:sz w:val="24"/>
        </w:rPr>
      </w:pPr>
      <w:r>
        <w:rPr>
          <w:sz w:val="24"/>
        </w:rPr>
        <w:t>Выписывание рецептов для местной анестезии.</w:t>
      </w:r>
    </w:p>
    <w:p w:rsidR="00E8232A" w:rsidRDefault="00E8232A" w:rsidP="00E8232A">
      <w:pPr>
        <w:pStyle w:val="a7"/>
        <w:ind w:left="720"/>
        <w:jc w:val="both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1.3. Гемостаз</w:t>
      </w:r>
    </w:p>
    <w:p w:rsidR="00E8232A" w:rsidRDefault="00E8232A" w:rsidP="00E8232A">
      <w:pPr>
        <w:pStyle w:val="a7"/>
        <w:rPr>
          <w:b/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причины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классификацию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общие симптомы при значительной кровопотере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местные симптомы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осложнения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методы временной и окончательной остановки кровотечений</w:t>
      </w:r>
    </w:p>
    <w:p w:rsidR="00E8232A" w:rsidRDefault="00E8232A" w:rsidP="00E8232A">
      <w:pPr>
        <w:pStyle w:val="a7"/>
        <w:numPr>
          <w:ilvl w:val="0"/>
          <w:numId w:val="13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критерии оценки кровопотери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вид кровотечения и подбирать оптимальный метод его временной остановки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по местным признакам источник кровотечения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распознавать признаки геморрагического шока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осуществлять пальцевое прижатие артерий 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применять холод для остановки кровотечения 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жгут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давящую повязку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оценивать лабораторные показатели клинического анализа крови при острой кровопотере</w:t>
      </w:r>
    </w:p>
    <w:p w:rsidR="00E8232A" w:rsidRDefault="00E8232A" w:rsidP="00E8232A">
      <w:pPr>
        <w:pStyle w:val="a7"/>
        <w:numPr>
          <w:ilvl w:val="0"/>
          <w:numId w:val="13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правильную транспортировку пострадавших с кровопотерей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пациента с кровотечением и кровопотерей</w:t>
      </w:r>
    </w:p>
    <w:p w:rsidR="00E8232A" w:rsidRPr="00C53124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lastRenderedPageBreak/>
        <w:tab/>
        <w:t>Изучение дополнительной литературы.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рефератов, сообщений.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Составление тематического глоссария.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ind w:left="1134"/>
        <w:jc w:val="both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1.4. Основы трансфузиологии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понятие о группах крови системы АВО и резус-факторе как основной системе антиген-антитело человека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методы определения группы крови и резус-фактора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критерии годности </w:t>
      </w:r>
      <w:proofErr w:type="spellStart"/>
      <w:r>
        <w:rPr>
          <w:sz w:val="24"/>
        </w:rPr>
        <w:t>трансфузионных</w:t>
      </w:r>
      <w:proofErr w:type="spellEnd"/>
      <w:r>
        <w:rPr>
          <w:sz w:val="24"/>
        </w:rPr>
        <w:t xml:space="preserve"> сред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способы и методы введения гемотрансфузионных сред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обязанности медсестры при переливании крови и кровезаменителей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технику проведения проб на совместимость крови донора и сыворотки рецип</w:t>
      </w:r>
      <w:r>
        <w:rPr>
          <w:sz w:val="24"/>
        </w:rPr>
        <w:t>и</w:t>
      </w:r>
      <w:r>
        <w:rPr>
          <w:sz w:val="24"/>
        </w:rPr>
        <w:t>ента и условия их проведения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компоненты и препараты крови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кровезаменители</w:t>
      </w:r>
    </w:p>
    <w:p w:rsidR="00E8232A" w:rsidRDefault="00E8232A" w:rsidP="00E8232A">
      <w:pPr>
        <w:pStyle w:val="a7"/>
        <w:numPr>
          <w:ilvl w:val="0"/>
          <w:numId w:val="13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реакции и осложнения при переливании крови, первую доврачебную помощь при них и профилактику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составлять набор для определения группы крови и резус-фактора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помощь врачу при определении группы крови стандартными с</w:t>
      </w:r>
      <w:r>
        <w:rPr>
          <w:sz w:val="24"/>
        </w:rPr>
        <w:t>ы</w:t>
      </w:r>
      <w:r>
        <w:rPr>
          <w:sz w:val="24"/>
        </w:rPr>
        <w:t xml:space="preserve">воротками, </w:t>
      </w:r>
      <w:proofErr w:type="spellStart"/>
      <w:r>
        <w:rPr>
          <w:sz w:val="24"/>
        </w:rPr>
        <w:t>Цоликлонами</w:t>
      </w:r>
      <w:proofErr w:type="spellEnd"/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признаки непригодной для переливания крови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осуществлять </w:t>
      </w:r>
      <w:proofErr w:type="spellStart"/>
      <w:r>
        <w:rPr>
          <w:sz w:val="24"/>
        </w:rPr>
        <w:t>инфузионную</w:t>
      </w:r>
      <w:proofErr w:type="spellEnd"/>
      <w:r>
        <w:rPr>
          <w:sz w:val="24"/>
        </w:rPr>
        <w:t xml:space="preserve"> терапию в периферическую вену, в подключичный катетер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защиту медперсонала и пациента при работе с кровью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подготавливать больного к гемотрансфузии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наблюдение и уход за пациентом после гемотрансфузии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пациента при гемотрансфузии</w:t>
      </w:r>
    </w:p>
    <w:p w:rsidR="00E8232A" w:rsidRDefault="00E8232A" w:rsidP="00E8232A">
      <w:pPr>
        <w:pStyle w:val="a7"/>
        <w:numPr>
          <w:ilvl w:val="0"/>
          <w:numId w:val="13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правильно заполнять необходимую документацию</w:t>
      </w:r>
    </w:p>
    <w:p w:rsidR="00E8232A" w:rsidRPr="00C53124" w:rsidRDefault="00E8232A" w:rsidP="00E8232A">
      <w:pPr>
        <w:ind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Подготовка рефератов, докладов, сообщений к семинару.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ind w:left="1134"/>
        <w:jc w:val="both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1.5. Десмургия</w:t>
      </w:r>
    </w:p>
    <w:p w:rsidR="00E8232A" w:rsidRDefault="00E8232A" w:rsidP="00E8232A">
      <w:pPr>
        <w:pStyle w:val="a7"/>
        <w:rPr>
          <w:b/>
          <w:i/>
          <w:sz w:val="24"/>
        </w:rPr>
      </w:pPr>
    </w:p>
    <w:p w:rsidR="00E8232A" w:rsidRPr="00C53124" w:rsidRDefault="00E8232A" w:rsidP="00E8232A">
      <w:pPr>
        <w:pStyle w:val="a7"/>
        <w:rPr>
          <w:b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определение десмург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задачи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определение повязки и перевязки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виды мягких повязок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строение бинта и правила </w:t>
      </w:r>
      <w:proofErr w:type="spellStart"/>
      <w:r>
        <w:rPr>
          <w:sz w:val="24"/>
        </w:rPr>
        <w:t>бинтования</w:t>
      </w:r>
      <w:proofErr w:type="spellEnd"/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общие правила наложения мягких повязок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критерии правильности наложения повязок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технику наложения повязок на различные части тела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правила наложения эластических бинтов и чулок</w:t>
      </w:r>
    </w:p>
    <w:p w:rsidR="00E8232A" w:rsidRDefault="00E8232A" w:rsidP="00E8232A">
      <w:pPr>
        <w:pStyle w:val="a7"/>
        <w:numPr>
          <w:ilvl w:val="0"/>
          <w:numId w:val="13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проблемы пациента при наложении различных повязок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3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правильно выбрать вид повязки</w:t>
      </w:r>
    </w:p>
    <w:p w:rsidR="00E8232A" w:rsidRDefault="00E8232A" w:rsidP="00E8232A">
      <w:pPr>
        <w:pStyle w:val="a7"/>
        <w:numPr>
          <w:ilvl w:val="0"/>
          <w:numId w:val="13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накладывать мягкие повязки на любой участок тела</w:t>
      </w:r>
    </w:p>
    <w:p w:rsidR="00E8232A" w:rsidRDefault="00E8232A" w:rsidP="00E8232A">
      <w:pPr>
        <w:pStyle w:val="a7"/>
        <w:numPr>
          <w:ilvl w:val="0"/>
          <w:numId w:val="13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оценивать правильность наложения мягких повязок и состояние пациента п</w:t>
      </w:r>
      <w:r>
        <w:rPr>
          <w:sz w:val="24"/>
        </w:rPr>
        <w:t>о</w:t>
      </w:r>
      <w:r>
        <w:rPr>
          <w:sz w:val="24"/>
        </w:rPr>
        <w:t>сле их наложения</w:t>
      </w:r>
    </w:p>
    <w:p w:rsidR="00E8232A" w:rsidRDefault="00E8232A" w:rsidP="00E8232A">
      <w:pPr>
        <w:pStyle w:val="a7"/>
        <w:numPr>
          <w:ilvl w:val="0"/>
          <w:numId w:val="13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распознавать возможные осложнения 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пациентов с повязками</w:t>
      </w:r>
    </w:p>
    <w:p w:rsidR="00E8232A" w:rsidRDefault="00E8232A" w:rsidP="00E8232A">
      <w:pPr>
        <w:pStyle w:val="a7"/>
        <w:rPr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>иды самостоятельной внеаудиторной работы студентов</w:t>
      </w:r>
      <w:r>
        <w:rPr>
          <w:i/>
          <w:sz w:val="24"/>
        </w:rPr>
        <w:t xml:space="preserve">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Отработка  навыка наложения повязок в кабинете доклинической практики.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Зарисовка этапов наложения бинтовых повязок.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сообщений.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1.6. Оперативная хирургическая техника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основные группы общего хирургического инструментария </w:t>
      </w:r>
    </w:p>
    <w:p w:rsidR="00E8232A" w:rsidRDefault="00E8232A" w:rsidP="00E8232A">
      <w:pPr>
        <w:pStyle w:val="a7"/>
        <w:numPr>
          <w:ilvl w:val="0"/>
          <w:numId w:val="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шовный и лигатурный материал, методы стерилизации</w:t>
      </w:r>
    </w:p>
    <w:p w:rsidR="00E8232A" w:rsidRDefault="00E8232A" w:rsidP="00E8232A">
      <w:pPr>
        <w:pStyle w:val="a7"/>
        <w:numPr>
          <w:ilvl w:val="0"/>
          <w:numId w:val="6"/>
        </w:numPr>
        <w:tabs>
          <w:tab w:val="clear" w:pos="360"/>
          <w:tab w:val="num" w:pos="1418"/>
        </w:tabs>
        <w:ind w:left="1418" w:hanging="284"/>
        <w:jc w:val="both"/>
        <w:rPr>
          <w:b/>
          <w:sz w:val="24"/>
        </w:rPr>
      </w:pPr>
      <w:r>
        <w:rPr>
          <w:sz w:val="24"/>
        </w:rPr>
        <w:t>виды стерилизации хирургического инструментария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составлять наборы инструментов (для ПХО ран, для наложения и снятия швов, для </w:t>
      </w:r>
      <w:proofErr w:type="spellStart"/>
      <w:r>
        <w:rPr>
          <w:sz w:val="24"/>
        </w:rPr>
        <w:t>трахеостомии</w:t>
      </w:r>
      <w:proofErr w:type="spellEnd"/>
      <w:r>
        <w:rPr>
          <w:sz w:val="24"/>
        </w:rPr>
        <w:t xml:space="preserve">, для пункции плевральной и брюшной полостей, для </w:t>
      </w:r>
      <w:proofErr w:type="spellStart"/>
      <w:r>
        <w:rPr>
          <w:sz w:val="24"/>
        </w:rPr>
        <w:t>лю</w:t>
      </w:r>
      <w:r>
        <w:rPr>
          <w:sz w:val="24"/>
        </w:rPr>
        <w:t>м</w:t>
      </w:r>
      <w:r>
        <w:rPr>
          <w:sz w:val="24"/>
        </w:rPr>
        <w:t>бальной</w:t>
      </w:r>
      <w:proofErr w:type="spellEnd"/>
      <w:r>
        <w:rPr>
          <w:sz w:val="24"/>
        </w:rPr>
        <w:t xml:space="preserve"> пункции, для пункции мягких тканей, для венесекции, для скелетного вытяжения, для </w:t>
      </w:r>
      <w:proofErr w:type="spellStart"/>
      <w:r>
        <w:rPr>
          <w:sz w:val="24"/>
        </w:rPr>
        <w:t>аппендэктомии</w:t>
      </w:r>
      <w:proofErr w:type="spellEnd"/>
      <w:r>
        <w:rPr>
          <w:sz w:val="24"/>
        </w:rPr>
        <w:t>)</w:t>
      </w:r>
    </w:p>
    <w:p w:rsidR="00E8232A" w:rsidRDefault="00E8232A" w:rsidP="00E8232A">
      <w:pPr>
        <w:pStyle w:val="a7"/>
        <w:numPr>
          <w:ilvl w:val="0"/>
          <w:numId w:val="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подавать стерильные инструменты врачу</w:t>
      </w:r>
    </w:p>
    <w:p w:rsidR="00E8232A" w:rsidRDefault="00E8232A" w:rsidP="00E8232A">
      <w:pPr>
        <w:pStyle w:val="a7"/>
        <w:numPr>
          <w:ilvl w:val="0"/>
          <w:numId w:val="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сохранять стерильность хирургического инструментария</w:t>
      </w:r>
    </w:p>
    <w:p w:rsidR="00E8232A" w:rsidRDefault="00E8232A" w:rsidP="00E8232A">
      <w:pPr>
        <w:pStyle w:val="a7"/>
        <w:numPr>
          <w:ilvl w:val="0"/>
          <w:numId w:val="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снимать швы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53124">
        <w:rPr>
          <w:b/>
          <w:i/>
          <w:sz w:val="24"/>
        </w:rPr>
        <w:t xml:space="preserve">иды самостоятельной внеаудиторной работы студентов: </w:t>
      </w:r>
    </w:p>
    <w:p w:rsidR="00E8232A" w:rsidRDefault="00E8232A" w:rsidP="00E8232A">
      <w:pPr>
        <w:pStyle w:val="a7"/>
        <w:ind w:left="720"/>
        <w:rPr>
          <w:sz w:val="24"/>
        </w:rPr>
      </w:pPr>
      <w:r>
        <w:rPr>
          <w:sz w:val="24"/>
        </w:rPr>
        <w:t>Отработка практических манипуляций в кабинете доклинической практики.</w:t>
      </w:r>
    </w:p>
    <w:p w:rsidR="00E8232A" w:rsidRDefault="00E8232A" w:rsidP="00E8232A">
      <w:pPr>
        <w:pStyle w:val="a7"/>
        <w:ind w:left="720"/>
        <w:rPr>
          <w:sz w:val="24"/>
        </w:rPr>
      </w:pPr>
      <w:r>
        <w:rPr>
          <w:sz w:val="24"/>
        </w:rPr>
        <w:t>Подготовка рефератов, сообщений.</w:t>
      </w:r>
    </w:p>
    <w:p w:rsidR="00E8232A" w:rsidRDefault="00E8232A" w:rsidP="00E8232A">
      <w:pPr>
        <w:pStyle w:val="a7"/>
        <w:ind w:left="720"/>
        <w:rPr>
          <w:sz w:val="24"/>
        </w:rPr>
      </w:pPr>
    </w:p>
    <w:p w:rsidR="00E8232A" w:rsidRPr="00461AA5" w:rsidRDefault="00E8232A" w:rsidP="00E8232A">
      <w:pPr>
        <w:pStyle w:val="a7"/>
        <w:ind w:left="720"/>
        <w:rPr>
          <w:sz w:val="16"/>
          <w:szCs w:val="16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1.7. Местная хирургическая патология и ее лечение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53124" w:rsidRDefault="00E8232A" w:rsidP="00E8232A">
      <w:pPr>
        <w:pStyle w:val="a7"/>
        <w:rPr>
          <w:b/>
          <w:i/>
          <w:sz w:val="24"/>
          <w:u w:val="single"/>
        </w:rPr>
      </w:pPr>
      <w:r w:rsidRPr="00C53124">
        <w:rPr>
          <w:b/>
          <w:i/>
          <w:sz w:val="24"/>
          <w:u w:val="single"/>
        </w:rPr>
        <w:t>Студент должен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клинические признаки ран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ран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оказания первой медицинской помощи при ранениях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первичной хирургической обработки раны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фазы течения раневого процесса и «классическое» лечение инфицированной раны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меры профилактики раневых осложнений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заживления ран</w:t>
      </w:r>
    </w:p>
    <w:p w:rsidR="00E8232A" w:rsidRDefault="00E8232A" w:rsidP="00E8232A">
      <w:pPr>
        <w:pStyle w:val="a7"/>
        <w:numPr>
          <w:ilvl w:val="0"/>
          <w:numId w:val="13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меры экстренной профилактики столбняка</w:t>
      </w:r>
    </w:p>
    <w:p w:rsidR="00E8232A" w:rsidRPr="00C53124" w:rsidRDefault="00E8232A" w:rsidP="00E8232A">
      <w:pPr>
        <w:pStyle w:val="a7"/>
        <w:ind w:firstLine="720"/>
        <w:rPr>
          <w:i/>
          <w:sz w:val="24"/>
        </w:rPr>
      </w:pPr>
      <w:r w:rsidRPr="00C53124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составлять набор для местного обезболивания (новокаином, хлорэтилом)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составлять набор инструментов для ПХО раны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подавать стерильные инструменты и перевязочный материал врачу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самостоятельно производить туалет раны в условиях перевязочной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снимать швы с раны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первую медицинскую помощь при ранениях</w:t>
      </w:r>
    </w:p>
    <w:p w:rsidR="00E8232A" w:rsidRDefault="00E8232A" w:rsidP="00E8232A">
      <w:pPr>
        <w:pStyle w:val="a7"/>
        <w:numPr>
          <w:ilvl w:val="0"/>
          <w:numId w:val="14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введение АС и ПСС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различными ранами</w:t>
      </w:r>
    </w:p>
    <w:p w:rsidR="00E8232A" w:rsidRPr="00C53124" w:rsidRDefault="00E8232A" w:rsidP="00E8232A">
      <w:pPr>
        <w:pStyle w:val="a7"/>
        <w:rPr>
          <w:b/>
          <w:i/>
          <w:sz w:val="24"/>
        </w:rPr>
      </w:pPr>
      <w:r w:rsidRPr="00C53124">
        <w:rPr>
          <w:b/>
          <w:i/>
          <w:sz w:val="24"/>
        </w:rPr>
        <w:lastRenderedPageBreak/>
        <w:t>Виды самостоятельной работы студентов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 сообщений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Составление тематических кроссвордов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РАЗДЕЛ 2</w:t>
      </w:r>
    </w:p>
    <w:p w:rsidR="00E8232A" w:rsidRDefault="00E8232A" w:rsidP="00E8232A">
      <w:pPr>
        <w:pStyle w:val="a7"/>
        <w:jc w:val="center"/>
        <w:rPr>
          <w:b/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ДЕЯТЕЛЬНОСТЬ </w:t>
      </w:r>
      <w:proofErr w:type="gramStart"/>
      <w:r>
        <w:rPr>
          <w:b/>
          <w:sz w:val="24"/>
        </w:rPr>
        <w:t>МЕДИЦИНСКОЙ</w:t>
      </w:r>
      <w:proofErr w:type="gramEnd"/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СЕСТРЫ НА ОСНОВНЫХ ЭТАПАХ ЛЕЧЕНИЯ ХИРУРГИЧЕСКОГО ПАЦИЕНТА. </w:t>
      </w:r>
    </w:p>
    <w:p w:rsidR="00E8232A" w:rsidRDefault="00E8232A" w:rsidP="00E8232A">
      <w:pPr>
        <w:pStyle w:val="a7"/>
        <w:jc w:val="center"/>
        <w:rPr>
          <w:b/>
          <w:sz w:val="24"/>
        </w:rPr>
      </w:pPr>
    </w:p>
    <w:p w:rsidR="00E8232A" w:rsidRDefault="00E8232A" w:rsidP="00E8232A">
      <w:pPr>
        <w:pStyle w:val="a7"/>
        <w:rPr>
          <w:b/>
          <w:sz w:val="24"/>
        </w:rPr>
      </w:pPr>
    </w:p>
    <w:p w:rsidR="00E8232A" w:rsidRDefault="00E8232A" w:rsidP="00E8232A">
      <w:pPr>
        <w:pStyle w:val="a7"/>
        <w:ind w:left="1134" w:hanging="1134"/>
        <w:jc w:val="center"/>
        <w:rPr>
          <w:b/>
          <w:sz w:val="24"/>
        </w:rPr>
      </w:pPr>
      <w:r>
        <w:rPr>
          <w:b/>
          <w:sz w:val="24"/>
        </w:rPr>
        <w:t xml:space="preserve">Тема 2.1. Хирургическая деятельность медицинской сестры в учреждениях </w:t>
      </w:r>
    </w:p>
    <w:p w:rsidR="00E8232A" w:rsidRDefault="00E8232A" w:rsidP="00E8232A">
      <w:pPr>
        <w:pStyle w:val="a7"/>
        <w:ind w:left="1134" w:hanging="1134"/>
        <w:jc w:val="center"/>
        <w:rPr>
          <w:sz w:val="24"/>
        </w:rPr>
      </w:pPr>
      <w:r>
        <w:rPr>
          <w:b/>
          <w:sz w:val="24"/>
        </w:rPr>
        <w:t>первичной медицинской помощи. Общие принципы первой медицинской помощи</w:t>
      </w:r>
    </w:p>
    <w:p w:rsidR="00E8232A" w:rsidRDefault="00E8232A" w:rsidP="00E8232A">
      <w:pPr>
        <w:pStyle w:val="a7"/>
        <w:rPr>
          <w:sz w:val="24"/>
        </w:rPr>
      </w:pPr>
    </w:p>
    <w:p w:rsidR="00E8232A" w:rsidRPr="00173538" w:rsidRDefault="00E8232A" w:rsidP="00E8232A">
      <w:pPr>
        <w:pStyle w:val="a7"/>
        <w:rPr>
          <w:b/>
          <w:i/>
          <w:sz w:val="24"/>
          <w:u w:val="single"/>
        </w:rPr>
      </w:pPr>
      <w:r w:rsidRPr="00173538">
        <w:rPr>
          <w:b/>
          <w:i/>
          <w:sz w:val="24"/>
          <w:u w:val="single"/>
        </w:rPr>
        <w:t>Студент должен</w:t>
      </w:r>
    </w:p>
    <w:p w:rsidR="00E8232A" w:rsidRPr="00173538" w:rsidRDefault="00E8232A" w:rsidP="00E8232A">
      <w:pPr>
        <w:pStyle w:val="a7"/>
        <w:ind w:firstLine="720"/>
        <w:rPr>
          <w:i/>
          <w:sz w:val="24"/>
        </w:rPr>
      </w:pPr>
      <w:r w:rsidRPr="00173538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медицинской помощи</w:t>
      </w:r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оказания первой медицинской помощи</w:t>
      </w:r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обязанности медицинской сестры в подготовке и проведении профилактич</w:t>
      </w:r>
      <w:r>
        <w:rPr>
          <w:sz w:val="24"/>
        </w:rPr>
        <w:t>е</w:t>
      </w:r>
      <w:r>
        <w:rPr>
          <w:sz w:val="24"/>
        </w:rPr>
        <w:t>ских, лечебно-диагностических и реабилитационных мероприятий в учрежд</w:t>
      </w:r>
      <w:r>
        <w:rPr>
          <w:sz w:val="24"/>
        </w:rPr>
        <w:t>е</w:t>
      </w:r>
      <w:r>
        <w:rPr>
          <w:sz w:val="24"/>
        </w:rPr>
        <w:t>ниях первичной медицинской помощи</w:t>
      </w:r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организацию работы и документацию хирургического кабинета поликлиники, </w:t>
      </w:r>
      <w:proofErr w:type="spellStart"/>
      <w:r>
        <w:rPr>
          <w:sz w:val="24"/>
        </w:rPr>
        <w:t>травмпункта</w:t>
      </w:r>
      <w:proofErr w:type="spellEnd"/>
    </w:p>
    <w:p w:rsidR="00E8232A" w:rsidRDefault="00E8232A" w:rsidP="00E8232A">
      <w:pPr>
        <w:pStyle w:val="a7"/>
        <w:numPr>
          <w:ilvl w:val="0"/>
          <w:numId w:val="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этические и психологические аспекты деятельности медицинской сестры при оказании первичной медицинской помощи</w:t>
      </w:r>
    </w:p>
    <w:p w:rsidR="00E8232A" w:rsidRDefault="00E8232A" w:rsidP="00E8232A">
      <w:pPr>
        <w:pStyle w:val="a7"/>
        <w:rPr>
          <w:sz w:val="24"/>
        </w:rPr>
      </w:pPr>
    </w:p>
    <w:p w:rsidR="00E8232A" w:rsidRPr="00173538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173538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Изучение дополнительной литературы.</w:t>
      </w:r>
    </w:p>
    <w:p w:rsidR="00E8232A" w:rsidRDefault="00E8232A" w:rsidP="00E8232A">
      <w:pPr>
        <w:pStyle w:val="a7"/>
        <w:rPr>
          <w:b/>
          <w:sz w:val="24"/>
        </w:rPr>
      </w:pPr>
      <w:r>
        <w:rPr>
          <w:sz w:val="24"/>
        </w:rPr>
        <w:tab/>
        <w:t>Подготовка рефератов.</w:t>
      </w:r>
    </w:p>
    <w:p w:rsidR="00E8232A" w:rsidRDefault="00E8232A" w:rsidP="00E8232A">
      <w:pPr>
        <w:pStyle w:val="a7"/>
        <w:rPr>
          <w:b/>
          <w:sz w:val="24"/>
        </w:rPr>
      </w:pPr>
    </w:p>
    <w:p w:rsidR="00E8232A" w:rsidRDefault="00E8232A" w:rsidP="00E8232A">
      <w:pPr>
        <w:pStyle w:val="a7"/>
        <w:rPr>
          <w:b/>
          <w:sz w:val="24"/>
        </w:rPr>
      </w:pPr>
    </w:p>
    <w:p w:rsidR="00E8232A" w:rsidRDefault="00E8232A" w:rsidP="00E8232A">
      <w:pPr>
        <w:pStyle w:val="a7"/>
        <w:rPr>
          <w:b/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2.2. Сестринский процесс у пациентов с хирургическими заболеваниями</w:t>
      </w:r>
    </w:p>
    <w:p w:rsidR="00E8232A" w:rsidRDefault="00E8232A" w:rsidP="00E8232A">
      <w:pPr>
        <w:pStyle w:val="a7"/>
        <w:rPr>
          <w:b/>
          <w:sz w:val="24"/>
        </w:rPr>
      </w:pPr>
    </w:p>
    <w:p w:rsidR="00E8232A" w:rsidRPr="00173538" w:rsidRDefault="00E8232A" w:rsidP="00E8232A">
      <w:pPr>
        <w:pStyle w:val="a7"/>
        <w:rPr>
          <w:b/>
          <w:i/>
          <w:sz w:val="24"/>
          <w:u w:val="single"/>
        </w:rPr>
      </w:pPr>
      <w:r w:rsidRPr="00173538">
        <w:rPr>
          <w:b/>
          <w:i/>
          <w:sz w:val="24"/>
          <w:u w:val="single"/>
        </w:rPr>
        <w:t>Студент должен</w:t>
      </w:r>
    </w:p>
    <w:p w:rsidR="00E8232A" w:rsidRPr="00173538" w:rsidRDefault="00E8232A" w:rsidP="00E8232A">
      <w:pPr>
        <w:pStyle w:val="a7"/>
        <w:ind w:firstLine="720"/>
        <w:rPr>
          <w:i/>
          <w:sz w:val="24"/>
        </w:rPr>
      </w:pPr>
      <w:r w:rsidRPr="00173538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этапы сестринского процесса у пациентов с хирургическими заболеваниями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методику и порядок сестринского обследования хирургического пациента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типичные проблемы хирургических пациентов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типы и объемы сестринских вмешательств в соответствии с поставленными ц</w:t>
      </w:r>
      <w:r>
        <w:rPr>
          <w:sz w:val="24"/>
        </w:rPr>
        <w:t>е</w:t>
      </w:r>
      <w:r>
        <w:rPr>
          <w:sz w:val="24"/>
        </w:rPr>
        <w:t>лями ухода по типичным проблемам хирургического пациента</w:t>
      </w:r>
    </w:p>
    <w:p w:rsidR="00E8232A" w:rsidRDefault="00E8232A" w:rsidP="00E8232A">
      <w:pPr>
        <w:pStyle w:val="a7"/>
        <w:numPr>
          <w:ilvl w:val="0"/>
          <w:numId w:val="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критерии эффективности сестринской помощи хирургическому пациенту и их характеристику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32239" w:rsidRDefault="00E8232A" w:rsidP="00E8232A">
      <w:pPr>
        <w:pStyle w:val="a7"/>
        <w:rPr>
          <w:b/>
          <w:i/>
          <w:sz w:val="24"/>
        </w:rPr>
      </w:pPr>
      <w:proofErr w:type="spellStart"/>
      <w:r>
        <w:rPr>
          <w:b/>
          <w:i/>
          <w:sz w:val="24"/>
        </w:rPr>
        <w:t>В</w:t>
      </w:r>
      <w:r w:rsidRPr="00732239">
        <w:rPr>
          <w:b/>
          <w:i/>
          <w:sz w:val="24"/>
        </w:rPr>
        <w:t>виды</w:t>
      </w:r>
      <w:proofErr w:type="spellEnd"/>
      <w:r w:rsidRPr="00732239">
        <w:rPr>
          <w:b/>
          <w:i/>
          <w:sz w:val="24"/>
        </w:rPr>
        <w:t xml:space="preserve">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Изучение дополнительной литературы.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ind w:left="1134" w:hanging="1134"/>
        <w:jc w:val="center"/>
        <w:rPr>
          <w:b/>
          <w:sz w:val="24"/>
        </w:rPr>
      </w:pPr>
      <w:r>
        <w:rPr>
          <w:b/>
          <w:sz w:val="24"/>
        </w:rPr>
        <w:t xml:space="preserve">Тема 2.3.  Хирургическая деятельность медицинской сестры в стационаре. </w:t>
      </w:r>
    </w:p>
    <w:p w:rsidR="00E8232A" w:rsidRDefault="00E8232A" w:rsidP="00E8232A">
      <w:pPr>
        <w:pStyle w:val="a7"/>
        <w:ind w:left="1134" w:hanging="1134"/>
        <w:jc w:val="center"/>
        <w:rPr>
          <w:sz w:val="24"/>
        </w:rPr>
      </w:pPr>
      <w:r>
        <w:rPr>
          <w:b/>
          <w:sz w:val="24"/>
        </w:rPr>
        <w:t xml:space="preserve">Сестринский процесс в </w:t>
      </w:r>
      <w:proofErr w:type="spellStart"/>
      <w:r>
        <w:rPr>
          <w:b/>
          <w:sz w:val="24"/>
        </w:rPr>
        <w:t>периоперативном</w:t>
      </w:r>
      <w:proofErr w:type="spellEnd"/>
      <w:r>
        <w:rPr>
          <w:b/>
          <w:sz w:val="24"/>
        </w:rPr>
        <w:t xml:space="preserve"> периоде</w:t>
      </w:r>
    </w:p>
    <w:p w:rsidR="00E8232A" w:rsidRDefault="00E8232A" w:rsidP="00E8232A">
      <w:pPr>
        <w:pStyle w:val="a7"/>
        <w:ind w:left="1134" w:hanging="1134"/>
        <w:rPr>
          <w:b/>
          <w:sz w:val="24"/>
        </w:rPr>
      </w:pP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b/>
          <w:sz w:val="24"/>
        </w:rPr>
        <w:t xml:space="preserve">2.3.1. </w:t>
      </w:r>
      <w:r w:rsidRPr="005963D7">
        <w:rPr>
          <w:b/>
          <w:sz w:val="24"/>
        </w:rPr>
        <w:t>Сестринский проце</w:t>
      </w:r>
      <w:proofErr w:type="gramStart"/>
      <w:r w:rsidRPr="005963D7">
        <w:rPr>
          <w:b/>
          <w:sz w:val="24"/>
        </w:rPr>
        <w:t>сс в пр</w:t>
      </w:r>
      <w:proofErr w:type="gramEnd"/>
      <w:r w:rsidRPr="005963D7">
        <w:rPr>
          <w:b/>
          <w:sz w:val="24"/>
        </w:rPr>
        <w:t>едоперационном периоде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32239" w:rsidRDefault="00E8232A" w:rsidP="00E8232A">
      <w:pPr>
        <w:pStyle w:val="a7"/>
        <w:rPr>
          <w:b/>
          <w:i/>
          <w:sz w:val="24"/>
          <w:u w:val="single"/>
        </w:rPr>
      </w:pPr>
      <w:r w:rsidRPr="00732239">
        <w:rPr>
          <w:b/>
          <w:i/>
          <w:sz w:val="24"/>
          <w:u w:val="single"/>
        </w:rPr>
        <w:lastRenderedPageBreak/>
        <w:t>Студент должен</w:t>
      </w:r>
    </w:p>
    <w:p w:rsidR="00E8232A" w:rsidRPr="00732239" w:rsidRDefault="00E8232A" w:rsidP="00E8232A">
      <w:pPr>
        <w:pStyle w:val="a7"/>
        <w:ind w:firstLine="720"/>
        <w:rPr>
          <w:i/>
          <w:sz w:val="24"/>
        </w:rPr>
      </w:pPr>
      <w:r w:rsidRPr="00732239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определение предоперационного периода, его цели и задачи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подготовки пациента к различным видам исследований по сист</w:t>
      </w:r>
      <w:r>
        <w:rPr>
          <w:sz w:val="24"/>
        </w:rPr>
        <w:t>е</w:t>
      </w:r>
      <w:r>
        <w:rPr>
          <w:sz w:val="24"/>
        </w:rPr>
        <w:t>мам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основные показатели функций систем организма в норме 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правила выполнения основных лечебных процедур</w:t>
      </w:r>
    </w:p>
    <w:p w:rsidR="00E8232A" w:rsidRDefault="00E8232A" w:rsidP="00E8232A">
      <w:pPr>
        <w:pStyle w:val="a7"/>
        <w:numPr>
          <w:ilvl w:val="0"/>
          <w:numId w:val="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режим больного после </w:t>
      </w:r>
      <w:proofErr w:type="spellStart"/>
      <w:r>
        <w:rPr>
          <w:sz w:val="24"/>
        </w:rPr>
        <w:t>премедикации</w:t>
      </w:r>
      <w:proofErr w:type="spellEnd"/>
    </w:p>
    <w:p w:rsidR="00E8232A" w:rsidRPr="00732239" w:rsidRDefault="00E8232A" w:rsidP="00E8232A">
      <w:pPr>
        <w:pStyle w:val="a7"/>
        <w:ind w:firstLine="720"/>
        <w:rPr>
          <w:i/>
          <w:sz w:val="24"/>
        </w:rPr>
      </w:pPr>
      <w:r w:rsidRPr="00732239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выполнять основные лечебные процедуры в зависимости от характера опер</w:t>
      </w:r>
      <w:r>
        <w:rPr>
          <w:sz w:val="24"/>
        </w:rPr>
        <w:t>а</w:t>
      </w:r>
      <w:r>
        <w:rPr>
          <w:sz w:val="24"/>
        </w:rPr>
        <w:t>ции и вида анестезии по назначению врача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нарушения в состоянии больного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пациента, связанные с предстоящей операцией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проводить </w:t>
      </w:r>
      <w:proofErr w:type="spellStart"/>
      <w:r>
        <w:rPr>
          <w:sz w:val="24"/>
        </w:rPr>
        <w:t>премедикацию</w:t>
      </w:r>
      <w:proofErr w:type="spellEnd"/>
      <w:r>
        <w:rPr>
          <w:sz w:val="24"/>
        </w:rPr>
        <w:t xml:space="preserve"> по назначению врача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транспортировать пациента в операционную с учетом его состояния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подготавливать операционное поле</w:t>
      </w:r>
    </w:p>
    <w:p w:rsidR="00E8232A" w:rsidRDefault="00E8232A" w:rsidP="00E8232A">
      <w:pPr>
        <w:pStyle w:val="a7"/>
        <w:numPr>
          <w:ilvl w:val="0"/>
          <w:numId w:val="1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проводить гигиенические процедуры в день операции</w:t>
      </w:r>
    </w:p>
    <w:p w:rsidR="00E8232A" w:rsidRPr="00732239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732239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 xml:space="preserve">Подготовка рефератов, докладов.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Изучение схемы сестринского обследования пациента.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плана беседы с пациентом перед операцией.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2.3.2.  Сестринский процесс в </w:t>
      </w:r>
      <w:proofErr w:type="spellStart"/>
      <w:r>
        <w:rPr>
          <w:b/>
          <w:sz w:val="24"/>
        </w:rPr>
        <w:t>интраоперационном</w:t>
      </w:r>
      <w:proofErr w:type="spellEnd"/>
      <w:r>
        <w:rPr>
          <w:b/>
          <w:sz w:val="24"/>
        </w:rPr>
        <w:t xml:space="preserve"> периоде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32239" w:rsidRDefault="00E8232A" w:rsidP="00E8232A">
      <w:pPr>
        <w:pStyle w:val="a7"/>
        <w:rPr>
          <w:b/>
          <w:i/>
          <w:sz w:val="24"/>
          <w:u w:val="single"/>
        </w:rPr>
      </w:pPr>
      <w:r w:rsidRPr="00732239">
        <w:rPr>
          <w:b/>
          <w:i/>
          <w:sz w:val="24"/>
          <w:u w:val="single"/>
        </w:rPr>
        <w:t>Студент должен</w:t>
      </w:r>
    </w:p>
    <w:p w:rsidR="00E8232A" w:rsidRPr="00732239" w:rsidRDefault="00E8232A" w:rsidP="00E8232A">
      <w:pPr>
        <w:pStyle w:val="a7"/>
        <w:ind w:firstLine="720"/>
        <w:rPr>
          <w:i/>
          <w:sz w:val="24"/>
        </w:rPr>
      </w:pPr>
      <w:r w:rsidRPr="00732239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этапы операции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этапы обработки операционного поля во время операции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способы подачи инструментов врачу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устройство и режим работы операционного блока</w:t>
      </w:r>
    </w:p>
    <w:p w:rsidR="00E8232A" w:rsidRDefault="00E8232A" w:rsidP="00E8232A">
      <w:pPr>
        <w:pStyle w:val="a7"/>
        <w:numPr>
          <w:ilvl w:val="0"/>
          <w:numId w:val="14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подготовку к операции операционных помещений и оборудования</w:t>
      </w:r>
    </w:p>
    <w:p w:rsidR="00E8232A" w:rsidRDefault="00E8232A" w:rsidP="00E8232A">
      <w:pPr>
        <w:pStyle w:val="a7"/>
        <w:numPr>
          <w:ilvl w:val="0"/>
          <w:numId w:val="14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положение больного на операционном столе при различных операциях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32239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732239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Изучение инструктивно-нормативной документации.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2.3.3. Сестринский процесс в послеоперационном периоде</w:t>
      </w:r>
    </w:p>
    <w:p w:rsidR="00E8232A" w:rsidRDefault="00E8232A" w:rsidP="00E8232A">
      <w:pPr>
        <w:pStyle w:val="a7"/>
        <w:rPr>
          <w:sz w:val="24"/>
        </w:rPr>
      </w:pPr>
    </w:p>
    <w:p w:rsidR="00E8232A" w:rsidRPr="005C19F2" w:rsidRDefault="00E8232A" w:rsidP="00E8232A">
      <w:pPr>
        <w:pStyle w:val="a7"/>
        <w:rPr>
          <w:b/>
          <w:i/>
          <w:sz w:val="24"/>
          <w:u w:val="single"/>
        </w:rPr>
      </w:pPr>
      <w:r w:rsidRPr="005C19F2">
        <w:rPr>
          <w:b/>
          <w:i/>
          <w:sz w:val="24"/>
          <w:u w:val="single"/>
        </w:rPr>
        <w:t>Студент должен</w:t>
      </w:r>
    </w:p>
    <w:p w:rsidR="00E8232A" w:rsidRPr="005C19F2" w:rsidRDefault="00E8232A" w:rsidP="00E8232A">
      <w:pPr>
        <w:pStyle w:val="a7"/>
        <w:ind w:firstLine="720"/>
        <w:rPr>
          <w:i/>
          <w:sz w:val="24"/>
        </w:rPr>
      </w:pPr>
      <w:r w:rsidRPr="005C19F2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послеоперационный период, его цели и задачи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фазы послеоперационного периода и возможные осложнения в ка</w:t>
      </w:r>
      <w:r>
        <w:rPr>
          <w:sz w:val="24"/>
        </w:rPr>
        <w:t>ж</w:t>
      </w:r>
      <w:r>
        <w:rPr>
          <w:sz w:val="24"/>
        </w:rPr>
        <w:t>дой из них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гладкого течения послеоперационного периода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сестринского ухода за пациентом после операции</w:t>
      </w:r>
    </w:p>
    <w:p w:rsidR="00E8232A" w:rsidRDefault="00E8232A" w:rsidP="00E8232A">
      <w:pPr>
        <w:pStyle w:val="a7"/>
        <w:numPr>
          <w:ilvl w:val="0"/>
          <w:numId w:val="1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методы профилактики застойных пневмоний</w:t>
      </w:r>
    </w:p>
    <w:p w:rsidR="00E8232A" w:rsidRPr="005C19F2" w:rsidRDefault="00E8232A" w:rsidP="00E8232A">
      <w:pPr>
        <w:pStyle w:val="a7"/>
        <w:ind w:firstLine="720"/>
        <w:rPr>
          <w:i/>
          <w:sz w:val="24"/>
        </w:rPr>
      </w:pPr>
      <w:r w:rsidRPr="005C19F2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оценивать общее состояние пациента по клиническим признакам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состояния, угрожающие жизни пациента, и оказывать неотложную помощь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выполнять основные лечебные процедуры при уходе за послеоперационным больным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и решать проблемы пациента в разных фазах послеоперационного периода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транспортировать пациента из операционной с учетом его состояния</w:t>
      </w:r>
    </w:p>
    <w:p w:rsidR="00E8232A" w:rsidRDefault="00E8232A" w:rsidP="00E8232A">
      <w:pPr>
        <w:pStyle w:val="a7"/>
        <w:numPr>
          <w:ilvl w:val="0"/>
          <w:numId w:val="1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подготавливать палату и функциональную кровать, правильно перекладывать пациента</w:t>
      </w:r>
    </w:p>
    <w:p w:rsidR="00E8232A" w:rsidRPr="00803B46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803B46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планов сестринских вмешатель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и типичных проблемах пациента в послеоперационном периоде.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 xml:space="preserve">Решение проблемно-ситуационных задач. 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РАЗДЕЛ 3</w:t>
      </w:r>
    </w:p>
    <w:p w:rsidR="00E8232A" w:rsidRDefault="00E8232A" w:rsidP="00E8232A">
      <w:pPr>
        <w:pStyle w:val="a7"/>
        <w:jc w:val="center"/>
        <w:rPr>
          <w:b/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СЕСТРИНСКИЙ ПРОЦЕСС ПРИ ОТДЕЛЬНЫХ ВИДАХ</w:t>
      </w: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ХИРУРГИЧЕСКОЙ ПАТОЛОГИИ</w:t>
      </w:r>
    </w:p>
    <w:p w:rsidR="00E8232A" w:rsidRDefault="00E8232A" w:rsidP="00E8232A">
      <w:pPr>
        <w:pStyle w:val="a7"/>
        <w:jc w:val="center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3.1. Сестринская помощь при травмах</w:t>
      </w:r>
    </w:p>
    <w:p w:rsidR="00E8232A" w:rsidRDefault="00E8232A" w:rsidP="00E8232A">
      <w:pPr>
        <w:pStyle w:val="a7"/>
        <w:rPr>
          <w:b/>
          <w:sz w:val="24"/>
        </w:rPr>
      </w:pPr>
    </w:p>
    <w:p w:rsidR="00E8232A" w:rsidRPr="00803B46" w:rsidRDefault="00E8232A" w:rsidP="00E8232A">
      <w:pPr>
        <w:pStyle w:val="a7"/>
        <w:rPr>
          <w:b/>
          <w:i/>
          <w:sz w:val="24"/>
          <w:u w:val="single"/>
        </w:rPr>
      </w:pPr>
      <w:r w:rsidRPr="00803B46">
        <w:rPr>
          <w:b/>
          <w:i/>
          <w:sz w:val="24"/>
          <w:u w:val="single"/>
        </w:rPr>
        <w:t>Студент должен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виды травм, ведущие клинические симптомы, принципы лечения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оказания доврачебной помощи при травмах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абсолютные и относительные признаки переломов, вывихов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оценку состояния ожогового больного по степени и площади поражения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способы и средства транспортной иммобилизации при травмах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виды транспортных шин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очередность проведения простейших противошоковых мероприятий при тра</w:t>
      </w:r>
      <w:r>
        <w:rPr>
          <w:sz w:val="24"/>
        </w:rPr>
        <w:t>в</w:t>
      </w:r>
      <w:r>
        <w:rPr>
          <w:sz w:val="24"/>
        </w:rPr>
        <w:t>мах на месте происшествия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виды гипсовых повязок, правила их приготовления и наложения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нарушения кровообращения в конечностях в процессе лечения пер</w:t>
      </w:r>
      <w:r>
        <w:rPr>
          <w:sz w:val="24"/>
        </w:rPr>
        <w:t>е</w:t>
      </w:r>
      <w:r>
        <w:rPr>
          <w:sz w:val="24"/>
        </w:rPr>
        <w:t>ломов</w:t>
      </w:r>
    </w:p>
    <w:p w:rsidR="00E8232A" w:rsidRDefault="00E8232A" w:rsidP="00E8232A">
      <w:pPr>
        <w:pStyle w:val="a7"/>
        <w:numPr>
          <w:ilvl w:val="0"/>
          <w:numId w:val="14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особенности </w:t>
      </w:r>
      <w:proofErr w:type="spellStart"/>
      <w:r>
        <w:rPr>
          <w:sz w:val="24"/>
        </w:rPr>
        <w:t>периоперативного</w:t>
      </w:r>
      <w:proofErr w:type="spellEnd"/>
      <w:r>
        <w:rPr>
          <w:sz w:val="24"/>
        </w:rPr>
        <w:t xml:space="preserve"> периода у пациента с травмами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наличие признаков механической травмы, ожога, отморожения, о</w:t>
      </w:r>
      <w:r>
        <w:rPr>
          <w:sz w:val="24"/>
        </w:rPr>
        <w:t>т</w:t>
      </w:r>
      <w:r>
        <w:rPr>
          <w:sz w:val="24"/>
        </w:rPr>
        <w:t>крытого пневмоторакса на месте происшествия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доврачебную помощь при травмах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приготавливать транспортные шины для иммобилизации и выполнять ее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выполнять иммобилизацию подручными средствами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накладывать </w:t>
      </w:r>
      <w:proofErr w:type="spellStart"/>
      <w:r>
        <w:rPr>
          <w:sz w:val="24"/>
        </w:rPr>
        <w:t>окклюзионную</w:t>
      </w:r>
      <w:proofErr w:type="spellEnd"/>
      <w:r>
        <w:rPr>
          <w:sz w:val="24"/>
        </w:rPr>
        <w:t xml:space="preserve"> повязку при открытом пневмотораксе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асептические повязки на любой участок тела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помощь врачу при проведении ПХО ожога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приготавливать гипсовые бинты и лонгеты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приготавливать постель травматологическому больному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травмами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обучать родственников уходу за пациентом с травмой</w:t>
      </w:r>
    </w:p>
    <w:p w:rsidR="00E8232A" w:rsidRDefault="00E8232A" w:rsidP="00E8232A">
      <w:pPr>
        <w:pStyle w:val="a7"/>
        <w:numPr>
          <w:ilvl w:val="0"/>
          <w:numId w:val="14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обучать пациента </w:t>
      </w:r>
      <w:proofErr w:type="spellStart"/>
      <w:r>
        <w:rPr>
          <w:sz w:val="24"/>
        </w:rPr>
        <w:t>самоуходу</w:t>
      </w:r>
      <w:proofErr w:type="spellEnd"/>
    </w:p>
    <w:p w:rsidR="00E8232A" w:rsidRPr="00803B46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803B46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Подготовка рефератов, докладов.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плана наблюдения и ухода за пациентами.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тематических кроссвордов.</w:t>
      </w:r>
    </w:p>
    <w:p w:rsidR="00E8232A" w:rsidRDefault="00E8232A" w:rsidP="00E8232A">
      <w:pPr>
        <w:pStyle w:val="10"/>
        <w:jc w:val="center"/>
        <w:rPr>
          <w:i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3.2. Сестринская помощь при хирургической инфекции.</w:t>
      </w:r>
    </w:p>
    <w:p w:rsidR="00E8232A" w:rsidRDefault="00E8232A" w:rsidP="00E8232A">
      <w:pPr>
        <w:pStyle w:val="a7"/>
        <w:rPr>
          <w:sz w:val="24"/>
        </w:rPr>
      </w:pPr>
    </w:p>
    <w:p w:rsidR="00E8232A" w:rsidRPr="00803B46" w:rsidRDefault="00E8232A" w:rsidP="00E8232A">
      <w:pPr>
        <w:pStyle w:val="a7"/>
        <w:rPr>
          <w:b/>
          <w:i/>
          <w:sz w:val="24"/>
          <w:u w:val="single"/>
        </w:rPr>
      </w:pPr>
      <w:r w:rsidRPr="00803B46">
        <w:rPr>
          <w:b/>
          <w:i/>
          <w:sz w:val="24"/>
          <w:u w:val="single"/>
        </w:rPr>
        <w:t>Студент должен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возбудителей хирургической инфекции, пути их распространения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местной и общей реакции организма на инфекцию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отдельные виды хирургической инфекции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местного и общего лечения  воспалительного процесса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течения анаэробной инфекции</w:t>
      </w:r>
    </w:p>
    <w:p w:rsidR="00E8232A" w:rsidRDefault="00E8232A" w:rsidP="00E8232A">
      <w:pPr>
        <w:pStyle w:val="a7"/>
        <w:numPr>
          <w:ilvl w:val="0"/>
          <w:numId w:val="145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устройство и особенности работы гнойного отделения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признаки острой хирургической инфекции у пациентов, в т.ч. газовой гангрены и столбняка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стадию течения гнойно-воспалительного процесса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отдельными видами острых гнойных заболеваний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проводить специфическую профилактику анаэробной инфекции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проводить санитарно-эпидемические мероприятия по профилактике распр</w:t>
      </w:r>
      <w:r>
        <w:rPr>
          <w:sz w:val="24"/>
        </w:rPr>
        <w:t>о</w:t>
      </w:r>
      <w:r>
        <w:rPr>
          <w:sz w:val="24"/>
        </w:rPr>
        <w:t>странения острой хирургической инфекции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соблюдать правила индивидуальной защиты при контагиозной хирургической инфекции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помощь врачу при проведении инструментальной перевязки больным с хирургической инфекцией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проводить дезинфекцию помещений, использованных инструментов, перчаток, перевязочного материала, операционного белья в отделениях гнойной хиру</w:t>
      </w:r>
      <w:r>
        <w:rPr>
          <w:sz w:val="24"/>
        </w:rPr>
        <w:t>р</w:t>
      </w:r>
      <w:r>
        <w:rPr>
          <w:sz w:val="24"/>
        </w:rPr>
        <w:t>гии</w:t>
      </w:r>
    </w:p>
    <w:p w:rsidR="00E8232A" w:rsidRDefault="00E8232A" w:rsidP="00E8232A">
      <w:pPr>
        <w:pStyle w:val="a7"/>
        <w:numPr>
          <w:ilvl w:val="0"/>
          <w:numId w:val="146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составлять набор инструментов для вскрытия поверхностного гнойника</w:t>
      </w:r>
    </w:p>
    <w:p w:rsidR="00E8232A" w:rsidRDefault="00E8232A" w:rsidP="00E8232A">
      <w:pPr>
        <w:pStyle w:val="a7"/>
        <w:rPr>
          <w:sz w:val="24"/>
        </w:rPr>
      </w:pPr>
    </w:p>
    <w:p w:rsidR="00E8232A" w:rsidRPr="007E397F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7E397F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 xml:space="preserve">Подготовка рефератов и докладов.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Изучение приказов и ОСТов МЗ РФ по профилактике внутрибольничной инфекции.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>Составление тематических кроссвордов.</w:t>
      </w: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Тема 3.3. Сестринская помощь при нарушении </w:t>
      </w: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кровообращения в сосудах нижних конечностей</w:t>
      </w:r>
    </w:p>
    <w:p w:rsidR="00E8232A" w:rsidRDefault="00E8232A" w:rsidP="00E8232A">
      <w:pPr>
        <w:pStyle w:val="a7"/>
        <w:rPr>
          <w:sz w:val="24"/>
        </w:rPr>
      </w:pPr>
    </w:p>
    <w:p w:rsidR="00E8232A" w:rsidRPr="00803B46" w:rsidRDefault="00E8232A" w:rsidP="00E8232A">
      <w:pPr>
        <w:pStyle w:val="a7"/>
        <w:rPr>
          <w:b/>
          <w:i/>
          <w:sz w:val="24"/>
          <w:u w:val="single"/>
        </w:rPr>
      </w:pPr>
      <w:r w:rsidRPr="00803B46">
        <w:rPr>
          <w:b/>
          <w:i/>
          <w:sz w:val="24"/>
          <w:u w:val="single"/>
        </w:rPr>
        <w:t>Студент должен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факторы вызывающие нарушения кровообращения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виды омертвений 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клинические симптомы, принципы лечения и меры профилактики омертвений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проявления острых нарушений кровообращения нижних конечностей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оказания неотложной помощи при остром нарушении артериального и венозного кровообращения в нижних конечностей</w:t>
      </w:r>
    </w:p>
    <w:p w:rsidR="00E8232A" w:rsidRDefault="00E8232A" w:rsidP="00E8232A">
      <w:pPr>
        <w:pStyle w:val="a7"/>
        <w:numPr>
          <w:ilvl w:val="0"/>
          <w:numId w:val="147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причины, ведущие клинические симптомы, принципы лечения, меры проф</w:t>
      </w:r>
      <w:r>
        <w:rPr>
          <w:sz w:val="24"/>
        </w:rPr>
        <w:t>и</w:t>
      </w:r>
      <w:r>
        <w:rPr>
          <w:sz w:val="24"/>
        </w:rPr>
        <w:t>лактики, острого и хронического нарушения кровообращения в сосудах ни</w:t>
      </w:r>
      <w:r>
        <w:rPr>
          <w:sz w:val="24"/>
        </w:rPr>
        <w:t>ж</w:t>
      </w:r>
      <w:r>
        <w:rPr>
          <w:sz w:val="24"/>
        </w:rPr>
        <w:t>них конечностей.</w:t>
      </w:r>
    </w:p>
    <w:p w:rsidR="00E8232A" w:rsidRPr="00803B46" w:rsidRDefault="00E8232A" w:rsidP="00E8232A">
      <w:pPr>
        <w:pStyle w:val="a7"/>
        <w:ind w:firstLine="720"/>
        <w:rPr>
          <w:i/>
          <w:sz w:val="24"/>
        </w:rPr>
      </w:pPr>
      <w:r w:rsidRPr="00803B46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выявить признаки нарушения кровообращения в сосудах нижних конечностей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профилактику пролежней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обработку пролежней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синдромом нарушения кр</w:t>
      </w:r>
      <w:r>
        <w:rPr>
          <w:sz w:val="24"/>
        </w:rPr>
        <w:t>о</w:t>
      </w:r>
      <w:r>
        <w:rPr>
          <w:sz w:val="24"/>
        </w:rPr>
        <w:t>вообращения</w:t>
      </w:r>
    </w:p>
    <w:p w:rsidR="00E8232A" w:rsidRDefault="00E8232A" w:rsidP="00E8232A">
      <w:pPr>
        <w:pStyle w:val="a7"/>
        <w:numPr>
          <w:ilvl w:val="0"/>
          <w:numId w:val="148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повязку на культю</w:t>
      </w:r>
    </w:p>
    <w:p w:rsidR="00E8232A" w:rsidRPr="00BD6943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BD6943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rPr>
          <w:sz w:val="24"/>
        </w:rPr>
      </w:pPr>
      <w:r>
        <w:rPr>
          <w:sz w:val="24"/>
        </w:rPr>
        <w:tab/>
        <w:t xml:space="preserve">Подготовка рефератов, докладов. </w:t>
      </w:r>
    </w:p>
    <w:p w:rsidR="00E8232A" w:rsidRDefault="00E8232A" w:rsidP="00E8232A">
      <w:r>
        <w:tab/>
        <w:t>Составление планов ухода за пациентами с нарушениями кровообращения.</w:t>
      </w:r>
    </w:p>
    <w:p w:rsidR="00E8232A" w:rsidRDefault="00E8232A" w:rsidP="00E8232A"/>
    <w:p w:rsidR="00E8232A" w:rsidRPr="00E8232A" w:rsidRDefault="00E8232A" w:rsidP="00E8232A">
      <w:pPr>
        <w:rPr>
          <w:b/>
          <w:sz w:val="24"/>
          <w:szCs w:val="24"/>
        </w:rPr>
      </w:pPr>
      <w:r w:rsidRPr="00E8232A">
        <w:rPr>
          <w:b/>
          <w:sz w:val="24"/>
          <w:szCs w:val="24"/>
        </w:rPr>
        <w:t xml:space="preserve">                              Тема 3.4. Сестринская помощь при новообразованиях</w:t>
      </w:r>
    </w:p>
    <w:p w:rsidR="00E8232A" w:rsidRDefault="00E8232A" w:rsidP="00E8232A">
      <w:pPr>
        <w:pStyle w:val="a7"/>
        <w:rPr>
          <w:sz w:val="24"/>
        </w:rPr>
      </w:pPr>
    </w:p>
    <w:p w:rsidR="00E8232A" w:rsidRPr="00BD6943" w:rsidRDefault="00E8232A" w:rsidP="00E8232A">
      <w:pPr>
        <w:pStyle w:val="a7"/>
        <w:rPr>
          <w:b/>
          <w:i/>
          <w:sz w:val="24"/>
          <w:u w:val="single"/>
        </w:rPr>
      </w:pPr>
      <w:r w:rsidRPr="00BD6943">
        <w:rPr>
          <w:b/>
          <w:i/>
          <w:sz w:val="24"/>
          <w:u w:val="single"/>
        </w:rPr>
        <w:t>Студент должен</w:t>
      </w:r>
    </w:p>
    <w:p w:rsidR="00E8232A" w:rsidRPr="00BD6943" w:rsidRDefault="00E8232A" w:rsidP="00E8232A">
      <w:pPr>
        <w:pStyle w:val="a7"/>
        <w:ind w:firstLine="720"/>
        <w:rPr>
          <w:i/>
          <w:sz w:val="24"/>
        </w:rPr>
      </w:pPr>
      <w:r w:rsidRPr="00BD6943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4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организации онкологической помощи в России.</w:t>
      </w:r>
    </w:p>
    <w:p w:rsidR="00E8232A" w:rsidRDefault="00E8232A" w:rsidP="00E8232A">
      <w:pPr>
        <w:pStyle w:val="a7"/>
        <w:numPr>
          <w:ilvl w:val="0"/>
          <w:numId w:val="14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признаки доброкачественной и злокачественной опухолей</w:t>
      </w:r>
    </w:p>
    <w:p w:rsidR="00E8232A" w:rsidRDefault="00E8232A" w:rsidP="00E8232A">
      <w:pPr>
        <w:pStyle w:val="a7"/>
        <w:numPr>
          <w:ilvl w:val="0"/>
          <w:numId w:val="14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лечения опухолей</w:t>
      </w:r>
    </w:p>
    <w:p w:rsidR="00E8232A" w:rsidRDefault="00E8232A" w:rsidP="00E8232A">
      <w:pPr>
        <w:pStyle w:val="a7"/>
        <w:numPr>
          <w:ilvl w:val="0"/>
          <w:numId w:val="149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психологические и этические аспекты деятельности медицинской сестры при уходе за онкологическими пациентами</w:t>
      </w:r>
    </w:p>
    <w:p w:rsidR="00E8232A" w:rsidRPr="00BD6943" w:rsidRDefault="00E8232A" w:rsidP="00E8232A">
      <w:pPr>
        <w:pStyle w:val="a7"/>
        <w:ind w:firstLine="720"/>
        <w:rPr>
          <w:i/>
          <w:sz w:val="24"/>
        </w:rPr>
      </w:pPr>
      <w:r w:rsidRPr="00BD6943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определять признаки опухолевого процесса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пациентов с опухолями различной лок</w:t>
      </w:r>
      <w:r>
        <w:rPr>
          <w:sz w:val="24"/>
        </w:rPr>
        <w:t>а</w:t>
      </w:r>
      <w:r>
        <w:rPr>
          <w:sz w:val="24"/>
        </w:rPr>
        <w:t>лизации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уход за искусственными свищами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учет и хранение наркотических средств</w:t>
      </w:r>
    </w:p>
    <w:p w:rsidR="00E8232A" w:rsidRDefault="00E8232A" w:rsidP="00E8232A">
      <w:pPr>
        <w:pStyle w:val="a7"/>
        <w:numPr>
          <w:ilvl w:val="0"/>
          <w:numId w:val="150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обучать (консультировать) пациента (семью) </w:t>
      </w:r>
      <w:proofErr w:type="spellStart"/>
      <w:r>
        <w:rPr>
          <w:sz w:val="24"/>
        </w:rPr>
        <w:t>самоуходу</w:t>
      </w:r>
      <w:proofErr w:type="spellEnd"/>
      <w:r>
        <w:rPr>
          <w:sz w:val="24"/>
        </w:rPr>
        <w:t xml:space="preserve"> (уходу)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023D3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023D3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 xml:space="preserve">Подготовка рефератов, докладов. 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планов ухода за пациентами с синдромом новообразования.</w:t>
      </w:r>
    </w:p>
    <w:p w:rsidR="00E8232A" w:rsidRDefault="00E8232A" w:rsidP="00E8232A">
      <w:pPr>
        <w:pStyle w:val="a7"/>
        <w:ind w:firstLine="720"/>
        <w:rPr>
          <w:sz w:val="24"/>
        </w:rPr>
      </w:pPr>
      <w:r>
        <w:rPr>
          <w:sz w:val="24"/>
        </w:rPr>
        <w:t>Составление плана (тезисов) беседы с пациентом (семьей).</w:t>
      </w:r>
    </w:p>
    <w:p w:rsidR="00E8232A" w:rsidRDefault="00E8232A" w:rsidP="00E8232A">
      <w:pPr>
        <w:rPr>
          <w:sz w:val="24"/>
        </w:rPr>
      </w:pPr>
      <w:r>
        <w:rPr>
          <w:sz w:val="24"/>
        </w:rPr>
        <w:tab/>
        <w:t xml:space="preserve">Составление плана (тезисов) обучения пациента (семьи) </w:t>
      </w:r>
      <w:proofErr w:type="spellStart"/>
      <w:r>
        <w:rPr>
          <w:sz w:val="24"/>
        </w:rPr>
        <w:t>самоуходу</w:t>
      </w:r>
      <w:proofErr w:type="spellEnd"/>
      <w:r>
        <w:rPr>
          <w:sz w:val="24"/>
        </w:rPr>
        <w:t xml:space="preserve"> (уходу).</w:t>
      </w:r>
    </w:p>
    <w:p w:rsidR="00E8232A" w:rsidRDefault="00E8232A" w:rsidP="00E8232A">
      <w:pPr>
        <w:rPr>
          <w:sz w:val="24"/>
        </w:rPr>
      </w:pPr>
    </w:p>
    <w:p w:rsidR="00E8232A" w:rsidRDefault="00E8232A" w:rsidP="00E8232A">
      <w:pPr>
        <w:pStyle w:val="a7"/>
        <w:jc w:val="center"/>
        <w:rPr>
          <w:b/>
          <w:sz w:val="24"/>
        </w:rPr>
      </w:pPr>
      <w:r>
        <w:rPr>
          <w:b/>
          <w:sz w:val="24"/>
        </w:rPr>
        <w:t>Тема 3.5. Синдром «острого живота»</w:t>
      </w:r>
    </w:p>
    <w:p w:rsidR="00E8232A" w:rsidRDefault="00E8232A" w:rsidP="00E8232A">
      <w:pPr>
        <w:pStyle w:val="a7"/>
        <w:rPr>
          <w:sz w:val="24"/>
        </w:rPr>
      </w:pPr>
    </w:p>
    <w:p w:rsidR="00E8232A" w:rsidRPr="00C023D3" w:rsidRDefault="00E8232A" w:rsidP="00E8232A">
      <w:pPr>
        <w:pStyle w:val="a7"/>
        <w:rPr>
          <w:b/>
          <w:i/>
          <w:sz w:val="24"/>
          <w:u w:val="single"/>
        </w:rPr>
      </w:pPr>
      <w:r w:rsidRPr="00C023D3">
        <w:rPr>
          <w:b/>
          <w:i/>
          <w:sz w:val="24"/>
          <w:u w:val="single"/>
        </w:rPr>
        <w:t>Студент должен</w:t>
      </w:r>
    </w:p>
    <w:p w:rsidR="00E8232A" w:rsidRPr="00C023D3" w:rsidRDefault="00E8232A" w:rsidP="00E8232A">
      <w:pPr>
        <w:pStyle w:val="a7"/>
        <w:ind w:firstLine="720"/>
        <w:rPr>
          <w:i/>
          <w:sz w:val="24"/>
        </w:rPr>
      </w:pPr>
      <w:r w:rsidRPr="00C023D3">
        <w:rPr>
          <w:i/>
          <w:sz w:val="24"/>
        </w:rPr>
        <w:t>знать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ведущие симптомы при острой травме, воспалительных и </w:t>
      </w:r>
      <w:proofErr w:type="spellStart"/>
      <w:r>
        <w:rPr>
          <w:sz w:val="24"/>
        </w:rPr>
        <w:t>невоспалительных</w:t>
      </w:r>
      <w:proofErr w:type="spellEnd"/>
      <w:r>
        <w:rPr>
          <w:sz w:val="24"/>
        </w:rPr>
        <w:t xml:space="preserve"> заболеваниях органов брюшной полости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тактику медицинской сестры при оказании неотложной помощи пациентам с подозрением на острые хирургические заболевания органов брюшной полости до врачебного осмотра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lastRenderedPageBreak/>
        <w:t>основные проявления острых желудочно-кишечных кровотечений и меры н</w:t>
      </w:r>
      <w:r>
        <w:rPr>
          <w:sz w:val="24"/>
        </w:rPr>
        <w:t>е</w:t>
      </w:r>
      <w:r>
        <w:rPr>
          <w:sz w:val="24"/>
        </w:rPr>
        <w:t>отложной помощи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объем предоперационной подготовки больного при экстренной и плановой операциях на органах брюшной полости</w:t>
      </w:r>
    </w:p>
    <w:p w:rsidR="00E8232A" w:rsidRDefault="00E8232A" w:rsidP="00E8232A">
      <w:pPr>
        <w:pStyle w:val="a7"/>
        <w:numPr>
          <w:ilvl w:val="0"/>
          <w:numId w:val="1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сестринского процесса у пациентов после операций на органах брюшной полости</w:t>
      </w:r>
    </w:p>
    <w:p w:rsidR="00E8232A" w:rsidRPr="00C023D3" w:rsidRDefault="00E8232A" w:rsidP="00E8232A">
      <w:pPr>
        <w:pStyle w:val="a7"/>
        <w:ind w:firstLine="720"/>
        <w:rPr>
          <w:i/>
          <w:sz w:val="24"/>
        </w:rPr>
      </w:pPr>
      <w:r w:rsidRPr="00C023D3">
        <w:rPr>
          <w:i/>
          <w:sz w:val="24"/>
        </w:rPr>
        <w:t>уметь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наличие острых заболеваний органов брюшной полости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выявлять осложнения при закрытой тупой травме живота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асептическую повязку при ранениях живота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собрать набор инструментов для лапароцентеза, </w:t>
      </w:r>
      <w:proofErr w:type="spellStart"/>
      <w:r>
        <w:rPr>
          <w:sz w:val="24"/>
        </w:rPr>
        <w:t>аппендэктомии</w:t>
      </w:r>
      <w:proofErr w:type="spellEnd"/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выполнять манипуляции, связанные с предоперационной подготовкой пацие</w:t>
      </w:r>
      <w:r>
        <w:rPr>
          <w:sz w:val="24"/>
        </w:rPr>
        <w:t>н</w:t>
      </w:r>
      <w:r>
        <w:rPr>
          <w:sz w:val="24"/>
        </w:rPr>
        <w:t>та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уход за дренажами брюшной полости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уход за больными в послеоперационном периоде с учетом ос</w:t>
      </w:r>
      <w:r>
        <w:rPr>
          <w:sz w:val="24"/>
        </w:rPr>
        <w:t>о</w:t>
      </w:r>
      <w:r>
        <w:rPr>
          <w:sz w:val="24"/>
        </w:rPr>
        <w:t>бенностей заболевания</w:t>
      </w:r>
    </w:p>
    <w:p w:rsidR="00E8232A" w:rsidRDefault="00E8232A" w:rsidP="00E8232A">
      <w:pPr>
        <w:pStyle w:val="a7"/>
        <w:numPr>
          <w:ilvl w:val="0"/>
          <w:numId w:val="1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выявлять и решать проблемы пациента в </w:t>
      </w:r>
      <w:proofErr w:type="spellStart"/>
      <w:r>
        <w:rPr>
          <w:sz w:val="24"/>
        </w:rPr>
        <w:t>периоперативном</w:t>
      </w:r>
      <w:proofErr w:type="spellEnd"/>
      <w:r>
        <w:rPr>
          <w:sz w:val="24"/>
        </w:rPr>
        <w:t xml:space="preserve"> периоде</w:t>
      </w:r>
    </w:p>
    <w:p w:rsidR="00E8232A" w:rsidRPr="00C023D3" w:rsidRDefault="00E8232A" w:rsidP="00E8232A">
      <w:pPr>
        <w:pStyle w:val="a7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C023D3">
        <w:rPr>
          <w:b/>
          <w:i/>
          <w:sz w:val="24"/>
        </w:rPr>
        <w:t xml:space="preserve">иды самостоятельной внеаудиторной работы студентов 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 xml:space="preserve">Подготовка рефератов, докладов. 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 xml:space="preserve">Написание отдельных элементов сестринской истории болезни. </w:t>
      </w:r>
    </w:p>
    <w:p w:rsidR="00E8232A" w:rsidRPr="00A24E3C" w:rsidRDefault="00E8232A" w:rsidP="00E8232A">
      <w:pPr>
        <w:ind w:firstLine="720"/>
        <w:jc w:val="both"/>
        <w:rPr>
          <w:spacing w:val="-4"/>
          <w:sz w:val="24"/>
          <w:szCs w:val="24"/>
        </w:rPr>
      </w:pPr>
      <w:r w:rsidRPr="00A24E3C">
        <w:rPr>
          <w:spacing w:val="-4"/>
          <w:sz w:val="24"/>
          <w:szCs w:val="24"/>
        </w:rPr>
        <w:t>Составление плана ухода за пациентами после операций на органах брюшной полости.</w:t>
      </w:r>
    </w:p>
    <w:p w:rsidR="00E8232A" w:rsidRDefault="00E8232A" w:rsidP="00E8232A">
      <w:pPr>
        <w:rPr>
          <w:sz w:val="24"/>
        </w:rPr>
      </w:pPr>
    </w:p>
    <w:p w:rsidR="00E8232A" w:rsidRPr="004663C0" w:rsidRDefault="00E8232A" w:rsidP="00E8232A">
      <w:pPr>
        <w:pStyle w:val="6"/>
        <w:jc w:val="center"/>
        <w:rPr>
          <w:b/>
          <w:i w:val="0"/>
          <w:sz w:val="24"/>
          <w:szCs w:val="24"/>
        </w:rPr>
      </w:pPr>
      <w:r w:rsidRPr="004663C0">
        <w:rPr>
          <w:b/>
          <w:i w:val="0"/>
          <w:sz w:val="24"/>
          <w:szCs w:val="24"/>
        </w:rPr>
        <w:t xml:space="preserve">Тема 3.6. </w:t>
      </w:r>
      <w:r>
        <w:rPr>
          <w:b/>
          <w:i w:val="0"/>
          <w:sz w:val="24"/>
          <w:szCs w:val="24"/>
        </w:rPr>
        <w:t>Сестринская помощь при з</w:t>
      </w:r>
      <w:r w:rsidRPr="004663C0">
        <w:rPr>
          <w:b/>
          <w:i w:val="0"/>
          <w:sz w:val="24"/>
          <w:szCs w:val="24"/>
        </w:rPr>
        <w:t>аболевания</w:t>
      </w:r>
      <w:r>
        <w:rPr>
          <w:b/>
          <w:i w:val="0"/>
          <w:sz w:val="24"/>
          <w:szCs w:val="24"/>
        </w:rPr>
        <w:t>х</w:t>
      </w:r>
      <w:r w:rsidRPr="004663C0">
        <w:rPr>
          <w:b/>
          <w:i w:val="0"/>
          <w:sz w:val="24"/>
          <w:szCs w:val="24"/>
        </w:rPr>
        <w:t xml:space="preserve"> и повреждения</w:t>
      </w:r>
      <w:r>
        <w:rPr>
          <w:b/>
          <w:i w:val="0"/>
          <w:sz w:val="24"/>
          <w:szCs w:val="24"/>
        </w:rPr>
        <w:t>х</w:t>
      </w:r>
      <w:r w:rsidRPr="004663C0">
        <w:rPr>
          <w:b/>
          <w:i w:val="0"/>
          <w:sz w:val="24"/>
          <w:szCs w:val="24"/>
        </w:rPr>
        <w:t xml:space="preserve"> прямой кишки</w:t>
      </w:r>
    </w:p>
    <w:p w:rsidR="00E8232A" w:rsidRPr="004663C0" w:rsidRDefault="00E8232A" w:rsidP="00E8232A">
      <w:pPr>
        <w:jc w:val="center"/>
        <w:rPr>
          <w:b/>
          <w:sz w:val="24"/>
          <w:szCs w:val="24"/>
        </w:rPr>
      </w:pPr>
    </w:p>
    <w:p w:rsidR="00E8232A" w:rsidRPr="00C023D3" w:rsidRDefault="00E8232A" w:rsidP="00E8232A">
      <w:pPr>
        <w:pStyle w:val="7"/>
        <w:rPr>
          <w:i/>
          <w:sz w:val="24"/>
          <w:szCs w:val="24"/>
          <w:u w:val="single"/>
        </w:rPr>
      </w:pPr>
      <w:r w:rsidRPr="00C023D3">
        <w:rPr>
          <w:i/>
          <w:sz w:val="24"/>
          <w:szCs w:val="24"/>
          <w:u w:val="single"/>
        </w:rPr>
        <w:t>Студент должен</w:t>
      </w:r>
    </w:p>
    <w:p w:rsidR="00E8232A" w:rsidRPr="00C023D3" w:rsidRDefault="00E8232A" w:rsidP="00E8232A">
      <w:pPr>
        <w:ind w:firstLine="720"/>
        <w:jc w:val="both"/>
        <w:rPr>
          <w:i/>
          <w:sz w:val="24"/>
          <w:szCs w:val="24"/>
        </w:rPr>
      </w:pPr>
      <w:r w:rsidRPr="00C023D3">
        <w:rPr>
          <w:i/>
          <w:sz w:val="24"/>
          <w:szCs w:val="24"/>
        </w:rPr>
        <w:t>знать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методы исследования </w:t>
      </w:r>
      <w:proofErr w:type="spellStart"/>
      <w:r>
        <w:rPr>
          <w:sz w:val="24"/>
        </w:rPr>
        <w:t>проктологических</w:t>
      </w:r>
      <w:proofErr w:type="spellEnd"/>
      <w:r>
        <w:rPr>
          <w:sz w:val="24"/>
        </w:rPr>
        <w:t xml:space="preserve"> больных 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признаки травмы, трещин, геморроя, парапроктита, выпадения пр</w:t>
      </w:r>
      <w:r>
        <w:rPr>
          <w:sz w:val="24"/>
        </w:rPr>
        <w:t>я</w:t>
      </w:r>
      <w:r>
        <w:rPr>
          <w:sz w:val="24"/>
        </w:rPr>
        <w:t>мой кишки и опухоли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принципы неотложной помощи при травмах, воспалениях, кровотечениях, в</w:t>
      </w:r>
      <w:r>
        <w:rPr>
          <w:sz w:val="24"/>
        </w:rPr>
        <w:t>ы</w:t>
      </w:r>
      <w:r>
        <w:rPr>
          <w:sz w:val="24"/>
        </w:rPr>
        <w:t>падении слизистой прямой кишки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возможные осложнения и их профилактику</w:t>
      </w:r>
    </w:p>
    <w:p w:rsidR="00E8232A" w:rsidRDefault="00E8232A" w:rsidP="00E8232A">
      <w:pPr>
        <w:numPr>
          <w:ilvl w:val="0"/>
          <w:numId w:val="151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особенности подготовки </w:t>
      </w:r>
      <w:proofErr w:type="spellStart"/>
      <w:r>
        <w:rPr>
          <w:sz w:val="24"/>
        </w:rPr>
        <w:t>проктологических</w:t>
      </w:r>
      <w:proofErr w:type="spellEnd"/>
      <w:r>
        <w:rPr>
          <w:sz w:val="24"/>
        </w:rPr>
        <w:t xml:space="preserve"> пациентов к операции и особенн</w:t>
      </w:r>
      <w:r>
        <w:rPr>
          <w:sz w:val="24"/>
        </w:rPr>
        <w:t>о</w:t>
      </w:r>
      <w:r>
        <w:rPr>
          <w:sz w:val="24"/>
        </w:rPr>
        <w:t>сти послеоперационного ухода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>уметь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доврачебную помощь при выпадении слизистой прямой кишки и г</w:t>
      </w:r>
      <w:r>
        <w:rPr>
          <w:sz w:val="24"/>
        </w:rPr>
        <w:t>е</w:t>
      </w:r>
      <w:r>
        <w:rPr>
          <w:sz w:val="24"/>
        </w:rPr>
        <w:t>морроидальных узлов, кровотечении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доврачебную помощь при травмах прямой кишки и промежности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выявлять признаки воспаления в </w:t>
      </w:r>
      <w:proofErr w:type="spellStart"/>
      <w:r>
        <w:rPr>
          <w:sz w:val="24"/>
        </w:rPr>
        <w:t>параректальной</w:t>
      </w:r>
      <w:proofErr w:type="spellEnd"/>
      <w:r>
        <w:rPr>
          <w:sz w:val="24"/>
        </w:rPr>
        <w:t xml:space="preserve"> области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накладывать Т-образную повязку на промежность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постановку лечебной и очистительной клизм</w:t>
      </w:r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осуществлять уход за </w:t>
      </w:r>
      <w:proofErr w:type="spellStart"/>
      <w:r>
        <w:rPr>
          <w:sz w:val="24"/>
        </w:rPr>
        <w:t>колостомой</w:t>
      </w:r>
      <w:proofErr w:type="spellEnd"/>
    </w:p>
    <w:p w:rsidR="00E8232A" w:rsidRDefault="00E8232A" w:rsidP="00E8232A">
      <w:pPr>
        <w:numPr>
          <w:ilvl w:val="0"/>
          <w:numId w:val="15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подготовку пациентов к пальцевому и инструментальным иссл</w:t>
      </w:r>
      <w:r>
        <w:rPr>
          <w:sz w:val="24"/>
        </w:rPr>
        <w:t>е</w:t>
      </w:r>
      <w:r>
        <w:rPr>
          <w:sz w:val="24"/>
        </w:rPr>
        <w:t>дованиям прямой кишки.</w:t>
      </w:r>
    </w:p>
    <w:p w:rsidR="00E8232A" w:rsidRPr="00852607" w:rsidRDefault="00E8232A" w:rsidP="00E8232A">
      <w:pPr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852607">
        <w:rPr>
          <w:b/>
          <w:i/>
          <w:sz w:val="24"/>
        </w:rPr>
        <w:t>иды самостоятельной внеаудиторной работы студентов: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>Подготовка рефератов, докладов.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>Написание отдельных элементов сестринской истории болезни.</w:t>
      </w:r>
    </w:p>
    <w:p w:rsidR="00E8232A" w:rsidRDefault="00E8232A" w:rsidP="00E8232A">
      <w:pPr>
        <w:ind w:firstLine="720"/>
        <w:jc w:val="both"/>
        <w:rPr>
          <w:sz w:val="24"/>
        </w:rPr>
      </w:pPr>
      <w:r>
        <w:rPr>
          <w:sz w:val="24"/>
        </w:rPr>
        <w:t>Составление плана ухода за пациентами.</w:t>
      </w:r>
    </w:p>
    <w:p w:rsidR="00E8232A" w:rsidRDefault="00E8232A" w:rsidP="00E8232A">
      <w:pPr>
        <w:jc w:val="center"/>
        <w:rPr>
          <w:b/>
          <w:i/>
          <w:sz w:val="12"/>
        </w:rPr>
      </w:pPr>
    </w:p>
    <w:p w:rsidR="00E8232A" w:rsidRDefault="00E8232A" w:rsidP="00E8232A">
      <w:pPr>
        <w:ind w:left="720"/>
        <w:jc w:val="both"/>
        <w:rPr>
          <w:sz w:val="24"/>
        </w:rPr>
      </w:pPr>
    </w:p>
    <w:p w:rsidR="00E8232A" w:rsidRDefault="00E8232A" w:rsidP="00E8232A">
      <w:pPr>
        <w:jc w:val="center"/>
        <w:rPr>
          <w:b/>
          <w:sz w:val="24"/>
        </w:rPr>
      </w:pPr>
      <w:r>
        <w:rPr>
          <w:b/>
          <w:sz w:val="24"/>
        </w:rPr>
        <w:t>Тема 3.7. Сестринская помощь при синдроме нарушения мочеотделения</w:t>
      </w:r>
    </w:p>
    <w:p w:rsidR="00E8232A" w:rsidRDefault="00E8232A" w:rsidP="00E8232A">
      <w:pPr>
        <w:jc w:val="both"/>
        <w:rPr>
          <w:sz w:val="24"/>
        </w:rPr>
      </w:pPr>
    </w:p>
    <w:p w:rsidR="00E8232A" w:rsidRPr="00852607" w:rsidRDefault="00E8232A" w:rsidP="00E8232A">
      <w:pPr>
        <w:jc w:val="both"/>
        <w:rPr>
          <w:b/>
          <w:i/>
          <w:sz w:val="24"/>
          <w:u w:val="single"/>
        </w:rPr>
      </w:pPr>
      <w:r w:rsidRPr="00852607">
        <w:rPr>
          <w:b/>
          <w:i/>
          <w:sz w:val="24"/>
          <w:u w:val="single"/>
        </w:rPr>
        <w:t>Студент должен</w:t>
      </w:r>
    </w:p>
    <w:p w:rsidR="00E8232A" w:rsidRPr="00852607" w:rsidRDefault="00E8232A" w:rsidP="00E8232A">
      <w:pPr>
        <w:ind w:firstLine="720"/>
        <w:jc w:val="both"/>
        <w:rPr>
          <w:i/>
          <w:sz w:val="24"/>
        </w:rPr>
      </w:pPr>
      <w:r w:rsidRPr="00852607">
        <w:rPr>
          <w:i/>
          <w:sz w:val="24"/>
        </w:rPr>
        <w:lastRenderedPageBreak/>
        <w:t>знать</w:t>
      </w:r>
      <w:r w:rsidRPr="00852607">
        <w:rPr>
          <w:i/>
          <w:sz w:val="24"/>
        </w:rPr>
        <w:tab/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основные виды патологии почек и мочевыделительной системы 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методы исследования урологических пациентов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ведущие клинические симптомы и принципы лечения заболеваний мочевыд</w:t>
      </w:r>
      <w:r>
        <w:rPr>
          <w:sz w:val="24"/>
        </w:rPr>
        <w:t>е</w:t>
      </w:r>
      <w:r>
        <w:rPr>
          <w:sz w:val="24"/>
        </w:rPr>
        <w:t>лительной системы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осложнения возникающие при заболеваниях мочевыделительной системы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основные проявления почечной колики, принципы купирования приступа и особенности ухода в </w:t>
      </w:r>
      <w:proofErr w:type="spellStart"/>
      <w:r>
        <w:rPr>
          <w:sz w:val="24"/>
        </w:rPr>
        <w:t>межприступный</w:t>
      </w:r>
      <w:proofErr w:type="spellEnd"/>
      <w:r>
        <w:rPr>
          <w:sz w:val="24"/>
        </w:rPr>
        <w:t xml:space="preserve"> период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основные признаки острой задержки мочи и неотложную помощь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подготовки пациентов к урологическим операциям</w:t>
      </w:r>
    </w:p>
    <w:p w:rsidR="00E8232A" w:rsidRDefault="00E8232A" w:rsidP="00E8232A">
      <w:pPr>
        <w:numPr>
          <w:ilvl w:val="0"/>
          <w:numId w:val="153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особенности ухода за урологическими больными в послеоперационном пери</w:t>
      </w:r>
      <w:r>
        <w:rPr>
          <w:sz w:val="24"/>
        </w:rPr>
        <w:t>о</w:t>
      </w:r>
      <w:r>
        <w:rPr>
          <w:sz w:val="24"/>
        </w:rPr>
        <w:t>де</w:t>
      </w:r>
    </w:p>
    <w:p w:rsidR="00E8232A" w:rsidRPr="000C0F8F" w:rsidRDefault="00E8232A" w:rsidP="00E8232A">
      <w:pPr>
        <w:ind w:firstLine="720"/>
        <w:jc w:val="both"/>
        <w:rPr>
          <w:i/>
          <w:sz w:val="24"/>
        </w:rPr>
      </w:pPr>
      <w:r w:rsidRPr="000C0F8F">
        <w:rPr>
          <w:i/>
          <w:sz w:val="24"/>
        </w:rPr>
        <w:t>уметь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подготавливать пациентов к инструментальным методам исследования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распознавать в послеоперационном периоде начинающиеся осложнения (кр</w:t>
      </w:r>
      <w:r>
        <w:rPr>
          <w:sz w:val="24"/>
        </w:rPr>
        <w:t>о</w:t>
      </w:r>
      <w:r>
        <w:rPr>
          <w:sz w:val="24"/>
        </w:rPr>
        <w:t xml:space="preserve">вотечение, пиурию, </w:t>
      </w:r>
      <w:proofErr w:type="spellStart"/>
      <w:r>
        <w:rPr>
          <w:sz w:val="24"/>
        </w:rPr>
        <w:t>олигурию</w:t>
      </w:r>
      <w:proofErr w:type="spellEnd"/>
      <w:r>
        <w:rPr>
          <w:sz w:val="24"/>
        </w:rPr>
        <w:t>, анурию)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уход за дренажами и катетерами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составлять набор инструментов для </w:t>
      </w:r>
      <w:proofErr w:type="spellStart"/>
      <w:r>
        <w:rPr>
          <w:sz w:val="24"/>
        </w:rPr>
        <w:t>эпицистостомии</w:t>
      </w:r>
      <w:proofErr w:type="spellEnd"/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оказывать помощь врачу при промывании мочевого пузыря через катетер</w:t>
      </w:r>
    </w:p>
    <w:p w:rsidR="00E8232A" w:rsidRDefault="00E8232A" w:rsidP="00E8232A">
      <w:pPr>
        <w:numPr>
          <w:ilvl w:val="0"/>
          <w:numId w:val="154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 xml:space="preserve">осуществлять уход за больным с мочевым свищом </w:t>
      </w:r>
    </w:p>
    <w:p w:rsidR="00E8232A" w:rsidRDefault="00E8232A" w:rsidP="00E8232A">
      <w:pPr>
        <w:pStyle w:val="a7"/>
        <w:numPr>
          <w:ilvl w:val="0"/>
          <w:numId w:val="132"/>
        </w:numPr>
        <w:tabs>
          <w:tab w:val="clear" w:pos="360"/>
          <w:tab w:val="num" w:pos="1418"/>
        </w:tabs>
        <w:ind w:left="1418" w:hanging="284"/>
        <w:jc w:val="both"/>
        <w:rPr>
          <w:sz w:val="24"/>
        </w:rPr>
      </w:pPr>
      <w:r>
        <w:rPr>
          <w:sz w:val="24"/>
        </w:rPr>
        <w:t>осуществлять сестринский процесс у урологических</w:t>
      </w:r>
    </w:p>
    <w:p w:rsidR="00E8232A" w:rsidRPr="00A247AB" w:rsidRDefault="00E8232A" w:rsidP="00E8232A">
      <w:pPr>
        <w:rPr>
          <w:b/>
          <w:i/>
          <w:sz w:val="24"/>
        </w:rPr>
      </w:pPr>
      <w:r>
        <w:rPr>
          <w:b/>
          <w:i/>
          <w:sz w:val="24"/>
        </w:rPr>
        <w:t>В</w:t>
      </w:r>
      <w:r w:rsidRPr="00A247AB">
        <w:rPr>
          <w:b/>
          <w:i/>
          <w:sz w:val="24"/>
        </w:rPr>
        <w:t>иды самостоятельной внеаудиторной работы студентов:</w:t>
      </w:r>
    </w:p>
    <w:p w:rsidR="00E8232A" w:rsidRDefault="00E8232A" w:rsidP="00E8232A">
      <w:pPr>
        <w:ind w:left="720"/>
        <w:rPr>
          <w:sz w:val="24"/>
        </w:rPr>
      </w:pPr>
      <w:r>
        <w:rPr>
          <w:sz w:val="24"/>
        </w:rPr>
        <w:t>Подготовка рефератов, докладов.</w:t>
      </w:r>
    </w:p>
    <w:p w:rsidR="00E8232A" w:rsidRDefault="00E8232A" w:rsidP="00E8232A">
      <w:pPr>
        <w:ind w:left="720"/>
        <w:rPr>
          <w:sz w:val="24"/>
        </w:rPr>
      </w:pPr>
      <w:r>
        <w:rPr>
          <w:sz w:val="24"/>
        </w:rPr>
        <w:t>Написание отдельных элементов сестринской истории болезни.</w:t>
      </w:r>
    </w:p>
    <w:p w:rsidR="00E8232A" w:rsidRDefault="00E8232A" w:rsidP="00E8232A">
      <w:pPr>
        <w:ind w:left="720"/>
        <w:rPr>
          <w:sz w:val="24"/>
        </w:rPr>
      </w:pPr>
      <w:r>
        <w:rPr>
          <w:sz w:val="24"/>
        </w:rPr>
        <w:t>Составление плана ухода за пациентами.</w:t>
      </w:r>
    </w:p>
    <w:p w:rsidR="00E8232A" w:rsidRDefault="00E8232A" w:rsidP="00E8232A">
      <w:pPr>
        <w:ind w:firstLine="720"/>
        <w:jc w:val="both"/>
        <w:rPr>
          <w:sz w:val="24"/>
        </w:rPr>
      </w:pPr>
    </w:p>
    <w:p w:rsidR="00E8232A" w:rsidRDefault="00E8232A" w:rsidP="00E8232A">
      <w:pPr>
        <w:ind w:firstLine="720"/>
        <w:jc w:val="both"/>
        <w:rPr>
          <w:sz w:val="24"/>
        </w:rPr>
      </w:pPr>
    </w:p>
    <w:p w:rsidR="00E8232A" w:rsidRDefault="00E8232A" w:rsidP="00E8232A">
      <w:pPr>
        <w:pStyle w:val="a7"/>
        <w:ind w:left="1134"/>
        <w:jc w:val="both"/>
        <w:rPr>
          <w:sz w:val="24"/>
        </w:rPr>
      </w:pPr>
    </w:p>
    <w:p w:rsidR="00E8232A" w:rsidRDefault="00E8232A" w:rsidP="00E8232A">
      <w:pPr>
        <w:pStyle w:val="a7"/>
        <w:rPr>
          <w:sz w:val="24"/>
        </w:rPr>
      </w:pPr>
    </w:p>
    <w:p w:rsidR="00E8232A" w:rsidRDefault="00E8232A" w:rsidP="00E8232A">
      <w:pPr>
        <w:jc w:val="both"/>
        <w:rPr>
          <w:sz w:val="24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p w:rsidR="004A2626" w:rsidRDefault="004A2626" w:rsidP="004A2626">
      <w:pPr>
        <w:pStyle w:val="a9"/>
        <w:jc w:val="left"/>
        <w:rPr>
          <w:rFonts w:ascii="Times New Roman" w:hAnsi="Times New Roman"/>
          <w:b w:val="0"/>
          <w:sz w:val="22"/>
        </w:rPr>
      </w:pPr>
    </w:p>
    <w:sectPr w:rsidR="004A2626" w:rsidSect="004A2626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78" w:rsidRDefault="00CB1E78">
      <w:r>
        <w:separator/>
      </w:r>
    </w:p>
  </w:endnote>
  <w:endnote w:type="continuationSeparator" w:id="0">
    <w:p w:rsidR="00CB1E78" w:rsidRDefault="00CB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78" w:rsidRDefault="00CB1E78">
      <w:r>
        <w:separator/>
      </w:r>
    </w:p>
  </w:footnote>
  <w:footnote w:type="continuationSeparator" w:id="0">
    <w:p w:rsidR="00CB1E78" w:rsidRDefault="00CB1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C0F8F"/>
    <w:rsid w:val="000C556C"/>
    <w:rsid w:val="000F5396"/>
    <w:rsid w:val="001028DF"/>
    <w:rsid w:val="00110739"/>
    <w:rsid w:val="00131A5E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8350C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50B1"/>
    <w:rsid w:val="003E0D8E"/>
    <w:rsid w:val="003E289F"/>
    <w:rsid w:val="003E4094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A262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29B4"/>
    <w:rsid w:val="005B33FD"/>
    <w:rsid w:val="005C19F2"/>
    <w:rsid w:val="005E1172"/>
    <w:rsid w:val="00616594"/>
    <w:rsid w:val="0066323D"/>
    <w:rsid w:val="006857D0"/>
    <w:rsid w:val="006B4C53"/>
    <w:rsid w:val="006C7D80"/>
    <w:rsid w:val="006E5859"/>
    <w:rsid w:val="006F0D5D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1787"/>
    <w:rsid w:val="008A2997"/>
    <w:rsid w:val="008C0A33"/>
    <w:rsid w:val="008E0870"/>
    <w:rsid w:val="008E088D"/>
    <w:rsid w:val="00910757"/>
    <w:rsid w:val="00920EAB"/>
    <w:rsid w:val="00935BC1"/>
    <w:rsid w:val="009415CD"/>
    <w:rsid w:val="00946C28"/>
    <w:rsid w:val="0097790D"/>
    <w:rsid w:val="009961A8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F6CF7"/>
    <w:rsid w:val="00B07AB6"/>
    <w:rsid w:val="00B16CE1"/>
    <w:rsid w:val="00B323E7"/>
    <w:rsid w:val="00B37934"/>
    <w:rsid w:val="00B4341E"/>
    <w:rsid w:val="00B70420"/>
    <w:rsid w:val="00B82D8E"/>
    <w:rsid w:val="00BD557D"/>
    <w:rsid w:val="00BD6943"/>
    <w:rsid w:val="00BE55CC"/>
    <w:rsid w:val="00BE5AA0"/>
    <w:rsid w:val="00BF1FC3"/>
    <w:rsid w:val="00C010AB"/>
    <w:rsid w:val="00C023D3"/>
    <w:rsid w:val="00C34B04"/>
    <w:rsid w:val="00C40D93"/>
    <w:rsid w:val="00C515E3"/>
    <w:rsid w:val="00C53124"/>
    <w:rsid w:val="00C66251"/>
    <w:rsid w:val="00C76C2A"/>
    <w:rsid w:val="00C9097A"/>
    <w:rsid w:val="00CB1884"/>
    <w:rsid w:val="00CB1E78"/>
    <w:rsid w:val="00CC75F3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E3478"/>
    <w:rsid w:val="00DE4703"/>
    <w:rsid w:val="00DE5653"/>
    <w:rsid w:val="00E0390F"/>
    <w:rsid w:val="00E10C7A"/>
    <w:rsid w:val="00E149D7"/>
    <w:rsid w:val="00E5033E"/>
    <w:rsid w:val="00E8232A"/>
    <w:rsid w:val="00E84822"/>
    <w:rsid w:val="00E853CC"/>
    <w:rsid w:val="00E85AD5"/>
    <w:rsid w:val="00EA5D05"/>
    <w:rsid w:val="00EB23C9"/>
    <w:rsid w:val="00EB38FB"/>
    <w:rsid w:val="00EE43C4"/>
    <w:rsid w:val="00EE5187"/>
    <w:rsid w:val="00EE5A87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0">
    <w:name w:val="heading 1"/>
    <w:basedOn w:val="a"/>
    <w:next w:val="a"/>
    <w:qFormat/>
    <w:rsid w:val="000F5396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5396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0F5396"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rsid w:val="000F5396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0F5396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0F5396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0F5396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F5396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0F5396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539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F5396"/>
  </w:style>
  <w:style w:type="paragraph" w:styleId="a5">
    <w:name w:val="footer"/>
    <w:basedOn w:val="a"/>
    <w:rsid w:val="000F539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F5396"/>
    <w:pPr>
      <w:ind w:firstLine="720"/>
      <w:jc w:val="both"/>
    </w:pPr>
    <w:rPr>
      <w:sz w:val="24"/>
    </w:rPr>
  </w:style>
  <w:style w:type="paragraph" w:styleId="a7">
    <w:name w:val="Body Text"/>
    <w:basedOn w:val="a"/>
    <w:rsid w:val="000F5396"/>
    <w:rPr>
      <w:sz w:val="28"/>
    </w:rPr>
  </w:style>
  <w:style w:type="paragraph" w:styleId="a8">
    <w:name w:val="Document Map"/>
    <w:basedOn w:val="a"/>
    <w:semiHidden/>
    <w:rsid w:val="000F5396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F5396"/>
    <w:pPr>
      <w:jc w:val="both"/>
    </w:pPr>
    <w:rPr>
      <w:b/>
      <w:sz w:val="28"/>
    </w:rPr>
  </w:style>
  <w:style w:type="paragraph" w:styleId="30">
    <w:name w:val="Body Text 3"/>
    <w:basedOn w:val="a"/>
    <w:rsid w:val="000F5396"/>
    <w:rPr>
      <w:b/>
      <w:sz w:val="28"/>
    </w:rPr>
  </w:style>
  <w:style w:type="paragraph" w:styleId="21">
    <w:name w:val="Body Text Indent 2"/>
    <w:basedOn w:val="a"/>
    <w:rsid w:val="000F5396"/>
    <w:pPr>
      <w:ind w:firstLine="720"/>
    </w:pPr>
    <w:rPr>
      <w:sz w:val="24"/>
    </w:rPr>
  </w:style>
  <w:style w:type="paragraph" w:styleId="a9">
    <w:name w:val="Title"/>
    <w:basedOn w:val="a"/>
    <w:qFormat/>
    <w:rsid w:val="000F5396"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rsid w:val="000F5396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rsid w:val="000F5396"/>
    <w:pPr>
      <w:jc w:val="center"/>
    </w:pPr>
    <w:rPr>
      <w:b/>
      <w:sz w:val="30"/>
    </w:rPr>
  </w:style>
  <w:style w:type="paragraph" w:customStyle="1" w:styleId="11">
    <w:name w:val="Обычный1"/>
    <w:rsid w:val="000F5396"/>
    <w:pPr>
      <w:widowControl w:val="0"/>
    </w:pPr>
    <w:rPr>
      <w:snapToGrid w:val="0"/>
      <w:sz w:val="28"/>
    </w:rPr>
  </w:style>
  <w:style w:type="paragraph" w:customStyle="1" w:styleId="1">
    <w:name w:val="Стиль1"/>
    <w:basedOn w:val="10"/>
    <w:autoRedefine/>
    <w:rsid w:val="000F5396"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C13C6-CACD-4B30-BA25-5BCC15BA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ВИДЫ САМОСТОЯТЕЛЬНОЙ ВНЕАУДИТОРНОЙ РАБОТЫ</vt:lpstr>
    </vt:vector>
  </TitlesOfParts>
  <Company>Microsoft</Company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ВИДЫ САМОСТОЯТЕЛЬНОЙ ВНЕАУДИТОРНОЙ РАБОТЫ</dc:title>
  <dc:subject/>
  <dc:creator>User</dc:creator>
  <cp:keywords/>
  <cp:lastModifiedBy>user</cp:lastModifiedBy>
  <cp:revision>3</cp:revision>
  <cp:lastPrinted>2003-06-20T07:45:00Z</cp:lastPrinted>
  <dcterms:created xsi:type="dcterms:W3CDTF">2015-02-21T07:04:00Z</dcterms:created>
  <dcterms:modified xsi:type="dcterms:W3CDTF">2015-02-22T08:13:00Z</dcterms:modified>
</cp:coreProperties>
</file>