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343" w:rsidRDefault="00A83343" w:rsidP="00A83343">
      <w:pPr>
        <w:spacing w:after="0" w:line="240" w:lineRule="auto"/>
        <w:ind w:left="737" w:hanging="113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ФЕДЕРАЛЬНОЕ ГОСУДАРСТВЕННОЕ БЮДЖЕТНОЕ ОБРАЗОВАТЕЛЬНОЕ УЧРЕЖДЕНИЕ </w:t>
      </w:r>
    </w:p>
    <w:p w:rsidR="00A83343" w:rsidRDefault="00A83343" w:rsidP="00A83343">
      <w:pPr>
        <w:spacing w:after="0" w:line="240" w:lineRule="auto"/>
        <w:ind w:left="737" w:hanging="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ВЫСШЕГО ОБРАЗОВАНИЯ</w:t>
      </w:r>
    </w:p>
    <w:p w:rsidR="00A83343" w:rsidRDefault="00A83343" w:rsidP="00A83343">
      <w:pPr>
        <w:spacing w:after="0" w:line="240" w:lineRule="auto"/>
        <w:ind w:left="7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«АСТРАХАНСКИЙ ГОСУДАРСТВЕННЫЙ МЕДИЦИНСКИЙ УНИВЕРСИТЕТ» МИНИСТЕРСТВА ЗДРАВООХРАНЕНИЯ РОССИЙСКОЙ ФЕДЕРАЦИИ</w:t>
      </w:r>
    </w:p>
    <w:p w:rsidR="00A83343" w:rsidRDefault="00A83343" w:rsidP="00A83343">
      <w:pPr>
        <w:spacing w:after="0" w:line="240" w:lineRule="auto"/>
        <w:ind w:left="7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СТОМАТОЛОГИЧЕСКИЙ ФАКУЛЬТЕТ</w:t>
      </w:r>
    </w:p>
    <w:p w:rsidR="00A83343" w:rsidRDefault="00A83343" w:rsidP="00A83343">
      <w:pPr>
        <w:ind w:left="737"/>
        <w:jc w:val="center"/>
        <w:rPr>
          <w:rFonts w:ascii="Times New Roman" w:hAnsi="Times New Roman"/>
          <w:b/>
          <w:sz w:val="24"/>
          <w:szCs w:val="24"/>
        </w:rPr>
      </w:pPr>
      <w:r>
        <w:rPr>
          <w:rFonts w:ascii="Times New Roman" w:eastAsia="Times New Roman" w:hAnsi="Times New Roman"/>
          <w:b/>
          <w:sz w:val="24"/>
          <w:szCs w:val="24"/>
          <w:lang w:eastAsia="ru-RU"/>
        </w:rPr>
        <w:t>КАФЕДРА ТЕРАПЕВТИЧЕСКОЙ СТОМАТОЛОГИИ</w:t>
      </w:r>
    </w:p>
    <w:p w:rsidR="005C1EB6" w:rsidRPr="00297BDB" w:rsidRDefault="005C1EB6" w:rsidP="00D07788">
      <w:pPr>
        <w:rPr>
          <w:rFonts w:ascii="Times New Roman" w:hAnsi="Times New Roman"/>
          <w:b/>
          <w:sz w:val="24"/>
          <w:szCs w:val="24"/>
        </w:rPr>
      </w:pPr>
    </w:p>
    <w:p w:rsidR="005C1EB6" w:rsidRPr="00297BDB" w:rsidRDefault="005C1EB6" w:rsidP="008248AD">
      <w:pPr>
        <w:pStyle w:val="a5"/>
        <w:ind w:firstLine="1276"/>
        <w:rPr>
          <w:rFonts w:ascii="Times New Roman" w:hAnsi="Times New Roman"/>
          <w:sz w:val="24"/>
          <w:szCs w:val="24"/>
          <w:lang w:eastAsia="ru-RU"/>
        </w:rPr>
      </w:pPr>
      <w:r>
        <w:rPr>
          <w:rFonts w:ascii="Times New Roman" w:hAnsi="Times New Roman"/>
          <w:sz w:val="24"/>
          <w:szCs w:val="24"/>
          <w:lang w:eastAsia="ru-RU"/>
        </w:rPr>
        <w:t xml:space="preserve">                                                                         </w:t>
      </w:r>
      <w:r w:rsidRPr="00297BDB">
        <w:rPr>
          <w:rFonts w:ascii="Times New Roman" w:hAnsi="Times New Roman"/>
          <w:sz w:val="24"/>
          <w:szCs w:val="24"/>
          <w:lang w:eastAsia="ru-RU"/>
        </w:rPr>
        <w:t>УТВЕРЖДАЮ</w:t>
      </w:r>
    </w:p>
    <w:p w:rsidR="005C1EB6" w:rsidRDefault="005C1EB6" w:rsidP="00284CB6">
      <w:pPr>
        <w:pStyle w:val="a5"/>
        <w:ind w:firstLine="1276"/>
        <w:rPr>
          <w:rFonts w:ascii="Times New Roman" w:hAnsi="Times New Roman"/>
          <w:sz w:val="24"/>
          <w:szCs w:val="24"/>
          <w:lang w:eastAsia="ru-RU"/>
        </w:rPr>
      </w:pPr>
      <w:r w:rsidRPr="00297BDB">
        <w:rPr>
          <w:rFonts w:ascii="Times New Roman" w:hAnsi="Times New Roman"/>
          <w:sz w:val="24"/>
          <w:szCs w:val="24"/>
          <w:lang w:eastAsia="ru-RU"/>
        </w:rPr>
        <w:t xml:space="preserve">                                                                         Заведующая кафедрой</w:t>
      </w:r>
    </w:p>
    <w:p w:rsidR="005C1EB6" w:rsidRPr="00297BDB" w:rsidRDefault="005C1EB6" w:rsidP="008248AD">
      <w:pPr>
        <w:pStyle w:val="a5"/>
        <w:ind w:firstLine="1276"/>
        <w:rPr>
          <w:rFonts w:ascii="Times New Roman" w:hAnsi="Times New Roman"/>
          <w:sz w:val="24"/>
          <w:szCs w:val="24"/>
          <w:lang w:eastAsia="ru-RU"/>
        </w:rPr>
      </w:pPr>
      <w:r>
        <w:rPr>
          <w:rFonts w:ascii="Times New Roman" w:hAnsi="Times New Roman"/>
          <w:sz w:val="24"/>
          <w:szCs w:val="24"/>
          <w:lang w:eastAsia="ru-RU"/>
        </w:rPr>
        <w:t xml:space="preserve">                                                                         </w:t>
      </w:r>
      <w:r w:rsidR="00284CB6">
        <w:rPr>
          <w:rFonts w:ascii="Times New Roman" w:hAnsi="Times New Roman"/>
          <w:sz w:val="24"/>
          <w:szCs w:val="24"/>
          <w:lang w:eastAsia="ru-RU"/>
        </w:rPr>
        <w:t>т</w:t>
      </w:r>
      <w:r w:rsidRPr="00297BDB">
        <w:rPr>
          <w:rFonts w:ascii="Times New Roman" w:hAnsi="Times New Roman"/>
          <w:sz w:val="24"/>
          <w:szCs w:val="24"/>
          <w:lang w:eastAsia="ru-RU"/>
        </w:rPr>
        <w:t>ерапевтической</w:t>
      </w:r>
      <w:r w:rsidR="00996BF1">
        <w:rPr>
          <w:rFonts w:ascii="Times New Roman" w:hAnsi="Times New Roman"/>
          <w:sz w:val="24"/>
          <w:szCs w:val="24"/>
          <w:lang w:eastAsia="ru-RU"/>
        </w:rPr>
        <w:t xml:space="preserve"> </w:t>
      </w:r>
      <w:r w:rsidRPr="00297BDB">
        <w:rPr>
          <w:rFonts w:ascii="Times New Roman" w:hAnsi="Times New Roman"/>
          <w:sz w:val="24"/>
          <w:szCs w:val="24"/>
          <w:lang w:eastAsia="ru-RU"/>
        </w:rPr>
        <w:t>стоматологии,к.м.н.</w:t>
      </w:r>
      <w:r w:rsidR="00996BF1">
        <w:rPr>
          <w:rFonts w:ascii="Times New Roman" w:hAnsi="Times New Roman"/>
          <w:sz w:val="24"/>
          <w:szCs w:val="24"/>
          <w:lang w:eastAsia="ru-RU"/>
        </w:rPr>
        <w:t>,доцент</w:t>
      </w:r>
      <w:r w:rsidRPr="00297BDB">
        <w:rPr>
          <w:rFonts w:ascii="Times New Roman" w:hAnsi="Times New Roman"/>
          <w:sz w:val="24"/>
          <w:szCs w:val="24"/>
          <w:lang w:eastAsia="ru-RU"/>
        </w:rPr>
        <w:t xml:space="preserve">    </w:t>
      </w:r>
    </w:p>
    <w:p w:rsidR="005C1EB6" w:rsidRPr="00297BDB" w:rsidRDefault="005C1EB6" w:rsidP="008248AD">
      <w:pPr>
        <w:pStyle w:val="a5"/>
        <w:ind w:firstLine="1276"/>
        <w:rPr>
          <w:rFonts w:ascii="Times New Roman" w:hAnsi="Times New Roman"/>
          <w:sz w:val="24"/>
          <w:szCs w:val="24"/>
          <w:lang w:eastAsia="ru-RU"/>
        </w:rPr>
      </w:pPr>
      <w:r w:rsidRPr="00297BDB">
        <w:rPr>
          <w:rFonts w:ascii="Times New Roman" w:hAnsi="Times New Roman"/>
          <w:sz w:val="24"/>
          <w:szCs w:val="24"/>
          <w:lang w:eastAsia="ru-RU"/>
        </w:rPr>
        <w:t xml:space="preserve">                                                                         ______________________     А.З.Исамулаева</w:t>
      </w:r>
    </w:p>
    <w:p w:rsidR="005C1EB6" w:rsidRPr="00297BDB" w:rsidRDefault="005C1EB6" w:rsidP="002B42BD">
      <w:pPr>
        <w:pStyle w:val="a5"/>
        <w:rPr>
          <w:rFonts w:ascii="Times New Roman" w:hAnsi="Times New Roman"/>
          <w:sz w:val="24"/>
          <w:szCs w:val="24"/>
          <w:lang w:eastAsia="ru-RU"/>
        </w:rPr>
      </w:pPr>
      <w:r>
        <w:rPr>
          <w:rFonts w:ascii="Times New Roman" w:hAnsi="Times New Roman"/>
          <w:sz w:val="24"/>
          <w:szCs w:val="24"/>
          <w:lang w:eastAsia="ru-RU"/>
        </w:rPr>
        <w:t xml:space="preserve">                                                                                              </w:t>
      </w:r>
      <w:r w:rsidRPr="00297BDB">
        <w:rPr>
          <w:rFonts w:ascii="Times New Roman" w:hAnsi="Times New Roman"/>
          <w:sz w:val="24"/>
          <w:szCs w:val="24"/>
          <w:lang w:eastAsia="ru-RU"/>
        </w:rPr>
        <w:t xml:space="preserve">Протокол № </w:t>
      </w:r>
      <w:r w:rsidR="00A44C34">
        <w:rPr>
          <w:rFonts w:ascii="Times New Roman" w:hAnsi="Times New Roman"/>
          <w:sz w:val="24"/>
          <w:szCs w:val="24"/>
          <w:lang w:eastAsia="ru-RU"/>
        </w:rPr>
        <w:t>1</w:t>
      </w:r>
      <w:r>
        <w:rPr>
          <w:rFonts w:ascii="Times New Roman" w:hAnsi="Times New Roman"/>
          <w:sz w:val="24"/>
          <w:szCs w:val="24"/>
          <w:lang w:eastAsia="ru-RU"/>
        </w:rPr>
        <w:t xml:space="preserve"> </w:t>
      </w:r>
      <w:r w:rsidR="00284CB6">
        <w:rPr>
          <w:rFonts w:ascii="Times New Roman" w:hAnsi="Times New Roman"/>
          <w:sz w:val="24"/>
          <w:szCs w:val="24"/>
          <w:lang w:eastAsia="ru-RU"/>
        </w:rPr>
        <w:t>от</w:t>
      </w:r>
      <w:r w:rsidRPr="00297BDB">
        <w:rPr>
          <w:rFonts w:ascii="Times New Roman" w:hAnsi="Times New Roman"/>
          <w:sz w:val="24"/>
          <w:szCs w:val="24"/>
          <w:lang w:eastAsia="ru-RU"/>
        </w:rPr>
        <w:t xml:space="preserve"> </w:t>
      </w:r>
      <w:r w:rsidR="00284CB6">
        <w:rPr>
          <w:rFonts w:ascii="Times New Roman" w:hAnsi="Times New Roman"/>
          <w:sz w:val="24"/>
          <w:szCs w:val="24"/>
          <w:lang w:eastAsia="ru-RU"/>
        </w:rPr>
        <w:t>29.08</w:t>
      </w:r>
      <w:r w:rsidR="008F02EA">
        <w:rPr>
          <w:rFonts w:ascii="Times New Roman" w:hAnsi="Times New Roman"/>
          <w:sz w:val="24"/>
          <w:szCs w:val="24"/>
          <w:lang w:eastAsia="ru-RU"/>
        </w:rPr>
        <w:t>.2016</w:t>
      </w:r>
      <w:r>
        <w:rPr>
          <w:rFonts w:ascii="Times New Roman" w:hAnsi="Times New Roman"/>
          <w:sz w:val="24"/>
          <w:szCs w:val="24"/>
          <w:lang w:eastAsia="ru-RU"/>
        </w:rPr>
        <w:t xml:space="preserve"> г.</w:t>
      </w:r>
      <w:r w:rsidRPr="00297BDB">
        <w:rPr>
          <w:rFonts w:ascii="Times New Roman" w:hAnsi="Times New Roman"/>
          <w:sz w:val="24"/>
          <w:szCs w:val="24"/>
          <w:lang w:eastAsia="ru-RU"/>
        </w:rPr>
        <w:tab/>
      </w:r>
      <w:r>
        <w:rPr>
          <w:rFonts w:ascii="Times New Roman" w:hAnsi="Times New Roman"/>
          <w:sz w:val="24"/>
          <w:szCs w:val="24"/>
          <w:lang w:eastAsia="ru-RU"/>
        </w:rPr>
        <w:t xml:space="preserve">                                                            </w:t>
      </w:r>
      <w:r w:rsidRPr="00297BDB">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5C1EB6" w:rsidRPr="00297BDB" w:rsidRDefault="005C1EB6" w:rsidP="00606B90">
      <w:pPr>
        <w:rPr>
          <w:rFonts w:ascii="Times New Roman" w:hAnsi="Times New Roman"/>
          <w:sz w:val="24"/>
          <w:szCs w:val="24"/>
        </w:rPr>
      </w:pPr>
    </w:p>
    <w:p w:rsidR="005C1EB6" w:rsidRPr="00297BDB" w:rsidRDefault="007E01E1" w:rsidP="00E75093">
      <w:pPr>
        <w:pStyle w:val="a5"/>
        <w:jc w:val="center"/>
        <w:rPr>
          <w:rFonts w:ascii="Times New Roman" w:hAnsi="Times New Roman"/>
          <w:b/>
          <w:sz w:val="24"/>
          <w:szCs w:val="24"/>
        </w:rPr>
      </w:pPr>
      <w:r>
        <w:rPr>
          <w:rFonts w:ascii="Times New Roman" w:hAnsi="Times New Roman"/>
          <w:b/>
          <w:sz w:val="24"/>
          <w:szCs w:val="24"/>
        </w:rPr>
        <w:t>МЕТОДИЧЕСКИЕ УКАЗАНИЯ ДЛЯ ПРОХОЖДЕНИЯ ПРОИЗВОДСТВЕННОЙ ПРАКТИКИ</w:t>
      </w:r>
    </w:p>
    <w:p w:rsidR="00471A47" w:rsidRPr="00581B7F" w:rsidRDefault="00284CB6" w:rsidP="00471A47">
      <w:pPr>
        <w:spacing w:after="0" w:line="240" w:lineRule="auto"/>
        <w:jc w:val="center"/>
        <w:rPr>
          <w:rFonts w:ascii="Times New Roman" w:hAnsi="Times New Roman"/>
          <w:sz w:val="24"/>
          <w:szCs w:val="24"/>
        </w:rPr>
      </w:pPr>
      <w:r>
        <w:rPr>
          <w:rFonts w:ascii="Times New Roman" w:hAnsi="Times New Roman"/>
          <w:b/>
          <w:sz w:val="24"/>
          <w:szCs w:val="24"/>
          <w:lang w:eastAsia="ru-RU"/>
        </w:rPr>
        <w:t>5</w:t>
      </w:r>
      <w:r w:rsidR="00471A47">
        <w:rPr>
          <w:rFonts w:ascii="Times New Roman" w:hAnsi="Times New Roman"/>
          <w:b/>
          <w:sz w:val="24"/>
          <w:szCs w:val="24"/>
          <w:lang w:eastAsia="ru-RU"/>
        </w:rPr>
        <w:t xml:space="preserve"> </w:t>
      </w:r>
      <w:r>
        <w:rPr>
          <w:rFonts w:ascii="Times New Roman" w:hAnsi="Times New Roman"/>
          <w:b/>
          <w:sz w:val="24"/>
          <w:szCs w:val="24"/>
          <w:lang w:eastAsia="ru-RU"/>
        </w:rPr>
        <w:t xml:space="preserve">КУРСА (9 </w:t>
      </w:r>
      <w:r w:rsidR="00471A47" w:rsidRPr="00581B7F">
        <w:rPr>
          <w:rFonts w:ascii="Times New Roman" w:hAnsi="Times New Roman"/>
          <w:b/>
          <w:sz w:val="24"/>
          <w:szCs w:val="24"/>
          <w:lang w:eastAsia="ru-RU"/>
        </w:rPr>
        <w:t xml:space="preserve">СЕМЕСТР) </w:t>
      </w:r>
    </w:p>
    <w:p w:rsidR="005C1EB6" w:rsidRDefault="005C1EB6" w:rsidP="00E75093">
      <w:pPr>
        <w:pStyle w:val="a5"/>
        <w:jc w:val="center"/>
        <w:rPr>
          <w:rFonts w:ascii="Times New Roman" w:hAnsi="Times New Roman"/>
          <w:b/>
          <w:sz w:val="24"/>
          <w:szCs w:val="24"/>
          <w:lang w:eastAsia="ru-RU"/>
        </w:rPr>
      </w:pPr>
      <w:r w:rsidRPr="00297BDB">
        <w:rPr>
          <w:rFonts w:ascii="Times New Roman" w:hAnsi="Times New Roman"/>
          <w:b/>
          <w:sz w:val="24"/>
          <w:szCs w:val="24"/>
          <w:lang w:eastAsia="ru-RU"/>
        </w:rPr>
        <w:t>ПОМОЩНИ</w:t>
      </w:r>
      <w:r w:rsidR="00996BF1">
        <w:rPr>
          <w:rFonts w:ascii="Times New Roman" w:hAnsi="Times New Roman"/>
          <w:b/>
          <w:sz w:val="24"/>
          <w:szCs w:val="24"/>
          <w:lang w:eastAsia="ru-RU"/>
        </w:rPr>
        <w:t>К</w:t>
      </w:r>
      <w:r w:rsidR="00B604EE">
        <w:rPr>
          <w:rFonts w:ascii="Times New Roman" w:hAnsi="Times New Roman"/>
          <w:b/>
          <w:sz w:val="24"/>
          <w:szCs w:val="24"/>
          <w:lang w:eastAsia="ru-RU"/>
        </w:rPr>
        <w:t>А</w:t>
      </w:r>
      <w:r w:rsidR="00284CB6">
        <w:rPr>
          <w:rFonts w:ascii="Times New Roman" w:hAnsi="Times New Roman"/>
          <w:b/>
          <w:sz w:val="24"/>
          <w:szCs w:val="24"/>
          <w:lang w:eastAsia="ru-RU"/>
        </w:rPr>
        <w:t xml:space="preserve"> ВРАЧА –СТОМАТОЛОГА (ДЕТСКОГО</w:t>
      </w:r>
      <w:r w:rsidRPr="00297BDB">
        <w:rPr>
          <w:rFonts w:ascii="Times New Roman" w:hAnsi="Times New Roman"/>
          <w:b/>
          <w:sz w:val="24"/>
          <w:szCs w:val="24"/>
          <w:lang w:eastAsia="ru-RU"/>
        </w:rPr>
        <w:t xml:space="preserve">) </w:t>
      </w:r>
    </w:p>
    <w:p w:rsidR="007E01E1" w:rsidRDefault="007E01E1" w:rsidP="00606B90">
      <w:pPr>
        <w:rPr>
          <w:rFonts w:ascii="Times New Roman" w:hAnsi="Times New Roman"/>
          <w:b/>
          <w:sz w:val="24"/>
          <w:szCs w:val="24"/>
        </w:rPr>
      </w:pPr>
    </w:p>
    <w:p w:rsidR="007E01E1" w:rsidRPr="007E01E1" w:rsidRDefault="005C1EB6" w:rsidP="007E01E1">
      <w:pPr>
        <w:rPr>
          <w:rFonts w:ascii="Times New Roman" w:eastAsia="Times New Roman" w:hAnsi="Times New Roman"/>
          <w:color w:val="000000"/>
          <w:sz w:val="24"/>
          <w:szCs w:val="24"/>
          <w:shd w:val="clear" w:color="auto" w:fill="FFFFFF"/>
          <w:lang w:eastAsia="ru-RU"/>
        </w:rPr>
      </w:pPr>
      <w:r w:rsidRPr="00297BDB">
        <w:rPr>
          <w:rFonts w:ascii="Times New Roman" w:hAnsi="Times New Roman"/>
          <w:b/>
          <w:sz w:val="24"/>
          <w:szCs w:val="24"/>
        </w:rPr>
        <w:t>ТЕМА:</w:t>
      </w:r>
      <w:r w:rsidRPr="00297BDB">
        <w:rPr>
          <w:rFonts w:ascii="Times New Roman" w:hAnsi="Times New Roman"/>
          <w:sz w:val="24"/>
          <w:szCs w:val="24"/>
        </w:rPr>
        <w:t xml:space="preserve"> Подготовительный этап производственной практики помощни</w:t>
      </w:r>
      <w:r w:rsidR="00284CB6">
        <w:rPr>
          <w:rFonts w:ascii="Times New Roman" w:hAnsi="Times New Roman"/>
          <w:sz w:val="24"/>
          <w:szCs w:val="24"/>
        </w:rPr>
        <w:t>ка врача-стоматолога (детского</w:t>
      </w:r>
      <w:r w:rsidRPr="00297BDB">
        <w:rPr>
          <w:rFonts w:ascii="Times New Roman" w:hAnsi="Times New Roman"/>
          <w:sz w:val="24"/>
          <w:szCs w:val="24"/>
        </w:rPr>
        <w:t>).</w:t>
      </w:r>
      <w:r w:rsidR="00B604EE" w:rsidRPr="00B604EE">
        <w:rPr>
          <w:rFonts w:ascii="Times New Roman" w:eastAsia="Times New Roman" w:hAnsi="Times New Roman"/>
          <w:sz w:val="24"/>
          <w:szCs w:val="24"/>
          <w:lang w:eastAsia="ru-RU"/>
        </w:rPr>
        <w:t xml:space="preserve"> </w:t>
      </w:r>
    </w:p>
    <w:p w:rsidR="005C1EB6" w:rsidRPr="00297BDB" w:rsidRDefault="005C1EB6" w:rsidP="00297BDB">
      <w:pPr>
        <w:spacing w:after="0" w:line="240" w:lineRule="auto"/>
        <w:rPr>
          <w:rFonts w:ascii="Times New Roman" w:hAnsi="Times New Roman"/>
          <w:b/>
          <w:sz w:val="24"/>
          <w:szCs w:val="24"/>
          <w:lang w:eastAsia="ru-RU"/>
        </w:rPr>
      </w:pPr>
      <w:r w:rsidRPr="00297BDB">
        <w:rPr>
          <w:rFonts w:ascii="Times New Roman" w:hAnsi="Times New Roman"/>
          <w:b/>
          <w:sz w:val="24"/>
          <w:szCs w:val="24"/>
          <w:lang w:eastAsia="ru-RU"/>
        </w:rPr>
        <w:t>ЛИТЕРАТУРА:</w:t>
      </w:r>
    </w:p>
    <w:p w:rsidR="005C1EB6" w:rsidRPr="00297BDB" w:rsidRDefault="005C1EB6" w:rsidP="00297BDB">
      <w:pPr>
        <w:spacing w:after="0" w:line="240" w:lineRule="auto"/>
        <w:jc w:val="center"/>
        <w:rPr>
          <w:rFonts w:ascii="Times New Roman" w:hAnsi="Times New Roman"/>
          <w:b/>
          <w:sz w:val="24"/>
          <w:szCs w:val="24"/>
          <w:lang w:eastAsia="ru-RU"/>
        </w:rPr>
      </w:pPr>
      <w:r w:rsidRPr="00297BDB">
        <w:rPr>
          <w:rFonts w:ascii="Times New Roman" w:hAnsi="Times New Roman"/>
          <w:b/>
          <w:sz w:val="24"/>
          <w:szCs w:val="24"/>
          <w:lang w:eastAsia="ru-RU"/>
        </w:rPr>
        <w:t>Основная литература</w:t>
      </w:r>
    </w:p>
    <w:p w:rsidR="005C1EB6" w:rsidRPr="00297BDB" w:rsidRDefault="005C1EB6" w:rsidP="00CE71F9">
      <w:pPr>
        <w:spacing w:after="0" w:line="240" w:lineRule="auto"/>
        <w:ind w:left="284" w:hanging="284"/>
        <w:rPr>
          <w:rFonts w:ascii="Times New Roman" w:hAnsi="Times New Roman"/>
          <w:b/>
          <w:sz w:val="24"/>
          <w:szCs w:val="24"/>
          <w:lang w:eastAsia="ru-RU"/>
        </w:rPr>
      </w:pPr>
    </w:p>
    <w:p w:rsidR="00B3252E" w:rsidRDefault="00DC13FA" w:rsidP="00B3252E">
      <w:pPr>
        <w:numPr>
          <w:ilvl w:val="0"/>
          <w:numId w:val="20"/>
        </w:numPr>
        <w:spacing w:after="0"/>
        <w:ind w:left="357" w:hanging="357"/>
        <w:rPr>
          <w:rFonts w:ascii="Times New Roman" w:hAnsi="Times New Roman"/>
          <w:sz w:val="24"/>
          <w:szCs w:val="24"/>
          <w:lang w:eastAsia="ru-RU"/>
        </w:rPr>
      </w:pPr>
      <w:r w:rsidRPr="00DC13FA">
        <w:rPr>
          <w:rFonts w:ascii="Times New Roman" w:eastAsia="Times New Roman" w:hAnsi="Times New Roman"/>
          <w:sz w:val="24"/>
          <w:szCs w:val="24"/>
          <w:lang w:eastAsia="ru-RU"/>
        </w:rPr>
        <w:t>Детская терапевтическая стоматология. Национальное руководство [Текст]: / В.К. Леонтьев, Л.П. Кисельникова. – М.: ГЭОТАР Медиа, 2010. – 896 с</w:t>
      </w:r>
      <w:r w:rsidRPr="00297BDB">
        <w:rPr>
          <w:rFonts w:ascii="Times New Roman" w:hAnsi="Times New Roman"/>
          <w:sz w:val="24"/>
          <w:szCs w:val="24"/>
          <w:lang w:eastAsia="ru-RU"/>
        </w:rPr>
        <w:t xml:space="preserve"> </w:t>
      </w:r>
      <w:r w:rsidRPr="00DC13FA">
        <w:rPr>
          <w:rFonts w:ascii="Times New Roman" w:hAnsi="Times New Roman"/>
          <w:sz w:val="24"/>
          <w:szCs w:val="24"/>
          <w:lang w:eastAsia="ru-RU"/>
        </w:rPr>
        <w:t>Режим доступа: http//www. studmedlib.ru</w:t>
      </w:r>
    </w:p>
    <w:p w:rsidR="00DC13FA" w:rsidRPr="00B3252E" w:rsidRDefault="00DC13FA" w:rsidP="00B3252E">
      <w:pPr>
        <w:numPr>
          <w:ilvl w:val="0"/>
          <w:numId w:val="20"/>
        </w:numPr>
        <w:spacing w:after="0"/>
        <w:ind w:left="357" w:hanging="357"/>
        <w:rPr>
          <w:rFonts w:ascii="Times New Roman" w:hAnsi="Times New Roman"/>
          <w:sz w:val="24"/>
          <w:szCs w:val="24"/>
          <w:lang w:eastAsia="ru-RU"/>
        </w:rPr>
      </w:pPr>
      <w:r w:rsidRPr="00B3252E">
        <w:rPr>
          <w:rFonts w:ascii="Times New Roman" w:eastAsia="Times New Roman" w:hAnsi="Times New Roman"/>
          <w:sz w:val="24"/>
          <w:szCs w:val="24"/>
          <w:lang w:eastAsia="ru-RU"/>
        </w:rPr>
        <w:t>Детская терапевтическая стоматология. Руководство к практическим занятиям: учебное пособие. Елизарова В.М. и др./Под ред. Л.П. Кисельниковой, С.Ю. Страховой. - ГЭОТАР-Мед</w:t>
      </w:r>
      <w:r w:rsidR="00B3252E">
        <w:rPr>
          <w:rFonts w:ascii="Times New Roman" w:eastAsia="Times New Roman" w:hAnsi="Times New Roman"/>
          <w:sz w:val="24"/>
          <w:szCs w:val="24"/>
          <w:lang w:eastAsia="ru-RU"/>
        </w:rPr>
        <w:t>иа.:2012,288</w:t>
      </w:r>
      <w:r w:rsidRPr="00B3252E">
        <w:rPr>
          <w:rFonts w:ascii="Times New Roman" w:eastAsia="Times New Roman" w:hAnsi="Times New Roman"/>
          <w:sz w:val="24"/>
          <w:szCs w:val="24"/>
          <w:lang w:eastAsia="ru-RU"/>
        </w:rPr>
        <w:t>с</w:t>
      </w:r>
      <w:r w:rsidRPr="00B3252E">
        <w:rPr>
          <w:rFonts w:ascii="Times New Roman" w:hAnsi="Times New Roman"/>
          <w:sz w:val="24"/>
          <w:szCs w:val="24"/>
          <w:lang w:eastAsia="ru-RU"/>
        </w:rPr>
        <w:t xml:space="preserve"> </w:t>
      </w:r>
    </w:p>
    <w:p w:rsidR="00DC13FA" w:rsidRDefault="00DC13FA" w:rsidP="00B3252E">
      <w:pPr>
        <w:numPr>
          <w:ilvl w:val="0"/>
          <w:numId w:val="20"/>
        </w:numPr>
        <w:spacing w:after="0" w:line="240" w:lineRule="auto"/>
        <w:ind w:left="357" w:hanging="357"/>
        <w:rPr>
          <w:rFonts w:ascii="Times New Roman" w:hAnsi="Times New Roman"/>
          <w:sz w:val="24"/>
          <w:szCs w:val="24"/>
          <w:lang w:eastAsia="ru-RU"/>
        </w:rPr>
      </w:pPr>
      <w:r w:rsidRPr="00DC13FA">
        <w:rPr>
          <w:rFonts w:ascii="Times New Roman" w:hAnsi="Times New Roman"/>
          <w:sz w:val="24"/>
          <w:szCs w:val="24"/>
          <w:lang w:eastAsia="ru-RU"/>
        </w:rPr>
        <w:t>Атлас по стоматологическим заболеваниям у детей : учебн. пособие / Т.Ф.Виноградова. – 2 е изд. – М. : МЕДпресс информ, 2010. – 168 с. : ил. + 1 CD.</w:t>
      </w:r>
    </w:p>
    <w:p w:rsidR="00DC13FA" w:rsidRDefault="003840DE" w:rsidP="00B3252E">
      <w:pPr>
        <w:numPr>
          <w:ilvl w:val="0"/>
          <w:numId w:val="20"/>
        </w:numPr>
        <w:spacing w:after="0" w:line="240" w:lineRule="auto"/>
        <w:ind w:left="357" w:hanging="357"/>
        <w:rPr>
          <w:rFonts w:ascii="Times New Roman" w:hAnsi="Times New Roman"/>
          <w:sz w:val="24"/>
          <w:szCs w:val="24"/>
          <w:lang w:eastAsia="ru-RU"/>
        </w:rPr>
      </w:pPr>
      <w:r w:rsidRPr="003840DE">
        <w:rPr>
          <w:rFonts w:ascii="Times New Roman" w:hAnsi="Times New Roman"/>
          <w:sz w:val="24"/>
          <w:szCs w:val="24"/>
          <w:lang w:eastAsia="ru-RU"/>
        </w:rPr>
        <w:t>Лечение и реставрация молочных зубов (Иллюстр. рук во) / М.С.Даггал, М.Е.Дж.Керзон, С.А.Фэйл, К.Дж.Тоумба, А.Дж.Робертсон ; пер. с англ. ; под общ. ред. проф.</w:t>
      </w:r>
      <w:r>
        <w:rPr>
          <w:rFonts w:ascii="Times New Roman" w:hAnsi="Times New Roman"/>
          <w:sz w:val="24"/>
          <w:szCs w:val="24"/>
          <w:lang w:eastAsia="ru-RU"/>
        </w:rPr>
        <w:t xml:space="preserve"> Т.Ф.Вино</w:t>
      </w:r>
      <w:r w:rsidRPr="003840DE">
        <w:rPr>
          <w:rFonts w:ascii="Times New Roman" w:hAnsi="Times New Roman"/>
          <w:sz w:val="24"/>
          <w:szCs w:val="24"/>
          <w:lang w:eastAsia="ru-RU"/>
        </w:rPr>
        <w:t>градовой. – 2-е изд. – М. : МЕД пресс ин форм, 2009. – 160 с. : ил.</w:t>
      </w:r>
    </w:p>
    <w:p w:rsidR="00D815F3" w:rsidRDefault="00D815F3" w:rsidP="00D815F3">
      <w:pPr>
        <w:numPr>
          <w:ilvl w:val="0"/>
          <w:numId w:val="20"/>
        </w:numPr>
        <w:spacing w:after="0" w:line="240" w:lineRule="auto"/>
        <w:ind w:left="357" w:hanging="357"/>
        <w:rPr>
          <w:rFonts w:ascii="Times New Roman" w:hAnsi="Times New Roman"/>
          <w:sz w:val="24"/>
          <w:szCs w:val="24"/>
          <w:lang w:eastAsia="ru-RU"/>
        </w:rPr>
      </w:pPr>
      <w:r w:rsidRPr="00D815F3">
        <w:rPr>
          <w:rFonts w:ascii="Times New Roman" w:eastAsia="Times New Roman" w:hAnsi="Times New Roman"/>
          <w:sz w:val="24"/>
          <w:szCs w:val="24"/>
          <w:lang w:eastAsia="ru-RU"/>
        </w:rPr>
        <w:t>Детская хирургическая стоматология и челюстно-лицевая хирургия : учеб. для вузов /В. А. Зеленский, Ф. С. Мухарамов. – М. : ГЭОТАР-Медиа, 2008. – 206 с.</w:t>
      </w:r>
    </w:p>
    <w:p w:rsidR="00D815F3" w:rsidRPr="00D815F3" w:rsidRDefault="00D815F3" w:rsidP="00D815F3">
      <w:pPr>
        <w:numPr>
          <w:ilvl w:val="0"/>
          <w:numId w:val="20"/>
        </w:numPr>
        <w:spacing w:after="0" w:line="240" w:lineRule="auto"/>
        <w:ind w:left="357" w:hanging="357"/>
        <w:rPr>
          <w:rFonts w:ascii="Times New Roman" w:hAnsi="Times New Roman"/>
          <w:sz w:val="24"/>
          <w:szCs w:val="24"/>
          <w:lang w:eastAsia="ru-RU"/>
        </w:rPr>
      </w:pPr>
      <w:r w:rsidRPr="00D815F3">
        <w:rPr>
          <w:rFonts w:ascii="Times New Roman" w:hAnsi="Times New Roman"/>
          <w:sz w:val="24"/>
          <w:szCs w:val="24"/>
          <w:lang w:eastAsia="ru-RU"/>
        </w:rPr>
        <w:t>Стоматология. Запись и ведение истории болезни : руководство / Под ред. В. В. Афанасьева, О. О. Янушевича. - 2-е изд., испр. и доп. - М.: ГЭОТАР-Медиа, 2013. - 160 с.</w:t>
      </w:r>
    </w:p>
    <w:p w:rsidR="007E01E1" w:rsidRDefault="007E01E1" w:rsidP="007E01E1">
      <w:pPr>
        <w:spacing w:after="0" w:line="240" w:lineRule="auto"/>
        <w:rPr>
          <w:rFonts w:ascii="Times New Roman" w:hAnsi="Times New Roman"/>
          <w:b/>
          <w:color w:val="000000"/>
          <w:spacing w:val="-6"/>
          <w:sz w:val="24"/>
          <w:szCs w:val="24"/>
          <w:lang w:eastAsia="ru-RU"/>
        </w:rPr>
      </w:pPr>
    </w:p>
    <w:p w:rsidR="005C1EB6" w:rsidRDefault="005C1EB6" w:rsidP="00297BDB">
      <w:pPr>
        <w:spacing w:after="0" w:line="240" w:lineRule="auto"/>
        <w:jc w:val="center"/>
        <w:rPr>
          <w:rFonts w:ascii="Times New Roman" w:hAnsi="Times New Roman"/>
          <w:b/>
          <w:color w:val="000000"/>
          <w:spacing w:val="-6"/>
          <w:sz w:val="24"/>
          <w:szCs w:val="24"/>
          <w:lang w:eastAsia="ru-RU"/>
        </w:rPr>
      </w:pPr>
      <w:r w:rsidRPr="00297BDB">
        <w:rPr>
          <w:rFonts w:ascii="Times New Roman" w:hAnsi="Times New Roman"/>
          <w:b/>
          <w:color w:val="000000"/>
          <w:spacing w:val="-6"/>
          <w:sz w:val="24"/>
          <w:szCs w:val="24"/>
          <w:lang w:eastAsia="ru-RU"/>
        </w:rPr>
        <w:t>Дополнительная литература</w:t>
      </w:r>
    </w:p>
    <w:p w:rsidR="00B3252E" w:rsidRDefault="00B3252E" w:rsidP="00297BDB">
      <w:pPr>
        <w:spacing w:after="0" w:line="240" w:lineRule="auto"/>
        <w:jc w:val="center"/>
        <w:rPr>
          <w:rFonts w:ascii="Times New Roman" w:hAnsi="Times New Roman"/>
          <w:b/>
          <w:color w:val="000000"/>
          <w:spacing w:val="-6"/>
          <w:sz w:val="24"/>
          <w:szCs w:val="24"/>
          <w:lang w:eastAsia="ru-RU"/>
        </w:rPr>
      </w:pPr>
    </w:p>
    <w:p w:rsidR="003840DE" w:rsidRPr="00DC13FA" w:rsidRDefault="003840DE" w:rsidP="003840DE">
      <w:pPr>
        <w:numPr>
          <w:ilvl w:val="0"/>
          <w:numId w:val="16"/>
        </w:numPr>
        <w:spacing w:after="0" w:line="240" w:lineRule="auto"/>
        <w:rPr>
          <w:rFonts w:ascii="Times New Roman" w:hAnsi="Times New Roman"/>
          <w:sz w:val="24"/>
          <w:szCs w:val="24"/>
          <w:lang w:eastAsia="ru-RU"/>
        </w:rPr>
      </w:pPr>
      <w:r w:rsidRPr="00DC13FA">
        <w:rPr>
          <w:rFonts w:ascii="Times New Roman" w:hAnsi="Times New Roman"/>
          <w:sz w:val="24"/>
          <w:szCs w:val="24"/>
          <w:lang w:eastAsia="ru-RU"/>
        </w:rPr>
        <w:t>Стоматологический инструментарий [Электронный ресурс]: Цветной атлас. - М.: ГЭОТАР-Медиа, 2007. - 168 с.: ил. - Режим доступа: http//www. studmedlib.ru</w:t>
      </w:r>
    </w:p>
    <w:p w:rsidR="0098367A" w:rsidRPr="003840DE" w:rsidRDefault="003840DE" w:rsidP="003840DE">
      <w:pPr>
        <w:numPr>
          <w:ilvl w:val="0"/>
          <w:numId w:val="16"/>
        </w:numPr>
        <w:spacing w:after="0" w:line="240" w:lineRule="auto"/>
        <w:rPr>
          <w:rFonts w:ascii="Times New Roman" w:hAnsi="Times New Roman"/>
          <w:color w:val="000000"/>
          <w:spacing w:val="-6"/>
          <w:sz w:val="24"/>
          <w:szCs w:val="24"/>
          <w:lang w:eastAsia="ru-RU"/>
        </w:rPr>
      </w:pPr>
      <w:r w:rsidRPr="003840DE">
        <w:rPr>
          <w:rFonts w:ascii="Times New Roman" w:hAnsi="Times New Roman"/>
          <w:color w:val="000000"/>
          <w:spacing w:val="-6"/>
          <w:sz w:val="24"/>
          <w:szCs w:val="24"/>
          <w:lang w:eastAsia="ru-RU"/>
        </w:rPr>
        <w:t>Корчагина В.В.Лечение кариеса зубов у детей раннего возраста / В.В.Корчагина. – М. : МЕДпресс-информ, 2008. – 168 с. : ил.</w:t>
      </w:r>
      <w:r w:rsidR="00BB61EE" w:rsidRPr="003840DE">
        <w:rPr>
          <w:rFonts w:ascii="Times New Roman" w:hAnsi="Times New Roman"/>
          <w:sz w:val="24"/>
          <w:szCs w:val="24"/>
          <w:lang w:eastAsia="ru-RU"/>
        </w:rPr>
        <w:t xml:space="preserve">Пародонтология. Гигиенические аспекты / Герберт Ф.Вольф., Томас М.Хэссел; пер. с англ.; под ред. Проф. Г.И.Ронь – М.:МЕДпресс-информ, </w:t>
      </w:r>
      <w:smartTag w:uri="urn:schemas-microsoft-com:office:smarttags" w:element="metricconverter">
        <w:smartTagPr>
          <w:attr w:name="ProductID" w:val="2014 г"/>
        </w:smartTagPr>
        <w:r w:rsidR="00BB61EE" w:rsidRPr="003840DE">
          <w:rPr>
            <w:rFonts w:ascii="Times New Roman" w:hAnsi="Times New Roman"/>
            <w:sz w:val="24"/>
            <w:szCs w:val="24"/>
            <w:lang w:eastAsia="ru-RU"/>
          </w:rPr>
          <w:t>2014 г</w:t>
        </w:r>
      </w:smartTag>
      <w:r w:rsidR="00BB61EE" w:rsidRPr="003840DE">
        <w:rPr>
          <w:rFonts w:ascii="Times New Roman" w:hAnsi="Times New Roman"/>
          <w:sz w:val="24"/>
          <w:szCs w:val="24"/>
          <w:lang w:eastAsia="ru-RU"/>
        </w:rPr>
        <w:t>. – 360 с.: ил.</w:t>
      </w:r>
    </w:p>
    <w:p w:rsidR="00BB61EE" w:rsidRPr="00B3252E" w:rsidRDefault="00B3252E" w:rsidP="00B3252E">
      <w:pPr>
        <w:numPr>
          <w:ilvl w:val="0"/>
          <w:numId w:val="16"/>
        </w:numPr>
        <w:spacing w:after="0" w:line="240" w:lineRule="auto"/>
        <w:rPr>
          <w:rFonts w:ascii="Times New Roman" w:hAnsi="Times New Roman"/>
          <w:color w:val="000000"/>
          <w:spacing w:val="-6"/>
          <w:sz w:val="24"/>
          <w:szCs w:val="24"/>
          <w:lang w:eastAsia="ru-RU"/>
        </w:rPr>
      </w:pPr>
      <w:r w:rsidRPr="00B3252E">
        <w:rPr>
          <w:rFonts w:ascii="Times New Roman" w:hAnsi="Times New Roman"/>
          <w:sz w:val="24"/>
          <w:szCs w:val="24"/>
          <w:lang w:eastAsia="ru-RU"/>
        </w:rPr>
        <w:t>Клиника, диагностика и лечение заболеваний пародонта в детском возрасте</w:t>
      </w:r>
      <w:r w:rsidR="00BB61EE" w:rsidRPr="0098367A">
        <w:rPr>
          <w:rFonts w:ascii="Times New Roman" w:hAnsi="Times New Roman"/>
          <w:sz w:val="24"/>
          <w:szCs w:val="24"/>
          <w:lang w:eastAsia="ru-RU"/>
        </w:rPr>
        <w:t xml:space="preserve">/ </w:t>
      </w:r>
      <w:r w:rsidRPr="00B3252E">
        <w:rPr>
          <w:rFonts w:ascii="Times New Roman" w:hAnsi="Times New Roman"/>
          <w:sz w:val="24"/>
          <w:szCs w:val="24"/>
          <w:lang w:eastAsia="ru-RU"/>
        </w:rPr>
        <w:t>Хамитова Н.Х., Мамаева Е.В.</w:t>
      </w:r>
      <w:r w:rsidR="00BB61EE" w:rsidRPr="0098367A">
        <w:rPr>
          <w:rFonts w:ascii="Times New Roman" w:hAnsi="Times New Roman"/>
          <w:sz w:val="24"/>
          <w:szCs w:val="24"/>
          <w:lang w:eastAsia="ru-RU"/>
        </w:rPr>
        <w:t xml:space="preserve">.: </w:t>
      </w:r>
      <w:r w:rsidRPr="00B3252E">
        <w:rPr>
          <w:rFonts w:ascii="Times New Roman" w:hAnsi="Times New Roman"/>
          <w:sz w:val="24"/>
          <w:szCs w:val="24"/>
          <w:lang w:eastAsia="ru-RU"/>
        </w:rPr>
        <w:t>Медлитература</w:t>
      </w:r>
      <w:r>
        <w:rPr>
          <w:rFonts w:ascii="Times New Roman" w:hAnsi="Times New Roman"/>
          <w:sz w:val="24"/>
          <w:szCs w:val="24"/>
          <w:lang w:eastAsia="ru-RU"/>
        </w:rPr>
        <w:t>, 2009.- 192</w:t>
      </w:r>
      <w:r w:rsidR="00BB61EE" w:rsidRPr="0098367A">
        <w:rPr>
          <w:rFonts w:ascii="Times New Roman" w:hAnsi="Times New Roman"/>
          <w:sz w:val="24"/>
          <w:szCs w:val="24"/>
          <w:lang w:eastAsia="ru-RU"/>
        </w:rPr>
        <w:t xml:space="preserve"> с.: ил.</w:t>
      </w:r>
    </w:p>
    <w:p w:rsidR="00D815F3" w:rsidRDefault="00B3252E" w:rsidP="00D815F3">
      <w:pPr>
        <w:numPr>
          <w:ilvl w:val="0"/>
          <w:numId w:val="16"/>
        </w:numPr>
        <w:spacing w:after="0" w:line="240" w:lineRule="auto"/>
        <w:rPr>
          <w:rFonts w:ascii="Times New Roman" w:hAnsi="Times New Roman"/>
          <w:color w:val="000000"/>
          <w:spacing w:val="-6"/>
          <w:sz w:val="24"/>
          <w:szCs w:val="24"/>
          <w:lang w:eastAsia="ru-RU"/>
        </w:rPr>
      </w:pPr>
      <w:r w:rsidRPr="00B3252E">
        <w:rPr>
          <w:rFonts w:ascii="Times New Roman" w:hAnsi="Times New Roman"/>
          <w:color w:val="000000"/>
          <w:spacing w:val="-6"/>
          <w:sz w:val="24"/>
          <w:szCs w:val="24"/>
          <w:lang w:eastAsia="ru-RU"/>
        </w:rPr>
        <w:t>Поражения слизистой оболочки полости рта у детей при вирусных заболеваниях: учеб.- метод. пособие / В.П.Михайловская, Т.Г.Белая, Е.И. Мельникова. – Минск : БГМУ, 2009. –38 с.</w:t>
      </w:r>
    </w:p>
    <w:p w:rsidR="00D815F3" w:rsidRDefault="00D815F3" w:rsidP="00D815F3">
      <w:pPr>
        <w:numPr>
          <w:ilvl w:val="0"/>
          <w:numId w:val="16"/>
        </w:numPr>
        <w:spacing w:after="0" w:line="240" w:lineRule="auto"/>
        <w:rPr>
          <w:rFonts w:ascii="Times New Roman" w:hAnsi="Times New Roman"/>
          <w:color w:val="000000"/>
          <w:spacing w:val="-6"/>
          <w:sz w:val="24"/>
          <w:szCs w:val="24"/>
          <w:lang w:eastAsia="ru-RU"/>
        </w:rPr>
      </w:pPr>
      <w:r w:rsidRPr="00D815F3">
        <w:rPr>
          <w:rFonts w:ascii="Times New Roman" w:hAnsi="Times New Roman"/>
          <w:color w:val="000000"/>
          <w:spacing w:val="-6"/>
          <w:sz w:val="24"/>
          <w:szCs w:val="24"/>
          <w:lang w:eastAsia="ru-RU"/>
        </w:rPr>
        <w:t>О.О. Янушевич  «Медицинская и клиническая генетика для стоматологов» 2008 г. — 400 с., Изд. 1-е, М.: ГЭОТАР-Медиа</w:t>
      </w:r>
      <w:r>
        <w:rPr>
          <w:rFonts w:ascii="Times New Roman" w:hAnsi="Times New Roman"/>
          <w:color w:val="000000"/>
          <w:spacing w:val="-6"/>
          <w:sz w:val="24"/>
          <w:szCs w:val="24"/>
          <w:lang w:eastAsia="ru-RU"/>
        </w:rPr>
        <w:t>.</w:t>
      </w:r>
    </w:p>
    <w:p w:rsidR="00D815F3" w:rsidRPr="00D815F3" w:rsidRDefault="00D815F3" w:rsidP="00D815F3">
      <w:pPr>
        <w:numPr>
          <w:ilvl w:val="0"/>
          <w:numId w:val="16"/>
        </w:numPr>
        <w:spacing w:after="0" w:line="240" w:lineRule="auto"/>
        <w:rPr>
          <w:rFonts w:ascii="Times New Roman" w:hAnsi="Times New Roman"/>
          <w:color w:val="000000"/>
          <w:spacing w:val="-6"/>
          <w:sz w:val="24"/>
          <w:szCs w:val="24"/>
          <w:lang w:eastAsia="ru-RU"/>
        </w:rPr>
      </w:pPr>
      <w:r w:rsidRPr="00D815F3">
        <w:rPr>
          <w:rFonts w:ascii="Times New Roman" w:hAnsi="Times New Roman"/>
          <w:color w:val="000000"/>
          <w:spacing w:val="-6"/>
          <w:sz w:val="24"/>
          <w:szCs w:val="24"/>
          <w:lang w:eastAsia="ru-RU"/>
        </w:rPr>
        <w:lastRenderedPageBreak/>
        <w:t>Роль гигиены полости рта в профилактике кариеса и заболеваний пародонта при ортодонтическом лечении. Проф. Л.П. Кисельникова Москва 2008.</w:t>
      </w:r>
    </w:p>
    <w:p w:rsidR="005C1EB6" w:rsidRDefault="005C1EB6" w:rsidP="00E75093">
      <w:pPr>
        <w:widowControl w:val="0"/>
        <w:tabs>
          <w:tab w:val="left" w:pos="360"/>
          <w:tab w:val="left" w:pos="4005"/>
        </w:tabs>
        <w:jc w:val="both"/>
        <w:rPr>
          <w:rFonts w:ascii="Times New Roman" w:hAnsi="Times New Roman"/>
          <w:b/>
          <w:sz w:val="24"/>
          <w:szCs w:val="24"/>
        </w:rPr>
      </w:pPr>
    </w:p>
    <w:p w:rsidR="005C1EB6" w:rsidRPr="00297BDB" w:rsidRDefault="005C1EB6" w:rsidP="00606B90">
      <w:pPr>
        <w:rPr>
          <w:rFonts w:ascii="Times New Roman" w:hAnsi="Times New Roman"/>
          <w:b/>
          <w:sz w:val="24"/>
          <w:szCs w:val="24"/>
        </w:rPr>
      </w:pPr>
      <w:r w:rsidRPr="00297BDB">
        <w:rPr>
          <w:rFonts w:ascii="Times New Roman" w:hAnsi="Times New Roman"/>
          <w:b/>
          <w:sz w:val="24"/>
          <w:szCs w:val="24"/>
        </w:rPr>
        <w:t>ТЕОРЕТИЧЕСКИЕ И МЕТОДИЧЕСКИЕ УКАЗАНИЯ ПО ПРОВЕДЕНИЮ ЗАНЯТИЯ</w:t>
      </w:r>
    </w:p>
    <w:p w:rsidR="005C1EB6" w:rsidRPr="00297BDB" w:rsidRDefault="005C1EB6" w:rsidP="00606B90">
      <w:pPr>
        <w:ind w:firstLine="709"/>
        <w:jc w:val="both"/>
        <w:rPr>
          <w:rFonts w:ascii="Times New Roman" w:hAnsi="Times New Roman"/>
          <w:i/>
          <w:sz w:val="24"/>
          <w:szCs w:val="24"/>
        </w:rPr>
      </w:pPr>
      <w:r w:rsidRPr="00297BDB">
        <w:rPr>
          <w:rFonts w:ascii="Times New Roman" w:hAnsi="Times New Roman"/>
          <w:bCs/>
          <w:color w:val="000000"/>
          <w:sz w:val="24"/>
          <w:szCs w:val="24"/>
        </w:rPr>
        <w:t xml:space="preserve">Организация проведения </w:t>
      </w:r>
      <w:r w:rsidRPr="00297BDB">
        <w:rPr>
          <w:rFonts w:ascii="Times New Roman" w:hAnsi="Times New Roman"/>
          <w:b/>
          <w:sz w:val="24"/>
          <w:szCs w:val="24"/>
        </w:rPr>
        <w:t>производственной практики - Помощник врача-стоматолога (</w:t>
      </w:r>
      <w:r w:rsidR="00E06CA7">
        <w:rPr>
          <w:rFonts w:ascii="Times New Roman" w:hAnsi="Times New Roman"/>
          <w:b/>
          <w:sz w:val="24"/>
          <w:szCs w:val="24"/>
        </w:rPr>
        <w:t>детского</w:t>
      </w:r>
      <w:r w:rsidRPr="00297BDB">
        <w:rPr>
          <w:rFonts w:ascii="Times New Roman" w:hAnsi="Times New Roman"/>
          <w:b/>
          <w:sz w:val="24"/>
          <w:szCs w:val="24"/>
        </w:rPr>
        <w:t xml:space="preserve">) </w:t>
      </w:r>
      <w:r w:rsidRPr="00297BDB">
        <w:rPr>
          <w:rFonts w:ascii="Times New Roman" w:hAnsi="Times New Roman"/>
          <w:bCs/>
          <w:color w:val="000000"/>
          <w:sz w:val="24"/>
          <w:szCs w:val="24"/>
        </w:rPr>
        <w:t>в современных условиях должна основываться на инновационных психолого -</w:t>
      </w:r>
      <w:r w:rsidRPr="00297BDB">
        <w:rPr>
          <w:rFonts w:ascii="Times New Roman" w:hAnsi="Times New Roman"/>
          <w:bCs/>
          <w:sz w:val="24"/>
          <w:szCs w:val="24"/>
        </w:rPr>
        <w:t xml:space="preserve"> педагогических подходах и технологиях, направленных на формирование компетентностного подхода и повышение эффективности преподавания и качества подготовки учащихся.</w:t>
      </w:r>
    </w:p>
    <w:p w:rsidR="005C1EB6" w:rsidRPr="00297BDB" w:rsidRDefault="005C1EB6" w:rsidP="00606B90">
      <w:pPr>
        <w:widowControl w:val="0"/>
        <w:tabs>
          <w:tab w:val="left" w:pos="360"/>
        </w:tabs>
        <w:ind w:firstLine="709"/>
        <w:jc w:val="both"/>
        <w:rPr>
          <w:rFonts w:ascii="Times New Roman" w:hAnsi="Times New Roman"/>
          <w:sz w:val="24"/>
          <w:szCs w:val="24"/>
        </w:rPr>
      </w:pPr>
      <w:r w:rsidRPr="00297BDB">
        <w:rPr>
          <w:rFonts w:ascii="Times New Roman" w:hAnsi="Times New Roman"/>
          <w:sz w:val="24"/>
          <w:szCs w:val="24"/>
        </w:rPr>
        <w:t xml:space="preserve">Проведение производственной практики обеспечивает приобретение и закрепление необходимых умений, </w:t>
      </w:r>
      <w:r w:rsidRPr="00297BDB">
        <w:rPr>
          <w:rFonts w:ascii="Times New Roman" w:hAnsi="Times New Roman"/>
          <w:bCs/>
          <w:sz w:val="24"/>
          <w:szCs w:val="24"/>
        </w:rPr>
        <w:t>формирование профессиональных компетенций,готовность к самостоятельной и индивидуальной работе, принятию ответственных решений в рамках профессиональной компетенции.</w:t>
      </w:r>
    </w:p>
    <w:p w:rsidR="005C1EB6" w:rsidRPr="00297BDB" w:rsidRDefault="005C1EB6" w:rsidP="00606B90">
      <w:pPr>
        <w:keepNext/>
        <w:widowControl w:val="0"/>
        <w:tabs>
          <w:tab w:val="left" w:pos="360"/>
        </w:tabs>
        <w:ind w:firstLine="709"/>
        <w:jc w:val="both"/>
        <w:rPr>
          <w:rFonts w:ascii="Times New Roman" w:hAnsi="Times New Roman"/>
          <w:sz w:val="24"/>
          <w:szCs w:val="24"/>
        </w:rPr>
      </w:pPr>
      <w:r w:rsidRPr="00297BDB">
        <w:rPr>
          <w:rFonts w:ascii="Times New Roman" w:hAnsi="Times New Roman"/>
          <w:sz w:val="24"/>
          <w:szCs w:val="24"/>
        </w:rPr>
        <w:t>Работа с пациентами формирует у студентов не только готовность к самостоятельной и индивидуальной работе, принятию ответственных решений в рамках профессиональной компетенции, но и способность научно - анализировать медицинские и социально-значимые проблемы, готовность к логическому анализу различного рода рассуждений, владение навыкам коммуникативности, аргументации, ведения полемики и дискуссии.</w:t>
      </w:r>
    </w:p>
    <w:p w:rsidR="005C1EB6" w:rsidRPr="00297BDB" w:rsidRDefault="005C1EB6" w:rsidP="00606B90">
      <w:pPr>
        <w:keepNext/>
        <w:widowControl w:val="0"/>
        <w:tabs>
          <w:tab w:val="left" w:pos="360"/>
        </w:tabs>
        <w:ind w:firstLine="709"/>
        <w:jc w:val="both"/>
        <w:rPr>
          <w:rFonts w:ascii="Times New Roman" w:hAnsi="Times New Roman"/>
          <w:sz w:val="24"/>
          <w:szCs w:val="24"/>
        </w:rPr>
      </w:pPr>
      <w:r w:rsidRPr="00297BDB">
        <w:rPr>
          <w:rFonts w:ascii="Times New Roman" w:hAnsi="Times New Roman"/>
          <w:sz w:val="24"/>
          <w:szCs w:val="24"/>
        </w:rPr>
        <w:t>Самостоятельная работа студентов составляет приблизительно 1/3 от общей трудоемкости практики по дисциплине и включает: ведение дневника по практике, заполнение аттестационного листа, работу с литературой, подготовку бесед, лекций, докладов, презентаций по вопросам профилактики стоматологических заболеваний, изготовление материалов по стоматологическому просвещению (памятки, сан бюллетени, анкеты, презентации и др.). Даная форма работы</w:t>
      </w:r>
      <w:r>
        <w:rPr>
          <w:rFonts w:ascii="Times New Roman" w:hAnsi="Times New Roman"/>
          <w:sz w:val="24"/>
          <w:szCs w:val="24"/>
        </w:rPr>
        <w:t xml:space="preserve"> </w:t>
      </w:r>
      <w:r w:rsidRPr="00297BDB">
        <w:rPr>
          <w:rFonts w:ascii="Times New Roman" w:hAnsi="Times New Roman"/>
          <w:color w:val="000000"/>
          <w:sz w:val="24"/>
          <w:szCs w:val="24"/>
        </w:rPr>
        <w:t xml:space="preserve">способствует развитию познавательной активности, творческого мышления студентов, прививает навыки самостоятельного поиска информации, а также </w:t>
      </w:r>
      <w:r w:rsidRPr="00297BDB">
        <w:rPr>
          <w:rFonts w:ascii="Times New Roman" w:hAnsi="Times New Roman"/>
          <w:sz w:val="24"/>
          <w:szCs w:val="24"/>
        </w:rPr>
        <w:t>формирует способность и готовность к самосовершенствованию, самореализации и творческой адаптации.</w:t>
      </w:r>
    </w:p>
    <w:p w:rsidR="005C1EB6" w:rsidRPr="00297BDB" w:rsidRDefault="005C1EB6" w:rsidP="00606B90">
      <w:pPr>
        <w:tabs>
          <w:tab w:val="num" w:pos="643"/>
        </w:tabs>
        <w:spacing w:after="0" w:line="22" w:lineRule="atLeast"/>
        <w:ind w:firstLine="709"/>
        <w:jc w:val="both"/>
        <w:rPr>
          <w:rFonts w:ascii="Times New Roman" w:hAnsi="Times New Roman"/>
          <w:sz w:val="24"/>
          <w:szCs w:val="24"/>
          <w:lang w:eastAsia="ru-RU"/>
        </w:rPr>
      </w:pPr>
      <w:r w:rsidRPr="00297BDB">
        <w:rPr>
          <w:rFonts w:ascii="Times New Roman" w:hAnsi="Times New Roman"/>
          <w:sz w:val="24"/>
          <w:szCs w:val="24"/>
          <w:lang w:eastAsia="ru-RU"/>
        </w:rPr>
        <w:t xml:space="preserve">Различные виды производственной работы, включая самостоятельную работу студента, способствуют овладению культурой мышления, способностью в письменной и устной речи логически правильно оформить его результаты; готовностью к формированию системного подхода к анализу медицинской информации, восприятию инноваций. </w:t>
      </w:r>
    </w:p>
    <w:p w:rsidR="005C1EB6" w:rsidRPr="00297BDB" w:rsidRDefault="005C1EB6" w:rsidP="002C12F1">
      <w:pPr>
        <w:keepNext/>
        <w:widowControl w:val="0"/>
        <w:tabs>
          <w:tab w:val="left" w:pos="360"/>
        </w:tabs>
        <w:ind w:firstLine="709"/>
        <w:jc w:val="both"/>
        <w:rPr>
          <w:rFonts w:ascii="Times New Roman" w:hAnsi="Times New Roman"/>
          <w:sz w:val="24"/>
          <w:szCs w:val="24"/>
        </w:rPr>
      </w:pPr>
      <w:r w:rsidRPr="00297BDB">
        <w:rPr>
          <w:rFonts w:ascii="Times New Roman" w:hAnsi="Times New Roman"/>
          <w:sz w:val="24"/>
          <w:szCs w:val="24"/>
        </w:rPr>
        <w:t xml:space="preserve">Производственная практика формирует способность и готовность к выполнению профессиональных умений, к аргументации, ведению дискуссии, к социальному взаимодействию с обществом, к кооперации с коллегами и работе в коллективе, к толерантности, уважению и принятию другого мнения, а также к социальной мобильности, что особенно важно на современном этапе социально-экономического развития. </w:t>
      </w:r>
    </w:p>
    <w:p w:rsidR="005C1EB6" w:rsidRPr="00297BDB" w:rsidRDefault="005C1EB6" w:rsidP="002C12F1">
      <w:pPr>
        <w:keepNext/>
        <w:widowControl w:val="0"/>
        <w:tabs>
          <w:tab w:val="left" w:pos="360"/>
        </w:tabs>
        <w:jc w:val="both"/>
        <w:rPr>
          <w:rFonts w:ascii="Times New Roman" w:hAnsi="Times New Roman"/>
          <w:sz w:val="24"/>
          <w:szCs w:val="24"/>
        </w:rPr>
      </w:pPr>
      <w:r w:rsidRPr="00297BDB">
        <w:rPr>
          <w:rFonts w:ascii="Times New Roman" w:hAnsi="Times New Roman"/>
          <w:bCs/>
          <w:sz w:val="24"/>
          <w:szCs w:val="24"/>
        </w:rPr>
        <w:t xml:space="preserve">По окончании производственной практики проводится зачет, включающий </w:t>
      </w:r>
      <w:r w:rsidRPr="00297BDB">
        <w:rPr>
          <w:rFonts w:ascii="Times New Roman" w:hAnsi="Times New Roman"/>
          <w:sz w:val="24"/>
          <w:szCs w:val="24"/>
        </w:rPr>
        <w:t>оценку практических умений ,собеседование, тестирование.</w:t>
      </w:r>
    </w:p>
    <w:p w:rsidR="005C1EB6" w:rsidRPr="00297BDB" w:rsidRDefault="005C1EB6" w:rsidP="002C12F1">
      <w:pPr>
        <w:widowControl w:val="0"/>
        <w:tabs>
          <w:tab w:val="left" w:pos="360"/>
        </w:tabs>
        <w:ind w:firstLine="709"/>
        <w:rPr>
          <w:rFonts w:ascii="Times New Roman" w:hAnsi="Times New Roman"/>
          <w:b/>
          <w:color w:val="000000"/>
          <w:sz w:val="24"/>
          <w:szCs w:val="24"/>
          <w:shd w:val="clear" w:color="auto" w:fill="FFFFFF"/>
        </w:rPr>
      </w:pPr>
      <w:r w:rsidRPr="00297BDB">
        <w:rPr>
          <w:rFonts w:ascii="Times New Roman" w:hAnsi="Times New Roman"/>
          <w:b/>
          <w:color w:val="000000"/>
          <w:sz w:val="24"/>
          <w:szCs w:val="24"/>
          <w:shd w:val="clear" w:color="auto" w:fill="FFFFFF"/>
        </w:rPr>
        <w:t>Главная задача  – организация и проведение под руководством врача-стоматолога</w:t>
      </w:r>
      <w:r w:rsidR="00E06CA7">
        <w:rPr>
          <w:rFonts w:ascii="Times New Roman" w:hAnsi="Times New Roman"/>
          <w:b/>
          <w:color w:val="000000"/>
          <w:sz w:val="24"/>
          <w:szCs w:val="24"/>
          <w:shd w:val="clear" w:color="auto" w:fill="FFFFFF"/>
        </w:rPr>
        <w:t xml:space="preserve"> детского</w:t>
      </w:r>
      <w:r w:rsidRPr="00297BDB">
        <w:rPr>
          <w:rFonts w:ascii="Times New Roman" w:hAnsi="Times New Roman"/>
          <w:b/>
          <w:color w:val="000000"/>
          <w:sz w:val="24"/>
          <w:szCs w:val="24"/>
          <w:shd w:val="clear" w:color="auto" w:fill="FFFFFF"/>
        </w:rPr>
        <w:t>, а также самостоятельно, в рамках своей компетенции, мероприятий, направленных на раннее выявление факторов риска возникновения стоматологических заболеваний у пациентов разных возрастных групп и их профилактику</w:t>
      </w:r>
      <w:r w:rsidR="00B604EE">
        <w:rPr>
          <w:rFonts w:ascii="Times New Roman" w:hAnsi="Times New Roman"/>
          <w:b/>
          <w:color w:val="000000"/>
          <w:sz w:val="24"/>
          <w:szCs w:val="24"/>
          <w:shd w:val="clear" w:color="auto" w:fill="FFFFFF"/>
        </w:rPr>
        <w:t>.</w:t>
      </w:r>
    </w:p>
    <w:p w:rsidR="005C1EB6" w:rsidRPr="00297BDB" w:rsidRDefault="005C1EB6" w:rsidP="00297BDB">
      <w:pPr>
        <w:widowControl w:val="0"/>
        <w:tabs>
          <w:tab w:val="left" w:pos="360"/>
        </w:tabs>
        <w:jc w:val="both"/>
        <w:rPr>
          <w:rFonts w:ascii="Times New Roman" w:hAnsi="Times New Roman"/>
          <w:b/>
          <w:color w:val="000000"/>
          <w:sz w:val="24"/>
          <w:szCs w:val="24"/>
          <w:shd w:val="clear" w:color="auto" w:fill="FFFFFF"/>
        </w:rPr>
      </w:pPr>
      <w:r w:rsidRPr="00297BDB">
        <w:rPr>
          <w:rFonts w:ascii="Times New Roman" w:hAnsi="Times New Roman"/>
          <w:b/>
          <w:color w:val="000000"/>
          <w:sz w:val="24"/>
          <w:szCs w:val="24"/>
          <w:shd w:val="clear" w:color="auto" w:fill="FFFFFF"/>
        </w:rPr>
        <w:t>Инструктаж по технике безопасности</w:t>
      </w:r>
    </w:p>
    <w:p w:rsidR="005C1EB6" w:rsidRPr="00297BDB" w:rsidRDefault="005C1EB6" w:rsidP="00297BDB">
      <w:pPr>
        <w:widowControl w:val="0"/>
        <w:tabs>
          <w:tab w:val="left" w:pos="360"/>
        </w:tabs>
        <w:jc w:val="both"/>
        <w:rPr>
          <w:rFonts w:ascii="Times New Roman" w:hAnsi="Times New Roman"/>
          <w:color w:val="000000"/>
          <w:sz w:val="24"/>
          <w:szCs w:val="24"/>
          <w:shd w:val="clear" w:color="auto" w:fill="FFFFFF"/>
        </w:rPr>
      </w:pPr>
      <w:r w:rsidRPr="00297BDB">
        <w:rPr>
          <w:rFonts w:ascii="Times New Roman" w:hAnsi="Times New Roman"/>
          <w:color w:val="000000"/>
          <w:sz w:val="24"/>
          <w:szCs w:val="24"/>
          <w:shd w:val="clear" w:color="auto" w:fill="FFFFFF"/>
        </w:rPr>
        <w:t xml:space="preserve">При появлении характерного запаха горящей резины или пластмассы, дыма следует немедленно выключить установку из электросети. По окончании работы необходимо отключить работающие агрегаты установки (свет, вентилятор, слюноотсос), затем обесточить установку. Перед началом работы с использованием бормашины нужно проконтролировать надежность механических </w:t>
      </w:r>
      <w:r w:rsidRPr="00297BDB">
        <w:rPr>
          <w:rFonts w:ascii="Times New Roman" w:hAnsi="Times New Roman"/>
          <w:color w:val="000000"/>
          <w:sz w:val="24"/>
          <w:szCs w:val="24"/>
          <w:shd w:val="clear" w:color="auto" w:fill="FFFFFF"/>
        </w:rPr>
        <w:lastRenderedPageBreak/>
        <w:t xml:space="preserve">соединений, в частности, фиксации ротационной щетки, бора и т. д. в наконечнике: если щетка входит в головку наконечника без натяга или выскакивает при работе, немедленно прекратить работу во избежание аспирации или проглатывания щетки пациентом. В ходе работы необходимо следить за температурой наконечника во избежание перегрева и получения термического ожога. При появлении в работе установки или наконечника нехарактерных звуков, прерывистости или рывков при вращении инструментов следует прекратить работу. При работе на установках с жестким рукавом, передающим вращение при помощи открытых шнуров, существует опасность закрутки волос в машину, поэтому персонал должен работать в медицинских шапочках. При использовании профилактических фармакологических препаратов и биоактивных средств необходимо уберечь пациента от интоксикации, для чего необходимо следить за хранением препаратов в строго отведенных, недоступных пациентам местах, точно подбирать дозы препаратов и их сочетание. При выполнении местных профилактических процедур нельзя оставлять пациентов без внимания: необходимо следить за тем, чтобы пациенты не проглатывали препараты, внесенные в полость рта для аппликаций или полосканий. Известно, что инфекция может передаваться воздушно-капельным, контактным, орально-фекальным и парентеральным путями. В стоматологии возможны все пути передачи инфекции от одного человека к другому: через зараженные инструменты, с воздухом, при личном контакте, через кровь, через зараженную пищу и воду. Для предупреждения инфицирования необходимо держать под контролем все указанные пути распространения инфекции. Следует помнить, что на профилактическом приеме источником инфекции может явиться как пациент, так и персонал. Наиболее неблагоприятным является факт инфицирования патогенной микрофлорой, перечисленной в таблице. </w:t>
      </w:r>
    </w:p>
    <w:p w:rsidR="005C1EB6" w:rsidRPr="00297BDB" w:rsidRDefault="005C1EB6" w:rsidP="00606B90">
      <w:pPr>
        <w:widowControl w:val="0"/>
        <w:tabs>
          <w:tab w:val="left" w:pos="360"/>
        </w:tabs>
        <w:ind w:firstLine="709"/>
        <w:jc w:val="both"/>
        <w:rPr>
          <w:rFonts w:ascii="Times New Roman" w:hAnsi="Times New Roman"/>
          <w:color w:val="000000"/>
          <w:sz w:val="24"/>
          <w:szCs w:val="24"/>
          <w:shd w:val="clear" w:color="auto" w:fill="FFFFFF"/>
        </w:rPr>
      </w:pPr>
      <w:r w:rsidRPr="00297BDB">
        <w:rPr>
          <w:rFonts w:ascii="Times New Roman" w:hAnsi="Times New Roman"/>
          <w:b/>
          <w:color w:val="000000"/>
          <w:sz w:val="24"/>
          <w:szCs w:val="24"/>
          <w:shd w:val="clear" w:color="auto" w:fill="FFFFFF"/>
        </w:rPr>
        <w:t>Санитарный режим</w:t>
      </w:r>
      <w:r w:rsidRPr="00297BDB">
        <w:rPr>
          <w:rFonts w:ascii="Times New Roman" w:hAnsi="Times New Roman"/>
          <w:color w:val="000000"/>
          <w:sz w:val="24"/>
          <w:szCs w:val="24"/>
          <w:shd w:val="clear" w:color="auto" w:fill="FFFFFF"/>
        </w:rPr>
        <w:t>.</w:t>
      </w:r>
    </w:p>
    <w:p w:rsidR="002B7593" w:rsidRPr="002B7593" w:rsidRDefault="005C1EB6" w:rsidP="002B7593">
      <w:pPr>
        <w:widowControl w:val="0"/>
        <w:tabs>
          <w:tab w:val="left" w:pos="360"/>
        </w:tabs>
        <w:ind w:firstLine="709"/>
        <w:jc w:val="both"/>
        <w:rPr>
          <w:rFonts w:ascii="Times New Roman" w:hAnsi="Times New Roman"/>
          <w:color w:val="000000"/>
          <w:sz w:val="24"/>
          <w:szCs w:val="24"/>
          <w:shd w:val="clear" w:color="auto" w:fill="FFFFFF"/>
        </w:rPr>
      </w:pPr>
      <w:r w:rsidRPr="00297BDB">
        <w:rPr>
          <w:rFonts w:ascii="Times New Roman" w:hAnsi="Times New Roman"/>
          <w:color w:val="000000"/>
          <w:sz w:val="24"/>
          <w:szCs w:val="24"/>
          <w:shd w:val="clear" w:color="auto" w:fill="FFFFFF"/>
        </w:rPr>
        <w:t>Санитарный режим предполагает противоинфекционную защиту персонала, пациента, окружающей среды при помощи организационных мер, с использованием физических и химических методов и средств дезинфекции и стерилизации. Кожа лица и рук, слизистая оболочка полости рта, ротовая жидкость и зубные отложения пациента, аэрозоль носоглоточного секрета, выбрасываемый им при кашле и чихании, являются потенциальными резервуарами патогенной инфекции. Оберегая себя, медицинские работники должны использовать индивидуальные средства защиты, которые позволяют избежать прямого контакта с ранами и тканью, кровью, секреторными и экскреторными выделениями или предметами, загрязненными этими биологическими субстратами. При выполнении манипуляций на медработнике должны быть халат, шапочка. Для защиты лица и слизистой глаз, носа и рта применяют защитные очки и маски (марлевая четырехслойная маска подлежит замене каждые 3 часа на новую или свежевыстиранную и проутюженную; одноразовая маска используется в течение шести часов) или пластиковые экраны, закрывающие все лицо. Кожа рук защищается перчатками, перед надеванием которых необходимо заклеить пластырем имеющиеся микротравмы и проверить перчатки на целостность. В связи с растущей распространенностью ВИЧ-инфекции любое повреждение кожи, слизистых оболочек, загрязнение их биологическими материалами пациента при оказании медицинской помощи должно рассматриваться как возможный контакт с материалом, содержащим ВИЧ или другой агент инфекционного заболевания. Поэтому в каждом случае контакта биологических жидкостей пациента с поврежденной кожей или со слизистыми оболочками необходимо принимать ряд мер предосторожности. Если биоматериал пациента попал на одежду персонал</w:t>
      </w:r>
      <w:r w:rsidR="008F02EA">
        <w:rPr>
          <w:rFonts w:ascii="Times New Roman" w:hAnsi="Times New Roman"/>
          <w:color w:val="000000"/>
          <w:sz w:val="24"/>
          <w:szCs w:val="24"/>
          <w:shd w:val="clear" w:color="auto" w:fill="FFFFFF"/>
        </w:rPr>
        <w:t>а, ее замачивают в одном из дези</w:t>
      </w:r>
      <w:r w:rsidRPr="00297BDB">
        <w:rPr>
          <w:rFonts w:ascii="Times New Roman" w:hAnsi="Times New Roman"/>
          <w:color w:val="000000"/>
          <w:sz w:val="24"/>
          <w:szCs w:val="24"/>
          <w:shd w:val="clear" w:color="auto" w:fill="FFFFFF"/>
        </w:rPr>
        <w:t>нфектантов (кроме 6% раствора перекиси водорода и нейтрального гидрохлорида кальция, которые разъедают ткань). Кожа рук и других участков тела под местом загрязнения обрабатывается 70° спиртом, промывае</w:t>
      </w:r>
      <w:r w:rsidR="002B7593">
        <w:rPr>
          <w:rFonts w:ascii="Times New Roman" w:hAnsi="Times New Roman"/>
          <w:color w:val="000000"/>
          <w:sz w:val="24"/>
          <w:szCs w:val="24"/>
          <w:shd w:val="clear" w:color="auto" w:fill="FFFFFF"/>
        </w:rPr>
        <w:t>тся водой, затем опять спиртом.</w:t>
      </w:r>
    </w:p>
    <w:p w:rsidR="007E01E1" w:rsidRDefault="007E01E1" w:rsidP="00146AEF">
      <w:pPr>
        <w:shd w:val="clear" w:color="auto" w:fill="FFFFFF"/>
        <w:spacing w:before="408" w:after="0" w:line="240" w:lineRule="auto"/>
        <w:ind w:right="19"/>
        <w:jc w:val="center"/>
        <w:rPr>
          <w:rFonts w:ascii="Times New Roman" w:eastAsia="Times New Roman" w:hAnsi="Times New Roman"/>
          <w:b/>
          <w:bCs/>
          <w:color w:val="000000"/>
          <w:spacing w:val="4"/>
          <w:sz w:val="24"/>
          <w:szCs w:val="24"/>
          <w:lang w:eastAsia="ru-RU"/>
        </w:rPr>
      </w:pPr>
    </w:p>
    <w:p w:rsidR="007E01E1" w:rsidRDefault="007E01E1" w:rsidP="00146AEF">
      <w:pPr>
        <w:shd w:val="clear" w:color="auto" w:fill="FFFFFF"/>
        <w:spacing w:before="408" w:after="0" w:line="240" w:lineRule="auto"/>
        <w:ind w:right="19"/>
        <w:jc w:val="center"/>
        <w:rPr>
          <w:rFonts w:ascii="Times New Roman" w:eastAsia="Times New Roman" w:hAnsi="Times New Roman"/>
          <w:b/>
          <w:bCs/>
          <w:color w:val="000000"/>
          <w:spacing w:val="4"/>
          <w:sz w:val="24"/>
          <w:szCs w:val="24"/>
          <w:lang w:eastAsia="ru-RU"/>
        </w:rPr>
      </w:pPr>
    </w:p>
    <w:p w:rsidR="007E01E1" w:rsidRDefault="007E01E1" w:rsidP="00146AEF">
      <w:pPr>
        <w:shd w:val="clear" w:color="auto" w:fill="FFFFFF"/>
        <w:spacing w:before="408" w:after="0" w:line="240" w:lineRule="auto"/>
        <w:ind w:right="19"/>
        <w:jc w:val="center"/>
        <w:rPr>
          <w:rFonts w:ascii="Times New Roman" w:eastAsia="Times New Roman" w:hAnsi="Times New Roman"/>
          <w:b/>
          <w:bCs/>
          <w:color w:val="000000"/>
          <w:spacing w:val="4"/>
          <w:sz w:val="24"/>
          <w:szCs w:val="24"/>
          <w:lang w:eastAsia="ru-RU"/>
        </w:rPr>
      </w:pPr>
    </w:p>
    <w:p w:rsidR="00146AEF" w:rsidRPr="00146AEF" w:rsidRDefault="00146AEF" w:rsidP="00146AEF">
      <w:pPr>
        <w:shd w:val="clear" w:color="auto" w:fill="FFFFFF"/>
        <w:spacing w:before="408" w:after="0" w:line="240" w:lineRule="auto"/>
        <w:ind w:right="19"/>
        <w:jc w:val="center"/>
        <w:rPr>
          <w:rFonts w:ascii="Times New Roman" w:eastAsia="Times New Roman" w:hAnsi="Times New Roman"/>
          <w:sz w:val="24"/>
          <w:szCs w:val="24"/>
          <w:lang w:eastAsia="ru-RU"/>
        </w:rPr>
      </w:pPr>
      <w:r w:rsidRPr="00146AEF">
        <w:rPr>
          <w:rFonts w:ascii="Times New Roman" w:eastAsia="Times New Roman" w:hAnsi="Times New Roman"/>
          <w:b/>
          <w:bCs/>
          <w:color w:val="000000"/>
          <w:spacing w:val="4"/>
          <w:sz w:val="24"/>
          <w:szCs w:val="24"/>
          <w:lang w:eastAsia="ru-RU"/>
        </w:rPr>
        <w:t>ОБЯЗАННОСТИ СТУДЕНТА</w:t>
      </w:r>
    </w:p>
    <w:p w:rsidR="00146AEF" w:rsidRPr="00146AEF" w:rsidRDefault="00146AEF" w:rsidP="00146AEF">
      <w:pPr>
        <w:shd w:val="clear" w:color="auto" w:fill="FFFFFF"/>
        <w:spacing w:after="0" w:line="240" w:lineRule="auto"/>
        <w:ind w:firstLine="331"/>
        <w:rPr>
          <w:rFonts w:ascii="Times New Roman" w:eastAsia="Times New Roman" w:hAnsi="Times New Roman"/>
          <w:color w:val="000000"/>
          <w:spacing w:val="-3"/>
          <w:sz w:val="24"/>
          <w:szCs w:val="24"/>
          <w:lang w:eastAsia="ru-RU"/>
        </w:rPr>
      </w:pPr>
      <w:r w:rsidRPr="00146AEF">
        <w:rPr>
          <w:rFonts w:ascii="Times New Roman" w:eastAsia="Times New Roman" w:hAnsi="Times New Roman"/>
          <w:color w:val="000000"/>
          <w:spacing w:val="-4"/>
          <w:sz w:val="24"/>
          <w:szCs w:val="24"/>
          <w:lang w:eastAsia="ru-RU"/>
        </w:rPr>
        <w:t>В период производственной практики студент работает в каче</w:t>
      </w:r>
      <w:r w:rsidRPr="00146AEF">
        <w:rPr>
          <w:rFonts w:ascii="Times New Roman" w:eastAsia="Times New Roman" w:hAnsi="Times New Roman"/>
          <w:color w:val="000000"/>
          <w:spacing w:val="-4"/>
          <w:sz w:val="24"/>
          <w:szCs w:val="24"/>
          <w:lang w:eastAsia="ru-RU"/>
        </w:rPr>
        <w:softHyphen/>
      </w:r>
      <w:r w:rsidRPr="00146AEF">
        <w:rPr>
          <w:rFonts w:ascii="Times New Roman" w:eastAsia="Times New Roman" w:hAnsi="Times New Roman"/>
          <w:color w:val="000000"/>
          <w:spacing w:val="-6"/>
          <w:sz w:val="24"/>
          <w:szCs w:val="24"/>
          <w:lang w:eastAsia="ru-RU"/>
        </w:rPr>
        <w:t>стве помощника врача под руководством ответственного работника ба</w:t>
      </w:r>
      <w:r w:rsidRPr="00146AEF">
        <w:rPr>
          <w:rFonts w:ascii="Times New Roman" w:eastAsia="Times New Roman" w:hAnsi="Times New Roman"/>
          <w:color w:val="000000"/>
          <w:spacing w:val="-6"/>
          <w:sz w:val="24"/>
          <w:szCs w:val="24"/>
          <w:lang w:eastAsia="ru-RU"/>
        </w:rPr>
        <w:softHyphen/>
      </w:r>
      <w:r w:rsidRPr="00146AEF">
        <w:rPr>
          <w:rFonts w:ascii="Times New Roman" w:eastAsia="Times New Roman" w:hAnsi="Times New Roman"/>
          <w:color w:val="000000"/>
          <w:spacing w:val="-3"/>
          <w:sz w:val="24"/>
          <w:szCs w:val="24"/>
          <w:lang w:eastAsia="ru-RU"/>
        </w:rPr>
        <w:t xml:space="preserve">зовой поликлиники — руководителя практики, и обязан: </w:t>
      </w:r>
    </w:p>
    <w:p w:rsidR="00146AEF" w:rsidRPr="00146AEF" w:rsidRDefault="00146AEF" w:rsidP="00146AEF">
      <w:pPr>
        <w:shd w:val="clear" w:color="auto" w:fill="FFFFFF"/>
        <w:spacing w:after="0" w:line="240" w:lineRule="auto"/>
        <w:ind w:left="331"/>
        <w:rPr>
          <w:rFonts w:ascii="Times New Roman" w:eastAsia="Times New Roman" w:hAnsi="Times New Roman"/>
          <w:color w:val="000000"/>
          <w:spacing w:val="-3"/>
          <w:sz w:val="24"/>
          <w:szCs w:val="24"/>
          <w:lang w:eastAsia="ru-RU"/>
        </w:rPr>
      </w:pPr>
      <w:r w:rsidRPr="00146AEF">
        <w:rPr>
          <w:rFonts w:ascii="Times New Roman" w:eastAsia="Times New Roman" w:hAnsi="Times New Roman"/>
          <w:color w:val="000000"/>
          <w:spacing w:val="-3"/>
          <w:sz w:val="24"/>
          <w:szCs w:val="24"/>
          <w:lang w:eastAsia="ru-RU"/>
        </w:rPr>
        <w:t>1.   Выполнять требования ОСТа по стерилизации и дезинфекции изделий медицинского назначения и правила внутреннего рас</w:t>
      </w:r>
      <w:r w:rsidRPr="00146AEF">
        <w:rPr>
          <w:rFonts w:ascii="Times New Roman" w:eastAsia="Times New Roman" w:hAnsi="Times New Roman"/>
          <w:color w:val="000000"/>
          <w:spacing w:val="-3"/>
          <w:sz w:val="24"/>
          <w:szCs w:val="24"/>
          <w:lang w:eastAsia="ru-RU"/>
        </w:rPr>
        <w:softHyphen/>
      </w:r>
      <w:r w:rsidRPr="00146AEF">
        <w:rPr>
          <w:rFonts w:ascii="Times New Roman" w:eastAsia="Times New Roman" w:hAnsi="Times New Roman"/>
          <w:color w:val="000000"/>
          <w:spacing w:val="2"/>
          <w:sz w:val="24"/>
          <w:szCs w:val="24"/>
          <w:lang w:eastAsia="ru-RU"/>
        </w:rPr>
        <w:t xml:space="preserve">порядка поликлиники, иметь опрятный внешний вид (халат, </w:t>
      </w:r>
      <w:r w:rsidRPr="00146AEF">
        <w:rPr>
          <w:rFonts w:ascii="Times New Roman" w:eastAsia="Times New Roman" w:hAnsi="Times New Roman"/>
          <w:color w:val="000000"/>
          <w:spacing w:val="-3"/>
          <w:sz w:val="24"/>
          <w:szCs w:val="24"/>
          <w:lang w:eastAsia="ru-RU"/>
        </w:rPr>
        <w:t>шапочка, маска, защитные очки, сменная обувь).</w:t>
      </w:r>
    </w:p>
    <w:p w:rsidR="00146AEF" w:rsidRPr="00146AEF" w:rsidRDefault="00146AEF" w:rsidP="00146AEF">
      <w:pPr>
        <w:shd w:val="clear" w:color="auto" w:fill="FFFFFF"/>
        <w:spacing w:after="0" w:line="240" w:lineRule="auto"/>
        <w:ind w:firstLine="331"/>
        <w:rPr>
          <w:rFonts w:ascii="Times New Roman" w:eastAsia="Times New Roman" w:hAnsi="Times New Roman"/>
          <w:color w:val="000000"/>
          <w:spacing w:val="-16"/>
          <w:sz w:val="24"/>
          <w:szCs w:val="24"/>
          <w:lang w:eastAsia="ru-RU"/>
        </w:rPr>
      </w:pPr>
      <w:r w:rsidRPr="00146AEF">
        <w:rPr>
          <w:rFonts w:ascii="Times New Roman" w:eastAsia="Times New Roman" w:hAnsi="Times New Roman"/>
          <w:sz w:val="24"/>
          <w:szCs w:val="24"/>
          <w:lang w:eastAsia="ru-RU"/>
        </w:rPr>
        <w:t xml:space="preserve">2. </w:t>
      </w:r>
      <w:r w:rsidRPr="00146AEF">
        <w:rPr>
          <w:rFonts w:ascii="Times New Roman" w:eastAsia="Times New Roman" w:hAnsi="Times New Roman"/>
          <w:color w:val="000000"/>
          <w:spacing w:val="-5"/>
          <w:sz w:val="24"/>
          <w:szCs w:val="24"/>
          <w:lang w:eastAsia="ru-RU"/>
        </w:rPr>
        <w:t>Во время приема больного ребенка учитывать его психику в за</w:t>
      </w:r>
      <w:r w:rsidRPr="00146AEF">
        <w:rPr>
          <w:rFonts w:ascii="Times New Roman" w:eastAsia="Times New Roman" w:hAnsi="Times New Roman"/>
          <w:color w:val="000000"/>
          <w:spacing w:val="-2"/>
          <w:sz w:val="24"/>
          <w:szCs w:val="24"/>
          <w:lang w:eastAsia="ru-RU"/>
        </w:rPr>
        <w:t>висимости от возраста, а также соблюдать этику врача в отношениях с родителями и персоналом поликлиники.</w:t>
      </w:r>
    </w:p>
    <w:p w:rsidR="00146AEF" w:rsidRPr="00146AEF" w:rsidRDefault="00146AEF" w:rsidP="00146AEF">
      <w:pPr>
        <w:widowControl w:val="0"/>
        <w:shd w:val="clear" w:color="auto" w:fill="FFFFFF"/>
        <w:tabs>
          <w:tab w:val="left" w:pos="280"/>
        </w:tabs>
        <w:autoSpaceDE w:val="0"/>
        <w:autoSpaceDN w:val="0"/>
        <w:adjustRightInd w:val="0"/>
        <w:spacing w:after="0" w:line="259" w:lineRule="exact"/>
        <w:rPr>
          <w:rFonts w:ascii="Times New Roman" w:eastAsia="Times New Roman" w:hAnsi="Times New Roman"/>
          <w:color w:val="000000"/>
          <w:spacing w:val="-18"/>
          <w:sz w:val="24"/>
          <w:szCs w:val="24"/>
          <w:lang w:eastAsia="ru-RU"/>
        </w:rPr>
      </w:pPr>
      <w:r w:rsidRPr="00146AEF">
        <w:rPr>
          <w:rFonts w:ascii="Times New Roman" w:eastAsia="Times New Roman" w:hAnsi="Times New Roman"/>
          <w:color w:val="000000"/>
          <w:spacing w:val="-16"/>
          <w:sz w:val="24"/>
          <w:szCs w:val="24"/>
          <w:lang w:eastAsia="ru-RU"/>
        </w:rPr>
        <w:t xml:space="preserve"> </w:t>
      </w:r>
      <w:r w:rsidRPr="00146AEF">
        <w:rPr>
          <w:rFonts w:ascii="Times New Roman" w:eastAsia="Times New Roman" w:hAnsi="Times New Roman"/>
          <w:color w:val="000000"/>
          <w:spacing w:val="-16"/>
          <w:sz w:val="24"/>
          <w:szCs w:val="24"/>
          <w:lang w:eastAsia="ru-RU"/>
        </w:rPr>
        <w:tab/>
        <w:t xml:space="preserve">3. </w:t>
      </w:r>
      <w:r w:rsidRPr="00146AEF">
        <w:rPr>
          <w:rFonts w:ascii="Times New Roman" w:eastAsia="Times New Roman" w:hAnsi="Times New Roman"/>
          <w:color w:val="000000"/>
          <w:spacing w:val="-8"/>
          <w:sz w:val="24"/>
          <w:szCs w:val="24"/>
          <w:lang w:eastAsia="ru-RU"/>
        </w:rPr>
        <w:t>В первый день практики следует ознакомиться с расписанием работы основных, смежных кабинетов (хирургического, терапевти</w:t>
      </w:r>
      <w:r w:rsidRPr="00146AEF">
        <w:rPr>
          <w:rFonts w:ascii="Times New Roman" w:eastAsia="Times New Roman" w:hAnsi="Times New Roman"/>
          <w:color w:val="000000"/>
          <w:spacing w:val="-8"/>
          <w:sz w:val="24"/>
          <w:szCs w:val="24"/>
          <w:lang w:eastAsia="ru-RU"/>
        </w:rPr>
        <w:softHyphen/>
      </w:r>
      <w:r w:rsidRPr="00146AEF">
        <w:rPr>
          <w:rFonts w:ascii="Times New Roman" w:eastAsia="Times New Roman" w:hAnsi="Times New Roman"/>
          <w:color w:val="000000"/>
          <w:spacing w:val="-10"/>
          <w:sz w:val="24"/>
          <w:szCs w:val="24"/>
          <w:lang w:eastAsia="ru-RU"/>
        </w:rPr>
        <w:t>ческого, ортодонтического, физиотерапевтического, рентгенологи</w:t>
      </w:r>
      <w:r w:rsidRPr="00146AEF">
        <w:rPr>
          <w:rFonts w:ascii="Times New Roman" w:eastAsia="Times New Roman" w:hAnsi="Times New Roman"/>
          <w:color w:val="000000"/>
          <w:spacing w:val="-11"/>
          <w:sz w:val="24"/>
          <w:szCs w:val="24"/>
          <w:lang w:eastAsia="ru-RU"/>
        </w:rPr>
        <w:t>ческого, клинической лаборатории и др.), с формами учета и отчет</w:t>
      </w:r>
      <w:r w:rsidRPr="00146AEF">
        <w:rPr>
          <w:rFonts w:ascii="Times New Roman" w:eastAsia="Times New Roman" w:hAnsi="Times New Roman"/>
          <w:color w:val="000000"/>
          <w:spacing w:val="-11"/>
          <w:sz w:val="24"/>
          <w:szCs w:val="24"/>
          <w:lang w:eastAsia="ru-RU"/>
        </w:rPr>
        <w:softHyphen/>
      </w:r>
      <w:r w:rsidRPr="00146AEF">
        <w:rPr>
          <w:rFonts w:ascii="Times New Roman" w:eastAsia="Times New Roman" w:hAnsi="Times New Roman"/>
          <w:color w:val="000000"/>
          <w:spacing w:val="-7"/>
          <w:sz w:val="24"/>
          <w:szCs w:val="24"/>
          <w:lang w:eastAsia="ru-RU"/>
        </w:rPr>
        <w:t xml:space="preserve">ности, получить инструкции врача-руководителя по технической </w:t>
      </w:r>
      <w:r w:rsidRPr="00146AEF">
        <w:rPr>
          <w:rFonts w:ascii="Times New Roman" w:eastAsia="Times New Roman" w:hAnsi="Times New Roman"/>
          <w:color w:val="000000"/>
          <w:spacing w:val="-6"/>
          <w:sz w:val="24"/>
          <w:szCs w:val="24"/>
          <w:lang w:eastAsia="ru-RU"/>
        </w:rPr>
        <w:t>эксплуатации оборудования и оснащения кабинетов.</w:t>
      </w:r>
    </w:p>
    <w:p w:rsidR="00146AEF" w:rsidRPr="00146AEF" w:rsidRDefault="00146AEF" w:rsidP="00146AEF">
      <w:pPr>
        <w:widowControl w:val="0"/>
        <w:shd w:val="clear" w:color="auto" w:fill="FFFFFF"/>
        <w:tabs>
          <w:tab w:val="left" w:pos="0"/>
          <w:tab w:val="left" w:pos="280"/>
        </w:tabs>
        <w:autoSpaceDE w:val="0"/>
        <w:autoSpaceDN w:val="0"/>
        <w:adjustRightInd w:val="0"/>
        <w:spacing w:after="0" w:line="259" w:lineRule="exact"/>
        <w:rPr>
          <w:rFonts w:ascii="Times New Roman" w:eastAsia="Times New Roman" w:hAnsi="Times New Roman"/>
          <w:color w:val="000000"/>
          <w:spacing w:val="-16"/>
          <w:sz w:val="24"/>
          <w:szCs w:val="24"/>
          <w:lang w:eastAsia="ru-RU"/>
        </w:rPr>
      </w:pPr>
      <w:r w:rsidRPr="00146AEF">
        <w:rPr>
          <w:rFonts w:ascii="Times New Roman" w:eastAsia="Times New Roman" w:hAnsi="Times New Roman"/>
          <w:color w:val="000000"/>
          <w:spacing w:val="-18"/>
          <w:sz w:val="24"/>
          <w:szCs w:val="24"/>
          <w:lang w:eastAsia="ru-RU"/>
        </w:rPr>
        <w:tab/>
        <w:t xml:space="preserve">4. </w:t>
      </w:r>
      <w:r w:rsidRPr="00146AEF">
        <w:rPr>
          <w:rFonts w:ascii="Times New Roman" w:eastAsia="Times New Roman" w:hAnsi="Times New Roman"/>
          <w:color w:val="000000"/>
          <w:spacing w:val="-4"/>
          <w:sz w:val="24"/>
          <w:szCs w:val="24"/>
          <w:lang w:eastAsia="ru-RU"/>
        </w:rPr>
        <w:t>Следует ознакомиться с санитарно-эпидемиологическим режи</w:t>
      </w:r>
      <w:r w:rsidRPr="00146AEF">
        <w:rPr>
          <w:rFonts w:ascii="Times New Roman" w:eastAsia="Times New Roman" w:hAnsi="Times New Roman"/>
          <w:color w:val="000000"/>
          <w:spacing w:val="-4"/>
          <w:sz w:val="24"/>
          <w:szCs w:val="24"/>
          <w:lang w:eastAsia="ru-RU"/>
        </w:rPr>
        <w:softHyphen/>
      </w:r>
      <w:r w:rsidRPr="00146AEF">
        <w:rPr>
          <w:rFonts w:ascii="Times New Roman" w:eastAsia="Times New Roman" w:hAnsi="Times New Roman"/>
          <w:color w:val="000000"/>
          <w:spacing w:val="-1"/>
          <w:sz w:val="24"/>
          <w:szCs w:val="24"/>
          <w:lang w:eastAsia="ru-RU"/>
        </w:rPr>
        <w:t xml:space="preserve">мом поликлиники, работой регистратуры, порядком приема, </w:t>
      </w:r>
      <w:r w:rsidRPr="00146AEF">
        <w:rPr>
          <w:rFonts w:ascii="Times New Roman" w:eastAsia="Times New Roman" w:hAnsi="Times New Roman"/>
          <w:color w:val="000000"/>
          <w:spacing w:val="-4"/>
          <w:sz w:val="24"/>
          <w:szCs w:val="24"/>
          <w:lang w:eastAsia="ru-RU"/>
        </w:rPr>
        <w:t>постановкой на диспансерный учет и санацией больных (поступ</w:t>
      </w:r>
      <w:r w:rsidRPr="00146AEF">
        <w:rPr>
          <w:rFonts w:ascii="Times New Roman" w:eastAsia="Times New Roman" w:hAnsi="Times New Roman"/>
          <w:color w:val="000000"/>
          <w:spacing w:val="-5"/>
          <w:sz w:val="24"/>
          <w:szCs w:val="24"/>
          <w:lang w:eastAsia="ru-RU"/>
        </w:rPr>
        <w:t>ление, заполнение паспортной части истории болезни, заполне</w:t>
      </w:r>
      <w:r w:rsidRPr="00146AEF">
        <w:rPr>
          <w:rFonts w:ascii="Times New Roman" w:eastAsia="Times New Roman" w:hAnsi="Times New Roman"/>
          <w:color w:val="000000"/>
          <w:spacing w:val="-6"/>
          <w:sz w:val="24"/>
          <w:szCs w:val="24"/>
          <w:lang w:eastAsia="ru-RU"/>
        </w:rPr>
        <w:t xml:space="preserve">ние талона посещений, выписки направлений к специалистам на </w:t>
      </w:r>
      <w:r w:rsidRPr="00146AEF">
        <w:rPr>
          <w:rFonts w:ascii="Times New Roman" w:eastAsia="Times New Roman" w:hAnsi="Times New Roman"/>
          <w:color w:val="000000"/>
          <w:spacing w:val="-3"/>
          <w:sz w:val="24"/>
          <w:szCs w:val="24"/>
          <w:lang w:eastAsia="ru-RU"/>
        </w:rPr>
        <w:t>консультации и для дополнительного обследования, составле</w:t>
      </w:r>
      <w:r w:rsidRPr="00146AEF">
        <w:rPr>
          <w:rFonts w:ascii="Times New Roman" w:eastAsia="Times New Roman" w:hAnsi="Times New Roman"/>
          <w:color w:val="000000"/>
          <w:spacing w:val="-3"/>
          <w:sz w:val="24"/>
          <w:szCs w:val="24"/>
          <w:lang w:eastAsia="ru-RU"/>
        </w:rPr>
        <w:softHyphen/>
        <w:t>ние этапного эпикриза, выписки из истории болезни, оформле</w:t>
      </w:r>
      <w:r w:rsidRPr="00146AEF">
        <w:rPr>
          <w:rFonts w:ascii="Times New Roman" w:eastAsia="Times New Roman" w:hAnsi="Times New Roman"/>
          <w:color w:val="000000"/>
          <w:spacing w:val="-5"/>
          <w:sz w:val="24"/>
          <w:szCs w:val="24"/>
          <w:lang w:eastAsia="ru-RU"/>
        </w:rPr>
        <w:t xml:space="preserve">нием  листка временной нетрудоспособности родителей по уходу </w:t>
      </w:r>
      <w:r w:rsidRPr="00146AEF">
        <w:rPr>
          <w:rFonts w:ascii="Times New Roman" w:eastAsia="Times New Roman" w:hAnsi="Times New Roman"/>
          <w:color w:val="000000"/>
          <w:spacing w:val="-3"/>
          <w:sz w:val="24"/>
          <w:szCs w:val="24"/>
          <w:lang w:eastAsia="ru-RU"/>
        </w:rPr>
        <w:t xml:space="preserve">за больным ребенком), внутренним распорядком поликлиники </w:t>
      </w:r>
      <w:r w:rsidRPr="00146AEF">
        <w:rPr>
          <w:rFonts w:ascii="Times New Roman" w:eastAsia="Times New Roman" w:hAnsi="Times New Roman"/>
          <w:color w:val="000000"/>
          <w:spacing w:val="-2"/>
          <w:sz w:val="24"/>
          <w:szCs w:val="24"/>
          <w:lang w:eastAsia="ru-RU"/>
        </w:rPr>
        <w:t>(организация труда медицинского персонала, состояние сани</w:t>
      </w:r>
      <w:r w:rsidRPr="00146AEF">
        <w:rPr>
          <w:rFonts w:ascii="Times New Roman" w:eastAsia="Times New Roman" w:hAnsi="Times New Roman"/>
          <w:color w:val="000000"/>
          <w:spacing w:val="-3"/>
          <w:sz w:val="24"/>
          <w:szCs w:val="24"/>
          <w:lang w:eastAsia="ru-RU"/>
        </w:rPr>
        <w:t>тарно-просветительной работы и т.д.).</w:t>
      </w:r>
    </w:p>
    <w:p w:rsidR="00146AEF" w:rsidRPr="00146AEF" w:rsidRDefault="00146AEF" w:rsidP="00146AEF">
      <w:pPr>
        <w:widowControl w:val="0"/>
        <w:shd w:val="clear" w:color="auto" w:fill="FFFFFF"/>
        <w:tabs>
          <w:tab w:val="left" w:pos="331"/>
        </w:tabs>
        <w:autoSpaceDE w:val="0"/>
        <w:autoSpaceDN w:val="0"/>
        <w:adjustRightInd w:val="0"/>
        <w:spacing w:after="0" w:line="259" w:lineRule="exact"/>
        <w:rPr>
          <w:rFonts w:ascii="Times New Roman" w:eastAsia="Times New Roman" w:hAnsi="Times New Roman"/>
          <w:color w:val="000000"/>
          <w:spacing w:val="-18"/>
          <w:sz w:val="24"/>
          <w:szCs w:val="24"/>
          <w:lang w:eastAsia="ru-RU"/>
        </w:rPr>
      </w:pPr>
      <w:r w:rsidRPr="00146AEF">
        <w:rPr>
          <w:rFonts w:ascii="Times New Roman" w:eastAsia="Times New Roman" w:hAnsi="Times New Roman"/>
          <w:color w:val="000000"/>
          <w:spacing w:val="-16"/>
          <w:sz w:val="24"/>
          <w:szCs w:val="24"/>
          <w:lang w:eastAsia="ru-RU"/>
        </w:rPr>
        <w:t xml:space="preserve"> </w:t>
      </w:r>
      <w:r w:rsidRPr="00146AEF">
        <w:rPr>
          <w:rFonts w:ascii="Times New Roman" w:eastAsia="Times New Roman" w:hAnsi="Times New Roman"/>
          <w:color w:val="000000"/>
          <w:spacing w:val="-16"/>
          <w:sz w:val="24"/>
          <w:szCs w:val="24"/>
          <w:lang w:eastAsia="ru-RU"/>
        </w:rPr>
        <w:tab/>
        <w:t xml:space="preserve">5. </w:t>
      </w:r>
      <w:r w:rsidRPr="00146AEF">
        <w:rPr>
          <w:rFonts w:ascii="Times New Roman" w:eastAsia="Times New Roman" w:hAnsi="Times New Roman"/>
          <w:color w:val="000000"/>
          <w:spacing w:val="-3"/>
          <w:sz w:val="24"/>
          <w:szCs w:val="24"/>
          <w:lang w:eastAsia="ru-RU"/>
        </w:rPr>
        <w:t>Работа студента контролируется и направля</w:t>
      </w:r>
      <w:r w:rsidRPr="00146AEF">
        <w:rPr>
          <w:rFonts w:ascii="Times New Roman" w:eastAsia="Times New Roman" w:hAnsi="Times New Roman"/>
          <w:color w:val="000000"/>
          <w:spacing w:val="-6"/>
          <w:sz w:val="24"/>
          <w:szCs w:val="24"/>
          <w:lang w:eastAsia="ru-RU"/>
        </w:rPr>
        <w:t xml:space="preserve">ется ответственным работником базовой поликлиники. </w:t>
      </w:r>
      <w:r w:rsidRPr="00146AEF">
        <w:rPr>
          <w:rFonts w:ascii="Times New Roman" w:eastAsia="Times New Roman" w:hAnsi="Times New Roman"/>
          <w:color w:val="000000"/>
          <w:spacing w:val="-5"/>
          <w:sz w:val="24"/>
          <w:szCs w:val="24"/>
          <w:lang w:eastAsia="ru-RU"/>
        </w:rPr>
        <w:t>В случаях, когда студент не мо</w:t>
      </w:r>
      <w:r w:rsidRPr="00146AEF">
        <w:rPr>
          <w:rFonts w:ascii="Times New Roman" w:eastAsia="Times New Roman" w:hAnsi="Times New Roman"/>
          <w:color w:val="000000"/>
          <w:spacing w:val="-4"/>
          <w:sz w:val="24"/>
          <w:szCs w:val="24"/>
          <w:lang w:eastAsia="ru-RU"/>
        </w:rPr>
        <w:t>жет выполнить те или иные манипуляций, ему помо</w:t>
      </w:r>
      <w:r w:rsidRPr="00146AEF">
        <w:rPr>
          <w:rFonts w:ascii="Times New Roman" w:eastAsia="Times New Roman" w:hAnsi="Times New Roman"/>
          <w:color w:val="000000"/>
          <w:spacing w:val="-4"/>
          <w:sz w:val="24"/>
          <w:szCs w:val="24"/>
          <w:lang w:eastAsia="ru-RU"/>
        </w:rPr>
        <w:softHyphen/>
      </w:r>
      <w:r w:rsidRPr="00146AEF">
        <w:rPr>
          <w:rFonts w:ascii="Times New Roman" w:eastAsia="Times New Roman" w:hAnsi="Times New Roman"/>
          <w:color w:val="000000"/>
          <w:spacing w:val="-5"/>
          <w:sz w:val="24"/>
          <w:szCs w:val="24"/>
          <w:lang w:eastAsia="ru-RU"/>
        </w:rPr>
        <w:t>гает врач.</w:t>
      </w:r>
    </w:p>
    <w:p w:rsidR="00146AEF" w:rsidRPr="00146AEF" w:rsidRDefault="00146AEF" w:rsidP="00146AEF">
      <w:pPr>
        <w:widowControl w:val="0"/>
        <w:shd w:val="clear" w:color="auto" w:fill="FFFFFF"/>
        <w:tabs>
          <w:tab w:val="left" w:pos="331"/>
        </w:tabs>
        <w:autoSpaceDE w:val="0"/>
        <w:autoSpaceDN w:val="0"/>
        <w:adjustRightInd w:val="0"/>
        <w:spacing w:after="0" w:line="259" w:lineRule="exact"/>
        <w:rPr>
          <w:rFonts w:ascii="Times New Roman" w:eastAsia="Times New Roman" w:hAnsi="Times New Roman"/>
          <w:color w:val="000000"/>
          <w:spacing w:val="-16"/>
          <w:sz w:val="24"/>
          <w:szCs w:val="24"/>
          <w:lang w:eastAsia="ru-RU"/>
        </w:rPr>
      </w:pPr>
      <w:r w:rsidRPr="00146AEF">
        <w:rPr>
          <w:rFonts w:ascii="Times New Roman" w:eastAsia="Times New Roman" w:hAnsi="Times New Roman"/>
          <w:color w:val="000000"/>
          <w:spacing w:val="-18"/>
          <w:sz w:val="24"/>
          <w:szCs w:val="24"/>
          <w:lang w:eastAsia="ru-RU"/>
        </w:rPr>
        <w:tab/>
        <w:t xml:space="preserve">6. </w:t>
      </w:r>
      <w:r w:rsidRPr="00146AEF">
        <w:rPr>
          <w:rFonts w:ascii="Times New Roman" w:eastAsia="Times New Roman" w:hAnsi="Times New Roman"/>
          <w:color w:val="000000"/>
          <w:spacing w:val="-3"/>
          <w:sz w:val="24"/>
          <w:szCs w:val="24"/>
          <w:lang w:eastAsia="ru-RU"/>
        </w:rPr>
        <w:t>Закрепить знания по особенностям течения, диагностике, про</w:t>
      </w:r>
      <w:r w:rsidRPr="00146AEF">
        <w:rPr>
          <w:rFonts w:ascii="Times New Roman" w:eastAsia="Times New Roman" w:hAnsi="Times New Roman"/>
          <w:color w:val="000000"/>
          <w:spacing w:val="-2"/>
          <w:sz w:val="24"/>
          <w:szCs w:val="24"/>
          <w:lang w:eastAsia="ru-RU"/>
        </w:rPr>
        <w:t xml:space="preserve">филактике и лечения кариеса и его осложнений в молочных и </w:t>
      </w:r>
      <w:r w:rsidRPr="00146AEF">
        <w:rPr>
          <w:rFonts w:ascii="Times New Roman" w:eastAsia="Times New Roman" w:hAnsi="Times New Roman"/>
          <w:color w:val="000000"/>
          <w:spacing w:val="-6"/>
          <w:sz w:val="24"/>
          <w:szCs w:val="24"/>
          <w:lang w:eastAsia="ru-RU"/>
        </w:rPr>
        <w:t>постоянных зубах, гнойно-воспалительных заболеваний, анома</w:t>
      </w:r>
      <w:r w:rsidRPr="00146AEF">
        <w:rPr>
          <w:rFonts w:ascii="Times New Roman" w:eastAsia="Times New Roman" w:hAnsi="Times New Roman"/>
          <w:color w:val="000000"/>
          <w:spacing w:val="-5"/>
          <w:sz w:val="24"/>
          <w:szCs w:val="24"/>
          <w:lang w:eastAsia="ru-RU"/>
        </w:rPr>
        <w:t>лий развития зубов и челюстей, заболеваний слизистой оболоч</w:t>
      </w:r>
      <w:r w:rsidRPr="00146AEF">
        <w:rPr>
          <w:rFonts w:ascii="Times New Roman" w:eastAsia="Times New Roman" w:hAnsi="Times New Roman"/>
          <w:color w:val="000000"/>
          <w:spacing w:val="-5"/>
          <w:sz w:val="24"/>
          <w:szCs w:val="24"/>
          <w:lang w:eastAsia="ru-RU"/>
        </w:rPr>
        <w:softHyphen/>
      </w:r>
      <w:r w:rsidRPr="00146AEF">
        <w:rPr>
          <w:rFonts w:ascii="Times New Roman" w:eastAsia="Times New Roman" w:hAnsi="Times New Roman"/>
          <w:color w:val="000000"/>
          <w:spacing w:val="-3"/>
          <w:sz w:val="24"/>
          <w:szCs w:val="24"/>
          <w:lang w:eastAsia="ru-RU"/>
        </w:rPr>
        <w:t>ки полости рта и пародонта, гигиене ротовой полости.</w:t>
      </w:r>
    </w:p>
    <w:p w:rsidR="00146AEF" w:rsidRPr="00146AEF" w:rsidRDefault="00146AEF" w:rsidP="00146AEF">
      <w:pPr>
        <w:widowControl w:val="0"/>
        <w:shd w:val="clear" w:color="auto" w:fill="FFFFFF"/>
        <w:tabs>
          <w:tab w:val="left" w:pos="331"/>
        </w:tabs>
        <w:autoSpaceDE w:val="0"/>
        <w:autoSpaceDN w:val="0"/>
        <w:adjustRightInd w:val="0"/>
        <w:spacing w:after="0" w:line="259" w:lineRule="exact"/>
        <w:rPr>
          <w:rFonts w:ascii="Times New Roman" w:eastAsia="Times New Roman" w:hAnsi="Times New Roman"/>
          <w:color w:val="000000"/>
          <w:spacing w:val="-16"/>
          <w:sz w:val="24"/>
          <w:szCs w:val="24"/>
          <w:lang w:eastAsia="ru-RU"/>
        </w:rPr>
      </w:pPr>
      <w:r w:rsidRPr="00146AEF">
        <w:rPr>
          <w:rFonts w:ascii="Times New Roman" w:eastAsia="Times New Roman" w:hAnsi="Times New Roman"/>
          <w:color w:val="000000"/>
          <w:spacing w:val="-16"/>
          <w:sz w:val="24"/>
          <w:szCs w:val="24"/>
          <w:lang w:eastAsia="ru-RU"/>
        </w:rPr>
        <w:tab/>
        <w:t xml:space="preserve">7. </w:t>
      </w:r>
      <w:r w:rsidRPr="00146AEF">
        <w:rPr>
          <w:rFonts w:ascii="Times New Roman" w:eastAsia="Times New Roman" w:hAnsi="Times New Roman"/>
          <w:color w:val="000000"/>
          <w:spacing w:val="-3"/>
          <w:sz w:val="24"/>
          <w:szCs w:val="24"/>
          <w:lang w:eastAsia="ru-RU"/>
        </w:rPr>
        <w:t xml:space="preserve">Под руководством </w:t>
      </w:r>
      <w:r w:rsidRPr="00146AEF">
        <w:rPr>
          <w:rFonts w:ascii="Times New Roman" w:eastAsia="Times New Roman" w:hAnsi="Times New Roman"/>
          <w:color w:val="000000"/>
          <w:spacing w:val="-6"/>
          <w:sz w:val="24"/>
          <w:szCs w:val="24"/>
          <w:lang w:eastAsia="ru-RU"/>
        </w:rPr>
        <w:t>ответственного работника</w:t>
      </w:r>
      <w:r w:rsidRPr="00146AEF">
        <w:rPr>
          <w:rFonts w:ascii="Times New Roman" w:eastAsia="Times New Roman" w:hAnsi="Times New Roman"/>
          <w:color w:val="000000"/>
          <w:spacing w:val="-3"/>
          <w:sz w:val="24"/>
          <w:szCs w:val="24"/>
          <w:lang w:eastAsia="ru-RU"/>
        </w:rPr>
        <w:t xml:space="preserve"> ежедневно ассистировать в лечении 5-8 больных детей. Участвовать в санитарно-просветительной </w:t>
      </w:r>
      <w:r w:rsidRPr="00146AEF">
        <w:rPr>
          <w:rFonts w:ascii="Times New Roman" w:eastAsia="Times New Roman" w:hAnsi="Times New Roman"/>
          <w:color w:val="000000"/>
          <w:spacing w:val="-2"/>
          <w:sz w:val="24"/>
          <w:szCs w:val="24"/>
          <w:lang w:eastAsia="ru-RU"/>
        </w:rPr>
        <w:t xml:space="preserve">работе, научных производственных конференциях. Прочитать </w:t>
      </w:r>
      <w:r w:rsidRPr="00146AEF">
        <w:rPr>
          <w:rFonts w:ascii="Times New Roman" w:eastAsia="Times New Roman" w:hAnsi="Times New Roman"/>
          <w:color w:val="000000"/>
          <w:spacing w:val="-3"/>
          <w:sz w:val="24"/>
          <w:szCs w:val="24"/>
          <w:lang w:eastAsia="ru-RU"/>
        </w:rPr>
        <w:t>1 лекцию (2 беседы) или выпустить санбюллетень.</w:t>
      </w:r>
    </w:p>
    <w:p w:rsidR="00146AEF" w:rsidRPr="00146AEF" w:rsidRDefault="00146AEF" w:rsidP="00146AEF">
      <w:pPr>
        <w:widowControl w:val="0"/>
        <w:shd w:val="clear" w:color="auto" w:fill="FFFFFF"/>
        <w:tabs>
          <w:tab w:val="left" w:pos="331"/>
        </w:tabs>
        <w:autoSpaceDE w:val="0"/>
        <w:autoSpaceDN w:val="0"/>
        <w:adjustRightInd w:val="0"/>
        <w:spacing w:after="0" w:line="259" w:lineRule="exact"/>
        <w:rPr>
          <w:rFonts w:ascii="Times New Roman" w:eastAsia="Times New Roman" w:hAnsi="Times New Roman"/>
          <w:sz w:val="24"/>
          <w:szCs w:val="24"/>
          <w:lang w:eastAsia="ru-RU"/>
        </w:rPr>
      </w:pPr>
      <w:r w:rsidRPr="00146AEF">
        <w:rPr>
          <w:rFonts w:ascii="Times New Roman" w:eastAsia="Times New Roman" w:hAnsi="Times New Roman"/>
          <w:color w:val="000000"/>
          <w:spacing w:val="-16"/>
          <w:sz w:val="24"/>
          <w:szCs w:val="24"/>
          <w:lang w:eastAsia="ru-RU"/>
        </w:rPr>
        <w:tab/>
        <w:t xml:space="preserve">8. </w:t>
      </w:r>
      <w:r w:rsidRPr="00146AEF">
        <w:rPr>
          <w:rFonts w:ascii="Times New Roman" w:eastAsia="Times New Roman" w:hAnsi="Times New Roman"/>
          <w:color w:val="000000"/>
          <w:spacing w:val="-4"/>
          <w:sz w:val="24"/>
          <w:szCs w:val="24"/>
          <w:lang w:eastAsia="ru-RU"/>
        </w:rPr>
        <w:t>В целях ознакомления с организацией проведения санации по</w:t>
      </w:r>
      <w:r w:rsidRPr="00146AEF">
        <w:rPr>
          <w:rFonts w:ascii="Times New Roman" w:eastAsia="Times New Roman" w:hAnsi="Times New Roman"/>
          <w:color w:val="000000"/>
          <w:spacing w:val="-4"/>
          <w:sz w:val="24"/>
          <w:szCs w:val="24"/>
          <w:lang w:eastAsia="ru-RU"/>
        </w:rPr>
        <w:softHyphen/>
      </w:r>
      <w:r w:rsidRPr="00146AEF">
        <w:rPr>
          <w:rFonts w:ascii="Times New Roman" w:eastAsia="Times New Roman" w:hAnsi="Times New Roman"/>
          <w:color w:val="000000"/>
          <w:spacing w:val="-2"/>
          <w:sz w:val="24"/>
          <w:szCs w:val="24"/>
          <w:lang w:eastAsia="ru-RU"/>
        </w:rPr>
        <w:t>лости рта школьникам отработать 2-3 дня в школе, осуществ</w:t>
      </w:r>
      <w:r w:rsidRPr="00146AEF">
        <w:rPr>
          <w:rFonts w:ascii="Times New Roman" w:eastAsia="Times New Roman" w:hAnsi="Times New Roman"/>
          <w:color w:val="000000"/>
          <w:spacing w:val="-5"/>
          <w:sz w:val="24"/>
          <w:szCs w:val="24"/>
          <w:lang w:eastAsia="ru-RU"/>
        </w:rPr>
        <w:t>ляя ассистирование в лечении детей и заполняя соответствующие документы (са</w:t>
      </w:r>
      <w:r w:rsidRPr="00146AEF">
        <w:rPr>
          <w:rFonts w:ascii="Times New Roman" w:eastAsia="Times New Roman" w:hAnsi="Times New Roman"/>
          <w:color w:val="000000"/>
          <w:spacing w:val="-3"/>
          <w:sz w:val="24"/>
          <w:szCs w:val="24"/>
          <w:lang w:eastAsia="ru-RU"/>
        </w:rPr>
        <w:t>национную карту, паспорт класса, школы и т.д.).</w:t>
      </w:r>
    </w:p>
    <w:p w:rsidR="00146AEF" w:rsidRPr="00146AEF" w:rsidRDefault="00146AEF" w:rsidP="00146AEF">
      <w:pPr>
        <w:widowControl w:val="0"/>
        <w:shd w:val="clear" w:color="auto" w:fill="FFFFFF"/>
        <w:tabs>
          <w:tab w:val="left" w:pos="355"/>
        </w:tabs>
        <w:autoSpaceDE w:val="0"/>
        <w:autoSpaceDN w:val="0"/>
        <w:adjustRightInd w:val="0"/>
        <w:spacing w:after="0" w:line="259" w:lineRule="exact"/>
        <w:rPr>
          <w:rFonts w:ascii="Times New Roman" w:eastAsia="Times New Roman" w:hAnsi="Times New Roman"/>
          <w:color w:val="000000"/>
          <w:spacing w:val="-17"/>
          <w:sz w:val="24"/>
          <w:szCs w:val="24"/>
          <w:lang w:eastAsia="ru-RU"/>
        </w:rPr>
      </w:pPr>
      <w:r w:rsidRPr="00146AEF">
        <w:rPr>
          <w:rFonts w:ascii="Times New Roman" w:eastAsia="Times New Roman" w:hAnsi="Times New Roman"/>
          <w:sz w:val="24"/>
          <w:szCs w:val="24"/>
          <w:lang w:eastAsia="ru-RU"/>
        </w:rPr>
        <w:tab/>
        <w:t xml:space="preserve">9. </w:t>
      </w:r>
      <w:r w:rsidRPr="00146AEF">
        <w:rPr>
          <w:rFonts w:ascii="Times New Roman" w:eastAsia="Times New Roman" w:hAnsi="Times New Roman"/>
          <w:color w:val="000000"/>
          <w:spacing w:val="-2"/>
          <w:sz w:val="24"/>
          <w:szCs w:val="24"/>
          <w:lang w:eastAsia="ru-RU"/>
        </w:rPr>
        <w:t>Осуществить выполнение темы НИРС.</w:t>
      </w:r>
    </w:p>
    <w:p w:rsidR="00146AEF" w:rsidRPr="00146AEF" w:rsidRDefault="00146AEF" w:rsidP="00146AEF">
      <w:pPr>
        <w:widowControl w:val="0"/>
        <w:shd w:val="clear" w:color="auto" w:fill="FFFFFF"/>
        <w:tabs>
          <w:tab w:val="left" w:pos="355"/>
        </w:tabs>
        <w:autoSpaceDE w:val="0"/>
        <w:autoSpaceDN w:val="0"/>
        <w:adjustRightInd w:val="0"/>
        <w:spacing w:after="0" w:line="254" w:lineRule="exact"/>
        <w:ind w:left="14"/>
        <w:rPr>
          <w:rFonts w:ascii="Times New Roman" w:eastAsia="Times New Roman" w:hAnsi="Times New Roman"/>
          <w:color w:val="000000"/>
          <w:spacing w:val="-18"/>
          <w:sz w:val="24"/>
          <w:szCs w:val="24"/>
          <w:lang w:eastAsia="ru-RU"/>
        </w:rPr>
      </w:pPr>
      <w:r w:rsidRPr="00146AEF">
        <w:rPr>
          <w:rFonts w:ascii="Times New Roman" w:eastAsia="Times New Roman" w:hAnsi="Times New Roman"/>
          <w:color w:val="000000"/>
          <w:spacing w:val="-17"/>
          <w:sz w:val="24"/>
          <w:szCs w:val="24"/>
          <w:lang w:eastAsia="ru-RU"/>
        </w:rPr>
        <w:tab/>
        <w:t xml:space="preserve">10. </w:t>
      </w:r>
      <w:r w:rsidRPr="00146AEF">
        <w:rPr>
          <w:rFonts w:ascii="Times New Roman" w:eastAsia="Times New Roman" w:hAnsi="Times New Roman"/>
          <w:color w:val="000000"/>
          <w:spacing w:val="-3"/>
          <w:sz w:val="24"/>
          <w:szCs w:val="24"/>
          <w:lang w:eastAsia="ru-RU"/>
        </w:rPr>
        <w:t>Ежедневно вести дневник по установленному образцу.</w:t>
      </w:r>
    </w:p>
    <w:p w:rsidR="00146AEF" w:rsidRPr="00146AEF" w:rsidRDefault="00146AEF" w:rsidP="00146AEF">
      <w:pPr>
        <w:widowControl w:val="0"/>
        <w:shd w:val="clear" w:color="auto" w:fill="FFFFFF"/>
        <w:tabs>
          <w:tab w:val="left" w:pos="355"/>
        </w:tabs>
        <w:autoSpaceDE w:val="0"/>
        <w:autoSpaceDN w:val="0"/>
        <w:adjustRightInd w:val="0"/>
        <w:spacing w:after="0" w:line="254" w:lineRule="exact"/>
        <w:ind w:left="14"/>
        <w:rPr>
          <w:rFonts w:ascii="Times New Roman" w:eastAsia="Times New Roman" w:hAnsi="Times New Roman"/>
          <w:color w:val="000000"/>
          <w:spacing w:val="-18"/>
          <w:sz w:val="24"/>
          <w:szCs w:val="24"/>
          <w:lang w:eastAsia="ru-RU"/>
        </w:rPr>
      </w:pPr>
      <w:r w:rsidRPr="00146AEF">
        <w:rPr>
          <w:rFonts w:ascii="Times New Roman" w:eastAsia="Times New Roman" w:hAnsi="Times New Roman"/>
          <w:color w:val="000000"/>
          <w:spacing w:val="-18"/>
          <w:sz w:val="24"/>
          <w:szCs w:val="24"/>
          <w:lang w:eastAsia="ru-RU"/>
        </w:rPr>
        <w:tab/>
        <w:t xml:space="preserve">11. </w:t>
      </w:r>
      <w:r w:rsidRPr="00146AEF">
        <w:rPr>
          <w:rFonts w:ascii="Times New Roman" w:eastAsia="Times New Roman" w:hAnsi="Times New Roman"/>
          <w:color w:val="000000"/>
          <w:spacing w:val="-2"/>
          <w:sz w:val="24"/>
          <w:szCs w:val="24"/>
          <w:lang w:eastAsia="ru-RU"/>
        </w:rPr>
        <w:t xml:space="preserve">В конце практики составить цифровой отчет в соответствии с </w:t>
      </w:r>
      <w:r w:rsidRPr="00146AEF">
        <w:rPr>
          <w:rFonts w:ascii="Times New Roman" w:eastAsia="Times New Roman" w:hAnsi="Times New Roman"/>
          <w:color w:val="000000"/>
          <w:spacing w:val="-4"/>
          <w:sz w:val="24"/>
          <w:szCs w:val="24"/>
          <w:lang w:eastAsia="ru-RU"/>
        </w:rPr>
        <w:t>объемом проведенной работы.</w:t>
      </w:r>
    </w:p>
    <w:p w:rsidR="00146AEF" w:rsidRPr="00146AEF" w:rsidRDefault="00146AEF" w:rsidP="00146AEF">
      <w:pPr>
        <w:shd w:val="clear" w:color="auto" w:fill="FFFFFF"/>
        <w:spacing w:before="58" w:after="0" w:line="254" w:lineRule="exact"/>
        <w:ind w:left="5" w:firstLine="355"/>
        <w:jc w:val="both"/>
        <w:rPr>
          <w:rFonts w:ascii="Times New Roman" w:eastAsia="Times New Roman" w:hAnsi="Times New Roman"/>
          <w:sz w:val="24"/>
          <w:szCs w:val="24"/>
          <w:lang w:eastAsia="ru-RU"/>
        </w:rPr>
      </w:pPr>
      <w:r w:rsidRPr="00146AEF">
        <w:rPr>
          <w:rFonts w:ascii="Times New Roman" w:eastAsia="Times New Roman" w:hAnsi="Times New Roman"/>
          <w:color w:val="000000"/>
          <w:spacing w:val="-4"/>
          <w:sz w:val="24"/>
          <w:szCs w:val="24"/>
          <w:lang w:eastAsia="ru-RU"/>
        </w:rPr>
        <w:t>Без дневника, отчета, характеристики (подписанной руководи</w:t>
      </w:r>
      <w:r w:rsidRPr="00146AEF">
        <w:rPr>
          <w:rFonts w:ascii="Times New Roman" w:eastAsia="Times New Roman" w:hAnsi="Times New Roman"/>
          <w:color w:val="000000"/>
          <w:spacing w:val="-4"/>
          <w:sz w:val="24"/>
          <w:szCs w:val="24"/>
          <w:lang w:eastAsia="ru-RU"/>
        </w:rPr>
        <w:softHyphen/>
      </w:r>
      <w:r w:rsidRPr="00146AEF">
        <w:rPr>
          <w:rFonts w:ascii="Times New Roman" w:eastAsia="Times New Roman" w:hAnsi="Times New Roman"/>
          <w:color w:val="000000"/>
          <w:spacing w:val="-3"/>
          <w:sz w:val="24"/>
          <w:szCs w:val="24"/>
          <w:lang w:eastAsia="ru-RU"/>
        </w:rPr>
        <w:t>телем практики и заверенной гербовой печатью лечебного учреж</w:t>
      </w:r>
      <w:r w:rsidRPr="00146AEF">
        <w:rPr>
          <w:rFonts w:ascii="Times New Roman" w:eastAsia="Times New Roman" w:hAnsi="Times New Roman"/>
          <w:color w:val="000000"/>
          <w:spacing w:val="-3"/>
          <w:sz w:val="24"/>
          <w:szCs w:val="24"/>
          <w:lang w:eastAsia="ru-RU"/>
        </w:rPr>
        <w:softHyphen/>
      </w:r>
      <w:r w:rsidRPr="00146AEF">
        <w:rPr>
          <w:rFonts w:ascii="Times New Roman" w:eastAsia="Times New Roman" w:hAnsi="Times New Roman"/>
          <w:color w:val="000000"/>
          <w:spacing w:val="-5"/>
          <w:sz w:val="24"/>
          <w:szCs w:val="24"/>
          <w:lang w:eastAsia="ru-RU"/>
        </w:rPr>
        <w:t xml:space="preserve">дения), выполненного и оформленного задания по </w:t>
      </w:r>
      <w:r w:rsidRPr="00146AEF">
        <w:rPr>
          <w:rFonts w:ascii="Times New Roman" w:eastAsia="Times New Roman" w:hAnsi="Times New Roman"/>
          <w:b/>
          <w:bCs/>
          <w:color w:val="000000"/>
          <w:spacing w:val="-5"/>
          <w:sz w:val="24"/>
          <w:szCs w:val="24"/>
          <w:lang w:eastAsia="ru-RU"/>
        </w:rPr>
        <w:t xml:space="preserve">НИРС </w:t>
      </w:r>
      <w:r w:rsidRPr="00146AEF">
        <w:rPr>
          <w:rFonts w:ascii="Times New Roman" w:eastAsia="Times New Roman" w:hAnsi="Times New Roman"/>
          <w:color w:val="000000"/>
          <w:spacing w:val="-5"/>
          <w:sz w:val="24"/>
          <w:szCs w:val="24"/>
          <w:lang w:eastAsia="ru-RU"/>
        </w:rPr>
        <w:t>и кореш</w:t>
      </w:r>
      <w:r w:rsidRPr="00146AEF">
        <w:rPr>
          <w:rFonts w:ascii="Times New Roman" w:eastAsia="Times New Roman" w:hAnsi="Times New Roman"/>
          <w:color w:val="000000"/>
          <w:spacing w:val="-5"/>
          <w:sz w:val="24"/>
          <w:szCs w:val="24"/>
          <w:lang w:eastAsia="ru-RU"/>
        </w:rPr>
        <w:softHyphen/>
        <w:t xml:space="preserve">ка путевки лекции и бесед производственная практика студенту не </w:t>
      </w:r>
      <w:r w:rsidRPr="00146AEF">
        <w:rPr>
          <w:rFonts w:ascii="Times New Roman" w:eastAsia="Times New Roman" w:hAnsi="Times New Roman"/>
          <w:color w:val="000000"/>
          <w:spacing w:val="-3"/>
          <w:sz w:val="24"/>
          <w:szCs w:val="24"/>
          <w:lang w:eastAsia="ru-RU"/>
        </w:rPr>
        <w:t>засчитывается.</w:t>
      </w:r>
    </w:p>
    <w:p w:rsidR="00247F37" w:rsidRDefault="00247F37" w:rsidP="00E601A2">
      <w:pPr>
        <w:widowControl w:val="0"/>
        <w:tabs>
          <w:tab w:val="left" w:pos="360"/>
        </w:tabs>
        <w:jc w:val="both"/>
        <w:rPr>
          <w:rFonts w:ascii="Times New Roman" w:hAnsi="Times New Roman"/>
          <w:b/>
          <w:sz w:val="24"/>
          <w:szCs w:val="24"/>
          <w:u w:val="single"/>
        </w:rPr>
      </w:pPr>
    </w:p>
    <w:p w:rsidR="00247F37" w:rsidRDefault="00247F37" w:rsidP="00E601A2">
      <w:pPr>
        <w:widowControl w:val="0"/>
        <w:tabs>
          <w:tab w:val="left" w:pos="360"/>
        </w:tabs>
        <w:jc w:val="both"/>
        <w:rPr>
          <w:rFonts w:ascii="Times New Roman" w:hAnsi="Times New Roman"/>
          <w:b/>
          <w:sz w:val="24"/>
          <w:szCs w:val="24"/>
          <w:u w:val="single"/>
        </w:rPr>
      </w:pPr>
    </w:p>
    <w:p w:rsidR="00247F37" w:rsidRDefault="00247F37" w:rsidP="00E601A2">
      <w:pPr>
        <w:widowControl w:val="0"/>
        <w:tabs>
          <w:tab w:val="left" w:pos="360"/>
        </w:tabs>
        <w:jc w:val="both"/>
        <w:rPr>
          <w:rFonts w:ascii="Times New Roman" w:hAnsi="Times New Roman"/>
          <w:b/>
          <w:sz w:val="24"/>
          <w:szCs w:val="24"/>
          <w:u w:val="single"/>
        </w:rPr>
      </w:pPr>
    </w:p>
    <w:p w:rsidR="00247F37" w:rsidRDefault="00247F37" w:rsidP="00E601A2">
      <w:pPr>
        <w:widowControl w:val="0"/>
        <w:tabs>
          <w:tab w:val="left" w:pos="360"/>
        </w:tabs>
        <w:jc w:val="both"/>
        <w:rPr>
          <w:rFonts w:ascii="Times New Roman" w:hAnsi="Times New Roman"/>
          <w:b/>
          <w:sz w:val="24"/>
          <w:szCs w:val="24"/>
          <w:u w:val="single"/>
        </w:rPr>
      </w:pPr>
    </w:p>
    <w:p w:rsidR="00247F37" w:rsidRDefault="00247F37" w:rsidP="00E601A2">
      <w:pPr>
        <w:widowControl w:val="0"/>
        <w:tabs>
          <w:tab w:val="left" w:pos="360"/>
        </w:tabs>
        <w:jc w:val="both"/>
        <w:rPr>
          <w:rFonts w:ascii="Times New Roman" w:hAnsi="Times New Roman"/>
          <w:b/>
          <w:sz w:val="24"/>
          <w:szCs w:val="24"/>
          <w:u w:val="single"/>
        </w:rPr>
      </w:pPr>
    </w:p>
    <w:p w:rsidR="00247F37" w:rsidRDefault="00247F37" w:rsidP="00E601A2">
      <w:pPr>
        <w:widowControl w:val="0"/>
        <w:tabs>
          <w:tab w:val="left" w:pos="360"/>
        </w:tabs>
        <w:jc w:val="both"/>
        <w:rPr>
          <w:rFonts w:ascii="Times New Roman" w:hAnsi="Times New Roman"/>
          <w:b/>
          <w:sz w:val="24"/>
          <w:szCs w:val="24"/>
          <w:u w:val="single"/>
        </w:rPr>
      </w:pPr>
    </w:p>
    <w:p w:rsidR="006832CF" w:rsidRDefault="006832CF" w:rsidP="00E601A2">
      <w:pPr>
        <w:widowControl w:val="0"/>
        <w:tabs>
          <w:tab w:val="left" w:pos="360"/>
        </w:tabs>
        <w:jc w:val="both"/>
        <w:rPr>
          <w:rFonts w:ascii="Times New Roman" w:hAnsi="Times New Roman"/>
          <w:b/>
          <w:sz w:val="24"/>
          <w:szCs w:val="24"/>
          <w:u w:val="single"/>
        </w:rPr>
      </w:pPr>
    </w:p>
    <w:p w:rsidR="006832CF" w:rsidRDefault="006832CF" w:rsidP="00E601A2">
      <w:pPr>
        <w:widowControl w:val="0"/>
        <w:tabs>
          <w:tab w:val="left" w:pos="360"/>
        </w:tabs>
        <w:jc w:val="both"/>
        <w:rPr>
          <w:rFonts w:ascii="Times New Roman" w:hAnsi="Times New Roman"/>
          <w:b/>
          <w:sz w:val="24"/>
          <w:szCs w:val="24"/>
          <w:u w:val="single"/>
        </w:rPr>
      </w:pPr>
    </w:p>
    <w:p w:rsidR="00247F37" w:rsidRDefault="00247F37" w:rsidP="00E601A2">
      <w:pPr>
        <w:widowControl w:val="0"/>
        <w:tabs>
          <w:tab w:val="left" w:pos="360"/>
        </w:tabs>
        <w:jc w:val="both"/>
        <w:rPr>
          <w:rFonts w:ascii="Times New Roman" w:hAnsi="Times New Roman"/>
          <w:b/>
          <w:sz w:val="24"/>
          <w:szCs w:val="24"/>
          <w:u w:val="single"/>
        </w:rPr>
      </w:pPr>
    </w:p>
    <w:p w:rsidR="007E01E1" w:rsidRDefault="007E01E1" w:rsidP="00E601A2">
      <w:pPr>
        <w:widowControl w:val="0"/>
        <w:tabs>
          <w:tab w:val="left" w:pos="360"/>
        </w:tabs>
        <w:jc w:val="both"/>
        <w:rPr>
          <w:rFonts w:ascii="Times New Roman" w:hAnsi="Times New Roman"/>
          <w:b/>
          <w:sz w:val="24"/>
          <w:szCs w:val="24"/>
          <w:u w:val="single"/>
        </w:rPr>
      </w:pPr>
    </w:p>
    <w:p w:rsidR="007E01E1" w:rsidRDefault="007E01E1" w:rsidP="00E601A2">
      <w:pPr>
        <w:widowControl w:val="0"/>
        <w:tabs>
          <w:tab w:val="left" w:pos="360"/>
        </w:tabs>
        <w:jc w:val="both"/>
        <w:rPr>
          <w:rFonts w:ascii="Times New Roman" w:hAnsi="Times New Roman"/>
          <w:b/>
          <w:sz w:val="24"/>
          <w:szCs w:val="24"/>
          <w:u w:val="single"/>
        </w:rPr>
      </w:pPr>
    </w:p>
    <w:p w:rsidR="007E01E1" w:rsidRDefault="007E01E1" w:rsidP="00E601A2">
      <w:pPr>
        <w:widowControl w:val="0"/>
        <w:tabs>
          <w:tab w:val="left" w:pos="360"/>
        </w:tabs>
        <w:jc w:val="both"/>
        <w:rPr>
          <w:rFonts w:ascii="Times New Roman" w:hAnsi="Times New Roman"/>
          <w:b/>
          <w:sz w:val="24"/>
          <w:szCs w:val="24"/>
          <w:u w:val="single"/>
        </w:rPr>
      </w:pPr>
    </w:p>
    <w:p w:rsidR="005C1EB6" w:rsidRPr="00AA117D" w:rsidRDefault="005C1EB6" w:rsidP="00E601A2">
      <w:pPr>
        <w:widowControl w:val="0"/>
        <w:tabs>
          <w:tab w:val="left" w:pos="360"/>
        </w:tabs>
        <w:jc w:val="both"/>
        <w:rPr>
          <w:rFonts w:ascii="Times New Roman" w:hAnsi="Times New Roman"/>
          <w:b/>
          <w:sz w:val="24"/>
          <w:szCs w:val="24"/>
          <w:u w:val="single"/>
        </w:rPr>
      </w:pPr>
      <w:r w:rsidRPr="00AA117D">
        <w:rPr>
          <w:rFonts w:ascii="Times New Roman" w:hAnsi="Times New Roman"/>
          <w:b/>
          <w:sz w:val="24"/>
          <w:szCs w:val="24"/>
          <w:u w:val="single"/>
        </w:rPr>
        <w:t>Подготовка отчета по практике.</w:t>
      </w:r>
    </w:p>
    <w:p w:rsidR="005C1EB6" w:rsidRPr="00D53E4A" w:rsidRDefault="005C1EB6" w:rsidP="00E601A2">
      <w:pPr>
        <w:widowControl w:val="0"/>
        <w:tabs>
          <w:tab w:val="left" w:pos="360"/>
        </w:tabs>
        <w:jc w:val="both"/>
        <w:rPr>
          <w:rFonts w:ascii="Times New Roman" w:hAnsi="Times New Roman"/>
          <w:sz w:val="24"/>
          <w:szCs w:val="24"/>
        </w:rPr>
      </w:pPr>
      <w:r w:rsidRPr="00D53E4A">
        <w:rPr>
          <w:rFonts w:ascii="Times New Roman" w:hAnsi="Times New Roman"/>
          <w:b/>
          <w:sz w:val="24"/>
          <w:szCs w:val="24"/>
        </w:rPr>
        <w:t>ЦЕЛЬ:</w:t>
      </w:r>
    </w:p>
    <w:p w:rsidR="005C1EB6" w:rsidRPr="00D53E4A" w:rsidRDefault="005C1EB6" w:rsidP="00E601A2">
      <w:pPr>
        <w:widowControl w:val="0"/>
        <w:tabs>
          <w:tab w:val="left" w:pos="360"/>
        </w:tabs>
        <w:jc w:val="both"/>
        <w:rPr>
          <w:rFonts w:ascii="Times New Roman" w:hAnsi="Times New Roman"/>
          <w:sz w:val="24"/>
          <w:szCs w:val="24"/>
        </w:rPr>
      </w:pPr>
      <w:r w:rsidRPr="00D53E4A">
        <w:rPr>
          <w:rFonts w:ascii="Times New Roman" w:hAnsi="Times New Roman"/>
          <w:sz w:val="24"/>
          <w:szCs w:val="24"/>
        </w:rPr>
        <w:t>-проверить и оценить подготовленность по производственной практике;</w:t>
      </w:r>
    </w:p>
    <w:p w:rsidR="005C1EB6" w:rsidRPr="00D53E4A" w:rsidRDefault="005C1EB6" w:rsidP="00E601A2">
      <w:pPr>
        <w:spacing w:line="276" w:lineRule="auto"/>
        <w:contextualSpacing/>
        <w:rPr>
          <w:rFonts w:ascii="Times New Roman" w:hAnsi="Times New Roman"/>
          <w:sz w:val="24"/>
          <w:szCs w:val="24"/>
          <w:lang w:eastAsia="ru-RU"/>
        </w:rPr>
      </w:pPr>
      <w:r w:rsidRPr="00D53E4A">
        <w:rPr>
          <w:rFonts w:ascii="Times New Roman" w:hAnsi="Times New Roman"/>
          <w:sz w:val="24"/>
          <w:szCs w:val="24"/>
        </w:rPr>
        <w:t>-</w:t>
      </w:r>
      <w:r w:rsidRPr="00D53E4A">
        <w:rPr>
          <w:rFonts w:ascii="Times New Roman" w:hAnsi="Times New Roman"/>
          <w:bCs/>
          <w:sz w:val="24"/>
          <w:szCs w:val="24"/>
          <w:lang w:eastAsia="ru-RU"/>
        </w:rPr>
        <w:t>проверить ведения дневник по производственной практике, заверенный (ежедневно) непосредственным руководителем практики от ЛПУ ;</w:t>
      </w:r>
    </w:p>
    <w:p w:rsidR="005C1EB6" w:rsidRPr="00D53E4A" w:rsidRDefault="005C1EB6" w:rsidP="00E601A2">
      <w:pPr>
        <w:spacing w:after="0" w:line="276" w:lineRule="auto"/>
        <w:contextualSpacing/>
        <w:rPr>
          <w:rFonts w:ascii="Times New Roman" w:hAnsi="Times New Roman"/>
          <w:sz w:val="24"/>
          <w:szCs w:val="24"/>
          <w:lang w:eastAsia="ru-RU"/>
        </w:rPr>
      </w:pPr>
      <w:r w:rsidRPr="00D53E4A">
        <w:rPr>
          <w:rFonts w:ascii="Times New Roman" w:hAnsi="Times New Roman"/>
          <w:bCs/>
          <w:sz w:val="24"/>
          <w:szCs w:val="24"/>
          <w:lang w:eastAsia="ru-RU"/>
        </w:rPr>
        <w:t>-получить характеристику с места прохождения практики (в двух экземплярах: первая - характеристика в дневнике, вторая – характеристика, напечатанная на отдельном листе А4), заверенная подписью руководителя от ЛПУ и печатью учреждения;</w:t>
      </w:r>
    </w:p>
    <w:p w:rsidR="005C1EB6" w:rsidRPr="00D53E4A" w:rsidRDefault="005C1EB6" w:rsidP="00E601A2">
      <w:pPr>
        <w:spacing w:after="0" w:line="276" w:lineRule="auto"/>
        <w:contextualSpacing/>
        <w:rPr>
          <w:rFonts w:ascii="Times New Roman" w:hAnsi="Times New Roman"/>
          <w:sz w:val="24"/>
          <w:szCs w:val="24"/>
          <w:lang w:eastAsia="ru-RU"/>
        </w:rPr>
      </w:pPr>
      <w:r w:rsidRPr="00D53E4A">
        <w:rPr>
          <w:rFonts w:ascii="Times New Roman" w:hAnsi="Times New Roman"/>
          <w:bCs/>
          <w:sz w:val="24"/>
          <w:szCs w:val="24"/>
          <w:lang w:eastAsia="ru-RU"/>
        </w:rPr>
        <w:t>-заполнить лист мануальных навыков по производственной практике (заверенный куратором, руководителем и главным врачом ЛПУ и печатью учреждения по месту прохождения практики);</w:t>
      </w:r>
    </w:p>
    <w:p w:rsidR="005C1EB6" w:rsidRPr="00D53E4A" w:rsidRDefault="005C1EB6" w:rsidP="00E601A2">
      <w:pPr>
        <w:spacing w:after="0" w:line="276" w:lineRule="auto"/>
        <w:contextualSpacing/>
        <w:rPr>
          <w:rFonts w:ascii="Times New Roman" w:hAnsi="Times New Roman"/>
          <w:sz w:val="24"/>
          <w:szCs w:val="24"/>
          <w:lang w:eastAsia="ru-RU"/>
        </w:rPr>
      </w:pPr>
      <w:r w:rsidRPr="00D53E4A">
        <w:rPr>
          <w:rFonts w:ascii="Times New Roman" w:hAnsi="Times New Roman"/>
          <w:sz w:val="24"/>
          <w:szCs w:val="24"/>
          <w:lang w:eastAsia="ru-RU"/>
        </w:rPr>
        <w:t xml:space="preserve">- написать </w:t>
      </w:r>
      <w:r w:rsidRPr="00D53E4A">
        <w:rPr>
          <w:rFonts w:ascii="Times New Roman" w:hAnsi="Times New Roman"/>
          <w:bCs/>
          <w:sz w:val="24"/>
          <w:szCs w:val="24"/>
          <w:lang w:eastAsia="ru-RU"/>
        </w:rPr>
        <w:t>реферат</w:t>
      </w:r>
      <w:r w:rsidR="009071E6">
        <w:rPr>
          <w:rFonts w:ascii="Times New Roman" w:hAnsi="Times New Roman"/>
          <w:bCs/>
          <w:sz w:val="24"/>
          <w:szCs w:val="24"/>
          <w:lang w:eastAsia="ru-RU"/>
        </w:rPr>
        <w:t>(Н</w:t>
      </w:r>
      <w:r w:rsidR="00B604EE">
        <w:rPr>
          <w:rFonts w:ascii="Times New Roman" w:hAnsi="Times New Roman"/>
          <w:bCs/>
          <w:sz w:val="24"/>
          <w:szCs w:val="24"/>
          <w:lang w:eastAsia="ru-RU"/>
        </w:rPr>
        <w:t>ИРС)</w:t>
      </w:r>
      <w:r w:rsidRPr="00D53E4A">
        <w:rPr>
          <w:rFonts w:ascii="Times New Roman" w:hAnsi="Times New Roman"/>
          <w:bCs/>
          <w:sz w:val="24"/>
          <w:szCs w:val="24"/>
          <w:lang w:eastAsia="ru-RU"/>
        </w:rPr>
        <w:t xml:space="preserve"> об</w:t>
      </w:r>
      <w:r w:rsidR="00B604EE">
        <w:rPr>
          <w:rFonts w:ascii="Times New Roman" w:hAnsi="Times New Roman"/>
          <w:bCs/>
          <w:sz w:val="24"/>
          <w:szCs w:val="24"/>
          <w:lang w:eastAsia="ru-RU"/>
        </w:rPr>
        <w:t xml:space="preserve">ъёмом 10-15 страниц , или  мультимедийную презентацию( с примером клинических случае до и после). </w:t>
      </w:r>
    </w:p>
    <w:p w:rsidR="005C1EB6" w:rsidRPr="00D53E4A" w:rsidRDefault="005C1EB6" w:rsidP="00E601A2">
      <w:pPr>
        <w:spacing w:after="0" w:line="276" w:lineRule="auto"/>
        <w:contextualSpacing/>
        <w:rPr>
          <w:rFonts w:ascii="Times New Roman" w:hAnsi="Times New Roman"/>
          <w:sz w:val="24"/>
          <w:szCs w:val="24"/>
          <w:lang w:eastAsia="ru-RU"/>
        </w:rPr>
      </w:pPr>
      <w:r w:rsidRPr="00D53E4A">
        <w:rPr>
          <w:rFonts w:ascii="Times New Roman" w:hAnsi="Times New Roman"/>
          <w:bCs/>
          <w:sz w:val="24"/>
          <w:szCs w:val="24"/>
          <w:lang w:eastAsia="ru-RU"/>
        </w:rPr>
        <w:t>- забрать направление</w:t>
      </w:r>
    </w:p>
    <w:p w:rsidR="005C1EB6" w:rsidRPr="00D53E4A" w:rsidRDefault="005C1EB6" w:rsidP="00E601A2">
      <w:pPr>
        <w:rPr>
          <w:rFonts w:ascii="Times New Roman" w:hAnsi="Times New Roman"/>
          <w:bCs/>
          <w:iCs/>
          <w:sz w:val="24"/>
          <w:szCs w:val="24"/>
        </w:rPr>
      </w:pPr>
      <w:r w:rsidRPr="00D53E4A">
        <w:rPr>
          <w:rFonts w:ascii="Times New Roman" w:hAnsi="Times New Roman"/>
          <w:bCs/>
          <w:iCs/>
          <w:sz w:val="24"/>
          <w:szCs w:val="24"/>
        </w:rPr>
        <w:t>В последний день практики врач-руководитель оценивает работу студента на практике, его отношение к больным, какие методы диагностики и лечения освоены студентом, взаимоотношения с персоналом, его мануальные навыки, прилежность, отмечаются недостатки, и пишется характеристика. Отчет и характеристика заверяются печатью поликлиники.</w:t>
      </w:r>
    </w:p>
    <w:p w:rsidR="005C1EB6" w:rsidRPr="00D53E4A" w:rsidRDefault="005C1EB6" w:rsidP="00E601A2">
      <w:pPr>
        <w:pStyle w:val="a5"/>
        <w:rPr>
          <w:rFonts w:ascii="Times New Roman" w:hAnsi="Times New Roman"/>
          <w:sz w:val="24"/>
          <w:szCs w:val="24"/>
        </w:rPr>
      </w:pPr>
      <w:r w:rsidRPr="00D53E4A">
        <w:rPr>
          <w:rFonts w:ascii="Times New Roman" w:hAnsi="Times New Roman"/>
          <w:sz w:val="24"/>
          <w:szCs w:val="24"/>
        </w:rPr>
        <w:t xml:space="preserve">   В день окончания практики у студентов на руках должны быть пол</w:t>
      </w:r>
      <w:r w:rsidRPr="00D53E4A">
        <w:rPr>
          <w:rFonts w:ascii="Times New Roman" w:hAnsi="Times New Roman"/>
          <w:sz w:val="24"/>
          <w:szCs w:val="24"/>
        </w:rPr>
        <w:softHyphen/>
        <w:t>ностью заполненный и проверенный руководителем лечебного учрежде</w:t>
      </w:r>
      <w:r w:rsidRPr="00D53E4A">
        <w:rPr>
          <w:rFonts w:ascii="Times New Roman" w:hAnsi="Times New Roman"/>
          <w:sz w:val="24"/>
          <w:szCs w:val="24"/>
        </w:rPr>
        <w:softHyphen/>
        <w:t>ния, дневник с характеристикой; справки о проведении «уроков здоро</w:t>
      </w:r>
      <w:r w:rsidRPr="00D53E4A">
        <w:rPr>
          <w:rFonts w:ascii="Times New Roman" w:hAnsi="Times New Roman"/>
          <w:sz w:val="24"/>
          <w:szCs w:val="24"/>
        </w:rPr>
        <w:softHyphen/>
        <w:t>вья».</w:t>
      </w:r>
    </w:p>
    <w:p w:rsidR="005C1EB6" w:rsidRPr="00D53E4A" w:rsidRDefault="005C1EB6" w:rsidP="00E601A2">
      <w:pPr>
        <w:pStyle w:val="a5"/>
        <w:rPr>
          <w:rFonts w:ascii="Times New Roman" w:hAnsi="Times New Roman"/>
          <w:sz w:val="24"/>
          <w:szCs w:val="24"/>
        </w:rPr>
      </w:pPr>
      <w:r w:rsidRPr="00D53E4A">
        <w:rPr>
          <w:rFonts w:ascii="Times New Roman" w:hAnsi="Times New Roman"/>
          <w:sz w:val="24"/>
          <w:szCs w:val="24"/>
        </w:rPr>
        <w:t xml:space="preserve">    Дневник и перечисленные выше справки сдаются на кафедру. Зачет по производственной практике принимается заведующим кафедрой, руководителем практики, профессором, доцентами кафедры со</w:t>
      </w:r>
      <w:r w:rsidRPr="00D53E4A">
        <w:rPr>
          <w:rFonts w:ascii="Times New Roman" w:hAnsi="Times New Roman"/>
          <w:sz w:val="24"/>
          <w:szCs w:val="24"/>
        </w:rPr>
        <w:softHyphen/>
        <w:t>гласно ра</w:t>
      </w:r>
      <w:r w:rsidR="007B7643">
        <w:rPr>
          <w:rFonts w:ascii="Times New Roman" w:hAnsi="Times New Roman"/>
          <w:sz w:val="24"/>
          <w:szCs w:val="24"/>
        </w:rPr>
        <w:t xml:space="preserve">списанию. В билете три вопроса, </w:t>
      </w:r>
      <w:r w:rsidRPr="00D53E4A">
        <w:rPr>
          <w:rFonts w:ascii="Times New Roman" w:hAnsi="Times New Roman"/>
          <w:sz w:val="24"/>
          <w:szCs w:val="24"/>
        </w:rPr>
        <w:t>защита дневника, вопрос по со</w:t>
      </w:r>
      <w:r w:rsidRPr="00D53E4A">
        <w:rPr>
          <w:rFonts w:ascii="Times New Roman" w:hAnsi="Times New Roman"/>
          <w:sz w:val="24"/>
          <w:szCs w:val="24"/>
        </w:rPr>
        <w:softHyphen/>
        <w:t xml:space="preserve">временным проблемам в </w:t>
      </w:r>
      <w:r w:rsidR="00B604EE">
        <w:rPr>
          <w:rFonts w:ascii="Times New Roman" w:hAnsi="Times New Roman"/>
          <w:sz w:val="24"/>
          <w:szCs w:val="24"/>
        </w:rPr>
        <w:t>терапевтической стоматологии</w:t>
      </w:r>
      <w:r w:rsidR="00E06CA7">
        <w:rPr>
          <w:rFonts w:ascii="Times New Roman" w:hAnsi="Times New Roman"/>
          <w:sz w:val="24"/>
          <w:szCs w:val="24"/>
        </w:rPr>
        <w:t>, защита Н</w:t>
      </w:r>
      <w:r w:rsidRPr="00D53E4A">
        <w:rPr>
          <w:rFonts w:ascii="Times New Roman" w:hAnsi="Times New Roman"/>
          <w:sz w:val="24"/>
          <w:szCs w:val="24"/>
        </w:rPr>
        <w:t>ИРС. Оц</w:t>
      </w:r>
      <w:r w:rsidR="00B604EE">
        <w:rPr>
          <w:rFonts w:ascii="Times New Roman" w:hAnsi="Times New Roman"/>
          <w:sz w:val="24"/>
          <w:szCs w:val="24"/>
        </w:rPr>
        <w:t>енка заносится в зачетную</w:t>
      </w:r>
      <w:r w:rsidRPr="00D53E4A">
        <w:rPr>
          <w:rFonts w:ascii="Times New Roman" w:hAnsi="Times New Roman"/>
          <w:sz w:val="24"/>
          <w:szCs w:val="24"/>
        </w:rPr>
        <w:t xml:space="preserve"> ведомость и зачетную книжку.</w:t>
      </w:r>
    </w:p>
    <w:p w:rsidR="005C1EB6" w:rsidRDefault="005C1EB6"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247F37" w:rsidRDefault="00247F37" w:rsidP="00E601A2">
      <w:pPr>
        <w:spacing w:after="0"/>
        <w:rPr>
          <w:rFonts w:ascii="Times New Roman" w:hAnsi="Times New Roman"/>
          <w:b/>
          <w:sz w:val="24"/>
          <w:szCs w:val="24"/>
        </w:rPr>
      </w:pPr>
    </w:p>
    <w:p w:rsidR="006832CF" w:rsidRDefault="006832CF" w:rsidP="00E601A2">
      <w:pPr>
        <w:spacing w:after="0"/>
        <w:rPr>
          <w:rFonts w:ascii="Times New Roman" w:hAnsi="Times New Roman"/>
          <w:b/>
          <w:sz w:val="24"/>
          <w:szCs w:val="24"/>
        </w:rPr>
      </w:pPr>
    </w:p>
    <w:p w:rsidR="007E01E1" w:rsidRDefault="007E01E1" w:rsidP="00E601A2">
      <w:pPr>
        <w:spacing w:after="0"/>
        <w:rPr>
          <w:rFonts w:ascii="Times New Roman" w:hAnsi="Times New Roman"/>
          <w:b/>
          <w:sz w:val="24"/>
          <w:szCs w:val="24"/>
        </w:rPr>
      </w:pPr>
    </w:p>
    <w:p w:rsidR="005C1EB6" w:rsidRDefault="005C1EB6" w:rsidP="00E601A2">
      <w:pPr>
        <w:spacing w:after="0"/>
        <w:rPr>
          <w:rFonts w:ascii="Times New Roman" w:hAnsi="Times New Roman"/>
          <w:b/>
          <w:sz w:val="24"/>
          <w:szCs w:val="24"/>
        </w:rPr>
      </w:pPr>
      <w:r w:rsidRPr="00D53E4A">
        <w:rPr>
          <w:rFonts w:ascii="Times New Roman" w:hAnsi="Times New Roman"/>
          <w:b/>
          <w:sz w:val="24"/>
          <w:szCs w:val="24"/>
        </w:rPr>
        <w:t>Перечень мануальных навыков</w:t>
      </w:r>
      <w:r>
        <w:rPr>
          <w:rFonts w:ascii="Times New Roman" w:hAnsi="Times New Roman"/>
          <w:b/>
          <w:sz w:val="24"/>
          <w:szCs w:val="24"/>
        </w:rPr>
        <w:t xml:space="preserve"> </w:t>
      </w:r>
      <w:r w:rsidRPr="00D53E4A">
        <w:rPr>
          <w:rFonts w:ascii="Times New Roman" w:hAnsi="Times New Roman"/>
          <w:b/>
          <w:sz w:val="24"/>
          <w:szCs w:val="24"/>
        </w:rPr>
        <w:t>по производственной практике</w:t>
      </w:r>
    </w:p>
    <w:p w:rsidR="00C74202" w:rsidRPr="00C74202" w:rsidRDefault="00C74202" w:rsidP="00C74202">
      <w:pPr>
        <w:spacing w:before="120" w:after="0" w:line="240" w:lineRule="auto"/>
        <w:jc w:val="center"/>
        <w:rPr>
          <w:rFonts w:ascii="Times New Roman" w:eastAsia="Times New Roman" w:hAnsi="Times New Roman"/>
          <w:b/>
          <w:lang w:eastAsia="ru-RU"/>
        </w:rPr>
      </w:pPr>
      <w:r w:rsidRPr="00C74202">
        <w:rPr>
          <w:rFonts w:ascii="Times New Roman" w:eastAsia="Times New Roman" w:hAnsi="Times New Roman"/>
          <w:b/>
          <w:lang w:eastAsia="ru-RU"/>
        </w:rPr>
        <w:t>Перечень практических навыков и манипуляций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7"/>
        <w:gridCol w:w="989"/>
        <w:gridCol w:w="989"/>
        <w:gridCol w:w="987"/>
      </w:tblGrid>
      <w:tr w:rsidR="00C74202" w:rsidRPr="00C74202" w:rsidTr="00732D1F">
        <w:trPr>
          <w:cantSplit/>
          <w:jc w:val="center"/>
        </w:trPr>
        <w:tc>
          <w:tcPr>
            <w:tcW w:w="3612" w:type="pct"/>
            <w:tcMar>
              <w:left w:w="28" w:type="dxa"/>
              <w:right w:w="28" w:type="dxa"/>
            </w:tcMa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 xml:space="preserve">Диагностические и лечебные </w:t>
            </w:r>
          </w:p>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манипуляции и процедуры</w:t>
            </w:r>
          </w:p>
        </w:tc>
        <w:tc>
          <w:tcPr>
            <w:tcW w:w="1388" w:type="pct"/>
            <w:gridSpan w:val="3"/>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Уровень усвоения</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b/>
                <w:i/>
                <w:lang w:eastAsia="ru-RU"/>
              </w:rPr>
            </w:pPr>
            <w:r w:rsidRPr="00C74202">
              <w:rPr>
                <w:rFonts w:ascii="Times New Roman" w:eastAsia="Times New Roman" w:hAnsi="Times New Roman"/>
                <w:b/>
                <w:i/>
                <w:lang w:eastAsia="ru-RU"/>
              </w:rPr>
              <w:t>Профилактика основных стоматологических заболеваний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3</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 Знакомство с ребенком, выявление жалоб, анамнез жизни, заболевания (у ребенка и родителей)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20</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2. Осмотр и пальпация челюстно-лицевой области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15</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3. Заполнение зубной формулы</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20</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4. Проведение и оценка пробы Шиллера-Писарева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10</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5. Количественная оценка уровня гигиены полости рта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10</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6. Определение уровня интенсивности кариеса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7. Определение распространенности кариеса в группе обследованных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8. Подсчет пародонтальных индексов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9. Выявление очаговой деминерализации эмали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10. Подбор предметов гигиены полости рта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11. Подбор средств гигиены полости рта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12. Обучение пациента методам чистки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13. Проведение методик реминерализующей терапии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3</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14. Проведение профессиональной чистки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15. Герметизация фиссур зубов различными материалами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16. Проведение санитарно-прсветительной работы</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b/>
                <w:i/>
                <w:lang w:eastAsia="ru-RU"/>
              </w:rPr>
            </w:pPr>
            <w:r w:rsidRPr="00C74202">
              <w:rPr>
                <w:rFonts w:ascii="Times New Roman" w:eastAsia="Times New Roman" w:hAnsi="Times New Roman"/>
                <w:b/>
                <w:i/>
                <w:lang w:eastAsia="ru-RU"/>
              </w:rPr>
              <w:t>Терапевтическая стоматология детского возраста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i/>
                <w:lang w:eastAsia="ru-RU"/>
              </w:rPr>
            </w:pPr>
            <w:r w:rsidRPr="00C74202">
              <w:rPr>
                <w:rFonts w:ascii="Times New Roman" w:eastAsia="Times New Roman" w:hAnsi="Times New Roman"/>
                <w:i/>
                <w:lang w:eastAsia="ru-RU"/>
              </w:rPr>
              <w:t>Лечение неосложненного кариеса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 Обработка зубов фторсодержащими средствами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2. Препарирование кариозных полостей во временных и постоянных зубах у детей различного возраста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3. Пломбирование кариозных полостей во временных и постоянных зубах у детей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i/>
                <w:lang w:eastAsia="ru-RU"/>
              </w:rPr>
            </w:pPr>
            <w:r w:rsidRPr="00C74202">
              <w:rPr>
                <w:rFonts w:ascii="Times New Roman" w:eastAsia="Times New Roman" w:hAnsi="Times New Roman"/>
                <w:i/>
                <w:lang w:eastAsia="ru-RU"/>
              </w:rPr>
              <w:t>Лечение осложненного кариеса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4. Планирование лечения пульпита в зависимости от формы воспаления, групповой принадлежности зубов и стадий их развития</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10</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5. Проведение метода витальной экстирпации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6. Проведение метода девитальной ампутации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3</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7. Проведение метода девитальной экстирпации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8. Создание условий оттока экссудата при острых и обострившихся периодонтитах во временных и постоянных несформированных зубах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3</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9. Пломбирование корневых каналов в постоянных зубах при периодонтитах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10. Определение показаний к эндодонтическому лечению временных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3</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11. Лечение заболеваний пародонта и слизистой оболочки полости рта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12. Снятие зубных отложений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13. Медикаментозная обработка десневых карманов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14. Медикаментозная обработка СОПР при кандидозе, ОГС и других заболеваниях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b/>
                <w:i/>
                <w:lang w:eastAsia="ru-RU"/>
              </w:rPr>
            </w:pPr>
            <w:r w:rsidRPr="00C74202">
              <w:rPr>
                <w:rFonts w:ascii="Times New Roman" w:eastAsia="Times New Roman" w:hAnsi="Times New Roman"/>
                <w:b/>
                <w:i/>
                <w:lang w:eastAsia="ru-RU"/>
              </w:rPr>
              <w:t>Хирургическая стоматология детского возраста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 Аппликационное обезболивание у детей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2. Инфильтрационное обезболивание у детей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3. Проводниковое обезболивание у детей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4. Определение показаний для проведения общего обезболивания</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5. Подобрать щипцы для удаления зубов на верхней и нижней челюстях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а) резцов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б) клыков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в) малых коренных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lastRenderedPageBreak/>
              <w:t>г) больших коренных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6. Подобрать инструменты для удаления корней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а) на верхней челюсти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10</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б) на нижней челюсти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10</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Ассистирование при операциях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7. Удаление временных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8. Удаление постоянных зубов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5</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9. Вскрытие абсцессов</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10. Пластика уздечек верхней губы и языка</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11. Проведение перевязок</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12. Уход за оперированными детьми</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13. Анализ рентгенограмм при заболеваниях челюстно-лицевой области у детей</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15</w:t>
            </w: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а) дентальных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2</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б) обзорных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3</w:t>
            </w: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r w:rsidR="00C74202" w:rsidRPr="00C74202" w:rsidTr="00732D1F">
        <w:trPr>
          <w:cantSplit/>
          <w:jc w:val="center"/>
        </w:trPr>
        <w:tc>
          <w:tcPr>
            <w:tcW w:w="3612" w:type="pct"/>
            <w:tcMar>
              <w:left w:w="28" w:type="dxa"/>
              <w:right w:w="28" w:type="dxa"/>
            </w:tcMar>
          </w:tcPr>
          <w:p w:rsidR="00C74202" w:rsidRPr="00C74202" w:rsidRDefault="00C74202" w:rsidP="00C74202">
            <w:pPr>
              <w:shd w:val="clear" w:color="auto" w:fill="FFFFFF"/>
              <w:spacing w:after="0" w:line="240" w:lineRule="auto"/>
              <w:rPr>
                <w:rFonts w:ascii="Times New Roman" w:eastAsia="Times New Roman" w:hAnsi="Times New Roman"/>
                <w:lang w:eastAsia="ru-RU"/>
              </w:rPr>
            </w:pPr>
            <w:r w:rsidRPr="00C74202">
              <w:rPr>
                <w:rFonts w:ascii="Times New Roman" w:eastAsia="Times New Roman" w:hAnsi="Times New Roman"/>
                <w:lang w:eastAsia="ru-RU"/>
              </w:rPr>
              <w:t>в) панорамных</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r w:rsidRPr="00C74202">
              <w:rPr>
                <w:rFonts w:ascii="Times New Roman" w:eastAsia="Times New Roman" w:hAnsi="Times New Roman"/>
                <w:lang w:eastAsia="ru-RU"/>
              </w:rPr>
              <w:t>1</w:t>
            </w:r>
          </w:p>
        </w:tc>
        <w:tc>
          <w:tcPr>
            <w:tcW w:w="463"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c>
          <w:tcPr>
            <w:tcW w:w="462" w:type="pct"/>
            <w:vAlign w:val="center"/>
          </w:tcPr>
          <w:p w:rsidR="00C74202" w:rsidRPr="00C74202" w:rsidRDefault="00C74202" w:rsidP="00C74202">
            <w:pPr>
              <w:spacing w:after="0" w:line="240" w:lineRule="auto"/>
              <w:jc w:val="center"/>
              <w:rPr>
                <w:rFonts w:ascii="Times New Roman" w:eastAsia="Times New Roman" w:hAnsi="Times New Roman"/>
                <w:lang w:eastAsia="ru-RU"/>
              </w:rPr>
            </w:pPr>
          </w:p>
        </w:tc>
      </w:tr>
    </w:tbl>
    <w:p w:rsidR="00247F37" w:rsidRDefault="00247F37" w:rsidP="007E01E1">
      <w:pPr>
        <w:spacing w:after="0" w:line="276" w:lineRule="auto"/>
        <w:rPr>
          <w:rFonts w:ascii="Times New Roman" w:hAnsi="Times New Roman"/>
          <w:b/>
          <w:i/>
          <w:sz w:val="24"/>
          <w:szCs w:val="24"/>
        </w:rPr>
      </w:pPr>
    </w:p>
    <w:p w:rsidR="00247F37" w:rsidRDefault="00247F37" w:rsidP="008F02EA">
      <w:pPr>
        <w:shd w:val="clear" w:color="auto" w:fill="FFFFFF"/>
        <w:spacing w:before="125" w:after="0" w:line="259" w:lineRule="exact"/>
        <w:ind w:left="29" w:firstLine="355"/>
        <w:jc w:val="center"/>
        <w:rPr>
          <w:rFonts w:ascii="Times New Roman" w:eastAsia="Times New Roman" w:hAnsi="Times New Roman"/>
          <w:color w:val="000000"/>
          <w:spacing w:val="-1"/>
          <w:sz w:val="24"/>
          <w:szCs w:val="24"/>
          <w:lang w:eastAsia="ru-RU"/>
        </w:rPr>
      </w:pPr>
      <w:r w:rsidRPr="00247F37">
        <w:rPr>
          <w:rFonts w:ascii="Times New Roman" w:eastAsia="Times New Roman" w:hAnsi="Times New Roman"/>
          <w:b/>
          <w:bCs/>
          <w:color w:val="000000"/>
          <w:spacing w:val="3"/>
          <w:sz w:val="24"/>
          <w:szCs w:val="24"/>
          <w:lang w:eastAsia="ru-RU"/>
        </w:rPr>
        <w:t>НАУЧНО-ИССЛЕДОВАТЕЛЬСКАЯ РАБОТА</w:t>
      </w:r>
    </w:p>
    <w:p w:rsidR="00247F37" w:rsidRPr="00247F37" w:rsidRDefault="00247F37" w:rsidP="00247F37">
      <w:pPr>
        <w:shd w:val="clear" w:color="auto" w:fill="FFFFFF"/>
        <w:spacing w:before="125" w:after="0" w:line="259" w:lineRule="exact"/>
        <w:ind w:left="29" w:firstLine="355"/>
        <w:jc w:val="both"/>
        <w:rPr>
          <w:rFonts w:ascii="Times New Roman" w:eastAsia="Times New Roman" w:hAnsi="Times New Roman"/>
          <w:sz w:val="24"/>
          <w:szCs w:val="24"/>
          <w:lang w:eastAsia="ru-RU"/>
        </w:rPr>
      </w:pPr>
      <w:r w:rsidRPr="00247F37">
        <w:rPr>
          <w:rFonts w:ascii="Times New Roman" w:eastAsia="Times New Roman" w:hAnsi="Times New Roman"/>
          <w:color w:val="000000"/>
          <w:spacing w:val="-1"/>
          <w:sz w:val="24"/>
          <w:szCs w:val="24"/>
          <w:lang w:eastAsia="ru-RU"/>
        </w:rPr>
        <w:t xml:space="preserve">За время прохождения практики каждый студент выполняет </w:t>
      </w:r>
      <w:r w:rsidRPr="00247F37">
        <w:rPr>
          <w:rFonts w:ascii="Times New Roman" w:eastAsia="Times New Roman" w:hAnsi="Times New Roman"/>
          <w:color w:val="000000"/>
          <w:spacing w:val="-7"/>
          <w:sz w:val="24"/>
          <w:szCs w:val="24"/>
          <w:lang w:eastAsia="ru-RU"/>
        </w:rPr>
        <w:t xml:space="preserve">исследовательскую работу по заданной теме. Тематика подбирается </w:t>
      </w:r>
      <w:r w:rsidRPr="00247F37">
        <w:rPr>
          <w:rFonts w:ascii="Times New Roman" w:eastAsia="Times New Roman" w:hAnsi="Times New Roman"/>
          <w:color w:val="000000"/>
          <w:spacing w:val="-3"/>
          <w:sz w:val="24"/>
          <w:szCs w:val="24"/>
          <w:lang w:eastAsia="ru-RU"/>
        </w:rPr>
        <w:t xml:space="preserve">в зависимости от условий прохождения практики (кафедральным </w:t>
      </w:r>
      <w:r w:rsidRPr="00247F37">
        <w:rPr>
          <w:rFonts w:ascii="Times New Roman" w:eastAsia="Times New Roman" w:hAnsi="Times New Roman"/>
          <w:color w:val="000000"/>
          <w:spacing w:val="-2"/>
          <w:sz w:val="24"/>
          <w:szCs w:val="24"/>
          <w:lang w:eastAsia="ru-RU"/>
        </w:rPr>
        <w:t>руководителем).</w:t>
      </w:r>
    </w:p>
    <w:p w:rsidR="00247F37" w:rsidRPr="00247F37" w:rsidRDefault="00247F37" w:rsidP="00247F37">
      <w:pPr>
        <w:shd w:val="clear" w:color="auto" w:fill="FFFFFF"/>
        <w:spacing w:after="0" w:line="259" w:lineRule="exact"/>
        <w:ind w:left="19" w:right="5" w:firstLine="360"/>
        <w:jc w:val="both"/>
        <w:rPr>
          <w:rFonts w:ascii="Times New Roman" w:eastAsia="Times New Roman" w:hAnsi="Times New Roman"/>
          <w:sz w:val="24"/>
          <w:szCs w:val="24"/>
          <w:lang w:eastAsia="ru-RU"/>
        </w:rPr>
      </w:pPr>
      <w:r w:rsidRPr="00247F37">
        <w:rPr>
          <w:rFonts w:ascii="Times New Roman" w:eastAsia="Times New Roman" w:hAnsi="Times New Roman"/>
          <w:color w:val="000000"/>
          <w:spacing w:val="-4"/>
          <w:sz w:val="24"/>
          <w:szCs w:val="24"/>
          <w:lang w:eastAsia="ru-RU"/>
        </w:rPr>
        <w:t>Методика и литература для выполнения каждой темы разрабо</w:t>
      </w:r>
      <w:r w:rsidRPr="00247F37">
        <w:rPr>
          <w:rFonts w:ascii="Times New Roman" w:eastAsia="Times New Roman" w:hAnsi="Times New Roman"/>
          <w:color w:val="000000"/>
          <w:spacing w:val="-4"/>
          <w:sz w:val="24"/>
          <w:szCs w:val="24"/>
          <w:lang w:eastAsia="ru-RU"/>
        </w:rPr>
        <w:softHyphen/>
      </w:r>
      <w:r w:rsidRPr="00247F37">
        <w:rPr>
          <w:rFonts w:ascii="Times New Roman" w:eastAsia="Times New Roman" w:hAnsi="Times New Roman"/>
          <w:color w:val="000000"/>
          <w:spacing w:val="-5"/>
          <w:sz w:val="24"/>
          <w:szCs w:val="24"/>
          <w:lang w:eastAsia="ru-RU"/>
        </w:rPr>
        <w:t>таны преподавателями кафедры. Выполненное студентом исследо</w:t>
      </w:r>
      <w:r w:rsidRPr="00247F37">
        <w:rPr>
          <w:rFonts w:ascii="Times New Roman" w:eastAsia="Times New Roman" w:hAnsi="Times New Roman"/>
          <w:color w:val="000000"/>
          <w:spacing w:val="-5"/>
          <w:sz w:val="24"/>
          <w:szCs w:val="24"/>
          <w:lang w:eastAsia="ru-RU"/>
        </w:rPr>
        <w:softHyphen/>
      </w:r>
      <w:r w:rsidRPr="00247F37">
        <w:rPr>
          <w:rFonts w:ascii="Times New Roman" w:eastAsia="Times New Roman" w:hAnsi="Times New Roman"/>
          <w:color w:val="000000"/>
          <w:spacing w:val="-3"/>
          <w:sz w:val="24"/>
          <w:szCs w:val="24"/>
          <w:lang w:eastAsia="ru-RU"/>
        </w:rPr>
        <w:t>вание оформляется в виде доклада с соответствующими графика</w:t>
      </w:r>
      <w:r w:rsidRPr="00247F37">
        <w:rPr>
          <w:rFonts w:ascii="Times New Roman" w:eastAsia="Times New Roman" w:hAnsi="Times New Roman"/>
          <w:color w:val="000000"/>
          <w:spacing w:val="-3"/>
          <w:sz w:val="24"/>
          <w:szCs w:val="24"/>
          <w:lang w:eastAsia="ru-RU"/>
        </w:rPr>
        <w:softHyphen/>
        <w:t>ми и иллюстрациями. При выполнении задания студент пользует</w:t>
      </w:r>
      <w:r w:rsidRPr="00247F37">
        <w:rPr>
          <w:rFonts w:ascii="Times New Roman" w:eastAsia="Times New Roman" w:hAnsi="Times New Roman"/>
          <w:color w:val="000000"/>
          <w:spacing w:val="-3"/>
          <w:sz w:val="24"/>
          <w:szCs w:val="24"/>
          <w:lang w:eastAsia="ru-RU"/>
        </w:rPr>
        <w:softHyphen/>
      </w:r>
      <w:r w:rsidRPr="00247F37">
        <w:rPr>
          <w:rFonts w:ascii="Times New Roman" w:eastAsia="Times New Roman" w:hAnsi="Times New Roman"/>
          <w:color w:val="000000"/>
          <w:spacing w:val="-4"/>
          <w:sz w:val="24"/>
          <w:szCs w:val="24"/>
          <w:lang w:eastAsia="ru-RU"/>
        </w:rPr>
        <w:t xml:space="preserve">ся помощью </w:t>
      </w:r>
      <w:r w:rsidRPr="00247F37">
        <w:rPr>
          <w:rFonts w:ascii="Times New Roman" w:eastAsia="Times New Roman" w:hAnsi="Times New Roman"/>
          <w:bCs/>
          <w:spacing w:val="-5"/>
          <w:sz w:val="24"/>
          <w:szCs w:val="24"/>
          <w:lang w:eastAsia="ru-RU"/>
        </w:rPr>
        <w:t>ответственного работника</w:t>
      </w:r>
      <w:r w:rsidRPr="00247F37">
        <w:rPr>
          <w:rFonts w:ascii="Times New Roman" w:eastAsia="Times New Roman" w:hAnsi="Times New Roman"/>
          <w:color w:val="000000"/>
          <w:spacing w:val="-4"/>
          <w:sz w:val="24"/>
          <w:szCs w:val="24"/>
          <w:lang w:eastAsia="ru-RU"/>
        </w:rPr>
        <w:t xml:space="preserve"> (работа с архивом амбулаторных </w:t>
      </w:r>
      <w:r w:rsidRPr="00247F37">
        <w:rPr>
          <w:rFonts w:ascii="Times New Roman" w:eastAsia="Times New Roman" w:hAnsi="Times New Roman"/>
          <w:color w:val="000000"/>
          <w:spacing w:val="-5"/>
          <w:sz w:val="24"/>
          <w:szCs w:val="24"/>
          <w:lang w:eastAsia="ru-RU"/>
        </w:rPr>
        <w:t>и санационных карт, историй болезни и др.), а преподаватели, про</w:t>
      </w:r>
      <w:r w:rsidRPr="00247F37">
        <w:rPr>
          <w:rFonts w:ascii="Times New Roman" w:eastAsia="Times New Roman" w:hAnsi="Times New Roman"/>
          <w:color w:val="000000"/>
          <w:spacing w:val="-5"/>
          <w:sz w:val="24"/>
          <w:szCs w:val="24"/>
          <w:lang w:eastAsia="ru-RU"/>
        </w:rPr>
        <w:softHyphen/>
      </w:r>
      <w:r w:rsidRPr="00247F37">
        <w:rPr>
          <w:rFonts w:ascii="Times New Roman" w:eastAsia="Times New Roman" w:hAnsi="Times New Roman"/>
          <w:color w:val="000000"/>
          <w:spacing w:val="-1"/>
          <w:sz w:val="24"/>
          <w:szCs w:val="24"/>
          <w:lang w:eastAsia="ru-RU"/>
        </w:rPr>
        <w:t xml:space="preserve">веряющие ход практики, консультируют студентов. Доклады по </w:t>
      </w:r>
      <w:r w:rsidRPr="00247F37">
        <w:rPr>
          <w:rFonts w:ascii="Times New Roman" w:eastAsia="Times New Roman" w:hAnsi="Times New Roman"/>
          <w:color w:val="000000"/>
          <w:spacing w:val="-2"/>
          <w:sz w:val="24"/>
          <w:szCs w:val="24"/>
          <w:lang w:eastAsia="ru-RU"/>
        </w:rPr>
        <w:t>НИРС представляются вместе с дневником и лучшие заслушива</w:t>
      </w:r>
      <w:r w:rsidRPr="00247F37">
        <w:rPr>
          <w:rFonts w:ascii="Times New Roman" w:eastAsia="Times New Roman" w:hAnsi="Times New Roman"/>
          <w:color w:val="000000"/>
          <w:spacing w:val="-2"/>
          <w:sz w:val="24"/>
          <w:szCs w:val="24"/>
          <w:lang w:eastAsia="ru-RU"/>
        </w:rPr>
        <w:softHyphen/>
        <w:t>ются на заседаниях СНО кафедры.</w:t>
      </w:r>
    </w:p>
    <w:p w:rsidR="00247F37" w:rsidRDefault="00247F37" w:rsidP="00E601A2">
      <w:pPr>
        <w:spacing w:after="0" w:line="276" w:lineRule="auto"/>
        <w:jc w:val="center"/>
        <w:rPr>
          <w:rFonts w:ascii="Times New Roman" w:hAnsi="Times New Roman"/>
          <w:b/>
          <w:i/>
          <w:sz w:val="24"/>
          <w:szCs w:val="24"/>
        </w:rPr>
      </w:pPr>
    </w:p>
    <w:p w:rsidR="005C1EB6" w:rsidRPr="00D53E4A" w:rsidRDefault="005C1EB6" w:rsidP="00E601A2">
      <w:pPr>
        <w:spacing w:after="0" w:line="276" w:lineRule="auto"/>
        <w:jc w:val="center"/>
        <w:rPr>
          <w:rFonts w:ascii="Times New Roman" w:hAnsi="Times New Roman"/>
          <w:b/>
          <w:i/>
          <w:sz w:val="24"/>
          <w:szCs w:val="24"/>
        </w:rPr>
      </w:pPr>
      <w:r w:rsidRPr="00D53E4A">
        <w:rPr>
          <w:rFonts w:ascii="Times New Roman" w:hAnsi="Times New Roman"/>
          <w:b/>
          <w:i/>
          <w:sz w:val="24"/>
          <w:szCs w:val="24"/>
        </w:rPr>
        <w:t>Примерная тематика рефератов (мульт</w:t>
      </w:r>
      <w:r w:rsidR="00247F37">
        <w:rPr>
          <w:rFonts w:ascii="Times New Roman" w:hAnsi="Times New Roman"/>
          <w:b/>
          <w:i/>
          <w:sz w:val="24"/>
          <w:szCs w:val="24"/>
        </w:rPr>
        <w:t>имедийных презентаций) по научно-исследовательской работе (Н</w:t>
      </w:r>
      <w:r w:rsidRPr="00D53E4A">
        <w:rPr>
          <w:rFonts w:ascii="Times New Roman" w:hAnsi="Times New Roman"/>
          <w:b/>
          <w:i/>
          <w:sz w:val="24"/>
          <w:szCs w:val="24"/>
        </w:rPr>
        <w:t>ИРС)</w:t>
      </w:r>
    </w:p>
    <w:p w:rsidR="005C1EB6" w:rsidRPr="00D53E4A" w:rsidRDefault="005C1EB6" w:rsidP="00E601A2">
      <w:pPr>
        <w:spacing w:after="0" w:line="276" w:lineRule="auto"/>
        <w:jc w:val="center"/>
        <w:rPr>
          <w:rFonts w:ascii="Times New Roman" w:hAnsi="Times New Roman"/>
          <w:b/>
          <w:i/>
          <w:sz w:val="24"/>
          <w:szCs w:val="24"/>
        </w:rPr>
      </w:pPr>
    </w:p>
    <w:p w:rsidR="00247F37" w:rsidRPr="00247F37" w:rsidRDefault="007B7643" w:rsidP="00247F37">
      <w:pPr>
        <w:shd w:val="clear" w:color="auto" w:fill="FFFFFF"/>
        <w:spacing w:before="53"/>
        <w:rPr>
          <w:rFonts w:ascii="Times New Roman" w:eastAsia="Times New Roman" w:hAnsi="Times New Roman"/>
          <w:sz w:val="24"/>
          <w:szCs w:val="24"/>
          <w:lang w:eastAsia="ru-RU"/>
        </w:rPr>
      </w:pPr>
      <w:r w:rsidRPr="00247F37">
        <w:rPr>
          <w:rFonts w:ascii="Times New Roman" w:hAnsi="Times New Roman"/>
          <w:bCs/>
          <w:sz w:val="24"/>
          <w:szCs w:val="24"/>
        </w:rPr>
        <w:t xml:space="preserve">1. </w:t>
      </w:r>
      <w:r w:rsidR="00247F37" w:rsidRPr="00247F37">
        <w:rPr>
          <w:rFonts w:ascii="Times New Roman" w:eastAsia="Times New Roman" w:hAnsi="Times New Roman"/>
          <w:bCs/>
          <w:color w:val="000000"/>
          <w:spacing w:val="-1"/>
          <w:sz w:val="24"/>
          <w:szCs w:val="24"/>
          <w:lang w:eastAsia="ru-RU"/>
        </w:rPr>
        <w:t>Деонтология в детских стоматологических учреждениях</w:t>
      </w:r>
      <w:r w:rsidR="00247F37">
        <w:rPr>
          <w:rFonts w:ascii="Times New Roman" w:eastAsia="Times New Roman" w:hAnsi="Times New Roman"/>
          <w:bCs/>
          <w:color w:val="000000"/>
          <w:spacing w:val="-1"/>
          <w:sz w:val="24"/>
          <w:szCs w:val="24"/>
          <w:lang w:eastAsia="ru-RU"/>
        </w:rPr>
        <w:t>.</w:t>
      </w:r>
    </w:p>
    <w:p w:rsidR="007B7643" w:rsidRPr="00247F37" w:rsidRDefault="007B7643" w:rsidP="007B7643">
      <w:pPr>
        <w:rPr>
          <w:rFonts w:ascii="Times New Roman" w:hAnsi="Times New Roman"/>
          <w:bCs/>
          <w:sz w:val="24"/>
          <w:szCs w:val="24"/>
        </w:rPr>
      </w:pPr>
      <w:r w:rsidRPr="00247F37">
        <w:rPr>
          <w:rFonts w:ascii="Times New Roman" w:hAnsi="Times New Roman"/>
          <w:bCs/>
          <w:sz w:val="24"/>
          <w:szCs w:val="24"/>
        </w:rPr>
        <w:t xml:space="preserve">2. </w:t>
      </w:r>
      <w:r w:rsidR="00247F37" w:rsidRPr="00247F37">
        <w:rPr>
          <w:rFonts w:ascii="Times New Roman" w:hAnsi="Times New Roman"/>
          <w:bCs/>
          <w:sz w:val="24"/>
          <w:szCs w:val="24"/>
        </w:rPr>
        <w:t>Организация специализированной медицинской помощи детям в условиях детских сто-матологических поликлиник и отделений, располагающихся на базах поликлиник</w:t>
      </w:r>
      <w:r w:rsidR="00247F37">
        <w:rPr>
          <w:rFonts w:ascii="Times New Roman" w:hAnsi="Times New Roman"/>
          <w:bCs/>
          <w:sz w:val="24"/>
          <w:szCs w:val="24"/>
        </w:rPr>
        <w:t>.</w:t>
      </w:r>
    </w:p>
    <w:p w:rsidR="007B7643" w:rsidRPr="00247F37" w:rsidRDefault="007B7643" w:rsidP="007B7643">
      <w:pPr>
        <w:rPr>
          <w:rFonts w:ascii="Times New Roman" w:hAnsi="Times New Roman"/>
          <w:bCs/>
          <w:sz w:val="24"/>
          <w:szCs w:val="24"/>
        </w:rPr>
      </w:pPr>
      <w:r w:rsidRPr="00247F37">
        <w:rPr>
          <w:rFonts w:ascii="Times New Roman" w:hAnsi="Times New Roman"/>
          <w:bCs/>
          <w:sz w:val="24"/>
          <w:szCs w:val="24"/>
        </w:rPr>
        <w:t xml:space="preserve">3. </w:t>
      </w:r>
      <w:r w:rsidR="00247F37" w:rsidRPr="00247F37">
        <w:rPr>
          <w:rFonts w:ascii="Times New Roman" w:hAnsi="Times New Roman"/>
          <w:bCs/>
          <w:sz w:val="24"/>
          <w:szCs w:val="24"/>
        </w:rPr>
        <w:t>Группировка детей для диспансерного наблюдения и определение содержания работы, направленной на профилактику и лечение зубочелюстных деформаций.</w:t>
      </w:r>
    </w:p>
    <w:p w:rsidR="00247F37" w:rsidRDefault="007B7643" w:rsidP="00247F37">
      <w:pPr>
        <w:rPr>
          <w:rFonts w:ascii="Times New Roman" w:hAnsi="Times New Roman"/>
          <w:bCs/>
          <w:sz w:val="24"/>
          <w:szCs w:val="24"/>
        </w:rPr>
      </w:pPr>
      <w:r w:rsidRPr="00247F37">
        <w:rPr>
          <w:rFonts w:ascii="Times New Roman" w:hAnsi="Times New Roman"/>
          <w:bCs/>
          <w:sz w:val="24"/>
          <w:szCs w:val="24"/>
        </w:rPr>
        <w:t xml:space="preserve">4. </w:t>
      </w:r>
      <w:r w:rsidR="00247F37" w:rsidRPr="00247F37">
        <w:rPr>
          <w:rFonts w:ascii="Times New Roman" w:hAnsi="Times New Roman"/>
          <w:bCs/>
          <w:sz w:val="24"/>
          <w:szCs w:val="24"/>
        </w:rPr>
        <w:t>Санитарно-просветительная работа, проводимая стоматологом в школе.</w:t>
      </w:r>
    </w:p>
    <w:p w:rsidR="007B7643" w:rsidRDefault="00247F37" w:rsidP="007B7643">
      <w:pPr>
        <w:rPr>
          <w:rFonts w:ascii="Times New Roman" w:eastAsia="Times New Roman" w:hAnsi="Times New Roman"/>
          <w:bCs/>
          <w:color w:val="000000"/>
          <w:spacing w:val="2"/>
          <w:sz w:val="24"/>
          <w:szCs w:val="24"/>
          <w:lang w:eastAsia="ru-RU"/>
        </w:rPr>
      </w:pPr>
      <w:r>
        <w:rPr>
          <w:rFonts w:ascii="Times New Roman" w:hAnsi="Times New Roman"/>
          <w:bCs/>
          <w:sz w:val="24"/>
          <w:szCs w:val="24"/>
        </w:rPr>
        <w:t>5.</w:t>
      </w:r>
      <w:r w:rsidRPr="00247F37">
        <w:rPr>
          <w:rFonts w:ascii="Times New Roman" w:eastAsia="Times New Roman" w:hAnsi="Times New Roman"/>
          <w:bCs/>
          <w:color w:val="000000"/>
          <w:spacing w:val="-3"/>
          <w:sz w:val="24"/>
          <w:szCs w:val="24"/>
          <w:lang w:eastAsia="ru-RU"/>
        </w:rPr>
        <w:t xml:space="preserve">Диспансеризация детей со стоматологическими заболеваниями терапевтического профиля </w:t>
      </w:r>
      <w:r w:rsidRPr="00247F37">
        <w:rPr>
          <w:rFonts w:ascii="Times New Roman" w:eastAsia="Times New Roman" w:hAnsi="Times New Roman"/>
          <w:bCs/>
          <w:color w:val="000000"/>
          <w:spacing w:val="2"/>
          <w:sz w:val="24"/>
          <w:szCs w:val="24"/>
          <w:lang w:eastAsia="ru-RU"/>
        </w:rPr>
        <w:t>(кариес зубов, его осложнения)</w:t>
      </w:r>
      <w:r>
        <w:rPr>
          <w:rFonts w:ascii="Times New Roman" w:eastAsia="Times New Roman" w:hAnsi="Times New Roman"/>
          <w:bCs/>
          <w:color w:val="000000"/>
          <w:spacing w:val="2"/>
          <w:sz w:val="24"/>
          <w:szCs w:val="24"/>
          <w:lang w:eastAsia="ru-RU"/>
        </w:rPr>
        <w:t>.</w:t>
      </w:r>
    </w:p>
    <w:p w:rsidR="009071E6" w:rsidRPr="009071E6" w:rsidRDefault="007B7643" w:rsidP="009071E6">
      <w:pPr>
        <w:shd w:val="clear" w:color="auto" w:fill="FFFFFF"/>
        <w:spacing w:before="53" w:line="230" w:lineRule="exact"/>
        <w:rPr>
          <w:rFonts w:ascii="Times New Roman" w:eastAsia="Times New Roman" w:hAnsi="Times New Roman"/>
          <w:sz w:val="24"/>
          <w:szCs w:val="24"/>
          <w:lang w:eastAsia="ru-RU"/>
        </w:rPr>
      </w:pPr>
      <w:r w:rsidRPr="009071E6">
        <w:rPr>
          <w:rFonts w:ascii="Times New Roman" w:hAnsi="Times New Roman"/>
          <w:bCs/>
          <w:sz w:val="24"/>
          <w:szCs w:val="24"/>
        </w:rPr>
        <w:t xml:space="preserve">6. </w:t>
      </w:r>
      <w:r w:rsidR="009071E6" w:rsidRPr="009071E6">
        <w:rPr>
          <w:rFonts w:ascii="Times New Roman" w:eastAsia="Times New Roman" w:hAnsi="Times New Roman"/>
          <w:bCs/>
          <w:color w:val="000000"/>
          <w:spacing w:val="3"/>
          <w:sz w:val="24"/>
          <w:szCs w:val="24"/>
          <w:lang w:eastAsia="ru-RU"/>
        </w:rPr>
        <w:t xml:space="preserve">Поражаемость постоянных зубов кариесом и состояние санации </w:t>
      </w:r>
      <w:r w:rsidR="009071E6" w:rsidRPr="009071E6">
        <w:rPr>
          <w:rFonts w:ascii="Times New Roman" w:eastAsia="Times New Roman" w:hAnsi="Times New Roman"/>
          <w:bCs/>
          <w:color w:val="000000"/>
          <w:spacing w:val="-3"/>
          <w:sz w:val="24"/>
          <w:szCs w:val="24"/>
          <w:lang w:eastAsia="ru-RU"/>
        </w:rPr>
        <w:t>школьников</w:t>
      </w:r>
      <w:r w:rsidR="009071E6">
        <w:rPr>
          <w:rFonts w:ascii="Times New Roman" w:eastAsia="Times New Roman" w:hAnsi="Times New Roman"/>
          <w:bCs/>
          <w:color w:val="000000"/>
          <w:spacing w:val="-3"/>
          <w:sz w:val="24"/>
          <w:szCs w:val="24"/>
          <w:lang w:eastAsia="ru-RU"/>
        </w:rPr>
        <w:t>.</w:t>
      </w:r>
    </w:p>
    <w:p w:rsidR="009071E6" w:rsidRPr="009071E6" w:rsidRDefault="007B7643" w:rsidP="009071E6">
      <w:pPr>
        <w:rPr>
          <w:rFonts w:ascii="Times New Roman" w:hAnsi="Times New Roman"/>
          <w:bCs/>
          <w:sz w:val="24"/>
          <w:szCs w:val="24"/>
        </w:rPr>
      </w:pPr>
      <w:r w:rsidRPr="009071E6">
        <w:rPr>
          <w:rFonts w:ascii="Times New Roman" w:hAnsi="Times New Roman"/>
          <w:bCs/>
          <w:sz w:val="24"/>
          <w:szCs w:val="24"/>
        </w:rPr>
        <w:t xml:space="preserve">7. </w:t>
      </w:r>
      <w:r w:rsidR="009071E6" w:rsidRPr="009071E6">
        <w:rPr>
          <w:rFonts w:ascii="Times New Roman" w:hAnsi="Times New Roman"/>
          <w:bCs/>
          <w:sz w:val="24"/>
          <w:szCs w:val="24"/>
        </w:rPr>
        <w:t>Кариес зубов и зубочелюстные аномалии</w:t>
      </w:r>
      <w:r w:rsidR="009071E6">
        <w:rPr>
          <w:rFonts w:ascii="Times New Roman" w:hAnsi="Times New Roman"/>
          <w:bCs/>
          <w:sz w:val="24"/>
          <w:szCs w:val="24"/>
        </w:rPr>
        <w:t>.</w:t>
      </w:r>
    </w:p>
    <w:p w:rsidR="009071E6" w:rsidRPr="009071E6" w:rsidRDefault="007B7643" w:rsidP="009071E6">
      <w:pPr>
        <w:shd w:val="clear" w:color="auto" w:fill="FFFFFF"/>
        <w:spacing w:before="38" w:line="235" w:lineRule="exact"/>
        <w:ind w:right="422"/>
        <w:rPr>
          <w:rFonts w:ascii="Times New Roman" w:eastAsia="Times New Roman" w:hAnsi="Times New Roman"/>
          <w:sz w:val="24"/>
          <w:szCs w:val="24"/>
          <w:lang w:eastAsia="ru-RU"/>
        </w:rPr>
      </w:pPr>
      <w:r w:rsidRPr="009071E6">
        <w:rPr>
          <w:rFonts w:ascii="Times New Roman" w:hAnsi="Times New Roman"/>
          <w:bCs/>
          <w:sz w:val="24"/>
          <w:szCs w:val="24"/>
        </w:rPr>
        <w:t xml:space="preserve">8. </w:t>
      </w:r>
      <w:r w:rsidR="009071E6" w:rsidRPr="009071E6">
        <w:rPr>
          <w:rFonts w:ascii="Times New Roman" w:eastAsia="Times New Roman" w:hAnsi="Times New Roman"/>
          <w:bCs/>
          <w:color w:val="000000"/>
          <w:spacing w:val="-2"/>
          <w:sz w:val="24"/>
          <w:szCs w:val="24"/>
          <w:lang w:eastAsia="ru-RU"/>
        </w:rPr>
        <w:t>Частота заболеваний слизистой оболочки полости рта у детей, находящихся на амбулаторном лечении (молочница, герпетический стоматит и др.)</w:t>
      </w:r>
      <w:r w:rsidR="009071E6">
        <w:rPr>
          <w:rFonts w:ascii="Times New Roman" w:eastAsia="Times New Roman" w:hAnsi="Times New Roman"/>
          <w:bCs/>
          <w:color w:val="000000"/>
          <w:spacing w:val="-2"/>
          <w:sz w:val="24"/>
          <w:szCs w:val="24"/>
          <w:lang w:eastAsia="ru-RU"/>
        </w:rPr>
        <w:t>.</w:t>
      </w:r>
    </w:p>
    <w:p w:rsidR="007B7643" w:rsidRPr="009071E6" w:rsidRDefault="007B7643" w:rsidP="007B7643">
      <w:pPr>
        <w:rPr>
          <w:rFonts w:ascii="Times New Roman" w:hAnsi="Times New Roman"/>
          <w:bCs/>
          <w:sz w:val="24"/>
          <w:szCs w:val="24"/>
        </w:rPr>
      </w:pPr>
      <w:r w:rsidRPr="009071E6">
        <w:rPr>
          <w:rFonts w:ascii="Times New Roman" w:hAnsi="Times New Roman"/>
          <w:bCs/>
          <w:sz w:val="24"/>
          <w:szCs w:val="24"/>
        </w:rPr>
        <w:t xml:space="preserve">9. </w:t>
      </w:r>
      <w:r w:rsidR="009071E6" w:rsidRPr="009071E6">
        <w:rPr>
          <w:rFonts w:ascii="Times New Roman" w:hAnsi="Times New Roman"/>
          <w:bCs/>
          <w:sz w:val="24"/>
          <w:szCs w:val="24"/>
        </w:rPr>
        <w:t>Роль вредных привычек в формировании аномалий зубочелюстной системы</w:t>
      </w:r>
      <w:r w:rsidR="009071E6">
        <w:rPr>
          <w:rFonts w:ascii="Times New Roman" w:hAnsi="Times New Roman"/>
          <w:bCs/>
          <w:sz w:val="24"/>
          <w:szCs w:val="24"/>
        </w:rPr>
        <w:t>.</w:t>
      </w:r>
    </w:p>
    <w:p w:rsidR="009071E6" w:rsidRPr="009071E6" w:rsidRDefault="007B7643" w:rsidP="009071E6">
      <w:pPr>
        <w:rPr>
          <w:rFonts w:ascii="Times New Roman" w:hAnsi="Times New Roman"/>
          <w:bCs/>
          <w:sz w:val="24"/>
          <w:szCs w:val="24"/>
        </w:rPr>
      </w:pPr>
      <w:r w:rsidRPr="009071E6">
        <w:rPr>
          <w:rFonts w:ascii="Times New Roman" w:hAnsi="Times New Roman"/>
          <w:bCs/>
          <w:sz w:val="24"/>
          <w:szCs w:val="24"/>
        </w:rPr>
        <w:t xml:space="preserve">10. </w:t>
      </w:r>
      <w:r w:rsidR="009071E6" w:rsidRPr="009071E6">
        <w:rPr>
          <w:rFonts w:ascii="Times New Roman" w:hAnsi="Times New Roman"/>
          <w:bCs/>
          <w:sz w:val="24"/>
          <w:szCs w:val="24"/>
        </w:rPr>
        <w:t>Исследование функции мышц зубочелюстной системы</w:t>
      </w:r>
      <w:r w:rsidR="009071E6">
        <w:rPr>
          <w:rFonts w:ascii="Times New Roman" w:hAnsi="Times New Roman"/>
          <w:bCs/>
          <w:sz w:val="24"/>
          <w:szCs w:val="24"/>
        </w:rPr>
        <w:t>.</w:t>
      </w:r>
    </w:p>
    <w:p w:rsidR="009071E6" w:rsidRPr="009071E6" w:rsidRDefault="007B7643" w:rsidP="007B7643">
      <w:pPr>
        <w:rPr>
          <w:rFonts w:ascii="Times New Roman" w:hAnsi="Times New Roman"/>
          <w:bCs/>
          <w:sz w:val="24"/>
          <w:szCs w:val="24"/>
        </w:rPr>
      </w:pPr>
      <w:r w:rsidRPr="009071E6">
        <w:rPr>
          <w:rFonts w:ascii="Times New Roman" w:hAnsi="Times New Roman"/>
          <w:bCs/>
          <w:sz w:val="24"/>
          <w:szCs w:val="24"/>
        </w:rPr>
        <w:t xml:space="preserve">11. </w:t>
      </w:r>
      <w:r w:rsidR="009071E6" w:rsidRPr="009071E6">
        <w:rPr>
          <w:rFonts w:ascii="Times New Roman" w:eastAsia="Times New Roman" w:hAnsi="Times New Roman"/>
          <w:color w:val="000000"/>
          <w:spacing w:val="5"/>
          <w:sz w:val="24"/>
          <w:szCs w:val="24"/>
          <w:lang w:eastAsia="ru-RU"/>
        </w:rPr>
        <w:t>Раннее удаление молочных зубов</w:t>
      </w:r>
      <w:r w:rsidR="009071E6">
        <w:rPr>
          <w:rFonts w:ascii="Times New Roman" w:eastAsia="Times New Roman" w:hAnsi="Times New Roman"/>
          <w:color w:val="000000"/>
          <w:spacing w:val="5"/>
          <w:sz w:val="24"/>
          <w:szCs w:val="24"/>
          <w:lang w:eastAsia="ru-RU"/>
        </w:rPr>
        <w:t>.</w:t>
      </w:r>
      <w:r w:rsidR="009071E6" w:rsidRPr="009071E6">
        <w:rPr>
          <w:rFonts w:ascii="Times New Roman" w:hAnsi="Times New Roman"/>
          <w:bCs/>
          <w:sz w:val="24"/>
          <w:szCs w:val="24"/>
        </w:rPr>
        <w:t xml:space="preserve"> </w:t>
      </w:r>
    </w:p>
    <w:p w:rsidR="009071E6" w:rsidRPr="009071E6" w:rsidRDefault="007B7643" w:rsidP="009071E6">
      <w:pPr>
        <w:shd w:val="clear" w:color="auto" w:fill="FFFFFF"/>
        <w:tabs>
          <w:tab w:val="left" w:pos="5940"/>
        </w:tabs>
        <w:spacing w:before="53" w:line="235" w:lineRule="exact"/>
        <w:ind w:right="-1"/>
        <w:rPr>
          <w:rFonts w:ascii="Times New Roman" w:eastAsia="Times New Roman" w:hAnsi="Times New Roman"/>
          <w:sz w:val="24"/>
          <w:szCs w:val="24"/>
          <w:lang w:eastAsia="ru-RU"/>
        </w:rPr>
      </w:pPr>
      <w:r w:rsidRPr="009071E6">
        <w:rPr>
          <w:rFonts w:ascii="Times New Roman" w:hAnsi="Times New Roman"/>
          <w:bCs/>
          <w:sz w:val="24"/>
          <w:szCs w:val="24"/>
        </w:rPr>
        <w:t xml:space="preserve">12. </w:t>
      </w:r>
      <w:r w:rsidR="009071E6" w:rsidRPr="009071E6">
        <w:rPr>
          <w:rFonts w:ascii="Times New Roman" w:eastAsia="Times New Roman" w:hAnsi="Times New Roman"/>
          <w:bCs/>
          <w:color w:val="000000"/>
          <w:spacing w:val="1"/>
          <w:sz w:val="24"/>
          <w:szCs w:val="24"/>
          <w:lang w:eastAsia="ru-RU"/>
        </w:rPr>
        <w:t xml:space="preserve">Организация стоматологической помощи детям </w:t>
      </w:r>
      <w:r w:rsidR="009071E6" w:rsidRPr="009071E6">
        <w:rPr>
          <w:rFonts w:ascii="Times New Roman" w:eastAsia="Times New Roman" w:hAnsi="Times New Roman"/>
          <w:bCs/>
          <w:color w:val="000000"/>
          <w:spacing w:val="3"/>
          <w:sz w:val="24"/>
          <w:szCs w:val="24"/>
          <w:lang w:eastAsia="ru-RU"/>
        </w:rPr>
        <w:t>в условиях смешанного финансирования</w:t>
      </w:r>
      <w:r w:rsidR="009071E6">
        <w:rPr>
          <w:rFonts w:ascii="Times New Roman" w:eastAsia="Times New Roman" w:hAnsi="Times New Roman"/>
          <w:bCs/>
          <w:color w:val="000000"/>
          <w:spacing w:val="3"/>
          <w:sz w:val="24"/>
          <w:szCs w:val="24"/>
          <w:lang w:eastAsia="ru-RU"/>
        </w:rPr>
        <w:t>.</w:t>
      </w:r>
    </w:p>
    <w:p w:rsidR="009071E6" w:rsidRPr="009071E6" w:rsidRDefault="007B7643" w:rsidP="009071E6">
      <w:pPr>
        <w:shd w:val="clear" w:color="auto" w:fill="FFFFFF"/>
        <w:tabs>
          <w:tab w:val="left" w:pos="5760"/>
        </w:tabs>
        <w:spacing w:before="53" w:line="235" w:lineRule="exact"/>
        <w:ind w:right="898"/>
        <w:rPr>
          <w:rFonts w:ascii="Times New Roman" w:eastAsia="Times New Roman" w:hAnsi="Times New Roman"/>
          <w:sz w:val="24"/>
          <w:szCs w:val="24"/>
          <w:lang w:eastAsia="ru-RU"/>
        </w:rPr>
      </w:pPr>
      <w:r w:rsidRPr="009071E6">
        <w:rPr>
          <w:rFonts w:ascii="Times New Roman" w:hAnsi="Times New Roman"/>
          <w:bCs/>
          <w:sz w:val="24"/>
          <w:szCs w:val="24"/>
        </w:rPr>
        <w:lastRenderedPageBreak/>
        <w:t xml:space="preserve">13. </w:t>
      </w:r>
      <w:r w:rsidR="009071E6" w:rsidRPr="009071E6">
        <w:rPr>
          <w:rFonts w:ascii="Times New Roman" w:eastAsia="Times New Roman" w:hAnsi="Times New Roman"/>
          <w:bCs/>
          <w:color w:val="000000"/>
          <w:spacing w:val="-3"/>
          <w:sz w:val="24"/>
          <w:szCs w:val="24"/>
          <w:lang w:eastAsia="ru-RU"/>
        </w:rPr>
        <w:t xml:space="preserve">Анализ стоматологической заболеваемости детей </w:t>
      </w:r>
      <w:r w:rsidR="009071E6" w:rsidRPr="009071E6">
        <w:rPr>
          <w:rFonts w:ascii="Times New Roman" w:eastAsia="Times New Roman" w:hAnsi="Times New Roman"/>
          <w:bCs/>
          <w:color w:val="000000"/>
          <w:spacing w:val="-4"/>
          <w:sz w:val="24"/>
          <w:szCs w:val="24"/>
          <w:lang w:eastAsia="ru-RU"/>
        </w:rPr>
        <w:t>на амбулаторном поликлиническом приеме</w:t>
      </w:r>
      <w:r w:rsidR="009071E6">
        <w:rPr>
          <w:rFonts w:ascii="Times New Roman" w:eastAsia="Times New Roman" w:hAnsi="Times New Roman"/>
          <w:bCs/>
          <w:color w:val="000000"/>
          <w:spacing w:val="-4"/>
          <w:sz w:val="24"/>
          <w:szCs w:val="24"/>
          <w:lang w:eastAsia="ru-RU"/>
        </w:rPr>
        <w:t>.</w:t>
      </w:r>
    </w:p>
    <w:p w:rsidR="007B7643" w:rsidRDefault="007B7643" w:rsidP="007B7643">
      <w:pPr>
        <w:rPr>
          <w:rFonts w:ascii="Times New Roman" w:hAnsi="Times New Roman"/>
          <w:bCs/>
          <w:sz w:val="24"/>
          <w:szCs w:val="24"/>
        </w:rPr>
      </w:pPr>
      <w:r w:rsidRPr="009071E6">
        <w:rPr>
          <w:rFonts w:ascii="Times New Roman" w:hAnsi="Times New Roman"/>
          <w:bCs/>
          <w:sz w:val="24"/>
          <w:szCs w:val="24"/>
        </w:rPr>
        <w:t xml:space="preserve">14. </w:t>
      </w:r>
      <w:r w:rsidR="009071E6" w:rsidRPr="009071E6">
        <w:rPr>
          <w:rFonts w:ascii="Times New Roman" w:hAnsi="Times New Roman"/>
          <w:bCs/>
          <w:sz w:val="24"/>
          <w:szCs w:val="24"/>
        </w:rPr>
        <w:t>Фурункулы лица</w:t>
      </w:r>
      <w:r w:rsidR="009071E6">
        <w:rPr>
          <w:rFonts w:ascii="Times New Roman" w:hAnsi="Times New Roman"/>
          <w:bCs/>
          <w:sz w:val="24"/>
          <w:szCs w:val="24"/>
        </w:rPr>
        <w:t>.</w:t>
      </w:r>
    </w:p>
    <w:p w:rsidR="009071E6" w:rsidRPr="00C74202" w:rsidRDefault="009071E6" w:rsidP="00C74202">
      <w:pPr>
        <w:rPr>
          <w:rStyle w:val="a6"/>
          <w:rFonts w:ascii="Times New Roman" w:hAnsi="Times New Roman"/>
          <w:b w:val="0"/>
          <w:bCs/>
          <w:sz w:val="24"/>
          <w:szCs w:val="24"/>
        </w:rPr>
      </w:pPr>
      <w:r>
        <w:rPr>
          <w:rFonts w:ascii="Times New Roman" w:hAnsi="Times New Roman"/>
          <w:bCs/>
          <w:sz w:val="24"/>
          <w:szCs w:val="24"/>
        </w:rPr>
        <w:t>15.Профилактика стоматологических заболеваний у детей в Астраханской области.</w:t>
      </w:r>
    </w:p>
    <w:p w:rsidR="009071E6" w:rsidRPr="00D53E4A" w:rsidRDefault="005C1EB6" w:rsidP="009071E6">
      <w:pPr>
        <w:pStyle w:val="a7"/>
        <w:spacing w:after="0" w:afterAutospacing="0" w:line="276" w:lineRule="auto"/>
        <w:jc w:val="center"/>
        <w:rPr>
          <w:rStyle w:val="a6"/>
          <w:bCs/>
        </w:rPr>
      </w:pPr>
      <w:r w:rsidRPr="00D53E4A">
        <w:rPr>
          <w:rStyle w:val="a6"/>
          <w:bCs/>
        </w:rPr>
        <w:t xml:space="preserve">ОТЧЕТНАЯ ДОКУМЕНТАЦИЯ СТУДЕНТА ПО ИТОГАМ ПРАКТИКИ </w:t>
      </w:r>
    </w:p>
    <w:p w:rsidR="005C1EB6" w:rsidRPr="00D53E4A" w:rsidRDefault="005C1EB6" w:rsidP="00E601A2">
      <w:pPr>
        <w:pStyle w:val="a7"/>
        <w:spacing w:before="0" w:beforeAutospacing="0" w:after="0" w:afterAutospacing="0" w:line="276" w:lineRule="auto"/>
        <w:contextualSpacing/>
        <w:jc w:val="both"/>
        <w:rPr>
          <w:rStyle w:val="a6"/>
          <w:b w:val="0"/>
        </w:rPr>
      </w:pPr>
      <w:r w:rsidRPr="00D53E4A">
        <w:rPr>
          <w:rStyle w:val="a6"/>
          <w:b w:val="0"/>
          <w:bCs/>
        </w:rPr>
        <w:t>Для защиты производственной практики необходимы следующие документы:</w:t>
      </w:r>
    </w:p>
    <w:p w:rsidR="005C1EB6" w:rsidRPr="00D53E4A" w:rsidRDefault="005C1EB6" w:rsidP="008248AD">
      <w:pPr>
        <w:pStyle w:val="a7"/>
        <w:spacing w:before="0" w:beforeAutospacing="0" w:after="0" w:afterAutospacing="0" w:line="276" w:lineRule="auto"/>
        <w:ind w:left="426" w:hanging="426"/>
        <w:contextualSpacing/>
        <w:jc w:val="both"/>
        <w:rPr>
          <w:rStyle w:val="a6"/>
          <w:b w:val="0"/>
        </w:rPr>
      </w:pPr>
      <w:r w:rsidRPr="00D53E4A">
        <w:rPr>
          <w:rStyle w:val="a6"/>
          <w:b w:val="0"/>
          <w:bCs/>
        </w:rPr>
        <w:t>1.</w:t>
      </w:r>
      <w:r w:rsidRPr="00D53E4A">
        <w:rPr>
          <w:rStyle w:val="a6"/>
          <w:b w:val="0"/>
          <w:bCs/>
        </w:rPr>
        <w:tab/>
        <w:t>Дневник по производственной практике, заверенный (ежедневно) непосредственным руководителем</w:t>
      </w:r>
      <w:r w:rsidR="007B7643">
        <w:rPr>
          <w:rStyle w:val="a6"/>
          <w:b w:val="0"/>
          <w:bCs/>
        </w:rPr>
        <w:t xml:space="preserve"> практики от ЛПУ (приложение № 3</w:t>
      </w:r>
      <w:r w:rsidRPr="00D53E4A">
        <w:rPr>
          <w:rStyle w:val="a6"/>
          <w:b w:val="0"/>
          <w:bCs/>
        </w:rPr>
        <w:t>);</w:t>
      </w:r>
    </w:p>
    <w:p w:rsidR="005C1EB6" w:rsidRPr="00D53E4A" w:rsidRDefault="005C1EB6" w:rsidP="008248AD">
      <w:pPr>
        <w:pStyle w:val="a7"/>
        <w:spacing w:before="0" w:beforeAutospacing="0" w:after="0" w:afterAutospacing="0" w:line="276" w:lineRule="auto"/>
        <w:ind w:left="426" w:hanging="426"/>
        <w:contextualSpacing/>
        <w:jc w:val="both"/>
        <w:rPr>
          <w:rStyle w:val="a6"/>
          <w:b w:val="0"/>
        </w:rPr>
      </w:pPr>
      <w:r w:rsidRPr="00D53E4A">
        <w:rPr>
          <w:rStyle w:val="a6"/>
          <w:b w:val="0"/>
          <w:bCs/>
        </w:rPr>
        <w:t>2.</w:t>
      </w:r>
      <w:r w:rsidRPr="00D53E4A">
        <w:rPr>
          <w:rStyle w:val="a6"/>
          <w:b w:val="0"/>
          <w:bCs/>
        </w:rPr>
        <w:tab/>
        <w:t>Характеристика с места прохождения практики (в двух экземплярах: первая - характеристика в дневнике, вторая – характеристика, напечатанная на отдельном листе А4), заверенная подписью руководит</w:t>
      </w:r>
      <w:r w:rsidR="007B7643">
        <w:rPr>
          <w:rStyle w:val="a6"/>
          <w:b w:val="0"/>
          <w:bCs/>
        </w:rPr>
        <w:t>еля от ЛПУ и печатью учреждения (приложение №1)</w:t>
      </w:r>
      <w:r w:rsidR="007B7643" w:rsidRPr="00D53E4A">
        <w:rPr>
          <w:rStyle w:val="a6"/>
          <w:b w:val="0"/>
          <w:bCs/>
        </w:rPr>
        <w:t>;</w:t>
      </w:r>
    </w:p>
    <w:p w:rsidR="005C1EB6" w:rsidRPr="00D53E4A" w:rsidRDefault="005C1EB6" w:rsidP="008248AD">
      <w:pPr>
        <w:pStyle w:val="a7"/>
        <w:spacing w:before="0" w:beforeAutospacing="0" w:after="0" w:afterAutospacing="0" w:line="276" w:lineRule="auto"/>
        <w:ind w:left="426" w:hanging="426"/>
        <w:contextualSpacing/>
        <w:jc w:val="both"/>
        <w:rPr>
          <w:rStyle w:val="a6"/>
          <w:b w:val="0"/>
        </w:rPr>
      </w:pPr>
      <w:r w:rsidRPr="00D53E4A">
        <w:rPr>
          <w:rStyle w:val="a6"/>
          <w:b w:val="0"/>
          <w:bCs/>
        </w:rPr>
        <w:t>3.</w:t>
      </w:r>
      <w:r w:rsidRPr="00D53E4A">
        <w:rPr>
          <w:rStyle w:val="a6"/>
          <w:b w:val="0"/>
          <w:bCs/>
        </w:rPr>
        <w:tab/>
        <w:t>Лист мануальных навыков по производственной практике (заверенный куратором, руководителем и главным врачом ЛПУ и печатью учреждения по месту прохо</w:t>
      </w:r>
      <w:r w:rsidR="007B7643">
        <w:rPr>
          <w:rStyle w:val="a6"/>
          <w:b w:val="0"/>
          <w:bCs/>
        </w:rPr>
        <w:t>ждения практики) (приложение № 4</w:t>
      </w:r>
      <w:r w:rsidRPr="00D53E4A">
        <w:rPr>
          <w:rStyle w:val="a6"/>
          <w:b w:val="0"/>
          <w:bCs/>
        </w:rPr>
        <w:t>);</w:t>
      </w:r>
    </w:p>
    <w:p w:rsidR="005C1EB6" w:rsidRPr="00D53E4A" w:rsidRDefault="005C1EB6" w:rsidP="008248AD">
      <w:pPr>
        <w:pStyle w:val="a7"/>
        <w:spacing w:before="0" w:beforeAutospacing="0" w:after="0" w:afterAutospacing="0" w:line="276" w:lineRule="auto"/>
        <w:ind w:left="426" w:hanging="426"/>
        <w:contextualSpacing/>
        <w:jc w:val="both"/>
        <w:rPr>
          <w:rStyle w:val="a6"/>
          <w:b w:val="0"/>
        </w:rPr>
      </w:pPr>
      <w:r w:rsidRPr="00D53E4A">
        <w:rPr>
          <w:rStyle w:val="a6"/>
          <w:b w:val="0"/>
          <w:bCs/>
        </w:rPr>
        <w:t>4.</w:t>
      </w:r>
      <w:r w:rsidRPr="00D53E4A">
        <w:rPr>
          <w:rStyle w:val="a6"/>
          <w:b w:val="0"/>
          <w:bCs/>
        </w:rPr>
        <w:tab/>
        <w:t>Реферат (УИРС) объём</w:t>
      </w:r>
      <w:r w:rsidR="007B7643">
        <w:rPr>
          <w:rStyle w:val="a6"/>
          <w:b w:val="0"/>
          <w:bCs/>
        </w:rPr>
        <w:t>ом 10-15 страниц (приложение № 2</w:t>
      </w:r>
      <w:r w:rsidRPr="00D53E4A">
        <w:rPr>
          <w:rStyle w:val="a6"/>
          <w:b w:val="0"/>
          <w:bCs/>
        </w:rPr>
        <w:t>);</w:t>
      </w:r>
    </w:p>
    <w:p w:rsidR="005C1EB6" w:rsidRPr="00D53E4A" w:rsidRDefault="005C1EB6" w:rsidP="008248AD">
      <w:pPr>
        <w:pStyle w:val="a7"/>
        <w:spacing w:before="0" w:beforeAutospacing="0" w:after="0" w:afterAutospacing="0" w:line="276" w:lineRule="auto"/>
        <w:ind w:left="426" w:hanging="426"/>
        <w:contextualSpacing/>
        <w:jc w:val="both"/>
        <w:rPr>
          <w:rStyle w:val="a6"/>
          <w:b w:val="0"/>
        </w:rPr>
      </w:pPr>
      <w:r w:rsidRPr="00D53E4A">
        <w:rPr>
          <w:rStyle w:val="a6"/>
          <w:b w:val="0"/>
          <w:bCs/>
        </w:rPr>
        <w:t>5.</w:t>
      </w:r>
      <w:r w:rsidRPr="00D53E4A">
        <w:rPr>
          <w:rStyle w:val="a6"/>
          <w:b w:val="0"/>
          <w:bCs/>
        </w:rPr>
        <w:tab/>
        <w:t>Зачетную книжку;</w:t>
      </w:r>
    </w:p>
    <w:p w:rsidR="005C1EB6" w:rsidRPr="00D53E4A" w:rsidRDefault="005C1EB6" w:rsidP="008248AD">
      <w:pPr>
        <w:pStyle w:val="a7"/>
        <w:spacing w:before="0" w:beforeAutospacing="0" w:after="0" w:afterAutospacing="0" w:line="276" w:lineRule="auto"/>
        <w:ind w:left="426" w:hanging="426"/>
        <w:contextualSpacing/>
        <w:jc w:val="both"/>
        <w:rPr>
          <w:rStyle w:val="a6"/>
          <w:b w:val="0"/>
        </w:rPr>
      </w:pPr>
      <w:r w:rsidRPr="00D53E4A">
        <w:rPr>
          <w:rStyle w:val="a6"/>
          <w:b w:val="0"/>
          <w:bCs/>
        </w:rPr>
        <w:t>6.</w:t>
      </w:r>
      <w:r w:rsidRPr="00D53E4A">
        <w:rPr>
          <w:rStyle w:val="a6"/>
          <w:b w:val="0"/>
          <w:bCs/>
        </w:rPr>
        <w:tab/>
        <w:t xml:space="preserve">Направление </w:t>
      </w:r>
    </w:p>
    <w:p w:rsidR="005C1EB6" w:rsidRPr="00D53E4A" w:rsidRDefault="005C1EB6" w:rsidP="00E601A2">
      <w:pPr>
        <w:autoSpaceDE w:val="0"/>
        <w:autoSpaceDN w:val="0"/>
        <w:adjustRightInd w:val="0"/>
        <w:spacing w:after="0"/>
        <w:rPr>
          <w:rFonts w:ascii="Times New Roman" w:hAnsi="Times New Roman"/>
          <w:sz w:val="24"/>
          <w:szCs w:val="24"/>
        </w:rPr>
      </w:pPr>
    </w:p>
    <w:p w:rsidR="005C1EB6" w:rsidRPr="00D53E4A" w:rsidRDefault="005C1EB6" w:rsidP="00E601A2">
      <w:pPr>
        <w:autoSpaceDE w:val="0"/>
        <w:autoSpaceDN w:val="0"/>
        <w:adjustRightInd w:val="0"/>
        <w:spacing w:after="0"/>
        <w:rPr>
          <w:rFonts w:ascii="Times New Roman" w:hAnsi="Times New Roman"/>
          <w:sz w:val="24"/>
          <w:szCs w:val="24"/>
        </w:rPr>
      </w:pPr>
      <w:r w:rsidRPr="00D53E4A">
        <w:rPr>
          <w:rFonts w:ascii="Times New Roman" w:hAnsi="Times New Roman"/>
          <w:sz w:val="24"/>
          <w:szCs w:val="24"/>
        </w:rPr>
        <w:t>При вынесении итоговой экзаменационной оценки по производственной</w:t>
      </w:r>
      <w:r>
        <w:rPr>
          <w:rFonts w:ascii="Times New Roman" w:hAnsi="Times New Roman"/>
          <w:sz w:val="24"/>
          <w:szCs w:val="24"/>
        </w:rPr>
        <w:t xml:space="preserve"> </w:t>
      </w:r>
      <w:r w:rsidRPr="00D53E4A">
        <w:rPr>
          <w:rFonts w:ascii="Times New Roman" w:hAnsi="Times New Roman"/>
          <w:sz w:val="24"/>
          <w:szCs w:val="24"/>
        </w:rPr>
        <w:t>практике учитываются оценки, полученные студентом по месту её прохождения.</w:t>
      </w:r>
    </w:p>
    <w:p w:rsidR="005C1EB6" w:rsidRPr="00D53E4A" w:rsidRDefault="005C1EB6" w:rsidP="00E601A2">
      <w:pPr>
        <w:autoSpaceDE w:val="0"/>
        <w:autoSpaceDN w:val="0"/>
        <w:adjustRightInd w:val="0"/>
        <w:spacing w:after="0"/>
        <w:rPr>
          <w:rFonts w:ascii="Times New Roman" w:hAnsi="Times New Roman"/>
          <w:sz w:val="24"/>
          <w:szCs w:val="24"/>
        </w:rPr>
      </w:pPr>
      <w:r w:rsidRPr="00D53E4A">
        <w:rPr>
          <w:rFonts w:ascii="Times New Roman" w:hAnsi="Times New Roman"/>
          <w:sz w:val="24"/>
          <w:szCs w:val="24"/>
        </w:rPr>
        <w:t>Итоговая оценка по производственной практике (удовлетворительно, хорошо, отлично) заносится в отчётный документ и зачётную</w:t>
      </w:r>
      <w:r>
        <w:rPr>
          <w:rFonts w:ascii="Times New Roman" w:hAnsi="Times New Roman"/>
          <w:sz w:val="24"/>
          <w:szCs w:val="24"/>
        </w:rPr>
        <w:t xml:space="preserve"> </w:t>
      </w:r>
      <w:r w:rsidRPr="00D53E4A">
        <w:rPr>
          <w:rFonts w:ascii="Times New Roman" w:hAnsi="Times New Roman"/>
          <w:sz w:val="24"/>
          <w:szCs w:val="24"/>
        </w:rPr>
        <w:t>книжку студента (оценка неудовлетворительно в зачётную книжку не ставится,</w:t>
      </w:r>
      <w:r>
        <w:rPr>
          <w:rFonts w:ascii="Times New Roman" w:hAnsi="Times New Roman"/>
          <w:sz w:val="24"/>
          <w:szCs w:val="24"/>
        </w:rPr>
        <w:t xml:space="preserve"> </w:t>
      </w:r>
      <w:r w:rsidRPr="00D53E4A">
        <w:rPr>
          <w:rFonts w:ascii="Times New Roman" w:hAnsi="Times New Roman"/>
          <w:sz w:val="24"/>
          <w:szCs w:val="24"/>
        </w:rPr>
        <w:t>студенту предлагается пересдать зачет).</w:t>
      </w:r>
    </w:p>
    <w:p w:rsidR="005C1EB6" w:rsidRPr="00D53E4A" w:rsidRDefault="005C1EB6" w:rsidP="00E601A2">
      <w:pPr>
        <w:autoSpaceDE w:val="0"/>
        <w:autoSpaceDN w:val="0"/>
        <w:adjustRightInd w:val="0"/>
        <w:spacing w:after="0"/>
        <w:rPr>
          <w:rFonts w:ascii="Times New Roman" w:hAnsi="Times New Roman"/>
          <w:sz w:val="24"/>
          <w:szCs w:val="24"/>
        </w:rPr>
      </w:pPr>
      <w:r w:rsidRPr="00D53E4A">
        <w:rPr>
          <w:rFonts w:ascii="Times New Roman" w:hAnsi="Times New Roman"/>
          <w:sz w:val="24"/>
          <w:szCs w:val="24"/>
        </w:rPr>
        <w:t>Студент, не выполнивший один из разделов производственной практики</w:t>
      </w:r>
      <w:r>
        <w:rPr>
          <w:rFonts w:ascii="Times New Roman" w:hAnsi="Times New Roman"/>
          <w:sz w:val="24"/>
          <w:szCs w:val="24"/>
        </w:rPr>
        <w:t xml:space="preserve"> </w:t>
      </w:r>
      <w:r w:rsidRPr="00D53E4A">
        <w:rPr>
          <w:rFonts w:ascii="Times New Roman" w:hAnsi="Times New Roman"/>
          <w:sz w:val="24"/>
          <w:szCs w:val="24"/>
        </w:rPr>
        <w:t>,</w:t>
      </w:r>
      <w:r>
        <w:rPr>
          <w:rFonts w:ascii="Times New Roman" w:hAnsi="Times New Roman"/>
          <w:sz w:val="24"/>
          <w:szCs w:val="24"/>
        </w:rPr>
        <w:t xml:space="preserve"> </w:t>
      </w:r>
      <w:r w:rsidRPr="00D53E4A">
        <w:rPr>
          <w:rFonts w:ascii="Times New Roman" w:hAnsi="Times New Roman"/>
          <w:sz w:val="24"/>
          <w:szCs w:val="24"/>
        </w:rPr>
        <w:t>к зачету не допускается. Студенты, своевременно не сдавшие отчётную документацию, не явившиеся на зачет или получившие неудовлетворительную оценку при пересдаче зачета по практике, считаются не выполнившими учебную программу и к</w:t>
      </w:r>
      <w:r>
        <w:rPr>
          <w:rFonts w:ascii="Times New Roman" w:hAnsi="Times New Roman"/>
          <w:sz w:val="24"/>
          <w:szCs w:val="24"/>
        </w:rPr>
        <w:t xml:space="preserve"> </w:t>
      </w:r>
      <w:r w:rsidR="009071E6">
        <w:rPr>
          <w:rFonts w:ascii="Times New Roman" w:hAnsi="Times New Roman"/>
          <w:sz w:val="24"/>
          <w:szCs w:val="24"/>
        </w:rPr>
        <w:t>занятиям в 10</w:t>
      </w:r>
      <w:r w:rsidRPr="00D53E4A">
        <w:rPr>
          <w:rFonts w:ascii="Times New Roman" w:hAnsi="Times New Roman"/>
          <w:sz w:val="24"/>
          <w:szCs w:val="24"/>
        </w:rPr>
        <w:t xml:space="preserve"> семестре не допускаются.</w:t>
      </w:r>
    </w:p>
    <w:p w:rsidR="005C1EB6" w:rsidRPr="00D53E4A" w:rsidRDefault="005C1EB6" w:rsidP="00E601A2">
      <w:pPr>
        <w:autoSpaceDE w:val="0"/>
        <w:autoSpaceDN w:val="0"/>
        <w:adjustRightInd w:val="0"/>
        <w:spacing w:after="0"/>
        <w:rPr>
          <w:rFonts w:ascii="Times New Roman" w:hAnsi="Times New Roman"/>
          <w:sz w:val="24"/>
          <w:szCs w:val="24"/>
        </w:rPr>
      </w:pPr>
    </w:p>
    <w:p w:rsidR="005C1EB6" w:rsidRPr="00D53E4A" w:rsidRDefault="007B7643" w:rsidP="00E601A2">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Вопросы для подготовки к зачету</w:t>
      </w:r>
      <w:r w:rsidR="005C1EB6" w:rsidRPr="00D53E4A">
        <w:rPr>
          <w:rFonts w:ascii="Times New Roman" w:hAnsi="Times New Roman"/>
          <w:b/>
          <w:bCs/>
          <w:sz w:val="24"/>
          <w:szCs w:val="24"/>
        </w:rPr>
        <w:t xml:space="preserve"> по производственной практике</w:t>
      </w:r>
    </w:p>
    <w:p w:rsidR="007B7643" w:rsidRPr="007B7643" w:rsidRDefault="007B7643" w:rsidP="008F02EA">
      <w:pPr>
        <w:spacing w:after="0" w:line="240" w:lineRule="auto"/>
        <w:rPr>
          <w:rFonts w:ascii="Times New Roman" w:eastAsia="Times New Roman" w:hAnsi="Times New Roman"/>
          <w:sz w:val="24"/>
          <w:szCs w:val="24"/>
          <w:lang w:eastAsia="ru-RU"/>
        </w:rPr>
      </w:pP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А) Раздел профилактики основных стоматологических заболеваний.</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 Выбор зубной щетки и других предметов гигиены полости рта.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 Выбор метода чистки зубов для индивидуальной гигиены полости рта.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 Заполнение зубной формулы;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 Герметизация фиссур. Материалы, применяемые для лечения зубов с незаконченной 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завершившейся минератизацией эмали.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 Герметизация фиссур. Показания. Этапы.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 Метод витальной ампутации. Показания. Этапы. Контроль эффективности.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 Проведение ЭОМ при кариесе и его осложнениях.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 Проведение УЗ обработки полости зуба, корневых каналов, СОПР, десны, пародонтальных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карманов.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9. Правила удаления зубных отложений.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lastRenderedPageBreak/>
        <w:t xml:space="preserve">10. Правила стандартного метода чистки зубов.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11. Выписать ремпрепараты, содержащие Са, Р для местного применения.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12. Определение активности кариеса.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13. Обучение детей методам чистки зубов. Контрольная чистка.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14. Эндогенная профилактика кариеса с помощью препаратов, содержащих Са, F, Р.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15. Гигиенические зубные пасты для детей и взрослых. Показания к применению.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16. Оценка состояния пародонта по индексам ПМА. ПИ. КПИ.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17. Схема местного применения ремпрепаратов.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18. Применение дезрастворов.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19. Пасты, содержащие минеральные препараты, растительные компоненты. БАВ, соли.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20. Определение гигиенического состояния полости рта по методикам Федорова-</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Володкиной, Грина-Вермиллиона, Пахомову.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21. ВИЧ-инфекция. Предупреждение возможности распространения стоматологом. Защита врача от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инфекции.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22. Методы зондирования, термометрии, перкуссии при диагностике кариеса и его осложнений.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23. Проведение физиотерапевтических процедур (электрофореза лекарственных веществ,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флюктуоризации, дарсонвализации) при заболеваниях пародонта.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24. Методика выявления воспаления десны. Пропись раствора Писарева-Шиллера.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25. Особенности рентгенологической картины хронических периодонтитов у детей 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молочных зубах и в зубах со сформированными корнями.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26. Метод исследования тканей зуба н УФО. Значение для диагностики. 27. Проба с метиленовой синью. Показания. Методика. Значение для дифференциальной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диагностики.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28. Выписать препараты для общего лечения кандидоза.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29. Выписать лекарственные препараты, применяемые для обработки корневых каналов при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гнойном и гангренозном пульпитах.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Б) Раздел терапевтической стоматологии детского возраста.</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30. Ошибки и осложнения при лечении периодонтитов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31. Схема реминерализующей терапии при лечении кариеса зубов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32. Выписать лекарственные препараты применяемые при лечении биологическим методом 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методом ампутации.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33. Особенности этапов местного лечения кариеса молочных и постоянных зубов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34. Ошибки и осложнения при лечении пульпитов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lastRenderedPageBreak/>
        <w:t xml:space="preserve">35. Препараты для общего лечения кариеса у детей при компенсированной форме кариозного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процесса.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38. Медикаментозная обработка СОПР при лечении язвенного гингивита.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37. Выбор пломбировочного материала в зависимости от возраста ребенка.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38. Особенности пломбирования каналов зубов с несформированными корнями.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39. Пропись одонтотропных паст для лечения глубокого кариеса.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40. Рецептура лекарственных препаратов, применяемых для медикаментозной обработки полости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при лечении глубокого кариеса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41. Метод витальной ампутации. Показания. Этапы. Контроль эффективности.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42. Инструментальная обработка корневых каналов при лечении периодонтитов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43. Показания к хирургическому и терапевтическому лечению периодонтитов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44. Биологический метод лечения пульпитов у детей. Показания. Этапы. Контроль эффективности.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45. Выписать лекарственные препараты для резорцин-формалинового метода. Схема методики.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46. Медикаментозная обработка СОПР при катаральном гингивите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47. Выписать препараты, применяемые при грибковых поражениях для обработки СОПР.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48. Импрегнация растворами серебра при лечении кариеса у детей. Показания. Методики. Пропись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препарата.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49. Выписать препараты для обработки корневых каналов при лечении периодонтитов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50. Медикаментозная обработка СОПР при лечении гипертрофического гингивита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51. Метод девитальной ампутации. Показания. Этапы.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52. Выписать препараты для девитализации пульпы.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53. Создание оттока при лечении острых и обострившихся периодонтитов у детей.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54. Выбор пломбировочного материала в зависимости от степени активности кариеса и от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локализации кариозной полости /по Блэку/.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55. Метод девитальной экстирпации. Показания. Этапы. 56. Выписать препараты для обработки СОПР при лечении вирусных поражений.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57. Выписать препараты для общего лечения вирусных поражений СОПР.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58. Стерилизация перевязочного материала.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59. Методика обследования в клинике детской терапевтической стоматологии.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60. Определение показателей степени интенсивности кариеса у детей в различные возрастные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периоды/индексы КПУ, кп и др./.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В) Раздел хирургической стоматологии детского возраста.</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61. Противопоказания и показания к операции удаления зуба.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lastRenderedPageBreak/>
        <w:t xml:space="preserve">62. Контроль качества стерилизации перевязочного материала.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63. Осложнения при операции удаления зуба.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64. Тактика врача при перфорации верхнечелюстной пазухи.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65. Этапы операции удаления зуба. Техника удаления различных зубов верхней и нижней челюсти.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66. Методика обследования в клинике стоматологии детского возраста.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67. Какие инструменты используют для удаления зубов и корней на верхней и нижней челюсти.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68. Виды местного обезболивания. Применяемые лекарственные средства.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69. Методы обезболивания зубов на верхней челюсти.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70. Методы обезболивания зубов на нижней челюсти.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71. Местные осложнения при проведении анестезии.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72.</w:t>
      </w:r>
      <w:r w:rsidR="00A44C34">
        <w:rPr>
          <w:rFonts w:ascii="Times New Roman" w:hAnsi="Times New Roman"/>
          <w:bCs/>
          <w:iCs/>
          <w:sz w:val="24"/>
          <w:szCs w:val="24"/>
        </w:rPr>
        <w:t xml:space="preserve"> </w:t>
      </w:r>
      <w:r w:rsidRPr="00732D1F">
        <w:rPr>
          <w:rFonts w:ascii="Times New Roman" w:hAnsi="Times New Roman"/>
          <w:bCs/>
          <w:iCs/>
          <w:sz w:val="24"/>
          <w:szCs w:val="24"/>
        </w:rPr>
        <w:t xml:space="preserve">Общие осложнения при проведении анестезии. Неотложная помощь.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73. Выписать рецепты на лекарственные вещества, применяемые при местной анестезии.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74.Тактика врача при переломе коронки зуба.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75.Тактика врача при переломе корня зуба.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76.Тактика врача при вывихе зуба.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77.Тактика врача при вывихе нижней челюсти.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78. Постановка проб (азопирамовой, амидопириновой, фенолфталеиновой). Показания. Методика.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79. Дифференциальная диагностика острого одонтогенного периостита и остеомиелита.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80. Методы хирургического лечения острого гнойного периостита.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81. Выписать рецепты при лечении острого гнойного периостита.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82. Первично-хирургическая обработка раны.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83. Методы иммобилизации при переломе н/ч.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84. Методы временной иммобилизации при переломах верхней челюсти.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85. Лечение альвеолита.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86. Дифференциальная диагностика радикулярной и фоликулярной кист.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87. Методика проведения операции цистэктомии. Показания.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88. Методика проведения операции цистотомии,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89. Стерилизация инструментария (режущего, зеркал, наконечников, боров, пульпэкстракторов, </w:t>
      </w:r>
    </w:p>
    <w:p w:rsidR="00732D1F" w:rsidRPr="00732D1F" w:rsidRDefault="00732D1F" w:rsidP="00732D1F">
      <w:pPr>
        <w:rPr>
          <w:rFonts w:ascii="Times New Roman" w:hAnsi="Times New Roman"/>
          <w:bCs/>
          <w:iCs/>
          <w:sz w:val="24"/>
          <w:szCs w:val="24"/>
        </w:rPr>
      </w:pPr>
      <w:r w:rsidRPr="00732D1F">
        <w:rPr>
          <w:rFonts w:ascii="Times New Roman" w:hAnsi="Times New Roman"/>
          <w:bCs/>
          <w:iCs/>
          <w:sz w:val="24"/>
          <w:szCs w:val="24"/>
        </w:rPr>
        <w:t xml:space="preserve">корневых игл). </w:t>
      </w:r>
    </w:p>
    <w:p w:rsidR="005C1EB6" w:rsidRPr="00D53E4A" w:rsidRDefault="00732D1F" w:rsidP="00732D1F">
      <w:pPr>
        <w:rPr>
          <w:rFonts w:ascii="Times New Roman" w:hAnsi="Times New Roman"/>
          <w:bCs/>
          <w:iCs/>
          <w:sz w:val="24"/>
          <w:szCs w:val="24"/>
        </w:rPr>
      </w:pPr>
      <w:r w:rsidRPr="00732D1F">
        <w:rPr>
          <w:rFonts w:ascii="Times New Roman" w:hAnsi="Times New Roman"/>
          <w:bCs/>
          <w:iCs/>
          <w:sz w:val="24"/>
          <w:szCs w:val="24"/>
        </w:rPr>
        <w:t>90. Клиника, дифференциальная диагностика, лечение лимфаденитов.</w:t>
      </w:r>
    </w:p>
    <w:p w:rsidR="005C1EB6" w:rsidRDefault="005C1EB6" w:rsidP="00E601A2">
      <w:pPr>
        <w:rPr>
          <w:rFonts w:ascii="Times New Roman" w:hAnsi="Times New Roman"/>
          <w:b/>
          <w:sz w:val="24"/>
          <w:szCs w:val="24"/>
        </w:rPr>
      </w:pPr>
    </w:p>
    <w:p w:rsidR="005C1EB6" w:rsidRDefault="005C1EB6" w:rsidP="00E601A2">
      <w:pPr>
        <w:rPr>
          <w:rFonts w:ascii="Times New Roman" w:hAnsi="Times New Roman"/>
          <w:b/>
          <w:sz w:val="24"/>
          <w:szCs w:val="24"/>
        </w:rPr>
      </w:pPr>
    </w:p>
    <w:p w:rsidR="005C1EB6" w:rsidRDefault="005C1EB6" w:rsidP="00E601A2">
      <w:pPr>
        <w:rPr>
          <w:rFonts w:ascii="Times New Roman" w:hAnsi="Times New Roman"/>
          <w:b/>
          <w:sz w:val="24"/>
          <w:szCs w:val="24"/>
        </w:rPr>
      </w:pPr>
    </w:p>
    <w:p w:rsidR="005C1EB6" w:rsidRPr="00D53E4A" w:rsidRDefault="005C1EB6" w:rsidP="00E601A2">
      <w:pPr>
        <w:rPr>
          <w:rFonts w:ascii="Times New Roman" w:hAnsi="Times New Roman"/>
          <w:b/>
          <w:sz w:val="24"/>
          <w:szCs w:val="24"/>
        </w:rPr>
      </w:pPr>
      <w:r w:rsidRPr="00D53E4A">
        <w:rPr>
          <w:rFonts w:ascii="Times New Roman" w:hAnsi="Times New Roman"/>
          <w:b/>
          <w:sz w:val="24"/>
          <w:szCs w:val="24"/>
        </w:rPr>
        <w:lastRenderedPageBreak/>
        <w:t>Приложение №1.</w:t>
      </w:r>
    </w:p>
    <w:p w:rsidR="005C1EB6" w:rsidRPr="00D53E4A" w:rsidRDefault="005C1EB6" w:rsidP="00E601A2">
      <w:pPr>
        <w:pStyle w:val="a7"/>
        <w:spacing w:before="0" w:beforeAutospacing="0" w:after="0" w:afterAutospacing="0" w:line="360" w:lineRule="auto"/>
        <w:ind w:firstLine="708"/>
        <w:jc w:val="center"/>
        <w:rPr>
          <w:rStyle w:val="a6"/>
          <w:b w:val="0"/>
          <w:bCs/>
        </w:rPr>
      </w:pPr>
      <w:r w:rsidRPr="00D53E4A">
        <w:rPr>
          <w:rStyle w:val="a6"/>
          <w:bCs/>
        </w:rPr>
        <w:t>ХАРАКТЕРИСТИКА</w:t>
      </w:r>
    </w:p>
    <w:p w:rsidR="005C1EB6" w:rsidRPr="00D53E4A" w:rsidRDefault="005C1EB6" w:rsidP="00E601A2">
      <w:pPr>
        <w:pStyle w:val="a7"/>
        <w:spacing w:before="0" w:beforeAutospacing="0" w:after="0" w:afterAutospacing="0" w:line="360" w:lineRule="auto"/>
        <w:ind w:firstLine="708"/>
        <w:jc w:val="center"/>
        <w:rPr>
          <w:rStyle w:val="a6"/>
          <w:b w:val="0"/>
          <w:bCs/>
        </w:rPr>
      </w:pP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При написании характеристики должны быть отражены:</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1. Уровень теоретических знаний.</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2. Владение практическими навыками и умениями.</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3. Соблюдение основных деонтологических принципов.</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4. Проведение санитарно-просветительной работы.</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5. Проведение учебно-исследовательской работы.</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В конце характеристики ставится оценка за практику</w:t>
      </w:r>
    </w:p>
    <w:p w:rsidR="005C1EB6" w:rsidRPr="00D53E4A" w:rsidRDefault="005C1EB6" w:rsidP="00E601A2">
      <w:pPr>
        <w:autoSpaceDE w:val="0"/>
        <w:autoSpaceDN w:val="0"/>
        <w:adjustRightInd w:val="0"/>
        <w:spacing w:after="0" w:line="360" w:lineRule="auto"/>
        <w:rPr>
          <w:rFonts w:ascii="Times New Roman" w:hAnsi="Times New Roman"/>
          <w:sz w:val="24"/>
          <w:szCs w:val="24"/>
        </w:rPr>
      </w:pPr>
      <w:r w:rsidRPr="00D53E4A">
        <w:rPr>
          <w:rFonts w:ascii="Times New Roman" w:hAnsi="Times New Roman"/>
          <w:sz w:val="24"/>
          <w:szCs w:val="24"/>
        </w:rPr>
        <w:t>Характеристика заверяется подписями:</w:t>
      </w:r>
    </w:p>
    <w:p w:rsidR="005C1EB6" w:rsidRPr="00D53E4A" w:rsidRDefault="005C1EB6" w:rsidP="00E601A2">
      <w:pPr>
        <w:spacing w:after="0" w:line="360" w:lineRule="auto"/>
        <w:rPr>
          <w:rFonts w:ascii="Times New Roman" w:hAnsi="Times New Roman"/>
          <w:sz w:val="24"/>
          <w:szCs w:val="24"/>
        </w:rPr>
      </w:pPr>
      <w:r w:rsidRPr="00D53E4A">
        <w:rPr>
          <w:rFonts w:ascii="Times New Roman" w:hAnsi="Times New Roman"/>
          <w:sz w:val="24"/>
          <w:szCs w:val="24"/>
        </w:rPr>
        <w:t xml:space="preserve">Врач-руководитель:_________________ </w:t>
      </w:r>
    </w:p>
    <w:p w:rsidR="005C1EB6" w:rsidRPr="00D53E4A" w:rsidRDefault="005C1EB6" w:rsidP="00E601A2">
      <w:pPr>
        <w:spacing w:after="0" w:line="360" w:lineRule="auto"/>
        <w:rPr>
          <w:rFonts w:ascii="Times New Roman" w:hAnsi="Times New Roman"/>
          <w:sz w:val="24"/>
          <w:szCs w:val="24"/>
        </w:rPr>
      </w:pPr>
      <w:r w:rsidRPr="00D53E4A">
        <w:rPr>
          <w:rFonts w:ascii="Times New Roman" w:hAnsi="Times New Roman"/>
          <w:sz w:val="24"/>
          <w:szCs w:val="24"/>
        </w:rPr>
        <w:t>Заведующий отделением: ____________________</w:t>
      </w:r>
    </w:p>
    <w:p w:rsidR="005C1EB6" w:rsidRPr="00D53E4A" w:rsidRDefault="005C1EB6" w:rsidP="00E601A2">
      <w:pPr>
        <w:spacing w:after="0" w:line="360" w:lineRule="auto"/>
        <w:rPr>
          <w:rFonts w:ascii="Times New Roman" w:hAnsi="Times New Roman"/>
          <w:sz w:val="24"/>
          <w:szCs w:val="24"/>
        </w:rPr>
      </w:pPr>
      <w:r w:rsidRPr="00D53E4A">
        <w:rPr>
          <w:rFonts w:ascii="Times New Roman" w:hAnsi="Times New Roman"/>
          <w:sz w:val="24"/>
          <w:szCs w:val="24"/>
        </w:rPr>
        <w:t>Главный врач:___________________</w:t>
      </w:r>
    </w:p>
    <w:p w:rsidR="005C1EB6" w:rsidRPr="000D3D60" w:rsidRDefault="005C1EB6" w:rsidP="000D3D60">
      <w:pPr>
        <w:spacing w:after="0" w:line="360" w:lineRule="auto"/>
        <w:rPr>
          <w:rFonts w:ascii="Times New Roman" w:hAnsi="Times New Roman"/>
          <w:sz w:val="24"/>
          <w:szCs w:val="24"/>
        </w:rPr>
      </w:pPr>
      <w:r w:rsidRPr="00D53E4A">
        <w:rPr>
          <w:rFonts w:ascii="Times New Roman" w:hAnsi="Times New Roman"/>
          <w:sz w:val="24"/>
          <w:szCs w:val="24"/>
        </w:rPr>
        <w:t>М.П.</w:t>
      </w:r>
    </w:p>
    <w:p w:rsidR="005C1EB6" w:rsidRPr="00D53E4A" w:rsidRDefault="005C1EB6" w:rsidP="00E601A2">
      <w:pPr>
        <w:autoSpaceDE w:val="0"/>
        <w:autoSpaceDN w:val="0"/>
        <w:adjustRightInd w:val="0"/>
        <w:spacing w:after="0" w:line="360" w:lineRule="auto"/>
        <w:jc w:val="right"/>
        <w:rPr>
          <w:rFonts w:ascii="Times New Roman" w:hAnsi="Times New Roman"/>
          <w:b/>
          <w:iCs/>
          <w:sz w:val="24"/>
          <w:szCs w:val="24"/>
        </w:rPr>
      </w:pPr>
    </w:p>
    <w:p w:rsidR="005C1EB6" w:rsidRDefault="005C1EB6" w:rsidP="00317250">
      <w:pPr>
        <w:autoSpaceDE w:val="0"/>
        <w:autoSpaceDN w:val="0"/>
        <w:adjustRightInd w:val="0"/>
        <w:spacing w:after="0" w:line="360" w:lineRule="auto"/>
        <w:rPr>
          <w:rFonts w:ascii="Times New Roman" w:hAnsi="Times New Roman"/>
          <w:b/>
          <w:iCs/>
          <w:sz w:val="24"/>
          <w:szCs w:val="24"/>
        </w:rPr>
      </w:pPr>
    </w:p>
    <w:p w:rsidR="000D3D60" w:rsidRDefault="000D3D60" w:rsidP="00317250">
      <w:pPr>
        <w:autoSpaceDE w:val="0"/>
        <w:autoSpaceDN w:val="0"/>
        <w:adjustRightInd w:val="0"/>
        <w:spacing w:after="0" w:line="360" w:lineRule="auto"/>
        <w:rPr>
          <w:rFonts w:ascii="Times New Roman" w:hAnsi="Times New Roman"/>
          <w:b/>
          <w:iCs/>
          <w:sz w:val="24"/>
          <w:szCs w:val="24"/>
        </w:rPr>
      </w:pPr>
    </w:p>
    <w:p w:rsidR="000D3D60" w:rsidRDefault="000D3D60" w:rsidP="00317250">
      <w:pPr>
        <w:autoSpaceDE w:val="0"/>
        <w:autoSpaceDN w:val="0"/>
        <w:adjustRightInd w:val="0"/>
        <w:spacing w:after="0" w:line="360" w:lineRule="auto"/>
        <w:rPr>
          <w:rFonts w:ascii="Times New Roman" w:hAnsi="Times New Roman"/>
          <w:b/>
          <w:iCs/>
          <w:sz w:val="24"/>
          <w:szCs w:val="24"/>
        </w:rPr>
      </w:pPr>
    </w:p>
    <w:p w:rsidR="00732D1F" w:rsidRDefault="00732D1F" w:rsidP="00317250">
      <w:pPr>
        <w:autoSpaceDE w:val="0"/>
        <w:autoSpaceDN w:val="0"/>
        <w:adjustRightInd w:val="0"/>
        <w:spacing w:after="0" w:line="360" w:lineRule="auto"/>
        <w:rPr>
          <w:rFonts w:ascii="Times New Roman" w:hAnsi="Times New Roman"/>
          <w:b/>
          <w:iCs/>
          <w:sz w:val="24"/>
          <w:szCs w:val="24"/>
        </w:rPr>
      </w:pPr>
    </w:p>
    <w:p w:rsidR="00732D1F" w:rsidRDefault="00732D1F" w:rsidP="00317250">
      <w:pPr>
        <w:autoSpaceDE w:val="0"/>
        <w:autoSpaceDN w:val="0"/>
        <w:adjustRightInd w:val="0"/>
        <w:spacing w:after="0" w:line="360" w:lineRule="auto"/>
        <w:rPr>
          <w:rFonts w:ascii="Times New Roman" w:hAnsi="Times New Roman"/>
          <w:b/>
          <w:iCs/>
          <w:sz w:val="24"/>
          <w:szCs w:val="24"/>
        </w:rPr>
      </w:pPr>
    </w:p>
    <w:p w:rsidR="00732D1F" w:rsidRDefault="00732D1F" w:rsidP="00317250">
      <w:pPr>
        <w:autoSpaceDE w:val="0"/>
        <w:autoSpaceDN w:val="0"/>
        <w:adjustRightInd w:val="0"/>
        <w:spacing w:after="0" w:line="360" w:lineRule="auto"/>
        <w:rPr>
          <w:rFonts w:ascii="Times New Roman" w:hAnsi="Times New Roman"/>
          <w:b/>
          <w:iCs/>
          <w:sz w:val="24"/>
          <w:szCs w:val="24"/>
        </w:rPr>
      </w:pPr>
    </w:p>
    <w:p w:rsidR="00732D1F" w:rsidRDefault="00732D1F" w:rsidP="00317250">
      <w:pPr>
        <w:autoSpaceDE w:val="0"/>
        <w:autoSpaceDN w:val="0"/>
        <w:adjustRightInd w:val="0"/>
        <w:spacing w:after="0" w:line="360" w:lineRule="auto"/>
        <w:rPr>
          <w:rFonts w:ascii="Times New Roman" w:hAnsi="Times New Roman"/>
          <w:b/>
          <w:iCs/>
          <w:sz w:val="24"/>
          <w:szCs w:val="24"/>
        </w:rPr>
      </w:pPr>
    </w:p>
    <w:p w:rsidR="00732D1F" w:rsidRDefault="00732D1F" w:rsidP="00317250">
      <w:pPr>
        <w:autoSpaceDE w:val="0"/>
        <w:autoSpaceDN w:val="0"/>
        <w:adjustRightInd w:val="0"/>
        <w:spacing w:after="0" w:line="360" w:lineRule="auto"/>
        <w:rPr>
          <w:rFonts w:ascii="Times New Roman" w:hAnsi="Times New Roman"/>
          <w:b/>
          <w:iCs/>
          <w:sz w:val="24"/>
          <w:szCs w:val="24"/>
        </w:rPr>
      </w:pPr>
    </w:p>
    <w:p w:rsidR="00732D1F" w:rsidRDefault="00732D1F"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7E01E1" w:rsidRDefault="007E01E1" w:rsidP="00317250">
      <w:pPr>
        <w:autoSpaceDE w:val="0"/>
        <w:autoSpaceDN w:val="0"/>
        <w:adjustRightInd w:val="0"/>
        <w:spacing w:after="0" w:line="360" w:lineRule="auto"/>
        <w:rPr>
          <w:rFonts w:ascii="Times New Roman" w:hAnsi="Times New Roman"/>
          <w:b/>
          <w:iCs/>
          <w:sz w:val="24"/>
          <w:szCs w:val="24"/>
        </w:rPr>
      </w:pPr>
    </w:p>
    <w:p w:rsidR="006832CF" w:rsidRDefault="006832CF" w:rsidP="00317250">
      <w:pPr>
        <w:autoSpaceDE w:val="0"/>
        <w:autoSpaceDN w:val="0"/>
        <w:adjustRightInd w:val="0"/>
        <w:spacing w:after="0" w:line="360" w:lineRule="auto"/>
        <w:rPr>
          <w:rFonts w:ascii="Times New Roman" w:hAnsi="Times New Roman"/>
          <w:b/>
          <w:iCs/>
          <w:sz w:val="24"/>
          <w:szCs w:val="24"/>
        </w:rPr>
      </w:pPr>
    </w:p>
    <w:p w:rsidR="005C1EB6" w:rsidRDefault="005C1EB6" w:rsidP="00E601A2">
      <w:pPr>
        <w:autoSpaceDE w:val="0"/>
        <w:autoSpaceDN w:val="0"/>
        <w:adjustRightInd w:val="0"/>
        <w:spacing w:after="0" w:line="360" w:lineRule="auto"/>
        <w:jc w:val="right"/>
        <w:rPr>
          <w:rFonts w:ascii="Times New Roman" w:hAnsi="Times New Roman"/>
          <w:b/>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b/>
          <w:iCs/>
          <w:sz w:val="24"/>
          <w:szCs w:val="24"/>
        </w:rPr>
      </w:pPr>
      <w:r w:rsidRPr="00D53E4A">
        <w:rPr>
          <w:rFonts w:ascii="Times New Roman" w:hAnsi="Times New Roman"/>
          <w:b/>
          <w:iCs/>
          <w:sz w:val="24"/>
          <w:szCs w:val="24"/>
        </w:rPr>
        <w:lastRenderedPageBreak/>
        <w:t>Приложение № 2</w:t>
      </w:r>
    </w:p>
    <w:p w:rsidR="00732D1F" w:rsidRDefault="00732D1F" w:rsidP="00E601A2">
      <w:pPr>
        <w:autoSpaceDE w:val="0"/>
        <w:autoSpaceDN w:val="0"/>
        <w:adjustRightInd w:val="0"/>
        <w:spacing w:after="0" w:line="360" w:lineRule="auto"/>
        <w:jc w:val="right"/>
        <w:rPr>
          <w:rFonts w:ascii="Times New Roman" w:hAnsi="Times New Roman"/>
          <w:bCs/>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bCs/>
          <w:iCs/>
          <w:sz w:val="24"/>
          <w:szCs w:val="24"/>
        </w:rPr>
      </w:pPr>
      <w:r w:rsidRPr="00D53E4A">
        <w:rPr>
          <w:rFonts w:ascii="Times New Roman" w:hAnsi="Times New Roman"/>
          <w:bCs/>
          <w:iCs/>
          <w:sz w:val="24"/>
          <w:szCs w:val="24"/>
        </w:rPr>
        <w:t>Образец оформления титульного листа</w:t>
      </w:r>
    </w:p>
    <w:p w:rsidR="00FF4B32" w:rsidRDefault="00FF4B32" w:rsidP="00FF4B32">
      <w:pPr>
        <w:spacing w:after="0" w:line="240" w:lineRule="auto"/>
        <w:ind w:left="737" w:hanging="113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ФЕДЕРАЛЬНОЕ ГОСУДАРСТВЕННОЕ БЮДЖЕТНОЕ ОБРАЗОВАТЕЛЬНОЕ УЧРЕЖДЕНИЕ </w:t>
      </w:r>
    </w:p>
    <w:p w:rsidR="00FF4B32" w:rsidRDefault="00FF4B32" w:rsidP="00FF4B32">
      <w:pPr>
        <w:spacing w:after="0" w:line="240" w:lineRule="auto"/>
        <w:ind w:left="737" w:hanging="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ВЫСШЕГО ОБРАЗОВАНИЯ</w:t>
      </w:r>
    </w:p>
    <w:p w:rsidR="00FF4B32" w:rsidRDefault="00FF4B32" w:rsidP="00FF4B32">
      <w:pPr>
        <w:spacing w:after="0" w:line="240" w:lineRule="auto"/>
        <w:ind w:left="7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«АСТРАХАНСКИЙ ГОСУДАРСТВЕННЫЙ МЕДИЦИНСКИЙ УНИВЕРСИТЕТ» МИНИСТЕРСТВА ЗДРАВООХРАНЕНИЯ РОССИЙСКОЙ ФЕДЕРАЦИИ</w:t>
      </w:r>
    </w:p>
    <w:p w:rsidR="00FF4B32" w:rsidRDefault="00FF4B32" w:rsidP="00FF4B32">
      <w:pPr>
        <w:spacing w:after="0" w:line="240" w:lineRule="auto"/>
        <w:ind w:left="7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СТОМАТОЛОГИЧЕСКИЙ ФАКУЛЬТЕТ</w:t>
      </w:r>
    </w:p>
    <w:p w:rsidR="00FF4B32" w:rsidRDefault="00FF4B32" w:rsidP="00FF4B32">
      <w:pPr>
        <w:ind w:left="737"/>
        <w:jc w:val="center"/>
        <w:rPr>
          <w:rFonts w:ascii="Times New Roman" w:hAnsi="Times New Roman"/>
          <w:b/>
          <w:sz w:val="24"/>
          <w:szCs w:val="24"/>
        </w:rPr>
      </w:pPr>
      <w:r>
        <w:rPr>
          <w:rFonts w:ascii="Times New Roman" w:eastAsia="Times New Roman" w:hAnsi="Times New Roman"/>
          <w:b/>
          <w:sz w:val="24"/>
          <w:szCs w:val="24"/>
          <w:lang w:eastAsia="ru-RU"/>
        </w:rPr>
        <w:t>КАФЕДРА ТЕРАПЕВТИЧЕСКОЙ СТОМАТОЛОГИИ</w:t>
      </w:r>
    </w:p>
    <w:p w:rsidR="005C1EB6" w:rsidRPr="00D53E4A" w:rsidRDefault="005C1EB6" w:rsidP="00E601A2">
      <w:pPr>
        <w:spacing w:after="0" w:line="360" w:lineRule="auto"/>
        <w:jc w:val="right"/>
        <w:rPr>
          <w:rFonts w:ascii="Times New Roman" w:hAnsi="Times New Roman"/>
          <w:sz w:val="24"/>
          <w:szCs w:val="24"/>
        </w:rPr>
      </w:pPr>
    </w:p>
    <w:p w:rsidR="005C1EB6" w:rsidRPr="00D53E4A" w:rsidRDefault="005C1EB6" w:rsidP="00E601A2">
      <w:pPr>
        <w:spacing w:after="0" w:line="360" w:lineRule="auto"/>
        <w:jc w:val="right"/>
        <w:rPr>
          <w:rFonts w:ascii="Times New Roman" w:hAnsi="Times New Roman"/>
          <w:sz w:val="24"/>
          <w:szCs w:val="24"/>
        </w:rPr>
      </w:pPr>
      <w:r w:rsidRPr="00D53E4A">
        <w:rPr>
          <w:rFonts w:ascii="Times New Roman" w:hAnsi="Times New Roman"/>
          <w:sz w:val="24"/>
          <w:szCs w:val="24"/>
        </w:rPr>
        <w:t>Заведующая кафедрой</w:t>
      </w:r>
    </w:p>
    <w:p w:rsidR="005C1EB6" w:rsidRPr="00D53E4A" w:rsidRDefault="005C1EB6" w:rsidP="00E601A2">
      <w:pPr>
        <w:spacing w:after="0" w:line="360" w:lineRule="auto"/>
        <w:jc w:val="right"/>
        <w:rPr>
          <w:rFonts w:ascii="Times New Roman" w:hAnsi="Times New Roman"/>
          <w:sz w:val="24"/>
          <w:szCs w:val="24"/>
        </w:rPr>
      </w:pPr>
      <w:r w:rsidRPr="00D53E4A">
        <w:rPr>
          <w:rFonts w:ascii="Times New Roman" w:hAnsi="Times New Roman"/>
          <w:sz w:val="24"/>
          <w:szCs w:val="24"/>
        </w:rPr>
        <w:t>к.м.н., доцент А.З. Исамулаева</w:t>
      </w:r>
    </w:p>
    <w:p w:rsidR="005C1EB6" w:rsidRPr="00D53E4A" w:rsidRDefault="005C1EB6" w:rsidP="00E601A2">
      <w:pPr>
        <w:spacing w:after="0" w:line="360" w:lineRule="auto"/>
        <w:rPr>
          <w:rFonts w:ascii="Times New Roman" w:hAnsi="Times New Roman"/>
          <w:sz w:val="24"/>
          <w:szCs w:val="24"/>
        </w:rPr>
      </w:pPr>
    </w:p>
    <w:p w:rsidR="005C1EB6" w:rsidRPr="00D53E4A" w:rsidRDefault="00732D1F" w:rsidP="00E601A2">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НАУЧНО</w:t>
      </w:r>
      <w:r w:rsidR="005C1EB6" w:rsidRPr="00D53E4A">
        <w:rPr>
          <w:rFonts w:ascii="Times New Roman" w:hAnsi="Times New Roman"/>
          <w:b/>
          <w:bCs/>
          <w:sz w:val="24"/>
          <w:szCs w:val="24"/>
        </w:rPr>
        <w:t>–ИССЛЕДОВАТЕЛЬСКАЯ РАБОТА СТУДЕНТА</w:t>
      </w:r>
    </w:p>
    <w:p w:rsidR="005C1EB6" w:rsidRPr="00D53E4A" w:rsidRDefault="005C1EB6" w:rsidP="00E601A2">
      <w:pPr>
        <w:autoSpaceDE w:val="0"/>
        <w:autoSpaceDN w:val="0"/>
        <w:adjustRightInd w:val="0"/>
        <w:spacing w:after="0" w:line="360" w:lineRule="auto"/>
        <w:jc w:val="center"/>
        <w:rPr>
          <w:rFonts w:ascii="Times New Roman" w:hAnsi="Times New Roman"/>
          <w:sz w:val="24"/>
          <w:szCs w:val="24"/>
        </w:rPr>
      </w:pPr>
      <w:r w:rsidRPr="00D53E4A">
        <w:rPr>
          <w:rFonts w:ascii="Times New Roman" w:hAnsi="Times New Roman"/>
          <w:sz w:val="24"/>
          <w:szCs w:val="24"/>
        </w:rPr>
        <w:t>тема: «………………………………………………………»</w:t>
      </w:r>
    </w:p>
    <w:p w:rsidR="005C1EB6" w:rsidRPr="00D53E4A" w:rsidRDefault="005C1EB6" w:rsidP="00E601A2">
      <w:pPr>
        <w:autoSpaceDE w:val="0"/>
        <w:autoSpaceDN w:val="0"/>
        <w:adjustRightInd w:val="0"/>
        <w:spacing w:after="0" w:line="360" w:lineRule="auto"/>
        <w:rPr>
          <w:rFonts w:ascii="Times New Roman" w:hAnsi="Times New Roman"/>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sz w:val="24"/>
          <w:szCs w:val="24"/>
        </w:rPr>
      </w:pPr>
      <w:r w:rsidRPr="00D53E4A">
        <w:rPr>
          <w:rFonts w:ascii="Times New Roman" w:hAnsi="Times New Roman"/>
          <w:sz w:val="24"/>
          <w:szCs w:val="24"/>
        </w:rPr>
        <w:t>__________________________________________</w:t>
      </w:r>
    </w:p>
    <w:p w:rsidR="005C1EB6" w:rsidRPr="00D53E4A" w:rsidRDefault="005C1EB6" w:rsidP="00E601A2">
      <w:pPr>
        <w:autoSpaceDE w:val="0"/>
        <w:autoSpaceDN w:val="0"/>
        <w:adjustRightInd w:val="0"/>
        <w:spacing w:after="0" w:line="360" w:lineRule="auto"/>
        <w:jc w:val="right"/>
        <w:rPr>
          <w:rFonts w:ascii="Times New Roman" w:hAnsi="Times New Roman"/>
          <w:i/>
          <w:iCs/>
          <w:sz w:val="24"/>
          <w:szCs w:val="24"/>
        </w:rPr>
      </w:pPr>
      <w:r w:rsidRPr="00D53E4A">
        <w:rPr>
          <w:rFonts w:ascii="Times New Roman" w:hAnsi="Times New Roman"/>
          <w:i/>
          <w:iCs/>
          <w:sz w:val="24"/>
          <w:szCs w:val="24"/>
        </w:rPr>
        <w:t>(база производственной практики)</w:t>
      </w:r>
    </w:p>
    <w:p w:rsidR="005C1EB6" w:rsidRPr="00D53E4A" w:rsidRDefault="005C1EB6" w:rsidP="00E601A2">
      <w:pPr>
        <w:autoSpaceDE w:val="0"/>
        <w:autoSpaceDN w:val="0"/>
        <w:adjustRightInd w:val="0"/>
        <w:spacing w:after="0" w:line="360" w:lineRule="auto"/>
        <w:jc w:val="right"/>
        <w:rPr>
          <w:rFonts w:ascii="Times New Roman" w:hAnsi="Times New Roman"/>
          <w:i/>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sz w:val="24"/>
          <w:szCs w:val="24"/>
        </w:rPr>
      </w:pPr>
      <w:r w:rsidRPr="00D53E4A">
        <w:rPr>
          <w:rFonts w:ascii="Times New Roman" w:hAnsi="Times New Roman"/>
          <w:sz w:val="24"/>
          <w:szCs w:val="24"/>
        </w:rPr>
        <w:t xml:space="preserve">Исполнитель: </w:t>
      </w:r>
    </w:p>
    <w:p w:rsidR="005C1EB6" w:rsidRPr="00D53E4A" w:rsidRDefault="005C1EB6" w:rsidP="00E601A2">
      <w:pPr>
        <w:autoSpaceDE w:val="0"/>
        <w:autoSpaceDN w:val="0"/>
        <w:adjustRightInd w:val="0"/>
        <w:spacing w:after="0" w:line="360" w:lineRule="auto"/>
        <w:jc w:val="center"/>
        <w:rPr>
          <w:rFonts w:ascii="Times New Roman" w:hAnsi="Times New Roman"/>
          <w:iCs/>
          <w:sz w:val="24"/>
          <w:szCs w:val="24"/>
        </w:rPr>
      </w:pPr>
      <w:r w:rsidRPr="00D53E4A">
        <w:rPr>
          <w:rFonts w:ascii="Times New Roman" w:hAnsi="Times New Roman"/>
          <w:iCs/>
          <w:sz w:val="24"/>
          <w:szCs w:val="24"/>
        </w:rPr>
        <w:t xml:space="preserve">                                   ________________________Подпись______________________Ф.И.О.</w:t>
      </w:r>
    </w:p>
    <w:p w:rsidR="005C1EB6" w:rsidRPr="00D53E4A" w:rsidRDefault="005C1EB6" w:rsidP="00E601A2">
      <w:pPr>
        <w:autoSpaceDE w:val="0"/>
        <w:autoSpaceDN w:val="0"/>
        <w:adjustRightInd w:val="0"/>
        <w:spacing w:after="0" w:line="360" w:lineRule="auto"/>
        <w:jc w:val="center"/>
        <w:rPr>
          <w:rFonts w:ascii="Times New Roman" w:hAnsi="Times New Roman"/>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iCs/>
          <w:sz w:val="24"/>
          <w:szCs w:val="24"/>
        </w:rPr>
      </w:pPr>
      <w:r w:rsidRPr="00D53E4A">
        <w:rPr>
          <w:rFonts w:ascii="Times New Roman" w:hAnsi="Times New Roman"/>
          <w:iCs/>
          <w:sz w:val="24"/>
          <w:szCs w:val="24"/>
        </w:rPr>
        <w:t>____курс _______группа</w:t>
      </w:r>
    </w:p>
    <w:p w:rsidR="005C1EB6" w:rsidRPr="00D53E4A" w:rsidRDefault="005C1EB6" w:rsidP="00E601A2">
      <w:pPr>
        <w:autoSpaceDE w:val="0"/>
        <w:autoSpaceDN w:val="0"/>
        <w:adjustRightInd w:val="0"/>
        <w:spacing w:after="0" w:line="360" w:lineRule="auto"/>
        <w:jc w:val="right"/>
        <w:rPr>
          <w:rFonts w:ascii="Times New Roman" w:hAnsi="Times New Roman"/>
          <w:i/>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sz w:val="24"/>
          <w:szCs w:val="24"/>
        </w:rPr>
      </w:pPr>
      <w:r w:rsidRPr="00D53E4A">
        <w:rPr>
          <w:rFonts w:ascii="Times New Roman" w:hAnsi="Times New Roman"/>
          <w:sz w:val="24"/>
          <w:szCs w:val="24"/>
        </w:rPr>
        <w:t>Руководитель работы:</w:t>
      </w:r>
    </w:p>
    <w:p w:rsidR="005C1EB6" w:rsidRPr="00D53E4A" w:rsidRDefault="005C1EB6" w:rsidP="00E601A2">
      <w:pPr>
        <w:autoSpaceDE w:val="0"/>
        <w:autoSpaceDN w:val="0"/>
        <w:adjustRightInd w:val="0"/>
        <w:spacing w:after="0" w:line="360" w:lineRule="auto"/>
        <w:rPr>
          <w:rFonts w:ascii="Times New Roman" w:hAnsi="Times New Roman"/>
          <w:iCs/>
          <w:sz w:val="24"/>
          <w:szCs w:val="24"/>
        </w:rPr>
      </w:pPr>
      <w:r w:rsidRPr="00D53E4A">
        <w:rPr>
          <w:rFonts w:ascii="Times New Roman" w:hAnsi="Times New Roman"/>
          <w:iCs/>
          <w:sz w:val="24"/>
          <w:szCs w:val="24"/>
        </w:rPr>
        <w:t xml:space="preserve">                                  _______________________   Подпись______________________Ф.И.О.</w:t>
      </w:r>
    </w:p>
    <w:p w:rsidR="005C1EB6" w:rsidRPr="00D53E4A" w:rsidRDefault="005C1EB6" w:rsidP="00E601A2">
      <w:pPr>
        <w:autoSpaceDE w:val="0"/>
        <w:autoSpaceDN w:val="0"/>
        <w:adjustRightInd w:val="0"/>
        <w:spacing w:after="0" w:line="360" w:lineRule="auto"/>
        <w:rPr>
          <w:rFonts w:ascii="Times New Roman" w:hAnsi="Times New Roman"/>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iCs/>
          <w:sz w:val="24"/>
          <w:szCs w:val="24"/>
        </w:rPr>
      </w:pPr>
      <w:r w:rsidRPr="00D53E4A">
        <w:rPr>
          <w:rFonts w:ascii="Times New Roman" w:hAnsi="Times New Roman"/>
          <w:iCs/>
          <w:sz w:val="24"/>
          <w:szCs w:val="24"/>
        </w:rPr>
        <w:t>__________________________должность врача</w:t>
      </w:r>
    </w:p>
    <w:p w:rsidR="005C1EB6" w:rsidRPr="00D53E4A" w:rsidRDefault="005C1EB6" w:rsidP="00E601A2">
      <w:pPr>
        <w:autoSpaceDE w:val="0"/>
        <w:autoSpaceDN w:val="0"/>
        <w:adjustRightInd w:val="0"/>
        <w:spacing w:after="0" w:line="360" w:lineRule="auto"/>
        <w:jc w:val="right"/>
        <w:rPr>
          <w:rFonts w:ascii="Times New Roman" w:hAnsi="Times New Roman"/>
          <w:iCs/>
          <w:sz w:val="24"/>
          <w:szCs w:val="24"/>
        </w:rPr>
      </w:pPr>
      <w:r w:rsidRPr="00D53E4A">
        <w:rPr>
          <w:rFonts w:ascii="Times New Roman" w:hAnsi="Times New Roman"/>
          <w:iCs/>
          <w:sz w:val="24"/>
          <w:szCs w:val="24"/>
        </w:rPr>
        <w:t>базы производственной практики</w:t>
      </w:r>
    </w:p>
    <w:p w:rsidR="005C1EB6" w:rsidRPr="00D53E4A" w:rsidRDefault="005C1EB6" w:rsidP="00E601A2">
      <w:pPr>
        <w:autoSpaceDE w:val="0"/>
        <w:autoSpaceDN w:val="0"/>
        <w:adjustRightInd w:val="0"/>
        <w:spacing w:after="0" w:line="360" w:lineRule="auto"/>
        <w:jc w:val="right"/>
        <w:rPr>
          <w:rFonts w:ascii="Times New Roman" w:hAnsi="Times New Roman"/>
          <w:iCs/>
          <w:sz w:val="24"/>
          <w:szCs w:val="24"/>
        </w:rPr>
      </w:pPr>
    </w:p>
    <w:p w:rsidR="005C1EB6" w:rsidRPr="00D53E4A" w:rsidRDefault="005C1EB6" w:rsidP="00E601A2">
      <w:pPr>
        <w:autoSpaceDE w:val="0"/>
        <w:autoSpaceDN w:val="0"/>
        <w:adjustRightInd w:val="0"/>
        <w:spacing w:after="0" w:line="360" w:lineRule="auto"/>
        <w:jc w:val="right"/>
        <w:rPr>
          <w:rFonts w:ascii="Times New Roman" w:hAnsi="Times New Roman"/>
          <w:iCs/>
          <w:sz w:val="24"/>
          <w:szCs w:val="24"/>
        </w:rPr>
      </w:pPr>
      <w:r w:rsidRPr="00D53E4A">
        <w:rPr>
          <w:rFonts w:ascii="Times New Roman" w:hAnsi="Times New Roman"/>
          <w:iCs/>
          <w:sz w:val="24"/>
          <w:szCs w:val="24"/>
        </w:rPr>
        <w:t xml:space="preserve">       ____________________________Подпись_________________________Ф.И.О. ассистента кафедры терапевтической стоматологии А</w:t>
      </w:r>
      <w:r w:rsidR="0072432C">
        <w:rPr>
          <w:rFonts w:ascii="Times New Roman" w:hAnsi="Times New Roman"/>
          <w:iCs/>
          <w:sz w:val="24"/>
          <w:szCs w:val="24"/>
        </w:rPr>
        <w:t>страханский ГМУ</w:t>
      </w:r>
    </w:p>
    <w:p w:rsidR="005C1EB6" w:rsidRPr="00D53E4A" w:rsidRDefault="005C1EB6" w:rsidP="00E601A2">
      <w:pPr>
        <w:spacing w:after="0" w:line="360" w:lineRule="auto"/>
        <w:jc w:val="right"/>
        <w:rPr>
          <w:rFonts w:ascii="Times New Roman" w:hAnsi="Times New Roman"/>
          <w:sz w:val="24"/>
          <w:szCs w:val="24"/>
        </w:rPr>
      </w:pPr>
    </w:p>
    <w:p w:rsidR="005C1EB6" w:rsidRPr="00D53E4A" w:rsidRDefault="005C1EB6" w:rsidP="00E601A2">
      <w:pPr>
        <w:spacing w:after="0" w:line="360" w:lineRule="auto"/>
        <w:jc w:val="right"/>
        <w:rPr>
          <w:rFonts w:ascii="Times New Roman" w:hAnsi="Times New Roman"/>
          <w:sz w:val="24"/>
          <w:szCs w:val="24"/>
        </w:rPr>
      </w:pPr>
    </w:p>
    <w:p w:rsidR="005C1EB6" w:rsidRPr="00D53E4A" w:rsidRDefault="005C1EB6" w:rsidP="00E601A2">
      <w:pPr>
        <w:spacing w:after="0" w:line="360" w:lineRule="auto"/>
        <w:rPr>
          <w:rFonts w:ascii="Times New Roman" w:hAnsi="Times New Roman"/>
          <w:sz w:val="24"/>
          <w:szCs w:val="24"/>
        </w:rPr>
      </w:pPr>
      <w:r w:rsidRPr="00D53E4A">
        <w:rPr>
          <w:rFonts w:ascii="Times New Roman" w:hAnsi="Times New Roman"/>
          <w:sz w:val="24"/>
          <w:szCs w:val="24"/>
        </w:rPr>
        <w:t xml:space="preserve">                                                                     </w:t>
      </w:r>
      <w:r>
        <w:rPr>
          <w:rFonts w:ascii="Times New Roman" w:hAnsi="Times New Roman"/>
          <w:sz w:val="24"/>
          <w:szCs w:val="24"/>
        </w:rPr>
        <w:t xml:space="preserve">      </w:t>
      </w:r>
      <w:r w:rsidRPr="00D53E4A">
        <w:rPr>
          <w:rFonts w:ascii="Times New Roman" w:hAnsi="Times New Roman"/>
          <w:sz w:val="24"/>
          <w:szCs w:val="24"/>
        </w:rPr>
        <w:t>г. Астрахань</w:t>
      </w:r>
    </w:p>
    <w:p w:rsidR="005C1EB6" w:rsidRPr="00D53E4A" w:rsidRDefault="00732D1F" w:rsidP="00E601A2">
      <w:pPr>
        <w:spacing w:after="0" w:line="360" w:lineRule="auto"/>
        <w:jc w:val="center"/>
        <w:rPr>
          <w:rFonts w:ascii="Times New Roman" w:hAnsi="Times New Roman"/>
          <w:sz w:val="24"/>
          <w:szCs w:val="24"/>
        </w:rPr>
      </w:pPr>
      <w:r>
        <w:rPr>
          <w:rFonts w:ascii="Times New Roman" w:hAnsi="Times New Roman"/>
          <w:sz w:val="24"/>
          <w:szCs w:val="24"/>
        </w:rPr>
        <w:t>20……..</w:t>
      </w:r>
      <w:r w:rsidR="005C1EB6" w:rsidRPr="00D53E4A">
        <w:rPr>
          <w:rFonts w:ascii="Times New Roman" w:hAnsi="Times New Roman"/>
          <w:sz w:val="24"/>
          <w:szCs w:val="24"/>
        </w:rPr>
        <w:t>г.</w:t>
      </w:r>
    </w:p>
    <w:p w:rsidR="005C1EB6" w:rsidRDefault="005C1EB6" w:rsidP="00E601A2">
      <w:pPr>
        <w:spacing w:after="0" w:line="360" w:lineRule="auto"/>
        <w:jc w:val="center"/>
        <w:rPr>
          <w:rFonts w:ascii="Times New Roman" w:hAnsi="Times New Roman"/>
          <w:b/>
          <w:sz w:val="24"/>
          <w:szCs w:val="24"/>
        </w:rPr>
      </w:pPr>
    </w:p>
    <w:p w:rsidR="005C1EB6" w:rsidRPr="00D53E4A" w:rsidRDefault="00732D1F" w:rsidP="00E601A2">
      <w:pPr>
        <w:pStyle w:val="a7"/>
        <w:spacing w:before="0" w:beforeAutospacing="0" w:after="0" w:afterAutospacing="0" w:line="338" w:lineRule="atLeast"/>
        <w:textAlignment w:val="baseline"/>
        <w:rPr>
          <w:bCs/>
          <w:i/>
          <w:iCs/>
          <w:color w:val="000000"/>
          <w:bdr w:val="none" w:sz="0" w:space="0" w:color="auto" w:frame="1"/>
          <w:shd w:val="clear" w:color="auto" w:fill="FFFFFF"/>
        </w:rPr>
      </w:pPr>
      <w:r>
        <w:rPr>
          <w:rStyle w:val="a6"/>
          <w:bCs/>
          <w:i/>
          <w:iCs/>
          <w:color w:val="000000"/>
          <w:bdr w:val="none" w:sz="0" w:space="0" w:color="auto" w:frame="1"/>
          <w:shd w:val="clear" w:color="auto" w:fill="FFFFFF"/>
        </w:rPr>
        <w:lastRenderedPageBreak/>
        <w:t>РЕКОМЕНДАЦИИ ПО ВЫПОЛНЕНИЮ НАУЧ</w:t>
      </w:r>
      <w:r w:rsidR="005C1EB6" w:rsidRPr="00D53E4A">
        <w:rPr>
          <w:rStyle w:val="a6"/>
          <w:bCs/>
          <w:i/>
          <w:iCs/>
          <w:color w:val="000000"/>
          <w:bdr w:val="none" w:sz="0" w:space="0" w:color="auto" w:frame="1"/>
          <w:shd w:val="clear" w:color="auto" w:fill="FFFFFF"/>
        </w:rPr>
        <w:t>НО-ИССЛЕДОВАТЕЛЬСКОЙ РАБОТЫ СТУДЕНТА</w:t>
      </w:r>
    </w:p>
    <w:p w:rsidR="005C1EB6" w:rsidRPr="00D53E4A" w:rsidRDefault="00732D1F" w:rsidP="00E601A2">
      <w:pPr>
        <w:pStyle w:val="a7"/>
        <w:spacing w:before="0" w:beforeAutospacing="0" w:after="0" w:afterAutospacing="0" w:line="338" w:lineRule="atLeast"/>
        <w:textAlignment w:val="baseline"/>
        <w:rPr>
          <w:bCs/>
          <w:i/>
          <w:iCs/>
          <w:color w:val="000000"/>
          <w:bdr w:val="none" w:sz="0" w:space="0" w:color="auto" w:frame="1"/>
          <w:shd w:val="clear" w:color="auto" w:fill="FFFFFF"/>
        </w:rPr>
      </w:pPr>
      <w:r>
        <w:rPr>
          <w:rStyle w:val="a6"/>
          <w:bCs/>
          <w:i/>
          <w:iCs/>
          <w:color w:val="000000"/>
          <w:bdr w:val="none" w:sz="0" w:space="0" w:color="auto" w:frame="1"/>
          <w:shd w:val="clear" w:color="auto" w:fill="FFFFFF"/>
        </w:rPr>
        <w:t>Для науч</w:t>
      </w:r>
      <w:r w:rsidR="005C1EB6" w:rsidRPr="00D53E4A">
        <w:rPr>
          <w:rStyle w:val="a6"/>
          <w:bCs/>
          <w:i/>
          <w:iCs/>
          <w:color w:val="000000"/>
          <w:bdr w:val="none" w:sz="0" w:space="0" w:color="auto" w:frame="1"/>
          <w:shd w:val="clear" w:color="auto" w:fill="FFFFFF"/>
        </w:rPr>
        <w:t>но-исследовательской работы во время производственной практ</w:t>
      </w:r>
      <w:r w:rsidR="0072432C">
        <w:rPr>
          <w:rStyle w:val="a6"/>
          <w:bCs/>
          <w:i/>
          <w:iCs/>
          <w:color w:val="000000"/>
          <w:bdr w:val="none" w:sz="0" w:space="0" w:color="auto" w:frame="1"/>
          <w:shd w:val="clear" w:color="auto" w:fill="FFFFFF"/>
        </w:rPr>
        <w:t>ики «Помощник врача стоматолога терапквтв</w:t>
      </w:r>
      <w:r w:rsidR="005C1EB6" w:rsidRPr="00D53E4A">
        <w:rPr>
          <w:bCs/>
          <w:i/>
          <w:iCs/>
          <w:color w:val="000000"/>
          <w:bdr w:val="none" w:sz="0" w:space="0" w:color="auto" w:frame="1"/>
          <w:shd w:val="clear" w:color="auto" w:fill="FFFFFF"/>
        </w:rPr>
        <w:t>» студенту предложено выбрать одну</w:t>
      </w:r>
      <w:r w:rsidR="005C1EB6">
        <w:rPr>
          <w:bCs/>
          <w:i/>
          <w:iCs/>
          <w:color w:val="000000"/>
          <w:bdr w:val="none" w:sz="0" w:space="0" w:color="auto" w:frame="1"/>
          <w:shd w:val="clear" w:color="auto" w:fill="FFFFFF"/>
        </w:rPr>
        <w:t xml:space="preserve"> </w:t>
      </w:r>
      <w:r w:rsidR="005C1EB6" w:rsidRPr="00D53E4A">
        <w:rPr>
          <w:bCs/>
          <w:i/>
          <w:iCs/>
          <w:color w:val="000000"/>
          <w:bdr w:val="none" w:sz="0" w:space="0" w:color="auto" w:frame="1"/>
          <w:shd w:val="clear" w:color="auto" w:fill="FFFFFF"/>
        </w:rPr>
        <w:t xml:space="preserve">тему  или провести самостоятельную работу (желательно с согласования с руководителем практики). </w:t>
      </w:r>
      <w:r>
        <w:rPr>
          <w:bCs/>
          <w:i/>
          <w:iCs/>
          <w:color w:val="000000"/>
          <w:bdr w:val="none" w:sz="0" w:space="0" w:color="auto" w:frame="1"/>
          <w:shd w:val="clear" w:color="auto" w:fill="FFFFFF"/>
        </w:rPr>
        <w:t>Р</w:t>
      </w:r>
      <w:r w:rsidR="005C1EB6" w:rsidRPr="00D53E4A">
        <w:rPr>
          <w:bCs/>
          <w:i/>
          <w:iCs/>
          <w:color w:val="000000"/>
          <w:bdr w:val="none" w:sz="0" w:space="0" w:color="auto" w:frame="1"/>
          <w:shd w:val="clear" w:color="auto" w:fill="FFFFFF"/>
        </w:rPr>
        <w:t>абота студента должна быть завершена к концу практики и представлена на защиту отдельным документом (приложение 2), тема и отметка о</w:t>
      </w:r>
      <w:r w:rsidR="0072432C">
        <w:rPr>
          <w:bCs/>
          <w:i/>
          <w:iCs/>
          <w:color w:val="000000"/>
          <w:bdr w:val="none" w:sz="0" w:space="0" w:color="auto" w:frame="1"/>
          <w:shd w:val="clear" w:color="auto" w:fill="FFFFFF"/>
        </w:rPr>
        <w:t xml:space="preserve"> выполнении заносятся в дневник. </w:t>
      </w:r>
      <w:r w:rsidR="0072432C">
        <w:t>Н</w:t>
      </w:r>
      <w:r w:rsidR="0072432C" w:rsidRPr="00D53E4A">
        <w:t xml:space="preserve">аписать </w:t>
      </w:r>
      <w:r w:rsidR="0072432C" w:rsidRPr="00D53E4A">
        <w:rPr>
          <w:bCs/>
        </w:rPr>
        <w:t>реферат</w:t>
      </w:r>
      <w:r>
        <w:rPr>
          <w:bCs/>
        </w:rPr>
        <w:t>(Н</w:t>
      </w:r>
      <w:r w:rsidR="0072432C">
        <w:rPr>
          <w:bCs/>
        </w:rPr>
        <w:t>ИРС)</w:t>
      </w:r>
      <w:r w:rsidR="0072432C" w:rsidRPr="00D53E4A">
        <w:rPr>
          <w:bCs/>
        </w:rPr>
        <w:t xml:space="preserve"> об</w:t>
      </w:r>
      <w:r w:rsidR="0072432C">
        <w:rPr>
          <w:bCs/>
        </w:rPr>
        <w:t>ъёмом 10-15 страниц  от руки, или  мультимедийную презентацию( с примером клинических случае до и после).</w:t>
      </w:r>
    </w:p>
    <w:p w:rsidR="005C1EB6" w:rsidRPr="00D53E4A" w:rsidRDefault="005C1EB6" w:rsidP="00E601A2">
      <w:pPr>
        <w:pStyle w:val="a5"/>
        <w:rPr>
          <w:rStyle w:val="a6"/>
          <w:rFonts w:ascii="Times New Roman" w:hAnsi="Times New Roman"/>
          <w:bCs/>
          <w:i/>
          <w:iCs/>
          <w:color w:val="000000"/>
          <w:sz w:val="24"/>
          <w:szCs w:val="24"/>
          <w:bdr w:val="none" w:sz="0" w:space="0" w:color="auto" w:frame="1"/>
          <w:shd w:val="clear" w:color="auto" w:fill="FFFFFF"/>
        </w:rPr>
      </w:pPr>
    </w:p>
    <w:p w:rsidR="00732D1F" w:rsidRPr="00732D1F" w:rsidRDefault="00732D1F" w:rsidP="00732D1F">
      <w:pPr>
        <w:shd w:val="clear" w:color="auto" w:fill="FFFFFF"/>
        <w:spacing w:before="144" w:after="0" w:line="240" w:lineRule="auto"/>
        <w:ind w:left="365"/>
        <w:rPr>
          <w:rFonts w:ascii="Times New Roman" w:eastAsia="Times New Roman" w:hAnsi="Times New Roman"/>
          <w:sz w:val="24"/>
          <w:szCs w:val="24"/>
          <w:lang w:eastAsia="ru-RU"/>
        </w:rPr>
      </w:pPr>
      <w:r w:rsidRPr="00732D1F">
        <w:rPr>
          <w:rFonts w:ascii="Times New Roman" w:eastAsia="Times New Roman" w:hAnsi="Times New Roman"/>
          <w:b/>
          <w:bCs/>
          <w:color w:val="000000"/>
          <w:spacing w:val="10"/>
          <w:sz w:val="24"/>
          <w:szCs w:val="24"/>
          <w:lang w:eastAsia="ru-RU"/>
        </w:rPr>
        <w:t>НИРС № 1</w:t>
      </w:r>
    </w:p>
    <w:p w:rsidR="00732D1F" w:rsidRPr="00732D1F" w:rsidRDefault="00732D1F" w:rsidP="00732D1F">
      <w:pPr>
        <w:shd w:val="clear" w:color="auto" w:fill="FFFFFF"/>
        <w:spacing w:before="53" w:after="0" w:line="240" w:lineRule="auto"/>
        <w:ind w:left="360"/>
        <w:rPr>
          <w:rFonts w:ascii="Times New Roman" w:eastAsia="Times New Roman" w:hAnsi="Times New Roman"/>
          <w:sz w:val="24"/>
          <w:szCs w:val="24"/>
          <w:lang w:eastAsia="ru-RU"/>
        </w:rPr>
      </w:pPr>
      <w:r w:rsidRPr="00732D1F">
        <w:rPr>
          <w:rFonts w:ascii="Times New Roman" w:eastAsia="Times New Roman" w:hAnsi="Times New Roman"/>
          <w:b/>
          <w:bCs/>
          <w:color w:val="000000"/>
          <w:spacing w:val="-1"/>
          <w:sz w:val="24"/>
          <w:szCs w:val="24"/>
          <w:lang w:eastAsia="ru-RU"/>
        </w:rPr>
        <w:t>Деонтология в детских стоматологических учреждениях</w:t>
      </w:r>
    </w:p>
    <w:p w:rsidR="00732D1F" w:rsidRPr="00732D1F" w:rsidRDefault="00732D1F" w:rsidP="00732D1F">
      <w:pPr>
        <w:shd w:val="clear" w:color="auto" w:fill="FFFFFF"/>
        <w:spacing w:before="58" w:after="0" w:line="259" w:lineRule="exact"/>
        <w:ind w:left="10" w:right="14"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Цель работы. Осветить морально-этические стороны взаи</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4"/>
          <w:sz w:val="24"/>
          <w:szCs w:val="24"/>
          <w:lang w:eastAsia="ru-RU"/>
        </w:rPr>
        <w:t>моотношений врача с детьми и их родителями, показать админис</w:t>
      </w:r>
      <w:r w:rsidRPr="00732D1F">
        <w:rPr>
          <w:rFonts w:ascii="Times New Roman" w:eastAsia="Times New Roman" w:hAnsi="Times New Roman"/>
          <w:color w:val="000000"/>
          <w:spacing w:val="-4"/>
          <w:sz w:val="24"/>
          <w:szCs w:val="24"/>
          <w:lang w:eastAsia="ru-RU"/>
        </w:rPr>
        <w:softHyphen/>
        <w:t>тративную и юридическую ответственность врача за свою работу.</w:t>
      </w:r>
    </w:p>
    <w:p w:rsidR="00732D1F" w:rsidRPr="00732D1F" w:rsidRDefault="00732D1F" w:rsidP="00732D1F">
      <w:pPr>
        <w:shd w:val="clear" w:color="auto" w:fill="FFFFFF"/>
        <w:spacing w:after="0" w:line="259" w:lineRule="exact"/>
        <w:ind w:left="19" w:right="19" w:firstLine="341"/>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Задача. Студент знакомится с условиями работы стоматоло</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1"/>
          <w:sz w:val="24"/>
          <w:szCs w:val="24"/>
          <w:lang w:eastAsia="ru-RU"/>
        </w:rPr>
        <w:t>гической поликлиники (отделения, кабинета):</w:t>
      </w:r>
    </w:p>
    <w:p w:rsidR="00732D1F" w:rsidRPr="00732D1F" w:rsidRDefault="00732D1F" w:rsidP="00732D1F">
      <w:pPr>
        <w:widowControl w:val="0"/>
        <w:numPr>
          <w:ilvl w:val="0"/>
          <w:numId w:val="25"/>
        </w:numPr>
        <w:shd w:val="clear" w:color="auto" w:fill="FFFFFF"/>
        <w:tabs>
          <w:tab w:val="left" w:pos="341"/>
        </w:tabs>
        <w:autoSpaceDE w:val="0"/>
        <w:autoSpaceDN w:val="0"/>
        <w:adjustRightInd w:val="0"/>
        <w:spacing w:after="0" w:line="259" w:lineRule="exact"/>
        <w:ind w:left="341" w:hanging="331"/>
        <w:rPr>
          <w:rFonts w:ascii="Times New Roman" w:eastAsia="Times New Roman" w:hAnsi="Times New Roman"/>
          <w:color w:val="000000"/>
          <w:spacing w:val="-25"/>
          <w:sz w:val="24"/>
          <w:szCs w:val="24"/>
          <w:lang w:eastAsia="ru-RU"/>
        </w:rPr>
      </w:pPr>
      <w:r w:rsidRPr="00732D1F">
        <w:rPr>
          <w:rFonts w:ascii="Times New Roman" w:eastAsia="Times New Roman" w:hAnsi="Times New Roman"/>
          <w:color w:val="000000"/>
          <w:spacing w:val="-1"/>
          <w:sz w:val="24"/>
          <w:szCs w:val="24"/>
          <w:lang w:eastAsia="ru-RU"/>
        </w:rPr>
        <w:t xml:space="preserve">Работа регистратуры (как принимают и отвечают родителям, </w:t>
      </w:r>
      <w:r w:rsidRPr="00732D1F">
        <w:rPr>
          <w:rFonts w:ascii="Times New Roman" w:eastAsia="Times New Roman" w:hAnsi="Times New Roman"/>
          <w:color w:val="000000"/>
          <w:spacing w:val="-6"/>
          <w:sz w:val="24"/>
          <w:szCs w:val="24"/>
          <w:lang w:eastAsia="ru-RU"/>
        </w:rPr>
        <w:t>есть ли отказы или выдаются талоны на поздние сроки, как при</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4"/>
          <w:sz w:val="24"/>
          <w:szCs w:val="24"/>
          <w:lang w:eastAsia="ru-RU"/>
        </w:rPr>
        <w:t>нимаются больные с острой болью и т.д.).</w:t>
      </w:r>
    </w:p>
    <w:p w:rsidR="00732D1F" w:rsidRPr="00732D1F" w:rsidRDefault="00732D1F" w:rsidP="00732D1F">
      <w:pPr>
        <w:widowControl w:val="0"/>
        <w:numPr>
          <w:ilvl w:val="0"/>
          <w:numId w:val="25"/>
        </w:numPr>
        <w:shd w:val="clear" w:color="auto" w:fill="FFFFFF"/>
        <w:tabs>
          <w:tab w:val="left" w:pos="341"/>
        </w:tabs>
        <w:autoSpaceDE w:val="0"/>
        <w:autoSpaceDN w:val="0"/>
        <w:adjustRightInd w:val="0"/>
        <w:spacing w:after="0" w:line="259" w:lineRule="exact"/>
        <w:ind w:left="341" w:hanging="331"/>
        <w:rPr>
          <w:rFonts w:ascii="Times New Roman" w:eastAsia="Times New Roman" w:hAnsi="Times New Roman"/>
          <w:color w:val="000000"/>
          <w:spacing w:val="-18"/>
          <w:sz w:val="24"/>
          <w:szCs w:val="24"/>
          <w:lang w:eastAsia="ru-RU"/>
        </w:rPr>
      </w:pPr>
      <w:r w:rsidRPr="00732D1F">
        <w:rPr>
          <w:rFonts w:ascii="Times New Roman" w:eastAsia="Times New Roman" w:hAnsi="Times New Roman"/>
          <w:color w:val="000000"/>
          <w:spacing w:val="-11"/>
          <w:sz w:val="24"/>
          <w:szCs w:val="24"/>
          <w:lang w:eastAsia="ru-RU"/>
        </w:rPr>
        <w:t xml:space="preserve">Условия в момент ожидания приема (информация, имеющаяся для  </w:t>
      </w:r>
      <w:r w:rsidRPr="00732D1F">
        <w:rPr>
          <w:rFonts w:ascii="Times New Roman" w:eastAsia="Times New Roman" w:hAnsi="Times New Roman"/>
          <w:color w:val="000000"/>
          <w:spacing w:val="-7"/>
          <w:sz w:val="24"/>
          <w:szCs w:val="24"/>
          <w:lang w:eastAsia="ru-RU"/>
        </w:rPr>
        <w:t>ребенка, родителей, наличие игровых или живых уголков и др.).</w:t>
      </w:r>
    </w:p>
    <w:p w:rsidR="00732D1F" w:rsidRPr="00732D1F" w:rsidRDefault="00732D1F" w:rsidP="00732D1F">
      <w:pPr>
        <w:widowControl w:val="0"/>
        <w:numPr>
          <w:ilvl w:val="0"/>
          <w:numId w:val="25"/>
        </w:numPr>
        <w:shd w:val="clear" w:color="auto" w:fill="FFFFFF"/>
        <w:tabs>
          <w:tab w:val="left" w:pos="341"/>
        </w:tabs>
        <w:autoSpaceDE w:val="0"/>
        <w:autoSpaceDN w:val="0"/>
        <w:adjustRightInd w:val="0"/>
        <w:spacing w:after="0" w:line="259" w:lineRule="exact"/>
        <w:ind w:left="341" w:hanging="331"/>
        <w:rPr>
          <w:rFonts w:ascii="Times New Roman" w:eastAsia="Times New Roman" w:hAnsi="Times New Roman"/>
          <w:color w:val="000000"/>
          <w:spacing w:val="-14"/>
          <w:sz w:val="24"/>
          <w:szCs w:val="24"/>
          <w:lang w:eastAsia="ru-RU"/>
        </w:rPr>
      </w:pPr>
      <w:r w:rsidRPr="00732D1F">
        <w:rPr>
          <w:rFonts w:ascii="Times New Roman" w:eastAsia="Times New Roman" w:hAnsi="Times New Roman"/>
          <w:color w:val="000000"/>
          <w:spacing w:val="-4"/>
          <w:sz w:val="24"/>
          <w:szCs w:val="24"/>
          <w:lang w:eastAsia="ru-RU"/>
        </w:rPr>
        <w:t xml:space="preserve">Обстановка в кабинете в момент лечения ребенка (применение </w:t>
      </w:r>
      <w:r w:rsidRPr="00732D1F">
        <w:rPr>
          <w:rFonts w:ascii="Times New Roman" w:eastAsia="Times New Roman" w:hAnsi="Times New Roman"/>
          <w:color w:val="000000"/>
          <w:spacing w:val="-5"/>
          <w:sz w:val="24"/>
          <w:szCs w:val="24"/>
          <w:lang w:eastAsia="ru-RU"/>
        </w:rPr>
        <w:t xml:space="preserve">методов обезболивания, премедикации, отношение персонала к </w:t>
      </w:r>
      <w:r w:rsidRPr="00732D1F">
        <w:rPr>
          <w:rFonts w:ascii="Times New Roman" w:eastAsia="Times New Roman" w:hAnsi="Times New Roman"/>
          <w:color w:val="000000"/>
          <w:spacing w:val="-3"/>
          <w:sz w:val="24"/>
          <w:szCs w:val="24"/>
          <w:lang w:eastAsia="ru-RU"/>
        </w:rPr>
        <w:t>неконтактным детям).</w:t>
      </w:r>
    </w:p>
    <w:p w:rsidR="00732D1F" w:rsidRPr="00732D1F" w:rsidRDefault="00732D1F" w:rsidP="00732D1F">
      <w:pPr>
        <w:widowControl w:val="0"/>
        <w:numPr>
          <w:ilvl w:val="0"/>
          <w:numId w:val="25"/>
        </w:numPr>
        <w:shd w:val="clear" w:color="auto" w:fill="FFFFFF"/>
        <w:tabs>
          <w:tab w:val="left" w:pos="341"/>
        </w:tabs>
        <w:autoSpaceDE w:val="0"/>
        <w:autoSpaceDN w:val="0"/>
        <w:adjustRightInd w:val="0"/>
        <w:spacing w:after="0" w:line="259" w:lineRule="exact"/>
        <w:ind w:left="341" w:hanging="331"/>
        <w:rPr>
          <w:rFonts w:ascii="Times New Roman" w:eastAsia="Times New Roman" w:hAnsi="Times New Roman"/>
          <w:color w:val="000000"/>
          <w:spacing w:val="-19"/>
          <w:sz w:val="24"/>
          <w:szCs w:val="24"/>
          <w:lang w:eastAsia="ru-RU"/>
        </w:rPr>
      </w:pPr>
      <w:r w:rsidRPr="00732D1F">
        <w:rPr>
          <w:rFonts w:ascii="Times New Roman" w:eastAsia="Times New Roman" w:hAnsi="Times New Roman"/>
          <w:color w:val="000000"/>
          <w:spacing w:val="-4"/>
          <w:sz w:val="24"/>
          <w:szCs w:val="24"/>
          <w:lang w:eastAsia="ru-RU"/>
        </w:rPr>
        <w:t>Взаимоотношение врача с медицинским персоналом и родите</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3"/>
          <w:sz w:val="24"/>
          <w:szCs w:val="24"/>
          <w:lang w:eastAsia="ru-RU"/>
        </w:rPr>
        <w:t>лями в момент лечения ребенка.</w:t>
      </w:r>
    </w:p>
    <w:p w:rsidR="00732D1F" w:rsidRPr="00732D1F" w:rsidRDefault="00732D1F" w:rsidP="00732D1F">
      <w:pPr>
        <w:widowControl w:val="0"/>
        <w:numPr>
          <w:ilvl w:val="0"/>
          <w:numId w:val="25"/>
        </w:numPr>
        <w:shd w:val="clear" w:color="auto" w:fill="FFFFFF"/>
        <w:tabs>
          <w:tab w:val="left" w:pos="341"/>
        </w:tabs>
        <w:autoSpaceDE w:val="0"/>
        <w:autoSpaceDN w:val="0"/>
        <w:adjustRightInd w:val="0"/>
        <w:spacing w:after="0" w:line="259" w:lineRule="exact"/>
        <w:ind w:left="29" w:hanging="29"/>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 xml:space="preserve">Возможность лечения ребенка под наркозом.  </w:t>
      </w:r>
    </w:p>
    <w:p w:rsidR="00732D1F" w:rsidRPr="00732D1F" w:rsidRDefault="00732D1F" w:rsidP="00732D1F">
      <w:pPr>
        <w:widowControl w:val="0"/>
        <w:shd w:val="clear" w:color="auto" w:fill="FFFFFF"/>
        <w:tabs>
          <w:tab w:val="left" w:pos="341"/>
        </w:tabs>
        <w:autoSpaceDE w:val="0"/>
        <w:autoSpaceDN w:val="0"/>
        <w:adjustRightInd w:val="0"/>
        <w:spacing w:after="0" w:line="259" w:lineRule="exact"/>
        <w:ind w:left="29"/>
        <w:rPr>
          <w:rFonts w:ascii="Times New Roman" w:eastAsia="Times New Roman" w:hAnsi="Times New Roman"/>
          <w:sz w:val="24"/>
          <w:szCs w:val="24"/>
          <w:lang w:eastAsia="ru-RU"/>
        </w:rPr>
      </w:pPr>
      <w:r w:rsidRPr="00732D1F">
        <w:rPr>
          <w:rFonts w:ascii="Times New Roman" w:eastAsia="Times New Roman" w:hAnsi="Times New Roman"/>
          <w:color w:val="000000"/>
          <w:spacing w:val="-5"/>
          <w:sz w:val="24"/>
          <w:szCs w:val="24"/>
          <w:lang w:eastAsia="ru-RU"/>
        </w:rPr>
        <w:t xml:space="preserve">Методика. Студент оформляет теоретическую часть доклада, на </w:t>
      </w:r>
      <w:r w:rsidRPr="00732D1F">
        <w:rPr>
          <w:rFonts w:ascii="Times New Roman" w:eastAsia="Times New Roman" w:hAnsi="Times New Roman"/>
          <w:color w:val="000000"/>
          <w:spacing w:val="-9"/>
          <w:sz w:val="24"/>
          <w:szCs w:val="24"/>
          <w:lang w:eastAsia="ru-RU"/>
        </w:rPr>
        <w:t xml:space="preserve">основании литературных данных, затем описывает свои наблюдения, </w:t>
      </w:r>
      <w:r w:rsidRPr="00732D1F">
        <w:rPr>
          <w:rFonts w:ascii="Times New Roman" w:eastAsia="Times New Roman" w:hAnsi="Times New Roman"/>
          <w:color w:val="000000"/>
          <w:spacing w:val="-4"/>
          <w:sz w:val="24"/>
          <w:szCs w:val="24"/>
          <w:lang w:eastAsia="ru-RU"/>
        </w:rPr>
        <w:t>касающиеся конкретных исследований работы медицинского учреж</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3"/>
          <w:sz w:val="24"/>
          <w:szCs w:val="24"/>
          <w:lang w:eastAsia="ru-RU"/>
        </w:rPr>
        <w:t>дения, где проходит практику, в последовательности постановки за</w:t>
      </w:r>
      <w:r w:rsidRPr="00732D1F">
        <w:rPr>
          <w:rFonts w:ascii="Times New Roman" w:eastAsia="Times New Roman" w:hAnsi="Times New Roman"/>
          <w:color w:val="000000"/>
          <w:spacing w:val="-3"/>
          <w:sz w:val="24"/>
          <w:szCs w:val="24"/>
          <w:lang w:eastAsia="ru-RU"/>
        </w:rPr>
        <w:softHyphen/>
        <w:t>дач исследования.</w:t>
      </w:r>
    </w:p>
    <w:p w:rsidR="00732D1F" w:rsidRPr="00732D1F" w:rsidRDefault="00732D1F" w:rsidP="00732D1F">
      <w:pPr>
        <w:shd w:val="clear" w:color="auto" w:fill="FFFFFF"/>
        <w:spacing w:after="0" w:line="259" w:lineRule="exact"/>
        <w:ind w:left="384"/>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Список использованной литературы.</w:t>
      </w:r>
    </w:p>
    <w:p w:rsidR="00732D1F" w:rsidRPr="00732D1F" w:rsidRDefault="00732D1F" w:rsidP="00732D1F">
      <w:pPr>
        <w:shd w:val="clear" w:color="auto" w:fill="FFFFFF"/>
        <w:spacing w:before="254" w:after="0" w:line="240" w:lineRule="auto"/>
        <w:ind w:left="374"/>
        <w:rPr>
          <w:rFonts w:ascii="Times New Roman" w:eastAsia="Times New Roman" w:hAnsi="Times New Roman"/>
          <w:sz w:val="24"/>
          <w:szCs w:val="24"/>
          <w:lang w:eastAsia="ru-RU"/>
        </w:rPr>
      </w:pPr>
      <w:r w:rsidRPr="00732D1F">
        <w:rPr>
          <w:rFonts w:ascii="Times New Roman" w:eastAsia="Times New Roman" w:hAnsi="Times New Roman"/>
          <w:b/>
          <w:bCs/>
          <w:color w:val="000000"/>
          <w:spacing w:val="5"/>
          <w:sz w:val="24"/>
          <w:szCs w:val="24"/>
          <w:lang w:eastAsia="ru-RU"/>
        </w:rPr>
        <w:t>НИРС № 2</w:t>
      </w:r>
    </w:p>
    <w:p w:rsidR="00732D1F" w:rsidRPr="00732D1F" w:rsidRDefault="00732D1F" w:rsidP="00732D1F">
      <w:pPr>
        <w:shd w:val="clear" w:color="auto" w:fill="FFFFFF"/>
        <w:spacing w:before="48" w:after="0" w:line="235" w:lineRule="exact"/>
        <w:ind w:left="365"/>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 xml:space="preserve">Организация специализированной медицинской помощи детям </w:t>
      </w:r>
      <w:r w:rsidRPr="00732D1F">
        <w:rPr>
          <w:rFonts w:ascii="Times New Roman" w:eastAsia="Times New Roman" w:hAnsi="Times New Roman"/>
          <w:color w:val="000000"/>
          <w:spacing w:val="-1"/>
          <w:sz w:val="24"/>
          <w:szCs w:val="24"/>
          <w:lang w:eastAsia="ru-RU"/>
        </w:rPr>
        <w:t xml:space="preserve">в условиях детских стоматологических поликлиник </w:t>
      </w:r>
      <w:r w:rsidRPr="00732D1F">
        <w:rPr>
          <w:rFonts w:ascii="Times New Roman" w:eastAsia="Times New Roman" w:hAnsi="Times New Roman"/>
          <w:color w:val="000000"/>
          <w:sz w:val="24"/>
          <w:szCs w:val="24"/>
          <w:lang w:eastAsia="ru-RU"/>
        </w:rPr>
        <w:t>и отделений, располагающихся на базах поликлиник</w:t>
      </w:r>
    </w:p>
    <w:p w:rsidR="00732D1F" w:rsidRPr="00732D1F" w:rsidRDefault="00732D1F" w:rsidP="00732D1F">
      <w:pPr>
        <w:shd w:val="clear" w:color="auto" w:fill="FFFFFF"/>
        <w:spacing w:before="58" w:after="0" w:line="259" w:lineRule="exact"/>
        <w:ind w:left="34" w:right="5"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5"/>
          <w:sz w:val="24"/>
          <w:szCs w:val="24"/>
          <w:lang w:eastAsia="ru-RU"/>
        </w:rPr>
        <w:t xml:space="preserve">Цель работы. Познакомиться с системой стоматологической </w:t>
      </w:r>
      <w:r w:rsidRPr="00732D1F">
        <w:rPr>
          <w:rFonts w:ascii="Times New Roman" w:eastAsia="Times New Roman" w:hAnsi="Times New Roman"/>
          <w:color w:val="000000"/>
          <w:sz w:val="24"/>
          <w:szCs w:val="24"/>
          <w:lang w:eastAsia="ru-RU"/>
        </w:rPr>
        <w:t>помощи детям.</w:t>
      </w:r>
    </w:p>
    <w:p w:rsidR="00732D1F" w:rsidRPr="00732D1F" w:rsidRDefault="00732D1F" w:rsidP="00732D1F">
      <w:pPr>
        <w:shd w:val="clear" w:color="auto" w:fill="FFFFFF"/>
        <w:spacing w:after="0" w:line="259" w:lineRule="exact"/>
        <w:ind w:left="24" w:right="5"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4"/>
          <w:sz w:val="24"/>
          <w:szCs w:val="24"/>
          <w:lang w:eastAsia="ru-RU"/>
        </w:rPr>
        <w:t xml:space="preserve">Задача. Провести исследования на месте расположения базы: как осуществляется принцип стоматологической участковости и </w:t>
      </w:r>
      <w:r w:rsidRPr="00732D1F">
        <w:rPr>
          <w:rFonts w:ascii="Times New Roman" w:eastAsia="Times New Roman" w:hAnsi="Times New Roman"/>
          <w:color w:val="000000"/>
          <w:spacing w:val="2"/>
          <w:sz w:val="24"/>
          <w:szCs w:val="24"/>
          <w:lang w:eastAsia="ru-RU"/>
        </w:rPr>
        <w:t>диспансеризации детского населения.</w:t>
      </w:r>
    </w:p>
    <w:p w:rsidR="00732D1F" w:rsidRPr="00732D1F" w:rsidRDefault="00732D1F" w:rsidP="00732D1F">
      <w:pPr>
        <w:shd w:val="clear" w:color="auto" w:fill="FFFFFF"/>
        <w:spacing w:after="0" w:line="259" w:lineRule="exact"/>
        <w:ind w:left="19"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6"/>
          <w:sz w:val="24"/>
          <w:szCs w:val="24"/>
          <w:lang w:eastAsia="ru-RU"/>
        </w:rPr>
        <w:t xml:space="preserve">Методика. Обратиться к главному врачу или заведующему </w:t>
      </w:r>
      <w:r w:rsidRPr="00732D1F">
        <w:rPr>
          <w:rFonts w:ascii="Times New Roman" w:eastAsia="Times New Roman" w:hAnsi="Times New Roman"/>
          <w:color w:val="000000"/>
          <w:spacing w:val="1"/>
          <w:sz w:val="24"/>
          <w:szCs w:val="24"/>
          <w:lang w:eastAsia="ru-RU"/>
        </w:rPr>
        <w:t>отделением данной базы и выяснить, как организована медицинс</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2"/>
          <w:sz w:val="24"/>
          <w:szCs w:val="24"/>
          <w:lang w:eastAsia="ru-RU"/>
        </w:rPr>
        <w:t xml:space="preserve">кая помощь в условиях поликлиники, сколько стоматологических </w:t>
      </w:r>
      <w:r w:rsidRPr="00732D1F">
        <w:rPr>
          <w:rFonts w:ascii="Times New Roman" w:eastAsia="Times New Roman" w:hAnsi="Times New Roman"/>
          <w:color w:val="000000"/>
          <w:spacing w:val="1"/>
          <w:sz w:val="24"/>
          <w:szCs w:val="24"/>
          <w:lang w:eastAsia="ru-RU"/>
        </w:rPr>
        <w:t xml:space="preserve">отделений и какой объем работы они выполняют. Собрать данные </w:t>
      </w:r>
      <w:r w:rsidRPr="00732D1F">
        <w:rPr>
          <w:rFonts w:ascii="Times New Roman" w:eastAsia="Times New Roman" w:hAnsi="Times New Roman"/>
          <w:color w:val="000000"/>
          <w:sz w:val="24"/>
          <w:szCs w:val="24"/>
          <w:lang w:eastAsia="ru-RU"/>
        </w:rPr>
        <w:t>об оборудовании, персонале, вспомогательных кабинетах, медика</w:t>
      </w:r>
      <w:r w:rsidRPr="00732D1F">
        <w:rPr>
          <w:rFonts w:ascii="Times New Roman" w:eastAsia="Times New Roman" w:hAnsi="Times New Roman"/>
          <w:color w:val="000000"/>
          <w:sz w:val="24"/>
          <w:szCs w:val="24"/>
          <w:lang w:eastAsia="ru-RU"/>
        </w:rPr>
        <w:softHyphen/>
      </w:r>
      <w:r w:rsidRPr="00732D1F">
        <w:rPr>
          <w:rFonts w:ascii="Times New Roman" w:eastAsia="Times New Roman" w:hAnsi="Times New Roman"/>
          <w:color w:val="000000"/>
          <w:spacing w:val="-2"/>
          <w:sz w:val="24"/>
          <w:szCs w:val="24"/>
          <w:lang w:eastAsia="ru-RU"/>
        </w:rPr>
        <w:t>ментах. Выяснить, сколько школ и дошкольных учреждений обслу</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1"/>
          <w:sz w:val="24"/>
          <w:szCs w:val="24"/>
          <w:lang w:eastAsia="ru-RU"/>
        </w:rPr>
        <w:t xml:space="preserve">живается этой поликлиникой (отделением), как они оборудованы, </w:t>
      </w:r>
      <w:r w:rsidRPr="00732D1F">
        <w:rPr>
          <w:rFonts w:ascii="Times New Roman" w:eastAsia="Times New Roman" w:hAnsi="Times New Roman"/>
          <w:color w:val="000000"/>
          <w:spacing w:val="5"/>
          <w:sz w:val="24"/>
          <w:szCs w:val="24"/>
          <w:lang w:eastAsia="ru-RU"/>
        </w:rPr>
        <w:t xml:space="preserve">укомплектованы штатами, сколько обслуживает детей каждый </w:t>
      </w:r>
      <w:r w:rsidRPr="00732D1F">
        <w:rPr>
          <w:rFonts w:ascii="Times New Roman" w:eastAsia="Times New Roman" w:hAnsi="Times New Roman"/>
          <w:color w:val="000000"/>
          <w:spacing w:val="3"/>
          <w:sz w:val="24"/>
          <w:szCs w:val="24"/>
          <w:lang w:eastAsia="ru-RU"/>
        </w:rPr>
        <w:t>врач. Описать используется ли участковый принцип.</w:t>
      </w:r>
    </w:p>
    <w:p w:rsidR="00732D1F" w:rsidRPr="00732D1F" w:rsidRDefault="00732D1F" w:rsidP="00732D1F">
      <w:pPr>
        <w:shd w:val="clear" w:color="auto" w:fill="FFFFFF"/>
        <w:spacing w:after="0" w:line="259" w:lineRule="exact"/>
        <w:ind w:left="365"/>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Список использованной литературы.</w:t>
      </w:r>
    </w:p>
    <w:p w:rsidR="00732D1F" w:rsidRPr="00732D1F" w:rsidRDefault="00732D1F" w:rsidP="00732D1F">
      <w:pPr>
        <w:shd w:val="clear" w:color="auto" w:fill="FFFFFF"/>
        <w:spacing w:before="240" w:after="0" w:line="240" w:lineRule="auto"/>
        <w:ind w:left="355"/>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НИРС № 3</w:t>
      </w:r>
    </w:p>
    <w:p w:rsidR="00732D1F" w:rsidRPr="00732D1F" w:rsidRDefault="00732D1F" w:rsidP="00732D1F">
      <w:pPr>
        <w:shd w:val="clear" w:color="auto" w:fill="FFFFFF"/>
        <w:spacing w:before="43" w:after="0" w:line="235" w:lineRule="exact"/>
        <w:ind w:firstLine="355"/>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Группировка детей для диспансерного наблюдения </w:t>
      </w:r>
      <w:r w:rsidRPr="00732D1F">
        <w:rPr>
          <w:rFonts w:ascii="Times New Roman" w:eastAsia="Times New Roman" w:hAnsi="Times New Roman"/>
          <w:color w:val="000000"/>
          <w:sz w:val="24"/>
          <w:szCs w:val="24"/>
          <w:lang w:eastAsia="ru-RU"/>
        </w:rPr>
        <w:t>и определение содержания работы, направленной на профилактику и лечение зубочелюстных деформаций.</w:t>
      </w:r>
    </w:p>
    <w:p w:rsidR="00732D1F" w:rsidRPr="00732D1F" w:rsidRDefault="00732D1F" w:rsidP="00732D1F">
      <w:pPr>
        <w:shd w:val="clear" w:color="auto" w:fill="FFFFFF"/>
        <w:spacing w:before="58" w:after="0" w:line="259" w:lineRule="exact"/>
        <w:ind w:right="24" w:firstLine="36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6"/>
          <w:sz w:val="24"/>
          <w:szCs w:val="24"/>
          <w:lang w:eastAsia="ru-RU"/>
        </w:rPr>
        <w:t xml:space="preserve">Цель работы. В соответствии с группами диспансеризации </w:t>
      </w:r>
      <w:r w:rsidRPr="00732D1F">
        <w:rPr>
          <w:rFonts w:ascii="Times New Roman" w:eastAsia="Times New Roman" w:hAnsi="Times New Roman"/>
          <w:color w:val="000000"/>
          <w:spacing w:val="2"/>
          <w:sz w:val="24"/>
          <w:szCs w:val="24"/>
          <w:lang w:eastAsia="ru-RU"/>
        </w:rPr>
        <w:t>определить план содержание и объем профилактических и лечеб</w:t>
      </w:r>
      <w:r w:rsidRPr="00732D1F">
        <w:rPr>
          <w:rFonts w:ascii="Times New Roman" w:eastAsia="Times New Roman" w:hAnsi="Times New Roman"/>
          <w:color w:val="000000"/>
          <w:spacing w:val="2"/>
          <w:sz w:val="24"/>
          <w:szCs w:val="24"/>
          <w:lang w:eastAsia="ru-RU"/>
        </w:rPr>
        <w:softHyphen/>
        <w:t>ных мероприятий.</w:t>
      </w:r>
    </w:p>
    <w:p w:rsidR="00732D1F" w:rsidRPr="00732D1F" w:rsidRDefault="00732D1F" w:rsidP="00732D1F">
      <w:pPr>
        <w:shd w:val="clear" w:color="auto" w:fill="FFFFFF"/>
        <w:spacing w:after="0" w:line="259" w:lineRule="exact"/>
        <w:ind w:left="10" w:right="29" w:firstLine="350"/>
        <w:jc w:val="both"/>
        <w:rPr>
          <w:rFonts w:ascii="Times New Roman" w:eastAsia="Times New Roman" w:hAnsi="Times New Roman"/>
          <w:color w:val="000000"/>
          <w:spacing w:val="6"/>
          <w:sz w:val="24"/>
          <w:szCs w:val="24"/>
          <w:lang w:eastAsia="ru-RU"/>
        </w:rPr>
      </w:pPr>
      <w:r w:rsidRPr="00732D1F">
        <w:rPr>
          <w:rFonts w:ascii="Times New Roman" w:eastAsia="Times New Roman" w:hAnsi="Times New Roman"/>
          <w:color w:val="000000"/>
          <w:spacing w:val="6"/>
          <w:sz w:val="24"/>
          <w:szCs w:val="24"/>
          <w:lang w:eastAsia="ru-RU"/>
        </w:rPr>
        <w:t xml:space="preserve">Задачи: </w:t>
      </w:r>
    </w:p>
    <w:p w:rsidR="00732D1F" w:rsidRPr="00732D1F" w:rsidRDefault="00732D1F" w:rsidP="00732D1F">
      <w:pPr>
        <w:shd w:val="clear" w:color="auto" w:fill="FFFFFF"/>
        <w:spacing w:after="0" w:line="259" w:lineRule="exact"/>
        <w:ind w:left="10" w:right="29"/>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6"/>
          <w:sz w:val="24"/>
          <w:szCs w:val="24"/>
          <w:lang w:eastAsia="ru-RU"/>
        </w:rPr>
        <w:t>1. Определить по историям болезни количество деформаций у обследуе</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4"/>
          <w:sz w:val="24"/>
          <w:szCs w:val="24"/>
          <w:lang w:eastAsia="ru-RU"/>
        </w:rPr>
        <w:t>мых детей (согласно классификации ВОЗ).</w:t>
      </w:r>
    </w:p>
    <w:p w:rsidR="00732D1F" w:rsidRPr="00732D1F" w:rsidRDefault="00732D1F" w:rsidP="00732D1F">
      <w:pPr>
        <w:widowControl w:val="0"/>
        <w:numPr>
          <w:ilvl w:val="0"/>
          <w:numId w:val="26"/>
        </w:numPr>
        <w:shd w:val="clear" w:color="auto" w:fill="FFFFFF"/>
        <w:tabs>
          <w:tab w:val="left" w:pos="341"/>
        </w:tabs>
        <w:autoSpaceDE w:val="0"/>
        <w:autoSpaceDN w:val="0"/>
        <w:adjustRightInd w:val="0"/>
        <w:spacing w:after="0" w:line="259" w:lineRule="exact"/>
        <w:ind w:left="341" w:hanging="341"/>
        <w:rPr>
          <w:rFonts w:ascii="Times New Roman" w:eastAsia="Times New Roman" w:hAnsi="Times New Roman"/>
          <w:i/>
          <w:iCs/>
          <w:color w:val="000000"/>
          <w:spacing w:val="-12"/>
          <w:sz w:val="24"/>
          <w:szCs w:val="24"/>
          <w:lang w:eastAsia="ru-RU"/>
        </w:rPr>
      </w:pPr>
      <w:r w:rsidRPr="00732D1F">
        <w:rPr>
          <w:rFonts w:ascii="Times New Roman" w:eastAsia="Times New Roman" w:hAnsi="Times New Roman"/>
          <w:color w:val="000000"/>
          <w:spacing w:val="1"/>
          <w:sz w:val="24"/>
          <w:szCs w:val="24"/>
          <w:lang w:eastAsia="ru-RU"/>
        </w:rPr>
        <w:t>Распределить детей на группы для диспансерного наблюдения участковым стоматологом.</w:t>
      </w:r>
    </w:p>
    <w:p w:rsidR="00732D1F" w:rsidRPr="00732D1F" w:rsidRDefault="00732D1F" w:rsidP="00732D1F">
      <w:pPr>
        <w:widowControl w:val="0"/>
        <w:numPr>
          <w:ilvl w:val="0"/>
          <w:numId w:val="26"/>
        </w:numPr>
        <w:shd w:val="clear" w:color="auto" w:fill="FFFFFF"/>
        <w:tabs>
          <w:tab w:val="left" w:pos="341"/>
        </w:tabs>
        <w:autoSpaceDE w:val="0"/>
        <w:autoSpaceDN w:val="0"/>
        <w:adjustRightInd w:val="0"/>
        <w:spacing w:after="0" w:line="259" w:lineRule="exact"/>
        <w:rPr>
          <w:rFonts w:ascii="Times New Roman" w:eastAsia="Times New Roman" w:hAnsi="Times New Roman"/>
          <w:i/>
          <w:iCs/>
          <w:color w:val="000000"/>
          <w:spacing w:val="-13"/>
          <w:sz w:val="24"/>
          <w:szCs w:val="24"/>
          <w:lang w:eastAsia="ru-RU"/>
        </w:rPr>
      </w:pPr>
      <w:r w:rsidRPr="00732D1F">
        <w:rPr>
          <w:rFonts w:ascii="Times New Roman" w:eastAsia="Times New Roman" w:hAnsi="Times New Roman"/>
          <w:color w:val="000000"/>
          <w:spacing w:val="1"/>
          <w:sz w:val="24"/>
          <w:szCs w:val="24"/>
          <w:lang w:eastAsia="ru-RU"/>
        </w:rPr>
        <w:lastRenderedPageBreak/>
        <w:t>Определить объем работы врача-стоматолога.</w:t>
      </w:r>
    </w:p>
    <w:p w:rsidR="00732D1F" w:rsidRPr="00732D1F" w:rsidRDefault="00732D1F" w:rsidP="00732D1F">
      <w:pPr>
        <w:shd w:val="clear" w:color="auto" w:fill="FFFFFF"/>
        <w:spacing w:after="0" w:line="254" w:lineRule="exact"/>
        <w:ind w:right="10"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z w:val="24"/>
          <w:szCs w:val="24"/>
          <w:lang w:eastAsia="ru-RU"/>
        </w:rPr>
        <w:t>Методика. Обследуется 50-60 детей (одной возрастной груп</w:t>
      </w:r>
      <w:r w:rsidRPr="00732D1F">
        <w:rPr>
          <w:rFonts w:ascii="Times New Roman" w:eastAsia="Times New Roman" w:hAnsi="Times New Roman"/>
          <w:color w:val="000000"/>
          <w:sz w:val="24"/>
          <w:szCs w:val="24"/>
          <w:lang w:eastAsia="ru-RU"/>
        </w:rPr>
        <w:softHyphen/>
      </w:r>
      <w:r w:rsidRPr="00732D1F">
        <w:rPr>
          <w:rFonts w:ascii="Times New Roman" w:eastAsia="Times New Roman" w:hAnsi="Times New Roman"/>
          <w:color w:val="000000"/>
          <w:spacing w:val="-2"/>
          <w:sz w:val="24"/>
          <w:szCs w:val="24"/>
          <w:lang w:eastAsia="ru-RU"/>
        </w:rPr>
        <w:t xml:space="preserve">пы) детского сада, школы с учетом выявления </w:t>
      </w:r>
      <w:r w:rsidRPr="00732D1F">
        <w:rPr>
          <w:rFonts w:ascii="Times New Roman" w:eastAsia="Times New Roman" w:hAnsi="Times New Roman"/>
          <w:color w:val="000000"/>
          <w:spacing w:val="-4"/>
          <w:sz w:val="24"/>
          <w:szCs w:val="24"/>
          <w:lang w:eastAsia="ru-RU"/>
        </w:rPr>
        <w:t>отдельных нозологических форм деформаций зубочелюстной сис</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3"/>
          <w:sz w:val="24"/>
          <w:szCs w:val="24"/>
          <w:lang w:eastAsia="ru-RU"/>
        </w:rPr>
        <w:t>темы по классификации, принятой на кафедре стоматологии детс</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6"/>
          <w:sz w:val="24"/>
          <w:szCs w:val="24"/>
          <w:lang w:eastAsia="ru-RU"/>
        </w:rPr>
        <w:t xml:space="preserve">кого возраста ТГМА и </w:t>
      </w:r>
      <w:r w:rsidRPr="00732D1F">
        <w:rPr>
          <w:rFonts w:ascii="Times New Roman" w:eastAsia="Times New Roman" w:hAnsi="Times New Roman"/>
          <w:color w:val="000000"/>
          <w:spacing w:val="-3"/>
          <w:sz w:val="24"/>
          <w:szCs w:val="24"/>
          <w:lang w:eastAsia="ru-RU"/>
        </w:rPr>
        <w:t>распределяются на диспансерные группы.</w:t>
      </w:r>
    </w:p>
    <w:p w:rsidR="00732D1F" w:rsidRPr="00732D1F" w:rsidRDefault="00732D1F" w:rsidP="00732D1F">
      <w:pPr>
        <w:shd w:val="clear" w:color="auto" w:fill="FFFFFF"/>
        <w:spacing w:after="0" w:line="254" w:lineRule="exact"/>
        <w:ind w:left="350"/>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10" w:after="0" w:line="240" w:lineRule="auto"/>
        <w:ind w:left="346"/>
        <w:rPr>
          <w:rFonts w:ascii="Times New Roman" w:eastAsia="Times New Roman" w:hAnsi="Times New Roman"/>
          <w:sz w:val="24"/>
          <w:szCs w:val="24"/>
          <w:lang w:eastAsia="ru-RU"/>
        </w:rPr>
      </w:pPr>
      <w:r w:rsidRPr="00732D1F">
        <w:rPr>
          <w:rFonts w:ascii="Times New Roman" w:eastAsia="Times New Roman" w:hAnsi="Times New Roman"/>
          <w:b/>
          <w:bCs/>
          <w:color w:val="000000"/>
          <w:spacing w:val="-1"/>
          <w:sz w:val="24"/>
          <w:szCs w:val="24"/>
          <w:lang w:eastAsia="ru-RU"/>
        </w:rPr>
        <w:t>НИРС № 4</w:t>
      </w:r>
    </w:p>
    <w:p w:rsidR="00732D1F" w:rsidRPr="00732D1F" w:rsidRDefault="00732D1F" w:rsidP="00732D1F">
      <w:pPr>
        <w:shd w:val="clear" w:color="auto" w:fill="FFFFFF"/>
        <w:spacing w:before="48" w:after="0" w:line="240" w:lineRule="auto"/>
        <w:ind w:left="346"/>
        <w:rPr>
          <w:rFonts w:ascii="Times New Roman" w:eastAsia="Times New Roman" w:hAnsi="Times New Roman"/>
          <w:sz w:val="24"/>
          <w:szCs w:val="24"/>
          <w:lang w:eastAsia="ru-RU"/>
        </w:rPr>
      </w:pPr>
      <w:r w:rsidRPr="00732D1F">
        <w:rPr>
          <w:rFonts w:ascii="Times New Roman" w:eastAsia="Times New Roman" w:hAnsi="Times New Roman"/>
          <w:b/>
          <w:bCs/>
          <w:color w:val="000000"/>
          <w:spacing w:val="-3"/>
          <w:sz w:val="24"/>
          <w:szCs w:val="24"/>
          <w:lang w:eastAsia="ru-RU"/>
        </w:rPr>
        <w:t xml:space="preserve">Санитарно-просветительная работа, проводимая стоматологом </w:t>
      </w:r>
      <w:r w:rsidRPr="00732D1F">
        <w:rPr>
          <w:rFonts w:ascii="Times New Roman" w:eastAsia="Times New Roman" w:hAnsi="Times New Roman"/>
          <w:b/>
          <w:bCs/>
          <w:color w:val="000000"/>
          <w:spacing w:val="-6"/>
          <w:sz w:val="24"/>
          <w:szCs w:val="24"/>
          <w:lang w:eastAsia="ru-RU"/>
        </w:rPr>
        <w:t>в школе</w:t>
      </w:r>
    </w:p>
    <w:p w:rsidR="00732D1F" w:rsidRPr="00732D1F" w:rsidRDefault="00732D1F" w:rsidP="00732D1F">
      <w:pPr>
        <w:shd w:val="clear" w:color="auto" w:fill="FFFFFF"/>
        <w:spacing w:before="48" w:after="0" w:line="254" w:lineRule="exact"/>
        <w:ind w:left="5" w:right="10"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Цель работы. Провести анализ санитарно-просветительной </w:t>
      </w:r>
      <w:r w:rsidRPr="00732D1F">
        <w:rPr>
          <w:rFonts w:ascii="Times New Roman" w:eastAsia="Times New Roman" w:hAnsi="Times New Roman"/>
          <w:color w:val="000000"/>
          <w:spacing w:val="-5"/>
          <w:sz w:val="24"/>
          <w:szCs w:val="24"/>
          <w:lang w:eastAsia="ru-RU"/>
        </w:rPr>
        <w:t>работы в школе.</w:t>
      </w:r>
    </w:p>
    <w:p w:rsidR="00732D1F" w:rsidRPr="00732D1F" w:rsidRDefault="00732D1F" w:rsidP="00732D1F">
      <w:pPr>
        <w:shd w:val="clear" w:color="auto" w:fill="FFFFFF"/>
        <w:spacing w:after="0" w:line="254" w:lineRule="exact"/>
        <w:ind w:left="5" w:right="5"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Задача. Познакомиться с выполнением школьной образова</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1"/>
          <w:sz w:val="24"/>
          <w:szCs w:val="24"/>
          <w:lang w:eastAsia="ru-RU"/>
        </w:rPr>
        <w:t>тельной программы профилактики стоматологических заболева</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5"/>
          <w:sz w:val="24"/>
          <w:szCs w:val="24"/>
          <w:lang w:eastAsia="ru-RU"/>
        </w:rPr>
        <w:t xml:space="preserve">ний Стоматологической Ассоциации России и компании «Проктер </w:t>
      </w:r>
      <w:r w:rsidRPr="00732D1F">
        <w:rPr>
          <w:rFonts w:ascii="Times New Roman" w:eastAsia="Times New Roman" w:hAnsi="Times New Roman"/>
          <w:color w:val="000000"/>
          <w:spacing w:val="-6"/>
          <w:sz w:val="24"/>
          <w:szCs w:val="24"/>
          <w:lang w:eastAsia="ru-RU"/>
        </w:rPr>
        <w:t>энд Гэмбел» и международной образовательной программы «Осле</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2"/>
          <w:sz w:val="24"/>
          <w:szCs w:val="24"/>
          <w:lang w:eastAsia="ru-RU"/>
        </w:rPr>
        <w:t>пительная улыбка на всю жизнь», местных органов образования и акционерного общества «Колгейт Палмалив»</w:t>
      </w:r>
    </w:p>
    <w:p w:rsidR="00732D1F" w:rsidRPr="00732D1F" w:rsidRDefault="00732D1F" w:rsidP="00732D1F">
      <w:pPr>
        <w:shd w:val="clear" w:color="auto" w:fill="FFFFFF"/>
        <w:spacing w:after="0" w:line="254" w:lineRule="exact"/>
        <w:ind w:right="5"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Методика. Познакомиться с соответствующими приказами </w:t>
      </w:r>
      <w:r w:rsidRPr="00732D1F">
        <w:rPr>
          <w:rFonts w:ascii="Times New Roman" w:eastAsia="Times New Roman" w:hAnsi="Times New Roman"/>
          <w:color w:val="000000"/>
          <w:spacing w:val="-5"/>
          <w:sz w:val="24"/>
          <w:szCs w:val="24"/>
          <w:lang w:eastAsia="ru-RU"/>
        </w:rPr>
        <w:t>учреждений здравоохранения и органов образования. Какие прово</w:t>
      </w:r>
      <w:r w:rsidRPr="00732D1F">
        <w:rPr>
          <w:rFonts w:ascii="Times New Roman" w:eastAsia="Times New Roman" w:hAnsi="Times New Roman"/>
          <w:color w:val="000000"/>
          <w:spacing w:val="-5"/>
          <w:sz w:val="24"/>
          <w:szCs w:val="24"/>
          <w:lang w:eastAsia="ru-RU"/>
        </w:rPr>
        <w:softHyphen/>
      </w:r>
      <w:r w:rsidRPr="00732D1F">
        <w:rPr>
          <w:rFonts w:ascii="Times New Roman" w:eastAsia="Times New Roman" w:hAnsi="Times New Roman"/>
          <w:color w:val="000000"/>
          <w:spacing w:val="-3"/>
          <w:sz w:val="24"/>
          <w:szCs w:val="24"/>
          <w:lang w:eastAsia="ru-RU"/>
        </w:rPr>
        <w:t>дились семинары по этой тематике. Включены ли в сетку учебно</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2"/>
          <w:sz w:val="24"/>
          <w:szCs w:val="24"/>
          <w:lang w:eastAsia="ru-RU"/>
        </w:rPr>
        <w:t>го плана данные программы. Наличие различных материалов для учеников и учителей (плакаты, щетки, пасты и т.д.). Проанализи</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3"/>
          <w:sz w:val="24"/>
          <w:szCs w:val="24"/>
          <w:lang w:eastAsia="ru-RU"/>
        </w:rPr>
        <w:t xml:space="preserve">ровать эффективность проводимых мероприятий. Ознакомиться с </w:t>
      </w:r>
      <w:r w:rsidRPr="00732D1F">
        <w:rPr>
          <w:rFonts w:ascii="Times New Roman" w:eastAsia="Times New Roman" w:hAnsi="Times New Roman"/>
          <w:color w:val="000000"/>
          <w:spacing w:val="-2"/>
          <w:sz w:val="24"/>
          <w:szCs w:val="24"/>
          <w:lang w:eastAsia="ru-RU"/>
        </w:rPr>
        <w:t>методикой проведения занятий.</w:t>
      </w:r>
    </w:p>
    <w:p w:rsidR="00732D1F" w:rsidRPr="00732D1F" w:rsidRDefault="00732D1F" w:rsidP="00732D1F">
      <w:pPr>
        <w:shd w:val="clear" w:color="auto" w:fill="FFFFFF"/>
        <w:spacing w:after="0" w:line="254" w:lineRule="exact"/>
        <w:ind w:left="360"/>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15" w:after="0" w:line="240" w:lineRule="auto"/>
        <w:ind w:left="355"/>
        <w:rPr>
          <w:rFonts w:ascii="Times New Roman" w:eastAsia="Times New Roman" w:hAnsi="Times New Roman"/>
          <w:sz w:val="24"/>
          <w:szCs w:val="24"/>
          <w:lang w:eastAsia="ru-RU"/>
        </w:rPr>
      </w:pPr>
      <w:r w:rsidRPr="00732D1F">
        <w:rPr>
          <w:rFonts w:ascii="Times New Roman" w:eastAsia="Times New Roman" w:hAnsi="Times New Roman"/>
          <w:b/>
          <w:bCs/>
          <w:color w:val="000000"/>
          <w:spacing w:val="-1"/>
          <w:sz w:val="24"/>
          <w:szCs w:val="24"/>
          <w:lang w:eastAsia="ru-RU"/>
        </w:rPr>
        <w:t>НИРС № 5</w:t>
      </w:r>
    </w:p>
    <w:p w:rsidR="00732D1F" w:rsidRPr="00732D1F" w:rsidRDefault="00732D1F" w:rsidP="00732D1F">
      <w:pPr>
        <w:shd w:val="clear" w:color="auto" w:fill="FFFFFF"/>
        <w:spacing w:before="43" w:after="0" w:line="235" w:lineRule="exact"/>
        <w:ind w:left="346"/>
        <w:rPr>
          <w:rFonts w:ascii="Times New Roman" w:eastAsia="Times New Roman" w:hAnsi="Times New Roman"/>
          <w:sz w:val="24"/>
          <w:szCs w:val="24"/>
          <w:lang w:eastAsia="ru-RU"/>
        </w:rPr>
      </w:pPr>
      <w:r w:rsidRPr="00732D1F">
        <w:rPr>
          <w:rFonts w:ascii="Times New Roman" w:eastAsia="Times New Roman" w:hAnsi="Times New Roman"/>
          <w:b/>
          <w:bCs/>
          <w:color w:val="000000"/>
          <w:spacing w:val="-3"/>
          <w:sz w:val="24"/>
          <w:szCs w:val="24"/>
          <w:lang w:eastAsia="ru-RU"/>
        </w:rPr>
        <w:t xml:space="preserve">Диспансеризация детей со стоматологическими заболеваниями терапевтического профиля </w:t>
      </w:r>
      <w:r w:rsidRPr="00732D1F">
        <w:rPr>
          <w:rFonts w:ascii="Times New Roman" w:eastAsia="Times New Roman" w:hAnsi="Times New Roman"/>
          <w:b/>
          <w:bCs/>
          <w:color w:val="000000"/>
          <w:spacing w:val="2"/>
          <w:sz w:val="24"/>
          <w:szCs w:val="24"/>
          <w:lang w:eastAsia="ru-RU"/>
        </w:rPr>
        <w:t>(кариес зубов, его осложнения)</w:t>
      </w:r>
    </w:p>
    <w:p w:rsidR="00732D1F" w:rsidRPr="00732D1F" w:rsidRDefault="00732D1F" w:rsidP="00732D1F">
      <w:pPr>
        <w:shd w:val="clear" w:color="auto" w:fill="FFFFFF"/>
        <w:spacing w:before="43" w:after="0" w:line="254" w:lineRule="exact"/>
        <w:ind w:left="10" w:right="5"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Цель работы. Научиться распределять осматриваемый кон</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3"/>
          <w:sz w:val="24"/>
          <w:szCs w:val="24"/>
          <w:lang w:eastAsia="ru-RU"/>
        </w:rPr>
        <w:t>тингент детей по диспансерным группам.</w:t>
      </w:r>
    </w:p>
    <w:p w:rsidR="00732D1F" w:rsidRPr="00732D1F" w:rsidRDefault="00732D1F" w:rsidP="00732D1F">
      <w:pPr>
        <w:shd w:val="clear" w:color="auto" w:fill="FFFFFF"/>
        <w:spacing w:after="0" w:line="254" w:lineRule="exact"/>
        <w:ind w:left="10"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Задача. Проанализировать истории болезни 50-60 детей младшего школьного возра</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2"/>
          <w:sz w:val="24"/>
          <w:szCs w:val="24"/>
          <w:lang w:eastAsia="ru-RU"/>
        </w:rPr>
        <w:t>ста. Выявить детей с поражением зубов. Распределить их по дис</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5"/>
          <w:sz w:val="24"/>
          <w:szCs w:val="24"/>
          <w:lang w:eastAsia="ru-RU"/>
        </w:rPr>
        <w:t>пансерным группам.</w:t>
      </w:r>
    </w:p>
    <w:p w:rsidR="00732D1F" w:rsidRPr="00732D1F" w:rsidRDefault="00732D1F" w:rsidP="00732D1F">
      <w:pPr>
        <w:shd w:val="clear" w:color="auto" w:fill="FFFFFF"/>
        <w:spacing w:after="0" w:line="259" w:lineRule="exact"/>
        <w:ind w:left="19" w:right="5"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 xml:space="preserve">Методика. В диспансерной работе выделяют следующие </w:t>
      </w:r>
      <w:r w:rsidRPr="00732D1F">
        <w:rPr>
          <w:rFonts w:ascii="Times New Roman" w:eastAsia="Times New Roman" w:hAnsi="Times New Roman"/>
          <w:color w:val="000000"/>
          <w:spacing w:val="-11"/>
          <w:sz w:val="24"/>
          <w:szCs w:val="24"/>
          <w:lang w:eastAsia="ru-RU"/>
        </w:rPr>
        <w:t>этапы:</w:t>
      </w:r>
    </w:p>
    <w:p w:rsidR="00732D1F" w:rsidRPr="00732D1F" w:rsidRDefault="00732D1F" w:rsidP="00732D1F">
      <w:pPr>
        <w:widowControl w:val="0"/>
        <w:numPr>
          <w:ilvl w:val="0"/>
          <w:numId w:val="27"/>
        </w:numPr>
        <w:shd w:val="clear" w:color="auto" w:fill="FFFFFF"/>
        <w:tabs>
          <w:tab w:val="left" w:pos="355"/>
        </w:tabs>
        <w:autoSpaceDE w:val="0"/>
        <w:autoSpaceDN w:val="0"/>
        <w:adjustRightInd w:val="0"/>
        <w:spacing w:after="0" w:line="259" w:lineRule="exact"/>
        <w:ind w:left="355" w:hanging="341"/>
        <w:rPr>
          <w:rFonts w:ascii="Times New Roman" w:eastAsia="Times New Roman" w:hAnsi="Times New Roman"/>
          <w:color w:val="000000"/>
          <w:spacing w:val="-28"/>
          <w:sz w:val="24"/>
          <w:szCs w:val="24"/>
          <w:lang w:eastAsia="ru-RU"/>
        </w:rPr>
      </w:pPr>
      <w:r w:rsidRPr="00732D1F">
        <w:rPr>
          <w:rFonts w:ascii="Times New Roman" w:eastAsia="Times New Roman" w:hAnsi="Times New Roman"/>
          <w:color w:val="000000"/>
          <w:spacing w:val="-6"/>
          <w:sz w:val="24"/>
          <w:szCs w:val="24"/>
          <w:lang w:eastAsia="ru-RU"/>
        </w:rPr>
        <w:t>Подготовительный. Его задача — подготовка и оформление до</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3"/>
          <w:sz w:val="24"/>
          <w:szCs w:val="24"/>
          <w:lang w:eastAsia="ru-RU"/>
        </w:rPr>
        <w:t>кументации.</w:t>
      </w:r>
    </w:p>
    <w:p w:rsidR="00732D1F" w:rsidRPr="00732D1F" w:rsidRDefault="00732D1F" w:rsidP="00732D1F">
      <w:pPr>
        <w:widowControl w:val="0"/>
        <w:numPr>
          <w:ilvl w:val="0"/>
          <w:numId w:val="27"/>
        </w:numPr>
        <w:shd w:val="clear" w:color="auto" w:fill="FFFFFF"/>
        <w:tabs>
          <w:tab w:val="left" w:pos="355"/>
        </w:tabs>
        <w:autoSpaceDE w:val="0"/>
        <w:autoSpaceDN w:val="0"/>
        <w:adjustRightInd w:val="0"/>
        <w:spacing w:after="0" w:line="259" w:lineRule="exact"/>
        <w:ind w:left="14"/>
        <w:rPr>
          <w:rFonts w:ascii="Times New Roman" w:eastAsia="Times New Roman" w:hAnsi="Times New Roman"/>
          <w:color w:val="000000"/>
          <w:spacing w:val="-18"/>
          <w:sz w:val="24"/>
          <w:szCs w:val="24"/>
          <w:lang w:eastAsia="ru-RU"/>
        </w:rPr>
      </w:pPr>
      <w:r w:rsidRPr="00732D1F">
        <w:rPr>
          <w:rFonts w:ascii="Times New Roman" w:eastAsia="Times New Roman" w:hAnsi="Times New Roman"/>
          <w:color w:val="000000"/>
          <w:spacing w:val="-3"/>
          <w:sz w:val="24"/>
          <w:szCs w:val="24"/>
          <w:lang w:eastAsia="ru-RU"/>
        </w:rPr>
        <w:t>Выделение диспансерных групп.</w:t>
      </w:r>
    </w:p>
    <w:p w:rsidR="00732D1F" w:rsidRPr="00732D1F" w:rsidRDefault="00732D1F" w:rsidP="00732D1F">
      <w:pPr>
        <w:widowControl w:val="0"/>
        <w:numPr>
          <w:ilvl w:val="0"/>
          <w:numId w:val="27"/>
        </w:numPr>
        <w:shd w:val="clear" w:color="auto" w:fill="FFFFFF"/>
        <w:tabs>
          <w:tab w:val="left" w:pos="355"/>
        </w:tabs>
        <w:autoSpaceDE w:val="0"/>
        <w:autoSpaceDN w:val="0"/>
        <w:adjustRightInd w:val="0"/>
        <w:spacing w:after="0" w:line="259" w:lineRule="exact"/>
        <w:ind w:left="14"/>
        <w:rPr>
          <w:rFonts w:ascii="Times New Roman" w:eastAsia="Times New Roman" w:hAnsi="Times New Roman"/>
          <w:color w:val="000000"/>
          <w:spacing w:val="-14"/>
          <w:sz w:val="24"/>
          <w:szCs w:val="24"/>
          <w:lang w:eastAsia="ru-RU"/>
        </w:rPr>
      </w:pPr>
      <w:r w:rsidRPr="00732D1F">
        <w:rPr>
          <w:rFonts w:ascii="Times New Roman" w:eastAsia="Times New Roman" w:hAnsi="Times New Roman"/>
          <w:color w:val="000000"/>
          <w:spacing w:val="-2"/>
          <w:sz w:val="24"/>
          <w:szCs w:val="24"/>
          <w:lang w:eastAsia="ru-RU"/>
        </w:rPr>
        <w:t>Формирование диспансерных групп.</w:t>
      </w:r>
    </w:p>
    <w:p w:rsidR="00732D1F" w:rsidRPr="00732D1F" w:rsidRDefault="00732D1F" w:rsidP="00732D1F">
      <w:pPr>
        <w:shd w:val="clear" w:color="auto" w:fill="FFFFFF"/>
        <w:spacing w:after="0" w:line="259" w:lineRule="exact"/>
        <w:ind w:left="14"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6"/>
          <w:sz w:val="24"/>
          <w:szCs w:val="24"/>
          <w:lang w:eastAsia="ru-RU"/>
        </w:rPr>
        <w:t>В диспансерной карте должны быть отмечены следующие пока</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3"/>
          <w:sz w:val="24"/>
          <w:szCs w:val="24"/>
          <w:lang w:eastAsia="ru-RU"/>
        </w:rPr>
        <w:t>затели: возраст; хронические заболевания.</w:t>
      </w:r>
    </w:p>
    <w:p w:rsidR="00732D1F" w:rsidRPr="00732D1F" w:rsidRDefault="00732D1F" w:rsidP="00732D1F">
      <w:pPr>
        <w:shd w:val="clear" w:color="auto" w:fill="FFFFFF"/>
        <w:spacing w:after="0" w:line="259" w:lineRule="exact"/>
        <w:ind w:left="14" w:right="5"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6"/>
          <w:sz w:val="24"/>
          <w:szCs w:val="24"/>
          <w:lang w:eastAsia="ru-RU"/>
        </w:rPr>
        <w:t>В соответствии с полученными данными сформировать диспан</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5"/>
          <w:sz w:val="24"/>
          <w:szCs w:val="24"/>
          <w:lang w:eastAsia="ru-RU"/>
        </w:rPr>
        <w:t>серные группы.</w:t>
      </w:r>
    </w:p>
    <w:p w:rsidR="00732D1F" w:rsidRPr="00732D1F" w:rsidRDefault="00732D1F" w:rsidP="00732D1F">
      <w:pPr>
        <w:shd w:val="clear" w:color="auto" w:fill="FFFFFF"/>
        <w:tabs>
          <w:tab w:val="left" w:pos="355"/>
        </w:tabs>
        <w:spacing w:after="0" w:line="259" w:lineRule="exact"/>
        <w:ind w:left="355" w:hanging="341"/>
        <w:rPr>
          <w:rFonts w:ascii="Times New Roman" w:eastAsia="Times New Roman" w:hAnsi="Times New Roman"/>
          <w:sz w:val="24"/>
          <w:szCs w:val="24"/>
          <w:lang w:eastAsia="ru-RU"/>
        </w:rPr>
      </w:pPr>
      <w:r w:rsidRPr="00732D1F">
        <w:rPr>
          <w:rFonts w:ascii="Times New Roman" w:eastAsia="Times New Roman" w:hAnsi="Times New Roman"/>
          <w:color w:val="000000"/>
          <w:spacing w:val="-18"/>
          <w:sz w:val="24"/>
          <w:szCs w:val="24"/>
          <w:lang w:eastAsia="ru-RU"/>
        </w:rPr>
        <w:t>4.</w:t>
      </w:r>
      <w:r w:rsidRPr="00732D1F">
        <w:rPr>
          <w:rFonts w:ascii="Times New Roman" w:eastAsia="Times New Roman" w:hAnsi="Times New Roman"/>
          <w:color w:val="000000"/>
          <w:sz w:val="24"/>
          <w:szCs w:val="24"/>
          <w:lang w:eastAsia="ru-RU"/>
        </w:rPr>
        <w:tab/>
        <w:t>Определение сроков повторного наблюдения, вызовы на по</w:t>
      </w:r>
      <w:r w:rsidRPr="00732D1F">
        <w:rPr>
          <w:rFonts w:ascii="Times New Roman" w:eastAsia="Times New Roman" w:hAnsi="Times New Roman"/>
          <w:color w:val="000000"/>
          <w:spacing w:val="-3"/>
          <w:sz w:val="24"/>
          <w:szCs w:val="24"/>
          <w:lang w:eastAsia="ru-RU"/>
        </w:rPr>
        <w:t>вторный осмотр и лечение.</w:t>
      </w:r>
    </w:p>
    <w:p w:rsidR="00732D1F" w:rsidRPr="00732D1F" w:rsidRDefault="00732D1F" w:rsidP="00732D1F">
      <w:pPr>
        <w:shd w:val="clear" w:color="auto" w:fill="FFFFFF"/>
        <w:spacing w:before="48" w:after="0" w:line="240" w:lineRule="auto"/>
        <w:ind w:left="365"/>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53" w:after="0" w:line="230" w:lineRule="exact"/>
        <w:ind w:left="365"/>
        <w:rPr>
          <w:rFonts w:ascii="Times New Roman" w:eastAsia="Times New Roman" w:hAnsi="Times New Roman"/>
          <w:sz w:val="24"/>
          <w:szCs w:val="24"/>
          <w:lang w:eastAsia="ru-RU"/>
        </w:rPr>
      </w:pPr>
      <w:r w:rsidRPr="00732D1F">
        <w:rPr>
          <w:rFonts w:ascii="Times New Roman" w:eastAsia="Times New Roman" w:hAnsi="Times New Roman"/>
          <w:b/>
          <w:bCs/>
          <w:color w:val="000000"/>
          <w:spacing w:val="5"/>
          <w:sz w:val="24"/>
          <w:szCs w:val="24"/>
          <w:lang w:eastAsia="ru-RU"/>
        </w:rPr>
        <w:t>НИРС № 6</w:t>
      </w:r>
      <w:r w:rsidRPr="00732D1F">
        <w:rPr>
          <w:rFonts w:ascii="Times New Roman" w:eastAsia="Times New Roman" w:hAnsi="Times New Roman"/>
          <w:b/>
          <w:bCs/>
          <w:color w:val="000000"/>
          <w:spacing w:val="3"/>
          <w:sz w:val="24"/>
          <w:szCs w:val="24"/>
          <w:lang w:eastAsia="ru-RU"/>
        </w:rPr>
        <w:t xml:space="preserve"> Поражаемость постоянных зубов кариесом и состояние санации </w:t>
      </w:r>
      <w:r w:rsidRPr="00732D1F">
        <w:rPr>
          <w:rFonts w:ascii="Times New Roman" w:eastAsia="Times New Roman" w:hAnsi="Times New Roman"/>
          <w:b/>
          <w:bCs/>
          <w:color w:val="000000"/>
          <w:spacing w:val="-3"/>
          <w:sz w:val="24"/>
          <w:szCs w:val="24"/>
          <w:lang w:eastAsia="ru-RU"/>
        </w:rPr>
        <w:t>школьников</w:t>
      </w:r>
    </w:p>
    <w:p w:rsidR="00732D1F" w:rsidRPr="00732D1F" w:rsidRDefault="00732D1F" w:rsidP="00732D1F">
      <w:pPr>
        <w:shd w:val="clear" w:color="auto" w:fill="FFFFFF"/>
        <w:spacing w:before="58" w:after="0" w:line="254" w:lineRule="exact"/>
        <w:ind w:left="14" w:right="14"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Цель работы. Изучить частоту поражения кариесом зубов у </w:t>
      </w:r>
      <w:r w:rsidRPr="00732D1F">
        <w:rPr>
          <w:rFonts w:ascii="Times New Roman" w:eastAsia="Times New Roman" w:hAnsi="Times New Roman"/>
          <w:color w:val="000000"/>
          <w:spacing w:val="-3"/>
          <w:sz w:val="24"/>
          <w:szCs w:val="24"/>
          <w:lang w:eastAsia="ru-RU"/>
        </w:rPr>
        <w:t>детей 12-летнего возраста и определить уровень санации.</w:t>
      </w:r>
    </w:p>
    <w:p w:rsidR="00732D1F" w:rsidRPr="00732D1F" w:rsidRDefault="00732D1F" w:rsidP="00732D1F">
      <w:pPr>
        <w:shd w:val="clear" w:color="auto" w:fill="FFFFFF"/>
        <w:spacing w:after="0" w:line="254" w:lineRule="exact"/>
        <w:ind w:left="19" w:right="14"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4"/>
          <w:sz w:val="24"/>
          <w:szCs w:val="24"/>
          <w:lang w:eastAsia="ru-RU"/>
        </w:rPr>
        <w:t xml:space="preserve">Задачи: 1. </w:t>
      </w:r>
      <w:r w:rsidRPr="00732D1F">
        <w:rPr>
          <w:rFonts w:ascii="Times New Roman" w:eastAsia="Times New Roman" w:hAnsi="Times New Roman"/>
          <w:color w:val="000000"/>
          <w:spacing w:val="1"/>
          <w:sz w:val="24"/>
          <w:szCs w:val="24"/>
          <w:lang w:eastAsia="ru-RU"/>
        </w:rPr>
        <w:t>Проанализировать истории болезни</w:t>
      </w:r>
      <w:r w:rsidRPr="00732D1F">
        <w:rPr>
          <w:rFonts w:ascii="Times New Roman" w:eastAsia="Times New Roman" w:hAnsi="Times New Roman"/>
          <w:color w:val="000000"/>
          <w:spacing w:val="4"/>
          <w:sz w:val="24"/>
          <w:szCs w:val="24"/>
          <w:lang w:eastAsia="ru-RU"/>
        </w:rPr>
        <w:t xml:space="preserve"> 100-120 детей 12-летнего возраста с </w:t>
      </w:r>
      <w:r w:rsidRPr="00732D1F">
        <w:rPr>
          <w:rFonts w:ascii="Times New Roman" w:eastAsia="Times New Roman" w:hAnsi="Times New Roman"/>
          <w:color w:val="000000"/>
          <w:spacing w:val="-2"/>
          <w:sz w:val="24"/>
          <w:szCs w:val="24"/>
          <w:lang w:eastAsia="ru-RU"/>
        </w:rPr>
        <w:t>цель выяснения распространенности и интенсивности кариеса.</w:t>
      </w:r>
    </w:p>
    <w:p w:rsidR="00732D1F" w:rsidRPr="00732D1F" w:rsidRDefault="00732D1F" w:rsidP="00732D1F">
      <w:pPr>
        <w:widowControl w:val="0"/>
        <w:numPr>
          <w:ilvl w:val="0"/>
          <w:numId w:val="28"/>
        </w:numPr>
        <w:shd w:val="clear" w:color="auto" w:fill="FFFFFF"/>
        <w:tabs>
          <w:tab w:val="left" w:pos="355"/>
        </w:tabs>
        <w:autoSpaceDE w:val="0"/>
        <w:autoSpaceDN w:val="0"/>
        <w:adjustRightInd w:val="0"/>
        <w:spacing w:after="0" w:line="254" w:lineRule="exact"/>
        <w:ind w:left="14"/>
        <w:rPr>
          <w:rFonts w:ascii="Times New Roman" w:eastAsia="Times New Roman" w:hAnsi="Times New Roman"/>
          <w:color w:val="000000"/>
          <w:spacing w:val="-18"/>
          <w:sz w:val="24"/>
          <w:szCs w:val="24"/>
          <w:lang w:eastAsia="ru-RU"/>
        </w:rPr>
      </w:pPr>
      <w:r w:rsidRPr="00732D1F">
        <w:rPr>
          <w:rFonts w:ascii="Times New Roman" w:eastAsia="Times New Roman" w:hAnsi="Times New Roman"/>
          <w:color w:val="000000"/>
          <w:spacing w:val="-2"/>
          <w:sz w:val="24"/>
          <w:szCs w:val="24"/>
          <w:lang w:eastAsia="ru-RU"/>
        </w:rPr>
        <w:t>Провести анализ интенсивности поражения зубов кариесом.</w:t>
      </w:r>
    </w:p>
    <w:p w:rsidR="00732D1F" w:rsidRPr="00732D1F" w:rsidRDefault="00732D1F" w:rsidP="00732D1F">
      <w:pPr>
        <w:widowControl w:val="0"/>
        <w:numPr>
          <w:ilvl w:val="0"/>
          <w:numId w:val="28"/>
        </w:numPr>
        <w:shd w:val="clear" w:color="auto" w:fill="FFFFFF"/>
        <w:tabs>
          <w:tab w:val="left" w:pos="355"/>
        </w:tabs>
        <w:autoSpaceDE w:val="0"/>
        <w:autoSpaceDN w:val="0"/>
        <w:adjustRightInd w:val="0"/>
        <w:spacing w:after="0" w:line="254" w:lineRule="exact"/>
        <w:ind w:left="355" w:hanging="341"/>
        <w:rPr>
          <w:rFonts w:ascii="Times New Roman" w:eastAsia="Times New Roman" w:hAnsi="Times New Roman"/>
          <w:color w:val="000000"/>
          <w:spacing w:val="-14"/>
          <w:sz w:val="24"/>
          <w:szCs w:val="24"/>
          <w:lang w:eastAsia="ru-RU"/>
        </w:rPr>
      </w:pPr>
      <w:r w:rsidRPr="00732D1F">
        <w:rPr>
          <w:rFonts w:ascii="Times New Roman" w:eastAsia="Times New Roman" w:hAnsi="Times New Roman"/>
          <w:color w:val="000000"/>
          <w:spacing w:val="-3"/>
          <w:sz w:val="24"/>
          <w:szCs w:val="24"/>
          <w:lang w:eastAsia="ru-RU"/>
        </w:rPr>
        <w:t>Определить степень санация полости рта у обследованных де</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2"/>
          <w:sz w:val="24"/>
          <w:szCs w:val="24"/>
          <w:lang w:eastAsia="ru-RU"/>
        </w:rPr>
        <w:t>тей (по Коллегову).</w:t>
      </w:r>
    </w:p>
    <w:p w:rsidR="00732D1F" w:rsidRPr="00732D1F" w:rsidRDefault="00732D1F" w:rsidP="00732D1F">
      <w:pPr>
        <w:shd w:val="clear" w:color="auto" w:fill="FFFFFF"/>
        <w:spacing w:after="0" w:line="254" w:lineRule="exact"/>
        <w:ind w:left="5" w:right="24" w:firstLine="36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 xml:space="preserve">Методика. </w:t>
      </w:r>
      <w:r w:rsidRPr="00732D1F">
        <w:rPr>
          <w:rFonts w:ascii="Times New Roman" w:eastAsia="Times New Roman" w:hAnsi="Times New Roman"/>
          <w:color w:val="000000"/>
          <w:spacing w:val="-8"/>
          <w:sz w:val="24"/>
          <w:szCs w:val="24"/>
          <w:lang w:eastAsia="ru-RU"/>
        </w:rPr>
        <w:t xml:space="preserve">Подсчитать КПУ у каждого ребенка. Высчитать распространенность </w:t>
      </w:r>
      <w:r w:rsidRPr="00732D1F">
        <w:rPr>
          <w:rFonts w:ascii="Times New Roman" w:eastAsia="Times New Roman" w:hAnsi="Times New Roman"/>
          <w:color w:val="000000"/>
          <w:spacing w:val="-7"/>
          <w:sz w:val="24"/>
          <w:szCs w:val="24"/>
          <w:lang w:eastAsia="ru-RU"/>
        </w:rPr>
        <w:t xml:space="preserve">кариеса среди обследованных детей в процентах. Подсчитать КПУ у </w:t>
      </w:r>
      <w:r w:rsidRPr="00732D1F">
        <w:rPr>
          <w:rFonts w:ascii="Times New Roman" w:eastAsia="Times New Roman" w:hAnsi="Times New Roman"/>
          <w:color w:val="000000"/>
          <w:spacing w:val="-8"/>
          <w:sz w:val="24"/>
          <w:szCs w:val="24"/>
          <w:lang w:eastAsia="ru-RU"/>
        </w:rPr>
        <w:t>каждого и вывести средний показатель на обследованную группу де</w:t>
      </w:r>
      <w:r w:rsidRPr="00732D1F">
        <w:rPr>
          <w:rFonts w:ascii="Times New Roman" w:eastAsia="Times New Roman" w:hAnsi="Times New Roman"/>
          <w:color w:val="000000"/>
          <w:spacing w:val="-8"/>
          <w:sz w:val="24"/>
          <w:szCs w:val="24"/>
          <w:lang w:eastAsia="ru-RU"/>
        </w:rPr>
        <w:softHyphen/>
      </w:r>
      <w:r w:rsidRPr="00732D1F">
        <w:rPr>
          <w:rFonts w:ascii="Times New Roman" w:eastAsia="Times New Roman" w:hAnsi="Times New Roman"/>
          <w:color w:val="000000"/>
          <w:spacing w:val="-11"/>
          <w:sz w:val="24"/>
          <w:szCs w:val="24"/>
          <w:lang w:eastAsia="ru-RU"/>
        </w:rPr>
        <w:t>тей. Определить соотношение неосложненного кариеса к осложнённо</w:t>
      </w:r>
      <w:r w:rsidRPr="00732D1F">
        <w:rPr>
          <w:rFonts w:ascii="Times New Roman" w:eastAsia="Times New Roman" w:hAnsi="Times New Roman"/>
          <w:color w:val="000000"/>
          <w:spacing w:val="-11"/>
          <w:sz w:val="24"/>
          <w:szCs w:val="24"/>
          <w:lang w:eastAsia="ru-RU"/>
        </w:rPr>
        <w:softHyphen/>
      </w:r>
      <w:r w:rsidRPr="00732D1F">
        <w:rPr>
          <w:rFonts w:ascii="Times New Roman" w:eastAsia="Times New Roman" w:hAnsi="Times New Roman"/>
          <w:color w:val="000000"/>
          <w:spacing w:val="-8"/>
          <w:sz w:val="24"/>
          <w:szCs w:val="24"/>
          <w:lang w:eastAsia="ru-RU"/>
        </w:rPr>
        <w:t>му. Выявить какие группы зубов чаще поражаются кариесом.</w:t>
      </w:r>
    </w:p>
    <w:p w:rsidR="00732D1F" w:rsidRPr="00732D1F" w:rsidRDefault="00732D1F" w:rsidP="00732D1F">
      <w:pPr>
        <w:shd w:val="clear" w:color="auto" w:fill="FFFFFF"/>
        <w:spacing w:before="58" w:after="0" w:line="254" w:lineRule="exact"/>
        <w:ind w:left="5"/>
        <w:rPr>
          <w:rFonts w:ascii="Times New Roman" w:eastAsia="Times New Roman" w:hAnsi="Times New Roman"/>
          <w:color w:val="000000"/>
          <w:spacing w:val="-3"/>
          <w:sz w:val="24"/>
          <w:szCs w:val="24"/>
          <w:lang w:eastAsia="ru-RU"/>
        </w:rPr>
      </w:pPr>
      <w:r w:rsidRPr="00732D1F">
        <w:rPr>
          <w:rFonts w:ascii="Times New Roman" w:eastAsia="Times New Roman" w:hAnsi="Times New Roman"/>
          <w:color w:val="000000"/>
          <w:spacing w:val="-4"/>
          <w:sz w:val="24"/>
          <w:szCs w:val="24"/>
          <w:lang w:eastAsia="ru-RU"/>
        </w:rPr>
        <w:t xml:space="preserve">Чем меньше будет показатель соотношения осложнённого к не </w:t>
      </w:r>
      <w:r w:rsidRPr="00732D1F">
        <w:rPr>
          <w:rFonts w:ascii="Times New Roman" w:eastAsia="Times New Roman" w:hAnsi="Times New Roman"/>
          <w:color w:val="000000"/>
          <w:spacing w:val="-3"/>
          <w:sz w:val="24"/>
          <w:szCs w:val="24"/>
          <w:lang w:eastAsia="ru-RU"/>
        </w:rPr>
        <w:t xml:space="preserve">осложнённому, тем выше будет эффективность санации. </w:t>
      </w:r>
    </w:p>
    <w:p w:rsidR="00732D1F" w:rsidRPr="00732D1F" w:rsidRDefault="00732D1F" w:rsidP="00732D1F">
      <w:pPr>
        <w:shd w:val="clear" w:color="auto" w:fill="FFFFFF"/>
        <w:spacing w:before="58" w:after="0" w:line="254" w:lineRule="exact"/>
        <w:ind w:left="5"/>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25" w:after="0" w:line="240" w:lineRule="auto"/>
        <w:ind w:left="360"/>
        <w:rPr>
          <w:rFonts w:ascii="Times New Roman" w:eastAsia="Times New Roman" w:hAnsi="Times New Roman"/>
          <w:sz w:val="24"/>
          <w:szCs w:val="24"/>
          <w:lang w:eastAsia="ru-RU"/>
        </w:rPr>
      </w:pPr>
    </w:p>
    <w:p w:rsidR="00A44C34" w:rsidRDefault="00A44C34" w:rsidP="00732D1F">
      <w:pPr>
        <w:shd w:val="clear" w:color="auto" w:fill="FFFFFF"/>
        <w:spacing w:before="67" w:after="0" w:line="240" w:lineRule="auto"/>
        <w:ind w:left="341"/>
        <w:rPr>
          <w:rFonts w:ascii="Times New Roman" w:eastAsia="Times New Roman" w:hAnsi="Times New Roman"/>
          <w:b/>
          <w:bCs/>
          <w:color w:val="000000"/>
          <w:spacing w:val="5"/>
          <w:sz w:val="24"/>
          <w:szCs w:val="24"/>
          <w:lang w:eastAsia="ru-RU"/>
        </w:rPr>
      </w:pPr>
    </w:p>
    <w:p w:rsidR="006832CF" w:rsidRDefault="006832CF" w:rsidP="00732D1F">
      <w:pPr>
        <w:shd w:val="clear" w:color="auto" w:fill="FFFFFF"/>
        <w:spacing w:before="67" w:after="0" w:line="240" w:lineRule="auto"/>
        <w:ind w:left="341"/>
        <w:rPr>
          <w:rFonts w:ascii="Times New Roman" w:eastAsia="Times New Roman" w:hAnsi="Times New Roman"/>
          <w:b/>
          <w:bCs/>
          <w:color w:val="000000"/>
          <w:spacing w:val="5"/>
          <w:sz w:val="24"/>
          <w:szCs w:val="24"/>
          <w:lang w:eastAsia="ru-RU"/>
        </w:rPr>
      </w:pPr>
    </w:p>
    <w:p w:rsidR="006832CF" w:rsidRDefault="006832CF" w:rsidP="00732D1F">
      <w:pPr>
        <w:shd w:val="clear" w:color="auto" w:fill="FFFFFF"/>
        <w:spacing w:before="67" w:after="0" w:line="240" w:lineRule="auto"/>
        <w:ind w:left="341"/>
        <w:rPr>
          <w:rFonts w:ascii="Times New Roman" w:eastAsia="Times New Roman" w:hAnsi="Times New Roman"/>
          <w:b/>
          <w:bCs/>
          <w:color w:val="000000"/>
          <w:spacing w:val="5"/>
          <w:sz w:val="24"/>
          <w:szCs w:val="24"/>
          <w:lang w:eastAsia="ru-RU"/>
        </w:rPr>
      </w:pPr>
    </w:p>
    <w:p w:rsidR="007E01E1" w:rsidRDefault="007E01E1" w:rsidP="00732D1F">
      <w:pPr>
        <w:shd w:val="clear" w:color="auto" w:fill="FFFFFF"/>
        <w:spacing w:before="67" w:after="0" w:line="240" w:lineRule="auto"/>
        <w:ind w:left="341"/>
        <w:rPr>
          <w:rFonts w:ascii="Times New Roman" w:eastAsia="Times New Roman" w:hAnsi="Times New Roman"/>
          <w:b/>
          <w:bCs/>
          <w:color w:val="000000"/>
          <w:spacing w:val="5"/>
          <w:sz w:val="24"/>
          <w:szCs w:val="24"/>
          <w:lang w:eastAsia="ru-RU"/>
        </w:rPr>
      </w:pPr>
    </w:p>
    <w:p w:rsidR="00732D1F" w:rsidRPr="00732D1F" w:rsidRDefault="00732D1F" w:rsidP="00732D1F">
      <w:pPr>
        <w:shd w:val="clear" w:color="auto" w:fill="FFFFFF"/>
        <w:spacing w:before="67" w:after="0" w:line="240" w:lineRule="auto"/>
        <w:ind w:left="341"/>
        <w:rPr>
          <w:rFonts w:ascii="Times New Roman" w:eastAsia="Times New Roman" w:hAnsi="Times New Roman"/>
          <w:sz w:val="24"/>
          <w:szCs w:val="24"/>
          <w:lang w:eastAsia="ru-RU"/>
        </w:rPr>
      </w:pPr>
      <w:r w:rsidRPr="00732D1F">
        <w:rPr>
          <w:rFonts w:ascii="Times New Roman" w:eastAsia="Times New Roman" w:hAnsi="Times New Roman"/>
          <w:b/>
          <w:bCs/>
          <w:color w:val="000000"/>
          <w:spacing w:val="5"/>
          <w:sz w:val="24"/>
          <w:szCs w:val="24"/>
          <w:lang w:eastAsia="ru-RU"/>
        </w:rPr>
        <w:lastRenderedPageBreak/>
        <w:t>НИРС № 7</w:t>
      </w:r>
      <w:r w:rsidRPr="00732D1F">
        <w:rPr>
          <w:rFonts w:ascii="Times New Roman" w:eastAsia="Times New Roman" w:hAnsi="Times New Roman"/>
          <w:b/>
          <w:bCs/>
          <w:color w:val="000000"/>
          <w:spacing w:val="6"/>
          <w:sz w:val="24"/>
          <w:szCs w:val="24"/>
          <w:lang w:eastAsia="ru-RU"/>
        </w:rPr>
        <w:t xml:space="preserve"> Кариес зубов и зубочелюстные аномалии</w:t>
      </w:r>
    </w:p>
    <w:p w:rsidR="00732D1F" w:rsidRPr="00732D1F" w:rsidRDefault="00732D1F" w:rsidP="00732D1F">
      <w:pPr>
        <w:shd w:val="clear" w:color="auto" w:fill="FFFFFF"/>
        <w:spacing w:before="53" w:after="0" w:line="254" w:lineRule="exact"/>
        <w:ind w:right="48"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Цель работы. Провести анализ распространенности карие</w:t>
      </w:r>
      <w:r w:rsidRPr="00732D1F">
        <w:rPr>
          <w:rFonts w:ascii="Times New Roman" w:eastAsia="Times New Roman" w:hAnsi="Times New Roman"/>
          <w:color w:val="000000"/>
          <w:spacing w:val="-6"/>
          <w:sz w:val="24"/>
          <w:szCs w:val="24"/>
          <w:lang w:eastAsia="ru-RU"/>
        </w:rPr>
        <w:t xml:space="preserve">согенного процесса и его интенсивности у детей с деформациями и </w:t>
      </w:r>
      <w:r w:rsidRPr="00732D1F">
        <w:rPr>
          <w:rFonts w:ascii="Times New Roman" w:eastAsia="Times New Roman" w:hAnsi="Times New Roman"/>
          <w:color w:val="000000"/>
          <w:spacing w:val="-4"/>
          <w:sz w:val="24"/>
          <w:szCs w:val="24"/>
          <w:lang w:eastAsia="ru-RU"/>
        </w:rPr>
        <w:t>без деформаций зубочелюстной системы.</w:t>
      </w:r>
    </w:p>
    <w:p w:rsidR="00732D1F" w:rsidRPr="00732D1F" w:rsidRDefault="00732D1F" w:rsidP="00732D1F">
      <w:pPr>
        <w:shd w:val="clear" w:color="auto" w:fill="FFFFFF"/>
        <w:spacing w:before="72" w:after="0" w:line="250" w:lineRule="exact"/>
        <w:ind w:right="14"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 xml:space="preserve">Задачи. 1. </w:t>
      </w:r>
      <w:r w:rsidRPr="00732D1F">
        <w:rPr>
          <w:rFonts w:ascii="Times New Roman" w:eastAsia="Times New Roman" w:hAnsi="Times New Roman"/>
          <w:color w:val="000000"/>
          <w:spacing w:val="1"/>
          <w:sz w:val="24"/>
          <w:szCs w:val="24"/>
          <w:lang w:eastAsia="ru-RU"/>
        </w:rPr>
        <w:t>Проанализировать истории болезни</w:t>
      </w:r>
      <w:r w:rsidRPr="00732D1F">
        <w:rPr>
          <w:rFonts w:ascii="Times New Roman" w:eastAsia="Times New Roman" w:hAnsi="Times New Roman"/>
          <w:color w:val="000000"/>
          <w:spacing w:val="3"/>
          <w:sz w:val="24"/>
          <w:szCs w:val="24"/>
          <w:lang w:eastAsia="ru-RU"/>
        </w:rPr>
        <w:t xml:space="preserve"> 100-120 детей школьного возраста </w:t>
      </w:r>
      <w:r w:rsidRPr="00732D1F">
        <w:rPr>
          <w:rFonts w:ascii="Times New Roman" w:eastAsia="Times New Roman" w:hAnsi="Times New Roman"/>
          <w:color w:val="000000"/>
          <w:spacing w:val="-2"/>
          <w:sz w:val="24"/>
          <w:szCs w:val="24"/>
          <w:lang w:eastAsia="ru-RU"/>
        </w:rPr>
        <w:t>(одной возрастной группы).</w:t>
      </w:r>
    </w:p>
    <w:p w:rsidR="00732D1F" w:rsidRPr="00732D1F" w:rsidRDefault="00732D1F" w:rsidP="00732D1F">
      <w:pPr>
        <w:widowControl w:val="0"/>
        <w:numPr>
          <w:ilvl w:val="0"/>
          <w:numId w:val="29"/>
        </w:numPr>
        <w:shd w:val="clear" w:color="auto" w:fill="FFFFFF"/>
        <w:tabs>
          <w:tab w:val="left" w:pos="374"/>
        </w:tabs>
        <w:autoSpaceDE w:val="0"/>
        <w:autoSpaceDN w:val="0"/>
        <w:adjustRightInd w:val="0"/>
        <w:spacing w:after="0" w:line="254" w:lineRule="exact"/>
        <w:ind w:left="374" w:hanging="336"/>
        <w:rPr>
          <w:rFonts w:ascii="Times New Roman" w:eastAsia="Times New Roman" w:hAnsi="Times New Roman"/>
          <w:color w:val="000000"/>
          <w:spacing w:val="-16"/>
          <w:sz w:val="24"/>
          <w:szCs w:val="24"/>
          <w:lang w:eastAsia="ru-RU"/>
        </w:rPr>
      </w:pPr>
      <w:r w:rsidRPr="00732D1F">
        <w:rPr>
          <w:rFonts w:ascii="Times New Roman" w:eastAsia="Times New Roman" w:hAnsi="Times New Roman"/>
          <w:color w:val="000000"/>
          <w:spacing w:val="3"/>
          <w:sz w:val="24"/>
          <w:szCs w:val="24"/>
          <w:lang w:eastAsia="ru-RU"/>
        </w:rPr>
        <w:t xml:space="preserve">Выявить распространенность кариозного процесса у детей, </w:t>
      </w:r>
      <w:r w:rsidRPr="00732D1F">
        <w:rPr>
          <w:rFonts w:ascii="Times New Roman" w:eastAsia="Times New Roman" w:hAnsi="Times New Roman"/>
          <w:color w:val="000000"/>
          <w:spacing w:val="-1"/>
          <w:sz w:val="24"/>
          <w:szCs w:val="24"/>
          <w:lang w:eastAsia="ru-RU"/>
        </w:rPr>
        <w:t xml:space="preserve">имеющих деформации зубочелюстной системы, и у детей без </w:t>
      </w:r>
      <w:r w:rsidRPr="00732D1F">
        <w:rPr>
          <w:rFonts w:ascii="Times New Roman" w:eastAsia="Times New Roman" w:hAnsi="Times New Roman"/>
          <w:color w:val="000000"/>
          <w:spacing w:val="-4"/>
          <w:sz w:val="24"/>
          <w:szCs w:val="24"/>
          <w:lang w:eastAsia="ru-RU"/>
        </w:rPr>
        <w:t>аномалий.</w:t>
      </w:r>
    </w:p>
    <w:p w:rsidR="00732D1F" w:rsidRPr="00732D1F" w:rsidRDefault="00732D1F" w:rsidP="00732D1F">
      <w:pPr>
        <w:widowControl w:val="0"/>
        <w:numPr>
          <w:ilvl w:val="0"/>
          <w:numId w:val="29"/>
        </w:numPr>
        <w:shd w:val="clear" w:color="auto" w:fill="FFFFFF"/>
        <w:tabs>
          <w:tab w:val="left" w:pos="374"/>
        </w:tabs>
        <w:autoSpaceDE w:val="0"/>
        <w:autoSpaceDN w:val="0"/>
        <w:adjustRightInd w:val="0"/>
        <w:spacing w:after="0" w:line="254" w:lineRule="exact"/>
        <w:ind w:left="374" w:hanging="336"/>
        <w:rPr>
          <w:rFonts w:ascii="Times New Roman" w:eastAsia="Times New Roman" w:hAnsi="Times New Roman"/>
          <w:color w:val="000000"/>
          <w:spacing w:val="-19"/>
          <w:sz w:val="24"/>
          <w:szCs w:val="24"/>
          <w:lang w:eastAsia="ru-RU"/>
        </w:rPr>
      </w:pPr>
      <w:r w:rsidRPr="00732D1F">
        <w:rPr>
          <w:rFonts w:ascii="Times New Roman" w:eastAsia="Times New Roman" w:hAnsi="Times New Roman"/>
          <w:color w:val="000000"/>
          <w:spacing w:val="1"/>
          <w:sz w:val="24"/>
          <w:szCs w:val="24"/>
          <w:lang w:eastAsia="ru-RU"/>
        </w:rPr>
        <w:t xml:space="preserve">Провести сравнительный анализ интенсивности кариозного </w:t>
      </w:r>
      <w:r w:rsidRPr="00732D1F">
        <w:rPr>
          <w:rFonts w:ascii="Times New Roman" w:eastAsia="Times New Roman" w:hAnsi="Times New Roman"/>
          <w:color w:val="000000"/>
          <w:spacing w:val="-3"/>
          <w:sz w:val="24"/>
          <w:szCs w:val="24"/>
          <w:lang w:eastAsia="ru-RU"/>
        </w:rPr>
        <w:t>процесса у детей с зубочелюстными деформациями и без них.</w:t>
      </w:r>
    </w:p>
    <w:p w:rsidR="00732D1F" w:rsidRPr="00732D1F" w:rsidRDefault="00732D1F" w:rsidP="00732D1F">
      <w:pPr>
        <w:shd w:val="clear" w:color="auto" w:fill="FFFFFF"/>
        <w:spacing w:before="58" w:after="0" w:line="254" w:lineRule="exact"/>
        <w:ind w:left="34"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 xml:space="preserve">Методика.  </w:t>
      </w:r>
      <w:r w:rsidRPr="00732D1F">
        <w:rPr>
          <w:rFonts w:ascii="Times New Roman" w:eastAsia="Times New Roman" w:hAnsi="Times New Roman"/>
          <w:color w:val="000000"/>
          <w:spacing w:val="-1"/>
          <w:sz w:val="24"/>
          <w:szCs w:val="24"/>
          <w:lang w:eastAsia="ru-RU"/>
        </w:rPr>
        <w:t xml:space="preserve">Определить распространенность и интенсивность кариеса по </w:t>
      </w:r>
      <w:r w:rsidRPr="00732D1F">
        <w:rPr>
          <w:rFonts w:ascii="Times New Roman" w:eastAsia="Times New Roman" w:hAnsi="Times New Roman"/>
          <w:color w:val="000000"/>
          <w:spacing w:val="-2"/>
          <w:sz w:val="24"/>
          <w:szCs w:val="24"/>
          <w:lang w:eastAsia="ru-RU"/>
        </w:rPr>
        <w:t>индексам КПУ, КПУ+кп, кп. и ортодонтическую патологию.</w:t>
      </w:r>
    </w:p>
    <w:p w:rsidR="00732D1F" w:rsidRPr="00732D1F" w:rsidRDefault="00732D1F" w:rsidP="00732D1F">
      <w:pPr>
        <w:shd w:val="clear" w:color="auto" w:fill="FFFFFF"/>
        <w:spacing w:after="0" w:line="254" w:lineRule="exact"/>
        <w:ind w:left="24" w:right="14"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4"/>
          <w:sz w:val="24"/>
          <w:szCs w:val="24"/>
          <w:lang w:eastAsia="ru-RU"/>
        </w:rPr>
        <w:t>На основании полученных результатов сделать выводы о взаи</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3"/>
          <w:sz w:val="24"/>
          <w:szCs w:val="24"/>
          <w:lang w:eastAsia="ru-RU"/>
        </w:rPr>
        <w:t>мозависимости и взаимообусловленности зубочелюстных дефор</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5"/>
          <w:sz w:val="24"/>
          <w:szCs w:val="24"/>
          <w:lang w:eastAsia="ru-RU"/>
        </w:rPr>
        <w:t>маций с кариозными поражениями (распространенность кариозно</w:t>
      </w:r>
      <w:r w:rsidRPr="00732D1F">
        <w:rPr>
          <w:rFonts w:ascii="Times New Roman" w:eastAsia="Times New Roman" w:hAnsi="Times New Roman"/>
          <w:color w:val="000000"/>
          <w:spacing w:val="-5"/>
          <w:sz w:val="24"/>
          <w:szCs w:val="24"/>
          <w:lang w:eastAsia="ru-RU"/>
        </w:rPr>
        <w:softHyphen/>
      </w:r>
      <w:r w:rsidRPr="00732D1F">
        <w:rPr>
          <w:rFonts w:ascii="Times New Roman" w:eastAsia="Times New Roman" w:hAnsi="Times New Roman"/>
          <w:color w:val="000000"/>
          <w:spacing w:val="-3"/>
          <w:sz w:val="24"/>
          <w:szCs w:val="24"/>
          <w:lang w:eastAsia="ru-RU"/>
        </w:rPr>
        <w:t>го процесса и его интенсивность).</w:t>
      </w:r>
    </w:p>
    <w:p w:rsidR="00732D1F" w:rsidRPr="00732D1F" w:rsidRDefault="00732D1F" w:rsidP="00732D1F">
      <w:pPr>
        <w:shd w:val="clear" w:color="auto" w:fill="FFFFFF"/>
        <w:spacing w:after="0" w:line="254" w:lineRule="exact"/>
        <w:ind w:left="370"/>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78" w:after="0" w:line="240" w:lineRule="auto"/>
        <w:ind w:left="374"/>
        <w:rPr>
          <w:rFonts w:ascii="Times New Roman" w:eastAsia="Times New Roman" w:hAnsi="Times New Roman"/>
          <w:sz w:val="24"/>
          <w:szCs w:val="24"/>
          <w:lang w:eastAsia="ru-RU"/>
        </w:rPr>
      </w:pPr>
    </w:p>
    <w:p w:rsidR="00732D1F" w:rsidRPr="00732D1F" w:rsidRDefault="00732D1F" w:rsidP="00732D1F">
      <w:pPr>
        <w:shd w:val="clear" w:color="auto" w:fill="FFFFFF"/>
        <w:spacing w:before="38" w:after="0" w:line="235" w:lineRule="exact"/>
        <w:ind w:left="355" w:right="422"/>
        <w:rPr>
          <w:rFonts w:ascii="Times New Roman" w:eastAsia="Times New Roman" w:hAnsi="Times New Roman"/>
          <w:sz w:val="24"/>
          <w:szCs w:val="24"/>
          <w:lang w:eastAsia="ru-RU"/>
        </w:rPr>
      </w:pPr>
      <w:r w:rsidRPr="00732D1F">
        <w:rPr>
          <w:rFonts w:ascii="Times New Roman" w:eastAsia="Times New Roman" w:hAnsi="Times New Roman"/>
          <w:b/>
          <w:bCs/>
          <w:color w:val="000000"/>
          <w:spacing w:val="5"/>
          <w:sz w:val="24"/>
          <w:szCs w:val="24"/>
          <w:lang w:eastAsia="ru-RU"/>
        </w:rPr>
        <w:t>НИРС № 8</w:t>
      </w:r>
      <w:r w:rsidRPr="00732D1F">
        <w:rPr>
          <w:rFonts w:ascii="Times New Roman" w:eastAsia="Times New Roman" w:hAnsi="Times New Roman"/>
          <w:b/>
          <w:bCs/>
          <w:color w:val="000000"/>
          <w:spacing w:val="-2"/>
          <w:sz w:val="24"/>
          <w:szCs w:val="24"/>
          <w:lang w:eastAsia="ru-RU"/>
        </w:rPr>
        <w:t xml:space="preserve"> Частота заболеваний слизистой оболочки полости рта у детей, находящихся на амбулаторном лечении (молочница, герпетический стоматит и др.)</w:t>
      </w:r>
    </w:p>
    <w:p w:rsidR="00732D1F" w:rsidRPr="00732D1F" w:rsidRDefault="00732D1F" w:rsidP="00732D1F">
      <w:pPr>
        <w:shd w:val="clear" w:color="auto" w:fill="FFFFFF"/>
        <w:spacing w:before="53" w:after="0" w:line="254" w:lineRule="exact"/>
        <w:ind w:left="14" w:right="24"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z w:val="24"/>
          <w:szCs w:val="24"/>
          <w:lang w:eastAsia="ru-RU"/>
        </w:rPr>
        <w:t xml:space="preserve">Цель работы. Определить распространенность заболеваний </w:t>
      </w:r>
      <w:r w:rsidRPr="00732D1F">
        <w:rPr>
          <w:rFonts w:ascii="Times New Roman" w:eastAsia="Times New Roman" w:hAnsi="Times New Roman"/>
          <w:color w:val="000000"/>
          <w:spacing w:val="-5"/>
          <w:sz w:val="24"/>
          <w:szCs w:val="24"/>
          <w:lang w:eastAsia="ru-RU"/>
        </w:rPr>
        <w:t>слизистой оболочки полости рта в различные возрастные периоды.</w:t>
      </w:r>
    </w:p>
    <w:p w:rsidR="00732D1F" w:rsidRPr="00732D1F" w:rsidRDefault="00732D1F" w:rsidP="00732D1F">
      <w:pPr>
        <w:shd w:val="clear" w:color="auto" w:fill="FFFFFF"/>
        <w:spacing w:after="0" w:line="254" w:lineRule="exact"/>
        <w:ind w:left="14" w:right="24"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Задача. Провести анализ амбулаторных карт стоматологичес</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2"/>
          <w:sz w:val="24"/>
          <w:szCs w:val="24"/>
          <w:lang w:eastAsia="ru-RU"/>
        </w:rPr>
        <w:t xml:space="preserve">ких больных. Выяснить, в каком возрасте и какие заболевания </w:t>
      </w:r>
      <w:r w:rsidRPr="00732D1F">
        <w:rPr>
          <w:rFonts w:ascii="Times New Roman" w:eastAsia="Times New Roman" w:hAnsi="Times New Roman"/>
          <w:color w:val="000000"/>
          <w:spacing w:val="-4"/>
          <w:sz w:val="24"/>
          <w:szCs w:val="24"/>
          <w:lang w:eastAsia="ru-RU"/>
        </w:rPr>
        <w:t>встречаются чаще.</w:t>
      </w:r>
    </w:p>
    <w:p w:rsidR="00732D1F" w:rsidRPr="00732D1F" w:rsidRDefault="00732D1F" w:rsidP="00732D1F">
      <w:pPr>
        <w:shd w:val="clear" w:color="auto" w:fill="FFFFFF"/>
        <w:spacing w:after="0" w:line="254" w:lineRule="exact"/>
        <w:ind w:right="29" w:firstLine="36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Методика. Провести анализ амбулаторных карт (100 карт де</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4"/>
          <w:sz w:val="24"/>
          <w:szCs w:val="24"/>
          <w:lang w:eastAsia="ru-RU"/>
        </w:rPr>
        <w:t>тей с заболеваниями слизистой оболочки полости рта) с целью оп</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6"/>
          <w:sz w:val="24"/>
          <w:szCs w:val="24"/>
          <w:lang w:eastAsia="ru-RU"/>
        </w:rPr>
        <w:t xml:space="preserve">ределения процента больных с молочницей, острым герпетическим </w:t>
      </w:r>
      <w:r w:rsidRPr="00732D1F">
        <w:rPr>
          <w:rFonts w:ascii="Times New Roman" w:eastAsia="Times New Roman" w:hAnsi="Times New Roman"/>
          <w:color w:val="000000"/>
          <w:spacing w:val="-4"/>
          <w:sz w:val="24"/>
          <w:szCs w:val="24"/>
          <w:lang w:eastAsia="ru-RU"/>
        </w:rPr>
        <w:t>стоматитом, многоформенной экссудативной эритемой, хроничес</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3"/>
          <w:sz w:val="24"/>
          <w:szCs w:val="24"/>
          <w:lang w:eastAsia="ru-RU"/>
        </w:rPr>
        <w:t>ким афтозным стоматитом и др. с учетом возраста.</w:t>
      </w:r>
    </w:p>
    <w:p w:rsidR="00732D1F" w:rsidRPr="00732D1F" w:rsidRDefault="00732D1F" w:rsidP="00732D1F">
      <w:pPr>
        <w:shd w:val="clear" w:color="auto" w:fill="FFFFFF"/>
        <w:spacing w:after="0" w:line="254" w:lineRule="exact"/>
        <w:ind w:right="29"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 xml:space="preserve">Описать наиболее часто используемые средства лечения этих </w:t>
      </w:r>
      <w:r w:rsidRPr="00732D1F">
        <w:rPr>
          <w:rFonts w:ascii="Times New Roman" w:eastAsia="Times New Roman" w:hAnsi="Times New Roman"/>
          <w:color w:val="000000"/>
          <w:spacing w:val="-3"/>
          <w:sz w:val="24"/>
          <w:szCs w:val="24"/>
          <w:lang w:eastAsia="ru-RU"/>
        </w:rPr>
        <w:t>заболеваний.</w:t>
      </w:r>
    </w:p>
    <w:p w:rsidR="00732D1F" w:rsidRPr="00732D1F" w:rsidRDefault="00732D1F" w:rsidP="00732D1F">
      <w:pPr>
        <w:shd w:val="clear" w:color="auto" w:fill="FFFFFF"/>
        <w:spacing w:after="0" w:line="254" w:lineRule="exact"/>
        <w:ind w:left="350"/>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78" w:after="0" w:line="240" w:lineRule="auto"/>
        <w:ind w:left="346"/>
        <w:rPr>
          <w:rFonts w:ascii="Times New Roman" w:eastAsia="Times New Roman" w:hAnsi="Times New Roman"/>
          <w:sz w:val="24"/>
          <w:szCs w:val="24"/>
          <w:lang w:eastAsia="ru-RU"/>
        </w:rPr>
      </w:pPr>
    </w:p>
    <w:p w:rsidR="00732D1F" w:rsidRPr="00732D1F" w:rsidRDefault="00732D1F" w:rsidP="00732D1F">
      <w:pPr>
        <w:shd w:val="clear" w:color="auto" w:fill="FFFFFF"/>
        <w:tabs>
          <w:tab w:val="left" w:pos="6660"/>
        </w:tabs>
        <w:spacing w:before="53" w:after="0" w:line="235" w:lineRule="exact"/>
        <w:ind w:left="180" w:right="3"/>
        <w:rPr>
          <w:rFonts w:ascii="Times New Roman" w:eastAsia="Times New Roman" w:hAnsi="Times New Roman"/>
          <w:sz w:val="24"/>
          <w:szCs w:val="24"/>
          <w:lang w:eastAsia="ru-RU"/>
        </w:rPr>
      </w:pPr>
      <w:r w:rsidRPr="00732D1F">
        <w:rPr>
          <w:rFonts w:ascii="Times New Roman" w:eastAsia="Times New Roman" w:hAnsi="Times New Roman"/>
          <w:b/>
          <w:bCs/>
          <w:color w:val="000000"/>
          <w:spacing w:val="-2"/>
          <w:sz w:val="24"/>
          <w:szCs w:val="24"/>
          <w:lang w:eastAsia="ru-RU"/>
        </w:rPr>
        <w:t>НИРС № 9</w:t>
      </w:r>
      <w:r w:rsidRPr="00732D1F">
        <w:rPr>
          <w:rFonts w:ascii="Times New Roman" w:eastAsia="Times New Roman" w:hAnsi="Times New Roman"/>
          <w:color w:val="000000"/>
          <w:spacing w:val="3"/>
          <w:sz w:val="24"/>
          <w:szCs w:val="24"/>
          <w:lang w:eastAsia="ru-RU"/>
        </w:rPr>
        <w:t xml:space="preserve"> Роль вредных привычек в формировании аномалий </w:t>
      </w:r>
      <w:r w:rsidRPr="00732D1F">
        <w:rPr>
          <w:rFonts w:ascii="Times New Roman" w:eastAsia="Times New Roman" w:hAnsi="Times New Roman"/>
          <w:color w:val="000000"/>
          <w:spacing w:val="4"/>
          <w:sz w:val="24"/>
          <w:szCs w:val="24"/>
          <w:lang w:eastAsia="ru-RU"/>
        </w:rPr>
        <w:t>зубочелюстной системы</w:t>
      </w:r>
    </w:p>
    <w:p w:rsidR="00732D1F" w:rsidRPr="00732D1F" w:rsidRDefault="00732D1F" w:rsidP="00732D1F">
      <w:pPr>
        <w:shd w:val="clear" w:color="auto" w:fill="FFFFFF"/>
        <w:spacing w:after="0" w:line="254" w:lineRule="exact"/>
        <w:ind w:left="38" w:right="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7"/>
          <w:sz w:val="24"/>
          <w:szCs w:val="24"/>
          <w:lang w:eastAsia="ru-RU"/>
        </w:rPr>
        <w:t xml:space="preserve">Цель работы. Определить количество вредных привычек у </w:t>
      </w:r>
      <w:r w:rsidRPr="00732D1F">
        <w:rPr>
          <w:rFonts w:ascii="Times New Roman" w:eastAsia="Times New Roman" w:hAnsi="Times New Roman"/>
          <w:color w:val="000000"/>
          <w:spacing w:val="-1"/>
          <w:sz w:val="24"/>
          <w:szCs w:val="24"/>
          <w:lang w:eastAsia="ru-RU"/>
        </w:rPr>
        <w:t>детей в процентном отношении. Проанализировать полученные ре</w:t>
      </w:r>
      <w:r w:rsidRPr="00732D1F">
        <w:rPr>
          <w:rFonts w:ascii="Times New Roman" w:eastAsia="Times New Roman" w:hAnsi="Times New Roman"/>
          <w:color w:val="000000"/>
          <w:sz w:val="24"/>
          <w:szCs w:val="24"/>
          <w:lang w:eastAsia="ru-RU"/>
        </w:rPr>
        <w:t xml:space="preserve">зультаты с анализом вредных привычек по классификации В. П. </w:t>
      </w:r>
      <w:r w:rsidRPr="00732D1F">
        <w:rPr>
          <w:rFonts w:ascii="Times New Roman" w:eastAsia="Times New Roman" w:hAnsi="Times New Roman"/>
          <w:color w:val="000000"/>
          <w:spacing w:val="3"/>
          <w:sz w:val="24"/>
          <w:szCs w:val="24"/>
          <w:lang w:eastAsia="ru-RU"/>
        </w:rPr>
        <w:t>Окушко(1975).</w:t>
      </w:r>
    </w:p>
    <w:p w:rsidR="00732D1F" w:rsidRPr="00732D1F" w:rsidRDefault="00732D1F" w:rsidP="00732D1F">
      <w:pPr>
        <w:shd w:val="clear" w:color="auto" w:fill="FFFFFF"/>
        <w:spacing w:after="0" w:line="254" w:lineRule="exact"/>
        <w:ind w:left="24"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Задачи.  Проанализи</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4"/>
          <w:sz w:val="24"/>
          <w:szCs w:val="24"/>
          <w:lang w:eastAsia="ru-RU"/>
        </w:rPr>
        <w:t>ровать 200 амбулаторных карт (историй болезни) пациентов орто-</w:t>
      </w:r>
      <w:r w:rsidRPr="00732D1F">
        <w:rPr>
          <w:rFonts w:ascii="Times New Roman" w:eastAsia="Times New Roman" w:hAnsi="Times New Roman"/>
          <w:color w:val="000000"/>
          <w:spacing w:val="-2"/>
          <w:sz w:val="24"/>
          <w:szCs w:val="24"/>
          <w:lang w:eastAsia="ru-RU"/>
        </w:rPr>
        <w:t>донтического кабинета (отделения).</w:t>
      </w:r>
    </w:p>
    <w:p w:rsidR="00732D1F" w:rsidRPr="00732D1F" w:rsidRDefault="00732D1F" w:rsidP="00732D1F">
      <w:pPr>
        <w:widowControl w:val="0"/>
        <w:numPr>
          <w:ilvl w:val="0"/>
          <w:numId w:val="30"/>
        </w:numPr>
        <w:shd w:val="clear" w:color="auto" w:fill="FFFFFF"/>
        <w:tabs>
          <w:tab w:val="left" w:pos="360"/>
        </w:tabs>
        <w:autoSpaceDE w:val="0"/>
        <w:autoSpaceDN w:val="0"/>
        <w:adjustRightInd w:val="0"/>
        <w:spacing w:after="0" w:line="254" w:lineRule="exact"/>
        <w:ind w:left="24"/>
        <w:rPr>
          <w:rFonts w:ascii="Times New Roman" w:eastAsia="Times New Roman" w:hAnsi="Times New Roman"/>
          <w:color w:val="000000"/>
          <w:spacing w:val="-18"/>
          <w:sz w:val="24"/>
          <w:szCs w:val="24"/>
          <w:lang w:eastAsia="ru-RU"/>
        </w:rPr>
      </w:pPr>
      <w:r w:rsidRPr="00732D1F">
        <w:rPr>
          <w:rFonts w:ascii="Times New Roman" w:eastAsia="Times New Roman" w:hAnsi="Times New Roman"/>
          <w:color w:val="000000"/>
          <w:spacing w:val="-2"/>
          <w:sz w:val="24"/>
          <w:szCs w:val="24"/>
          <w:lang w:eastAsia="ru-RU"/>
        </w:rPr>
        <w:t>Изучить разновидности вредных привычек у детей.</w:t>
      </w:r>
    </w:p>
    <w:p w:rsidR="00732D1F" w:rsidRPr="00732D1F" w:rsidRDefault="00732D1F" w:rsidP="00732D1F">
      <w:pPr>
        <w:widowControl w:val="0"/>
        <w:numPr>
          <w:ilvl w:val="0"/>
          <w:numId w:val="30"/>
        </w:numPr>
        <w:shd w:val="clear" w:color="auto" w:fill="FFFFFF"/>
        <w:tabs>
          <w:tab w:val="left" w:pos="360"/>
        </w:tabs>
        <w:autoSpaceDE w:val="0"/>
        <w:autoSpaceDN w:val="0"/>
        <w:adjustRightInd w:val="0"/>
        <w:spacing w:after="0" w:line="254" w:lineRule="exact"/>
        <w:ind w:left="360" w:hanging="336"/>
        <w:rPr>
          <w:rFonts w:ascii="Times New Roman" w:eastAsia="Times New Roman" w:hAnsi="Times New Roman"/>
          <w:color w:val="000000"/>
          <w:spacing w:val="-17"/>
          <w:sz w:val="24"/>
          <w:szCs w:val="24"/>
          <w:lang w:eastAsia="ru-RU"/>
        </w:rPr>
      </w:pPr>
      <w:r w:rsidRPr="00732D1F">
        <w:rPr>
          <w:rFonts w:ascii="Times New Roman" w:eastAsia="Times New Roman" w:hAnsi="Times New Roman"/>
          <w:color w:val="000000"/>
          <w:spacing w:val="-3"/>
          <w:sz w:val="24"/>
          <w:szCs w:val="24"/>
          <w:lang w:eastAsia="ru-RU"/>
        </w:rPr>
        <w:t xml:space="preserve">Провести диагностику нарушений функций по классификации </w:t>
      </w:r>
      <w:r w:rsidRPr="00732D1F">
        <w:rPr>
          <w:rFonts w:ascii="Times New Roman" w:eastAsia="Times New Roman" w:hAnsi="Times New Roman"/>
          <w:color w:val="000000"/>
          <w:spacing w:val="1"/>
          <w:sz w:val="24"/>
          <w:szCs w:val="24"/>
          <w:lang w:eastAsia="ru-RU"/>
        </w:rPr>
        <w:t>В. П. Окушко(1975).</w:t>
      </w:r>
    </w:p>
    <w:p w:rsidR="00732D1F" w:rsidRPr="00732D1F" w:rsidRDefault="00732D1F" w:rsidP="00732D1F">
      <w:pPr>
        <w:widowControl w:val="0"/>
        <w:numPr>
          <w:ilvl w:val="0"/>
          <w:numId w:val="30"/>
        </w:numPr>
        <w:shd w:val="clear" w:color="auto" w:fill="FFFFFF"/>
        <w:tabs>
          <w:tab w:val="left" w:pos="360"/>
        </w:tabs>
        <w:autoSpaceDE w:val="0"/>
        <w:autoSpaceDN w:val="0"/>
        <w:adjustRightInd w:val="0"/>
        <w:spacing w:after="0" w:line="254" w:lineRule="exact"/>
        <w:ind w:left="360" w:hanging="336"/>
        <w:rPr>
          <w:rFonts w:ascii="Times New Roman" w:eastAsia="Times New Roman" w:hAnsi="Times New Roman"/>
          <w:color w:val="000000"/>
          <w:spacing w:val="-17"/>
          <w:sz w:val="24"/>
          <w:szCs w:val="24"/>
          <w:lang w:eastAsia="ru-RU"/>
        </w:rPr>
      </w:pPr>
      <w:r w:rsidRPr="00732D1F">
        <w:rPr>
          <w:rFonts w:ascii="Times New Roman" w:eastAsia="Times New Roman" w:hAnsi="Times New Roman"/>
          <w:color w:val="000000"/>
          <w:spacing w:val="-5"/>
          <w:sz w:val="24"/>
          <w:szCs w:val="24"/>
          <w:lang w:eastAsia="ru-RU"/>
        </w:rPr>
        <w:t xml:space="preserve">Дать сравнительный анализ частоты вредных привычек у детей </w:t>
      </w:r>
      <w:r w:rsidRPr="00732D1F">
        <w:rPr>
          <w:rFonts w:ascii="Times New Roman" w:eastAsia="Times New Roman" w:hAnsi="Times New Roman"/>
          <w:color w:val="000000"/>
          <w:spacing w:val="-3"/>
          <w:sz w:val="24"/>
          <w:szCs w:val="24"/>
          <w:lang w:eastAsia="ru-RU"/>
        </w:rPr>
        <w:t>с аномалиями зубочелюстной системы.</w:t>
      </w:r>
    </w:p>
    <w:p w:rsidR="00732D1F" w:rsidRPr="00732D1F" w:rsidRDefault="00732D1F" w:rsidP="00732D1F">
      <w:pPr>
        <w:shd w:val="clear" w:color="auto" w:fill="FFFFFF"/>
        <w:spacing w:before="53" w:after="0" w:line="254" w:lineRule="exact"/>
        <w:ind w:left="19"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Методика. Вредные привычки, вызывающие зубочелюстные </w:t>
      </w:r>
      <w:r w:rsidRPr="00732D1F">
        <w:rPr>
          <w:rFonts w:ascii="Times New Roman" w:eastAsia="Times New Roman" w:hAnsi="Times New Roman"/>
          <w:color w:val="000000"/>
          <w:spacing w:val="1"/>
          <w:sz w:val="24"/>
          <w:szCs w:val="24"/>
          <w:lang w:eastAsia="ru-RU"/>
        </w:rPr>
        <w:t xml:space="preserve">аномалии, по классификации В. </w:t>
      </w:r>
      <w:r w:rsidRPr="00732D1F">
        <w:rPr>
          <w:rFonts w:ascii="Times New Roman" w:eastAsia="Times New Roman" w:hAnsi="Times New Roman"/>
          <w:color w:val="000000"/>
          <w:spacing w:val="1"/>
          <w:sz w:val="24"/>
          <w:szCs w:val="24"/>
          <w:lang w:val="en-US" w:eastAsia="ru-RU"/>
        </w:rPr>
        <w:t>II</w:t>
      </w:r>
      <w:r w:rsidRPr="00732D1F">
        <w:rPr>
          <w:rFonts w:ascii="Times New Roman" w:eastAsia="Times New Roman" w:hAnsi="Times New Roman"/>
          <w:color w:val="000000"/>
          <w:spacing w:val="1"/>
          <w:sz w:val="24"/>
          <w:szCs w:val="24"/>
          <w:lang w:eastAsia="ru-RU"/>
        </w:rPr>
        <w:t xml:space="preserve">. Окушко (1975) разделены на </w:t>
      </w:r>
      <w:r w:rsidRPr="00732D1F">
        <w:rPr>
          <w:rFonts w:ascii="Times New Roman" w:eastAsia="Times New Roman" w:hAnsi="Times New Roman"/>
          <w:color w:val="000000"/>
          <w:spacing w:val="-6"/>
          <w:sz w:val="24"/>
          <w:szCs w:val="24"/>
          <w:lang w:eastAsia="ru-RU"/>
        </w:rPr>
        <w:t>3 группы.</w:t>
      </w:r>
    </w:p>
    <w:p w:rsidR="00732D1F" w:rsidRPr="00732D1F" w:rsidRDefault="00732D1F" w:rsidP="00732D1F">
      <w:pPr>
        <w:shd w:val="clear" w:color="auto" w:fill="FFFFFF"/>
        <w:tabs>
          <w:tab w:val="left" w:pos="350"/>
        </w:tabs>
        <w:spacing w:after="0" w:line="254" w:lineRule="exact"/>
        <w:ind w:left="10"/>
        <w:rPr>
          <w:rFonts w:ascii="Times New Roman" w:eastAsia="Times New Roman" w:hAnsi="Times New Roman"/>
          <w:sz w:val="24"/>
          <w:szCs w:val="24"/>
          <w:lang w:eastAsia="ru-RU"/>
        </w:rPr>
      </w:pPr>
      <w:r w:rsidRPr="00732D1F">
        <w:rPr>
          <w:rFonts w:ascii="Times New Roman" w:eastAsia="Times New Roman" w:hAnsi="Times New Roman"/>
          <w:color w:val="000000"/>
          <w:spacing w:val="-25"/>
          <w:sz w:val="24"/>
          <w:szCs w:val="24"/>
          <w:lang w:eastAsia="ru-RU"/>
        </w:rPr>
        <w:t>1.</w:t>
      </w:r>
      <w:r w:rsidRPr="00732D1F">
        <w:rPr>
          <w:rFonts w:ascii="Times New Roman" w:eastAsia="Times New Roman" w:hAnsi="Times New Roman"/>
          <w:color w:val="000000"/>
          <w:sz w:val="24"/>
          <w:szCs w:val="24"/>
          <w:lang w:eastAsia="ru-RU"/>
        </w:rPr>
        <w:tab/>
      </w:r>
      <w:r w:rsidRPr="00732D1F">
        <w:rPr>
          <w:rFonts w:ascii="Times New Roman" w:eastAsia="Times New Roman" w:hAnsi="Times New Roman"/>
          <w:color w:val="000000"/>
          <w:spacing w:val="-2"/>
          <w:sz w:val="24"/>
          <w:szCs w:val="24"/>
          <w:lang w:eastAsia="ru-RU"/>
        </w:rPr>
        <w:t>Привычки сосания (зафиксированные двигательные реакции):</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4"/>
          <w:sz w:val="24"/>
          <w:szCs w:val="24"/>
          <w:lang w:eastAsia="ru-RU"/>
        </w:rPr>
        <w:t>сосание пальцев;</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4"/>
          <w:sz w:val="24"/>
          <w:szCs w:val="24"/>
          <w:lang w:eastAsia="ru-RU"/>
        </w:rPr>
        <w:t>сосание и прикусывание губ, щек, предметов;</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2"/>
          <w:sz w:val="24"/>
          <w:szCs w:val="24"/>
          <w:lang w:eastAsia="ru-RU"/>
        </w:rPr>
        <w:t>сосание и прикусывание языка.</w:t>
      </w:r>
    </w:p>
    <w:p w:rsidR="00732D1F" w:rsidRPr="00732D1F" w:rsidRDefault="00732D1F" w:rsidP="00732D1F">
      <w:pPr>
        <w:shd w:val="clear" w:color="auto" w:fill="FFFFFF"/>
        <w:tabs>
          <w:tab w:val="left" w:pos="350"/>
        </w:tabs>
        <w:spacing w:after="0" w:line="254" w:lineRule="exact"/>
        <w:ind w:left="350" w:hanging="341"/>
        <w:rPr>
          <w:rFonts w:ascii="Times New Roman" w:eastAsia="Times New Roman" w:hAnsi="Times New Roman"/>
          <w:sz w:val="24"/>
          <w:szCs w:val="24"/>
          <w:lang w:eastAsia="ru-RU"/>
        </w:rPr>
      </w:pPr>
      <w:r w:rsidRPr="00732D1F">
        <w:rPr>
          <w:rFonts w:ascii="Times New Roman" w:eastAsia="Times New Roman" w:hAnsi="Times New Roman"/>
          <w:color w:val="000000"/>
          <w:spacing w:val="-16"/>
          <w:sz w:val="24"/>
          <w:szCs w:val="24"/>
          <w:lang w:eastAsia="ru-RU"/>
        </w:rPr>
        <w:t>2.</w:t>
      </w:r>
      <w:r w:rsidRPr="00732D1F">
        <w:rPr>
          <w:rFonts w:ascii="Times New Roman" w:eastAsia="Times New Roman" w:hAnsi="Times New Roman"/>
          <w:color w:val="000000"/>
          <w:sz w:val="24"/>
          <w:szCs w:val="24"/>
          <w:lang w:eastAsia="ru-RU"/>
        </w:rPr>
        <w:tab/>
      </w:r>
      <w:r w:rsidRPr="00732D1F">
        <w:rPr>
          <w:rFonts w:ascii="Times New Roman" w:eastAsia="Times New Roman" w:hAnsi="Times New Roman"/>
          <w:color w:val="000000"/>
          <w:spacing w:val="-4"/>
          <w:sz w:val="24"/>
          <w:szCs w:val="24"/>
          <w:lang w:eastAsia="ru-RU"/>
        </w:rPr>
        <w:t>Аномалии функции (зафиксированные неправильно протекаю</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2"/>
          <w:sz w:val="24"/>
          <w:szCs w:val="24"/>
          <w:lang w:eastAsia="ru-RU"/>
        </w:rPr>
        <w:t>щие функции):</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2"/>
          <w:sz w:val="24"/>
          <w:szCs w:val="24"/>
          <w:lang w:eastAsia="ru-RU"/>
        </w:rPr>
        <w:t>нарушение функции жевания;</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3"/>
          <w:sz w:val="24"/>
          <w:szCs w:val="24"/>
          <w:lang w:eastAsia="ru-RU"/>
        </w:rPr>
        <w:t>неправильное глотание;</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4"/>
          <w:sz w:val="24"/>
          <w:szCs w:val="24"/>
          <w:lang w:eastAsia="ru-RU"/>
        </w:rPr>
        <w:t>ротовое дыхание;</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1"/>
          <w:sz w:val="24"/>
          <w:szCs w:val="24"/>
          <w:lang w:eastAsia="ru-RU"/>
        </w:rPr>
        <w:t>неправильная речевая артикуляция.</w:t>
      </w:r>
    </w:p>
    <w:p w:rsidR="00732D1F" w:rsidRPr="00732D1F" w:rsidRDefault="00732D1F" w:rsidP="00732D1F">
      <w:pPr>
        <w:shd w:val="clear" w:color="auto" w:fill="FFFFFF"/>
        <w:tabs>
          <w:tab w:val="left" w:pos="350"/>
        </w:tabs>
        <w:spacing w:after="0" w:line="254" w:lineRule="exact"/>
        <w:ind w:left="350" w:hanging="341"/>
        <w:rPr>
          <w:rFonts w:ascii="Times New Roman" w:eastAsia="Times New Roman" w:hAnsi="Times New Roman"/>
          <w:sz w:val="24"/>
          <w:szCs w:val="24"/>
          <w:lang w:eastAsia="ru-RU"/>
        </w:rPr>
      </w:pPr>
      <w:r w:rsidRPr="00732D1F">
        <w:rPr>
          <w:rFonts w:ascii="Times New Roman" w:eastAsia="Times New Roman" w:hAnsi="Times New Roman"/>
          <w:color w:val="000000"/>
          <w:spacing w:val="-17"/>
          <w:sz w:val="24"/>
          <w:szCs w:val="24"/>
          <w:lang w:eastAsia="ru-RU"/>
        </w:rPr>
        <w:t>3.</w:t>
      </w:r>
      <w:r w:rsidRPr="00732D1F">
        <w:rPr>
          <w:rFonts w:ascii="Times New Roman" w:eastAsia="Times New Roman" w:hAnsi="Times New Roman"/>
          <w:color w:val="000000"/>
          <w:sz w:val="24"/>
          <w:szCs w:val="24"/>
          <w:lang w:eastAsia="ru-RU"/>
        </w:rPr>
        <w:tab/>
      </w:r>
      <w:r w:rsidRPr="00732D1F">
        <w:rPr>
          <w:rFonts w:ascii="Times New Roman" w:eastAsia="Times New Roman" w:hAnsi="Times New Roman"/>
          <w:color w:val="000000"/>
          <w:spacing w:val="-1"/>
          <w:sz w:val="24"/>
          <w:szCs w:val="24"/>
          <w:lang w:eastAsia="ru-RU"/>
        </w:rPr>
        <w:t>Зафиксированные позотонические рефлексы, определяющие</w:t>
      </w:r>
      <w:r w:rsidRPr="00732D1F">
        <w:rPr>
          <w:rFonts w:ascii="Times New Roman" w:eastAsia="Times New Roman" w:hAnsi="Times New Roman"/>
          <w:color w:val="000000"/>
          <w:spacing w:val="-1"/>
          <w:sz w:val="24"/>
          <w:szCs w:val="24"/>
          <w:lang w:eastAsia="ru-RU"/>
        </w:rPr>
        <w:br/>
      </w:r>
      <w:r w:rsidRPr="00732D1F">
        <w:rPr>
          <w:rFonts w:ascii="Times New Roman" w:eastAsia="Times New Roman" w:hAnsi="Times New Roman"/>
          <w:color w:val="000000"/>
          <w:spacing w:val="-3"/>
          <w:sz w:val="24"/>
          <w:szCs w:val="24"/>
          <w:lang w:eastAsia="ru-RU"/>
        </w:rPr>
        <w:t>неправильное положение частей тела в покое:</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3"/>
          <w:sz w:val="24"/>
          <w:szCs w:val="24"/>
          <w:lang w:eastAsia="ru-RU"/>
        </w:rPr>
        <w:t>нарушение осанки;</w:t>
      </w:r>
    </w:p>
    <w:p w:rsidR="00732D1F" w:rsidRPr="00732D1F" w:rsidRDefault="00732D1F" w:rsidP="00732D1F">
      <w:pPr>
        <w:widowControl w:val="0"/>
        <w:numPr>
          <w:ilvl w:val="0"/>
          <w:numId w:val="31"/>
        </w:numPr>
        <w:shd w:val="clear" w:color="auto" w:fill="FFFFFF"/>
        <w:tabs>
          <w:tab w:val="left" w:pos="600"/>
        </w:tabs>
        <w:autoSpaceDE w:val="0"/>
        <w:autoSpaceDN w:val="0"/>
        <w:adjustRightInd w:val="0"/>
        <w:spacing w:after="0" w:line="254" w:lineRule="exact"/>
        <w:ind w:left="350"/>
        <w:rPr>
          <w:rFonts w:ascii="Times New Roman" w:eastAsia="Times New Roman" w:hAnsi="Times New Roman"/>
          <w:color w:val="000000"/>
          <w:sz w:val="24"/>
          <w:szCs w:val="24"/>
          <w:lang w:eastAsia="ru-RU"/>
        </w:rPr>
      </w:pPr>
      <w:r w:rsidRPr="00732D1F">
        <w:rPr>
          <w:rFonts w:ascii="Times New Roman" w:eastAsia="Times New Roman" w:hAnsi="Times New Roman"/>
          <w:color w:val="000000"/>
          <w:spacing w:val="-4"/>
          <w:sz w:val="24"/>
          <w:szCs w:val="24"/>
          <w:lang w:eastAsia="ru-RU"/>
        </w:rPr>
        <w:t>неправильное положение нижней челюсти и языка в покое.</w:t>
      </w:r>
      <w:r w:rsidRPr="00732D1F">
        <w:rPr>
          <w:rFonts w:ascii="Times New Roman" w:eastAsia="Times New Roman" w:hAnsi="Times New Roman"/>
          <w:color w:val="000000"/>
          <w:spacing w:val="-4"/>
          <w:sz w:val="24"/>
          <w:szCs w:val="24"/>
          <w:lang w:eastAsia="ru-RU"/>
        </w:rPr>
        <w:br/>
      </w: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10" w:after="0" w:line="240" w:lineRule="auto"/>
        <w:ind w:left="370"/>
        <w:rPr>
          <w:rFonts w:ascii="Times New Roman" w:eastAsia="Times New Roman" w:hAnsi="Times New Roman"/>
          <w:sz w:val="24"/>
          <w:szCs w:val="24"/>
          <w:lang w:eastAsia="ru-RU"/>
        </w:rPr>
      </w:pPr>
    </w:p>
    <w:p w:rsidR="00732D1F" w:rsidRPr="00732D1F" w:rsidRDefault="00732D1F" w:rsidP="00732D1F">
      <w:pPr>
        <w:shd w:val="clear" w:color="auto" w:fill="FFFFFF"/>
        <w:spacing w:before="43" w:after="0" w:line="240" w:lineRule="auto"/>
        <w:ind w:left="341"/>
        <w:rPr>
          <w:rFonts w:ascii="Times New Roman" w:eastAsia="Times New Roman" w:hAnsi="Times New Roman"/>
          <w:sz w:val="24"/>
          <w:szCs w:val="24"/>
          <w:lang w:eastAsia="ru-RU"/>
        </w:rPr>
      </w:pPr>
      <w:r w:rsidRPr="00732D1F">
        <w:rPr>
          <w:rFonts w:ascii="Times New Roman" w:eastAsia="Times New Roman" w:hAnsi="Times New Roman"/>
          <w:b/>
          <w:bCs/>
          <w:color w:val="000000"/>
          <w:spacing w:val="-2"/>
          <w:sz w:val="24"/>
          <w:szCs w:val="24"/>
          <w:lang w:eastAsia="ru-RU"/>
        </w:rPr>
        <w:t>НИРС № 10 Исследование функции мышц зубочелюстной системы</w:t>
      </w:r>
    </w:p>
    <w:p w:rsidR="00732D1F" w:rsidRPr="00732D1F" w:rsidRDefault="00732D1F" w:rsidP="00732D1F">
      <w:pPr>
        <w:shd w:val="clear" w:color="auto" w:fill="FFFFFF"/>
        <w:spacing w:before="53" w:after="0" w:line="254" w:lineRule="exact"/>
        <w:ind w:right="34" w:firstLine="341"/>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Цель работы. Определить функциональные нарушения зу</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6"/>
          <w:sz w:val="24"/>
          <w:szCs w:val="24"/>
          <w:lang w:eastAsia="ru-RU"/>
        </w:rPr>
        <w:t xml:space="preserve">бочелюстной системы у детей дошкольного (младшего школьного) </w:t>
      </w:r>
      <w:r w:rsidRPr="00732D1F">
        <w:rPr>
          <w:rFonts w:ascii="Times New Roman" w:eastAsia="Times New Roman" w:hAnsi="Times New Roman"/>
          <w:color w:val="000000"/>
          <w:spacing w:val="-5"/>
          <w:sz w:val="24"/>
          <w:szCs w:val="24"/>
          <w:lang w:eastAsia="ru-RU"/>
        </w:rPr>
        <w:t>возраста.</w:t>
      </w:r>
    </w:p>
    <w:p w:rsidR="00732D1F" w:rsidRPr="00732D1F" w:rsidRDefault="00732D1F" w:rsidP="00732D1F">
      <w:pPr>
        <w:shd w:val="clear" w:color="auto" w:fill="FFFFFF"/>
        <w:spacing w:after="0" w:line="254" w:lineRule="exact"/>
        <w:ind w:firstLine="346"/>
        <w:rPr>
          <w:rFonts w:ascii="Times New Roman" w:eastAsia="Times New Roman" w:hAnsi="Times New Roman"/>
          <w:color w:val="000000"/>
          <w:spacing w:val="3"/>
          <w:sz w:val="24"/>
          <w:szCs w:val="24"/>
          <w:lang w:eastAsia="ru-RU"/>
        </w:rPr>
      </w:pPr>
      <w:r w:rsidRPr="00732D1F">
        <w:rPr>
          <w:rFonts w:ascii="Times New Roman" w:eastAsia="Times New Roman" w:hAnsi="Times New Roman"/>
          <w:color w:val="000000"/>
          <w:spacing w:val="3"/>
          <w:sz w:val="24"/>
          <w:szCs w:val="24"/>
          <w:lang w:eastAsia="ru-RU"/>
        </w:rPr>
        <w:t xml:space="preserve">Задачи. 1. Обследовать 80-100 детей в возрасте 5-8 лет. </w:t>
      </w:r>
    </w:p>
    <w:p w:rsidR="00732D1F" w:rsidRPr="00732D1F" w:rsidRDefault="00732D1F" w:rsidP="00732D1F">
      <w:pPr>
        <w:shd w:val="clear" w:color="auto" w:fill="FFFFFF"/>
        <w:spacing w:after="0" w:line="254" w:lineRule="exact"/>
        <w:ind w:firstLine="346"/>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 xml:space="preserve">2.   Усвоить последовательное применение тестов и клинических </w:t>
      </w:r>
      <w:r w:rsidRPr="00732D1F">
        <w:rPr>
          <w:rFonts w:ascii="Times New Roman" w:eastAsia="Times New Roman" w:hAnsi="Times New Roman"/>
          <w:color w:val="000000"/>
          <w:spacing w:val="-5"/>
          <w:sz w:val="24"/>
          <w:szCs w:val="24"/>
          <w:lang w:eastAsia="ru-RU"/>
        </w:rPr>
        <w:t xml:space="preserve">функциональных проб, определяющих характеристику и общее </w:t>
      </w:r>
      <w:r w:rsidRPr="00732D1F">
        <w:rPr>
          <w:rFonts w:ascii="Times New Roman" w:eastAsia="Times New Roman" w:hAnsi="Times New Roman"/>
          <w:color w:val="000000"/>
          <w:spacing w:val="-3"/>
          <w:sz w:val="24"/>
          <w:szCs w:val="24"/>
          <w:lang w:eastAsia="ru-RU"/>
        </w:rPr>
        <w:t>состояние организма.</w:t>
      </w:r>
    </w:p>
    <w:p w:rsidR="00732D1F" w:rsidRPr="00732D1F" w:rsidRDefault="00732D1F" w:rsidP="00732D1F">
      <w:pPr>
        <w:shd w:val="clear" w:color="auto" w:fill="FFFFFF"/>
        <w:spacing w:after="0" w:line="259" w:lineRule="exact"/>
        <w:ind w:left="34"/>
        <w:rPr>
          <w:rFonts w:ascii="Times New Roman" w:eastAsia="Times New Roman" w:hAnsi="Times New Roman"/>
          <w:sz w:val="24"/>
          <w:szCs w:val="24"/>
          <w:lang w:eastAsia="ru-RU"/>
        </w:rPr>
      </w:pPr>
      <w:r w:rsidRPr="00732D1F">
        <w:rPr>
          <w:rFonts w:ascii="Times New Roman" w:eastAsia="Times New Roman" w:hAnsi="Times New Roman"/>
          <w:color w:val="000000"/>
          <w:spacing w:val="-9"/>
          <w:sz w:val="24"/>
          <w:szCs w:val="24"/>
          <w:lang w:eastAsia="ru-RU"/>
        </w:rPr>
        <w:t>3.   Выяснить наличие функциональных нарушений мышц челюстно-</w:t>
      </w:r>
      <w:r w:rsidRPr="00732D1F">
        <w:rPr>
          <w:rFonts w:ascii="Times New Roman" w:eastAsia="Times New Roman" w:hAnsi="Times New Roman"/>
          <w:color w:val="000000"/>
          <w:spacing w:val="-7"/>
          <w:sz w:val="24"/>
          <w:szCs w:val="24"/>
          <w:lang w:eastAsia="ru-RU"/>
        </w:rPr>
        <w:t>лицевой области у детей с аномалиями прикуса и без таковых.</w:t>
      </w:r>
    </w:p>
    <w:p w:rsidR="00732D1F" w:rsidRPr="00732D1F" w:rsidRDefault="00732D1F" w:rsidP="00732D1F">
      <w:pPr>
        <w:shd w:val="clear" w:color="auto" w:fill="FFFFFF"/>
        <w:spacing w:after="0" w:line="259" w:lineRule="exact"/>
        <w:ind w:left="19"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Методика. Определить наличие или отсутствие «симптома </w:t>
      </w:r>
      <w:r w:rsidRPr="00732D1F">
        <w:rPr>
          <w:rFonts w:ascii="Times New Roman" w:eastAsia="Times New Roman" w:hAnsi="Times New Roman"/>
          <w:color w:val="000000"/>
          <w:spacing w:val="-3"/>
          <w:sz w:val="24"/>
          <w:szCs w:val="24"/>
          <w:lang w:eastAsia="ru-RU"/>
        </w:rPr>
        <w:t>наперстка» при глотании слюны. Оценить положение покоя ниж</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6"/>
          <w:sz w:val="24"/>
          <w:szCs w:val="24"/>
          <w:lang w:eastAsia="ru-RU"/>
        </w:rPr>
        <w:t xml:space="preserve">ней челюсти и при наличии смещения нижней челюсти с помощью </w:t>
      </w:r>
      <w:r w:rsidRPr="00732D1F">
        <w:rPr>
          <w:rFonts w:ascii="Times New Roman" w:eastAsia="Times New Roman" w:hAnsi="Times New Roman"/>
          <w:color w:val="000000"/>
          <w:spacing w:val="-3"/>
          <w:sz w:val="24"/>
          <w:szCs w:val="24"/>
          <w:lang w:eastAsia="ru-RU"/>
        </w:rPr>
        <w:t xml:space="preserve">функциональных клинических «проб устанавливают направление </w:t>
      </w:r>
      <w:r w:rsidRPr="00732D1F">
        <w:rPr>
          <w:rFonts w:ascii="Times New Roman" w:eastAsia="Times New Roman" w:hAnsi="Times New Roman"/>
          <w:color w:val="000000"/>
          <w:spacing w:val="-2"/>
          <w:sz w:val="24"/>
          <w:szCs w:val="24"/>
          <w:lang w:eastAsia="ru-RU"/>
        </w:rPr>
        <w:t>ее смещения и причину» (по Л. В. Ильиной-Маркосян).</w:t>
      </w:r>
    </w:p>
    <w:p w:rsidR="00732D1F" w:rsidRPr="00732D1F" w:rsidRDefault="00732D1F" w:rsidP="00732D1F">
      <w:pPr>
        <w:shd w:val="clear" w:color="auto" w:fill="FFFFFF"/>
        <w:spacing w:after="0" w:line="259" w:lineRule="exact"/>
        <w:ind w:left="19" w:firstLine="350"/>
        <w:jc w:val="both"/>
        <w:rPr>
          <w:rFonts w:ascii="Times New Roman" w:eastAsia="Times New Roman" w:hAnsi="Times New Roman"/>
          <w:sz w:val="24"/>
          <w:szCs w:val="24"/>
          <w:lang w:eastAsia="ru-RU"/>
        </w:rPr>
      </w:pPr>
      <w:r w:rsidRPr="00732D1F">
        <w:rPr>
          <w:rFonts w:ascii="Times New Roman" w:eastAsia="Times New Roman" w:hAnsi="Times New Roman"/>
          <w:b/>
          <w:bCs/>
          <w:color w:val="000000"/>
          <w:spacing w:val="-7"/>
          <w:sz w:val="24"/>
          <w:szCs w:val="24"/>
          <w:lang w:eastAsia="ru-RU"/>
        </w:rPr>
        <w:t xml:space="preserve">Первая проба </w:t>
      </w:r>
      <w:r w:rsidRPr="00732D1F">
        <w:rPr>
          <w:rFonts w:ascii="Times New Roman" w:eastAsia="Times New Roman" w:hAnsi="Times New Roman"/>
          <w:color w:val="000000"/>
          <w:spacing w:val="-7"/>
          <w:sz w:val="24"/>
          <w:szCs w:val="24"/>
          <w:lang w:eastAsia="ru-RU"/>
        </w:rPr>
        <w:t xml:space="preserve">(изучение в состоянии покоя). Осматривают лицо </w:t>
      </w:r>
      <w:r w:rsidRPr="00732D1F">
        <w:rPr>
          <w:rFonts w:ascii="Times New Roman" w:eastAsia="Times New Roman" w:hAnsi="Times New Roman"/>
          <w:color w:val="000000"/>
          <w:spacing w:val="-5"/>
          <w:sz w:val="24"/>
          <w:szCs w:val="24"/>
          <w:lang w:eastAsia="ru-RU"/>
        </w:rPr>
        <w:t xml:space="preserve">ребенка в фас и профиль, обращая внимание на положение нижней </w:t>
      </w:r>
      <w:r w:rsidRPr="00732D1F">
        <w:rPr>
          <w:rFonts w:ascii="Times New Roman" w:eastAsia="Times New Roman" w:hAnsi="Times New Roman"/>
          <w:color w:val="000000"/>
          <w:spacing w:val="-4"/>
          <w:sz w:val="24"/>
          <w:szCs w:val="24"/>
          <w:lang w:eastAsia="ru-RU"/>
        </w:rPr>
        <w:t>челюсти в покое, во время разговора.</w:t>
      </w:r>
    </w:p>
    <w:p w:rsidR="00732D1F" w:rsidRPr="00732D1F" w:rsidRDefault="00732D1F" w:rsidP="00732D1F">
      <w:pPr>
        <w:shd w:val="clear" w:color="auto" w:fill="FFFFFF"/>
        <w:spacing w:after="0" w:line="259" w:lineRule="exact"/>
        <w:ind w:left="14" w:right="10" w:firstLine="346"/>
        <w:jc w:val="both"/>
        <w:rPr>
          <w:rFonts w:ascii="Times New Roman" w:eastAsia="Times New Roman" w:hAnsi="Times New Roman"/>
          <w:sz w:val="24"/>
          <w:szCs w:val="24"/>
          <w:lang w:eastAsia="ru-RU"/>
        </w:rPr>
      </w:pPr>
      <w:r w:rsidRPr="00732D1F">
        <w:rPr>
          <w:rFonts w:ascii="Times New Roman" w:eastAsia="Times New Roman" w:hAnsi="Times New Roman"/>
          <w:b/>
          <w:bCs/>
          <w:color w:val="000000"/>
          <w:spacing w:val="-4"/>
          <w:sz w:val="24"/>
          <w:szCs w:val="24"/>
          <w:lang w:eastAsia="ru-RU"/>
        </w:rPr>
        <w:t xml:space="preserve">Вторая проба </w:t>
      </w:r>
      <w:r w:rsidRPr="00732D1F">
        <w:rPr>
          <w:rFonts w:ascii="Times New Roman" w:eastAsia="Times New Roman" w:hAnsi="Times New Roman"/>
          <w:color w:val="000000"/>
          <w:spacing w:val="-4"/>
          <w:sz w:val="24"/>
          <w:szCs w:val="24"/>
          <w:lang w:eastAsia="ru-RU"/>
        </w:rPr>
        <w:t>(изучение привычной окклюзии). Ребенку пред</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7"/>
          <w:sz w:val="24"/>
          <w:szCs w:val="24"/>
          <w:lang w:eastAsia="ru-RU"/>
        </w:rPr>
        <w:t xml:space="preserve">лагают сомкнуть зубы, не размыкая губ. При привычном смещении </w:t>
      </w:r>
      <w:r w:rsidRPr="00732D1F">
        <w:rPr>
          <w:rFonts w:ascii="Times New Roman" w:eastAsia="Times New Roman" w:hAnsi="Times New Roman"/>
          <w:color w:val="000000"/>
          <w:spacing w:val="-2"/>
          <w:sz w:val="24"/>
          <w:szCs w:val="24"/>
          <w:lang w:eastAsia="ru-RU"/>
        </w:rPr>
        <w:t>нижней челюсти лицевые признаки нарушения усиливаются.</w:t>
      </w:r>
    </w:p>
    <w:p w:rsidR="00732D1F" w:rsidRPr="00732D1F" w:rsidRDefault="00732D1F" w:rsidP="00732D1F">
      <w:pPr>
        <w:shd w:val="clear" w:color="auto" w:fill="FFFFFF"/>
        <w:spacing w:after="0" w:line="259" w:lineRule="exact"/>
        <w:ind w:left="14" w:right="10" w:firstLine="341"/>
        <w:jc w:val="both"/>
        <w:rPr>
          <w:rFonts w:ascii="Times New Roman" w:eastAsia="Times New Roman" w:hAnsi="Times New Roman"/>
          <w:sz w:val="24"/>
          <w:szCs w:val="24"/>
          <w:lang w:eastAsia="ru-RU"/>
        </w:rPr>
      </w:pPr>
      <w:r w:rsidRPr="00732D1F">
        <w:rPr>
          <w:rFonts w:ascii="Times New Roman" w:eastAsia="Times New Roman" w:hAnsi="Times New Roman"/>
          <w:b/>
          <w:bCs/>
          <w:color w:val="000000"/>
          <w:spacing w:val="-4"/>
          <w:sz w:val="24"/>
          <w:szCs w:val="24"/>
          <w:lang w:eastAsia="ru-RU"/>
        </w:rPr>
        <w:t xml:space="preserve">Третья проба </w:t>
      </w:r>
      <w:r w:rsidRPr="00732D1F">
        <w:rPr>
          <w:rFonts w:ascii="Times New Roman" w:eastAsia="Times New Roman" w:hAnsi="Times New Roman"/>
          <w:color w:val="000000"/>
          <w:spacing w:val="-4"/>
          <w:sz w:val="24"/>
          <w:szCs w:val="24"/>
          <w:lang w:eastAsia="ru-RU"/>
        </w:rPr>
        <w:t>(изучение боковых смещений нижней челюсти). Ребенку предлагают широко открыть рот и определяют смешение нижней челюсти в сторону.</w:t>
      </w:r>
    </w:p>
    <w:p w:rsidR="00732D1F" w:rsidRPr="00732D1F" w:rsidRDefault="00732D1F" w:rsidP="00732D1F">
      <w:pPr>
        <w:shd w:val="clear" w:color="auto" w:fill="FFFFFF"/>
        <w:spacing w:after="0" w:line="259" w:lineRule="exact"/>
        <w:ind w:left="5" w:right="14" w:firstLine="350"/>
        <w:jc w:val="both"/>
        <w:rPr>
          <w:rFonts w:ascii="Times New Roman" w:eastAsia="Times New Roman" w:hAnsi="Times New Roman"/>
          <w:sz w:val="24"/>
          <w:szCs w:val="24"/>
          <w:lang w:eastAsia="ru-RU"/>
        </w:rPr>
      </w:pPr>
      <w:r w:rsidRPr="00732D1F">
        <w:rPr>
          <w:rFonts w:ascii="Times New Roman" w:eastAsia="Times New Roman" w:hAnsi="Times New Roman"/>
          <w:b/>
          <w:bCs/>
          <w:color w:val="000000"/>
          <w:spacing w:val="-11"/>
          <w:sz w:val="24"/>
          <w:szCs w:val="24"/>
          <w:lang w:eastAsia="ru-RU"/>
        </w:rPr>
        <w:t xml:space="preserve">Четвертая проба </w:t>
      </w:r>
      <w:r w:rsidRPr="00732D1F">
        <w:rPr>
          <w:rFonts w:ascii="Times New Roman" w:eastAsia="Times New Roman" w:hAnsi="Times New Roman"/>
          <w:color w:val="000000"/>
          <w:spacing w:val="-11"/>
          <w:sz w:val="24"/>
          <w:szCs w:val="24"/>
          <w:lang w:eastAsia="ru-RU"/>
        </w:rPr>
        <w:t>(сравнительное изучение привычной и централь</w:t>
      </w:r>
      <w:r w:rsidRPr="00732D1F">
        <w:rPr>
          <w:rFonts w:ascii="Times New Roman" w:eastAsia="Times New Roman" w:hAnsi="Times New Roman"/>
          <w:color w:val="000000"/>
          <w:spacing w:val="-11"/>
          <w:sz w:val="24"/>
          <w:szCs w:val="24"/>
          <w:lang w:eastAsia="ru-RU"/>
        </w:rPr>
        <w:softHyphen/>
      </w:r>
      <w:r w:rsidRPr="00732D1F">
        <w:rPr>
          <w:rFonts w:ascii="Times New Roman" w:eastAsia="Times New Roman" w:hAnsi="Times New Roman"/>
          <w:color w:val="000000"/>
          <w:spacing w:val="-8"/>
          <w:sz w:val="24"/>
          <w:szCs w:val="24"/>
          <w:lang w:eastAsia="ru-RU"/>
        </w:rPr>
        <w:t xml:space="preserve">ной окклюзии). Оценивают гармонию лица после установки нижней </w:t>
      </w:r>
      <w:r w:rsidRPr="00732D1F">
        <w:rPr>
          <w:rFonts w:ascii="Times New Roman" w:eastAsia="Times New Roman" w:hAnsi="Times New Roman"/>
          <w:color w:val="000000"/>
          <w:spacing w:val="-9"/>
          <w:sz w:val="24"/>
          <w:szCs w:val="24"/>
          <w:lang w:eastAsia="ru-RU"/>
        </w:rPr>
        <w:t>челюсти в правильное положение (без привычного смещения) и срав</w:t>
      </w:r>
      <w:r w:rsidRPr="00732D1F">
        <w:rPr>
          <w:rFonts w:ascii="Times New Roman" w:eastAsia="Times New Roman" w:hAnsi="Times New Roman"/>
          <w:color w:val="000000"/>
          <w:spacing w:val="-9"/>
          <w:sz w:val="24"/>
          <w:szCs w:val="24"/>
          <w:lang w:eastAsia="ru-RU"/>
        </w:rPr>
        <w:softHyphen/>
      </w:r>
      <w:r w:rsidRPr="00732D1F">
        <w:rPr>
          <w:rFonts w:ascii="Times New Roman" w:eastAsia="Times New Roman" w:hAnsi="Times New Roman"/>
          <w:color w:val="000000"/>
          <w:spacing w:val="-7"/>
          <w:sz w:val="24"/>
          <w:szCs w:val="24"/>
          <w:lang w:eastAsia="ru-RU"/>
        </w:rPr>
        <w:t>нивают с эстетической точки зрения гармонию лица при положении</w:t>
      </w:r>
      <w:r w:rsidRPr="00732D1F">
        <w:rPr>
          <w:rFonts w:ascii="Times New Roman" w:eastAsia="Times New Roman" w:hAnsi="Times New Roman"/>
          <w:color w:val="000000"/>
          <w:spacing w:val="-6"/>
          <w:sz w:val="24"/>
          <w:szCs w:val="24"/>
          <w:lang w:eastAsia="ru-RU"/>
        </w:rPr>
        <w:t xml:space="preserve"> нижней челюсти в привычной окклюзии (со смещением нижней че</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7"/>
          <w:sz w:val="24"/>
          <w:szCs w:val="24"/>
          <w:lang w:eastAsia="ru-RU"/>
        </w:rPr>
        <w:t>люсти).</w:t>
      </w:r>
    </w:p>
    <w:p w:rsidR="00732D1F" w:rsidRPr="00732D1F" w:rsidRDefault="00732D1F" w:rsidP="00732D1F">
      <w:pPr>
        <w:shd w:val="clear" w:color="auto" w:fill="FFFFFF"/>
        <w:spacing w:after="0" w:line="259" w:lineRule="exact"/>
        <w:ind w:left="10" w:right="24"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2"/>
          <w:sz w:val="24"/>
          <w:szCs w:val="24"/>
          <w:lang w:eastAsia="ru-RU"/>
        </w:rPr>
        <w:t xml:space="preserve">Полученные данные исследований </w:t>
      </w:r>
      <w:r w:rsidRPr="00732D1F">
        <w:rPr>
          <w:rFonts w:ascii="Times New Roman" w:eastAsia="Times New Roman" w:hAnsi="Times New Roman"/>
          <w:b/>
          <w:bCs/>
          <w:color w:val="000000"/>
          <w:spacing w:val="-12"/>
          <w:sz w:val="24"/>
          <w:szCs w:val="24"/>
          <w:lang w:eastAsia="ru-RU"/>
        </w:rPr>
        <w:t xml:space="preserve">функции </w:t>
      </w:r>
      <w:r w:rsidRPr="00732D1F">
        <w:rPr>
          <w:rFonts w:ascii="Times New Roman" w:eastAsia="Times New Roman" w:hAnsi="Times New Roman"/>
          <w:color w:val="000000"/>
          <w:spacing w:val="-12"/>
          <w:sz w:val="24"/>
          <w:szCs w:val="24"/>
          <w:lang w:eastAsia="ru-RU"/>
        </w:rPr>
        <w:t xml:space="preserve">мышц зубочелюстной </w:t>
      </w:r>
      <w:r w:rsidRPr="00732D1F">
        <w:rPr>
          <w:rFonts w:ascii="Times New Roman" w:eastAsia="Times New Roman" w:hAnsi="Times New Roman"/>
          <w:color w:val="000000"/>
          <w:spacing w:val="-7"/>
          <w:sz w:val="24"/>
          <w:szCs w:val="24"/>
          <w:lang w:eastAsia="ru-RU"/>
        </w:rPr>
        <w:t xml:space="preserve">системы сопоставляются с характеристикой смыкания зубных рядов </w:t>
      </w:r>
      <w:r w:rsidRPr="00732D1F">
        <w:rPr>
          <w:rFonts w:ascii="Times New Roman" w:eastAsia="Times New Roman" w:hAnsi="Times New Roman"/>
          <w:color w:val="000000"/>
          <w:spacing w:val="-10"/>
          <w:sz w:val="24"/>
          <w:szCs w:val="24"/>
          <w:lang w:eastAsia="ru-RU"/>
        </w:rPr>
        <w:t>в состоянии центральной окклюзии. Полученные результаты обобща</w:t>
      </w:r>
      <w:r w:rsidRPr="00732D1F">
        <w:rPr>
          <w:rFonts w:ascii="Times New Roman" w:eastAsia="Times New Roman" w:hAnsi="Times New Roman"/>
          <w:color w:val="000000"/>
          <w:spacing w:val="-10"/>
          <w:sz w:val="24"/>
          <w:szCs w:val="24"/>
          <w:lang w:eastAsia="ru-RU"/>
        </w:rPr>
        <w:softHyphen/>
      </w:r>
      <w:r w:rsidRPr="00732D1F">
        <w:rPr>
          <w:rFonts w:ascii="Times New Roman" w:eastAsia="Times New Roman" w:hAnsi="Times New Roman"/>
          <w:color w:val="000000"/>
          <w:spacing w:val="-9"/>
          <w:sz w:val="24"/>
          <w:szCs w:val="24"/>
          <w:lang w:eastAsia="ru-RU"/>
        </w:rPr>
        <w:t>ются и делаются выводы.</w:t>
      </w:r>
    </w:p>
    <w:p w:rsidR="00732D1F" w:rsidRPr="00732D1F" w:rsidRDefault="00732D1F" w:rsidP="00732D1F">
      <w:pPr>
        <w:shd w:val="clear" w:color="auto" w:fill="FFFFFF"/>
        <w:spacing w:after="0" w:line="259" w:lineRule="exact"/>
        <w:ind w:left="350"/>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73" w:after="0" w:line="240" w:lineRule="auto"/>
        <w:ind w:left="350"/>
        <w:rPr>
          <w:rFonts w:ascii="Times New Roman" w:eastAsia="Times New Roman" w:hAnsi="Times New Roman"/>
          <w:sz w:val="24"/>
          <w:szCs w:val="24"/>
          <w:lang w:eastAsia="ru-RU"/>
        </w:rPr>
      </w:pPr>
    </w:p>
    <w:p w:rsidR="00732D1F" w:rsidRPr="00732D1F" w:rsidRDefault="00732D1F" w:rsidP="00732D1F">
      <w:pPr>
        <w:shd w:val="clear" w:color="auto" w:fill="FFFFFF"/>
        <w:spacing w:before="58" w:after="0" w:line="240" w:lineRule="auto"/>
        <w:ind w:left="350"/>
        <w:rPr>
          <w:rFonts w:ascii="Times New Roman" w:eastAsia="Times New Roman" w:hAnsi="Times New Roman"/>
          <w:sz w:val="24"/>
          <w:szCs w:val="24"/>
          <w:lang w:eastAsia="ru-RU"/>
        </w:rPr>
      </w:pPr>
      <w:r w:rsidRPr="00732D1F">
        <w:rPr>
          <w:rFonts w:ascii="Times New Roman" w:eastAsia="Times New Roman" w:hAnsi="Times New Roman"/>
          <w:b/>
          <w:bCs/>
          <w:color w:val="000000"/>
          <w:spacing w:val="-3"/>
          <w:sz w:val="24"/>
          <w:szCs w:val="24"/>
          <w:lang w:eastAsia="ru-RU"/>
        </w:rPr>
        <w:t>НИРС № 11</w:t>
      </w:r>
      <w:r w:rsidRPr="00732D1F">
        <w:rPr>
          <w:rFonts w:ascii="Times New Roman" w:eastAsia="Times New Roman" w:hAnsi="Times New Roman"/>
          <w:color w:val="000000"/>
          <w:spacing w:val="5"/>
          <w:sz w:val="24"/>
          <w:szCs w:val="24"/>
          <w:lang w:eastAsia="ru-RU"/>
        </w:rPr>
        <w:t xml:space="preserve"> Раннее удаление молочных зубов</w:t>
      </w:r>
    </w:p>
    <w:p w:rsidR="00732D1F" w:rsidRPr="00732D1F" w:rsidRDefault="00732D1F" w:rsidP="00732D1F">
      <w:pPr>
        <w:shd w:val="clear" w:color="auto" w:fill="FFFFFF"/>
        <w:spacing w:before="48" w:after="0" w:line="259" w:lineRule="exact"/>
        <w:ind w:right="29"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4"/>
          <w:sz w:val="24"/>
          <w:szCs w:val="24"/>
          <w:lang w:eastAsia="ru-RU"/>
        </w:rPr>
        <w:t>Цель работы. Выявить частоту ранней экстракции молоч</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4"/>
          <w:sz w:val="24"/>
          <w:szCs w:val="24"/>
          <w:lang w:eastAsia="ru-RU"/>
        </w:rPr>
        <w:t>ных моляров у детей 7-8 лет, определить потребность в профилак</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2"/>
          <w:sz w:val="24"/>
          <w:szCs w:val="24"/>
          <w:lang w:eastAsia="ru-RU"/>
        </w:rPr>
        <w:t>тическом протезировании.</w:t>
      </w:r>
    </w:p>
    <w:p w:rsidR="00732D1F" w:rsidRPr="00732D1F" w:rsidRDefault="00732D1F" w:rsidP="00732D1F">
      <w:pPr>
        <w:shd w:val="clear" w:color="auto" w:fill="FFFFFF"/>
        <w:spacing w:after="0" w:line="259" w:lineRule="exact"/>
        <w:ind w:right="29" w:firstLine="350"/>
        <w:jc w:val="both"/>
        <w:rPr>
          <w:rFonts w:ascii="Times New Roman" w:eastAsia="Times New Roman" w:hAnsi="Times New Roman"/>
          <w:color w:val="000000"/>
          <w:spacing w:val="1"/>
          <w:sz w:val="24"/>
          <w:szCs w:val="24"/>
          <w:lang w:eastAsia="ru-RU"/>
        </w:rPr>
      </w:pPr>
      <w:r w:rsidRPr="00732D1F">
        <w:rPr>
          <w:rFonts w:ascii="Times New Roman" w:eastAsia="Times New Roman" w:hAnsi="Times New Roman"/>
          <w:color w:val="000000"/>
          <w:spacing w:val="1"/>
          <w:sz w:val="24"/>
          <w:szCs w:val="24"/>
          <w:lang w:eastAsia="ru-RU"/>
        </w:rPr>
        <w:t>Задачи:</w:t>
      </w:r>
    </w:p>
    <w:p w:rsidR="00732D1F" w:rsidRPr="00732D1F" w:rsidRDefault="00732D1F" w:rsidP="00732D1F">
      <w:pPr>
        <w:shd w:val="clear" w:color="auto" w:fill="FFFFFF"/>
        <w:spacing w:after="0" w:line="259" w:lineRule="exact"/>
        <w:ind w:right="29"/>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 1. Определить количество удаленных молочных мо</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4"/>
          <w:sz w:val="24"/>
          <w:szCs w:val="24"/>
          <w:lang w:eastAsia="ru-RU"/>
        </w:rPr>
        <w:t>ляров у 50 детей.</w:t>
      </w:r>
    </w:p>
    <w:p w:rsidR="00732D1F" w:rsidRPr="00732D1F" w:rsidRDefault="00732D1F" w:rsidP="00732D1F">
      <w:pPr>
        <w:widowControl w:val="0"/>
        <w:shd w:val="clear" w:color="auto" w:fill="FFFFFF"/>
        <w:tabs>
          <w:tab w:val="left" w:pos="365"/>
        </w:tabs>
        <w:autoSpaceDE w:val="0"/>
        <w:autoSpaceDN w:val="0"/>
        <w:adjustRightInd w:val="0"/>
        <w:spacing w:after="0" w:line="259" w:lineRule="exact"/>
        <w:ind w:left="29"/>
        <w:rPr>
          <w:rFonts w:ascii="Times New Roman" w:eastAsia="Times New Roman" w:hAnsi="Times New Roman"/>
          <w:color w:val="000000"/>
          <w:spacing w:val="-14"/>
          <w:sz w:val="24"/>
          <w:szCs w:val="24"/>
          <w:lang w:eastAsia="ru-RU"/>
        </w:rPr>
      </w:pPr>
      <w:r w:rsidRPr="00732D1F">
        <w:rPr>
          <w:rFonts w:ascii="Times New Roman" w:eastAsia="Times New Roman" w:hAnsi="Times New Roman"/>
          <w:color w:val="000000"/>
          <w:spacing w:val="-4"/>
          <w:sz w:val="24"/>
          <w:szCs w:val="24"/>
          <w:lang w:eastAsia="ru-RU"/>
        </w:rPr>
        <w:t>2.   Определить количество удаленных молочных моляров на 1 ре</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6"/>
          <w:sz w:val="24"/>
          <w:szCs w:val="24"/>
          <w:lang w:eastAsia="ru-RU"/>
        </w:rPr>
        <w:t>бенка.</w:t>
      </w:r>
      <w:r w:rsidRPr="00732D1F">
        <w:rPr>
          <w:rFonts w:ascii="Times New Roman" w:eastAsia="Times New Roman" w:hAnsi="Times New Roman"/>
          <w:color w:val="000000"/>
          <w:spacing w:val="1"/>
          <w:sz w:val="24"/>
          <w:szCs w:val="24"/>
          <w:lang w:eastAsia="ru-RU"/>
        </w:rPr>
        <w:t xml:space="preserve"> Определить количество детей, находящихся под наблюдением у ортодонта и пользующихся профилактическими протезами.</w:t>
      </w:r>
    </w:p>
    <w:p w:rsidR="00732D1F" w:rsidRPr="00732D1F" w:rsidRDefault="00732D1F" w:rsidP="00732D1F">
      <w:pPr>
        <w:widowControl w:val="0"/>
        <w:numPr>
          <w:ilvl w:val="0"/>
          <w:numId w:val="32"/>
        </w:numPr>
        <w:shd w:val="clear" w:color="auto" w:fill="FFFFFF"/>
        <w:tabs>
          <w:tab w:val="left" w:pos="365"/>
        </w:tabs>
        <w:autoSpaceDE w:val="0"/>
        <w:autoSpaceDN w:val="0"/>
        <w:adjustRightInd w:val="0"/>
        <w:spacing w:after="0" w:line="259" w:lineRule="exact"/>
        <w:ind w:left="365" w:hanging="336"/>
        <w:rPr>
          <w:rFonts w:ascii="Times New Roman" w:eastAsia="Times New Roman" w:hAnsi="Times New Roman"/>
          <w:color w:val="000000"/>
          <w:spacing w:val="-13"/>
          <w:sz w:val="24"/>
          <w:szCs w:val="24"/>
          <w:lang w:eastAsia="ru-RU"/>
        </w:rPr>
      </w:pPr>
      <w:r w:rsidRPr="00732D1F">
        <w:rPr>
          <w:rFonts w:ascii="Times New Roman" w:eastAsia="Times New Roman" w:hAnsi="Times New Roman"/>
          <w:color w:val="000000"/>
          <w:spacing w:val="-2"/>
          <w:sz w:val="24"/>
          <w:szCs w:val="24"/>
          <w:lang w:eastAsia="ru-RU"/>
        </w:rPr>
        <w:t>Определить количество детей с аномалиями зубочелюстной системы, возникшими из-за ранней экстракции молочных моляров.</w:t>
      </w:r>
    </w:p>
    <w:p w:rsidR="00732D1F" w:rsidRPr="00732D1F" w:rsidRDefault="00732D1F" w:rsidP="00732D1F">
      <w:pPr>
        <w:shd w:val="clear" w:color="auto" w:fill="FFFFFF"/>
        <w:spacing w:before="58" w:after="0" w:line="259" w:lineRule="exact"/>
        <w:ind w:left="19"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7"/>
          <w:sz w:val="24"/>
          <w:szCs w:val="24"/>
          <w:lang w:eastAsia="ru-RU"/>
        </w:rPr>
        <w:t xml:space="preserve">Методика. </w:t>
      </w:r>
      <w:r w:rsidRPr="00732D1F">
        <w:rPr>
          <w:rFonts w:ascii="Times New Roman" w:eastAsia="Times New Roman" w:hAnsi="Times New Roman"/>
          <w:color w:val="000000"/>
          <w:spacing w:val="-1"/>
          <w:sz w:val="24"/>
          <w:szCs w:val="24"/>
          <w:lang w:eastAsia="ru-RU"/>
        </w:rPr>
        <w:t xml:space="preserve">Провести анализ амбулаторных карт </w:t>
      </w:r>
      <w:r w:rsidRPr="00732D1F">
        <w:rPr>
          <w:rFonts w:ascii="Times New Roman" w:eastAsia="Times New Roman" w:hAnsi="Times New Roman"/>
          <w:color w:val="000000"/>
          <w:spacing w:val="7"/>
          <w:sz w:val="24"/>
          <w:szCs w:val="24"/>
          <w:lang w:eastAsia="ru-RU"/>
        </w:rPr>
        <w:t xml:space="preserve">50 детей 7-8 лет. При осмотре учесть </w:t>
      </w:r>
      <w:r w:rsidRPr="00732D1F">
        <w:rPr>
          <w:rFonts w:ascii="Times New Roman" w:eastAsia="Times New Roman" w:hAnsi="Times New Roman"/>
          <w:color w:val="000000"/>
          <w:spacing w:val="1"/>
          <w:sz w:val="24"/>
          <w:szCs w:val="24"/>
          <w:lang w:eastAsia="ru-RU"/>
        </w:rPr>
        <w:t>количество детей с удаленными молочными молярами, число уда</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z w:val="24"/>
          <w:szCs w:val="24"/>
          <w:lang w:eastAsia="ru-RU"/>
        </w:rPr>
        <w:t xml:space="preserve">ленных моляров; количество детей, наблюдающихся у ортодонта и </w:t>
      </w:r>
      <w:r w:rsidRPr="00732D1F">
        <w:rPr>
          <w:rFonts w:ascii="Times New Roman" w:eastAsia="Times New Roman" w:hAnsi="Times New Roman"/>
          <w:color w:val="000000"/>
          <w:spacing w:val="1"/>
          <w:sz w:val="24"/>
          <w:szCs w:val="24"/>
          <w:lang w:eastAsia="ru-RU"/>
        </w:rPr>
        <w:t>пользующихся профилактическими протезами. При оценке состо</w:t>
      </w:r>
      <w:r w:rsidRPr="00732D1F">
        <w:rPr>
          <w:rFonts w:ascii="Times New Roman" w:eastAsia="Times New Roman" w:hAnsi="Times New Roman"/>
          <w:color w:val="000000"/>
          <w:spacing w:val="1"/>
          <w:sz w:val="24"/>
          <w:szCs w:val="24"/>
          <w:lang w:eastAsia="ru-RU"/>
        </w:rPr>
        <w:softHyphen/>
        <w:t xml:space="preserve">яния зубочелюстной системы выделить детей с аномалиями зубов </w:t>
      </w:r>
      <w:r w:rsidRPr="00732D1F">
        <w:rPr>
          <w:rFonts w:ascii="Times New Roman" w:eastAsia="Times New Roman" w:hAnsi="Times New Roman"/>
          <w:color w:val="000000"/>
          <w:sz w:val="24"/>
          <w:szCs w:val="24"/>
          <w:lang w:eastAsia="ru-RU"/>
        </w:rPr>
        <w:t xml:space="preserve">и прикуса, возникающих в результате ранней экстракции моляров. </w:t>
      </w:r>
      <w:r w:rsidRPr="00732D1F">
        <w:rPr>
          <w:rFonts w:ascii="Times New Roman" w:eastAsia="Times New Roman" w:hAnsi="Times New Roman"/>
          <w:color w:val="000000"/>
          <w:spacing w:val="-1"/>
          <w:sz w:val="24"/>
          <w:szCs w:val="24"/>
          <w:lang w:eastAsia="ru-RU"/>
        </w:rPr>
        <w:t>К таковым аномалиям следует отнести: смещение зубов, ограничи</w:t>
      </w:r>
      <w:r w:rsidRPr="00732D1F">
        <w:rPr>
          <w:rFonts w:ascii="Times New Roman" w:eastAsia="Times New Roman" w:hAnsi="Times New Roman"/>
          <w:color w:val="000000"/>
          <w:spacing w:val="-1"/>
          <w:sz w:val="24"/>
          <w:szCs w:val="24"/>
          <w:lang w:eastAsia="ru-RU"/>
        </w:rPr>
        <w:softHyphen/>
        <w:t xml:space="preserve">вающих изъян, в области отсутствующего моляра (горизонтальный </w:t>
      </w:r>
      <w:r w:rsidRPr="00732D1F">
        <w:rPr>
          <w:rFonts w:ascii="Times New Roman" w:eastAsia="Times New Roman" w:hAnsi="Times New Roman"/>
          <w:color w:val="000000"/>
          <w:spacing w:val="2"/>
          <w:sz w:val="24"/>
          <w:szCs w:val="24"/>
          <w:lang w:eastAsia="ru-RU"/>
        </w:rPr>
        <w:t>феномен Попова-Годона или укорочение зубного ряда), зубоаль</w:t>
      </w:r>
      <w:r w:rsidRPr="00732D1F">
        <w:rPr>
          <w:rFonts w:ascii="Times New Roman" w:eastAsia="Times New Roman" w:hAnsi="Times New Roman"/>
          <w:color w:val="000000"/>
          <w:spacing w:val="5"/>
          <w:sz w:val="24"/>
          <w:szCs w:val="24"/>
          <w:lang w:eastAsia="ru-RU"/>
        </w:rPr>
        <w:t xml:space="preserve">веолярное удлинение антогонистов, отсутствие места в зубном </w:t>
      </w:r>
      <w:r w:rsidRPr="00732D1F">
        <w:rPr>
          <w:rFonts w:ascii="Times New Roman" w:eastAsia="Times New Roman" w:hAnsi="Times New Roman"/>
          <w:color w:val="000000"/>
          <w:spacing w:val="2"/>
          <w:sz w:val="24"/>
          <w:szCs w:val="24"/>
          <w:lang w:eastAsia="ru-RU"/>
        </w:rPr>
        <w:t>ряду для премоляров.</w:t>
      </w:r>
    </w:p>
    <w:p w:rsidR="00732D1F" w:rsidRPr="00732D1F" w:rsidRDefault="00732D1F" w:rsidP="00732D1F">
      <w:pPr>
        <w:shd w:val="clear" w:color="auto" w:fill="FFFFFF"/>
        <w:spacing w:after="0" w:line="259" w:lineRule="exact"/>
        <w:ind w:left="24" w:right="5" w:firstLine="341"/>
        <w:jc w:val="both"/>
        <w:rPr>
          <w:rFonts w:ascii="Times New Roman" w:eastAsia="Times New Roman" w:hAnsi="Times New Roman"/>
          <w:sz w:val="24"/>
          <w:szCs w:val="24"/>
          <w:lang w:eastAsia="ru-RU"/>
        </w:rPr>
      </w:pPr>
      <w:r w:rsidRPr="00732D1F">
        <w:rPr>
          <w:rFonts w:ascii="Times New Roman" w:eastAsia="Times New Roman" w:hAnsi="Times New Roman"/>
          <w:color w:val="000000"/>
          <w:sz w:val="24"/>
          <w:szCs w:val="24"/>
          <w:lang w:eastAsia="ru-RU"/>
        </w:rPr>
        <w:t>Провести анализ полученных данных и сделать выводы о необ</w:t>
      </w:r>
      <w:r w:rsidRPr="00732D1F">
        <w:rPr>
          <w:rFonts w:ascii="Times New Roman" w:eastAsia="Times New Roman" w:hAnsi="Times New Roman"/>
          <w:color w:val="000000"/>
          <w:sz w:val="24"/>
          <w:szCs w:val="24"/>
          <w:lang w:eastAsia="ru-RU"/>
        </w:rPr>
        <w:softHyphen/>
      </w:r>
      <w:r w:rsidRPr="00732D1F">
        <w:rPr>
          <w:rFonts w:ascii="Times New Roman" w:eastAsia="Times New Roman" w:hAnsi="Times New Roman"/>
          <w:color w:val="000000"/>
          <w:spacing w:val="1"/>
          <w:sz w:val="24"/>
          <w:szCs w:val="24"/>
          <w:lang w:eastAsia="ru-RU"/>
        </w:rPr>
        <w:t>ходимости профилактического протезирования при раннем удале</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2"/>
          <w:sz w:val="24"/>
          <w:szCs w:val="24"/>
          <w:lang w:eastAsia="ru-RU"/>
        </w:rPr>
        <w:t>нии молочных моляров.</w:t>
      </w:r>
    </w:p>
    <w:p w:rsidR="00732D1F" w:rsidRPr="00732D1F" w:rsidRDefault="00732D1F" w:rsidP="00732D1F">
      <w:pPr>
        <w:shd w:val="clear" w:color="auto" w:fill="FFFFFF"/>
        <w:spacing w:after="0" w:line="259" w:lineRule="exact"/>
        <w:ind w:left="360"/>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Список использованной литературы.</w:t>
      </w:r>
    </w:p>
    <w:p w:rsidR="00732D1F" w:rsidRPr="00732D1F" w:rsidRDefault="00732D1F" w:rsidP="00732D1F">
      <w:pPr>
        <w:shd w:val="clear" w:color="auto" w:fill="FFFFFF"/>
        <w:spacing w:before="163" w:after="0" w:line="240" w:lineRule="auto"/>
        <w:ind w:left="355"/>
        <w:rPr>
          <w:rFonts w:ascii="Times New Roman" w:eastAsia="Times New Roman" w:hAnsi="Times New Roman"/>
          <w:sz w:val="24"/>
          <w:szCs w:val="24"/>
          <w:lang w:eastAsia="ru-RU"/>
        </w:rPr>
      </w:pPr>
    </w:p>
    <w:p w:rsidR="00A44C34" w:rsidRDefault="00A44C34" w:rsidP="00732D1F">
      <w:pPr>
        <w:shd w:val="clear" w:color="auto" w:fill="FFFFFF"/>
        <w:tabs>
          <w:tab w:val="left" w:pos="5940"/>
        </w:tabs>
        <w:spacing w:before="53" w:after="0" w:line="235" w:lineRule="exact"/>
        <w:ind w:left="350" w:right="-1"/>
        <w:rPr>
          <w:rFonts w:ascii="Times New Roman" w:eastAsia="Times New Roman" w:hAnsi="Times New Roman"/>
          <w:b/>
          <w:bCs/>
          <w:color w:val="000000"/>
          <w:spacing w:val="4"/>
          <w:sz w:val="24"/>
          <w:szCs w:val="24"/>
          <w:lang w:eastAsia="ru-RU"/>
        </w:rPr>
      </w:pPr>
    </w:p>
    <w:p w:rsidR="00A44C34" w:rsidRDefault="00A44C34" w:rsidP="00732D1F">
      <w:pPr>
        <w:shd w:val="clear" w:color="auto" w:fill="FFFFFF"/>
        <w:tabs>
          <w:tab w:val="left" w:pos="5940"/>
        </w:tabs>
        <w:spacing w:before="53" w:after="0" w:line="235" w:lineRule="exact"/>
        <w:ind w:left="350" w:right="-1"/>
        <w:rPr>
          <w:rFonts w:ascii="Times New Roman" w:eastAsia="Times New Roman" w:hAnsi="Times New Roman"/>
          <w:b/>
          <w:bCs/>
          <w:color w:val="000000"/>
          <w:spacing w:val="4"/>
          <w:sz w:val="24"/>
          <w:szCs w:val="24"/>
          <w:lang w:eastAsia="ru-RU"/>
        </w:rPr>
      </w:pPr>
    </w:p>
    <w:p w:rsidR="007E01E1" w:rsidRDefault="007E01E1" w:rsidP="00732D1F">
      <w:pPr>
        <w:shd w:val="clear" w:color="auto" w:fill="FFFFFF"/>
        <w:tabs>
          <w:tab w:val="left" w:pos="5940"/>
        </w:tabs>
        <w:spacing w:before="53" w:after="0" w:line="235" w:lineRule="exact"/>
        <w:ind w:left="350" w:right="-1"/>
        <w:rPr>
          <w:rFonts w:ascii="Times New Roman" w:eastAsia="Times New Roman" w:hAnsi="Times New Roman"/>
          <w:b/>
          <w:bCs/>
          <w:color w:val="000000"/>
          <w:spacing w:val="4"/>
          <w:sz w:val="24"/>
          <w:szCs w:val="24"/>
          <w:lang w:eastAsia="ru-RU"/>
        </w:rPr>
      </w:pPr>
    </w:p>
    <w:p w:rsidR="007E01E1" w:rsidRDefault="007E01E1" w:rsidP="00732D1F">
      <w:pPr>
        <w:shd w:val="clear" w:color="auto" w:fill="FFFFFF"/>
        <w:tabs>
          <w:tab w:val="left" w:pos="5940"/>
        </w:tabs>
        <w:spacing w:before="53" w:after="0" w:line="235" w:lineRule="exact"/>
        <w:ind w:left="350" w:right="-1"/>
        <w:rPr>
          <w:rFonts w:ascii="Times New Roman" w:eastAsia="Times New Roman" w:hAnsi="Times New Roman"/>
          <w:b/>
          <w:bCs/>
          <w:color w:val="000000"/>
          <w:spacing w:val="4"/>
          <w:sz w:val="24"/>
          <w:szCs w:val="24"/>
          <w:lang w:eastAsia="ru-RU"/>
        </w:rPr>
      </w:pPr>
    </w:p>
    <w:p w:rsidR="00732D1F" w:rsidRPr="00732D1F" w:rsidRDefault="00732D1F" w:rsidP="00732D1F">
      <w:pPr>
        <w:shd w:val="clear" w:color="auto" w:fill="FFFFFF"/>
        <w:tabs>
          <w:tab w:val="left" w:pos="5940"/>
        </w:tabs>
        <w:spacing w:before="53" w:after="0" w:line="235" w:lineRule="exact"/>
        <w:ind w:left="350" w:right="-1"/>
        <w:rPr>
          <w:rFonts w:ascii="Times New Roman" w:eastAsia="Times New Roman" w:hAnsi="Times New Roman"/>
          <w:sz w:val="24"/>
          <w:szCs w:val="24"/>
          <w:lang w:eastAsia="ru-RU"/>
        </w:rPr>
      </w:pPr>
      <w:r w:rsidRPr="00732D1F">
        <w:rPr>
          <w:rFonts w:ascii="Times New Roman" w:eastAsia="Times New Roman" w:hAnsi="Times New Roman"/>
          <w:b/>
          <w:bCs/>
          <w:color w:val="000000"/>
          <w:spacing w:val="4"/>
          <w:sz w:val="24"/>
          <w:szCs w:val="24"/>
          <w:lang w:eastAsia="ru-RU"/>
        </w:rPr>
        <w:lastRenderedPageBreak/>
        <w:t>НИРС № 12</w:t>
      </w:r>
      <w:r w:rsidRPr="00732D1F">
        <w:rPr>
          <w:rFonts w:ascii="Times New Roman" w:eastAsia="Times New Roman" w:hAnsi="Times New Roman"/>
          <w:b/>
          <w:bCs/>
          <w:color w:val="000000"/>
          <w:spacing w:val="1"/>
          <w:sz w:val="24"/>
          <w:szCs w:val="24"/>
          <w:lang w:eastAsia="ru-RU"/>
        </w:rPr>
        <w:t xml:space="preserve"> Организация стоматологической помощи детям </w:t>
      </w:r>
      <w:r w:rsidRPr="00732D1F">
        <w:rPr>
          <w:rFonts w:ascii="Times New Roman" w:eastAsia="Times New Roman" w:hAnsi="Times New Roman"/>
          <w:b/>
          <w:bCs/>
          <w:color w:val="000000"/>
          <w:spacing w:val="3"/>
          <w:sz w:val="24"/>
          <w:szCs w:val="24"/>
          <w:lang w:eastAsia="ru-RU"/>
        </w:rPr>
        <w:t>в условиях смешанного финансирования</w:t>
      </w:r>
    </w:p>
    <w:p w:rsidR="00732D1F" w:rsidRPr="00732D1F" w:rsidRDefault="00732D1F" w:rsidP="00732D1F">
      <w:pPr>
        <w:shd w:val="clear" w:color="auto" w:fill="FFFFFF"/>
        <w:spacing w:before="58" w:after="0" w:line="259" w:lineRule="exact"/>
        <w:ind w:left="14" w:right="14"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8"/>
          <w:sz w:val="24"/>
          <w:szCs w:val="24"/>
          <w:lang w:eastAsia="ru-RU"/>
        </w:rPr>
        <w:t>Цель работы. Познакомиться с работой стоматологическо</w:t>
      </w:r>
      <w:r w:rsidRPr="00732D1F">
        <w:rPr>
          <w:rFonts w:ascii="Times New Roman" w:eastAsia="Times New Roman" w:hAnsi="Times New Roman"/>
          <w:color w:val="000000"/>
          <w:spacing w:val="8"/>
          <w:sz w:val="24"/>
          <w:szCs w:val="24"/>
          <w:lang w:eastAsia="ru-RU"/>
        </w:rPr>
        <w:softHyphen/>
      </w:r>
      <w:r w:rsidRPr="00732D1F">
        <w:rPr>
          <w:rFonts w:ascii="Times New Roman" w:eastAsia="Times New Roman" w:hAnsi="Times New Roman"/>
          <w:color w:val="000000"/>
          <w:spacing w:val="3"/>
          <w:sz w:val="24"/>
          <w:szCs w:val="24"/>
          <w:lang w:eastAsia="ru-RU"/>
        </w:rPr>
        <w:t>го учреждения в условиях различных форм финансирования.</w:t>
      </w:r>
    </w:p>
    <w:p w:rsidR="00732D1F" w:rsidRPr="00732D1F" w:rsidRDefault="00732D1F" w:rsidP="00732D1F">
      <w:pPr>
        <w:shd w:val="clear" w:color="auto" w:fill="FFFFFF"/>
        <w:spacing w:after="0" w:line="259" w:lineRule="exact"/>
        <w:ind w:left="10" w:right="19"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4"/>
          <w:sz w:val="24"/>
          <w:szCs w:val="24"/>
          <w:lang w:eastAsia="ru-RU"/>
        </w:rPr>
        <w:t xml:space="preserve">Задача. Познакомиться с расходами средств стоматологического учреждения, получаемых из источников государственного </w:t>
      </w:r>
      <w:r w:rsidRPr="00732D1F">
        <w:rPr>
          <w:rFonts w:ascii="Times New Roman" w:eastAsia="Times New Roman" w:hAnsi="Times New Roman"/>
          <w:color w:val="000000"/>
          <w:spacing w:val="1"/>
          <w:sz w:val="24"/>
          <w:szCs w:val="24"/>
          <w:lang w:eastAsia="ru-RU"/>
        </w:rPr>
        <w:t>(федерального или муниципального) финансирования, фонда обя</w:t>
      </w:r>
      <w:r w:rsidRPr="00732D1F">
        <w:rPr>
          <w:rFonts w:ascii="Times New Roman" w:eastAsia="Times New Roman" w:hAnsi="Times New Roman"/>
          <w:color w:val="000000"/>
          <w:spacing w:val="1"/>
          <w:sz w:val="24"/>
          <w:szCs w:val="24"/>
          <w:lang w:eastAsia="ru-RU"/>
        </w:rPr>
        <w:softHyphen/>
        <w:t>зательного медицинского страхования и от оказания стоматологи</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5"/>
          <w:sz w:val="24"/>
          <w:szCs w:val="24"/>
          <w:lang w:eastAsia="ru-RU"/>
        </w:rPr>
        <w:t xml:space="preserve">ческих платных услуг на укрепление материально-технической </w:t>
      </w:r>
      <w:r w:rsidRPr="00732D1F">
        <w:rPr>
          <w:rFonts w:ascii="Times New Roman" w:eastAsia="Times New Roman" w:hAnsi="Times New Roman"/>
          <w:color w:val="000000"/>
          <w:spacing w:val="1"/>
          <w:sz w:val="24"/>
          <w:szCs w:val="24"/>
          <w:lang w:eastAsia="ru-RU"/>
        </w:rPr>
        <w:t>базы, внедрение современных технологий диагностики и лечения.</w:t>
      </w:r>
    </w:p>
    <w:p w:rsidR="00732D1F" w:rsidRPr="00732D1F" w:rsidRDefault="00732D1F" w:rsidP="00732D1F">
      <w:pPr>
        <w:shd w:val="clear" w:color="auto" w:fill="FFFFFF"/>
        <w:spacing w:after="0" w:line="259" w:lineRule="exact"/>
        <w:ind w:right="24" w:firstLine="36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8"/>
          <w:sz w:val="24"/>
          <w:szCs w:val="24"/>
          <w:lang w:eastAsia="ru-RU"/>
        </w:rPr>
        <w:t>Методика. По договоренности с руководством стоматоло</w:t>
      </w:r>
      <w:r w:rsidRPr="00732D1F">
        <w:rPr>
          <w:rFonts w:ascii="Times New Roman" w:eastAsia="Times New Roman" w:hAnsi="Times New Roman"/>
          <w:color w:val="000000"/>
          <w:spacing w:val="8"/>
          <w:sz w:val="24"/>
          <w:szCs w:val="24"/>
          <w:lang w:eastAsia="ru-RU"/>
        </w:rPr>
        <w:softHyphen/>
      </w:r>
      <w:r w:rsidRPr="00732D1F">
        <w:rPr>
          <w:rFonts w:ascii="Times New Roman" w:eastAsia="Times New Roman" w:hAnsi="Times New Roman"/>
          <w:color w:val="000000"/>
          <w:spacing w:val="1"/>
          <w:sz w:val="24"/>
          <w:szCs w:val="24"/>
          <w:lang w:eastAsia="ru-RU"/>
        </w:rPr>
        <w:t>гического учреждения познакомиться со структурой доходной ча</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3"/>
          <w:sz w:val="24"/>
          <w:szCs w:val="24"/>
          <w:lang w:eastAsia="ru-RU"/>
        </w:rPr>
        <w:t>сти бюджета и видами их расходов в зависимости от источников по</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4"/>
          <w:sz w:val="24"/>
          <w:szCs w:val="24"/>
          <w:lang w:eastAsia="ru-RU"/>
        </w:rPr>
        <w:t xml:space="preserve">лучения средств. Сделать выводы о деятельности учреждения в </w:t>
      </w:r>
      <w:r w:rsidRPr="00732D1F">
        <w:rPr>
          <w:rFonts w:ascii="Times New Roman" w:eastAsia="Times New Roman" w:hAnsi="Times New Roman"/>
          <w:color w:val="000000"/>
          <w:spacing w:val="1"/>
          <w:sz w:val="24"/>
          <w:szCs w:val="24"/>
          <w:lang w:eastAsia="ru-RU"/>
        </w:rPr>
        <w:t>этих условиях.</w:t>
      </w:r>
    </w:p>
    <w:p w:rsidR="00732D1F" w:rsidRPr="00732D1F" w:rsidRDefault="00732D1F" w:rsidP="00732D1F">
      <w:pPr>
        <w:shd w:val="clear" w:color="auto" w:fill="FFFFFF"/>
        <w:spacing w:after="0" w:line="259" w:lineRule="exact"/>
        <w:ind w:left="350"/>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87" w:after="0" w:line="240" w:lineRule="auto"/>
        <w:ind w:left="350"/>
        <w:rPr>
          <w:rFonts w:ascii="Times New Roman" w:eastAsia="Times New Roman" w:hAnsi="Times New Roman"/>
          <w:sz w:val="24"/>
          <w:szCs w:val="24"/>
          <w:lang w:eastAsia="ru-RU"/>
        </w:rPr>
      </w:pPr>
    </w:p>
    <w:p w:rsidR="00732D1F" w:rsidRPr="00732D1F" w:rsidRDefault="00732D1F" w:rsidP="00732D1F">
      <w:pPr>
        <w:shd w:val="clear" w:color="auto" w:fill="FFFFFF"/>
        <w:tabs>
          <w:tab w:val="left" w:pos="5760"/>
        </w:tabs>
        <w:spacing w:before="53" w:after="0" w:line="235" w:lineRule="exact"/>
        <w:ind w:left="341" w:right="898"/>
        <w:rPr>
          <w:rFonts w:ascii="Times New Roman" w:eastAsia="Times New Roman" w:hAnsi="Times New Roman"/>
          <w:sz w:val="24"/>
          <w:szCs w:val="24"/>
          <w:lang w:eastAsia="ru-RU"/>
        </w:rPr>
      </w:pPr>
      <w:r w:rsidRPr="00732D1F">
        <w:rPr>
          <w:rFonts w:ascii="Times New Roman" w:eastAsia="Times New Roman" w:hAnsi="Times New Roman"/>
          <w:b/>
          <w:bCs/>
          <w:color w:val="000000"/>
          <w:spacing w:val="-2"/>
          <w:sz w:val="24"/>
          <w:szCs w:val="24"/>
          <w:lang w:eastAsia="ru-RU"/>
        </w:rPr>
        <w:t>НИРС № 13</w:t>
      </w:r>
      <w:r w:rsidRPr="00732D1F">
        <w:rPr>
          <w:rFonts w:ascii="Times New Roman" w:eastAsia="Times New Roman" w:hAnsi="Times New Roman"/>
          <w:b/>
          <w:bCs/>
          <w:color w:val="000000"/>
          <w:spacing w:val="-3"/>
          <w:sz w:val="24"/>
          <w:szCs w:val="24"/>
          <w:lang w:eastAsia="ru-RU"/>
        </w:rPr>
        <w:t xml:space="preserve"> Анализ стоматологической заболеваемости детей </w:t>
      </w:r>
      <w:r w:rsidRPr="00732D1F">
        <w:rPr>
          <w:rFonts w:ascii="Times New Roman" w:eastAsia="Times New Roman" w:hAnsi="Times New Roman"/>
          <w:b/>
          <w:bCs/>
          <w:color w:val="000000"/>
          <w:spacing w:val="-4"/>
          <w:sz w:val="24"/>
          <w:szCs w:val="24"/>
          <w:lang w:eastAsia="ru-RU"/>
        </w:rPr>
        <w:t>на амбулаторном поликлиническом приеме</w:t>
      </w:r>
    </w:p>
    <w:p w:rsidR="00732D1F" w:rsidRPr="00732D1F" w:rsidRDefault="00732D1F" w:rsidP="00732D1F">
      <w:pPr>
        <w:shd w:val="clear" w:color="auto" w:fill="FFFFFF"/>
        <w:spacing w:before="62" w:after="0" w:line="259" w:lineRule="exact"/>
        <w:ind w:right="10"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Цель работы. Определить частоту распространенности раз</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3"/>
          <w:sz w:val="24"/>
          <w:szCs w:val="24"/>
          <w:lang w:eastAsia="ru-RU"/>
        </w:rPr>
        <w:t>личных стоматологических заболеваний у детей.</w:t>
      </w:r>
    </w:p>
    <w:p w:rsidR="00732D1F" w:rsidRPr="00732D1F" w:rsidRDefault="00732D1F" w:rsidP="00732D1F">
      <w:pPr>
        <w:shd w:val="clear" w:color="auto" w:fill="FFFFFF"/>
        <w:spacing w:after="0" w:line="259" w:lineRule="exact"/>
        <w:ind w:left="5" w:right="5"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7"/>
          <w:sz w:val="24"/>
          <w:szCs w:val="24"/>
          <w:lang w:eastAsia="ru-RU"/>
        </w:rPr>
        <w:t xml:space="preserve">Задача. Проанализировать структуру заболеваемости по данным </w:t>
      </w:r>
      <w:r w:rsidRPr="00732D1F">
        <w:rPr>
          <w:rFonts w:ascii="Times New Roman" w:eastAsia="Times New Roman" w:hAnsi="Times New Roman"/>
          <w:color w:val="000000"/>
          <w:spacing w:val="-11"/>
          <w:sz w:val="24"/>
          <w:szCs w:val="24"/>
          <w:lang w:eastAsia="ru-RU"/>
        </w:rPr>
        <w:t>обращаемости больных в стоматологическое учреждение путем изуче</w:t>
      </w:r>
      <w:r w:rsidRPr="00732D1F">
        <w:rPr>
          <w:rFonts w:ascii="Times New Roman" w:eastAsia="Times New Roman" w:hAnsi="Times New Roman"/>
          <w:color w:val="000000"/>
          <w:spacing w:val="-11"/>
          <w:sz w:val="24"/>
          <w:szCs w:val="24"/>
          <w:lang w:eastAsia="ru-RU"/>
        </w:rPr>
        <w:softHyphen/>
      </w:r>
      <w:r w:rsidRPr="00732D1F">
        <w:rPr>
          <w:rFonts w:ascii="Times New Roman" w:eastAsia="Times New Roman" w:hAnsi="Times New Roman"/>
          <w:color w:val="000000"/>
          <w:spacing w:val="-7"/>
          <w:sz w:val="24"/>
          <w:szCs w:val="24"/>
          <w:lang w:eastAsia="ru-RU"/>
        </w:rPr>
        <w:t>ния 350-500 медицинских карт стоматологического больного.</w:t>
      </w:r>
    </w:p>
    <w:p w:rsidR="00732D1F" w:rsidRPr="00732D1F" w:rsidRDefault="00732D1F" w:rsidP="00732D1F">
      <w:pPr>
        <w:shd w:val="clear" w:color="auto" w:fill="FFFFFF"/>
        <w:spacing w:after="0" w:line="259" w:lineRule="exact"/>
        <w:ind w:firstLine="350"/>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6"/>
          <w:sz w:val="24"/>
          <w:szCs w:val="24"/>
          <w:lang w:eastAsia="ru-RU"/>
        </w:rPr>
        <w:t xml:space="preserve">Методика. Изучить истории болезни стоматологических </w:t>
      </w:r>
      <w:r w:rsidRPr="00732D1F">
        <w:rPr>
          <w:rFonts w:ascii="Times New Roman" w:eastAsia="Times New Roman" w:hAnsi="Times New Roman"/>
          <w:color w:val="000000"/>
          <w:spacing w:val="1"/>
          <w:sz w:val="24"/>
          <w:szCs w:val="24"/>
          <w:lang w:eastAsia="ru-RU"/>
        </w:rPr>
        <w:t xml:space="preserve">больных по возрастно-половой структуре (рекомендации ВОЗ, </w:t>
      </w:r>
      <w:r w:rsidRPr="00732D1F">
        <w:rPr>
          <w:rFonts w:ascii="Times New Roman" w:eastAsia="Times New Roman" w:hAnsi="Times New Roman"/>
          <w:color w:val="000000"/>
          <w:spacing w:val="-6"/>
          <w:sz w:val="24"/>
          <w:szCs w:val="24"/>
          <w:lang w:eastAsia="ru-RU"/>
        </w:rPr>
        <w:t>1987), обратившихся в стоматологическое учреждение. Определить структуру стоматологической заболеваемости детей (терапевтичес</w:t>
      </w:r>
      <w:r w:rsidRPr="00732D1F">
        <w:rPr>
          <w:rFonts w:ascii="Times New Roman" w:eastAsia="Times New Roman" w:hAnsi="Times New Roman"/>
          <w:color w:val="000000"/>
          <w:spacing w:val="-6"/>
          <w:sz w:val="24"/>
          <w:szCs w:val="24"/>
          <w:lang w:eastAsia="ru-RU"/>
        </w:rPr>
        <w:softHyphen/>
      </w:r>
      <w:r w:rsidRPr="00732D1F">
        <w:rPr>
          <w:rFonts w:ascii="Times New Roman" w:eastAsia="Times New Roman" w:hAnsi="Times New Roman"/>
          <w:color w:val="000000"/>
          <w:spacing w:val="-2"/>
          <w:sz w:val="24"/>
          <w:szCs w:val="24"/>
          <w:lang w:eastAsia="ru-RU"/>
        </w:rPr>
        <w:t>кого, хирургического и ортодонтического профиля).</w:t>
      </w:r>
    </w:p>
    <w:p w:rsidR="00732D1F" w:rsidRPr="00732D1F" w:rsidRDefault="00732D1F" w:rsidP="00732D1F">
      <w:pPr>
        <w:shd w:val="clear" w:color="auto" w:fill="FFFFFF"/>
        <w:spacing w:after="0" w:line="259" w:lineRule="exact"/>
        <w:ind w:left="350"/>
        <w:rPr>
          <w:rFonts w:ascii="Times New Roman" w:eastAsia="Times New Roman" w:hAnsi="Times New Roman"/>
          <w:color w:val="000000"/>
          <w:spacing w:val="-2"/>
          <w:sz w:val="24"/>
          <w:szCs w:val="24"/>
          <w:lang w:eastAsia="ru-RU"/>
        </w:rPr>
      </w:pPr>
      <w:r w:rsidRPr="00732D1F">
        <w:rPr>
          <w:rFonts w:ascii="Times New Roman" w:eastAsia="Times New Roman" w:hAnsi="Times New Roman"/>
          <w:color w:val="000000"/>
          <w:spacing w:val="-3"/>
          <w:sz w:val="24"/>
          <w:szCs w:val="24"/>
          <w:lang w:eastAsia="ru-RU"/>
        </w:rPr>
        <w:t>Полученные данные рассчитать и сделать выводы.</w:t>
      </w:r>
      <w:r w:rsidRPr="00732D1F">
        <w:rPr>
          <w:rFonts w:ascii="Times New Roman" w:eastAsia="Times New Roman" w:hAnsi="Times New Roman"/>
          <w:color w:val="000000"/>
          <w:spacing w:val="-2"/>
          <w:sz w:val="24"/>
          <w:szCs w:val="24"/>
          <w:lang w:eastAsia="ru-RU"/>
        </w:rPr>
        <w:t xml:space="preserve"> </w:t>
      </w:r>
    </w:p>
    <w:p w:rsidR="00732D1F" w:rsidRPr="00732D1F" w:rsidRDefault="00732D1F" w:rsidP="00732D1F">
      <w:pPr>
        <w:shd w:val="clear" w:color="auto" w:fill="FFFFFF"/>
        <w:spacing w:after="0" w:line="259" w:lineRule="exact"/>
        <w:ind w:left="350"/>
        <w:rPr>
          <w:rFonts w:ascii="Times New Roman" w:eastAsia="Times New Roman" w:hAnsi="Times New Roman"/>
          <w:color w:val="000000"/>
          <w:spacing w:val="-2"/>
          <w:sz w:val="24"/>
          <w:szCs w:val="24"/>
          <w:lang w:eastAsia="ru-RU"/>
        </w:rPr>
      </w:pPr>
      <w:r w:rsidRPr="00732D1F">
        <w:rPr>
          <w:rFonts w:ascii="Times New Roman" w:eastAsia="Times New Roman" w:hAnsi="Times New Roman"/>
          <w:color w:val="000000"/>
          <w:spacing w:val="-2"/>
          <w:sz w:val="24"/>
          <w:szCs w:val="24"/>
          <w:lang w:eastAsia="ru-RU"/>
        </w:rPr>
        <w:t>Список использованной литературы.</w:t>
      </w:r>
    </w:p>
    <w:p w:rsidR="00732D1F" w:rsidRPr="00732D1F" w:rsidRDefault="00732D1F" w:rsidP="00732D1F">
      <w:pPr>
        <w:shd w:val="clear" w:color="auto" w:fill="FFFFFF"/>
        <w:spacing w:before="110" w:after="0" w:line="240" w:lineRule="auto"/>
        <w:ind w:left="341"/>
        <w:rPr>
          <w:rFonts w:ascii="Times New Roman" w:eastAsia="Times New Roman" w:hAnsi="Times New Roman"/>
          <w:sz w:val="24"/>
          <w:szCs w:val="24"/>
          <w:lang w:eastAsia="ru-RU"/>
        </w:rPr>
      </w:pPr>
    </w:p>
    <w:p w:rsidR="00732D1F" w:rsidRPr="00732D1F" w:rsidRDefault="00732D1F" w:rsidP="00732D1F">
      <w:pPr>
        <w:shd w:val="clear" w:color="auto" w:fill="FFFFFF"/>
        <w:spacing w:before="62" w:after="0" w:line="298" w:lineRule="exact"/>
        <w:ind w:left="350" w:right="2338"/>
        <w:rPr>
          <w:rFonts w:ascii="Times New Roman" w:eastAsia="Times New Roman" w:hAnsi="Times New Roman"/>
          <w:sz w:val="24"/>
          <w:szCs w:val="24"/>
          <w:lang w:eastAsia="ru-RU"/>
        </w:rPr>
      </w:pPr>
      <w:r w:rsidRPr="00732D1F">
        <w:rPr>
          <w:rFonts w:ascii="Times New Roman" w:eastAsia="Times New Roman" w:hAnsi="Times New Roman"/>
          <w:b/>
          <w:bCs/>
          <w:color w:val="000000"/>
          <w:spacing w:val="5"/>
          <w:sz w:val="24"/>
          <w:szCs w:val="24"/>
          <w:lang w:eastAsia="ru-RU"/>
        </w:rPr>
        <w:t xml:space="preserve">НИРС </w:t>
      </w:r>
      <w:r w:rsidRPr="00732D1F">
        <w:rPr>
          <w:rFonts w:ascii="Times New Roman" w:eastAsia="Times New Roman" w:hAnsi="Times New Roman"/>
          <w:color w:val="000000"/>
          <w:spacing w:val="5"/>
          <w:sz w:val="24"/>
          <w:szCs w:val="24"/>
          <w:lang w:eastAsia="ru-RU"/>
        </w:rPr>
        <w:t xml:space="preserve">№14 </w:t>
      </w:r>
      <w:r w:rsidRPr="00732D1F">
        <w:rPr>
          <w:rFonts w:ascii="Times New Roman" w:eastAsia="Times New Roman" w:hAnsi="Times New Roman"/>
          <w:b/>
          <w:bCs/>
          <w:color w:val="000000"/>
          <w:spacing w:val="-6"/>
          <w:sz w:val="24"/>
          <w:szCs w:val="24"/>
          <w:lang w:eastAsia="ru-RU"/>
        </w:rPr>
        <w:t>Фурункулы лица</w:t>
      </w:r>
    </w:p>
    <w:p w:rsidR="00732D1F" w:rsidRPr="00732D1F" w:rsidRDefault="00732D1F" w:rsidP="00732D1F">
      <w:pPr>
        <w:shd w:val="clear" w:color="auto" w:fill="FFFFFF"/>
        <w:spacing w:before="38" w:after="0" w:line="259" w:lineRule="exact"/>
        <w:ind w:left="5" w:firstLine="355"/>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1"/>
          <w:sz w:val="24"/>
          <w:szCs w:val="24"/>
          <w:lang w:eastAsia="ru-RU"/>
        </w:rPr>
        <w:t xml:space="preserve">Цель. Установить причины развития и особенности течения </w:t>
      </w:r>
      <w:r w:rsidRPr="00732D1F">
        <w:rPr>
          <w:rFonts w:ascii="Times New Roman" w:eastAsia="Times New Roman" w:hAnsi="Times New Roman"/>
          <w:color w:val="000000"/>
          <w:spacing w:val="-3"/>
          <w:sz w:val="24"/>
          <w:szCs w:val="24"/>
          <w:lang w:eastAsia="ru-RU"/>
        </w:rPr>
        <w:t>фурункулов в челюстно-лицевой области, знать необходимую ле</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4"/>
          <w:sz w:val="24"/>
          <w:szCs w:val="24"/>
          <w:lang w:eastAsia="ru-RU"/>
        </w:rPr>
        <w:t>чебную тактику и мероприятия, предупреждающие развитие забо</w:t>
      </w:r>
      <w:r w:rsidRPr="00732D1F">
        <w:rPr>
          <w:rFonts w:ascii="Times New Roman" w:eastAsia="Times New Roman" w:hAnsi="Times New Roman"/>
          <w:color w:val="000000"/>
          <w:spacing w:val="-4"/>
          <w:sz w:val="24"/>
          <w:szCs w:val="24"/>
          <w:lang w:eastAsia="ru-RU"/>
        </w:rPr>
        <w:softHyphen/>
      </w:r>
      <w:r w:rsidRPr="00732D1F">
        <w:rPr>
          <w:rFonts w:ascii="Times New Roman" w:eastAsia="Times New Roman" w:hAnsi="Times New Roman"/>
          <w:color w:val="000000"/>
          <w:spacing w:val="-2"/>
          <w:sz w:val="24"/>
          <w:szCs w:val="24"/>
          <w:lang w:eastAsia="ru-RU"/>
        </w:rPr>
        <w:t>левания.</w:t>
      </w:r>
    </w:p>
    <w:p w:rsidR="00732D1F" w:rsidRPr="00732D1F" w:rsidRDefault="00732D1F" w:rsidP="00732D1F">
      <w:pPr>
        <w:shd w:val="clear" w:color="auto" w:fill="FFFFFF"/>
        <w:spacing w:after="0" w:line="259" w:lineRule="exact"/>
        <w:ind w:left="10" w:right="5"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2"/>
          <w:sz w:val="24"/>
          <w:szCs w:val="24"/>
          <w:lang w:eastAsia="ru-RU"/>
        </w:rPr>
        <w:t>Задачи. 1. Выявить причины и предпосылки для развития фу</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3"/>
          <w:sz w:val="24"/>
          <w:szCs w:val="24"/>
          <w:lang w:eastAsia="ru-RU"/>
        </w:rPr>
        <w:t>рункулов лица и шеи.</w:t>
      </w:r>
    </w:p>
    <w:p w:rsidR="00732D1F" w:rsidRPr="00732D1F" w:rsidRDefault="00732D1F" w:rsidP="00732D1F">
      <w:pPr>
        <w:widowControl w:val="0"/>
        <w:numPr>
          <w:ilvl w:val="0"/>
          <w:numId w:val="33"/>
        </w:numPr>
        <w:shd w:val="clear" w:color="auto" w:fill="FFFFFF"/>
        <w:tabs>
          <w:tab w:val="left" w:pos="350"/>
        </w:tabs>
        <w:autoSpaceDE w:val="0"/>
        <w:autoSpaceDN w:val="0"/>
        <w:adjustRightInd w:val="0"/>
        <w:spacing w:after="0" w:line="259" w:lineRule="exact"/>
        <w:ind w:left="350" w:hanging="341"/>
        <w:rPr>
          <w:rFonts w:ascii="Times New Roman" w:eastAsia="Times New Roman" w:hAnsi="Times New Roman"/>
          <w:color w:val="000000"/>
          <w:spacing w:val="-17"/>
          <w:sz w:val="24"/>
          <w:szCs w:val="24"/>
          <w:lang w:eastAsia="ru-RU"/>
        </w:rPr>
      </w:pPr>
      <w:r w:rsidRPr="00732D1F">
        <w:rPr>
          <w:rFonts w:ascii="Times New Roman" w:eastAsia="Times New Roman" w:hAnsi="Times New Roman"/>
          <w:color w:val="000000"/>
          <w:spacing w:val="-5"/>
          <w:sz w:val="24"/>
          <w:szCs w:val="24"/>
          <w:lang w:eastAsia="ru-RU"/>
        </w:rPr>
        <w:t>Когда ставится диагноз: «Множественные фурункулы» и когда</w:t>
      </w:r>
      <w:r w:rsidRPr="00732D1F">
        <w:rPr>
          <w:rFonts w:ascii="Times New Roman" w:eastAsia="Times New Roman" w:hAnsi="Times New Roman"/>
          <w:color w:val="000000"/>
          <w:spacing w:val="-5"/>
          <w:sz w:val="24"/>
          <w:szCs w:val="24"/>
          <w:lang w:eastAsia="ru-RU"/>
        </w:rPr>
        <w:br/>
      </w:r>
      <w:r w:rsidRPr="00732D1F">
        <w:rPr>
          <w:rFonts w:ascii="Times New Roman" w:eastAsia="Times New Roman" w:hAnsi="Times New Roman"/>
          <w:color w:val="000000"/>
          <w:spacing w:val="-2"/>
          <w:sz w:val="24"/>
          <w:szCs w:val="24"/>
          <w:lang w:eastAsia="ru-RU"/>
        </w:rPr>
        <w:t>«Фурункулез».</w:t>
      </w:r>
    </w:p>
    <w:p w:rsidR="00732D1F" w:rsidRPr="00732D1F" w:rsidRDefault="00732D1F" w:rsidP="00732D1F">
      <w:pPr>
        <w:widowControl w:val="0"/>
        <w:numPr>
          <w:ilvl w:val="0"/>
          <w:numId w:val="33"/>
        </w:numPr>
        <w:shd w:val="clear" w:color="auto" w:fill="FFFFFF"/>
        <w:tabs>
          <w:tab w:val="left" w:pos="350"/>
        </w:tabs>
        <w:autoSpaceDE w:val="0"/>
        <w:autoSpaceDN w:val="0"/>
        <w:adjustRightInd w:val="0"/>
        <w:spacing w:after="0" w:line="259" w:lineRule="exact"/>
        <w:ind w:left="350" w:hanging="341"/>
        <w:rPr>
          <w:rFonts w:ascii="Times New Roman" w:eastAsia="Times New Roman" w:hAnsi="Times New Roman"/>
          <w:color w:val="000000"/>
          <w:spacing w:val="-17"/>
          <w:sz w:val="24"/>
          <w:szCs w:val="24"/>
          <w:lang w:eastAsia="ru-RU"/>
        </w:rPr>
      </w:pPr>
      <w:r w:rsidRPr="00732D1F">
        <w:rPr>
          <w:rFonts w:ascii="Times New Roman" w:eastAsia="Times New Roman" w:hAnsi="Times New Roman"/>
          <w:color w:val="000000"/>
          <w:spacing w:val="-3"/>
          <w:sz w:val="24"/>
          <w:szCs w:val="24"/>
          <w:lang w:eastAsia="ru-RU"/>
        </w:rPr>
        <w:t>Выявить особенности клинического течения фурункулов в челюстно-лицевой области.</w:t>
      </w:r>
    </w:p>
    <w:p w:rsidR="00732D1F" w:rsidRPr="00732D1F" w:rsidRDefault="00732D1F" w:rsidP="00732D1F">
      <w:pPr>
        <w:widowControl w:val="0"/>
        <w:numPr>
          <w:ilvl w:val="0"/>
          <w:numId w:val="33"/>
        </w:numPr>
        <w:shd w:val="clear" w:color="auto" w:fill="FFFFFF"/>
        <w:tabs>
          <w:tab w:val="left" w:pos="350"/>
        </w:tabs>
        <w:autoSpaceDE w:val="0"/>
        <w:autoSpaceDN w:val="0"/>
        <w:adjustRightInd w:val="0"/>
        <w:spacing w:after="0" w:line="259" w:lineRule="exact"/>
        <w:ind w:left="350" w:hanging="341"/>
        <w:rPr>
          <w:rFonts w:ascii="Times New Roman" w:eastAsia="Times New Roman" w:hAnsi="Times New Roman"/>
          <w:color w:val="000000"/>
          <w:spacing w:val="-17"/>
          <w:sz w:val="24"/>
          <w:szCs w:val="24"/>
          <w:lang w:eastAsia="ru-RU"/>
        </w:rPr>
      </w:pPr>
      <w:r w:rsidRPr="00732D1F">
        <w:rPr>
          <w:rFonts w:ascii="Times New Roman" w:eastAsia="Times New Roman" w:hAnsi="Times New Roman"/>
          <w:color w:val="000000"/>
          <w:spacing w:val="-3"/>
          <w:sz w:val="24"/>
          <w:szCs w:val="24"/>
          <w:lang w:eastAsia="ru-RU"/>
        </w:rPr>
        <w:t>Установить ошибки в диагностике и дифференциальной диаг</w:t>
      </w:r>
      <w:r w:rsidRPr="00732D1F">
        <w:rPr>
          <w:rFonts w:ascii="Times New Roman" w:eastAsia="Times New Roman" w:hAnsi="Times New Roman"/>
          <w:color w:val="000000"/>
          <w:spacing w:val="-5"/>
          <w:sz w:val="24"/>
          <w:szCs w:val="24"/>
          <w:lang w:eastAsia="ru-RU"/>
        </w:rPr>
        <w:t>ностике.</w:t>
      </w:r>
    </w:p>
    <w:p w:rsidR="00732D1F" w:rsidRPr="00732D1F" w:rsidRDefault="00732D1F" w:rsidP="00732D1F">
      <w:pPr>
        <w:widowControl w:val="0"/>
        <w:numPr>
          <w:ilvl w:val="0"/>
          <w:numId w:val="34"/>
        </w:numPr>
        <w:shd w:val="clear" w:color="auto" w:fill="FFFFFF"/>
        <w:tabs>
          <w:tab w:val="left" w:pos="350"/>
        </w:tabs>
        <w:autoSpaceDE w:val="0"/>
        <w:autoSpaceDN w:val="0"/>
        <w:adjustRightInd w:val="0"/>
        <w:spacing w:after="0" w:line="259" w:lineRule="exact"/>
        <w:ind w:left="10"/>
        <w:rPr>
          <w:rFonts w:ascii="Times New Roman" w:eastAsia="Times New Roman" w:hAnsi="Times New Roman"/>
          <w:color w:val="000000"/>
          <w:spacing w:val="-16"/>
          <w:sz w:val="24"/>
          <w:szCs w:val="24"/>
          <w:lang w:eastAsia="ru-RU"/>
        </w:rPr>
      </w:pPr>
      <w:r w:rsidRPr="00732D1F">
        <w:rPr>
          <w:rFonts w:ascii="Times New Roman" w:eastAsia="Times New Roman" w:hAnsi="Times New Roman"/>
          <w:color w:val="000000"/>
          <w:spacing w:val="-2"/>
          <w:sz w:val="24"/>
          <w:szCs w:val="24"/>
          <w:lang w:eastAsia="ru-RU"/>
        </w:rPr>
        <w:t>Описать комплексное лечение фурункулов.</w:t>
      </w:r>
    </w:p>
    <w:p w:rsidR="00732D1F" w:rsidRPr="00732D1F" w:rsidRDefault="00732D1F" w:rsidP="00732D1F">
      <w:pPr>
        <w:shd w:val="clear" w:color="auto" w:fill="FFFFFF"/>
        <w:spacing w:before="120" w:after="0" w:line="259" w:lineRule="exact"/>
        <w:ind w:left="10" w:right="5" w:firstLine="346"/>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 xml:space="preserve">Методика. Дать определение фурункула. Описать причины </w:t>
      </w:r>
      <w:r w:rsidRPr="00732D1F">
        <w:rPr>
          <w:rFonts w:ascii="Times New Roman" w:eastAsia="Times New Roman" w:hAnsi="Times New Roman"/>
          <w:color w:val="000000"/>
          <w:spacing w:val="-1"/>
          <w:sz w:val="24"/>
          <w:szCs w:val="24"/>
          <w:lang w:eastAsia="ru-RU"/>
        </w:rPr>
        <w:t>и предпосылки развития фурункула клиника, диагностика, лече</w:t>
      </w:r>
      <w:r w:rsidRPr="00732D1F">
        <w:rPr>
          <w:rFonts w:ascii="Times New Roman" w:eastAsia="Times New Roman" w:hAnsi="Times New Roman"/>
          <w:color w:val="000000"/>
          <w:spacing w:val="-1"/>
          <w:sz w:val="24"/>
          <w:szCs w:val="24"/>
          <w:lang w:eastAsia="ru-RU"/>
        </w:rPr>
        <w:softHyphen/>
      </w:r>
      <w:r w:rsidRPr="00732D1F">
        <w:rPr>
          <w:rFonts w:ascii="Times New Roman" w:eastAsia="Times New Roman" w:hAnsi="Times New Roman"/>
          <w:color w:val="000000"/>
          <w:spacing w:val="-4"/>
          <w:sz w:val="24"/>
          <w:szCs w:val="24"/>
          <w:lang w:eastAsia="ru-RU"/>
        </w:rPr>
        <w:t>ние. Проанализировать амбулаторные карты с данным диагнозом.</w:t>
      </w:r>
    </w:p>
    <w:p w:rsidR="00732D1F" w:rsidRDefault="00732D1F" w:rsidP="00732D1F">
      <w:pPr>
        <w:shd w:val="clear" w:color="auto" w:fill="FFFFFF"/>
        <w:spacing w:after="0" w:line="259" w:lineRule="exact"/>
        <w:ind w:left="38"/>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Далее вести работу но пунктам поставленной задачи. Обосно</w:t>
      </w:r>
      <w:r w:rsidRPr="00732D1F">
        <w:rPr>
          <w:rFonts w:ascii="Times New Roman" w:eastAsia="Times New Roman" w:hAnsi="Times New Roman"/>
          <w:color w:val="000000"/>
          <w:spacing w:val="-3"/>
          <w:sz w:val="24"/>
          <w:szCs w:val="24"/>
          <w:lang w:eastAsia="ru-RU"/>
        </w:rPr>
        <w:softHyphen/>
      </w:r>
      <w:r w:rsidRPr="00732D1F">
        <w:rPr>
          <w:rFonts w:ascii="Times New Roman" w:eastAsia="Times New Roman" w:hAnsi="Times New Roman"/>
          <w:color w:val="000000"/>
          <w:spacing w:val="-2"/>
          <w:sz w:val="24"/>
          <w:szCs w:val="24"/>
          <w:lang w:eastAsia="ru-RU"/>
        </w:rPr>
        <w:t>вать выбранную тактику лечения, в каких условиях оно проводи</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pacing w:val="-6"/>
          <w:sz w:val="24"/>
          <w:szCs w:val="24"/>
          <w:lang w:eastAsia="ru-RU"/>
        </w:rPr>
        <w:t>лось: на амбулаторном приеме или больной был направлен в стаци</w:t>
      </w:r>
      <w:r w:rsidRPr="00732D1F">
        <w:rPr>
          <w:rFonts w:ascii="Times New Roman" w:eastAsia="Times New Roman" w:hAnsi="Times New Roman"/>
          <w:color w:val="000000"/>
          <w:spacing w:val="2"/>
          <w:sz w:val="24"/>
          <w:szCs w:val="24"/>
          <w:lang w:eastAsia="ru-RU"/>
        </w:rPr>
        <w:t>онар. Описать развитие возможных осложнений и процент встре</w:t>
      </w:r>
      <w:r w:rsidRPr="00732D1F">
        <w:rPr>
          <w:rFonts w:ascii="Times New Roman" w:eastAsia="Times New Roman" w:hAnsi="Times New Roman"/>
          <w:color w:val="000000"/>
          <w:spacing w:val="2"/>
          <w:sz w:val="24"/>
          <w:szCs w:val="24"/>
          <w:lang w:eastAsia="ru-RU"/>
        </w:rPr>
        <w:softHyphen/>
      </w:r>
      <w:r w:rsidRPr="00732D1F">
        <w:rPr>
          <w:rFonts w:ascii="Times New Roman" w:eastAsia="Times New Roman" w:hAnsi="Times New Roman"/>
          <w:color w:val="000000"/>
          <w:sz w:val="24"/>
          <w:szCs w:val="24"/>
          <w:lang w:eastAsia="ru-RU"/>
        </w:rPr>
        <w:t>чаемости в клинике (по данным литературы). Провести анализ по</w:t>
      </w:r>
      <w:r w:rsidRPr="00732D1F">
        <w:rPr>
          <w:rFonts w:ascii="Times New Roman" w:eastAsia="Times New Roman" w:hAnsi="Times New Roman"/>
          <w:color w:val="000000"/>
          <w:sz w:val="24"/>
          <w:szCs w:val="24"/>
          <w:lang w:eastAsia="ru-RU"/>
        </w:rPr>
        <w:softHyphen/>
      </w:r>
      <w:r w:rsidRPr="00732D1F">
        <w:rPr>
          <w:rFonts w:ascii="Times New Roman" w:eastAsia="Times New Roman" w:hAnsi="Times New Roman"/>
          <w:color w:val="000000"/>
          <w:spacing w:val="1"/>
          <w:sz w:val="24"/>
          <w:szCs w:val="24"/>
          <w:lang w:eastAsia="ru-RU"/>
        </w:rPr>
        <w:t>лученных результатов.</w:t>
      </w:r>
    </w:p>
    <w:p w:rsidR="00732D1F" w:rsidRPr="00732D1F" w:rsidRDefault="00732D1F" w:rsidP="00732D1F">
      <w:pPr>
        <w:shd w:val="clear" w:color="auto" w:fill="FFFFFF"/>
        <w:spacing w:after="0" w:line="259" w:lineRule="exact"/>
        <w:ind w:left="38"/>
        <w:jc w:val="both"/>
        <w:rPr>
          <w:rFonts w:ascii="Times New Roman" w:eastAsia="Times New Roman" w:hAnsi="Times New Roman"/>
          <w:sz w:val="24"/>
          <w:szCs w:val="24"/>
          <w:lang w:eastAsia="ru-RU"/>
        </w:rPr>
      </w:pPr>
      <w:r w:rsidRPr="00732D1F">
        <w:rPr>
          <w:rFonts w:ascii="Times New Roman" w:eastAsia="Times New Roman" w:hAnsi="Times New Roman"/>
          <w:color w:val="000000"/>
          <w:spacing w:val="3"/>
          <w:sz w:val="24"/>
          <w:szCs w:val="24"/>
          <w:lang w:eastAsia="ru-RU"/>
        </w:rPr>
        <w:t>Список использованной литературы</w:t>
      </w:r>
    </w:p>
    <w:p w:rsidR="005C1EB6" w:rsidRPr="00D53E4A" w:rsidRDefault="005C1EB6" w:rsidP="00E601A2">
      <w:pPr>
        <w:spacing w:after="0" w:line="360" w:lineRule="auto"/>
        <w:jc w:val="center"/>
        <w:rPr>
          <w:rFonts w:ascii="Times New Roman" w:hAnsi="Times New Roman"/>
          <w:b/>
          <w:sz w:val="24"/>
          <w:szCs w:val="24"/>
        </w:rPr>
      </w:pPr>
    </w:p>
    <w:p w:rsidR="005C1EB6" w:rsidRDefault="005C1EB6" w:rsidP="00E601A2">
      <w:pPr>
        <w:spacing w:after="0" w:line="360" w:lineRule="auto"/>
        <w:jc w:val="center"/>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732D1F" w:rsidRDefault="00732D1F" w:rsidP="00A44C34">
      <w:pPr>
        <w:spacing w:after="0" w:line="360" w:lineRule="auto"/>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5C1EB6" w:rsidRPr="00D53E4A" w:rsidRDefault="007B7643" w:rsidP="00E601A2">
      <w:pPr>
        <w:spacing w:after="0" w:line="360" w:lineRule="auto"/>
        <w:jc w:val="center"/>
        <w:rPr>
          <w:rFonts w:ascii="Times New Roman" w:hAnsi="Times New Roman"/>
          <w:b/>
          <w:sz w:val="24"/>
          <w:szCs w:val="24"/>
        </w:rPr>
      </w:pPr>
      <w:r>
        <w:rPr>
          <w:rFonts w:ascii="Times New Roman" w:hAnsi="Times New Roman"/>
          <w:b/>
          <w:sz w:val="24"/>
          <w:szCs w:val="24"/>
        </w:rPr>
        <w:t xml:space="preserve">                                                                                                 </w:t>
      </w:r>
      <w:r w:rsidR="005C1EB6" w:rsidRPr="00D53E4A">
        <w:rPr>
          <w:rFonts w:ascii="Times New Roman" w:hAnsi="Times New Roman"/>
          <w:b/>
          <w:sz w:val="24"/>
          <w:szCs w:val="24"/>
        </w:rPr>
        <w:t>Приложение №3</w:t>
      </w:r>
    </w:p>
    <w:p w:rsidR="005C1EB6" w:rsidRPr="00D53E4A" w:rsidRDefault="005C1EB6" w:rsidP="00E601A2">
      <w:pPr>
        <w:spacing w:after="0" w:line="360" w:lineRule="auto"/>
        <w:jc w:val="center"/>
        <w:rPr>
          <w:rFonts w:ascii="Times New Roman" w:hAnsi="Times New Roman"/>
          <w:b/>
          <w:sz w:val="24"/>
          <w:szCs w:val="24"/>
        </w:rPr>
      </w:pPr>
    </w:p>
    <w:p w:rsidR="005C1EB6" w:rsidRPr="00D53E4A" w:rsidRDefault="005C1EB6" w:rsidP="00E601A2">
      <w:pPr>
        <w:spacing w:after="0" w:line="360" w:lineRule="auto"/>
        <w:jc w:val="center"/>
        <w:rPr>
          <w:rFonts w:ascii="Times New Roman" w:hAnsi="Times New Roman"/>
          <w:b/>
          <w:sz w:val="24"/>
          <w:szCs w:val="24"/>
        </w:rPr>
      </w:pPr>
      <w:r w:rsidRPr="00D53E4A">
        <w:rPr>
          <w:rFonts w:ascii="Times New Roman" w:hAnsi="Times New Roman"/>
          <w:b/>
          <w:sz w:val="24"/>
          <w:szCs w:val="24"/>
        </w:rPr>
        <w:t>Дневник</w:t>
      </w:r>
    </w:p>
    <w:p w:rsidR="005C1EB6" w:rsidRPr="00D53E4A" w:rsidRDefault="005C1EB6" w:rsidP="00E601A2">
      <w:pPr>
        <w:spacing w:after="0" w:line="360" w:lineRule="auto"/>
        <w:jc w:val="center"/>
        <w:rPr>
          <w:rFonts w:ascii="Times New Roman" w:hAnsi="Times New Roman"/>
          <w:sz w:val="24"/>
          <w:szCs w:val="24"/>
        </w:rPr>
      </w:pPr>
      <w:r w:rsidRPr="00D53E4A">
        <w:rPr>
          <w:rFonts w:ascii="Times New Roman" w:hAnsi="Times New Roman"/>
          <w:sz w:val="24"/>
          <w:szCs w:val="24"/>
        </w:rPr>
        <w:t>(образец)</w:t>
      </w:r>
    </w:p>
    <w:p w:rsidR="005C1EB6" w:rsidRPr="00D53E4A" w:rsidRDefault="005C1EB6" w:rsidP="00E601A2">
      <w:pPr>
        <w:spacing w:after="0" w:line="360" w:lineRule="auto"/>
        <w:jc w:val="center"/>
        <w:rPr>
          <w:rFonts w:ascii="Times New Roman" w:hAnsi="Times New Roman"/>
          <w:sz w:val="24"/>
          <w:szCs w:val="24"/>
        </w:rPr>
      </w:pPr>
      <w:r w:rsidRPr="00D53E4A">
        <w:rPr>
          <w:rFonts w:ascii="Times New Roman" w:hAnsi="Times New Roman"/>
          <w:sz w:val="24"/>
          <w:szCs w:val="24"/>
        </w:rPr>
        <w:t>ведется в отдельной тетради</w:t>
      </w:r>
    </w:p>
    <w:p w:rsidR="005C1EB6" w:rsidRPr="00D53E4A" w:rsidRDefault="005C1EB6" w:rsidP="00E601A2">
      <w:pPr>
        <w:spacing w:after="0" w:line="360" w:lineRule="auto"/>
        <w:jc w:val="center"/>
        <w:rPr>
          <w:rFonts w:ascii="Times New Roman" w:hAnsi="Times New Roman"/>
          <w:sz w:val="24"/>
          <w:szCs w:val="24"/>
        </w:rPr>
      </w:pPr>
      <w:r w:rsidRPr="00D53E4A">
        <w:rPr>
          <w:rFonts w:ascii="Times New Roman" w:hAnsi="Times New Roman"/>
          <w:sz w:val="24"/>
          <w:szCs w:val="24"/>
        </w:rPr>
        <w:t>Титульный лист</w:t>
      </w:r>
    </w:p>
    <w:p w:rsidR="00FF4B32" w:rsidRDefault="00FF4B32" w:rsidP="00FF4B32">
      <w:pPr>
        <w:spacing w:after="0" w:line="240" w:lineRule="auto"/>
        <w:ind w:left="737" w:hanging="113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ФЕДЕРАЛЬНОЕ ГОСУДАРСТВЕННОЕ БЮДЖЕТНОЕ ОБРАЗОВАТЕЛЬНОЕ УЧРЕЖДЕНИЕ </w:t>
      </w:r>
    </w:p>
    <w:p w:rsidR="00FF4B32" w:rsidRDefault="00FF4B32" w:rsidP="00FF4B32">
      <w:pPr>
        <w:spacing w:after="0" w:line="240" w:lineRule="auto"/>
        <w:ind w:left="737" w:hanging="28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ВЫСШЕГО ОБРАЗОВАНИЯ</w:t>
      </w:r>
    </w:p>
    <w:p w:rsidR="00FF4B32" w:rsidRDefault="00FF4B32" w:rsidP="00FF4B32">
      <w:pPr>
        <w:spacing w:after="0" w:line="240" w:lineRule="auto"/>
        <w:ind w:left="7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«АСТРАХАНСКИЙ ГОСУДАРСТВЕННЫЙ МЕДИЦИНСКИЙ УНИВЕРСИТЕТ» МИНИСТЕРСТВА ЗДРАВООХРАНЕНИЯ РОССИЙСКОЙ ФЕДЕРАЦИИ</w:t>
      </w:r>
    </w:p>
    <w:p w:rsidR="00FF4B32" w:rsidRDefault="00FF4B32" w:rsidP="00FF4B32">
      <w:pPr>
        <w:spacing w:after="0" w:line="240" w:lineRule="auto"/>
        <w:ind w:left="7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СТОМАТОЛОГИЧЕСКИЙ ФАКУЛЬТЕТ</w:t>
      </w:r>
    </w:p>
    <w:p w:rsidR="00FF4B32" w:rsidRDefault="00FF4B32" w:rsidP="00FF4B32">
      <w:pPr>
        <w:ind w:left="737"/>
        <w:jc w:val="center"/>
        <w:rPr>
          <w:rFonts w:ascii="Times New Roman" w:hAnsi="Times New Roman"/>
          <w:b/>
          <w:sz w:val="24"/>
          <w:szCs w:val="24"/>
        </w:rPr>
      </w:pPr>
      <w:r>
        <w:rPr>
          <w:rFonts w:ascii="Times New Roman" w:eastAsia="Times New Roman" w:hAnsi="Times New Roman"/>
          <w:b/>
          <w:sz w:val="24"/>
          <w:szCs w:val="24"/>
          <w:lang w:eastAsia="ru-RU"/>
        </w:rPr>
        <w:t>КАФЕДРА ТЕРАПЕВТИЧЕСКОЙ СТОМАТОЛОГИИ</w:t>
      </w:r>
    </w:p>
    <w:p w:rsidR="000D3D60" w:rsidRPr="000D3D60" w:rsidRDefault="000D3D60" w:rsidP="000D3D60">
      <w:pPr>
        <w:jc w:val="center"/>
        <w:rPr>
          <w:rFonts w:ascii="Times New Roman" w:hAnsi="Times New Roman"/>
          <w:b/>
          <w:sz w:val="24"/>
          <w:szCs w:val="24"/>
        </w:rPr>
      </w:pPr>
      <w:bookmarkStart w:id="0" w:name="_GoBack"/>
      <w:bookmarkEnd w:id="0"/>
    </w:p>
    <w:p w:rsidR="005C1EB6" w:rsidRPr="00D53E4A" w:rsidRDefault="005C1EB6" w:rsidP="005432F4">
      <w:pPr>
        <w:spacing w:after="0" w:line="360" w:lineRule="auto"/>
        <w:jc w:val="center"/>
        <w:rPr>
          <w:rFonts w:ascii="Times New Roman" w:hAnsi="Times New Roman"/>
          <w:sz w:val="24"/>
          <w:szCs w:val="24"/>
        </w:rPr>
      </w:pPr>
      <w:r>
        <w:rPr>
          <w:rFonts w:ascii="Times New Roman" w:hAnsi="Times New Roman"/>
          <w:sz w:val="24"/>
          <w:szCs w:val="24"/>
        </w:rPr>
        <w:t xml:space="preserve">                                                                                            </w:t>
      </w:r>
      <w:r w:rsidRPr="00D53E4A">
        <w:rPr>
          <w:rFonts w:ascii="Times New Roman" w:hAnsi="Times New Roman"/>
          <w:sz w:val="24"/>
          <w:szCs w:val="24"/>
        </w:rPr>
        <w:t>Кафедра терапевтической стоматологии</w:t>
      </w:r>
    </w:p>
    <w:p w:rsidR="005C1EB6" w:rsidRPr="00D53E4A" w:rsidRDefault="005C1EB6" w:rsidP="00E601A2">
      <w:pPr>
        <w:spacing w:after="0" w:line="360" w:lineRule="auto"/>
        <w:jc w:val="center"/>
        <w:rPr>
          <w:rFonts w:ascii="Times New Roman" w:hAnsi="Times New Roman"/>
          <w:sz w:val="24"/>
          <w:szCs w:val="24"/>
        </w:rPr>
      </w:pPr>
      <w:r w:rsidRPr="00D53E4A">
        <w:rPr>
          <w:rFonts w:ascii="Times New Roman" w:hAnsi="Times New Roman"/>
          <w:sz w:val="24"/>
          <w:szCs w:val="24"/>
        </w:rPr>
        <w:t xml:space="preserve">                                                              Заведующая кафедрой</w:t>
      </w:r>
    </w:p>
    <w:p w:rsidR="005C1EB6" w:rsidRPr="00D53E4A" w:rsidRDefault="005C1EB6" w:rsidP="00E601A2">
      <w:pPr>
        <w:spacing w:after="0" w:line="360" w:lineRule="auto"/>
        <w:jc w:val="center"/>
        <w:rPr>
          <w:rFonts w:ascii="Times New Roman" w:hAnsi="Times New Roman"/>
          <w:sz w:val="24"/>
          <w:szCs w:val="24"/>
        </w:rPr>
      </w:pPr>
      <w:r w:rsidRPr="00D53E4A">
        <w:rPr>
          <w:rFonts w:ascii="Times New Roman" w:hAnsi="Times New Roman"/>
          <w:sz w:val="24"/>
          <w:szCs w:val="24"/>
        </w:rPr>
        <w:t xml:space="preserve">                                                                             к.м.н., доцент А.З. Исамулаева</w:t>
      </w:r>
    </w:p>
    <w:p w:rsidR="005C1EB6" w:rsidRPr="00D53E4A" w:rsidRDefault="005C1EB6" w:rsidP="00E601A2">
      <w:pPr>
        <w:spacing w:after="0" w:line="360" w:lineRule="auto"/>
        <w:jc w:val="center"/>
        <w:rPr>
          <w:rFonts w:ascii="Times New Roman" w:hAnsi="Times New Roman"/>
          <w:sz w:val="24"/>
          <w:szCs w:val="24"/>
        </w:rPr>
      </w:pPr>
    </w:p>
    <w:p w:rsidR="005C1EB6" w:rsidRPr="00D53E4A" w:rsidRDefault="005C1EB6" w:rsidP="00E601A2">
      <w:pPr>
        <w:spacing w:after="0" w:line="360" w:lineRule="auto"/>
        <w:jc w:val="center"/>
        <w:rPr>
          <w:rFonts w:ascii="Times New Roman" w:hAnsi="Times New Roman"/>
          <w:b/>
          <w:sz w:val="24"/>
          <w:szCs w:val="24"/>
        </w:rPr>
      </w:pPr>
      <w:r w:rsidRPr="00D53E4A">
        <w:rPr>
          <w:rFonts w:ascii="Times New Roman" w:hAnsi="Times New Roman"/>
          <w:b/>
          <w:sz w:val="24"/>
          <w:szCs w:val="24"/>
        </w:rPr>
        <w:t>ДНЕВНИК ПРОИЗВОДСТВЕННОЙ ПРАКТИКИ</w:t>
      </w:r>
    </w:p>
    <w:p w:rsidR="005C1EB6" w:rsidRPr="00D53E4A" w:rsidRDefault="005C1EB6" w:rsidP="00E601A2">
      <w:pPr>
        <w:spacing w:after="0" w:line="360" w:lineRule="auto"/>
        <w:jc w:val="center"/>
        <w:rPr>
          <w:rFonts w:ascii="Times New Roman" w:hAnsi="Times New Roman"/>
          <w:sz w:val="24"/>
          <w:szCs w:val="24"/>
        </w:rPr>
      </w:pPr>
      <w:r w:rsidRPr="00D53E4A">
        <w:rPr>
          <w:rFonts w:ascii="Times New Roman" w:hAnsi="Times New Roman"/>
          <w:sz w:val="24"/>
          <w:szCs w:val="24"/>
        </w:rPr>
        <w:t>«Помощни</w:t>
      </w:r>
      <w:r w:rsidR="00732D1F">
        <w:rPr>
          <w:rFonts w:ascii="Times New Roman" w:hAnsi="Times New Roman"/>
          <w:sz w:val="24"/>
          <w:szCs w:val="24"/>
        </w:rPr>
        <w:t>ка врача-стоматолога (детского</w:t>
      </w:r>
      <w:r w:rsidRPr="00D53E4A">
        <w:rPr>
          <w:rFonts w:ascii="Times New Roman" w:hAnsi="Times New Roman"/>
          <w:sz w:val="24"/>
          <w:szCs w:val="24"/>
        </w:rPr>
        <w:t>)»</w:t>
      </w:r>
    </w:p>
    <w:p w:rsidR="005C1EB6" w:rsidRPr="00D53E4A" w:rsidRDefault="005C1EB6" w:rsidP="00E601A2">
      <w:pPr>
        <w:spacing w:after="0" w:line="360" w:lineRule="auto"/>
        <w:jc w:val="center"/>
        <w:rPr>
          <w:rFonts w:ascii="Times New Roman" w:hAnsi="Times New Roman"/>
          <w:sz w:val="24"/>
          <w:szCs w:val="24"/>
        </w:rPr>
      </w:pPr>
    </w:p>
    <w:p w:rsidR="005C1EB6" w:rsidRPr="00D53E4A" w:rsidRDefault="005C1EB6" w:rsidP="00E601A2">
      <w:pPr>
        <w:spacing w:after="0" w:line="360" w:lineRule="auto"/>
        <w:jc w:val="right"/>
        <w:rPr>
          <w:rFonts w:ascii="Times New Roman" w:hAnsi="Times New Roman"/>
          <w:sz w:val="24"/>
          <w:szCs w:val="24"/>
        </w:rPr>
      </w:pPr>
      <w:r w:rsidRPr="00D53E4A">
        <w:rPr>
          <w:rFonts w:ascii="Times New Roman" w:hAnsi="Times New Roman"/>
          <w:sz w:val="24"/>
          <w:szCs w:val="24"/>
        </w:rPr>
        <w:t xml:space="preserve">Студент  </w:t>
      </w:r>
      <w:r w:rsidR="00996BF1">
        <w:rPr>
          <w:rFonts w:ascii="Times New Roman" w:hAnsi="Times New Roman"/>
          <w:sz w:val="24"/>
          <w:szCs w:val="24"/>
          <w:lang w:val="en-US"/>
        </w:rPr>
        <w:t>V</w:t>
      </w:r>
      <w:r w:rsidRPr="00D53E4A">
        <w:rPr>
          <w:rFonts w:ascii="Times New Roman" w:hAnsi="Times New Roman"/>
          <w:sz w:val="24"/>
          <w:szCs w:val="24"/>
        </w:rPr>
        <w:t xml:space="preserve">  курса     группы</w:t>
      </w:r>
    </w:p>
    <w:p w:rsidR="005C1EB6" w:rsidRPr="00D53E4A" w:rsidRDefault="005C1EB6" w:rsidP="00E601A2">
      <w:pPr>
        <w:spacing w:after="0" w:line="360" w:lineRule="auto"/>
        <w:jc w:val="right"/>
        <w:rPr>
          <w:rFonts w:ascii="Times New Roman" w:hAnsi="Times New Roman"/>
          <w:sz w:val="24"/>
          <w:szCs w:val="24"/>
        </w:rPr>
      </w:pPr>
    </w:p>
    <w:p w:rsidR="005C1EB6" w:rsidRPr="00D53E4A" w:rsidRDefault="005C1EB6" w:rsidP="00E601A2">
      <w:pPr>
        <w:spacing w:after="0" w:line="360" w:lineRule="auto"/>
        <w:jc w:val="right"/>
        <w:rPr>
          <w:rFonts w:ascii="Times New Roman" w:hAnsi="Times New Roman"/>
          <w:sz w:val="24"/>
          <w:szCs w:val="24"/>
        </w:rPr>
      </w:pPr>
      <w:r w:rsidRPr="00D53E4A">
        <w:rPr>
          <w:rFonts w:ascii="Times New Roman" w:hAnsi="Times New Roman"/>
          <w:sz w:val="24"/>
          <w:szCs w:val="24"/>
        </w:rPr>
        <w:t>стоматологического факультета</w:t>
      </w:r>
    </w:p>
    <w:p w:rsidR="005C1EB6" w:rsidRPr="00D53E4A" w:rsidRDefault="005C1EB6" w:rsidP="00E601A2">
      <w:pPr>
        <w:spacing w:after="0" w:line="360" w:lineRule="auto"/>
        <w:jc w:val="right"/>
        <w:rPr>
          <w:rFonts w:ascii="Times New Roman" w:hAnsi="Times New Roman"/>
          <w:sz w:val="24"/>
          <w:szCs w:val="24"/>
        </w:rPr>
      </w:pPr>
    </w:p>
    <w:p w:rsidR="005C1EB6" w:rsidRPr="00D53E4A" w:rsidRDefault="005C1EB6" w:rsidP="00E601A2">
      <w:pPr>
        <w:spacing w:after="0" w:line="360" w:lineRule="auto"/>
        <w:jc w:val="right"/>
        <w:rPr>
          <w:rFonts w:ascii="Times New Roman" w:hAnsi="Times New Roman"/>
          <w:sz w:val="24"/>
          <w:szCs w:val="24"/>
        </w:rPr>
      </w:pPr>
      <w:r w:rsidRPr="00D53E4A">
        <w:rPr>
          <w:rFonts w:ascii="Times New Roman" w:hAnsi="Times New Roman"/>
          <w:sz w:val="24"/>
          <w:szCs w:val="24"/>
        </w:rPr>
        <w:t>_____________________________Ф.И.О.</w:t>
      </w:r>
    </w:p>
    <w:p w:rsidR="005C1EB6" w:rsidRPr="00D53E4A" w:rsidRDefault="005C1EB6" w:rsidP="00E601A2">
      <w:pPr>
        <w:spacing w:after="0" w:line="360" w:lineRule="auto"/>
        <w:rPr>
          <w:rFonts w:ascii="Times New Roman" w:hAnsi="Times New Roman"/>
          <w:sz w:val="24"/>
          <w:szCs w:val="24"/>
        </w:rPr>
      </w:pPr>
    </w:p>
    <w:p w:rsidR="005C1EB6" w:rsidRPr="00D53E4A" w:rsidRDefault="005C1EB6" w:rsidP="00E601A2">
      <w:pPr>
        <w:spacing w:after="0" w:line="360" w:lineRule="auto"/>
        <w:rPr>
          <w:rFonts w:ascii="Times New Roman" w:hAnsi="Times New Roman"/>
          <w:sz w:val="24"/>
          <w:szCs w:val="24"/>
        </w:rPr>
      </w:pPr>
    </w:p>
    <w:p w:rsidR="005C1EB6" w:rsidRPr="00D53E4A" w:rsidRDefault="005C1EB6" w:rsidP="00E601A2">
      <w:pPr>
        <w:spacing w:after="0" w:line="360" w:lineRule="auto"/>
        <w:rPr>
          <w:rFonts w:ascii="Times New Roman" w:hAnsi="Times New Roman"/>
          <w:sz w:val="24"/>
          <w:szCs w:val="24"/>
        </w:rPr>
      </w:pPr>
      <w:r w:rsidRPr="00D53E4A">
        <w:rPr>
          <w:rFonts w:ascii="Times New Roman" w:hAnsi="Times New Roman"/>
          <w:sz w:val="24"/>
          <w:szCs w:val="24"/>
        </w:rPr>
        <w:t>Место прохождения практики (город, ЛПУ):</w:t>
      </w:r>
    </w:p>
    <w:p w:rsidR="005C1EB6" w:rsidRPr="000D3D60" w:rsidRDefault="005C1EB6" w:rsidP="000D3D60">
      <w:pPr>
        <w:spacing w:after="0" w:line="360" w:lineRule="auto"/>
        <w:rPr>
          <w:rFonts w:ascii="Times New Roman" w:hAnsi="Times New Roman"/>
          <w:sz w:val="24"/>
          <w:szCs w:val="24"/>
        </w:rPr>
      </w:pPr>
      <w:r w:rsidRPr="00D53E4A">
        <w:rPr>
          <w:rFonts w:ascii="Times New Roman" w:hAnsi="Times New Roman"/>
          <w:sz w:val="24"/>
          <w:szCs w:val="24"/>
        </w:rPr>
        <w:t xml:space="preserve">Время прохождения практики: с____по_____20__ г.                </w:t>
      </w:r>
      <w:r w:rsidR="000D3D60">
        <w:rPr>
          <w:rFonts w:ascii="Times New Roman" w:hAnsi="Times New Roman"/>
          <w:sz w:val="24"/>
          <w:szCs w:val="24"/>
        </w:rPr>
        <w:t xml:space="preserve">                              </w:t>
      </w:r>
    </w:p>
    <w:p w:rsidR="005C1EB6" w:rsidRDefault="005C1EB6" w:rsidP="00E601A2">
      <w:pPr>
        <w:spacing w:after="0" w:line="360" w:lineRule="auto"/>
        <w:jc w:val="center"/>
        <w:rPr>
          <w:rFonts w:ascii="Times New Roman" w:hAnsi="Times New Roman"/>
          <w:b/>
          <w:sz w:val="24"/>
          <w:szCs w:val="24"/>
        </w:rPr>
      </w:pPr>
    </w:p>
    <w:p w:rsidR="000D3D60" w:rsidRDefault="000D3D60" w:rsidP="00E601A2">
      <w:pPr>
        <w:spacing w:after="0" w:line="360" w:lineRule="auto"/>
        <w:jc w:val="center"/>
        <w:rPr>
          <w:rFonts w:ascii="Times New Roman" w:hAnsi="Times New Roman"/>
          <w:b/>
          <w:sz w:val="24"/>
          <w:szCs w:val="24"/>
        </w:rPr>
      </w:pPr>
    </w:p>
    <w:p w:rsidR="000D3D60" w:rsidRDefault="000D3D60" w:rsidP="00E601A2">
      <w:pPr>
        <w:spacing w:after="0" w:line="360" w:lineRule="auto"/>
        <w:jc w:val="center"/>
        <w:rPr>
          <w:rFonts w:ascii="Times New Roman" w:hAnsi="Times New Roman"/>
          <w:b/>
          <w:sz w:val="24"/>
          <w:szCs w:val="24"/>
        </w:rPr>
      </w:pPr>
    </w:p>
    <w:p w:rsidR="000D3D60" w:rsidRDefault="000D3D60" w:rsidP="00E601A2">
      <w:pPr>
        <w:spacing w:after="0" w:line="360" w:lineRule="auto"/>
        <w:jc w:val="center"/>
        <w:rPr>
          <w:rFonts w:ascii="Times New Roman" w:hAnsi="Times New Roman"/>
          <w:b/>
          <w:sz w:val="24"/>
          <w:szCs w:val="24"/>
        </w:rPr>
      </w:pPr>
    </w:p>
    <w:p w:rsidR="000D3D60" w:rsidRDefault="000D3D60" w:rsidP="00E601A2">
      <w:pPr>
        <w:spacing w:after="0" w:line="360" w:lineRule="auto"/>
        <w:jc w:val="center"/>
        <w:rPr>
          <w:rFonts w:ascii="Times New Roman" w:hAnsi="Times New Roman"/>
          <w:b/>
          <w:sz w:val="24"/>
          <w:szCs w:val="24"/>
        </w:rPr>
      </w:pPr>
    </w:p>
    <w:p w:rsidR="000D3D60" w:rsidRDefault="000D3D60" w:rsidP="00E601A2">
      <w:pPr>
        <w:spacing w:after="0" w:line="360" w:lineRule="auto"/>
        <w:jc w:val="center"/>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732D1F" w:rsidRDefault="00732D1F" w:rsidP="00E601A2">
      <w:pPr>
        <w:spacing w:after="0" w:line="360" w:lineRule="auto"/>
        <w:jc w:val="center"/>
        <w:rPr>
          <w:rFonts w:ascii="Times New Roman" w:hAnsi="Times New Roman"/>
          <w:b/>
          <w:sz w:val="24"/>
          <w:szCs w:val="24"/>
        </w:rPr>
      </w:pPr>
    </w:p>
    <w:p w:rsidR="000D3D60" w:rsidRPr="00D53E4A" w:rsidRDefault="000D3D60" w:rsidP="00E601A2">
      <w:pPr>
        <w:spacing w:after="0" w:line="360" w:lineRule="auto"/>
        <w:jc w:val="center"/>
        <w:rPr>
          <w:rFonts w:ascii="Times New Roman" w:hAnsi="Times New Roman"/>
          <w:b/>
          <w:sz w:val="24"/>
          <w:szCs w:val="24"/>
        </w:rPr>
      </w:pPr>
    </w:p>
    <w:p w:rsidR="005C1EB6" w:rsidRDefault="005C1EB6" w:rsidP="00E601A2">
      <w:pPr>
        <w:spacing w:after="0" w:line="360" w:lineRule="auto"/>
        <w:jc w:val="center"/>
        <w:rPr>
          <w:rFonts w:ascii="Times New Roman" w:hAnsi="Times New Roman"/>
          <w:b/>
          <w:sz w:val="24"/>
          <w:szCs w:val="24"/>
        </w:rPr>
      </w:pPr>
      <w:r w:rsidRPr="00D53E4A">
        <w:rPr>
          <w:rFonts w:ascii="Times New Roman" w:hAnsi="Times New Roman"/>
          <w:b/>
          <w:sz w:val="24"/>
          <w:szCs w:val="24"/>
        </w:rPr>
        <w:t>Образец заполнения дневника</w:t>
      </w:r>
    </w:p>
    <w:p w:rsidR="005C1EB6" w:rsidRDefault="005C1EB6" w:rsidP="00E601A2">
      <w:pPr>
        <w:spacing w:after="0" w:line="360" w:lineRule="auto"/>
        <w:jc w:val="center"/>
        <w:rPr>
          <w:rFonts w:ascii="Times New Roman" w:hAnsi="Times New Roman"/>
          <w:i/>
          <w:sz w:val="24"/>
          <w:szCs w:val="24"/>
        </w:rPr>
      </w:pPr>
      <w:r w:rsidRPr="006929E0">
        <w:rPr>
          <w:rFonts w:ascii="Times New Roman" w:hAnsi="Times New Roman"/>
          <w:i/>
          <w:sz w:val="24"/>
          <w:szCs w:val="24"/>
        </w:rPr>
        <w:t xml:space="preserve">Дневник начинается с краткой характеристики поликлиники (численность обслуживаемого населения, количество отделений и подразделений, наличие специализированных кабинетов, среднегодовая нагрузка врача). </w:t>
      </w:r>
      <w:r>
        <w:rPr>
          <w:rFonts w:ascii="Times New Roman" w:hAnsi="Times New Roman"/>
          <w:i/>
          <w:sz w:val="24"/>
          <w:szCs w:val="24"/>
        </w:rPr>
        <w:t xml:space="preserve">Инструктаж по технике безопасности. </w:t>
      </w:r>
      <w:r w:rsidRPr="006929E0">
        <w:rPr>
          <w:rFonts w:ascii="Times New Roman" w:hAnsi="Times New Roman"/>
          <w:i/>
          <w:sz w:val="24"/>
          <w:szCs w:val="24"/>
        </w:rPr>
        <w:t>Дневник обязательно должен дать ясное представление о степени самостоятельности студента при выполнении тон или иной работы. Кроме того, обязательно полностью заполняются все отчетные разделы дневника.</w:t>
      </w:r>
    </w:p>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b/>
          <w:bCs/>
          <w:i/>
          <w:sz w:val="24"/>
          <w:szCs w:val="24"/>
        </w:rPr>
        <w:t>СХЕМА ЗАПОЛНЕНИЯ ДНЕВНИКА ПРОИЗВОДСТВЕННОЙ ПРАКТИКИ</w:t>
      </w:r>
    </w:p>
    <w:tbl>
      <w:tblPr>
        <w:tblW w:w="10065" w:type="dxa"/>
        <w:tblInd w:w="40" w:type="dxa"/>
        <w:tblLayout w:type="fixed"/>
        <w:tblCellMar>
          <w:left w:w="40" w:type="dxa"/>
          <w:right w:w="40" w:type="dxa"/>
        </w:tblCellMar>
        <w:tblLook w:val="0000" w:firstRow="0" w:lastRow="0" w:firstColumn="0" w:lastColumn="0" w:noHBand="0" w:noVBand="0"/>
      </w:tblPr>
      <w:tblGrid>
        <w:gridCol w:w="1277"/>
        <w:gridCol w:w="1363"/>
        <w:gridCol w:w="1565"/>
        <w:gridCol w:w="1853"/>
        <w:gridCol w:w="1066"/>
        <w:gridCol w:w="2941"/>
      </w:tblGrid>
      <w:tr w:rsidR="00732D1F" w:rsidRPr="00732D1F" w:rsidTr="00A44C34">
        <w:trPr>
          <w:trHeight w:hRule="exact" w:val="336"/>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 разделу терапия — кариес </w:t>
            </w:r>
          </w:p>
        </w:tc>
      </w:tr>
      <w:tr w:rsidR="00A44C34" w:rsidRPr="00732D1F" w:rsidTr="00A44C34">
        <w:trPr>
          <w:trHeight w:hRule="exact" w:val="518"/>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Объективные дан</w:t>
            </w:r>
            <w:r w:rsidRPr="00732D1F">
              <w:rPr>
                <w:rFonts w:ascii="Times New Roman" w:hAnsi="Times New Roman"/>
                <w:i/>
                <w:sz w:val="24"/>
                <w:szCs w:val="24"/>
              </w:rPr>
              <w:softHyphen/>
              <w:t xml:space="preserve">ные </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2941"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A44C34" w:rsidRPr="00732D1F" w:rsidTr="00A44C34">
        <w:trPr>
          <w:trHeight w:val="3605"/>
        </w:trPr>
        <w:tc>
          <w:tcPr>
            <w:tcW w:w="1277"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истории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сещение. </w:t>
            </w:r>
          </w:p>
        </w:tc>
        <w:tc>
          <w:tcPr>
            <w:tcW w:w="1363"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При наличии жалоб боли,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причинные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или самопро-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извольные,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быстро про-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ходят, жало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бы на косме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тический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дефект и др. </w:t>
            </w:r>
          </w:p>
        </w:tc>
        <w:tc>
          <w:tcPr>
            <w:tcW w:w="1565"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При наличии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 боли,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причинные или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самопроиз-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вольные, быстро проходят,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на косметический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дефект и др. </w:t>
            </w:r>
          </w:p>
        </w:tc>
        <w:tc>
          <w:tcPr>
            <w:tcW w:w="1853"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Состояние слизи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стой полости рта у всех первичных больных. Зуб, характеристика кариозной полости, глубина, локализация, чем выполне-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 зондирование, перкуссия, дно кариозной полости после обработки,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ЭОД.КПУ,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КПУ+кп, кп, ИГ,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ПМА, диспансер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ная группа. </w:t>
            </w:r>
          </w:p>
        </w:tc>
        <w:tc>
          <w:tcPr>
            <w:tcW w:w="1066"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Формула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зуба, те-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чение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глубина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кариеса,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поверх-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ность зу-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ба. </w:t>
            </w:r>
          </w:p>
        </w:tc>
        <w:tc>
          <w:tcPr>
            <w:tcW w:w="2941"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Обработка, </w:t>
            </w:r>
          </w:p>
          <w:p w:rsidR="00A44C34" w:rsidRPr="00732D1F" w:rsidRDefault="00A44C34" w:rsidP="00732D1F">
            <w:pPr>
              <w:spacing w:after="0" w:line="360" w:lineRule="auto"/>
              <w:jc w:val="center"/>
              <w:rPr>
                <w:rFonts w:ascii="Times New Roman" w:hAnsi="Times New Roman"/>
                <w:i/>
                <w:sz w:val="24"/>
                <w:szCs w:val="24"/>
              </w:rPr>
            </w:pPr>
            <w:r>
              <w:rPr>
                <w:rFonts w:ascii="Times New Roman" w:hAnsi="Times New Roman"/>
                <w:i/>
                <w:sz w:val="24"/>
                <w:szCs w:val="24"/>
              </w:rPr>
              <w:t>антисептическая обработка</w:t>
            </w:r>
            <w:r w:rsidRPr="00732D1F">
              <w:rPr>
                <w:rFonts w:ascii="Times New Roman" w:hAnsi="Times New Roman"/>
                <w:i/>
                <w:sz w:val="24"/>
                <w:szCs w:val="24"/>
              </w:rPr>
              <w:t xml:space="preserve">, под-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кладка, пломба.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Повторное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посещение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или санация.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Обработка, </w:t>
            </w:r>
          </w:p>
          <w:p w:rsidR="00A44C34" w:rsidRPr="00732D1F" w:rsidRDefault="00A44C34" w:rsidP="00732D1F">
            <w:pPr>
              <w:spacing w:after="0" w:line="360" w:lineRule="auto"/>
              <w:jc w:val="center"/>
              <w:rPr>
                <w:rFonts w:ascii="Times New Roman" w:hAnsi="Times New Roman"/>
                <w:i/>
                <w:sz w:val="24"/>
                <w:szCs w:val="24"/>
              </w:rPr>
            </w:pPr>
            <w:r>
              <w:rPr>
                <w:rFonts w:ascii="Times New Roman" w:hAnsi="Times New Roman"/>
                <w:i/>
                <w:sz w:val="24"/>
                <w:szCs w:val="24"/>
              </w:rPr>
              <w:t>антисептическая обработка</w:t>
            </w:r>
            <w:r w:rsidRPr="00732D1F">
              <w:rPr>
                <w:rFonts w:ascii="Times New Roman" w:hAnsi="Times New Roman"/>
                <w:i/>
                <w:sz w:val="24"/>
                <w:szCs w:val="24"/>
              </w:rPr>
              <w:t xml:space="preserve">, под-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кладка, пломба.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Повторное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посещение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или санация. </w:t>
            </w:r>
          </w:p>
        </w:tc>
      </w:tr>
    </w:tbl>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br w:type="page"/>
      </w:r>
    </w:p>
    <w:tbl>
      <w:tblPr>
        <w:tblW w:w="9658" w:type="dxa"/>
        <w:tblInd w:w="40" w:type="dxa"/>
        <w:tblLayout w:type="fixed"/>
        <w:tblCellMar>
          <w:left w:w="40" w:type="dxa"/>
          <w:right w:w="40" w:type="dxa"/>
        </w:tblCellMar>
        <w:tblLook w:val="0000" w:firstRow="0" w:lastRow="0" w:firstColumn="0" w:lastColumn="0" w:noHBand="0" w:noVBand="0"/>
      </w:tblPr>
      <w:tblGrid>
        <w:gridCol w:w="1334"/>
        <w:gridCol w:w="1344"/>
        <w:gridCol w:w="1498"/>
        <w:gridCol w:w="1699"/>
        <w:gridCol w:w="960"/>
        <w:gridCol w:w="2804"/>
        <w:gridCol w:w="19"/>
      </w:tblGrid>
      <w:tr w:rsidR="00732D1F" w:rsidRPr="00732D1F" w:rsidTr="00732D1F">
        <w:trPr>
          <w:trHeight w:hRule="exact" w:val="326"/>
        </w:trPr>
        <w:tc>
          <w:tcPr>
            <w:tcW w:w="9658" w:type="dxa"/>
            <w:gridSpan w:val="7"/>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 разделу терапия — пульпит </w:t>
            </w:r>
          </w:p>
        </w:tc>
      </w:tr>
      <w:tr w:rsidR="00A44C34" w:rsidRPr="00732D1F" w:rsidTr="00A44C34">
        <w:trPr>
          <w:gridAfter w:val="1"/>
          <w:wAfter w:w="19" w:type="dxa"/>
          <w:trHeight w:hRule="exact" w:val="528"/>
        </w:trPr>
        <w:tc>
          <w:tcPr>
            <w:tcW w:w="1334"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Объективные данные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2804"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A44C34" w:rsidRPr="00732D1F" w:rsidTr="00A44C34">
        <w:trPr>
          <w:gridAfter w:val="1"/>
          <w:wAfter w:w="19" w:type="dxa"/>
          <w:trHeight w:val="4505"/>
        </w:trPr>
        <w:tc>
          <w:tcPr>
            <w:tcW w:w="1334"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истории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сещение </w:t>
            </w:r>
          </w:p>
        </w:tc>
        <w:tc>
          <w:tcPr>
            <w:tcW w:w="1344"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 писать об-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щее состояние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ребенка. Жалобы: ха-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рактеристика болей, длительность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болевого приступа, иррадиация, время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появления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болей </w:t>
            </w:r>
          </w:p>
        </w:tc>
        <w:tc>
          <w:tcPr>
            <w:tcW w:w="1498"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Время появле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ния кариозной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полости или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травмы зуба.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Отметить время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появления болей (появились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впервые или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многократные),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лечился ли зуб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ранее? Если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пациент нахо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дится на этапе лечения, то дать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краткое описа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ние лечебных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мероприятий,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проведенных в предыдущее посещение. </w:t>
            </w:r>
          </w:p>
        </w:tc>
        <w:tc>
          <w:tcPr>
            <w:tcW w:w="1699"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Описать слизис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тую вокруг зуба,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коронку зуба, наличие кариозной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полости или откол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коронки, цвет зуба, реакция на зондирование, перкуссию, температурные раздражители, ЭОД.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Описать дно ка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риозной полости.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КПУ, КПУ+кп,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кп. Отметить к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какой диспансерной группе принадлежит пациент. </w:t>
            </w:r>
          </w:p>
        </w:tc>
        <w:tc>
          <w:tcPr>
            <w:tcW w:w="960"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Течение,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форма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пульпита,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формула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зуба </w:t>
            </w:r>
          </w:p>
        </w:tc>
        <w:tc>
          <w:tcPr>
            <w:tcW w:w="2804"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Обработка кариозной полости: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описываются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этапы лечения в зависимости от выбранного метода лечения,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подкладки,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пломбы. Если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необходимо,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назначить общее лечение (выписать рецепты).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При необходи-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мости повторное посещение. </w:t>
            </w:r>
          </w:p>
        </w:tc>
      </w:tr>
    </w:tbl>
    <w:p w:rsidR="00732D1F" w:rsidRPr="00732D1F" w:rsidRDefault="00732D1F" w:rsidP="00356682">
      <w:pPr>
        <w:spacing w:after="0" w:line="360" w:lineRule="auto"/>
        <w:rPr>
          <w:rFonts w:ascii="Times New Roman" w:hAnsi="Times New Roman"/>
          <w:i/>
          <w:sz w:val="24"/>
          <w:szCs w:val="24"/>
        </w:rPr>
      </w:pPr>
    </w:p>
    <w:p w:rsidR="00732D1F" w:rsidRPr="00732D1F" w:rsidRDefault="00732D1F" w:rsidP="00732D1F">
      <w:pPr>
        <w:spacing w:after="0" w:line="360" w:lineRule="auto"/>
        <w:jc w:val="center"/>
        <w:rPr>
          <w:rFonts w:ascii="Times New Roman" w:hAnsi="Times New Roman"/>
          <w:i/>
          <w:sz w:val="24"/>
          <w:szCs w:val="24"/>
        </w:rPr>
      </w:pPr>
    </w:p>
    <w:p w:rsidR="00732D1F" w:rsidRPr="00732D1F" w:rsidRDefault="00732D1F" w:rsidP="00732D1F">
      <w:pPr>
        <w:spacing w:after="0" w:line="360" w:lineRule="auto"/>
        <w:jc w:val="center"/>
        <w:rPr>
          <w:rFonts w:ascii="Times New Roman" w:hAnsi="Times New Roman"/>
          <w:i/>
          <w:sz w:val="24"/>
          <w:szCs w:val="24"/>
        </w:rPr>
      </w:pPr>
    </w:p>
    <w:p w:rsidR="00732D1F" w:rsidRPr="00732D1F" w:rsidRDefault="00732D1F" w:rsidP="00732D1F">
      <w:pPr>
        <w:spacing w:after="0" w:line="360" w:lineRule="auto"/>
        <w:jc w:val="center"/>
        <w:rPr>
          <w:rFonts w:ascii="Times New Roman" w:hAnsi="Times New Roman"/>
          <w: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38"/>
        <w:gridCol w:w="1277"/>
        <w:gridCol w:w="1238"/>
        <w:gridCol w:w="1917"/>
        <w:gridCol w:w="1418"/>
        <w:gridCol w:w="3260"/>
      </w:tblGrid>
      <w:tr w:rsidR="00732D1F" w:rsidRPr="00732D1F" w:rsidTr="00A44C34">
        <w:trPr>
          <w:trHeight w:hRule="exact" w:val="326"/>
        </w:trPr>
        <w:tc>
          <w:tcPr>
            <w:tcW w:w="10348" w:type="dxa"/>
            <w:gridSpan w:val="6"/>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 разделу терапия — периодонтит </w:t>
            </w:r>
          </w:p>
        </w:tc>
      </w:tr>
      <w:tr w:rsidR="00A44C34" w:rsidRPr="00732D1F" w:rsidTr="00A44C34">
        <w:trPr>
          <w:trHeight w:hRule="exact" w:val="538"/>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Объективные данные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A44C34" w:rsidRPr="00732D1F" w:rsidTr="00A44C34">
        <w:trPr>
          <w:trHeight w:val="5165"/>
        </w:trPr>
        <w:tc>
          <w:tcPr>
            <w:tcW w:w="1238"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истории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сещение </w:t>
            </w:r>
          </w:p>
        </w:tc>
        <w:tc>
          <w:tcPr>
            <w:tcW w:w="1277"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Отсутствуют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или имеются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боли (ука-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зать характер болей), изменение десны вокруг зуба, нарушение само-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чувствия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ребенка,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вышение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температуры тела. </w:t>
            </w:r>
          </w:p>
        </w:tc>
        <w:tc>
          <w:tcPr>
            <w:tcW w:w="1238"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Выяснить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перенесен-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ные заболе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вания, дан-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ные о сроках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заболевания,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его динамике, проведенное ранее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на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личие трав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мы зуба. При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повторном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посещении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указать объём проведенного ранее лечения. </w:t>
            </w:r>
          </w:p>
        </w:tc>
        <w:tc>
          <w:tcPr>
            <w:tcW w:w="1917"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Осмотр кожных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покровов лица,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регионарных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лимфоузлов, изменение слизистой оболочки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вокруг зуба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(группы зубов).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 интактный,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кариозный,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пломбирован-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ный; кариозная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полость; глубина,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сообщение с полостью зуба, зондирование, состояние периодонта. Специаль-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ные методы ис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следования: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ЭОД, рентгено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грамма (дать описание). </w:t>
            </w:r>
          </w:p>
        </w:tc>
        <w:tc>
          <w:tcPr>
            <w:tcW w:w="1418"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Течение,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форма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периодон-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тита, фор-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мула зуба. </w:t>
            </w:r>
          </w:p>
        </w:tc>
        <w:tc>
          <w:tcPr>
            <w:tcW w:w="3260"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Обработка кариозной полости, механическая обработка канала, инструментальная, химическая, пломбирование каналов и полости зуба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 этапах лечения указать лекарственные препараты).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Проведение разреза,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физиолечение,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противовоспалительная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терапия на дом.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Повторное посещение. </w:t>
            </w:r>
          </w:p>
        </w:tc>
      </w:tr>
    </w:tbl>
    <w:p w:rsidR="00356682" w:rsidRDefault="00356682" w:rsidP="00356682">
      <w:pPr>
        <w:spacing w:after="0" w:line="360" w:lineRule="auto"/>
        <w:rPr>
          <w:rFonts w:ascii="Times New Roman" w:hAnsi="Times New Roman"/>
          <w:i/>
          <w:sz w:val="24"/>
          <w:szCs w:val="24"/>
        </w:rPr>
      </w:pPr>
    </w:p>
    <w:p w:rsidR="00356682" w:rsidRDefault="00356682" w:rsidP="00356682">
      <w:pPr>
        <w:spacing w:after="0" w:line="360" w:lineRule="auto"/>
        <w:rPr>
          <w:rFonts w:ascii="Times New Roman" w:hAnsi="Times New Roman"/>
          <w:i/>
          <w:sz w:val="24"/>
          <w:szCs w:val="24"/>
        </w:rPr>
      </w:pPr>
    </w:p>
    <w:p w:rsidR="00356682" w:rsidRDefault="00356682" w:rsidP="00356682">
      <w:pPr>
        <w:spacing w:after="0" w:line="360" w:lineRule="auto"/>
        <w:rPr>
          <w:rFonts w:ascii="Times New Roman" w:hAnsi="Times New Roman"/>
          <w:i/>
          <w:sz w:val="24"/>
          <w:szCs w:val="24"/>
        </w:rPr>
      </w:pPr>
    </w:p>
    <w:p w:rsidR="00356682" w:rsidRPr="00732D1F" w:rsidRDefault="00356682" w:rsidP="00356682">
      <w:pPr>
        <w:spacing w:after="0" w:line="360" w:lineRule="auto"/>
        <w:rPr>
          <w:rFonts w:ascii="Times New Roman" w:hAnsi="Times New Roman"/>
          <w:i/>
          <w:sz w:val="24"/>
          <w:szCs w:val="24"/>
        </w:rPr>
      </w:pPr>
    </w:p>
    <w:p w:rsidR="00732D1F" w:rsidRPr="00732D1F" w:rsidRDefault="00732D1F" w:rsidP="00732D1F">
      <w:pPr>
        <w:spacing w:after="0" w:line="360" w:lineRule="auto"/>
        <w:jc w:val="center"/>
        <w:rPr>
          <w:rFonts w:ascii="Times New Roman" w:hAnsi="Times New Roman"/>
          <w:i/>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1248"/>
        <w:gridCol w:w="1219"/>
        <w:gridCol w:w="1075"/>
        <w:gridCol w:w="2083"/>
        <w:gridCol w:w="1123"/>
        <w:gridCol w:w="3033"/>
      </w:tblGrid>
      <w:tr w:rsidR="00732D1F" w:rsidRPr="00732D1F" w:rsidTr="00A44C34">
        <w:trPr>
          <w:trHeight w:val="682"/>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 разделу хирургия - удаление молочных и постоянных зубов по поводу обострения </w:t>
            </w:r>
            <w:r w:rsidRPr="00732D1F">
              <w:rPr>
                <w:rFonts w:ascii="Times New Roman" w:hAnsi="Times New Roman"/>
                <w:i/>
                <w:sz w:val="24"/>
                <w:szCs w:val="24"/>
              </w:rPr>
              <w:lastRenderedPageBreak/>
              <w:t>хронического верхушечного периодонтита (</w:t>
            </w:r>
            <w:r w:rsidRPr="00732D1F">
              <w:rPr>
                <w:rFonts w:ascii="Times New Roman" w:hAnsi="Times New Roman"/>
                <w:i/>
                <w:sz w:val="24"/>
                <w:szCs w:val="24"/>
                <w:lang w:val="en-US"/>
              </w:rPr>
              <w:t>I</w:t>
            </w:r>
            <w:r w:rsidRPr="00732D1F">
              <w:rPr>
                <w:rFonts w:ascii="Times New Roman" w:hAnsi="Times New Roman"/>
                <w:i/>
                <w:sz w:val="24"/>
                <w:szCs w:val="24"/>
              </w:rPr>
              <w:t xml:space="preserve"> посещение) </w:t>
            </w:r>
          </w:p>
        </w:tc>
      </w:tr>
      <w:tr w:rsidR="00A44C34" w:rsidRPr="00732D1F" w:rsidTr="00A44C34">
        <w:trPr>
          <w:trHeight w:hRule="exact" w:val="528"/>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lastRenderedPageBreak/>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Объективные данные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3033"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A44C34" w:rsidRPr="00732D1F" w:rsidTr="00A44C34">
        <w:trPr>
          <w:trHeight w:val="4245"/>
        </w:trPr>
        <w:tc>
          <w:tcPr>
            <w:tcW w:w="1248"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истории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сещение </w:t>
            </w:r>
          </w:p>
        </w:tc>
        <w:tc>
          <w:tcPr>
            <w:tcW w:w="1219"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 боли,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характер болей: дли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тельные,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боли при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жевании,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накусыва-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нии, ощущение выросшего зуба. </w:t>
            </w:r>
          </w:p>
        </w:tc>
        <w:tc>
          <w:tcPr>
            <w:tcW w:w="1075"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 ранее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Когда поя-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вились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боли. </w:t>
            </w:r>
          </w:p>
        </w:tc>
        <w:tc>
          <w:tcPr>
            <w:tcW w:w="2083"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Общее состояние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больного, температура тела, состояние лимфоузлов, слизистой оболочки в области пора-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жённого зуба: гиперемия отёк, сглаженность переходной складки,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асимметрия лица. Зуб: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наличие пломбы или кариозной полости, её сообщение с полостью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зуба. Степень разрушения зуба: 1/4, 1/2, 3/4 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тд. Цвет зуба. Степень подвижности, зондирование, перкуссия.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r w:rsidRPr="00732D1F">
              <w:rPr>
                <w:rFonts w:ascii="Times New Roman" w:hAnsi="Times New Roman"/>
                <w:i/>
                <w:sz w:val="24"/>
                <w:szCs w:val="24"/>
                <w:lang w:val="en-US"/>
              </w:rPr>
              <w:t>R</w:t>
            </w:r>
            <w:r w:rsidRPr="00732D1F">
              <w:rPr>
                <w:rFonts w:ascii="Times New Roman" w:hAnsi="Times New Roman"/>
                <w:i/>
                <w:sz w:val="24"/>
                <w:szCs w:val="24"/>
              </w:rPr>
              <w:t xml:space="preserve">-логического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исследования. </w:t>
            </w:r>
          </w:p>
        </w:tc>
        <w:tc>
          <w:tcPr>
            <w:tcW w:w="1123"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Обострение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хрониче-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ского вер-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хушечного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перио-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донтита,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формула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зуба</w:t>
            </w:r>
          </w:p>
        </w:tc>
        <w:tc>
          <w:tcPr>
            <w:tcW w:w="3033"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Под  анестезией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удалить зуб. Назначить противовоспалительное лечение.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При необходимости физиотерапевтическое лечение. Повторное посещение на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следующий день. Совет по наблюдению за ребенком после про-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ведения анестезии. </w:t>
            </w:r>
          </w:p>
        </w:tc>
      </w:tr>
    </w:tbl>
    <w:p w:rsidR="00732D1F" w:rsidRPr="00732D1F" w:rsidRDefault="00732D1F" w:rsidP="00A44C34">
      <w:pPr>
        <w:spacing w:after="0" w:line="360" w:lineRule="auto"/>
        <w:rPr>
          <w:rFonts w:ascii="Times New Roman" w:hAnsi="Times New Roman"/>
          <w: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10"/>
        <w:gridCol w:w="19"/>
        <w:gridCol w:w="1239"/>
        <w:gridCol w:w="105"/>
        <w:gridCol w:w="1143"/>
        <w:gridCol w:w="595"/>
        <w:gridCol w:w="1191"/>
        <w:gridCol w:w="710"/>
        <w:gridCol w:w="538"/>
        <w:gridCol w:w="892"/>
        <w:gridCol w:w="2139"/>
        <w:gridCol w:w="425"/>
      </w:tblGrid>
      <w:tr w:rsidR="00732D1F" w:rsidRPr="00732D1F" w:rsidTr="00A44C34">
        <w:trPr>
          <w:gridAfter w:val="1"/>
          <w:wAfter w:w="425" w:type="dxa"/>
          <w:trHeight w:val="698"/>
        </w:trPr>
        <w:tc>
          <w:tcPr>
            <w:tcW w:w="9781" w:type="dxa"/>
            <w:gridSpan w:val="11"/>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lastRenderedPageBreak/>
              <w:t>по разделу хирургия - удаление молочных и постоянных зубов по поводу обострения хронического верхушечного периодонтита (</w:t>
            </w:r>
            <w:r w:rsidRPr="00732D1F">
              <w:rPr>
                <w:rFonts w:ascii="Times New Roman" w:hAnsi="Times New Roman"/>
                <w:i/>
                <w:sz w:val="24"/>
                <w:szCs w:val="24"/>
                <w:lang w:val="en-US"/>
              </w:rPr>
              <w:t>II</w:t>
            </w:r>
            <w:r w:rsidRPr="00732D1F">
              <w:rPr>
                <w:rFonts w:ascii="Times New Roman" w:hAnsi="Times New Roman"/>
                <w:i/>
                <w:sz w:val="24"/>
                <w:szCs w:val="24"/>
              </w:rPr>
              <w:t xml:space="preserve"> посещение) </w:t>
            </w:r>
          </w:p>
        </w:tc>
      </w:tr>
      <w:tr w:rsidR="00A44C34" w:rsidRPr="00732D1F" w:rsidTr="00A44C34">
        <w:trPr>
          <w:gridAfter w:val="1"/>
          <w:wAfter w:w="425" w:type="dxa"/>
          <w:trHeight w:hRule="exact" w:val="528"/>
        </w:trPr>
        <w:tc>
          <w:tcPr>
            <w:tcW w:w="1210" w:type="dxa"/>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Объективные дан</w:t>
            </w:r>
            <w:r w:rsidRPr="00732D1F">
              <w:rPr>
                <w:rFonts w:ascii="Times New Roman" w:hAnsi="Times New Roman"/>
                <w:i/>
                <w:sz w:val="24"/>
                <w:szCs w:val="24"/>
              </w:rPr>
              <w:softHyphen/>
              <w:t xml:space="preserve">ные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3031" w:type="dxa"/>
            <w:gridSpan w:val="2"/>
            <w:tcBorders>
              <w:top w:val="single" w:sz="6" w:space="0" w:color="auto"/>
              <w:left w:val="single" w:sz="6" w:space="0" w:color="auto"/>
              <w:bottom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A44C34" w:rsidRPr="00732D1F" w:rsidTr="00A44C34">
        <w:trPr>
          <w:gridAfter w:val="1"/>
          <w:wAfter w:w="425" w:type="dxa"/>
          <w:trHeight w:val="3385"/>
        </w:trPr>
        <w:tc>
          <w:tcPr>
            <w:tcW w:w="1210" w:type="dxa"/>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истории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сещение </w:t>
            </w:r>
          </w:p>
        </w:tc>
        <w:tc>
          <w:tcPr>
            <w:tcW w:w="1258" w:type="dxa"/>
            <w:gridSpan w:val="2"/>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Могут быть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незначи-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тельные бо-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ли в области лунки удаленного зуба.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Небольшое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кровотече-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ние, языком определяются осколки. </w:t>
            </w:r>
          </w:p>
        </w:tc>
        <w:tc>
          <w:tcPr>
            <w:tcW w:w="1248" w:type="dxa"/>
            <w:gridSpan w:val="2"/>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...числа уда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лен зуб по поводу обострения хронического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верхушеч-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ного пери-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одонтита. </w:t>
            </w:r>
          </w:p>
        </w:tc>
        <w:tc>
          <w:tcPr>
            <w:tcW w:w="1786" w:type="dxa"/>
            <w:gridSpan w:val="2"/>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Состояние больного: слизистая оболочка вокруг лунки,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сохраняется 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сглаженность по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переходной складке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 асимметрия лица.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Температура тела, состояние лимфоузлов, лунки: есть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ли сгусток, наличие или отсутствие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кровотечения, степень открывания рта. </w:t>
            </w:r>
          </w:p>
        </w:tc>
        <w:tc>
          <w:tcPr>
            <w:tcW w:w="1248" w:type="dxa"/>
            <w:gridSpan w:val="2"/>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Состояние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после удаления зуба по поводу обострения хронического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верхушечного периодонтита. </w:t>
            </w:r>
          </w:p>
        </w:tc>
        <w:tc>
          <w:tcPr>
            <w:tcW w:w="3031" w:type="dxa"/>
            <w:gridSpan w:val="2"/>
            <w:tcBorders>
              <w:top w:val="single" w:sz="6" w:space="0" w:color="auto"/>
              <w:left w:val="single" w:sz="6" w:space="0" w:color="auto"/>
              <w:right w:val="single" w:sz="6" w:space="0" w:color="auto"/>
            </w:tcBorders>
            <w:shd w:val="clear" w:color="auto" w:fill="FFFFFF"/>
          </w:tcPr>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Осмотр лунки, если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необходимо туалет лунки. Коррекция противовоспалительного лечения, если это требуется.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Удаляются осколки, если они есть.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Назначение на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повторное посе- </w:t>
            </w:r>
          </w:p>
          <w:p w:rsidR="00A44C34" w:rsidRPr="00732D1F" w:rsidRDefault="00A44C34"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щение. </w:t>
            </w:r>
          </w:p>
        </w:tc>
      </w:tr>
      <w:tr w:rsidR="00732D1F" w:rsidRPr="00732D1F" w:rsidTr="00A44C34">
        <w:trPr>
          <w:gridAfter w:val="1"/>
          <w:wAfter w:w="425" w:type="dxa"/>
          <w:trHeight w:hRule="exact" w:val="3448"/>
        </w:trPr>
        <w:tc>
          <w:tcPr>
            <w:tcW w:w="9781" w:type="dxa"/>
            <w:gridSpan w:val="11"/>
            <w:tcBorders>
              <w:top w:val="single" w:sz="6" w:space="0" w:color="auto"/>
              <w:left w:val="single" w:sz="6" w:space="0" w:color="auto"/>
              <w:bottom w:val="single" w:sz="6" w:space="0" w:color="auto"/>
              <w:right w:val="single" w:sz="6" w:space="0" w:color="auto"/>
            </w:tcBorders>
            <w:shd w:val="clear" w:color="auto" w:fill="FFFFFF"/>
          </w:tcPr>
          <w:p w:rsidR="00A44C34"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 разделу хирургия — удаление молочных и постоянных зубов, исключая обострение </w:t>
            </w:r>
          </w:p>
          <w:p w:rsidR="00A44C34" w:rsidRDefault="00A44C34" w:rsidP="00732D1F">
            <w:pPr>
              <w:spacing w:after="0" w:line="360" w:lineRule="auto"/>
              <w:jc w:val="center"/>
              <w:rPr>
                <w:rFonts w:ascii="Times New Roman" w:hAnsi="Times New Roman"/>
                <w:i/>
                <w:sz w:val="24"/>
                <w:szCs w:val="24"/>
              </w:rPr>
            </w:pPr>
          </w:p>
          <w:p w:rsidR="00A44C34" w:rsidRDefault="00A44C34" w:rsidP="00732D1F">
            <w:pPr>
              <w:spacing w:after="0" w:line="360" w:lineRule="auto"/>
              <w:jc w:val="center"/>
              <w:rPr>
                <w:rFonts w:ascii="Times New Roman" w:hAnsi="Times New Roman"/>
                <w:i/>
                <w:sz w:val="24"/>
                <w:szCs w:val="24"/>
              </w:rPr>
            </w:pPr>
          </w:p>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хронического верхушечно</w:t>
            </w:r>
            <w:r w:rsidRPr="00732D1F">
              <w:rPr>
                <w:rFonts w:ascii="Times New Roman" w:hAnsi="Times New Roman"/>
                <w:i/>
                <w:sz w:val="24"/>
                <w:szCs w:val="24"/>
              </w:rPr>
              <w:softHyphen/>
              <w:t xml:space="preserve">го периодонтита </w:t>
            </w:r>
          </w:p>
        </w:tc>
      </w:tr>
      <w:tr w:rsidR="00243169" w:rsidRPr="00732D1F" w:rsidTr="00243169">
        <w:trPr>
          <w:trHeight w:hRule="exact" w:val="528"/>
        </w:trPr>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lastRenderedPageBreak/>
              <w:t xml:space="preserve">№ </w:t>
            </w:r>
          </w:p>
        </w:tc>
        <w:tc>
          <w:tcPr>
            <w:tcW w:w="1344"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901"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Объективные данные </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2564"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243169" w:rsidRPr="00732D1F" w:rsidTr="00243169">
        <w:trPr>
          <w:trHeight w:val="3655"/>
        </w:trPr>
        <w:tc>
          <w:tcPr>
            <w:tcW w:w="1229" w:type="dxa"/>
            <w:gridSpan w:val="2"/>
            <w:tcBorders>
              <w:top w:val="single" w:sz="6" w:space="0" w:color="auto"/>
              <w:left w:val="single" w:sz="6" w:space="0" w:color="auto"/>
              <w:bottom w:val="nil"/>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243169" w:rsidRPr="00732D1F" w:rsidRDefault="00243169" w:rsidP="00732D1F">
            <w:pPr>
              <w:spacing w:after="0" w:line="360" w:lineRule="auto"/>
              <w:jc w:val="center"/>
              <w:rPr>
                <w:rFonts w:ascii="Times New Roman" w:hAnsi="Times New Roman"/>
                <w:i/>
                <w:sz w:val="24"/>
                <w:szCs w:val="24"/>
              </w:rPr>
            </w:pP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истории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r w:rsidRPr="00732D1F">
              <w:rPr>
                <w:rFonts w:ascii="Times New Roman" w:hAnsi="Times New Roman"/>
                <w:i/>
                <w:sz w:val="24"/>
                <w:szCs w:val="24"/>
                <w:lang w:val="en-US"/>
              </w:rPr>
              <w:t>I</w:t>
            </w:r>
            <w:r w:rsidRPr="00732D1F">
              <w:rPr>
                <w:rFonts w:ascii="Times New Roman" w:hAnsi="Times New Roman"/>
                <w:i/>
                <w:sz w:val="24"/>
                <w:szCs w:val="24"/>
              </w:rPr>
              <w:t xml:space="preserve">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или </w:t>
            </w:r>
            <w:r w:rsidRPr="00732D1F">
              <w:rPr>
                <w:rFonts w:ascii="Times New Roman" w:hAnsi="Times New Roman"/>
                <w:i/>
                <w:sz w:val="24"/>
                <w:szCs w:val="24"/>
                <w:lang w:val="en-US"/>
              </w:rPr>
              <w:t>II</w:t>
            </w:r>
            <w:r w:rsidRPr="00732D1F">
              <w:rPr>
                <w:rFonts w:ascii="Times New Roman" w:hAnsi="Times New Roman"/>
                <w:i/>
                <w:sz w:val="24"/>
                <w:szCs w:val="24"/>
              </w:rPr>
              <w:t xml:space="preserve">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посещение </w:t>
            </w:r>
          </w:p>
        </w:tc>
        <w:tc>
          <w:tcPr>
            <w:tcW w:w="1344" w:type="dxa"/>
            <w:gridSpan w:val="2"/>
            <w:tcBorders>
              <w:top w:val="single" w:sz="6" w:space="0" w:color="auto"/>
              <w:left w:val="single" w:sz="6" w:space="0" w:color="auto"/>
              <w:bottom w:val="nil"/>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 как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правило,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больные не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предъявляют.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 отдельных случаях жалобы на подвижность зуба, неправильное прорезывание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постоянного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зуба, связан-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ное с поздней сменой молочного. </w:t>
            </w:r>
          </w:p>
        </w:tc>
        <w:tc>
          <w:tcPr>
            <w:tcW w:w="1738" w:type="dxa"/>
            <w:gridSpan w:val="2"/>
            <w:tcBorders>
              <w:top w:val="single" w:sz="6" w:space="0" w:color="auto"/>
              <w:left w:val="single" w:sz="6" w:space="0" w:color="auto"/>
              <w:bottom w:val="nil"/>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 ранее лечен по поводу кариеса, пульпита, периодонтита или интактный. Зуб, подвижность которого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связана с функ-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циональной ре-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зорбцией корня.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Удаление интактного зуба связано с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ортодонтическими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показаниями. </w:t>
            </w:r>
          </w:p>
        </w:tc>
        <w:tc>
          <w:tcPr>
            <w:tcW w:w="1901" w:type="dxa"/>
            <w:gridSpan w:val="2"/>
            <w:tcBorders>
              <w:top w:val="single" w:sz="6" w:space="0" w:color="auto"/>
              <w:left w:val="single" w:sz="6" w:space="0" w:color="auto"/>
              <w:bottom w:val="nil"/>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1 . Характеристика слизистой, окружающей зуб. Подвижность, интактность, наличие кариозной полости, глубина, сообщение с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полостью зуба, зондирование, перкуссия.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2. Если удаление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проводится по ортодонтическим показаниям: интактность,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подвижность, или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другие причины. </w:t>
            </w:r>
          </w:p>
        </w:tc>
        <w:tc>
          <w:tcPr>
            <w:tcW w:w="1430" w:type="dxa"/>
            <w:gridSpan w:val="2"/>
            <w:tcBorders>
              <w:top w:val="single" w:sz="6" w:space="0" w:color="auto"/>
              <w:left w:val="single" w:sz="6" w:space="0" w:color="auto"/>
              <w:bottom w:val="nil"/>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Физиологи-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ческая резорбция корня определенного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зуба или хро-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нический вер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хушечный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периодонтит.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Удаление по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ортодонтическим по-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казаниям. </w:t>
            </w:r>
          </w:p>
        </w:tc>
        <w:tc>
          <w:tcPr>
            <w:tcW w:w="2564" w:type="dxa"/>
            <w:gridSpan w:val="2"/>
            <w:tcBorders>
              <w:top w:val="single" w:sz="6" w:space="0" w:color="auto"/>
              <w:left w:val="single" w:sz="6" w:space="0" w:color="auto"/>
              <w:bottom w:val="nil"/>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Анестезия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в зависи-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мости от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зуба верх-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ней или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нижней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челюсти. </w:t>
            </w:r>
          </w:p>
        </w:tc>
      </w:tr>
    </w:tbl>
    <w:p w:rsidR="00732D1F" w:rsidRDefault="00732D1F"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Default="008F02EA" w:rsidP="00A44C34">
      <w:pPr>
        <w:spacing w:after="0" w:line="360" w:lineRule="auto"/>
        <w:rPr>
          <w:rFonts w:ascii="Times New Roman" w:hAnsi="Times New Roman"/>
          <w:i/>
          <w:sz w:val="24"/>
          <w:szCs w:val="24"/>
        </w:rPr>
      </w:pPr>
    </w:p>
    <w:p w:rsidR="008F02EA" w:rsidRPr="00732D1F" w:rsidRDefault="008F02EA" w:rsidP="00A44C34">
      <w:pPr>
        <w:spacing w:after="0" w:line="360" w:lineRule="auto"/>
        <w:rPr>
          <w:rFonts w:ascii="Times New Roman" w:hAnsi="Times New Roman"/>
          <w:i/>
          <w:sz w:val="24"/>
          <w:szCs w:val="24"/>
        </w:rPr>
      </w:pPr>
    </w:p>
    <w:p w:rsidR="00732D1F" w:rsidRPr="00732D1F" w:rsidRDefault="00732D1F" w:rsidP="00732D1F">
      <w:pPr>
        <w:spacing w:after="0" w:line="360" w:lineRule="auto"/>
        <w:jc w:val="center"/>
        <w:rPr>
          <w:rFonts w:ascii="Times New Roman" w:hAnsi="Times New Roman"/>
          <w: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6"/>
        <w:gridCol w:w="115"/>
        <w:gridCol w:w="1047"/>
        <w:gridCol w:w="6"/>
        <w:gridCol w:w="1246"/>
        <w:gridCol w:w="1904"/>
        <w:gridCol w:w="6"/>
        <w:gridCol w:w="1296"/>
        <w:gridCol w:w="3007"/>
      </w:tblGrid>
      <w:tr w:rsidR="00732D1F" w:rsidRPr="00732D1F" w:rsidTr="00243169">
        <w:trPr>
          <w:trHeight w:hRule="exact" w:val="326"/>
        </w:trPr>
        <w:tc>
          <w:tcPr>
            <w:tcW w:w="9923" w:type="dxa"/>
            <w:gridSpan w:val="9"/>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lastRenderedPageBreak/>
              <w:t xml:space="preserve">по разделу хирургия — острый гнойный периостит челюсти (1 посещение) </w:t>
            </w:r>
          </w:p>
        </w:tc>
      </w:tr>
      <w:tr w:rsidR="00243169" w:rsidRPr="00732D1F" w:rsidTr="00243169">
        <w:trPr>
          <w:trHeight w:hRule="exact" w:val="528"/>
        </w:trPr>
        <w:tc>
          <w:tcPr>
            <w:tcW w:w="1296" w:type="dxa"/>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w:t>
            </w: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Объективные дан</w:t>
            </w:r>
            <w:r w:rsidRPr="00732D1F">
              <w:rPr>
                <w:rFonts w:ascii="Times New Roman" w:hAnsi="Times New Roman"/>
                <w:i/>
                <w:sz w:val="24"/>
                <w:szCs w:val="24"/>
              </w:rPr>
              <w:softHyphen/>
              <w:t xml:space="preserve">ные </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3007" w:type="dxa"/>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243169" w:rsidRPr="00732D1F" w:rsidTr="00243169">
        <w:trPr>
          <w:trHeight w:val="4255"/>
        </w:trPr>
        <w:tc>
          <w:tcPr>
            <w:tcW w:w="1296" w:type="dxa"/>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 истории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болезни,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сещение </w:t>
            </w:r>
          </w:p>
        </w:tc>
        <w:tc>
          <w:tcPr>
            <w:tcW w:w="1162" w:type="dxa"/>
            <w:gridSpan w:val="2"/>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как прави-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ло, типич-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ные: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1) боли,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2) припух-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лость мяг-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ких тканей,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3) наруше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ние общего самочувствия. </w:t>
            </w:r>
          </w:p>
        </w:tc>
        <w:tc>
          <w:tcPr>
            <w:tcW w:w="1252" w:type="dxa"/>
            <w:gridSpan w:val="2"/>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 ранее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леченый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или нет.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Когда за-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болел зуб,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когда появилась при-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пухлость. </w:t>
            </w:r>
          </w:p>
        </w:tc>
        <w:tc>
          <w:tcPr>
            <w:tcW w:w="1910" w:type="dxa"/>
            <w:gridSpan w:val="2"/>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Общее состояние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больного, темпера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тура тела, состояние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лимфоузлов, слизистых оболочек.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Асимметрия лица.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Зуб: наличие полости или пломбы.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Цвет, подвижность, степень разрушения,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перкуссия, зондирование. Состояние переходной складки.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Данные пальпации переходной складки, наличие флюктуации, степень открывания рта.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Описание </w:t>
            </w:r>
            <w:r w:rsidRPr="00732D1F">
              <w:rPr>
                <w:rFonts w:ascii="Times New Roman" w:hAnsi="Times New Roman"/>
                <w:i/>
                <w:sz w:val="24"/>
                <w:szCs w:val="24"/>
                <w:lang w:val="en-US"/>
              </w:rPr>
              <w:t>R</w:t>
            </w:r>
            <w:r w:rsidRPr="00732D1F">
              <w:rPr>
                <w:rFonts w:ascii="Times New Roman" w:hAnsi="Times New Roman"/>
                <w:i/>
                <w:sz w:val="24"/>
                <w:szCs w:val="24"/>
              </w:rPr>
              <w:t xml:space="preserve">-граммы </w:t>
            </w:r>
          </w:p>
        </w:tc>
        <w:tc>
          <w:tcPr>
            <w:tcW w:w="1296" w:type="dxa"/>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Острый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гнойный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периостит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ab/>
              <w:t xml:space="preserve"> челюсти </w:t>
            </w:r>
          </w:p>
        </w:tc>
        <w:tc>
          <w:tcPr>
            <w:tcW w:w="3007" w:type="dxa"/>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1. Под </w:t>
            </w:r>
            <w:r w:rsidRPr="00732D1F">
              <w:rPr>
                <w:rFonts w:ascii="Times New Roman" w:hAnsi="Times New Roman"/>
                <w:i/>
                <w:sz w:val="24"/>
                <w:szCs w:val="24"/>
              </w:rPr>
              <w:tab/>
              <w:t xml:space="preserve"> </w:t>
            </w:r>
          </w:p>
          <w:p w:rsidR="00243169" w:rsidRPr="00732D1F" w:rsidRDefault="00243169" w:rsidP="00243169">
            <w:pPr>
              <w:spacing w:after="0" w:line="360" w:lineRule="auto"/>
              <w:rPr>
                <w:rFonts w:ascii="Times New Roman" w:hAnsi="Times New Roman"/>
                <w:i/>
                <w:sz w:val="24"/>
                <w:szCs w:val="24"/>
              </w:rPr>
            </w:pPr>
            <w:r>
              <w:rPr>
                <w:rFonts w:ascii="Times New Roman" w:hAnsi="Times New Roman"/>
                <w:i/>
                <w:sz w:val="24"/>
                <w:szCs w:val="24"/>
              </w:rPr>
              <w:t xml:space="preserve">Анестезией удалить зуб, </w:t>
            </w:r>
            <w:r w:rsidRPr="00732D1F">
              <w:rPr>
                <w:rFonts w:ascii="Times New Roman" w:hAnsi="Times New Roman"/>
                <w:i/>
                <w:sz w:val="24"/>
                <w:szCs w:val="24"/>
              </w:rPr>
              <w:t>сделать раз</w:t>
            </w:r>
            <w:r>
              <w:rPr>
                <w:rFonts w:ascii="Times New Roman" w:hAnsi="Times New Roman"/>
                <w:i/>
                <w:sz w:val="24"/>
                <w:szCs w:val="24"/>
              </w:rPr>
              <w:t>рез но пере</w:t>
            </w:r>
            <w:r w:rsidRPr="00732D1F">
              <w:rPr>
                <w:rFonts w:ascii="Times New Roman" w:hAnsi="Times New Roman"/>
                <w:i/>
                <w:sz w:val="24"/>
                <w:szCs w:val="24"/>
              </w:rPr>
              <w:t xml:space="preserve">ходной складке. </w:t>
            </w:r>
          </w:p>
          <w:p w:rsidR="00243169" w:rsidRPr="00732D1F" w:rsidRDefault="00243169" w:rsidP="00243169">
            <w:pPr>
              <w:spacing w:after="0" w:line="360" w:lineRule="auto"/>
              <w:rPr>
                <w:rFonts w:ascii="Times New Roman" w:hAnsi="Times New Roman"/>
                <w:i/>
                <w:sz w:val="24"/>
                <w:szCs w:val="24"/>
              </w:rPr>
            </w:pPr>
            <w:r>
              <w:rPr>
                <w:rFonts w:ascii="Times New Roman" w:hAnsi="Times New Roman"/>
                <w:i/>
                <w:sz w:val="24"/>
                <w:szCs w:val="24"/>
              </w:rPr>
              <w:t>2. Противовос</w:t>
            </w:r>
            <w:r w:rsidRPr="00732D1F">
              <w:rPr>
                <w:rFonts w:ascii="Times New Roman" w:hAnsi="Times New Roman"/>
                <w:i/>
                <w:sz w:val="24"/>
                <w:szCs w:val="24"/>
              </w:rPr>
              <w:t xml:space="preserve">палительное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p w:rsidR="00243169" w:rsidRPr="00732D1F" w:rsidRDefault="00243169" w:rsidP="00243169">
            <w:pPr>
              <w:spacing w:after="0" w:line="360" w:lineRule="auto"/>
              <w:rPr>
                <w:rFonts w:ascii="Times New Roman" w:hAnsi="Times New Roman"/>
                <w:i/>
                <w:sz w:val="24"/>
                <w:szCs w:val="24"/>
              </w:rPr>
            </w:pPr>
            <w:r>
              <w:rPr>
                <w:rFonts w:ascii="Times New Roman" w:hAnsi="Times New Roman"/>
                <w:i/>
                <w:sz w:val="24"/>
                <w:szCs w:val="24"/>
              </w:rPr>
              <w:t>3. Явка на сле</w:t>
            </w:r>
            <w:r w:rsidRPr="00732D1F">
              <w:rPr>
                <w:rFonts w:ascii="Times New Roman" w:hAnsi="Times New Roman"/>
                <w:i/>
                <w:sz w:val="24"/>
                <w:szCs w:val="24"/>
              </w:rPr>
              <w:t xml:space="preserve">дующий день. </w:t>
            </w:r>
          </w:p>
        </w:tc>
      </w:tr>
      <w:tr w:rsidR="00732D1F" w:rsidRPr="00732D1F" w:rsidTr="00243169">
        <w:trPr>
          <w:trHeight w:hRule="exact" w:val="317"/>
        </w:trPr>
        <w:tc>
          <w:tcPr>
            <w:tcW w:w="9923" w:type="dxa"/>
            <w:gridSpan w:val="9"/>
            <w:tcBorders>
              <w:top w:val="single" w:sz="6" w:space="0" w:color="auto"/>
              <w:left w:val="single" w:sz="6" w:space="0" w:color="auto"/>
              <w:bottom w:val="single" w:sz="6" w:space="0" w:color="auto"/>
              <w:right w:val="single" w:sz="6" w:space="0" w:color="auto"/>
            </w:tcBorders>
            <w:shd w:val="clear" w:color="auto" w:fill="FFFFFF"/>
          </w:tcPr>
          <w:p w:rsidR="00732D1F" w:rsidRPr="00732D1F" w:rsidRDefault="00732D1F" w:rsidP="00243169">
            <w:pPr>
              <w:spacing w:after="0" w:line="360" w:lineRule="auto"/>
              <w:rPr>
                <w:rFonts w:ascii="Times New Roman" w:hAnsi="Times New Roman"/>
                <w:i/>
                <w:sz w:val="24"/>
                <w:szCs w:val="24"/>
              </w:rPr>
            </w:pPr>
            <w:r w:rsidRPr="00732D1F">
              <w:rPr>
                <w:rFonts w:ascii="Times New Roman" w:hAnsi="Times New Roman"/>
                <w:i/>
                <w:sz w:val="24"/>
                <w:szCs w:val="24"/>
              </w:rPr>
              <w:t xml:space="preserve">по разделу хирургия — острый гнойный периостит челюсти (2 посещение) </w:t>
            </w:r>
          </w:p>
        </w:tc>
      </w:tr>
      <w:tr w:rsidR="00243169" w:rsidRPr="00732D1F" w:rsidTr="00243169">
        <w:trPr>
          <w:trHeight w:hRule="exact" w:val="52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lastRenderedPageBreak/>
              <w:t xml:space="preserve">№ </w:t>
            </w:r>
          </w:p>
        </w:tc>
        <w:tc>
          <w:tcPr>
            <w:tcW w:w="1053"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Жалобы </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Анамнез </w:t>
            </w:r>
          </w:p>
        </w:tc>
        <w:tc>
          <w:tcPr>
            <w:tcW w:w="1904" w:type="dxa"/>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Объективные данные </w:t>
            </w:r>
          </w:p>
        </w:tc>
        <w:tc>
          <w:tcPr>
            <w:tcW w:w="1302" w:type="dxa"/>
            <w:gridSpan w:val="2"/>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Диагноз </w:t>
            </w:r>
          </w:p>
        </w:tc>
        <w:tc>
          <w:tcPr>
            <w:tcW w:w="3007" w:type="dxa"/>
            <w:tcBorders>
              <w:top w:val="single" w:sz="6" w:space="0" w:color="auto"/>
              <w:left w:val="single" w:sz="6" w:space="0" w:color="auto"/>
              <w:bottom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Лечение </w:t>
            </w:r>
          </w:p>
        </w:tc>
      </w:tr>
      <w:tr w:rsidR="00243169" w:rsidRPr="00732D1F" w:rsidTr="00243169">
        <w:trPr>
          <w:trHeight w:val="5014"/>
        </w:trPr>
        <w:tc>
          <w:tcPr>
            <w:tcW w:w="1411" w:type="dxa"/>
            <w:gridSpan w:val="2"/>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Паспортные данные, № истории болезни, </w:t>
            </w:r>
            <w:r w:rsidRPr="00732D1F">
              <w:rPr>
                <w:rFonts w:ascii="Times New Roman" w:hAnsi="Times New Roman"/>
                <w:i/>
                <w:sz w:val="24"/>
                <w:szCs w:val="24"/>
                <w:lang w:val="en-US"/>
              </w:rPr>
              <w:t>I</w:t>
            </w:r>
            <w:r w:rsidRPr="00732D1F">
              <w:rPr>
                <w:rFonts w:ascii="Times New Roman" w:hAnsi="Times New Roman"/>
                <w:i/>
                <w:sz w:val="24"/>
                <w:szCs w:val="24"/>
              </w:rPr>
              <w:t xml:space="preserve"> или </w:t>
            </w:r>
            <w:r w:rsidRPr="00732D1F">
              <w:rPr>
                <w:rFonts w:ascii="Times New Roman" w:hAnsi="Times New Roman"/>
                <w:i/>
                <w:sz w:val="24"/>
                <w:szCs w:val="24"/>
                <w:lang w:val="en-US"/>
              </w:rPr>
              <w:t>II</w:t>
            </w:r>
            <w:r w:rsidRPr="00732D1F">
              <w:rPr>
                <w:rFonts w:ascii="Times New Roman" w:hAnsi="Times New Roman"/>
                <w:i/>
                <w:sz w:val="24"/>
                <w:szCs w:val="24"/>
              </w:rPr>
              <w:t xml:space="preserve"> посе</w:t>
            </w:r>
            <w:r w:rsidRPr="00732D1F">
              <w:rPr>
                <w:rFonts w:ascii="Times New Roman" w:hAnsi="Times New Roman"/>
                <w:i/>
                <w:sz w:val="24"/>
                <w:szCs w:val="24"/>
              </w:rPr>
              <w:softHyphen/>
              <w:t xml:space="preserve">щение </w:t>
            </w:r>
          </w:p>
        </w:tc>
        <w:tc>
          <w:tcPr>
            <w:tcW w:w="1053" w:type="dxa"/>
            <w:gridSpan w:val="2"/>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Могут быть жалобы на боли в области лунки линии разреза, на ограничение открывания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рта. </w:t>
            </w:r>
          </w:p>
        </w:tc>
        <w:tc>
          <w:tcPr>
            <w:tcW w:w="1246" w:type="dxa"/>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числа уда</w:t>
            </w:r>
            <w:r w:rsidRPr="00732D1F">
              <w:rPr>
                <w:rFonts w:ascii="Times New Roman" w:hAnsi="Times New Roman"/>
                <w:i/>
                <w:sz w:val="24"/>
                <w:szCs w:val="24"/>
              </w:rPr>
              <w:softHyphen/>
              <w:t xml:space="preserve">лён зуб и сделан разрез ПО ПОВОДУ ... </w:t>
            </w:r>
          </w:p>
        </w:tc>
        <w:tc>
          <w:tcPr>
            <w:tcW w:w="1904" w:type="dxa"/>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Общее состояние, температура тела, состояние лимфоуз</w:t>
            </w:r>
            <w:r w:rsidRPr="00732D1F">
              <w:rPr>
                <w:rFonts w:ascii="Times New Roman" w:hAnsi="Times New Roman"/>
                <w:i/>
                <w:sz w:val="24"/>
                <w:szCs w:val="24"/>
              </w:rPr>
              <w:softHyphen/>
              <w:t xml:space="preserve">лов, асимметрия лица, состояние слизистой. Состояние лунки удаленного зуба: есть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ли сгусток, осколки зуба. Состояние раны: зияет ли, есть ли кровотечение, отделяется ли гной. </w:t>
            </w:r>
          </w:p>
        </w:tc>
        <w:tc>
          <w:tcPr>
            <w:tcW w:w="1302" w:type="dxa"/>
            <w:gridSpan w:val="2"/>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Состояние после уда</w:t>
            </w:r>
            <w:r w:rsidRPr="00732D1F">
              <w:rPr>
                <w:rFonts w:ascii="Times New Roman" w:hAnsi="Times New Roman"/>
                <w:i/>
                <w:sz w:val="24"/>
                <w:szCs w:val="24"/>
              </w:rPr>
              <w:softHyphen/>
              <w:t xml:space="preserve">ления зуба и разреза по поводу: </w:t>
            </w:r>
          </w:p>
        </w:tc>
        <w:tc>
          <w:tcPr>
            <w:tcW w:w="3007" w:type="dxa"/>
            <w:tcBorders>
              <w:top w:val="single" w:sz="6" w:space="0" w:color="auto"/>
              <w:left w:val="single" w:sz="6" w:space="0" w:color="auto"/>
              <w:right w:val="single" w:sz="6" w:space="0" w:color="auto"/>
            </w:tcBorders>
            <w:shd w:val="clear" w:color="auto" w:fill="FFFFFF"/>
          </w:tcPr>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Туалет раны рас</w:t>
            </w:r>
            <w:r>
              <w:rPr>
                <w:rFonts w:ascii="Times New Roman" w:hAnsi="Times New Roman"/>
                <w:i/>
                <w:sz w:val="24"/>
                <w:szCs w:val="24"/>
              </w:rPr>
              <w:t>творами антисептика. Если нет гн</w:t>
            </w:r>
            <w:r w:rsidRPr="00732D1F">
              <w:rPr>
                <w:rFonts w:ascii="Times New Roman" w:hAnsi="Times New Roman"/>
                <w:i/>
                <w:sz w:val="24"/>
                <w:szCs w:val="24"/>
              </w:rPr>
              <w:t xml:space="preserve">оя - назначить УВЧ. Повторное </w:t>
            </w:r>
          </w:p>
          <w:p w:rsidR="00243169" w:rsidRPr="00732D1F" w:rsidRDefault="00243169" w:rsidP="00732D1F">
            <w:pPr>
              <w:spacing w:after="0" w:line="360" w:lineRule="auto"/>
              <w:jc w:val="center"/>
              <w:rPr>
                <w:rFonts w:ascii="Times New Roman" w:hAnsi="Times New Roman"/>
                <w:i/>
                <w:sz w:val="24"/>
                <w:szCs w:val="24"/>
              </w:rPr>
            </w:pPr>
            <w:r w:rsidRPr="00732D1F">
              <w:rPr>
                <w:rFonts w:ascii="Times New Roman" w:hAnsi="Times New Roman"/>
                <w:i/>
                <w:sz w:val="24"/>
                <w:szCs w:val="24"/>
              </w:rPr>
              <w:t xml:space="preserve">посещение. </w:t>
            </w:r>
          </w:p>
        </w:tc>
      </w:tr>
    </w:tbl>
    <w:p w:rsidR="00636A84" w:rsidRPr="00D53E4A" w:rsidRDefault="00636A84" w:rsidP="00356682">
      <w:pPr>
        <w:spacing w:after="0" w:line="360" w:lineRule="auto"/>
        <w:rPr>
          <w:rFonts w:ascii="Times New Roman" w:hAnsi="Times New Roman"/>
          <w:b/>
          <w:sz w:val="24"/>
          <w:szCs w:val="24"/>
        </w:rPr>
      </w:pPr>
    </w:p>
    <w:p w:rsidR="005C1EB6" w:rsidRPr="00D53E4A" w:rsidRDefault="005C1EB6" w:rsidP="00E601A2">
      <w:pPr>
        <w:spacing w:after="0" w:line="276" w:lineRule="auto"/>
        <w:rPr>
          <w:rFonts w:ascii="Times New Roman" w:hAnsi="Times New Roman"/>
          <w:sz w:val="24"/>
          <w:szCs w:val="24"/>
        </w:rPr>
      </w:pPr>
      <w:r w:rsidRPr="00D53E4A">
        <w:rPr>
          <w:rFonts w:ascii="Times New Roman" w:hAnsi="Times New Roman"/>
          <w:sz w:val="24"/>
          <w:szCs w:val="24"/>
        </w:rPr>
        <w:t xml:space="preserve">Врач-руководитель:_________________ </w:t>
      </w:r>
    </w:p>
    <w:p w:rsidR="005C1EB6" w:rsidRPr="00D53E4A" w:rsidRDefault="005C1EB6" w:rsidP="00E601A2">
      <w:pPr>
        <w:spacing w:after="0" w:line="276" w:lineRule="auto"/>
        <w:rPr>
          <w:rFonts w:ascii="Times New Roman" w:hAnsi="Times New Roman"/>
          <w:sz w:val="24"/>
          <w:szCs w:val="24"/>
        </w:rPr>
      </w:pPr>
      <w:r w:rsidRPr="00D53E4A">
        <w:rPr>
          <w:rFonts w:ascii="Times New Roman" w:hAnsi="Times New Roman"/>
          <w:sz w:val="24"/>
          <w:szCs w:val="24"/>
        </w:rPr>
        <w:t>Заведующий отделением: ____________________</w:t>
      </w:r>
    </w:p>
    <w:p w:rsidR="005C1EB6" w:rsidRPr="00D53E4A" w:rsidRDefault="005C1EB6" w:rsidP="00E601A2">
      <w:pPr>
        <w:spacing w:after="0" w:line="276" w:lineRule="auto"/>
        <w:rPr>
          <w:rFonts w:ascii="Times New Roman" w:hAnsi="Times New Roman"/>
          <w:sz w:val="24"/>
          <w:szCs w:val="24"/>
        </w:rPr>
      </w:pPr>
      <w:r w:rsidRPr="00D53E4A">
        <w:rPr>
          <w:rFonts w:ascii="Times New Roman" w:hAnsi="Times New Roman"/>
          <w:sz w:val="24"/>
          <w:szCs w:val="24"/>
        </w:rPr>
        <w:t>Главный врач:___________________</w:t>
      </w:r>
    </w:p>
    <w:p w:rsidR="005C1EB6" w:rsidRPr="00D53E4A" w:rsidRDefault="005C1EB6" w:rsidP="00E601A2">
      <w:pPr>
        <w:spacing w:after="0" w:line="276" w:lineRule="auto"/>
        <w:rPr>
          <w:rFonts w:ascii="Times New Roman" w:hAnsi="Times New Roman"/>
          <w:sz w:val="24"/>
          <w:szCs w:val="24"/>
        </w:rPr>
      </w:pPr>
      <w:r w:rsidRPr="00D53E4A">
        <w:rPr>
          <w:rFonts w:ascii="Times New Roman" w:hAnsi="Times New Roman"/>
          <w:sz w:val="24"/>
          <w:szCs w:val="24"/>
        </w:rPr>
        <w:t>М.П.</w:t>
      </w:r>
    </w:p>
    <w:p w:rsidR="00243169" w:rsidRDefault="00356682" w:rsidP="00E601A2">
      <w:pPr>
        <w:rPr>
          <w:rFonts w:ascii="Times New Roman" w:hAnsi="Times New Roman"/>
          <w:b/>
          <w:sz w:val="24"/>
          <w:szCs w:val="24"/>
        </w:rPr>
      </w:pPr>
      <w:r>
        <w:rPr>
          <w:rFonts w:ascii="Times New Roman" w:hAnsi="Times New Roman"/>
          <w:b/>
          <w:sz w:val="24"/>
          <w:szCs w:val="24"/>
        </w:rPr>
        <w:t xml:space="preserve">                                                                                                                                     </w:t>
      </w: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8F02EA" w:rsidRDefault="008F02EA" w:rsidP="00E601A2">
      <w:pPr>
        <w:rPr>
          <w:rFonts w:ascii="Times New Roman" w:hAnsi="Times New Roman"/>
          <w:b/>
          <w:sz w:val="24"/>
          <w:szCs w:val="24"/>
        </w:rPr>
      </w:pPr>
    </w:p>
    <w:p w:rsidR="00243169" w:rsidRDefault="00243169" w:rsidP="00E601A2">
      <w:pPr>
        <w:rPr>
          <w:rFonts w:ascii="Times New Roman" w:hAnsi="Times New Roman"/>
          <w:b/>
          <w:sz w:val="24"/>
          <w:szCs w:val="24"/>
        </w:rPr>
      </w:pPr>
    </w:p>
    <w:p w:rsidR="009D012C" w:rsidRDefault="00243169" w:rsidP="009D012C">
      <w:pPr>
        <w:rPr>
          <w:rFonts w:ascii="Times New Roman" w:hAnsi="Times New Roman"/>
          <w:sz w:val="24"/>
          <w:szCs w:val="24"/>
        </w:rPr>
      </w:pPr>
      <w:r>
        <w:rPr>
          <w:rFonts w:ascii="Times New Roman" w:hAnsi="Times New Roman"/>
          <w:b/>
          <w:sz w:val="24"/>
          <w:szCs w:val="24"/>
        </w:rPr>
        <w:lastRenderedPageBreak/>
        <w:t xml:space="preserve">                                                                                                                                    </w:t>
      </w:r>
      <w:r w:rsidR="00356682">
        <w:rPr>
          <w:rFonts w:ascii="Times New Roman" w:hAnsi="Times New Roman"/>
          <w:b/>
          <w:sz w:val="24"/>
          <w:szCs w:val="24"/>
        </w:rPr>
        <w:t xml:space="preserve"> </w:t>
      </w:r>
      <w:r w:rsidR="005C1EB6" w:rsidRPr="00D53E4A">
        <w:rPr>
          <w:rFonts w:ascii="Times New Roman" w:hAnsi="Times New Roman"/>
          <w:b/>
          <w:sz w:val="24"/>
          <w:szCs w:val="24"/>
        </w:rPr>
        <w:t>Приложение №4</w:t>
      </w:r>
    </w:p>
    <w:p w:rsidR="009D012C" w:rsidRPr="00D7559A" w:rsidRDefault="005C1EB6" w:rsidP="00D7559A">
      <w:pPr>
        <w:spacing w:after="0"/>
        <w:jc w:val="center"/>
        <w:rPr>
          <w:rFonts w:ascii="Times New Roman" w:hAnsi="Times New Roman"/>
        </w:rPr>
      </w:pPr>
      <w:r w:rsidRPr="00D7559A">
        <w:rPr>
          <w:rFonts w:ascii="Times New Roman" w:hAnsi="Times New Roman"/>
          <w:b/>
        </w:rPr>
        <w:t>Лист мануальных навыков</w:t>
      </w:r>
      <w:r w:rsidR="009D012C" w:rsidRPr="00D7559A">
        <w:rPr>
          <w:rFonts w:ascii="Times New Roman" w:hAnsi="Times New Roman"/>
        </w:rPr>
        <w:t xml:space="preserve"> </w:t>
      </w:r>
      <w:r w:rsidRPr="00D7559A">
        <w:rPr>
          <w:rFonts w:ascii="Times New Roman" w:hAnsi="Times New Roman"/>
          <w:b/>
        </w:rPr>
        <w:t>по производственной практике</w:t>
      </w:r>
    </w:p>
    <w:p w:rsidR="009D012C" w:rsidRPr="00D7559A" w:rsidRDefault="005C1EB6" w:rsidP="00D7559A">
      <w:pPr>
        <w:spacing w:after="0"/>
        <w:jc w:val="center"/>
        <w:rPr>
          <w:rFonts w:ascii="Times New Roman" w:hAnsi="Times New Roman"/>
        </w:rPr>
      </w:pPr>
      <w:r w:rsidRPr="00D7559A">
        <w:rPr>
          <w:rFonts w:ascii="Times New Roman" w:hAnsi="Times New Roman"/>
          <w:b/>
        </w:rPr>
        <w:t xml:space="preserve">помощник врача- стоматолога </w:t>
      </w:r>
      <w:r w:rsidR="00356682" w:rsidRPr="00D7559A">
        <w:rPr>
          <w:rFonts w:ascii="Times New Roman" w:hAnsi="Times New Roman"/>
          <w:b/>
        </w:rPr>
        <w:t>(детского</w:t>
      </w:r>
      <w:r w:rsidRPr="00D7559A">
        <w:rPr>
          <w:rFonts w:ascii="Times New Roman" w:hAnsi="Times New Roman"/>
          <w:b/>
        </w:rPr>
        <w:t>)</w:t>
      </w:r>
    </w:p>
    <w:p w:rsidR="005C1EB6" w:rsidRPr="00D7559A" w:rsidRDefault="005C1EB6" w:rsidP="00D7559A">
      <w:pPr>
        <w:spacing w:after="0" w:line="360" w:lineRule="auto"/>
        <w:jc w:val="center"/>
        <w:rPr>
          <w:rFonts w:ascii="Times New Roman" w:hAnsi="Times New Roman"/>
          <w:b/>
          <w:i/>
          <w:sz w:val="24"/>
          <w:u w:val="thick"/>
          <w:vertAlign w:val="superscript"/>
        </w:rPr>
      </w:pPr>
      <w:r w:rsidRPr="00D7559A">
        <w:rPr>
          <w:rFonts w:ascii="Times New Roman" w:hAnsi="Times New Roman"/>
          <w:b/>
          <w:i/>
          <w:sz w:val="24"/>
          <w:szCs w:val="16"/>
          <w:u w:val="thick"/>
          <w:vertAlign w:val="superscript"/>
        </w:rPr>
        <w:t>(Ф.И.О)</w:t>
      </w:r>
    </w:p>
    <w:tbl>
      <w:tblPr>
        <w:tblW w:w="49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3"/>
        <w:gridCol w:w="1165"/>
        <w:gridCol w:w="979"/>
      </w:tblGrid>
      <w:tr w:rsidR="009D012C" w:rsidRPr="00C74202" w:rsidTr="00D7559A">
        <w:trPr>
          <w:cantSplit/>
          <w:jc w:val="center"/>
        </w:trPr>
        <w:tc>
          <w:tcPr>
            <w:tcW w:w="3989" w:type="pct"/>
            <w:tcMar>
              <w:left w:w="28" w:type="dxa"/>
              <w:right w:w="28" w:type="dxa"/>
            </w:tcMar>
          </w:tcPr>
          <w:p w:rsidR="009D012C" w:rsidRPr="00D7559A" w:rsidRDefault="009D012C" w:rsidP="009D012C">
            <w:pPr>
              <w:spacing w:after="0" w:line="240" w:lineRule="auto"/>
              <w:jc w:val="center"/>
              <w:rPr>
                <w:rFonts w:ascii="Times New Roman" w:hAnsi="Times New Roman"/>
                <w:sz w:val="20"/>
                <w:szCs w:val="20"/>
              </w:rPr>
            </w:pPr>
            <w:r w:rsidRPr="00D7559A">
              <w:rPr>
                <w:rFonts w:ascii="Times New Roman" w:hAnsi="Times New Roman"/>
                <w:sz w:val="20"/>
                <w:szCs w:val="20"/>
              </w:rPr>
              <w:t>Вид деятельности</w:t>
            </w:r>
          </w:p>
        </w:tc>
        <w:tc>
          <w:tcPr>
            <w:tcW w:w="549" w:type="pct"/>
          </w:tcPr>
          <w:p w:rsidR="009D012C" w:rsidRPr="00D7559A" w:rsidRDefault="009D012C" w:rsidP="009D012C">
            <w:pPr>
              <w:spacing w:after="0" w:line="240" w:lineRule="auto"/>
              <w:jc w:val="center"/>
              <w:rPr>
                <w:rFonts w:ascii="Times New Roman" w:hAnsi="Times New Roman"/>
                <w:sz w:val="20"/>
                <w:szCs w:val="20"/>
              </w:rPr>
            </w:pPr>
            <w:r w:rsidRPr="00D7559A">
              <w:rPr>
                <w:rFonts w:ascii="Times New Roman" w:hAnsi="Times New Roman"/>
                <w:sz w:val="20"/>
                <w:szCs w:val="20"/>
              </w:rPr>
              <w:t>Кол-во посещений</w:t>
            </w:r>
          </w:p>
        </w:tc>
        <w:tc>
          <w:tcPr>
            <w:tcW w:w="461" w:type="pct"/>
          </w:tcPr>
          <w:p w:rsidR="009D012C" w:rsidRPr="00D7559A" w:rsidRDefault="009D012C" w:rsidP="009D012C">
            <w:pPr>
              <w:spacing w:after="0" w:line="240" w:lineRule="auto"/>
              <w:jc w:val="center"/>
              <w:rPr>
                <w:rFonts w:ascii="Times New Roman" w:hAnsi="Times New Roman"/>
                <w:sz w:val="20"/>
                <w:szCs w:val="20"/>
              </w:rPr>
            </w:pPr>
            <w:r w:rsidRPr="00D7559A">
              <w:rPr>
                <w:rFonts w:ascii="Times New Roman" w:hAnsi="Times New Roman"/>
                <w:sz w:val="20"/>
                <w:szCs w:val="20"/>
              </w:rPr>
              <w:t>Подпись куратора</w:t>
            </w: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b/>
                <w:i/>
                <w:sz w:val="20"/>
                <w:szCs w:val="20"/>
                <w:lang w:eastAsia="ru-RU"/>
              </w:rPr>
            </w:pPr>
            <w:r w:rsidRPr="00D7559A">
              <w:rPr>
                <w:rFonts w:ascii="Times New Roman" w:eastAsia="Times New Roman" w:hAnsi="Times New Roman"/>
                <w:b/>
                <w:i/>
                <w:sz w:val="20"/>
                <w:szCs w:val="20"/>
                <w:lang w:eastAsia="ru-RU"/>
              </w:rPr>
              <w:t>Профилактика основных стоматологических заболеваний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tcBorders>
              <w:bottom w:val="single" w:sz="4" w:space="0" w:color="auto"/>
            </w:tcBorders>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trHeight w:val="282"/>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 Знакомство с ребенком, выявление жалоб, анамнез жизни, заболевания (у ребенка и родителей)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tcBorders>
              <w:top w:val="single" w:sz="4" w:space="0" w:color="auto"/>
            </w:tcBorders>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2. Осмотр и пальпация челюстно-лицевой области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3. Заполнение зубной формулы</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4. Проведение и оценка пробы Шиллера-Писарева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5. Количественная оценка уровня гигиены полости рта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6. Определение уровня интенсивности кариеса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7. Определение распространенности кариеса в группе обследованных</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8. Подсчет пародонтальных индексов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9. Выявление очаговой деминерализации эмали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10. Подбор предметов</w:t>
            </w:r>
            <w:r w:rsidR="009D012C" w:rsidRPr="00D7559A">
              <w:rPr>
                <w:rFonts w:ascii="Times New Roman" w:eastAsia="Times New Roman" w:hAnsi="Times New Roman"/>
                <w:sz w:val="20"/>
                <w:szCs w:val="20"/>
                <w:lang w:eastAsia="ru-RU"/>
              </w:rPr>
              <w:t xml:space="preserve"> и средств</w:t>
            </w:r>
            <w:r w:rsidRPr="00D7559A">
              <w:rPr>
                <w:rFonts w:ascii="Times New Roman" w:eastAsia="Times New Roman" w:hAnsi="Times New Roman"/>
                <w:sz w:val="20"/>
                <w:szCs w:val="20"/>
                <w:lang w:eastAsia="ru-RU"/>
              </w:rPr>
              <w:t xml:space="preserve"> гигиены полости рта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9D012C">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 xml:space="preserve">11. </w:t>
            </w:r>
            <w:r w:rsidR="009D012C" w:rsidRPr="00D7559A">
              <w:rPr>
                <w:rFonts w:ascii="Times New Roman" w:eastAsia="Times New Roman" w:hAnsi="Times New Roman"/>
                <w:sz w:val="20"/>
                <w:szCs w:val="20"/>
                <w:lang w:eastAsia="ru-RU"/>
              </w:rPr>
              <w:t>Обучение пациента методам чистки зубов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9D012C">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 xml:space="preserve">12. </w:t>
            </w:r>
            <w:r w:rsidR="009D012C" w:rsidRPr="00D7559A">
              <w:rPr>
                <w:rFonts w:ascii="Times New Roman" w:eastAsia="Times New Roman" w:hAnsi="Times New Roman"/>
                <w:sz w:val="20"/>
                <w:szCs w:val="20"/>
                <w:lang w:eastAsia="ru-RU"/>
              </w:rPr>
              <w:t>Проведение методик реминерализующей терапии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9D012C">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 xml:space="preserve">13. </w:t>
            </w:r>
            <w:r w:rsidR="009D012C" w:rsidRPr="00D7559A">
              <w:rPr>
                <w:rFonts w:ascii="Times New Roman" w:eastAsia="Times New Roman" w:hAnsi="Times New Roman"/>
                <w:sz w:val="20"/>
                <w:szCs w:val="20"/>
                <w:lang w:eastAsia="ru-RU"/>
              </w:rPr>
              <w:t>Проведение профессиональной чистки зубов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9D012C">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 xml:space="preserve">14. </w:t>
            </w:r>
            <w:r w:rsidR="009D012C" w:rsidRPr="00D7559A">
              <w:rPr>
                <w:rFonts w:ascii="Times New Roman" w:eastAsia="Times New Roman" w:hAnsi="Times New Roman"/>
                <w:sz w:val="20"/>
                <w:szCs w:val="20"/>
                <w:lang w:eastAsia="ru-RU"/>
              </w:rPr>
              <w:t>Герметизация фиссур зубов различными материалами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9D012C">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 xml:space="preserve">15. </w:t>
            </w:r>
            <w:r w:rsidR="009D012C" w:rsidRPr="00D7559A">
              <w:rPr>
                <w:rFonts w:ascii="Times New Roman" w:eastAsia="Times New Roman" w:hAnsi="Times New Roman"/>
                <w:sz w:val="20"/>
                <w:szCs w:val="20"/>
                <w:lang w:eastAsia="ru-RU"/>
              </w:rPr>
              <w:t>Проведение санитарно-просветительной работы</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b/>
                <w:i/>
                <w:sz w:val="20"/>
                <w:szCs w:val="20"/>
                <w:lang w:eastAsia="ru-RU"/>
              </w:rPr>
            </w:pPr>
            <w:r w:rsidRPr="00D7559A">
              <w:rPr>
                <w:rFonts w:ascii="Times New Roman" w:eastAsia="Times New Roman" w:hAnsi="Times New Roman"/>
                <w:b/>
                <w:i/>
                <w:sz w:val="20"/>
                <w:szCs w:val="20"/>
                <w:lang w:eastAsia="ru-RU"/>
              </w:rPr>
              <w:t>Терапевтическая стоматология детского возраста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w:t>
            </w:r>
            <w:r w:rsidR="00243169" w:rsidRPr="00D7559A">
              <w:rPr>
                <w:rFonts w:ascii="Times New Roman" w:eastAsia="Times New Roman" w:hAnsi="Times New Roman"/>
                <w:sz w:val="20"/>
                <w:szCs w:val="20"/>
                <w:lang w:eastAsia="ru-RU"/>
              </w:rPr>
              <w:t>. Препарирование кариозных полостей во временных и постоянных зубах у детей различного возраста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2</w:t>
            </w:r>
            <w:r w:rsidR="00243169" w:rsidRPr="00D7559A">
              <w:rPr>
                <w:rFonts w:ascii="Times New Roman" w:eastAsia="Times New Roman" w:hAnsi="Times New Roman"/>
                <w:sz w:val="20"/>
                <w:szCs w:val="20"/>
                <w:lang w:eastAsia="ru-RU"/>
              </w:rPr>
              <w:t>. Пломбирование кариозных полостей во временных и постоянных зубах у детей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3</w:t>
            </w:r>
            <w:r w:rsidR="00243169" w:rsidRPr="00D7559A">
              <w:rPr>
                <w:rFonts w:ascii="Times New Roman" w:eastAsia="Times New Roman" w:hAnsi="Times New Roman"/>
                <w:sz w:val="20"/>
                <w:szCs w:val="20"/>
                <w:lang w:eastAsia="ru-RU"/>
              </w:rPr>
              <w:t>. Планирование лечения пульпита в зависимости от формы воспаления, групповой принадлежности зубов и стадий их развития</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4</w:t>
            </w:r>
            <w:r w:rsidR="00243169" w:rsidRPr="00D7559A">
              <w:rPr>
                <w:rFonts w:ascii="Times New Roman" w:eastAsia="Times New Roman" w:hAnsi="Times New Roman"/>
                <w:sz w:val="20"/>
                <w:szCs w:val="20"/>
                <w:lang w:eastAsia="ru-RU"/>
              </w:rPr>
              <w:t>. Проведение метода витальной экстирпации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5</w:t>
            </w:r>
            <w:r w:rsidR="00243169" w:rsidRPr="00D7559A">
              <w:rPr>
                <w:rFonts w:ascii="Times New Roman" w:eastAsia="Times New Roman" w:hAnsi="Times New Roman"/>
                <w:sz w:val="20"/>
                <w:szCs w:val="20"/>
                <w:lang w:eastAsia="ru-RU"/>
              </w:rPr>
              <w:t>. Проведение метода девитальной ампутации</w:t>
            </w:r>
            <w:r w:rsidRPr="00D7559A">
              <w:rPr>
                <w:rFonts w:ascii="Times New Roman" w:eastAsia="Times New Roman" w:hAnsi="Times New Roman"/>
                <w:sz w:val="20"/>
                <w:szCs w:val="20"/>
                <w:lang w:eastAsia="ru-RU"/>
              </w:rPr>
              <w:t xml:space="preserve"> и экстирпации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6</w:t>
            </w:r>
            <w:r w:rsidR="00243169" w:rsidRPr="00D7559A">
              <w:rPr>
                <w:rFonts w:ascii="Times New Roman" w:eastAsia="Times New Roman" w:hAnsi="Times New Roman"/>
                <w:sz w:val="20"/>
                <w:szCs w:val="20"/>
                <w:lang w:eastAsia="ru-RU"/>
              </w:rPr>
              <w:t>. Создание условий оттока экссудата при острых и обострившихся периодонтитах во временных и постоянных несформированных зубах</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7</w:t>
            </w:r>
            <w:r w:rsidR="00243169" w:rsidRPr="00D7559A">
              <w:rPr>
                <w:rFonts w:ascii="Times New Roman" w:eastAsia="Times New Roman" w:hAnsi="Times New Roman"/>
                <w:sz w:val="20"/>
                <w:szCs w:val="20"/>
                <w:lang w:eastAsia="ru-RU"/>
              </w:rPr>
              <w:t>. Пломбирование корневых каналов в постоянных зубах при периодонтитах</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8</w:t>
            </w:r>
            <w:r w:rsidR="00243169" w:rsidRPr="00D7559A">
              <w:rPr>
                <w:rFonts w:ascii="Times New Roman" w:eastAsia="Times New Roman" w:hAnsi="Times New Roman"/>
                <w:sz w:val="20"/>
                <w:szCs w:val="20"/>
                <w:lang w:eastAsia="ru-RU"/>
              </w:rPr>
              <w:t>. Определение показаний к эндодонтическому лечению временных зубов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9</w:t>
            </w:r>
            <w:r w:rsidR="00243169" w:rsidRPr="00D7559A">
              <w:rPr>
                <w:rFonts w:ascii="Times New Roman" w:eastAsia="Times New Roman" w:hAnsi="Times New Roman"/>
                <w:sz w:val="20"/>
                <w:szCs w:val="20"/>
                <w:lang w:eastAsia="ru-RU"/>
              </w:rPr>
              <w:t>. Лечение заболеваний пародонта и слизистой оболочки полости рта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10</w:t>
            </w:r>
            <w:r w:rsidR="00243169" w:rsidRPr="00D7559A">
              <w:rPr>
                <w:rFonts w:ascii="Times New Roman" w:eastAsia="Times New Roman" w:hAnsi="Times New Roman"/>
                <w:sz w:val="20"/>
                <w:szCs w:val="20"/>
                <w:lang w:eastAsia="ru-RU"/>
              </w:rPr>
              <w:t>. Медикаментозная обработка десневых карманов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9D012C"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11</w:t>
            </w:r>
            <w:r w:rsidR="00243169" w:rsidRPr="00D7559A">
              <w:rPr>
                <w:rFonts w:ascii="Times New Roman" w:eastAsia="Times New Roman" w:hAnsi="Times New Roman"/>
                <w:sz w:val="20"/>
                <w:szCs w:val="20"/>
                <w:lang w:eastAsia="ru-RU"/>
              </w:rPr>
              <w:t>. Медикаментозная обработка СОПР при кандидозе, ОГС и других заболеваниях</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b/>
                <w:i/>
                <w:sz w:val="20"/>
                <w:szCs w:val="20"/>
                <w:lang w:eastAsia="ru-RU"/>
              </w:rPr>
            </w:pPr>
            <w:r w:rsidRPr="00D7559A">
              <w:rPr>
                <w:rFonts w:ascii="Times New Roman" w:eastAsia="Times New Roman" w:hAnsi="Times New Roman"/>
                <w:b/>
                <w:i/>
                <w:sz w:val="20"/>
                <w:szCs w:val="20"/>
                <w:lang w:eastAsia="ru-RU"/>
              </w:rPr>
              <w:t>Хирургическая стоматология детского возраста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 Аппликационное обезболивание у детей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2. Инфильтрационное обезболивание у детей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3. Проводниковое обезболивание у детей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4. Определение показаний для проведения общего обезболивания</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5. Подобрать щипцы для удаления зубов на верхней и нижней челюстях</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6. Подобрать инструменты для удаления корней зубов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D7559A" w:rsidP="00237B74">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243169" w:rsidRPr="00D7559A">
              <w:rPr>
                <w:rFonts w:ascii="Times New Roman" w:eastAsia="Times New Roman" w:hAnsi="Times New Roman"/>
                <w:sz w:val="20"/>
                <w:szCs w:val="20"/>
                <w:lang w:eastAsia="ru-RU"/>
              </w:rPr>
              <w:t>Ассистирование при операциях</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D7559A">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 xml:space="preserve">8. </w:t>
            </w:r>
            <w:r w:rsidR="00D7559A" w:rsidRPr="00D7559A">
              <w:rPr>
                <w:rFonts w:ascii="Times New Roman" w:eastAsia="Times New Roman" w:hAnsi="Times New Roman"/>
                <w:sz w:val="20"/>
                <w:szCs w:val="20"/>
                <w:lang w:eastAsia="ru-RU"/>
              </w:rPr>
              <w:t xml:space="preserve">Удаление временных </w:t>
            </w:r>
            <w:r w:rsidR="00D7559A">
              <w:rPr>
                <w:rFonts w:ascii="Times New Roman" w:eastAsia="Times New Roman" w:hAnsi="Times New Roman"/>
                <w:sz w:val="20"/>
                <w:szCs w:val="20"/>
                <w:lang w:eastAsia="ru-RU"/>
              </w:rPr>
              <w:t xml:space="preserve"> и постоянных </w:t>
            </w:r>
            <w:r w:rsidR="00D7559A" w:rsidRPr="00D7559A">
              <w:rPr>
                <w:rFonts w:ascii="Times New Roman" w:eastAsia="Times New Roman" w:hAnsi="Times New Roman"/>
                <w:sz w:val="20"/>
                <w:szCs w:val="20"/>
                <w:lang w:eastAsia="ru-RU"/>
              </w:rPr>
              <w:t xml:space="preserve">зубов </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9. Вскрытие абсцессов</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10. Пластика уздечек верхней губы и языка</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11. Проведение перевязок</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12. Уход за оперированными детьми</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r w:rsidR="00243169" w:rsidRPr="00C74202" w:rsidTr="00D7559A">
        <w:trPr>
          <w:cantSplit/>
          <w:jc w:val="center"/>
        </w:trPr>
        <w:tc>
          <w:tcPr>
            <w:tcW w:w="3989" w:type="pct"/>
            <w:tcMar>
              <w:left w:w="28" w:type="dxa"/>
              <w:right w:w="28" w:type="dxa"/>
            </w:tcMar>
          </w:tcPr>
          <w:p w:rsidR="00243169" w:rsidRPr="00D7559A" w:rsidRDefault="00243169" w:rsidP="00237B74">
            <w:pPr>
              <w:shd w:val="clear" w:color="auto" w:fill="FFFFFF"/>
              <w:spacing w:after="0" w:line="240" w:lineRule="auto"/>
              <w:rPr>
                <w:rFonts w:ascii="Times New Roman" w:eastAsia="Times New Roman" w:hAnsi="Times New Roman"/>
                <w:sz w:val="20"/>
                <w:szCs w:val="20"/>
                <w:lang w:eastAsia="ru-RU"/>
              </w:rPr>
            </w:pPr>
            <w:r w:rsidRPr="00D7559A">
              <w:rPr>
                <w:rFonts w:ascii="Times New Roman" w:eastAsia="Times New Roman" w:hAnsi="Times New Roman"/>
                <w:sz w:val="20"/>
                <w:szCs w:val="20"/>
                <w:lang w:eastAsia="ru-RU"/>
              </w:rPr>
              <w:t>13. Анализ рентгенограмм при заболеваниях челюстно-лицевой области у детей</w:t>
            </w:r>
          </w:p>
        </w:tc>
        <w:tc>
          <w:tcPr>
            <w:tcW w:w="549"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c>
          <w:tcPr>
            <w:tcW w:w="461" w:type="pct"/>
            <w:vAlign w:val="center"/>
          </w:tcPr>
          <w:p w:rsidR="00243169" w:rsidRPr="00D7559A" w:rsidRDefault="00243169" w:rsidP="00237B74">
            <w:pPr>
              <w:spacing w:after="0" w:line="240" w:lineRule="auto"/>
              <w:jc w:val="center"/>
              <w:rPr>
                <w:rFonts w:ascii="Times New Roman" w:eastAsia="Times New Roman" w:hAnsi="Times New Roman"/>
                <w:sz w:val="20"/>
                <w:szCs w:val="20"/>
                <w:lang w:eastAsia="ru-RU"/>
              </w:rPr>
            </w:pPr>
          </w:p>
        </w:tc>
      </w:tr>
    </w:tbl>
    <w:p w:rsidR="005C1EB6" w:rsidRPr="00D7559A" w:rsidRDefault="005C1EB6" w:rsidP="00E601A2">
      <w:pPr>
        <w:spacing w:after="0" w:line="276" w:lineRule="auto"/>
        <w:rPr>
          <w:rFonts w:ascii="Times New Roman" w:hAnsi="Times New Roman"/>
          <w:sz w:val="20"/>
          <w:szCs w:val="20"/>
        </w:rPr>
      </w:pPr>
      <w:r w:rsidRPr="00D7559A">
        <w:rPr>
          <w:rFonts w:ascii="Times New Roman" w:hAnsi="Times New Roman"/>
          <w:sz w:val="20"/>
          <w:szCs w:val="20"/>
        </w:rPr>
        <w:t>Куратор                       ____________________                     ________________________</w:t>
      </w:r>
    </w:p>
    <w:p w:rsidR="005C1EB6" w:rsidRPr="00D7559A" w:rsidRDefault="005C1EB6" w:rsidP="00E601A2">
      <w:pPr>
        <w:spacing w:after="0" w:line="276" w:lineRule="auto"/>
        <w:rPr>
          <w:rFonts w:ascii="Times New Roman" w:hAnsi="Times New Roman"/>
          <w:sz w:val="20"/>
          <w:szCs w:val="20"/>
        </w:rPr>
      </w:pPr>
      <w:r w:rsidRPr="00D7559A">
        <w:rPr>
          <w:rFonts w:ascii="Times New Roman" w:hAnsi="Times New Roman"/>
          <w:sz w:val="20"/>
          <w:szCs w:val="20"/>
        </w:rPr>
        <w:t>личная подпись                                 расшифровка подписи</w:t>
      </w:r>
    </w:p>
    <w:p w:rsidR="00D7559A" w:rsidRDefault="005C1EB6" w:rsidP="00E601A2">
      <w:pPr>
        <w:spacing w:after="0" w:line="276" w:lineRule="auto"/>
        <w:rPr>
          <w:rFonts w:ascii="Times New Roman" w:hAnsi="Times New Roman"/>
          <w:sz w:val="20"/>
          <w:szCs w:val="20"/>
        </w:rPr>
      </w:pPr>
      <w:r w:rsidRPr="00D7559A">
        <w:rPr>
          <w:rFonts w:ascii="Times New Roman" w:hAnsi="Times New Roman"/>
          <w:sz w:val="20"/>
          <w:szCs w:val="20"/>
        </w:rPr>
        <w:t>Зав. отделением          _____________________                   _______________________</w:t>
      </w:r>
    </w:p>
    <w:p w:rsidR="005C1EB6" w:rsidRPr="00D7559A" w:rsidRDefault="005C1EB6" w:rsidP="00E601A2">
      <w:pPr>
        <w:spacing w:after="0" w:line="276" w:lineRule="auto"/>
        <w:rPr>
          <w:rFonts w:ascii="Times New Roman" w:hAnsi="Times New Roman"/>
          <w:sz w:val="20"/>
          <w:szCs w:val="20"/>
        </w:rPr>
      </w:pPr>
      <w:r w:rsidRPr="00D7559A">
        <w:rPr>
          <w:rFonts w:ascii="Times New Roman" w:hAnsi="Times New Roman"/>
          <w:sz w:val="20"/>
          <w:szCs w:val="20"/>
        </w:rPr>
        <w:t>личная подпись                                 расшифровка подписи</w:t>
      </w:r>
    </w:p>
    <w:p w:rsidR="005C1EB6" w:rsidRPr="00D7559A" w:rsidRDefault="005C1EB6" w:rsidP="00E601A2">
      <w:pPr>
        <w:spacing w:after="0" w:line="276" w:lineRule="auto"/>
        <w:rPr>
          <w:rFonts w:ascii="Times New Roman" w:hAnsi="Times New Roman"/>
          <w:sz w:val="20"/>
          <w:szCs w:val="20"/>
        </w:rPr>
      </w:pPr>
      <w:r w:rsidRPr="00D7559A">
        <w:rPr>
          <w:rFonts w:ascii="Times New Roman" w:hAnsi="Times New Roman"/>
          <w:sz w:val="20"/>
          <w:szCs w:val="20"/>
        </w:rPr>
        <w:t xml:space="preserve">Главный врач           ______________________                    _______________________  </w:t>
      </w:r>
    </w:p>
    <w:p w:rsidR="005C1EB6" w:rsidRPr="00D7559A" w:rsidRDefault="005C1EB6" w:rsidP="00E601A2">
      <w:pPr>
        <w:spacing w:after="0" w:line="276" w:lineRule="auto"/>
        <w:rPr>
          <w:rFonts w:ascii="Times New Roman" w:hAnsi="Times New Roman"/>
          <w:sz w:val="20"/>
          <w:szCs w:val="20"/>
        </w:rPr>
      </w:pPr>
      <w:r w:rsidRPr="00D7559A">
        <w:rPr>
          <w:rFonts w:ascii="Times New Roman" w:hAnsi="Times New Roman"/>
          <w:sz w:val="20"/>
          <w:szCs w:val="20"/>
        </w:rPr>
        <w:t xml:space="preserve">личная подпись                     </w:t>
      </w:r>
      <w:r w:rsidR="00D7559A">
        <w:rPr>
          <w:rFonts w:ascii="Times New Roman" w:hAnsi="Times New Roman"/>
          <w:sz w:val="20"/>
          <w:szCs w:val="20"/>
        </w:rPr>
        <w:t xml:space="preserve">            расшифровка подписи</w:t>
      </w:r>
    </w:p>
    <w:p w:rsidR="009D012C" w:rsidRPr="00D7559A" w:rsidRDefault="005C1EB6" w:rsidP="00D7559A">
      <w:pPr>
        <w:spacing w:after="0" w:line="276" w:lineRule="auto"/>
        <w:rPr>
          <w:rFonts w:ascii="Times New Roman" w:hAnsi="Times New Roman"/>
          <w:sz w:val="20"/>
          <w:szCs w:val="20"/>
        </w:rPr>
      </w:pPr>
      <w:r w:rsidRPr="00D7559A">
        <w:rPr>
          <w:rFonts w:ascii="Times New Roman" w:hAnsi="Times New Roman"/>
          <w:sz w:val="20"/>
          <w:szCs w:val="20"/>
        </w:rPr>
        <w:t xml:space="preserve"> «____» __________ 201   г.   </w:t>
      </w:r>
      <w:r w:rsidR="00D7559A">
        <w:rPr>
          <w:rFonts w:ascii="Times New Roman" w:hAnsi="Times New Roman"/>
          <w:sz w:val="20"/>
          <w:szCs w:val="20"/>
        </w:rPr>
        <w:t xml:space="preserve">                место для печа</w:t>
      </w:r>
    </w:p>
    <w:p w:rsidR="009D012C" w:rsidRDefault="009D012C" w:rsidP="00247F37">
      <w:pPr>
        <w:shd w:val="clear" w:color="auto" w:fill="FFFFFF"/>
        <w:spacing w:before="514" w:after="0" w:line="240" w:lineRule="auto"/>
        <w:ind w:left="1042"/>
        <w:rPr>
          <w:rFonts w:ascii="Times New Roman" w:eastAsia="Times New Roman" w:hAnsi="Times New Roman"/>
          <w:b/>
          <w:bCs/>
          <w:color w:val="000000"/>
          <w:spacing w:val="-3"/>
          <w:sz w:val="24"/>
          <w:szCs w:val="24"/>
          <w:lang w:eastAsia="ru-RU"/>
        </w:rPr>
      </w:pPr>
    </w:p>
    <w:p w:rsidR="00247F37" w:rsidRPr="00247F37" w:rsidRDefault="00247F37" w:rsidP="00247F37">
      <w:pPr>
        <w:shd w:val="clear" w:color="auto" w:fill="FFFFFF"/>
        <w:spacing w:before="514" w:after="0" w:line="240" w:lineRule="auto"/>
        <w:ind w:left="1042"/>
        <w:rPr>
          <w:rFonts w:ascii="Times New Roman" w:eastAsia="Times New Roman" w:hAnsi="Times New Roman"/>
          <w:sz w:val="24"/>
          <w:szCs w:val="24"/>
          <w:lang w:eastAsia="ru-RU"/>
        </w:rPr>
      </w:pPr>
      <w:r w:rsidRPr="00247F37">
        <w:rPr>
          <w:rFonts w:ascii="Times New Roman" w:eastAsia="Times New Roman" w:hAnsi="Times New Roman"/>
          <w:b/>
          <w:bCs/>
          <w:color w:val="000000"/>
          <w:spacing w:val="-3"/>
          <w:sz w:val="24"/>
          <w:szCs w:val="24"/>
          <w:lang w:eastAsia="ru-RU"/>
        </w:rPr>
        <w:t>САНИТАРНО-ПРОСВЕТИТЕЛЬНАЯ РАБОТА</w:t>
      </w:r>
    </w:p>
    <w:p w:rsidR="00247F37" w:rsidRPr="00247F37" w:rsidRDefault="00247F37" w:rsidP="00247F37">
      <w:pPr>
        <w:shd w:val="clear" w:color="auto" w:fill="FFFFFF"/>
        <w:spacing w:before="125" w:after="0" w:line="259" w:lineRule="exact"/>
        <w:ind w:right="19" w:firstLine="350"/>
        <w:jc w:val="both"/>
        <w:rPr>
          <w:rFonts w:ascii="Times New Roman" w:eastAsia="Times New Roman" w:hAnsi="Times New Roman"/>
          <w:sz w:val="24"/>
          <w:szCs w:val="24"/>
          <w:lang w:eastAsia="ru-RU"/>
        </w:rPr>
      </w:pPr>
      <w:r w:rsidRPr="00247F37">
        <w:rPr>
          <w:rFonts w:ascii="Times New Roman" w:eastAsia="Times New Roman" w:hAnsi="Times New Roman"/>
          <w:color w:val="000000"/>
          <w:spacing w:val="5"/>
          <w:sz w:val="24"/>
          <w:szCs w:val="24"/>
          <w:lang w:eastAsia="ru-RU"/>
        </w:rPr>
        <w:t xml:space="preserve">По санитарно-просветительной тематике каждый студент во время производственной практики читает лекции или проводит </w:t>
      </w:r>
      <w:r w:rsidRPr="00247F37">
        <w:rPr>
          <w:rFonts w:ascii="Times New Roman" w:eastAsia="Times New Roman" w:hAnsi="Times New Roman"/>
          <w:color w:val="000000"/>
          <w:sz w:val="24"/>
          <w:szCs w:val="24"/>
          <w:lang w:eastAsia="ru-RU"/>
        </w:rPr>
        <w:t>беседу на стоматологическую или общемедицинскую тему, прини</w:t>
      </w:r>
      <w:r w:rsidRPr="00247F37">
        <w:rPr>
          <w:rFonts w:ascii="Times New Roman" w:eastAsia="Times New Roman" w:hAnsi="Times New Roman"/>
          <w:color w:val="000000"/>
          <w:sz w:val="24"/>
          <w:szCs w:val="24"/>
          <w:lang w:eastAsia="ru-RU"/>
        </w:rPr>
        <w:softHyphen/>
      </w:r>
      <w:r w:rsidRPr="00247F37">
        <w:rPr>
          <w:rFonts w:ascii="Times New Roman" w:eastAsia="Times New Roman" w:hAnsi="Times New Roman"/>
          <w:color w:val="000000"/>
          <w:spacing w:val="5"/>
          <w:sz w:val="24"/>
          <w:szCs w:val="24"/>
          <w:lang w:eastAsia="ru-RU"/>
        </w:rPr>
        <w:t xml:space="preserve">мает участие в </w:t>
      </w:r>
      <w:r w:rsidRPr="007E01E1">
        <w:rPr>
          <w:rFonts w:ascii="Times New Roman" w:eastAsia="Times New Roman" w:hAnsi="Times New Roman"/>
          <w:b/>
          <w:color w:val="000000"/>
          <w:spacing w:val="5"/>
          <w:sz w:val="24"/>
          <w:szCs w:val="24"/>
          <w:u w:val="single"/>
          <w:lang w:eastAsia="ru-RU"/>
        </w:rPr>
        <w:t>выпуске санитарного бюллетеня.</w:t>
      </w:r>
      <w:r w:rsidRPr="00247F37">
        <w:rPr>
          <w:rFonts w:ascii="Times New Roman" w:eastAsia="Times New Roman" w:hAnsi="Times New Roman"/>
          <w:color w:val="000000"/>
          <w:spacing w:val="5"/>
          <w:sz w:val="24"/>
          <w:szCs w:val="24"/>
          <w:lang w:eastAsia="ru-RU"/>
        </w:rPr>
        <w:t xml:space="preserve"> Особенностью </w:t>
      </w:r>
      <w:r w:rsidRPr="00247F37">
        <w:rPr>
          <w:rFonts w:ascii="Times New Roman" w:eastAsia="Times New Roman" w:hAnsi="Times New Roman"/>
          <w:color w:val="000000"/>
          <w:spacing w:val="2"/>
          <w:sz w:val="24"/>
          <w:szCs w:val="24"/>
          <w:lang w:eastAsia="ru-RU"/>
        </w:rPr>
        <w:t>этой работы при прохождении практики по стоматологии детско</w:t>
      </w:r>
      <w:r w:rsidRPr="00247F37">
        <w:rPr>
          <w:rFonts w:ascii="Times New Roman" w:eastAsia="Times New Roman" w:hAnsi="Times New Roman"/>
          <w:color w:val="000000"/>
          <w:spacing w:val="2"/>
          <w:sz w:val="24"/>
          <w:szCs w:val="24"/>
          <w:lang w:eastAsia="ru-RU"/>
        </w:rPr>
        <w:softHyphen/>
      </w:r>
      <w:r w:rsidRPr="00247F37">
        <w:rPr>
          <w:rFonts w:ascii="Times New Roman" w:eastAsia="Times New Roman" w:hAnsi="Times New Roman"/>
          <w:color w:val="000000"/>
          <w:spacing w:val="1"/>
          <w:sz w:val="24"/>
          <w:szCs w:val="24"/>
          <w:lang w:eastAsia="ru-RU"/>
        </w:rPr>
        <w:t xml:space="preserve">го возраста являются беседы с детьми в школах и детских садах, а </w:t>
      </w:r>
      <w:r w:rsidRPr="00247F37">
        <w:rPr>
          <w:rFonts w:ascii="Times New Roman" w:eastAsia="Times New Roman" w:hAnsi="Times New Roman"/>
          <w:color w:val="000000"/>
          <w:spacing w:val="2"/>
          <w:sz w:val="24"/>
          <w:szCs w:val="24"/>
          <w:lang w:eastAsia="ru-RU"/>
        </w:rPr>
        <w:t>также с родителями и воспитателями в ДДУ и на приеме в стома</w:t>
      </w:r>
      <w:r w:rsidRPr="00247F37">
        <w:rPr>
          <w:rFonts w:ascii="Times New Roman" w:eastAsia="Times New Roman" w:hAnsi="Times New Roman"/>
          <w:color w:val="000000"/>
          <w:spacing w:val="2"/>
          <w:sz w:val="24"/>
          <w:szCs w:val="24"/>
          <w:lang w:eastAsia="ru-RU"/>
        </w:rPr>
        <w:softHyphen/>
        <w:t>тологических учреждениях.</w:t>
      </w:r>
    </w:p>
    <w:p w:rsidR="005C1EB6" w:rsidRDefault="005C1EB6" w:rsidP="00297BDB">
      <w:pPr>
        <w:spacing w:after="0" w:line="240" w:lineRule="auto"/>
        <w:jc w:val="both"/>
        <w:rPr>
          <w:rFonts w:ascii="Times New Roman" w:hAnsi="Times New Roman"/>
          <w:b/>
          <w:sz w:val="24"/>
          <w:szCs w:val="24"/>
          <w:lang w:eastAsia="ru-RU"/>
        </w:rPr>
      </w:pPr>
    </w:p>
    <w:p w:rsidR="00247F37" w:rsidRPr="00247F37" w:rsidRDefault="00247F37" w:rsidP="00247F37">
      <w:pPr>
        <w:shd w:val="clear" w:color="auto" w:fill="FFFFFF"/>
        <w:spacing w:before="139" w:after="0" w:line="216" w:lineRule="exact"/>
        <w:ind w:left="1272" w:right="1210" w:hanging="12"/>
        <w:rPr>
          <w:rFonts w:ascii="Times New Roman" w:eastAsia="Times New Roman" w:hAnsi="Times New Roman"/>
          <w:sz w:val="24"/>
          <w:szCs w:val="24"/>
          <w:lang w:eastAsia="ru-RU"/>
        </w:rPr>
      </w:pPr>
      <w:r w:rsidRPr="00247F37">
        <w:rPr>
          <w:rFonts w:ascii="Times New Roman" w:eastAsia="Times New Roman" w:hAnsi="Times New Roman"/>
          <w:b/>
          <w:bCs/>
          <w:color w:val="000000"/>
          <w:sz w:val="24"/>
          <w:szCs w:val="24"/>
          <w:lang w:eastAsia="ru-RU"/>
        </w:rPr>
        <w:t>Примерная тематика санитарно-просветительных лекций и бесед</w:t>
      </w:r>
    </w:p>
    <w:p w:rsidR="00247F37" w:rsidRPr="00247F37" w:rsidRDefault="00247F37" w:rsidP="00247F37">
      <w:pPr>
        <w:widowControl w:val="0"/>
        <w:numPr>
          <w:ilvl w:val="0"/>
          <w:numId w:val="24"/>
        </w:numPr>
        <w:shd w:val="clear" w:color="auto" w:fill="FFFFFF"/>
        <w:tabs>
          <w:tab w:val="left" w:pos="331"/>
        </w:tabs>
        <w:autoSpaceDE w:val="0"/>
        <w:autoSpaceDN w:val="0"/>
        <w:adjustRightInd w:val="0"/>
        <w:spacing w:after="0" w:line="259" w:lineRule="exact"/>
        <w:ind w:left="331" w:hanging="326"/>
        <w:rPr>
          <w:rFonts w:ascii="Times New Roman" w:eastAsia="Times New Roman" w:hAnsi="Times New Roman"/>
          <w:color w:val="000000"/>
          <w:spacing w:val="-26"/>
          <w:sz w:val="24"/>
          <w:szCs w:val="24"/>
          <w:lang w:eastAsia="ru-RU"/>
        </w:rPr>
      </w:pPr>
      <w:r w:rsidRPr="00247F37">
        <w:rPr>
          <w:rFonts w:ascii="Times New Roman" w:eastAsia="Times New Roman" w:hAnsi="Times New Roman"/>
          <w:color w:val="000000"/>
          <w:spacing w:val="-1"/>
          <w:sz w:val="24"/>
          <w:szCs w:val="24"/>
          <w:lang w:eastAsia="ru-RU"/>
        </w:rPr>
        <w:t xml:space="preserve">Вредные привычки у детей и их последствия для формирования </w:t>
      </w:r>
      <w:r w:rsidRPr="00247F37">
        <w:rPr>
          <w:rFonts w:ascii="Times New Roman" w:eastAsia="Times New Roman" w:hAnsi="Times New Roman"/>
          <w:color w:val="000000"/>
          <w:sz w:val="24"/>
          <w:szCs w:val="24"/>
          <w:lang w:eastAsia="ru-RU"/>
        </w:rPr>
        <w:t>прикуса.</w:t>
      </w:r>
    </w:p>
    <w:p w:rsidR="00247F37" w:rsidRPr="00247F37" w:rsidRDefault="00247F37" w:rsidP="00247F37">
      <w:pPr>
        <w:widowControl w:val="0"/>
        <w:numPr>
          <w:ilvl w:val="0"/>
          <w:numId w:val="24"/>
        </w:numPr>
        <w:shd w:val="clear" w:color="auto" w:fill="FFFFFF"/>
        <w:tabs>
          <w:tab w:val="left" w:pos="331"/>
        </w:tabs>
        <w:autoSpaceDE w:val="0"/>
        <w:autoSpaceDN w:val="0"/>
        <w:adjustRightInd w:val="0"/>
        <w:spacing w:after="0" w:line="259" w:lineRule="exact"/>
        <w:ind w:left="331" w:hanging="326"/>
        <w:rPr>
          <w:rFonts w:ascii="Times New Roman" w:eastAsia="Times New Roman" w:hAnsi="Times New Roman"/>
          <w:color w:val="000000"/>
          <w:spacing w:val="-14"/>
          <w:sz w:val="24"/>
          <w:szCs w:val="24"/>
          <w:lang w:eastAsia="ru-RU"/>
        </w:rPr>
      </w:pPr>
      <w:r w:rsidRPr="00247F37">
        <w:rPr>
          <w:rFonts w:ascii="Times New Roman" w:eastAsia="Times New Roman" w:hAnsi="Times New Roman"/>
          <w:color w:val="000000"/>
          <w:sz w:val="24"/>
          <w:szCs w:val="24"/>
          <w:lang w:eastAsia="ru-RU"/>
        </w:rPr>
        <w:t xml:space="preserve">Необходимость зубного протезирования у детей после раннего </w:t>
      </w:r>
      <w:r w:rsidRPr="00247F37">
        <w:rPr>
          <w:rFonts w:ascii="Times New Roman" w:eastAsia="Times New Roman" w:hAnsi="Times New Roman"/>
          <w:color w:val="000000"/>
          <w:spacing w:val="2"/>
          <w:sz w:val="24"/>
          <w:szCs w:val="24"/>
          <w:lang w:eastAsia="ru-RU"/>
        </w:rPr>
        <w:t>удаления молочных зубов.</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0" w:lineRule="exact"/>
        <w:ind w:left="341" w:hanging="331"/>
        <w:rPr>
          <w:rFonts w:ascii="Times New Roman" w:eastAsia="Times New Roman" w:hAnsi="Times New Roman"/>
          <w:color w:val="000000"/>
          <w:spacing w:val="-16"/>
          <w:sz w:val="24"/>
          <w:szCs w:val="24"/>
          <w:lang w:eastAsia="ru-RU"/>
        </w:rPr>
      </w:pPr>
      <w:r w:rsidRPr="00247F37">
        <w:rPr>
          <w:rFonts w:ascii="Times New Roman" w:eastAsia="Times New Roman" w:hAnsi="Times New Roman"/>
          <w:color w:val="000000"/>
          <w:spacing w:val="2"/>
          <w:sz w:val="24"/>
          <w:szCs w:val="24"/>
          <w:lang w:eastAsia="ru-RU"/>
        </w:rPr>
        <w:t xml:space="preserve">Что нужно знать родителям о врожденных расщелинах губы и </w:t>
      </w:r>
      <w:r w:rsidRPr="00247F37">
        <w:rPr>
          <w:rFonts w:ascii="Times New Roman" w:eastAsia="Times New Roman" w:hAnsi="Times New Roman"/>
          <w:color w:val="000000"/>
          <w:spacing w:val="-5"/>
          <w:sz w:val="24"/>
          <w:szCs w:val="24"/>
          <w:lang w:eastAsia="ru-RU"/>
        </w:rPr>
        <w:t>неба.</w:t>
      </w:r>
      <w:r w:rsidRPr="00247F37">
        <w:rPr>
          <w:rFonts w:ascii="Times New Roman" w:eastAsia="Times New Roman" w:hAnsi="Times New Roman"/>
          <w:color w:val="000000"/>
          <w:spacing w:val="-1"/>
          <w:sz w:val="24"/>
          <w:szCs w:val="24"/>
          <w:lang w:eastAsia="ru-RU"/>
        </w:rPr>
        <w:t xml:space="preserve"> Сроки прорезывания молочных и постоянных зубов в оценке</w:t>
      </w:r>
      <w:r w:rsidRPr="00247F37">
        <w:rPr>
          <w:rFonts w:ascii="Times New Roman" w:eastAsia="Times New Roman" w:hAnsi="Times New Roman"/>
          <w:color w:val="000000"/>
          <w:spacing w:val="-1"/>
          <w:sz w:val="24"/>
          <w:szCs w:val="24"/>
          <w:lang w:eastAsia="ru-RU"/>
        </w:rPr>
        <w:br/>
      </w:r>
      <w:r w:rsidRPr="00247F37">
        <w:rPr>
          <w:rFonts w:ascii="Times New Roman" w:eastAsia="Times New Roman" w:hAnsi="Times New Roman"/>
          <w:color w:val="000000"/>
          <w:spacing w:val="-3"/>
          <w:sz w:val="24"/>
          <w:szCs w:val="24"/>
          <w:lang w:eastAsia="ru-RU"/>
        </w:rPr>
        <w:t>соматического и стоматологического здоровья ребёнка.</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0" w:lineRule="exact"/>
        <w:ind w:left="341" w:hanging="331"/>
        <w:rPr>
          <w:rFonts w:ascii="Times New Roman" w:eastAsia="Times New Roman" w:hAnsi="Times New Roman"/>
          <w:color w:val="000000"/>
          <w:spacing w:val="-16"/>
          <w:sz w:val="24"/>
          <w:szCs w:val="24"/>
          <w:lang w:eastAsia="ru-RU"/>
        </w:rPr>
      </w:pPr>
      <w:r w:rsidRPr="00247F37">
        <w:rPr>
          <w:rFonts w:ascii="Times New Roman" w:eastAsia="Times New Roman" w:hAnsi="Times New Roman"/>
          <w:color w:val="000000"/>
          <w:spacing w:val="-4"/>
          <w:sz w:val="24"/>
          <w:szCs w:val="24"/>
          <w:lang w:eastAsia="ru-RU"/>
        </w:rPr>
        <w:t>Зубы ребенка — что должна знать беременная женщина и кор</w:t>
      </w:r>
      <w:r w:rsidRPr="00247F37">
        <w:rPr>
          <w:rFonts w:ascii="Times New Roman" w:eastAsia="Times New Roman" w:hAnsi="Times New Roman"/>
          <w:color w:val="000000"/>
          <w:spacing w:val="-4"/>
          <w:sz w:val="24"/>
          <w:szCs w:val="24"/>
          <w:lang w:eastAsia="ru-RU"/>
        </w:rPr>
        <w:softHyphen/>
        <w:t>мящая мать.</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before="5" w:after="0" w:line="250" w:lineRule="exact"/>
        <w:ind w:left="10"/>
        <w:rPr>
          <w:rFonts w:ascii="Times New Roman" w:eastAsia="Times New Roman" w:hAnsi="Times New Roman"/>
          <w:color w:val="000000"/>
          <w:spacing w:val="-18"/>
          <w:sz w:val="24"/>
          <w:szCs w:val="24"/>
          <w:lang w:eastAsia="ru-RU"/>
        </w:rPr>
      </w:pPr>
      <w:r w:rsidRPr="00247F37">
        <w:rPr>
          <w:rFonts w:ascii="Times New Roman" w:eastAsia="Times New Roman" w:hAnsi="Times New Roman"/>
          <w:color w:val="000000"/>
          <w:spacing w:val="-2"/>
          <w:sz w:val="24"/>
          <w:szCs w:val="24"/>
          <w:lang w:eastAsia="ru-RU"/>
        </w:rPr>
        <w:t>Профилактика кариеса зубов.</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0" w:lineRule="exact"/>
        <w:ind w:left="10"/>
        <w:rPr>
          <w:rFonts w:ascii="Times New Roman" w:eastAsia="Times New Roman" w:hAnsi="Times New Roman"/>
          <w:color w:val="000000"/>
          <w:spacing w:val="-16"/>
          <w:sz w:val="24"/>
          <w:szCs w:val="24"/>
          <w:lang w:eastAsia="ru-RU"/>
        </w:rPr>
      </w:pPr>
      <w:r w:rsidRPr="00247F37">
        <w:rPr>
          <w:rFonts w:ascii="Times New Roman" w:eastAsia="Times New Roman" w:hAnsi="Times New Roman"/>
          <w:color w:val="000000"/>
          <w:spacing w:val="-3"/>
          <w:sz w:val="24"/>
          <w:szCs w:val="24"/>
          <w:lang w:eastAsia="ru-RU"/>
        </w:rPr>
        <w:t>С какого возраста нужно заботиться о зубах ребенка.</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before="5" w:after="0" w:line="250" w:lineRule="exact"/>
        <w:ind w:left="341" w:hanging="331"/>
        <w:rPr>
          <w:rFonts w:ascii="Times New Roman" w:eastAsia="Times New Roman" w:hAnsi="Times New Roman"/>
          <w:color w:val="000000"/>
          <w:spacing w:val="-16"/>
          <w:sz w:val="24"/>
          <w:szCs w:val="24"/>
          <w:lang w:eastAsia="ru-RU"/>
        </w:rPr>
      </w:pPr>
      <w:r w:rsidRPr="00247F37">
        <w:rPr>
          <w:rFonts w:ascii="Times New Roman" w:eastAsia="Times New Roman" w:hAnsi="Times New Roman"/>
          <w:color w:val="000000"/>
          <w:spacing w:val="-4"/>
          <w:sz w:val="24"/>
          <w:szCs w:val="24"/>
          <w:lang w:eastAsia="ru-RU"/>
        </w:rPr>
        <w:t>Углеводы и болезни зубов у детей. Культура употребления уг</w:t>
      </w:r>
      <w:r w:rsidRPr="00247F37">
        <w:rPr>
          <w:rFonts w:ascii="Times New Roman" w:eastAsia="Times New Roman" w:hAnsi="Times New Roman"/>
          <w:color w:val="000000"/>
          <w:spacing w:val="-4"/>
          <w:sz w:val="24"/>
          <w:szCs w:val="24"/>
          <w:lang w:eastAsia="ru-RU"/>
        </w:rPr>
        <w:softHyphen/>
      </w:r>
      <w:r w:rsidRPr="00247F37">
        <w:rPr>
          <w:rFonts w:ascii="Times New Roman" w:eastAsia="Times New Roman" w:hAnsi="Times New Roman"/>
          <w:color w:val="000000"/>
          <w:spacing w:val="-5"/>
          <w:sz w:val="24"/>
          <w:szCs w:val="24"/>
          <w:lang w:eastAsia="ru-RU"/>
        </w:rPr>
        <w:t>леводов.</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before="10" w:after="0" w:line="254" w:lineRule="exact"/>
        <w:ind w:left="341" w:hanging="331"/>
        <w:rPr>
          <w:rFonts w:ascii="Times New Roman" w:eastAsia="Times New Roman" w:hAnsi="Times New Roman"/>
          <w:color w:val="000000"/>
          <w:spacing w:val="-16"/>
          <w:sz w:val="24"/>
          <w:szCs w:val="24"/>
          <w:lang w:eastAsia="ru-RU"/>
        </w:rPr>
      </w:pPr>
      <w:r w:rsidRPr="00247F37">
        <w:rPr>
          <w:rFonts w:ascii="Times New Roman" w:eastAsia="Times New Roman" w:hAnsi="Times New Roman"/>
          <w:color w:val="000000"/>
          <w:sz w:val="24"/>
          <w:szCs w:val="24"/>
          <w:lang w:eastAsia="ru-RU"/>
        </w:rPr>
        <w:t>Нужна ли твердая пища детям? Её значение в рациональной</w:t>
      </w:r>
      <w:r w:rsidRPr="00247F37">
        <w:rPr>
          <w:rFonts w:ascii="Times New Roman" w:eastAsia="Times New Roman" w:hAnsi="Times New Roman"/>
          <w:color w:val="000000"/>
          <w:sz w:val="24"/>
          <w:szCs w:val="24"/>
          <w:lang w:eastAsia="ru-RU"/>
        </w:rPr>
        <w:br/>
      </w:r>
      <w:r w:rsidRPr="00247F37">
        <w:rPr>
          <w:rFonts w:ascii="Times New Roman" w:eastAsia="Times New Roman" w:hAnsi="Times New Roman"/>
          <w:color w:val="000000"/>
          <w:spacing w:val="-4"/>
          <w:sz w:val="24"/>
          <w:szCs w:val="24"/>
          <w:lang w:eastAsia="ru-RU"/>
        </w:rPr>
        <w:t>гигиене полости рта.</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before="5" w:after="0" w:line="254" w:lineRule="exact"/>
        <w:ind w:left="10"/>
        <w:rPr>
          <w:rFonts w:ascii="Times New Roman" w:eastAsia="Times New Roman" w:hAnsi="Times New Roman"/>
          <w:color w:val="000000"/>
          <w:spacing w:val="-18"/>
          <w:sz w:val="24"/>
          <w:szCs w:val="24"/>
          <w:lang w:eastAsia="ru-RU"/>
        </w:rPr>
      </w:pPr>
      <w:r w:rsidRPr="00247F37">
        <w:rPr>
          <w:rFonts w:ascii="Times New Roman" w:eastAsia="Times New Roman" w:hAnsi="Times New Roman"/>
          <w:color w:val="000000"/>
          <w:spacing w:val="-3"/>
          <w:sz w:val="24"/>
          <w:szCs w:val="24"/>
          <w:lang w:eastAsia="ru-RU"/>
        </w:rPr>
        <w:t>Зубная щетка Вашего ребенка, как правильно её подобрать.</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20"/>
          <w:sz w:val="24"/>
          <w:szCs w:val="24"/>
          <w:lang w:eastAsia="ru-RU"/>
        </w:rPr>
      </w:pPr>
      <w:r w:rsidRPr="00247F37">
        <w:rPr>
          <w:rFonts w:ascii="Times New Roman" w:eastAsia="Times New Roman" w:hAnsi="Times New Roman"/>
          <w:color w:val="000000"/>
          <w:spacing w:val="-3"/>
          <w:sz w:val="24"/>
          <w:szCs w:val="24"/>
          <w:lang w:eastAsia="ru-RU"/>
        </w:rPr>
        <w:t>Как правильно чистить зубы.</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17"/>
          <w:sz w:val="24"/>
          <w:szCs w:val="24"/>
          <w:lang w:eastAsia="ru-RU"/>
        </w:rPr>
      </w:pPr>
      <w:r w:rsidRPr="00247F37">
        <w:rPr>
          <w:rFonts w:ascii="Times New Roman" w:eastAsia="Times New Roman" w:hAnsi="Times New Roman"/>
          <w:color w:val="000000"/>
          <w:spacing w:val="-4"/>
          <w:sz w:val="24"/>
          <w:szCs w:val="24"/>
          <w:lang w:eastAsia="ru-RU"/>
        </w:rPr>
        <w:t>Полощите рот после еды, учитесь делать правильно.</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17"/>
          <w:sz w:val="24"/>
          <w:szCs w:val="24"/>
          <w:lang w:eastAsia="ru-RU"/>
        </w:rPr>
      </w:pPr>
      <w:r w:rsidRPr="00247F37">
        <w:rPr>
          <w:rFonts w:ascii="Times New Roman" w:eastAsia="Times New Roman" w:hAnsi="Times New Roman"/>
          <w:color w:val="000000"/>
          <w:spacing w:val="-3"/>
          <w:sz w:val="24"/>
          <w:szCs w:val="24"/>
          <w:lang w:eastAsia="ru-RU"/>
        </w:rPr>
        <w:t>Зачем нужно лечить молочные зубы?</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18"/>
          <w:sz w:val="24"/>
          <w:szCs w:val="24"/>
          <w:lang w:eastAsia="ru-RU"/>
        </w:rPr>
      </w:pPr>
      <w:r w:rsidRPr="00247F37">
        <w:rPr>
          <w:rFonts w:ascii="Times New Roman" w:eastAsia="Times New Roman" w:hAnsi="Times New Roman"/>
          <w:color w:val="000000"/>
          <w:spacing w:val="-3"/>
          <w:sz w:val="24"/>
          <w:szCs w:val="24"/>
          <w:lang w:eastAsia="ru-RU"/>
        </w:rPr>
        <w:t>Что делать, если зубы расположены неправильно?</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8"/>
          <w:sz w:val="24"/>
          <w:szCs w:val="24"/>
          <w:lang w:eastAsia="ru-RU"/>
        </w:rPr>
      </w:pPr>
      <w:r w:rsidRPr="00247F37">
        <w:rPr>
          <w:rFonts w:ascii="Times New Roman" w:eastAsia="Times New Roman" w:hAnsi="Times New Roman"/>
          <w:color w:val="000000"/>
          <w:spacing w:val="-6"/>
          <w:sz w:val="24"/>
          <w:szCs w:val="24"/>
          <w:lang w:eastAsia="ru-RU"/>
        </w:rPr>
        <w:t>Какими зубными пастами следует пользоваться детям в различ</w:t>
      </w:r>
      <w:r w:rsidRPr="00247F37">
        <w:rPr>
          <w:rFonts w:ascii="Times New Roman" w:eastAsia="Times New Roman" w:hAnsi="Times New Roman"/>
          <w:color w:val="000000"/>
          <w:spacing w:val="-5"/>
          <w:sz w:val="24"/>
          <w:szCs w:val="24"/>
          <w:lang w:eastAsia="ru-RU"/>
        </w:rPr>
        <w:t>ном возрасте.</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7"/>
          <w:sz w:val="24"/>
          <w:szCs w:val="24"/>
          <w:lang w:eastAsia="ru-RU"/>
        </w:rPr>
      </w:pPr>
      <w:r w:rsidRPr="00247F37">
        <w:rPr>
          <w:rFonts w:ascii="Times New Roman" w:eastAsia="Times New Roman" w:hAnsi="Times New Roman"/>
          <w:color w:val="000000"/>
          <w:sz w:val="24"/>
          <w:szCs w:val="24"/>
          <w:lang w:eastAsia="ru-RU"/>
        </w:rPr>
        <w:t xml:space="preserve">Одонтогенные воспалительные процессы челюстно-лицевой </w:t>
      </w:r>
      <w:r w:rsidRPr="00247F37">
        <w:rPr>
          <w:rFonts w:ascii="Times New Roman" w:eastAsia="Times New Roman" w:hAnsi="Times New Roman"/>
          <w:color w:val="000000"/>
          <w:spacing w:val="-4"/>
          <w:sz w:val="24"/>
          <w:szCs w:val="24"/>
          <w:lang w:eastAsia="ru-RU"/>
        </w:rPr>
        <w:t>области у детей.</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8"/>
          <w:sz w:val="24"/>
          <w:szCs w:val="24"/>
          <w:lang w:eastAsia="ru-RU"/>
        </w:rPr>
      </w:pPr>
      <w:r w:rsidRPr="00247F37">
        <w:rPr>
          <w:rFonts w:ascii="Times New Roman" w:eastAsia="Times New Roman" w:hAnsi="Times New Roman"/>
          <w:color w:val="000000"/>
          <w:spacing w:val="-3"/>
          <w:sz w:val="24"/>
          <w:szCs w:val="24"/>
          <w:lang w:eastAsia="ru-RU"/>
        </w:rPr>
        <w:t>Профилактика альвеолитов и остеомиелитов лунки после уда</w:t>
      </w:r>
      <w:r w:rsidRPr="00247F37">
        <w:rPr>
          <w:rFonts w:ascii="Times New Roman" w:eastAsia="Times New Roman" w:hAnsi="Times New Roman"/>
          <w:color w:val="000000"/>
          <w:spacing w:val="-2"/>
          <w:sz w:val="24"/>
          <w:szCs w:val="24"/>
          <w:lang w:eastAsia="ru-RU"/>
        </w:rPr>
        <w:t>ления зуба.</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18"/>
          <w:sz w:val="24"/>
          <w:szCs w:val="24"/>
          <w:lang w:eastAsia="ru-RU"/>
        </w:rPr>
      </w:pPr>
      <w:r w:rsidRPr="00247F37">
        <w:rPr>
          <w:rFonts w:ascii="Times New Roman" w:eastAsia="Times New Roman" w:hAnsi="Times New Roman"/>
          <w:color w:val="000000"/>
          <w:spacing w:val="-2"/>
          <w:sz w:val="24"/>
          <w:szCs w:val="24"/>
          <w:lang w:eastAsia="ru-RU"/>
        </w:rPr>
        <w:t>Ожоги лица и слизистой полости рта. Неотложная помощь.</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20"/>
          <w:sz w:val="24"/>
          <w:szCs w:val="24"/>
          <w:lang w:eastAsia="ru-RU"/>
        </w:rPr>
      </w:pPr>
      <w:r w:rsidRPr="00247F37">
        <w:rPr>
          <w:rFonts w:ascii="Times New Roman" w:eastAsia="Times New Roman" w:hAnsi="Times New Roman"/>
          <w:color w:val="000000"/>
          <w:spacing w:val="-3"/>
          <w:sz w:val="24"/>
          <w:szCs w:val="24"/>
          <w:lang w:eastAsia="ru-RU"/>
        </w:rPr>
        <w:t>Зубы и здоровье.</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3"/>
          <w:sz w:val="24"/>
          <w:szCs w:val="24"/>
          <w:lang w:eastAsia="ru-RU"/>
        </w:rPr>
      </w:pPr>
      <w:r w:rsidRPr="00247F37">
        <w:rPr>
          <w:rFonts w:ascii="Times New Roman" w:eastAsia="Times New Roman" w:hAnsi="Times New Roman"/>
          <w:color w:val="000000"/>
          <w:spacing w:val="-6"/>
          <w:sz w:val="24"/>
          <w:szCs w:val="24"/>
          <w:lang w:eastAsia="ru-RU"/>
        </w:rPr>
        <w:t>Гигиена полости рта: её значение для профилактики стоматоло</w:t>
      </w:r>
      <w:r w:rsidRPr="00247F37">
        <w:rPr>
          <w:rFonts w:ascii="Times New Roman" w:eastAsia="Times New Roman" w:hAnsi="Times New Roman"/>
          <w:color w:val="000000"/>
          <w:spacing w:val="-6"/>
          <w:sz w:val="24"/>
          <w:szCs w:val="24"/>
          <w:lang w:eastAsia="ru-RU"/>
        </w:rPr>
        <w:softHyphen/>
      </w:r>
      <w:r w:rsidRPr="00247F37">
        <w:rPr>
          <w:rFonts w:ascii="Times New Roman" w:eastAsia="Times New Roman" w:hAnsi="Times New Roman"/>
          <w:color w:val="000000"/>
          <w:spacing w:val="-3"/>
          <w:sz w:val="24"/>
          <w:szCs w:val="24"/>
          <w:lang w:eastAsia="ru-RU"/>
        </w:rPr>
        <w:t>гических заболеваний.</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1"/>
          <w:sz w:val="24"/>
          <w:szCs w:val="24"/>
          <w:lang w:eastAsia="ru-RU"/>
        </w:rPr>
      </w:pPr>
      <w:r w:rsidRPr="00247F37">
        <w:rPr>
          <w:rFonts w:ascii="Times New Roman" w:eastAsia="Times New Roman" w:hAnsi="Times New Roman"/>
          <w:color w:val="000000"/>
          <w:spacing w:val="-1"/>
          <w:sz w:val="24"/>
          <w:szCs w:val="24"/>
          <w:lang w:eastAsia="ru-RU"/>
        </w:rPr>
        <w:t xml:space="preserve">Острый герпетический стоматит. Санитарно-эпидемический </w:t>
      </w:r>
      <w:r w:rsidRPr="00247F37">
        <w:rPr>
          <w:rFonts w:ascii="Times New Roman" w:eastAsia="Times New Roman" w:hAnsi="Times New Roman"/>
          <w:color w:val="000000"/>
          <w:spacing w:val="-3"/>
          <w:sz w:val="24"/>
          <w:szCs w:val="24"/>
          <w:lang w:eastAsia="ru-RU"/>
        </w:rPr>
        <w:t>режим в домашних условиях.</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13"/>
          <w:sz w:val="24"/>
          <w:szCs w:val="24"/>
          <w:lang w:eastAsia="ru-RU"/>
        </w:rPr>
      </w:pPr>
      <w:r w:rsidRPr="00247F37">
        <w:rPr>
          <w:rFonts w:ascii="Times New Roman" w:eastAsia="Times New Roman" w:hAnsi="Times New Roman"/>
          <w:color w:val="000000"/>
          <w:spacing w:val="-6"/>
          <w:sz w:val="24"/>
          <w:szCs w:val="24"/>
          <w:lang w:eastAsia="ru-RU"/>
        </w:rPr>
        <w:t>Грибковые поражения слизистой оболочки полости рта у детей.</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10"/>
        <w:rPr>
          <w:rFonts w:ascii="Times New Roman" w:eastAsia="Times New Roman" w:hAnsi="Times New Roman"/>
          <w:color w:val="000000"/>
          <w:spacing w:val="-16"/>
          <w:sz w:val="24"/>
          <w:szCs w:val="24"/>
          <w:lang w:eastAsia="ru-RU"/>
        </w:rPr>
      </w:pPr>
      <w:r w:rsidRPr="00247F37">
        <w:rPr>
          <w:rFonts w:ascii="Times New Roman" w:eastAsia="Times New Roman" w:hAnsi="Times New Roman"/>
          <w:color w:val="000000"/>
          <w:spacing w:val="-2"/>
          <w:sz w:val="24"/>
          <w:szCs w:val="24"/>
          <w:lang w:eastAsia="ru-RU"/>
        </w:rPr>
        <w:t>Жевательная резинка: за и против.</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3"/>
          <w:sz w:val="24"/>
          <w:szCs w:val="24"/>
          <w:lang w:eastAsia="ru-RU"/>
        </w:rPr>
      </w:pPr>
      <w:r w:rsidRPr="00247F37">
        <w:rPr>
          <w:rFonts w:ascii="Times New Roman" w:eastAsia="Times New Roman" w:hAnsi="Times New Roman"/>
          <w:color w:val="000000"/>
          <w:spacing w:val="-5"/>
          <w:sz w:val="24"/>
          <w:szCs w:val="24"/>
          <w:lang w:eastAsia="ru-RU"/>
        </w:rPr>
        <w:t>Уздечки верхней и нижней губы, языка и их роль в формирова</w:t>
      </w:r>
      <w:r w:rsidRPr="00247F37">
        <w:rPr>
          <w:rFonts w:ascii="Times New Roman" w:eastAsia="Times New Roman" w:hAnsi="Times New Roman"/>
          <w:color w:val="000000"/>
          <w:spacing w:val="-4"/>
          <w:sz w:val="24"/>
          <w:szCs w:val="24"/>
          <w:lang w:eastAsia="ru-RU"/>
        </w:rPr>
        <w:t>нии зубочелюстных аномалий.</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3"/>
          <w:sz w:val="24"/>
          <w:szCs w:val="24"/>
          <w:lang w:eastAsia="ru-RU"/>
        </w:rPr>
      </w:pPr>
      <w:r w:rsidRPr="00247F37">
        <w:rPr>
          <w:rFonts w:ascii="Times New Roman" w:eastAsia="Times New Roman" w:hAnsi="Times New Roman"/>
          <w:color w:val="000000"/>
          <w:spacing w:val="-1"/>
          <w:sz w:val="24"/>
          <w:szCs w:val="24"/>
          <w:lang w:eastAsia="ru-RU"/>
        </w:rPr>
        <w:t xml:space="preserve">Фториды в воде и зубной пасте, их значение в профилактике </w:t>
      </w:r>
      <w:r w:rsidRPr="00247F37">
        <w:rPr>
          <w:rFonts w:ascii="Times New Roman" w:eastAsia="Times New Roman" w:hAnsi="Times New Roman"/>
          <w:color w:val="000000"/>
          <w:spacing w:val="-5"/>
          <w:sz w:val="24"/>
          <w:szCs w:val="24"/>
          <w:lang w:eastAsia="ru-RU"/>
        </w:rPr>
        <w:t>кариеса у детей.</w:t>
      </w:r>
    </w:p>
    <w:p w:rsidR="00247F37" w:rsidRPr="00247F37" w:rsidRDefault="00247F37" w:rsidP="00247F37">
      <w:pPr>
        <w:widowControl w:val="0"/>
        <w:numPr>
          <w:ilvl w:val="0"/>
          <w:numId w:val="24"/>
        </w:numPr>
        <w:shd w:val="clear" w:color="auto" w:fill="FFFFFF"/>
        <w:tabs>
          <w:tab w:val="left" w:pos="341"/>
        </w:tabs>
        <w:autoSpaceDE w:val="0"/>
        <w:autoSpaceDN w:val="0"/>
        <w:adjustRightInd w:val="0"/>
        <w:spacing w:after="0" w:line="254" w:lineRule="exact"/>
        <w:ind w:left="341" w:hanging="331"/>
        <w:rPr>
          <w:rFonts w:ascii="Times New Roman" w:eastAsia="Times New Roman" w:hAnsi="Times New Roman"/>
          <w:color w:val="000000"/>
          <w:spacing w:val="-13"/>
          <w:sz w:val="24"/>
          <w:szCs w:val="24"/>
          <w:lang w:eastAsia="ru-RU"/>
        </w:rPr>
      </w:pPr>
      <w:r w:rsidRPr="00247F37">
        <w:rPr>
          <w:rFonts w:ascii="Times New Roman" w:eastAsia="Times New Roman" w:hAnsi="Times New Roman"/>
          <w:color w:val="000000"/>
          <w:spacing w:val="-4"/>
          <w:sz w:val="24"/>
          <w:szCs w:val="24"/>
          <w:lang w:eastAsia="ru-RU"/>
        </w:rPr>
        <w:t>Алкоголь и никотин в возникновении заболеваний органов по</w:t>
      </w:r>
      <w:r w:rsidRPr="00247F37">
        <w:rPr>
          <w:rFonts w:ascii="Times New Roman" w:eastAsia="Times New Roman" w:hAnsi="Times New Roman"/>
          <w:color w:val="000000"/>
          <w:spacing w:val="-3"/>
          <w:sz w:val="24"/>
          <w:szCs w:val="24"/>
          <w:lang w:eastAsia="ru-RU"/>
        </w:rPr>
        <w:t>лости рта.</w:t>
      </w:r>
    </w:p>
    <w:p w:rsidR="005C1EB6" w:rsidRDefault="00247F37" w:rsidP="00297BDB">
      <w:pPr>
        <w:spacing w:after="0" w:line="240" w:lineRule="auto"/>
        <w:jc w:val="both"/>
        <w:rPr>
          <w:rFonts w:ascii="Times New Roman" w:hAnsi="Times New Roman"/>
          <w:b/>
          <w:sz w:val="24"/>
          <w:szCs w:val="24"/>
          <w:lang w:eastAsia="ru-RU"/>
        </w:rPr>
      </w:pPr>
      <w:r w:rsidRPr="00247F37">
        <w:rPr>
          <w:rFonts w:ascii="Times New Roman" w:hAnsi="Times New Roman"/>
          <w:b/>
          <w:sz w:val="24"/>
          <w:szCs w:val="24"/>
          <w:lang w:eastAsia="ru-RU"/>
        </w:rPr>
        <w:t>Путевка о прочитанной лекции (б</w:t>
      </w:r>
      <w:r>
        <w:rPr>
          <w:rFonts w:ascii="Times New Roman" w:hAnsi="Times New Roman"/>
          <w:b/>
          <w:sz w:val="24"/>
          <w:szCs w:val="24"/>
          <w:lang w:eastAsia="ru-RU"/>
        </w:rPr>
        <w:t>еседе) заверяется печатью и подписью руководителя базы про</w:t>
      </w:r>
      <w:r w:rsidRPr="00247F37">
        <w:rPr>
          <w:rFonts w:ascii="Times New Roman" w:hAnsi="Times New Roman"/>
          <w:b/>
          <w:sz w:val="24"/>
          <w:szCs w:val="24"/>
          <w:lang w:eastAsia="ru-RU"/>
        </w:rPr>
        <w:t>изводственной практики. Дата и темы лекции (беседы) заносится в дневник.</w:t>
      </w:r>
    </w:p>
    <w:p w:rsidR="005C1EB6" w:rsidRDefault="005C1EB6" w:rsidP="00297BDB">
      <w:pPr>
        <w:spacing w:after="0" w:line="240" w:lineRule="auto"/>
        <w:jc w:val="both"/>
        <w:rPr>
          <w:rFonts w:ascii="Times New Roman" w:hAnsi="Times New Roman"/>
          <w:b/>
          <w:sz w:val="24"/>
          <w:szCs w:val="24"/>
          <w:lang w:eastAsia="ru-RU"/>
        </w:rPr>
      </w:pPr>
    </w:p>
    <w:p w:rsidR="00D7559A" w:rsidRDefault="00FF4B32" w:rsidP="002B7593">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47pt">
            <v:imagedata r:id="rId7" o:title="i (2)"/>
          </v:shape>
        </w:pict>
      </w:r>
      <w:r>
        <w:rPr>
          <w:rFonts w:ascii="Times New Roman" w:hAnsi="Times New Roman"/>
          <w:b/>
          <w:sz w:val="24"/>
          <w:szCs w:val="24"/>
          <w:lang w:eastAsia="ru-RU"/>
        </w:rPr>
        <w:pict>
          <v:shape id="_x0000_i1026" type="#_x0000_t75" style="width:281.25pt;height:147pt">
            <v:imagedata r:id="rId8" o:title="8TlxckUCMK4"/>
          </v:shape>
        </w:pict>
      </w:r>
    </w:p>
    <w:p w:rsidR="005C1EB6" w:rsidRPr="00297BDB" w:rsidRDefault="005C1EB6" w:rsidP="009508E3">
      <w:pPr>
        <w:pStyle w:val="6"/>
        <w:spacing w:before="120"/>
        <w:ind w:firstLine="0"/>
        <w:jc w:val="left"/>
      </w:pPr>
    </w:p>
    <w:sectPr w:rsidR="005C1EB6" w:rsidRPr="00297BDB" w:rsidSect="007E01E1">
      <w:footerReference w:type="even" r:id="rId9"/>
      <w:footerReference w:type="default" r:id="rId10"/>
      <w:pgSz w:w="11906" w:h="16838" w:code="9"/>
      <w:pgMar w:top="709" w:right="680" w:bottom="142" w:left="6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9F5" w:rsidRDefault="00F279F5">
      <w:r>
        <w:separator/>
      </w:r>
    </w:p>
  </w:endnote>
  <w:endnote w:type="continuationSeparator" w:id="0">
    <w:p w:rsidR="00F279F5" w:rsidRDefault="00F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C34" w:rsidRDefault="00A44C34" w:rsidP="00AC2A2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44C34" w:rsidRDefault="00A44C34" w:rsidP="00AC2A2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C34" w:rsidRDefault="00A44C34" w:rsidP="00AC2A2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F4B32">
      <w:rPr>
        <w:rStyle w:val="ab"/>
        <w:noProof/>
      </w:rPr>
      <w:t>29</w:t>
    </w:r>
    <w:r>
      <w:rPr>
        <w:rStyle w:val="ab"/>
      </w:rPr>
      <w:fldChar w:fldCharType="end"/>
    </w:r>
  </w:p>
  <w:p w:rsidR="00A44C34" w:rsidRDefault="00A44C34" w:rsidP="00AC2A2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9F5" w:rsidRDefault="00F279F5">
      <w:r>
        <w:separator/>
      </w:r>
    </w:p>
  </w:footnote>
  <w:footnote w:type="continuationSeparator" w:id="0">
    <w:p w:rsidR="00F279F5" w:rsidRDefault="00F27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1A51F0"/>
    <w:lvl w:ilvl="0">
      <w:numFmt w:val="bullet"/>
      <w:lvlText w:val="*"/>
      <w:lvlJc w:val="left"/>
    </w:lvl>
  </w:abstractNum>
  <w:abstractNum w:abstractNumId="1">
    <w:nsid w:val="034A6C6F"/>
    <w:multiLevelType w:val="hybridMultilevel"/>
    <w:tmpl w:val="9A120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80BAA"/>
    <w:multiLevelType w:val="hybridMultilevel"/>
    <w:tmpl w:val="63C60B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6F21BE9"/>
    <w:multiLevelType w:val="hybridMultilevel"/>
    <w:tmpl w:val="F4283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C546F"/>
    <w:multiLevelType w:val="hybridMultilevel"/>
    <w:tmpl w:val="9D8CA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E48F3"/>
    <w:multiLevelType w:val="hybridMultilevel"/>
    <w:tmpl w:val="66F4F940"/>
    <w:lvl w:ilvl="0" w:tplc="A5D66C88">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05049F"/>
    <w:multiLevelType w:val="singleLevel"/>
    <w:tmpl w:val="D25E1108"/>
    <w:lvl w:ilvl="0">
      <w:start w:val="1"/>
      <w:numFmt w:val="decimal"/>
      <w:lvlText w:val="%1."/>
      <w:legacy w:legacy="1" w:legacySpace="0" w:legacyIndent="326"/>
      <w:lvlJc w:val="left"/>
      <w:rPr>
        <w:rFonts w:ascii="Times New Roman" w:hAnsi="Times New Roman" w:cs="Times New Roman" w:hint="default"/>
      </w:rPr>
    </w:lvl>
  </w:abstractNum>
  <w:abstractNum w:abstractNumId="7">
    <w:nsid w:val="0B031D1D"/>
    <w:multiLevelType w:val="singleLevel"/>
    <w:tmpl w:val="22043AC0"/>
    <w:lvl w:ilvl="0">
      <w:start w:val="1"/>
      <w:numFmt w:val="decimal"/>
      <w:lvlText w:val="%1."/>
      <w:legacy w:legacy="1" w:legacySpace="0" w:legacyIndent="336"/>
      <w:lvlJc w:val="left"/>
      <w:rPr>
        <w:rFonts w:ascii="Times New Roman" w:hAnsi="Times New Roman" w:cs="Times New Roman" w:hint="default"/>
      </w:rPr>
    </w:lvl>
  </w:abstractNum>
  <w:abstractNum w:abstractNumId="8">
    <w:nsid w:val="0F10108B"/>
    <w:multiLevelType w:val="singleLevel"/>
    <w:tmpl w:val="BBC2B382"/>
    <w:lvl w:ilvl="0">
      <w:start w:val="9"/>
      <w:numFmt w:val="decimal"/>
      <w:lvlText w:val="%1."/>
      <w:legacy w:legacy="1" w:legacySpace="0" w:legacyIndent="341"/>
      <w:lvlJc w:val="left"/>
      <w:rPr>
        <w:rFonts w:ascii="Times New Roman" w:hAnsi="Times New Roman" w:cs="Times New Roman" w:hint="default"/>
      </w:rPr>
    </w:lvl>
  </w:abstractNum>
  <w:abstractNum w:abstractNumId="9">
    <w:nsid w:val="0F236FEB"/>
    <w:multiLevelType w:val="hybridMultilevel"/>
    <w:tmpl w:val="5B1A8798"/>
    <w:lvl w:ilvl="0" w:tplc="0419000F">
      <w:start w:val="1"/>
      <w:numFmt w:val="decimal"/>
      <w:lvlText w:val="%1."/>
      <w:lvlJc w:val="left"/>
      <w:pPr>
        <w:tabs>
          <w:tab w:val="num" w:pos="720"/>
        </w:tabs>
        <w:ind w:left="720" w:hanging="360"/>
      </w:pPr>
      <w:rPr>
        <w:rFonts w:hint="default"/>
      </w:rPr>
    </w:lvl>
    <w:lvl w:ilvl="1" w:tplc="9FBA53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8817AA"/>
    <w:multiLevelType w:val="singleLevel"/>
    <w:tmpl w:val="26A28D5C"/>
    <w:lvl w:ilvl="0">
      <w:start w:val="3"/>
      <w:numFmt w:val="decimal"/>
      <w:lvlText w:val="%1."/>
      <w:legacy w:legacy="1" w:legacySpace="0" w:legacyIndent="336"/>
      <w:lvlJc w:val="left"/>
      <w:rPr>
        <w:rFonts w:ascii="Times New Roman" w:hAnsi="Times New Roman" w:cs="Times New Roman" w:hint="default"/>
      </w:rPr>
    </w:lvl>
  </w:abstractNum>
  <w:abstractNum w:abstractNumId="11">
    <w:nsid w:val="26182913"/>
    <w:multiLevelType w:val="hybridMultilevel"/>
    <w:tmpl w:val="D2800A14"/>
    <w:lvl w:ilvl="0" w:tplc="631486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05588"/>
    <w:multiLevelType w:val="hybridMultilevel"/>
    <w:tmpl w:val="97006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A6A68"/>
    <w:multiLevelType w:val="singleLevel"/>
    <w:tmpl w:val="DBE0CAE6"/>
    <w:lvl w:ilvl="0">
      <w:start w:val="3"/>
      <w:numFmt w:val="decimal"/>
      <w:lvlText w:val="%1."/>
      <w:legacy w:legacy="1" w:legacySpace="0" w:legacyIndent="341"/>
      <w:lvlJc w:val="left"/>
      <w:rPr>
        <w:rFonts w:ascii="Times New Roman" w:hAnsi="Times New Roman" w:cs="Times New Roman" w:hint="default"/>
      </w:rPr>
    </w:lvl>
  </w:abstractNum>
  <w:abstractNum w:abstractNumId="14">
    <w:nsid w:val="32E361A6"/>
    <w:multiLevelType w:val="hybridMultilevel"/>
    <w:tmpl w:val="80D4D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35B7A"/>
    <w:multiLevelType w:val="singleLevel"/>
    <w:tmpl w:val="1EE0D24E"/>
    <w:lvl w:ilvl="0">
      <w:start w:val="2"/>
      <w:numFmt w:val="decimal"/>
      <w:lvlText w:val="%1."/>
      <w:legacy w:legacy="1" w:legacySpace="0" w:legacyIndent="336"/>
      <w:lvlJc w:val="left"/>
      <w:rPr>
        <w:rFonts w:ascii="Times New Roman" w:hAnsi="Times New Roman" w:cs="Times New Roman" w:hint="default"/>
      </w:rPr>
    </w:lvl>
  </w:abstractNum>
  <w:abstractNum w:abstractNumId="16">
    <w:nsid w:val="34323317"/>
    <w:multiLevelType w:val="hybridMultilevel"/>
    <w:tmpl w:val="7CF07188"/>
    <w:lvl w:ilvl="0" w:tplc="FFFFFFFF">
      <w:start w:val="1"/>
      <w:numFmt w:val="upperRoman"/>
      <w:lvlText w:val="%1."/>
      <w:lvlJc w:val="left"/>
      <w:pPr>
        <w:tabs>
          <w:tab w:val="num" w:pos="1429"/>
        </w:tabs>
        <w:ind w:left="1429" w:hanging="720"/>
      </w:pPr>
      <w:rPr>
        <w:rFonts w:hint="default"/>
      </w:rPr>
    </w:lvl>
    <w:lvl w:ilvl="1" w:tplc="FFFFFFFF">
      <w:start w:val="1"/>
      <w:numFmt w:val="decimal"/>
      <w:lvlText w:val="%2."/>
      <w:lvlJc w:val="left"/>
      <w:pPr>
        <w:tabs>
          <w:tab w:val="num" w:pos="644"/>
        </w:tabs>
        <w:ind w:left="644" w:hanging="360"/>
      </w:pPr>
      <w:rPr>
        <w:rFonts w:hint="default"/>
        <w:b/>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39F94068"/>
    <w:multiLevelType w:val="singleLevel"/>
    <w:tmpl w:val="4A065EA6"/>
    <w:lvl w:ilvl="0">
      <w:start w:val="1"/>
      <w:numFmt w:val="decimal"/>
      <w:lvlText w:val="%1."/>
      <w:legacy w:legacy="1" w:legacySpace="0" w:legacyIndent="331"/>
      <w:lvlJc w:val="left"/>
      <w:rPr>
        <w:rFonts w:ascii="Times New Roman" w:hAnsi="Times New Roman" w:cs="Times New Roman" w:hint="default"/>
      </w:rPr>
    </w:lvl>
  </w:abstractNum>
  <w:abstractNum w:abstractNumId="18">
    <w:nsid w:val="450C1B59"/>
    <w:multiLevelType w:val="singleLevel"/>
    <w:tmpl w:val="1EE0D24E"/>
    <w:lvl w:ilvl="0">
      <w:start w:val="2"/>
      <w:numFmt w:val="decimal"/>
      <w:lvlText w:val="%1."/>
      <w:legacy w:legacy="1" w:legacySpace="0" w:legacyIndent="336"/>
      <w:lvlJc w:val="left"/>
      <w:rPr>
        <w:rFonts w:ascii="Times New Roman" w:hAnsi="Times New Roman" w:cs="Times New Roman" w:hint="default"/>
      </w:rPr>
    </w:lvl>
  </w:abstractNum>
  <w:abstractNum w:abstractNumId="19">
    <w:nsid w:val="482A2430"/>
    <w:multiLevelType w:val="hybridMultilevel"/>
    <w:tmpl w:val="FDF8D230"/>
    <w:lvl w:ilvl="0" w:tplc="B81807AE">
      <w:start w:val="1"/>
      <w:numFmt w:val="upperRoman"/>
      <w:lvlText w:val="%1."/>
      <w:lvlJc w:val="left"/>
      <w:pPr>
        <w:tabs>
          <w:tab w:val="num" w:pos="1368"/>
        </w:tabs>
        <w:ind w:left="1368" w:hanging="720"/>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20">
    <w:nsid w:val="495E6669"/>
    <w:multiLevelType w:val="singleLevel"/>
    <w:tmpl w:val="4A065EA6"/>
    <w:lvl w:ilvl="0">
      <w:start w:val="1"/>
      <w:numFmt w:val="decimal"/>
      <w:lvlText w:val="%1."/>
      <w:legacy w:legacy="1" w:legacySpace="0" w:legacyIndent="331"/>
      <w:lvlJc w:val="left"/>
      <w:rPr>
        <w:rFonts w:ascii="Times New Roman" w:hAnsi="Times New Roman" w:cs="Times New Roman" w:hint="default"/>
      </w:rPr>
    </w:lvl>
  </w:abstractNum>
  <w:abstractNum w:abstractNumId="21">
    <w:nsid w:val="4EF314C1"/>
    <w:multiLevelType w:val="singleLevel"/>
    <w:tmpl w:val="6BD42A4A"/>
    <w:lvl w:ilvl="0">
      <w:start w:val="2"/>
      <w:numFmt w:val="decimal"/>
      <w:lvlText w:val="%1."/>
      <w:legacy w:legacy="1" w:legacySpace="0" w:legacyIndent="341"/>
      <w:lvlJc w:val="left"/>
      <w:rPr>
        <w:rFonts w:ascii="Times New Roman" w:hAnsi="Times New Roman" w:cs="Times New Roman" w:hint="default"/>
      </w:rPr>
    </w:lvl>
  </w:abstractNum>
  <w:abstractNum w:abstractNumId="22">
    <w:nsid w:val="52D50F19"/>
    <w:multiLevelType w:val="singleLevel"/>
    <w:tmpl w:val="6BD42A4A"/>
    <w:lvl w:ilvl="0">
      <w:start w:val="2"/>
      <w:numFmt w:val="decimal"/>
      <w:lvlText w:val="%1."/>
      <w:legacy w:legacy="1" w:legacySpace="0" w:legacyIndent="341"/>
      <w:lvlJc w:val="left"/>
      <w:rPr>
        <w:rFonts w:ascii="Times New Roman" w:hAnsi="Times New Roman" w:cs="Times New Roman" w:hint="default"/>
      </w:rPr>
    </w:lvl>
  </w:abstractNum>
  <w:abstractNum w:abstractNumId="23">
    <w:nsid w:val="53827ABF"/>
    <w:multiLevelType w:val="hybridMultilevel"/>
    <w:tmpl w:val="5CDCE1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48B28FD"/>
    <w:multiLevelType w:val="hybridMultilevel"/>
    <w:tmpl w:val="6310E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F1475"/>
    <w:multiLevelType w:val="singleLevel"/>
    <w:tmpl w:val="27AE94EC"/>
    <w:lvl w:ilvl="0">
      <w:start w:val="4"/>
      <w:numFmt w:val="decimal"/>
      <w:lvlText w:val="%1."/>
      <w:legacy w:legacy="1" w:legacySpace="0" w:legacyIndent="331"/>
      <w:lvlJc w:val="left"/>
      <w:rPr>
        <w:rFonts w:ascii="Times New Roman" w:hAnsi="Times New Roman" w:cs="Times New Roman" w:hint="default"/>
      </w:rPr>
    </w:lvl>
  </w:abstractNum>
  <w:abstractNum w:abstractNumId="26">
    <w:nsid w:val="562C0F96"/>
    <w:multiLevelType w:val="hybridMultilevel"/>
    <w:tmpl w:val="5EE04BB8"/>
    <w:lvl w:ilvl="0" w:tplc="1A72E71A">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C840D73"/>
    <w:multiLevelType w:val="singleLevel"/>
    <w:tmpl w:val="58EEFA2E"/>
    <w:lvl w:ilvl="0">
      <w:start w:val="1"/>
      <w:numFmt w:val="decimal"/>
      <w:lvlText w:val="%1."/>
      <w:legacy w:legacy="1" w:legacySpace="0" w:legacyIndent="341"/>
      <w:lvlJc w:val="left"/>
      <w:rPr>
        <w:rFonts w:ascii="Times New Roman" w:hAnsi="Times New Roman" w:cs="Times New Roman" w:hint="default"/>
      </w:rPr>
    </w:lvl>
  </w:abstractNum>
  <w:abstractNum w:abstractNumId="28">
    <w:nsid w:val="5E884EC6"/>
    <w:multiLevelType w:val="hybridMultilevel"/>
    <w:tmpl w:val="996AE14A"/>
    <w:lvl w:ilvl="0" w:tplc="1A72E71A">
      <w:start w:val="1"/>
      <w:numFmt w:val="decimal"/>
      <w:lvlText w:val="%1."/>
      <w:lvlJc w:val="left"/>
      <w:pPr>
        <w:ind w:left="106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68514714"/>
    <w:multiLevelType w:val="hybridMultilevel"/>
    <w:tmpl w:val="7BFCE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D51AE4"/>
    <w:multiLevelType w:val="singleLevel"/>
    <w:tmpl w:val="8F7858B2"/>
    <w:lvl w:ilvl="0">
      <w:start w:val="2"/>
      <w:numFmt w:val="decimal"/>
      <w:lvlText w:val="%1."/>
      <w:legacy w:legacy="1" w:legacySpace="0" w:legacyIndent="331"/>
      <w:lvlJc w:val="left"/>
      <w:rPr>
        <w:rFonts w:ascii="Times New Roman" w:hAnsi="Times New Roman" w:cs="Times New Roman" w:hint="default"/>
      </w:rPr>
    </w:lvl>
  </w:abstractNum>
  <w:abstractNum w:abstractNumId="31">
    <w:nsid w:val="71AA4BCD"/>
    <w:multiLevelType w:val="hybridMultilevel"/>
    <w:tmpl w:val="7AEE72B6"/>
    <w:lvl w:ilvl="0" w:tplc="296EE030">
      <w:start w:val="1"/>
      <w:numFmt w:val="decimal"/>
      <w:lvlText w:val="%1."/>
      <w:lvlJc w:val="left"/>
      <w:pPr>
        <w:tabs>
          <w:tab w:val="num" w:pos="502"/>
        </w:tabs>
        <w:ind w:left="502" w:hanging="360"/>
      </w:pPr>
      <w:rPr>
        <w:rFonts w:cs="Times New Roman"/>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2">
    <w:nsid w:val="730014E3"/>
    <w:multiLevelType w:val="hybridMultilevel"/>
    <w:tmpl w:val="CFC20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464E3E"/>
    <w:multiLevelType w:val="hybridMultilevel"/>
    <w:tmpl w:val="C8A26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A1E7F"/>
    <w:multiLevelType w:val="hybridMultilevel"/>
    <w:tmpl w:val="537AF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501F1D"/>
    <w:multiLevelType w:val="singleLevel"/>
    <w:tmpl w:val="1EE0D24E"/>
    <w:lvl w:ilvl="0">
      <w:start w:val="2"/>
      <w:numFmt w:val="decimal"/>
      <w:lvlText w:val="%1."/>
      <w:legacy w:legacy="1" w:legacySpace="0" w:legacyIndent="336"/>
      <w:lvlJc w:val="left"/>
      <w:rPr>
        <w:rFonts w:ascii="Times New Roman" w:hAnsi="Times New Roman" w:cs="Times New Roman" w:hint="default"/>
      </w:rPr>
    </w:lvl>
  </w:abstractNum>
  <w:abstractNum w:abstractNumId="36">
    <w:nsid w:val="781765B7"/>
    <w:multiLevelType w:val="hybridMultilevel"/>
    <w:tmpl w:val="ED5A5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BD040B6"/>
    <w:multiLevelType w:val="singleLevel"/>
    <w:tmpl w:val="6BD42A4A"/>
    <w:lvl w:ilvl="0">
      <w:start w:val="2"/>
      <w:numFmt w:val="decimal"/>
      <w:lvlText w:val="%1."/>
      <w:legacy w:legacy="1" w:legacySpace="0" w:legacyIndent="341"/>
      <w:lvlJc w:val="left"/>
      <w:rPr>
        <w:rFonts w:ascii="Times New Roman" w:hAnsi="Times New Roman" w:cs="Times New Roman" w:hint="default"/>
      </w:rPr>
    </w:lvl>
  </w:abstractNum>
  <w:num w:numId="1">
    <w:abstractNumId w:val="23"/>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2"/>
  </w:num>
  <w:num w:numId="7">
    <w:abstractNumId w:val="31"/>
  </w:num>
  <w:num w:numId="8">
    <w:abstractNumId w:val="33"/>
  </w:num>
  <w:num w:numId="9">
    <w:abstractNumId w:val="29"/>
  </w:num>
  <w:num w:numId="10">
    <w:abstractNumId w:val="16"/>
  </w:num>
  <w:num w:numId="11">
    <w:abstractNumId w:val="9"/>
  </w:num>
  <w:num w:numId="12">
    <w:abstractNumId w:val="36"/>
  </w:num>
  <w:num w:numId="13">
    <w:abstractNumId w:val="24"/>
  </w:num>
  <w:num w:numId="14">
    <w:abstractNumId w:val="3"/>
  </w:num>
  <w:num w:numId="15">
    <w:abstractNumId w:val="1"/>
  </w:num>
  <w:num w:numId="16">
    <w:abstractNumId w:val="11"/>
  </w:num>
  <w:num w:numId="17">
    <w:abstractNumId w:val="14"/>
  </w:num>
  <w:num w:numId="18">
    <w:abstractNumId w:val="26"/>
  </w:num>
  <w:num w:numId="19">
    <w:abstractNumId w:val="34"/>
  </w:num>
  <w:num w:numId="20">
    <w:abstractNumId w:val="12"/>
  </w:num>
  <w:num w:numId="21">
    <w:abstractNumId w:val="4"/>
  </w:num>
  <w:num w:numId="2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3">
    <w:abstractNumId w:val="13"/>
    <w:lvlOverride w:ilvl="0">
      <w:lvl w:ilvl="0">
        <w:start w:val="3"/>
        <w:numFmt w:val="decimal"/>
        <w:lvlText w:val="%1."/>
        <w:legacy w:legacy="1" w:legacySpace="0" w:legacyIndent="340"/>
        <w:lvlJc w:val="left"/>
        <w:rPr>
          <w:rFonts w:ascii="Times New Roman" w:hAnsi="Times New Roman" w:cs="Times New Roman" w:hint="default"/>
        </w:rPr>
      </w:lvl>
    </w:lvlOverride>
  </w:num>
  <w:num w:numId="24">
    <w:abstractNumId w:val="6"/>
  </w:num>
  <w:num w:numId="25">
    <w:abstractNumId w:val="20"/>
  </w:num>
  <w:num w:numId="26">
    <w:abstractNumId w:val="37"/>
  </w:num>
  <w:num w:numId="27">
    <w:abstractNumId w:val="27"/>
  </w:num>
  <w:num w:numId="28">
    <w:abstractNumId w:val="22"/>
  </w:num>
  <w:num w:numId="29">
    <w:abstractNumId w:val="18"/>
  </w:num>
  <w:num w:numId="30">
    <w:abstractNumId w:val="35"/>
  </w:num>
  <w:num w:numId="31">
    <w:abstractNumId w:val="0"/>
    <w:lvlOverride w:ilvl="0">
      <w:lvl w:ilvl="0">
        <w:numFmt w:val="bullet"/>
        <w:lvlText w:val="•"/>
        <w:legacy w:legacy="1" w:legacySpace="0" w:legacyIndent="250"/>
        <w:lvlJc w:val="left"/>
        <w:rPr>
          <w:rFonts w:ascii="Times New Roman" w:hAnsi="Times New Roman" w:cs="Times New Roman" w:hint="default"/>
        </w:rPr>
      </w:lvl>
    </w:lvlOverride>
  </w:num>
  <w:num w:numId="32">
    <w:abstractNumId w:val="10"/>
  </w:num>
  <w:num w:numId="33">
    <w:abstractNumId w:val="21"/>
  </w:num>
  <w:num w:numId="34">
    <w:abstractNumId w:val="21"/>
    <w:lvlOverride w:ilvl="0">
      <w:lvl w:ilvl="0">
        <w:start w:val="2"/>
        <w:numFmt w:val="decimal"/>
        <w:lvlText w:val="%1."/>
        <w:legacy w:legacy="1" w:legacySpace="0" w:legacyIndent="340"/>
        <w:lvlJc w:val="left"/>
        <w:rPr>
          <w:rFonts w:ascii="Times New Roman" w:hAnsi="Times New Roman" w:cs="Times New Roman" w:hint="default"/>
        </w:rPr>
      </w:lvl>
    </w:lvlOverride>
  </w:num>
  <w:num w:numId="35">
    <w:abstractNumId w:val="17"/>
  </w:num>
  <w:num w:numId="36">
    <w:abstractNumId w:val="0"/>
    <w:lvlOverride w:ilvl="0">
      <w:lvl w:ilvl="0">
        <w:numFmt w:val="bullet"/>
        <w:lvlText w:val="•"/>
        <w:legacy w:legacy="1" w:legacySpace="0" w:legacyIndent="331"/>
        <w:lvlJc w:val="left"/>
        <w:rPr>
          <w:rFonts w:ascii="Times New Roman" w:hAnsi="Times New Roman" w:cs="Times New Roman" w:hint="default"/>
        </w:rPr>
      </w:lvl>
    </w:lvlOverride>
  </w:num>
  <w:num w:numId="37">
    <w:abstractNumId w:val="19"/>
  </w:num>
  <w:num w:numId="38">
    <w:abstractNumId w:val="30"/>
  </w:num>
  <w:num w:numId="39">
    <w:abstractNumId w:val="8"/>
  </w:num>
  <w:num w:numId="40">
    <w:abstractNumId w:val="7"/>
  </w:num>
  <w:num w:numId="41">
    <w:abstractNumId w:val="15"/>
  </w:num>
  <w:num w:numId="42">
    <w:abstractNumId w:val="25"/>
  </w:num>
  <w:num w:numId="43">
    <w:abstractNumId w:val="0"/>
    <w:lvlOverride w:ilvl="0">
      <w:lvl w:ilvl="0">
        <w:numFmt w:val="bullet"/>
        <w:lvlText w:val="•"/>
        <w:legacy w:legacy="1" w:legacySpace="0" w:legacyIndent="331"/>
        <w:lvlJc w:val="left"/>
        <w:rPr>
          <w:rFonts w:ascii="Times New Roman" w:hAnsi="Times New Roman" w:cs="Times New Roman" w:hint="default"/>
        </w:rPr>
      </w:lvl>
    </w:lvlOverride>
  </w:num>
  <w:num w:numId="44">
    <w:abstractNumId w:val="0"/>
    <w:lvlOverride w:ilvl="0">
      <w:lvl w:ilvl="0">
        <w:numFmt w:val="bullet"/>
        <w:lvlText w:val="•"/>
        <w:legacy w:legacy="1" w:legacySpace="0" w:legacyIndent="326"/>
        <w:lvlJc w:val="left"/>
        <w:rPr>
          <w:rFonts w:ascii="Times New Roman" w:hAnsi="Times New Roman" w:cs="Times New Roman" w:hint="default"/>
        </w:rPr>
      </w:lvl>
    </w:lvlOverride>
  </w:num>
  <w:num w:numId="45">
    <w:abstractNumId w:val="0"/>
    <w:lvlOverride w:ilvl="0">
      <w:lvl w:ilvl="0">
        <w:numFmt w:val="bullet"/>
        <w:lvlText w:val="•"/>
        <w:legacy w:legacy="1" w:legacySpace="0" w:legacyIndent="327"/>
        <w:lvlJc w:val="left"/>
        <w:rPr>
          <w:rFonts w:ascii="Times New Roman" w:hAnsi="Times New Roman" w:cs="Times New Roman" w:hint="default"/>
        </w:rPr>
      </w:lvl>
    </w:lvlOverride>
  </w:num>
  <w:num w:numId="46">
    <w:abstractNumId w:val="0"/>
    <w:lvlOverride w:ilvl="0">
      <w:lvl w:ilvl="0">
        <w:numFmt w:val="bullet"/>
        <w:lvlText w:val="•"/>
        <w:legacy w:legacy="1" w:legacySpace="0" w:legacyIndent="20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B90"/>
    <w:rsid w:val="00000930"/>
    <w:rsid w:val="000B4D2D"/>
    <w:rsid w:val="000D3D60"/>
    <w:rsid w:val="0014326B"/>
    <w:rsid w:val="00146AEF"/>
    <w:rsid w:val="00174346"/>
    <w:rsid w:val="001B3918"/>
    <w:rsid w:val="0020671C"/>
    <w:rsid w:val="00243169"/>
    <w:rsid w:val="00247F37"/>
    <w:rsid w:val="00284CB6"/>
    <w:rsid w:val="00292F9A"/>
    <w:rsid w:val="00297BDB"/>
    <w:rsid w:val="002B42BD"/>
    <w:rsid w:val="002B7593"/>
    <w:rsid w:val="002C12F1"/>
    <w:rsid w:val="002C3EEF"/>
    <w:rsid w:val="0030599D"/>
    <w:rsid w:val="00307C7B"/>
    <w:rsid w:val="00317250"/>
    <w:rsid w:val="00332BC0"/>
    <w:rsid w:val="00343A6F"/>
    <w:rsid w:val="00353AD5"/>
    <w:rsid w:val="00356682"/>
    <w:rsid w:val="003840DE"/>
    <w:rsid w:val="00471A47"/>
    <w:rsid w:val="00472943"/>
    <w:rsid w:val="004D6302"/>
    <w:rsid w:val="00537E1C"/>
    <w:rsid w:val="005432F4"/>
    <w:rsid w:val="005B21E8"/>
    <w:rsid w:val="005C1EB6"/>
    <w:rsid w:val="005D391C"/>
    <w:rsid w:val="005F39D4"/>
    <w:rsid w:val="00606B90"/>
    <w:rsid w:val="00636A84"/>
    <w:rsid w:val="006832CF"/>
    <w:rsid w:val="00684554"/>
    <w:rsid w:val="006929E0"/>
    <w:rsid w:val="006A16D7"/>
    <w:rsid w:val="0072432C"/>
    <w:rsid w:val="00732D1F"/>
    <w:rsid w:val="00740922"/>
    <w:rsid w:val="00766EDA"/>
    <w:rsid w:val="007B7643"/>
    <w:rsid w:val="007C7B21"/>
    <w:rsid w:val="007E01E1"/>
    <w:rsid w:val="007F61F1"/>
    <w:rsid w:val="008248AD"/>
    <w:rsid w:val="00875BD1"/>
    <w:rsid w:val="008F02EA"/>
    <w:rsid w:val="009071E6"/>
    <w:rsid w:val="009465A6"/>
    <w:rsid w:val="009508E3"/>
    <w:rsid w:val="0098367A"/>
    <w:rsid w:val="00996BF1"/>
    <w:rsid w:val="009B0368"/>
    <w:rsid w:val="009B71F5"/>
    <w:rsid w:val="009C2A3D"/>
    <w:rsid w:val="009D012C"/>
    <w:rsid w:val="009D49B3"/>
    <w:rsid w:val="00A30774"/>
    <w:rsid w:val="00A378A0"/>
    <w:rsid w:val="00A44C34"/>
    <w:rsid w:val="00A644AD"/>
    <w:rsid w:val="00A83343"/>
    <w:rsid w:val="00A95071"/>
    <w:rsid w:val="00AA117D"/>
    <w:rsid w:val="00AC2A25"/>
    <w:rsid w:val="00B1645E"/>
    <w:rsid w:val="00B22C93"/>
    <w:rsid w:val="00B3252E"/>
    <w:rsid w:val="00B3759B"/>
    <w:rsid w:val="00B479FA"/>
    <w:rsid w:val="00B604EE"/>
    <w:rsid w:val="00B83C3C"/>
    <w:rsid w:val="00B97560"/>
    <w:rsid w:val="00BA5DF0"/>
    <w:rsid w:val="00BB30C0"/>
    <w:rsid w:val="00BB61EE"/>
    <w:rsid w:val="00BC2343"/>
    <w:rsid w:val="00C12555"/>
    <w:rsid w:val="00C22C15"/>
    <w:rsid w:val="00C5697A"/>
    <w:rsid w:val="00C57F7A"/>
    <w:rsid w:val="00C74202"/>
    <w:rsid w:val="00CE71F9"/>
    <w:rsid w:val="00D07788"/>
    <w:rsid w:val="00D53E4A"/>
    <w:rsid w:val="00D7559A"/>
    <w:rsid w:val="00D815F3"/>
    <w:rsid w:val="00D9379A"/>
    <w:rsid w:val="00DC13FA"/>
    <w:rsid w:val="00DE74E3"/>
    <w:rsid w:val="00E06CA7"/>
    <w:rsid w:val="00E601A2"/>
    <w:rsid w:val="00E75093"/>
    <w:rsid w:val="00EA47D1"/>
    <w:rsid w:val="00F0099B"/>
    <w:rsid w:val="00F0409C"/>
    <w:rsid w:val="00F279F5"/>
    <w:rsid w:val="00F50ABB"/>
    <w:rsid w:val="00F86807"/>
    <w:rsid w:val="00F872B1"/>
    <w:rsid w:val="00FB2BAA"/>
    <w:rsid w:val="00FF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5068E53-C257-4863-A86A-77DB2C1A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60"/>
    <w:pPr>
      <w:spacing w:after="160" w:line="259" w:lineRule="auto"/>
    </w:pPr>
    <w:rPr>
      <w:sz w:val="22"/>
      <w:szCs w:val="22"/>
      <w:lang w:eastAsia="en-US"/>
    </w:rPr>
  </w:style>
  <w:style w:type="paragraph" w:styleId="5">
    <w:name w:val="heading 5"/>
    <w:basedOn w:val="a"/>
    <w:next w:val="a"/>
    <w:link w:val="50"/>
    <w:qFormat/>
    <w:locked/>
    <w:rsid w:val="00732D1F"/>
    <w:pPr>
      <w:keepNext/>
      <w:shd w:val="clear" w:color="auto" w:fill="FFFFFF"/>
      <w:spacing w:after="0" w:line="240" w:lineRule="auto"/>
      <w:ind w:firstLine="720"/>
      <w:jc w:val="center"/>
      <w:outlineLvl w:val="4"/>
    </w:pPr>
    <w:rPr>
      <w:rFonts w:ascii="Times New Roman" w:eastAsia="Times New Roman" w:hAnsi="Times New Roman"/>
      <w:b/>
      <w:spacing w:val="-6"/>
      <w:sz w:val="32"/>
      <w:szCs w:val="32"/>
      <w:lang w:eastAsia="ru-RU"/>
    </w:rPr>
  </w:style>
  <w:style w:type="paragraph" w:styleId="6">
    <w:name w:val="heading 6"/>
    <w:basedOn w:val="a"/>
    <w:next w:val="a"/>
    <w:link w:val="60"/>
    <w:uiPriority w:val="99"/>
    <w:qFormat/>
    <w:rsid w:val="00740922"/>
    <w:pPr>
      <w:keepNext/>
      <w:spacing w:after="0" w:line="360" w:lineRule="auto"/>
      <w:ind w:firstLine="360"/>
      <w:jc w:val="center"/>
      <w:outlineLvl w:val="5"/>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40922"/>
    <w:rPr>
      <w:rFonts w:ascii="Times New Roman" w:hAnsi="Times New Roman" w:cs="Times New Roman"/>
      <w:b/>
      <w:sz w:val="24"/>
      <w:lang w:eastAsia="ru-RU"/>
    </w:rPr>
  </w:style>
  <w:style w:type="paragraph" w:styleId="a3">
    <w:name w:val="Title"/>
    <w:basedOn w:val="a"/>
    <w:link w:val="a4"/>
    <w:uiPriority w:val="99"/>
    <w:qFormat/>
    <w:rsid w:val="00D07788"/>
    <w:pPr>
      <w:spacing w:after="0" w:line="240" w:lineRule="auto"/>
      <w:jc w:val="center"/>
    </w:pPr>
    <w:rPr>
      <w:rFonts w:ascii="Times New Roman" w:hAnsi="Times New Roman"/>
      <w:b/>
      <w:sz w:val="20"/>
      <w:szCs w:val="20"/>
      <w:lang w:eastAsia="ru-RU"/>
    </w:rPr>
  </w:style>
  <w:style w:type="character" w:customStyle="1" w:styleId="a4">
    <w:name w:val="Название Знак"/>
    <w:link w:val="a3"/>
    <w:uiPriority w:val="99"/>
    <w:locked/>
    <w:rsid w:val="00D07788"/>
    <w:rPr>
      <w:rFonts w:ascii="Times New Roman" w:hAnsi="Times New Roman" w:cs="Times New Roman"/>
      <w:b/>
      <w:sz w:val="20"/>
      <w:lang w:eastAsia="ru-RU"/>
    </w:rPr>
  </w:style>
  <w:style w:type="paragraph" w:styleId="a5">
    <w:name w:val="No Spacing"/>
    <w:uiPriority w:val="99"/>
    <w:qFormat/>
    <w:rsid w:val="00E75093"/>
    <w:rPr>
      <w:sz w:val="22"/>
      <w:szCs w:val="22"/>
      <w:lang w:eastAsia="en-US"/>
    </w:rPr>
  </w:style>
  <w:style w:type="character" w:styleId="a6">
    <w:name w:val="Strong"/>
    <w:uiPriority w:val="99"/>
    <w:qFormat/>
    <w:locked/>
    <w:rsid w:val="00E601A2"/>
    <w:rPr>
      <w:rFonts w:cs="Times New Roman"/>
      <w:b/>
    </w:rPr>
  </w:style>
  <w:style w:type="paragraph" w:styleId="a7">
    <w:name w:val="Normal (Web)"/>
    <w:basedOn w:val="a"/>
    <w:uiPriority w:val="99"/>
    <w:rsid w:val="00E601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601A2"/>
  </w:style>
  <w:style w:type="paragraph" w:customStyle="1" w:styleId="2">
    <w:name w:val="Основной текст2"/>
    <w:basedOn w:val="a"/>
    <w:uiPriority w:val="99"/>
    <w:rsid w:val="00E601A2"/>
    <w:pPr>
      <w:widowControl w:val="0"/>
      <w:shd w:val="clear" w:color="auto" w:fill="FFFFFF"/>
      <w:spacing w:after="120" w:line="206" w:lineRule="exact"/>
      <w:jc w:val="both"/>
    </w:pPr>
    <w:rPr>
      <w:rFonts w:ascii="Times New Roman" w:eastAsia="Times New Roman" w:hAnsi="Times New Roman"/>
      <w:color w:val="000000"/>
      <w:sz w:val="19"/>
      <w:szCs w:val="19"/>
      <w:lang w:eastAsia="ru-RU"/>
    </w:rPr>
  </w:style>
  <w:style w:type="paragraph" w:styleId="a8">
    <w:name w:val="List Paragraph"/>
    <w:basedOn w:val="a"/>
    <w:uiPriority w:val="99"/>
    <w:qFormat/>
    <w:rsid w:val="00E601A2"/>
    <w:pPr>
      <w:spacing w:after="200" w:line="240" w:lineRule="auto"/>
      <w:ind w:left="720"/>
      <w:contextualSpacing/>
    </w:pPr>
  </w:style>
  <w:style w:type="paragraph" w:styleId="a9">
    <w:name w:val="footer"/>
    <w:basedOn w:val="a"/>
    <w:link w:val="aa"/>
    <w:uiPriority w:val="99"/>
    <w:rsid w:val="00AC2A25"/>
    <w:pPr>
      <w:tabs>
        <w:tab w:val="center" w:pos="4677"/>
        <w:tab w:val="right" w:pos="9355"/>
      </w:tabs>
    </w:pPr>
  </w:style>
  <w:style w:type="character" w:customStyle="1" w:styleId="aa">
    <w:name w:val="Нижний колонтитул Знак"/>
    <w:link w:val="a9"/>
    <w:uiPriority w:val="99"/>
    <w:semiHidden/>
    <w:locked/>
    <w:rsid w:val="00BC2343"/>
    <w:rPr>
      <w:rFonts w:cs="Times New Roman"/>
      <w:lang w:eastAsia="en-US"/>
    </w:rPr>
  </w:style>
  <w:style w:type="character" w:styleId="ab">
    <w:name w:val="page number"/>
    <w:uiPriority w:val="99"/>
    <w:rsid w:val="00AC2A25"/>
    <w:rPr>
      <w:rFonts w:cs="Times New Roman"/>
    </w:rPr>
  </w:style>
  <w:style w:type="character" w:customStyle="1" w:styleId="50">
    <w:name w:val="Заголовок 5 Знак"/>
    <w:link w:val="5"/>
    <w:rsid w:val="00732D1F"/>
    <w:rPr>
      <w:rFonts w:ascii="Times New Roman" w:eastAsia="Times New Roman" w:hAnsi="Times New Roman"/>
      <w:b/>
      <w:spacing w:val="-6"/>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5844">
      <w:marLeft w:val="0"/>
      <w:marRight w:val="0"/>
      <w:marTop w:val="0"/>
      <w:marBottom w:val="0"/>
      <w:divBdr>
        <w:top w:val="none" w:sz="0" w:space="0" w:color="auto"/>
        <w:left w:val="none" w:sz="0" w:space="0" w:color="auto"/>
        <w:bottom w:val="none" w:sz="0" w:space="0" w:color="auto"/>
        <w:right w:val="none" w:sz="0" w:space="0" w:color="auto"/>
      </w:divBdr>
    </w:div>
    <w:div w:id="211775845">
      <w:marLeft w:val="0"/>
      <w:marRight w:val="0"/>
      <w:marTop w:val="0"/>
      <w:marBottom w:val="0"/>
      <w:divBdr>
        <w:top w:val="none" w:sz="0" w:space="0" w:color="auto"/>
        <w:left w:val="none" w:sz="0" w:space="0" w:color="auto"/>
        <w:bottom w:val="none" w:sz="0" w:space="0" w:color="auto"/>
        <w:right w:val="none" w:sz="0" w:space="0" w:color="auto"/>
      </w:divBdr>
    </w:div>
    <w:div w:id="14701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29</Pages>
  <Words>9095</Words>
  <Characters>51844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Ирсана</dc:creator>
  <cp:keywords/>
  <dc:description/>
  <cp:lastModifiedBy>User</cp:lastModifiedBy>
  <cp:revision>41</cp:revision>
  <cp:lastPrinted>2014-06-28T06:42:00Z</cp:lastPrinted>
  <dcterms:created xsi:type="dcterms:W3CDTF">2014-05-25T10:45:00Z</dcterms:created>
  <dcterms:modified xsi:type="dcterms:W3CDTF">2017-01-27T06:46:00Z</dcterms:modified>
</cp:coreProperties>
</file>