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43" w:rsidRPr="000F3F8B" w:rsidRDefault="000F12B7" w:rsidP="000F3F8B">
      <w:pPr>
        <w:spacing w:after="0" w:line="240" w:lineRule="auto"/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3F8B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Список работ сотрудников кафедры за последние 3 года: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sz w:val="24"/>
          <w:szCs w:val="24"/>
          <w:lang w:val="en-US"/>
        </w:rPr>
      </w:pPr>
      <w:proofErr w:type="spellStart"/>
      <w:r w:rsidRPr="000F3F8B">
        <w:rPr>
          <w:rFonts w:eastAsia="TimesNewRomanPS-BoldMT"/>
          <w:bCs/>
          <w:sz w:val="24"/>
          <w:szCs w:val="24"/>
          <w:lang w:val="en-US"/>
        </w:rPr>
        <w:t>Samotrueva</w:t>
      </w:r>
      <w:proofErr w:type="spellEnd"/>
      <w:r w:rsidRPr="000F3F8B">
        <w:rPr>
          <w:rFonts w:eastAsia="TimesNewRomanPS-BoldMT"/>
          <w:bCs/>
          <w:sz w:val="24"/>
          <w:szCs w:val="24"/>
          <w:lang w:val="en-US"/>
        </w:rPr>
        <w:t xml:space="preserve"> M.A., </w:t>
      </w:r>
      <w:proofErr w:type="spellStart"/>
      <w:r w:rsidRPr="000F3F8B">
        <w:rPr>
          <w:rFonts w:eastAsia="TimesNewRomanPS-BoldMT"/>
          <w:bCs/>
          <w:sz w:val="24"/>
          <w:szCs w:val="24"/>
          <w:lang w:val="en-US"/>
        </w:rPr>
        <w:t>Tyurenkov</w:t>
      </w:r>
      <w:proofErr w:type="spellEnd"/>
      <w:r w:rsidRPr="000F3F8B">
        <w:rPr>
          <w:rFonts w:eastAsia="TimesNewRomanPS-BoldMT"/>
          <w:bCs/>
          <w:sz w:val="24"/>
          <w:szCs w:val="24"/>
          <w:lang w:val="en-US"/>
        </w:rPr>
        <w:t xml:space="preserve"> I.N., </w:t>
      </w:r>
      <w:proofErr w:type="spellStart"/>
      <w:r w:rsidRPr="000F3F8B">
        <w:rPr>
          <w:rFonts w:eastAsia="TimesNewRomanPS-BoldMT"/>
          <w:bCs/>
          <w:sz w:val="24"/>
          <w:szCs w:val="24"/>
          <w:lang w:val="en-US"/>
        </w:rPr>
        <w:t>Kuleshevskaya</w:t>
      </w:r>
      <w:proofErr w:type="spellEnd"/>
      <w:r w:rsidRPr="000F3F8B">
        <w:rPr>
          <w:rFonts w:eastAsia="TimesNewRomanPS-BoldMT"/>
          <w:bCs/>
          <w:sz w:val="24"/>
          <w:szCs w:val="24"/>
          <w:lang w:val="en-US"/>
        </w:rPr>
        <w:t xml:space="preserve"> N.R., </w:t>
      </w:r>
      <w:proofErr w:type="spellStart"/>
      <w:r w:rsidRPr="000F3F8B">
        <w:rPr>
          <w:rFonts w:eastAsia="TimesNewRomanPS-BoldMT"/>
          <w:bCs/>
          <w:sz w:val="24"/>
          <w:szCs w:val="24"/>
          <w:lang w:val="en-US"/>
        </w:rPr>
        <w:t>Serezhnikova</w:t>
      </w:r>
      <w:proofErr w:type="spellEnd"/>
      <w:r w:rsidRPr="000F3F8B">
        <w:rPr>
          <w:rFonts w:eastAsia="TimesNewRomanPS-BoldMT"/>
          <w:bCs/>
          <w:sz w:val="24"/>
          <w:szCs w:val="24"/>
          <w:lang w:val="en-US"/>
        </w:rPr>
        <w:t xml:space="preserve"> T.K., </w:t>
      </w:r>
      <w:proofErr w:type="spellStart"/>
      <w:r w:rsidRPr="000F3F8B">
        <w:rPr>
          <w:rFonts w:eastAsia="TimesNewRomanPS-BoldMT"/>
          <w:bCs/>
          <w:sz w:val="24"/>
          <w:szCs w:val="24"/>
          <w:lang w:val="en-US"/>
        </w:rPr>
        <w:t>Kchlebzova</w:t>
      </w:r>
      <w:proofErr w:type="spellEnd"/>
      <w:r w:rsidRPr="000F3F8B">
        <w:rPr>
          <w:rFonts w:eastAsia="TimesNewRomanPS-BoldMT"/>
          <w:bCs/>
          <w:sz w:val="24"/>
          <w:szCs w:val="24"/>
          <w:lang w:val="en-US"/>
        </w:rPr>
        <w:t xml:space="preserve"> E.B. The </w:t>
      </w:r>
      <w:proofErr w:type="spellStart"/>
      <w:r w:rsidRPr="000F3F8B">
        <w:rPr>
          <w:rFonts w:eastAsia="TimesNewRomanPS-BoldMT"/>
          <w:bCs/>
          <w:sz w:val="24"/>
          <w:szCs w:val="24"/>
          <w:lang w:val="en-US"/>
        </w:rPr>
        <w:t>phenibut</w:t>
      </w:r>
      <w:proofErr w:type="spellEnd"/>
      <w:r w:rsidRPr="000F3F8B">
        <w:rPr>
          <w:rFonts w:eastAsia="TimesNewRomanPS-BoldMT"/>
          <w:bCs/>
          <w:sz w:val="24"/>
          <w:szCs w:val="24"/>
          <w:lang w:val="en-US"/>
        </w:rPr>
        <w:t xml:space="preserve"> influence on the </w:t>
      </w:r>
      <w:proofErr w:type="spellStart"/>
      <w:r w:rsidRPr="000F3F8B">
        <w:rPr>
          <w:rFonts w:eastAsia="TimesNewRomanPS-BoldMT"/>
          <w:bCs/>
          <w:sz w:val="24"/>
          <w:szCs w:val="24"/>
          <w:lang w:val="en-US"/>
        </w:rPr>
        <w:t>phagocytosis</w:t>
      </w:r>
      <w:proofErr w:type="spellEnd"/>
      <w:r w:rsidRPr="000F3F8B">
        <w:rPr>
          <w:rFonts w:eastAsia="TimesNewRomanPS-BoldMT"/>
          <w:bCs/>
          <w:sz w:val="24"/>
          <w:szCs w:val="24"/>
          <w:lang w:val="en-US"/>
        </w:rPr>
        <w:t xml:space="preserve"> i</w:t>
      </w:r>
      <w:r w:rsidRPr="000F3F8B">
        <w:rPr>
          <w:rFonts w:eastAsia="TimesNewRomanPS-BoldMT"/>
          <w:bCs/>
          <w:sz w:val="24"/>
          <w:szCs w:val="24"/>
          <w:lang w:val="en-US"/>
        </w:rPr>
        <w:t>n</w:t>
      </w:r>
      <w:r w:rsidRPr="000F3F8B">
        <w:rPr>
          <w:rFonts w:eastAsia="TimesNewRomanPS-BoldMT"/>
          <w:bCs/>
          <w:sz w:val="24"/>
          <w:szCs w:val="24"/>
          <w:lang w:val="en-US"/>
        </w:rPr>
        <w:t>duces under the immune stress conditions // International journal of applied and fundamental r</w:t>
      </w:r>
      <w:r w:rsidRPr="000F3F8B">
        <w:rPr>
          <w:rFonts w:eastAsia="TimesNewRomanPS-BoldMT"/>
          <w:bCs/>
          <w:sz w:val="24"/>
          <w:szCs w:val="24"/>
          <w:lang w:val="en-US"/>
        </w:rPr>
        <w:t>e</w:t>
      </w:r>
      <w:r w:rsidRPr="000F3F8B">
        <w:rPr>
          <w:rFonts w:eastAsia="TimesNewRomanPS-BoldMT"/>
          <w:bCs/>
          <w:sz w:val="24"/>
          <w:szCs w:val="24"/>
          <w:lang w:val="en-US"/>
        </w:rPr>
        <w:t xml:space="preserve">search. – 2011. - № 1. – </w:t>
      </w:r>
      <w:r w:rsidRPr="000F3F8B">
        <w:rPr>
          <w:rFonts w:eastAsia="TimesNewRomanPS-BoldMT"/>
          <w:bCs/>
          <w:sz w:val="24"/>
          <w:szCs w:val="24"/>
        </w:rPr>
        <w:t>Р</w:t>
      </w:r>
      <w:r w:rsidRPr="000F3F8B">
        <w:rPr>
          <w:rFonts w:eastAsia="TimesNewRomanPS-BoldMT"/>
          <w:bCs/>
          <w:sz w:val="24"/>
          <w:szCs w:val="24"/>
          <w:lang w:val="en-US"/>
        </w:rPr>
        <w:t>. 67.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sz w:val="24"/>
          <w:szCs w:val="24"/>
        </w:rPr>
      </w:pPr>
      <w:proofErr w:type="spellStart"/>
      <w:r w:rsidRPr="000F3F8B">
        <w:rPr>
          <w:rFonts w:eastAsia="TimesNewRomanPS-BoldMT"/>
          <w:bCs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М.А.,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Тюренков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И.Н., Сережникова Т.К., </w:t>
      </w:r>
      <w:proofErr w:type="spellStart"/>
      <w:r w:rsidRPr="000F3F8B">
        <w:rPr>
          <w:rFonts w:eastAsia="TimesNewRomanPS-BoldMT"/>
          <w:bCs/>
          <w:sz w:val="24"/>
          <w:szCs w:val="24"/>
        </w:rPr>
        <w:t>Гражланцева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Н.Н.,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Хлебцова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Е.Б., </w:t>
      </w:r>
      <w:proofErr w:type="spellStart"/>
      <w:r w:rsidRPr="000F3F8B">
        <w:rPr>
          <w:rFonts w:eastAsia="TimesNewRomanPS-BoldMT"/>
          <w:bCs/>
          <w:sz w:val="24"/>
          <w:szCs w:val="24"/>
        </w:rPr>
        <w:t>Берестовицкая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В.М., Васильева О.С. Иммуномодулирующие свойства производных фенотропила // Фа</w:t>
      </w:r>
      <w:r w:rsidRPr="000F3F8B">
        <w:rPr>
          <w:rFonts w:eastAsia="TimesNewRomanPS-BoldMT"/>
          <w:bCs/>
          <w:sz w:val="24"/>
          <w:szCs w:val="24"/>
        </w:rPr>
        <w:t>р</w:t>
      </w:r>
      <w:r w:rsidRPr="000F3F8B">
        <w:rPr>
          <w:rFonts w:eastAsia="TimesNewRomanPS-BoldMT"/>
          <w:bCs/>
          <w:sz w:val="24"/>
          <w:szCs w:val="24"/>
        </w:rPr>
        <w:t xml:space="preserve">мация. – 2011. - № 1. – С. 28-30. 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sz w:val="24"/>
          <w:szCs w:val="24"/>
        </w:rPr>
      </w:pPr>
      <w:proofErr w:type="spellStart"/>
      <w:r w:rsidRPr="000F3F8B">
        <w:rPr>
          <w:rFonts w:eastAsia="TimesNewRomanPS-BoldMT"/>
          <w:bCs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М.А.,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Тюренков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И.Н., Теплый Д.Л., Сережникова Т.К.,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Хлебцова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Е.Б. </w:t>
      </w:r>
      <w:proofErr w:type="spellStart"/>
      <w:r w:rsidRPr="000F3F8B">
        <w:rPr>
          <w:rFonts w:eastAsia="TimesNewRomanPS-BoldMT"/>
          <w:bCs/>
          <w:sz w:val="24"/>
          <w:szCs w:val="24"/>
        </w:rPr>
        <w:t>Психоиммуномодулирующее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действие фенотропила у </w:t>
      </w:r>
      <w:proofErr w:type="spellStart"/>
      <w:r w:rsidRPr="000F3F8B">
        <w:rPr>
          <w:rFonts w:eastAsia="TimesNewRomanPS-BoldMT"/>
          <w:bCs/>
          <w:sz w:val="24"/>
          <w:szCs w:val="24"/>
        </w:rPr>
        <w:t>иммунострессированных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животных // Бюллетень экспериментал</w:t>
      </w:r>
      <w:r w:rsidRPr="000F3F8B">
        <w:rPr>
          <w:rFonts w:eastAsia="TimesNewRomanPS-BoldMT"/>
          <w:bCs/>
          <w:sz w:val="24"/>
          <w:szCs w:val="24"/>
        </w:rPr>
        <w:t>ь</w:t>
      </w:r>
      <w:r w:rsidRPr="000F3F8B">
        <w:rPr>
          <w:rFonts w:eastAsia="TimesNewRomanPS-BoldMT"/>
          <w:bCs/>
          <w:sz w:val="24"/>
          <w:szCs w:val="24"/>
        </w:rPr>
        <w:t xml:space="preserve">ной биологии и медицины. – 2011. - № 1. – С. 59-62. 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sz w:val="24"/>
          <w:szCs w:val="24"/>
        </w:rPr>
      </w:pPr>
      <w:proofErr w:type="spellStart"/>
      <w:r w:rsidRPr="000F3F8B">
        <w:rPr>
          <w:rFonts w:eastAsia="TimesNewRomanPS-BoldMT"/>
          <w:bCs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М.А.,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Тюренков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И.Н., Теплый Д.Л., Сережникова Т.К., Магомедов М.М., </w:t>
      </w:r>
      <w:proofErr w:type="spellStart"/>
      <w:r w:rsidRPr="000F3F8B">
        <w:rPr>
          <w:rFonts w:eastAsia="TimesNewRomanPS-BoldMT"/>
          <w:bCs/>
          <w:sz w:val="24"/>
          <w:szCs w:val="24"/>
        </w:rPr>
        <w:t>Прилучный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С.В. Иммуномодулирующие эффекты фенотропила и его органических солей // Астраханский медицинский жу</w:t>
      </w:r>
      <w:r w:rsidRPr="000F3F8B">
        <w:rPr>
          <w:rFonts w:eastAsia="TimesNewRomanPS-BoldMT"/>
          <w:bCs/>
          <w:sz w:val="24"/>
          <w:szCs w:val="24"/>
        </w:rPr>
        <w:t>р</w:t>
      </w:r>
      <w:r w:rsidRPr="000F3F8B">
        <w:rPr>
          <w:rFonts w:eastAsia="TimesNewRomanPS-BoldMT"/>
          <w:bCs/>
          <w:sz w:val="24"/>
          <w:szCs w:val="24"/>
        </w:rPr>
        <w:t>нал. – 2011. - № 1. – С. 100-103.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sz w:val="24"/>
          <w:szCs w:val="24"/>
        </w:rPr>
      </w:pPr>
      <w:r w:rsidRPr="000F3F8B">
        <w:rPr>
          <w:rFonts w:eastAsia="TimesNewRomanPS-BoldMT"/>
          <w:bCs/>
          <w:sz w:val="24"/>
          <w:szCs w:val="24"/>
        </w:rPr>
        <w:t xml:space="preserve">Сережникова Т.К.,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М.А.,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Тюренков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И.Н., Теплый Д.Л.,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Хлебцова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Е.Б., Насунова Е.С. Изучение иммуномодулирующих свойств фенотропила на модели информационного стресса // Астраханский медици</w:t>
      </w:r>
      <w:r w:rsidRPr="000F3F8B">
        <w:rPr>
          <w:rFonts w:eastAsia="TimesNewRomanPS-BoldMT"/>
          <w:bCs/>
          <w:sz w:val="24"/>
          <w:szCs w:val="24"/>
        </w:rPr>
        <w:t>н</w:t>
      </w:r>
      <w:r w:rsidRPr="000F3F8B">
        <w:rPr>
          <w:rFonts w:eastAsia="TimesNewRomanPS-BoldMT"/>
          <w:bCs/>
          <w:sz w:val="24"/>
          <w:szCs w:val="24"/>
        </w:rPr>
        <w:t>ский журнал. – 2011. - № 1. – С. 110-113.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sz w:val="24"/>
          <w:szCs w:val="24"/>
        </w:rPr>
      </w:pPr>
      <w:r w:rsidRPr="000F3F8B">
        <w:rPr>
          <w:rFonts w:eastAsia="TimesNewRomanPS-BoldMT"/>
          <w:bCs/>
          <w:sz w:val="24"/>
          <w:szCs w:val="24"/>
        </w:rPr>
        <w:t xml:space="preserve">Магомедов М.М.,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М.А.,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Тюренков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И.Н.,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Хлебцова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Е.Б., </w:t>
      </w:r>
      <w:proofErr w:type="spellStart"/>
      <w:r w:rsidRPr="000F3F8B">
        <w:rPr>
          <w:rFonts w:eastAsia="TimesNewRomanPS-BoldMT"/>
          <w:bCs/>
          <w:sz w:val="24"/>
          <w:szCs w:val="24"/>
        </w:rPr>
        <w:t>Игейсинов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Н.Г. Влияние фенотропила на </w:t>
      </w:r>
      <w:proofErr w:type="spellStart"/>
      <w:r w:rsidRPr="000F3F8B">
        <w:rPr>
          <w:rFonts w:eastAsia="TimesNewRomanPS-BoldMT"/>
          <w:bCs/>
          <w:sz w:val="24"/>
          <w:szCs w:val="24"/>
        </w:rPr>
        <w:t>свободнорадикальное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окисление липидов гипоталамической области головного мозга в условиях иммунного стресса // </w:t>
      </w:r>
      <w:proofErr w:type="spellStart"/>
      <w:r w:rsidRPr="000F3F8B">
        <w:rPr>
          <w:rFonts w:eastAsia="TimesNewRomanPS-BoldMT"/>
          <w:bCs/>
          <w:sz w:val="24"/>
          <w:szCs w:val="24"/>
        </w:rPr>
        <w:t>Тез.докл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. </w:t>
      </w:r>
      <w:r w:rsidRPr="000F3F8B">
        <w:rPr>
          <w:rFonts w:eastAsia="TimesNewRomanPS-BoldMT"/>
          <w:bCs/>
          <w:sz w:val="24"/>
          <w:szCs w:val="24"/>
          <w:lang w:val="en-US"/>
        </w:rPr>
        <w:t>XVIII</w:t>
      </w:r>
      <w:r w:rsidRPr="000F3F8B">
        <w:rPr>
          <w:rFonts w:eastAsia="TimesNewRomanPS-BoldMT"/>
          <w:bCs/>
          <w:sz w:val="24"/>
          <w:szCs w:val="24"/>
        </w:rPr>
        <w:t xml:space="preserve"> Росс. </w:t>
      </w:r>
      <w:proofErr w:type="spellStart"/>
      <w:r w:rsidRPr="000F3F8B">
        <w:rPr>
          <w:rFonts w:eastAsia="TimesNewRomanPS-BoldMT"/>
          <w:bCs/>
          <w:sz w:val="24"/>
          <w:szCs w:val="24"/>
        </w:rPr>
        <w:t>нац.конгресса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«Человек и лекарство», 11-15 апр.2011. – С. 459.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proofErr w:type="spellStart"/>
      <w:r w:rsidRPr="000F3F8B">
        <w:rPr>
          <w:rFonts w:eastAsia="TimesNewRomanPS-BoldMT"/>
          <w:bCs/>
          <w:sz w:val="24"/>
          <w:szCs w:val="24"/>
        </w:rPr>
        <w:t>Иглина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Э.М., </w:t>
      </w:r>
      <w:proofErr w:type="spellStart"/>
      <w:r w:rsidRPr="000F3F8B">
        <w:rPr>
          <w:rFonts w:eastAsia="TimesNewRomanPS-BoldMT"/>
          <w:bCs/>
          <w:sz w:val="24"/>
          <w:szCs w:val="24"/>
        </w:rPr>
        <w:t>Прилучный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С.В.,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Тырков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А.Г.,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Хлебцова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Е.Б.,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М.А. Влияние флавоноидов </w:t>
      </w:r>
      <w:proofErr w:type="spellStart"/>
      <w:r w:rsidRPr="000F3F8B">
        <w:rPr>
          <w:rFonts w:eastAsia="TimesNewRomanPS-BoldMT"/>
          <w:bCs/>
          <w:sz w:val="24"/>
          <w:szCs w:val="24"/>
          <w:lang w:val="en-US"/>
        </w:rPr>
        <w:t>Lophanti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</w:t>
      </w:r>
      <w:proofErr w:type="spellStart"/>
      <w:r w:rsidRPr="000F3F8B">
        <w:rPr>
          <w:rFonts w:eastAsia="TimesNewRomanPS-BoldMT"/>
          <w:bCs/>
          <w:sz w:val="24"/>
          <w:szCs w:val="24"/>
          <w:lang w:val="en-US"/>
        </w:rPr>
        <w:t>Anisati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на клеточную и</w:t>
      </w:r>
      <w:r w:rsidRPr="000F3F8B">
        <w:rPr>
          <w:rFonts w:eastAsia="TimesNewRomanPS-BoldMT"/>
          <w:bCs/>
          <w:sz w:val="24"/>
          <w:szCs w:val="24"/>
        </w:rPr>
        <w:t>м</w:t>
      </w:r>
      <w:r w:rsidRPr="000F3F8B">
        <w:rPr>
          <w:rFonts w:eastAsia="TimesNewRomanPS-BoldMT"/>
          <w:bCs/>
          <w:sz w:val="24"/>
          <w:szCs w:val="24"/>
        </w:rPr>
        <w:t xml:space="preserve">мунореактивность организма // </w:t>
      </w:r>
      <w:proofErr w:type="spellStart"/>
      <w:r w:rsidRPr="000F3F8B">
        <w:rPr>
          <w:rFonts w:eastAsia="TimesNewRomanPS-BoldMT"/>
          <w:bCs/>
          <w:sz w:val="24"/>
          <w:szCs w:val="24"/>
        </w:rPr>
        <w:t>Тез.докл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. </w:t>
      </w:r>
      <w:r w:rsidRPr="000F3F8B">
        <w:rPr>
          <w:rFonts w:eastAsia="TimesNewRomanPS-BoldMT"/>
          <w:bCs/>
          <w:sz w:val="24"/>
          <w:szCs w:val="24"/>
          <w:lang w:val="en-US"/>
        </w:rPr>
        <w:t>XVIII</w:t>
      </w:r>
      <w:r w:rsidRPr="000F3F8B">
        <w:rPr>
          <w:rFonts w:eastAsia="TimesNewRomanPS-BoldMT"/>
          <w:bCs/>
          <w:sz w:val="24"/>
          <w:szCs w:val="24"/>
        </w:rPr>
        <w:t xml:space="preserve"> Росс. </w:t>
      </w:r>
      <w:proofErr w:type="spellStart"/>
      <w:r w:rsidRPr="000F3F8B">
        <w:rPr>
          <w:rFonts w:eastAsia="TimesNewRomanPS-BoldMT"/>
          <w:bCs/>
          <w:sz w:val="24"/>
          <w:szCs w:val="24"/>
        </w:rPr>
        <w:t>нац.конгресса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«Человек и лекарство», 11-15 апр.2011. – С. 444.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r w:rsidRPr="000F3F8B">
        <w:rPr>
          <w:rFonts w:eastAsia="TimesNewRomanPS-BoldMT"/>
          <w:bCs/>
          <w:sz w:val="24"/>
          <w:szCs w:val="24"/>
        </w:rPr>
        <w:t xml:space="preserve">Дегтярев О.В.,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М.А., </w:t>
      </w:r>
      <w:proofErr w:type="spellStart"/>
      <w:r w:rsidRPr="000F3F8B">
        <w:rPr>
          <w:rFonts w:eastAsia="TimesNewRomanPS-BoldMT"/>
          <w:bCs/>
          <w:sz w:val="24"/>
          <w:szCs w:val="24"/>
        </w:rPr>
        <w:t>Хлебцова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Е.Б. </w:t>
      </w:r>
      <w:proofErr w:type="spellStart"/>
      <w:r w:rsidRPr="000F3F8B">
        <w:rPr>
          <w:color w:val="000000"/>
          <w:sz w:val="24"/>
          <w:szCs w:val="24"/>
        </w:rPr>
        <w:t>Иммуносупресси</w:t>
      </w:r>
      <w:r w:rsidRPr="000F3F8B">
        <w:rPr>
          <w:color w:val="000000"/>
          <w:sz w:val="24"/>
          <w:szCs w:val="24"/>
        </w:rPr>
        <w:t>в</w:t>
      </w:r>
      <w:r w:rsidRPr="000F3F8B">
        <w:rPr>
          <w:color w:val="000000"/>
          <w:sz w:val="24"/>
          <w:szCs w:val="24"/>
        </w:rPr>
        <w:t>ные</w:t>
      </w:r>
      <w:proofErr w:type="spellEnd"/>
      <w:r w:rsidRPr="000F3F8B">
        <w:rPr>
          <w:color w:val="000000"/>
          <w:sz w:val="24"/>
          <w:szCs w:val="24"/>
        </w:rPr>
        <w:t xml:space="preserve"> препараты в лечении тяжело протекающих форм дерматозов. - Астрахань изд-во Астраханской государственной медицинской академии, 2010. – 167 с.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proofErr w:type="spellStart"/>
      <w:r w:rsidRPr="000F3F8B">
        <w:rPr>
          <w:rFonts w:eastAsia="GaramondPremrPro-Smbd"/>
          <w:color w:val="000000"/>
          <w:sz w:val="24"/>
          <w:szCs w:val="24"/>
        </w:rPr>
        <w:t>Самотруева</w:t>
      </w:r>
      <w:proofErr w:type="spellEnd"/>
      <w:r w:rsidRPr="000F3F8B">
        <w:rPr>
          <w:rFonts w:eastAsia="GaramondPremrPro-Smbd"/>
          <w:color w:val="000000"/>
          <w:sz w:val="24"/>
          <w:szCs w:val="24"/>
        </w:rPr>
        <w:t xml:space="preserve"> МА, Теплый ДЛ, Сережникова Т.К., </w:t>
      </w:r>
      <w:proofErr w:type="spellStart"/>
      <w:r w:rsidRPr="000F3F8B">
        <w:rPr>
          <w:rFonts w:eastAsia="GaramondPremrPro-Smbd"/>
          <w:color w:val="000000"/>
          <w:sz w:val="24"/>
          <w:szCs w:val="24"/>
        </w:rPr>
        <w:t>Кулешевская</w:t>
      </w:r>
      <w:proofErr w:type="spellEnd"/>
      <w:r w:rsidRPr="000F3F8B">
        <w:rPr>
          <w:rFonts w:eastAsia="GaramondPremrPro-Smbd"/>
          <w:color w:val="000000"/>
          <w:sz w:val="24"/>
          <w:szCs w:val="24"/>
        </w:rPr>
        <w:t xml:space="preserve"> Н.Р. Способ моделирования синдрома хронической усталости в эксп</w:t>
      </w:r>
      <w:r w:rsidRPr="000F3F8B">
        <w:rPr>
          <w:rFonts w:eastAsia="GaramondPremrPro-Smbd"/>
          <w:color w:val="000000"/>
          <w:sz w:val="24"/>
          <w:szCs w:val="24"/>
        </w:rPr>
        <w:t>е</w:t>
      </w:r>
      <w:r w:rsidRPr="000F3F8B">
        <w:rPr>
          <w:rFonts w:eastAsia="GaramondPremrPro-Smbd"/>
          <w:color w:val="000000"/>
          <w:sz w:val="24"/>
          <w:szCs w:val="24"/>
        </w:rPr>
        <w:t>рименте // Биомедицина. – 2011. - № 2. – С. 78-83.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r w:rsidRPr="000F3F8B">
        <w:rPr>
          <w:rFonts w:eastAsia="TimesNewRomanPS-BoldMT"/>
          <w:bCs/>
          <w:color w:val="000000"/>
          <w:sz w:val="24"/>
          <w:szCs w:val="24"/>
        </w:rPr>
        <w:t xml:space="preserve">Магомедов ММ,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МА,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Тюренков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ИН,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Хлебцова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ЕБ,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Игейсинов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НГ. Влияние фенотропила на активность каталазы в различных отделах коры головного мозга крыс линии </w:t>
      </w:r>
      <w:r w:rsidRPr="000F3F8B">
        <w:rPr>
          <w:rFonts w:eastAsia="TimesNewRomanPS-BoldMT"/>
          <w:bCs/>
          <w:color w:val="000000"/>
          <w:sz w:val="24"/>
          <w:szCs w:val="24"/>
          <w:lang w:val="en-US"/>
        </w:rPr>
        <w:t>Wistar</w:t>
      </w:r>
      <w:r w:rsidRPr="000F3F8B">
        <w:rPr>
          <w:rFonts w:eastAsia="TimesNewRomanPS-BoldMT"/>
          <w:bCs/>
          <w:color w:val="000000"/>
          <w:sz w:val="24"/>
          <w:szCs w:val="24"/>
        </w:rPr>
        <w:t xml:space="preserve"> в условиях экспер</w:t>
      </w:r>
      <w:r w:rsidRPr="000F3F8B">
        <w:rPr>
          <w:rFonts w:eastAsia="TimesNewRomanPS-BoldMT"/>
          <w:bCs/>
          <w:color w:val="000000"/>
          <w:sz w:val="24"/>
          <w:szCs w:val="24"/>
        </w:rPr>
        <w:t>и</w:t>
      </w:r>
      <w:r w:rsidRPr="000F3F8B">
        <w:rPr>
          <w:rFonts w:eastAsia="TimesNewRomanPS-BoldMT"/>
          <w:bCs/>
          <w:color w:val="000000"/>
          <w:sz w:val="24"/>
          <w:szCs w:val="24"/>
        </w:rPr>
        <w:t>ментального иммунного стресса // Международный журнал прикла</w:t>
      </w:r>
      <w:r w:rsidRPr="000F3F8B">
        <w:rPr>
          <w:rFonts w:eastAsia="TimesNewRomanPS-BoldMT"/>
          <w:bCs/>
          <w:color w:val="000000"/>
          <w:sz w:val="24"/>
          <w:szCs w:val="24"/>
        </w:rPr>
        <w:t>д</w:t>
      </w:r>
      <w:r w:rsidRPr="000F3F8B">
        <w:rPr>
          <w:rFonts w:eastAsia="TimesNewRomanPS-BoldMT"/>
          <w:bCs/>
          <w:color w:val="000000"/>
          <w:sz w:val="24"/>
          <w:szCs w:val="24"/>
        </w:rPr>
        <w:t>ных и фундаментальных исследований (Современные проблемы экспериментальной и клинической медицины, 20-28 февраля 2011, ТА</w:t>
      </w:r>
      <w:r w:rsidRPr="000F3F8B">
        <w:rPr>
          <w:rFonts w:eastAsia="TimesNewRomanPS-BoldMT"/>
          <w:bCs/>
          <w:color w:val="000000"/>
          <w:sz w:val="24"/>
          <w:szCs w:val="24"/>
        </w:rPr>
        <w:t>И</w:t>
      </w:r>
      <w:r w:rsidRPr="000F3F8B">
        <w:rPr>
          <w:rFonts w:eastAsia="TimesNewRomanPS-BoldMT"/>
          <w:bCs/>
          <w:color w:val="000000"/>
          <w:sz w:val="24"/>
          <w:szCs w:val="24"/>
        </w:rPr>
        <w:t>ЛАНД). – 2011. - № 5. – С. 77-78.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Иглина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ЭМ,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МА,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Тырков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АГ, Моисеенкова ЛН, Магомедов ММ. Влияние флавоноидов </w:t>
      </w:r>
      <w:proofErr w:type="spellStart"/>
      <w:r w:rsidRPr="000F3F8B">
        <w:rPr>
          <w:rFonts w:eastAsia="TimesNewRomanPS-BoldMT"/>
          <w:bCs/>
          <w:sz w:val="24"/>
          <w:szCs w:val="24"/>
          <w:lang w:val="en-US"/>
        </w:rPr>
        <w:t>Lophanti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</w:t>
      </w:r>
      <w:proofErr w:type="spellStart"/>
      <w:r w:rsidRPr="000F3F8B">
        <w:rPr>
          <w:rFonts w:eastAsia="TimesNewRomanPS-BoldMT"/>
          <w:bCs/>
          <w:sz w:val="24"/>
          <w:szCs w:val="24"/>
          <w:lang w:val="en-US"/>
        </w:rPr>
        <w:t>Anisati</w:t>
      </w:r>
      <w:proofErr w:type="spellEnd"/>
      <w:r w:rsidRPr="000F3F8B">
        <w:rPr>
          <w:rFonts w:eastAsia="TimesNewRomanPS-BoldMT"/>
          <w:bCs/>
          <w:sz w:val="24"/>
          <w:szCs w:val="24"/>
        </w:rPr>
        <w:t xml:space="preserve"> на показатели белой крови в эксперименте // </w:t>
      </w:r>
      <w:r w:rsidRPr="000F3F8B">
        <w:rPr>
          <w:rFonts w:eastAsia="TimesNewRomanPS-BoldMT"/>
          <w:bCs/>
          <w:color w:val="000000"/>
          <w:sz w:val="24"/>
          <w:szCs w:val="24"/>
        </w:rPr>
        <w:t>Международный журнал прикладных и фундаментальных исследований (Фундаментальные и прикладные иссл</w:t>
      </w:r>
      <w:r w:rsidRPr="000F3F8B">
        <w:rPr>
          <w:rFonts w:eastAsia="TimesNewRomanPS-BoldMT"/>
          <w:bCs/>
          <w:color w:val="000000"/>
          <w:sz w:val="24"/>
          <w:szCs w:val="24"/>
        </w:rPr>
        <w:t>е</w:t>
      </w:r>
      <w:r w:rsidRPr="000F3F8B">
        <w:rPr>
          <w:rFonts w:eastAsia="TimesNewRomanPS-BoldMT"/>
          <w:bCs/>
          <w:color w:val="000000"/>
          <w:sz w:val="24"/>
          <w:szCs w:val="24"/>
        </w:rPr>
        <w:t>дования в медицине, научная общероссийская конференция, 22-25 сентября 2011г. Сочи). – 2011. - № 5. – С. 95.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Иглина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ЭМ,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Хлебцова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ЕБ,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МА,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Тырков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АГ, Магомедов ММ. Экспериментальное изучение влияния флавоноидов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Лофанта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анисового на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психоэмоциональный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статус // </w:t>
      </w:r>
      <w:r w:rsidRPr="000F3F8B">
        <w:rPr>
          <w:rFonts w:eastAsia="TimesNewRomanPS-BoldMT"/>
          <w:bCs/>
          <w:color w:val="000000"/>
          <w:sz w:val="24"/>
          <w:szCs w:val="24"/>
          <w:lang w:val="en-US"/>
        </w:rPr>
        <w:t>International</w:t>
      </w:r>
      <w:r w:rsidRPr="000F3F8B">
        <w:rPr>
          <w:rFonts w:eastAsia="TimesNewRomanPS-BoldMT"/>
          <w:bCs/>
          <w:color w:val="000000"/>
          <w:sz w:val="24"/>
          <w:szCs w:val="24"/>
        </w:rPr>
        <w:t xml:space="preserve"> </w:t>
      </w:r>
      <w:r w:rsidRPr="000F3F8B">
        <w:rPr>
          <w:rFonts w:eastAsia="TimesNewRomanPS-BoldMT"/>
          <w:bCs/>
          <w:color w:val="000000"/>
          <w:sz w:val="24"/>
          <w:szCs w:val="24"/>
          <w:lang w:val="en-US"/>
        </w:rPr>
        <w:t>journal</w:t>
      </w:r>
      <w:r w:rsidRPr="000F3F8B">
        <w:rPr>
          <w:rFonts w:eastAsia="TimesNewRomanPS-BoldMT"/>
          <w:bCs/>
          <w:color w:val="000000"/>
          <w:sz w:val="24"/>
          <w:szCs w:val="24"/>
        </w:rPr>
        <w:t xml:space="preserve"> </w:t>
      </w:r>
      <w:r w:rsidRPr="000F3F8B">
        <w:rPr>
          <w:rFonts w:eastAsia="TimesNewRomanPS-BoldMT"/>
          <w:bCs/>
          <w:color w:val="000000"/>
          <w:sz w:val="24"/>
          <w:szCs w:val="24"/>
          <w:lang w:val="en-US"/>
        </w:rPr>
        <w:t>of</w:t>
      </w:r>
      <w:r w:rsidRPr="000F3F8B">
        <w:rPr>
          <w:rFonts w:eastAsia="TimesNewRomanPS-BoldMT"/>
          <w:bCs/>
          <w:color w:val="000000"/>
          <w:sz w:val="24"/>
          <w:szCs w:val="24"/>
        </w:rPr>
        <w:t xml:space="preserve"> </w:t>
      </w:r>
      <w:r w:rsidRPr="000F3F8B">
        <w:rPr>
          <w:rFonts w:eastAsia="TimesNewRomanPS-BoldMT"/>
          <w:bCs/>
          <w:color w:val="000000"/>
          <w:sz w:val="24"/>
          <w:szCs w:val="24"/>
          <w:lang w:val="en-US"/>
        </w:rPr>
        <w:t>e</w:t>
      </w:r>
      <w:r w:rsidRPr="000F3F8B">
        <w:rPr>
          <w:rFonts w:eastAsia="TimesNewRomanPS-BoldMT"/>
          <w:bCs/>
          <w:color w:val="000000"/>
          <w:sz w:val="24"/>
          <w:szCs w:val="24"/>
          <w:lang w:val="en-US"/>
        </w:rPr>
        <w:t>x</w:t>
      </w:r>
      <w:r w:rsidRPr="000F3F8B">
        <w:rPr>
          <w:rFonts w:eastAsia="TimesNewRomanPS-BoldMT"/>
          <w:bCs/>
          <w:color w:val="000000"/>
          <w:sz w:val="24"/>
          <w:szCs w:val="24"/>
          <w:lang w:val="en-US"/>
        </w:rPr>
        <w:t>perimental</w:t>
      </w:r>
      <w:r w:rsidRPr="000F3F8B">
        <w:rPr>
          <w:rFonts w:eastAsia="TimesNewRomanPS-BoldMT"/>
          <w:bCs/>
          <w:color w:val="000000"/>
          <w:sz w:val="24"/>
          <w:szCs w:val="24"/>
        </w:rPr>
        <w:t xml:space="preserve"> </w:t>
      </w:r>
      <w:r w:rsidRPr="000F3F8B">
        <w:rPr>
          <w:rFonts w:eastAsia="TimesNewRomanPS-BoldMT"/>
          <w:bCs/>
          <w:color w:val="000000"/>
          <w:sz w:val="24"/>
          <w:szCs w:val="24"/>
          <w:lang w:val="en-US"/>
        </w:rPr>
        <w:t>education</w:t>
      </w:r>
      <w:r w:rsidRPr="000F3F8B">
        <w:rPr>
          <w:rFonts w:eastAsia="TimesNewRomanPS-BoldMT"/>
          <w:bCs/>
          <w:color w:val="000000"/>
          <w:sz w:val="24"/>
          <w:szCs w:val="24"/>
        </w:rPr>
        <w:t xml:space="preserve"> (Современные проблемы экспериментальной и клин</w:t>
      </w:r>
      <w:r w:rsidRPr="000F3F8B">
        <w:rPr>
          <w:rFonts w:eastAsia="TimesNewRomanPS-BoldMT"/>
          <w:bCs/>
          <w:color w:val="000000"/>
          <w:sz w:val="24"/>
          <w:szCs w:val="24"/>
        </w:rPr>
        <w:t>и</w:t>
      </w:r>
      <w:r w:rsidRPr="000F3F8B">
        <w:rPr>
          <w:rFonts w:eastAsia="TimesNewRomanPS-BoldMT"/>
          <w:bCs/>
          <w:color w:val="000000"/>
          <w:sz w:val="24"/>
          <w:szCs w:val="24"/>
        </w:rPr>
        <w:t xml:space="preserve">ческой медицины, 20-28 февраля 2011, ТАИЛАНД). – 2011. - № 3. – С. 138-139. 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Самотруева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МА, Сережникова ТК.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Антиоксидантная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активность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сукцината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фенотропила в условиях острого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иммобилизационно-болевого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стресса // </w:t>
      </w:r>
      <w:r w:rsidRPr="000F3F8B">
        <w:rPr>
          <w:rFonts w:eastAsia="TimesNewRomanPS-BoldMT"/>
          <w:bCs/>
          <w:color w:val="000000"/>
          <w:sz w:val="24"/>
          <w:szCs w:val="24"/>
        </w:rPr>
        <w:t>Международный журнал прикладных и фундаментальных исследований</w:t>
      </w:r>
      <w:r w:rsidRPr="000F3F8B">
        <w:rPr>
          <w:rFonts w:eastAsia="MS Mincho"/>
          <w:bCs/>
          <w:color w:val="000000"/>
          <w:sz w:val="24"/>
          <w:szCs w:val="24"/>
        </w:rPr>
        <w:t xml:space="preserve"> (Современные проблемы экспериментальной и клинической медицины, 20-28 февраля 2011, ТАИЛАНД). – 2011. - № 3. – С.145.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r w:rsidRPr="000F3F8B">
        <w:rPr>
          <w:rFonts w:eastAsia="MS Mincho"/>
          <w:bCs/>
          <w:color w:val="000000"/>
          <w:sz w:val="24"/>
          <w:szCs w:val="24"/>
        </w:rPr>
        <w:lastRenderedPageBreak/>
        <w:t xml:space="preserve">Новосельцева Т.В.,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Самотруева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М.А.,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Тюренков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И.Н., Магомедов М.М., Моисеенкова Л.Н. Влияние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пиностробина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на поведение животных с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циклофосфамидной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иммунодепрессией в тесте «Открытое поле» // </w:t>
      </w:r>
      <w:r w:rsidRPr="000F3F8B">
        <w:rPr>
          <w:rFonts w:eastAsia="TimesNewRomanPS-BoldMT"/>
          <w:bCs/>
          <w:color w:val="000000"/>
          <w:sz w:val="24"/>
          <w:szCs w:val="24"/>
        </w:rPr>
        <w:t>Международный журнал прикладных и фундаментальных исследований (Фундаментальные и прикладные исследования в медицине, научная международная конференция, 22-25 сентября, Сочи). – 2011. - № 9. – С. 84.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r w:rsidRPr="000F3F8B">
        <w:rPr>
          <w:rFonts w:eastAsia="MS Mincho"/>
          <w:bCs/>
          <w:color w:val="000000"/>
          <w:sz w:val="24"/>
          <w:szCs w:val="24"/>
        </w:rPr>
        <w:t xml:space="preserve"> Новосельцева Т.В.,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Хлебцова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Е.Б.,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Тюренков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И.Н.,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Самотруева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М.А.  Влияние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кверцетина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на перекисное окисление липидов и активность </w:t>
      </w:r>
      <w:proofErr w:type="spellStart"/>
      <w:r w:rsidRPr="000F3F8B">
        <w:rPr>
          <w:rFonts w:eastAsia="MS Mincho"/>
          <w:bCs/>
          <w:color w:val="000000"/>
          <w:sz w:val="24"/>
          <w:szCs w:val="24"/>
        </w:rPr>
        <w:t>антиоксидантной</w:t>
      </w:r>
      <w:proofErr w:type="spellEnd"/>
      <w:r w:rsidRPr="000F3F8B">
        <w:rPr>
          <w:rFonts w:eastAsia="MS Mincho"/>
          <w:bCs/>
          <w:color w:val="000000"/>
          <w:sz w:val="24"/>
          <w:szCs w:val="24"/>
        </w:rPr>
        <w:t xml:space="preserve"> системы в тимусе // </w:t>
      </w:r>
      <w:r w:rsidRPr="000F3F8B">
        <w:rPr>
          <w:rFonts w:eastAsia="TimesNewRomanPS-BoldMT"/>
          <w:bCs/>
          <w:color w:val="000000"/>
          <w:sz w:val="24"/>
          <w:szCs w:val="24"/>
        </w:rPr>
        <w:t xml:space="preserve">Международный журнал прикладных и фундаментальных исследований (Инновационные медицинские технологии, научная международная конференция, 16-17 марта 2011, Москва-Париж). – 2011. - № 5. 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caps/>
          <w:sz w:val="24"/>
          <w:szCs w:val="24"/>
        </w:rPr>
      </w:pP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Кулешевская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Н.Р.,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М.А.,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Тюренков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И.Н.,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Хлебцова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Е.Б.  Влияние фенибута на показатели фагоцитоза крыс линии Wistar на модели экспериментальной депрессии //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European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Journal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Of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Natural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History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(Современные проблемы экспериментальной и клинической медицины, 21-28 февраля 2010 г.,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Тайланд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(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Паттайа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)). – 2011. - № 1. 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0F3F8B">
        <w:rPr>
          <w:sz w:val="24"/>
          <w:szCs w:val="24"/>
        </w:rPr>
        <w:t>Кулешевская</w:t>
      </w:r>
      <w:proofErr w:type="spellEnd"/>
      <w:r w:rsidRPr="000F3F8B">
        <w:rPr>
          <w:sz w:val="24"/>
          <w:szCs w:val="24"/>
        </w:rPr>
        <w:t xml:space="preserve"> Н.Р., </w:t>
      </w:r>
      <w:proofErr w:type="spellStart"/>
      <w:r w:rsidRPr="000F3F8B">
        <w:rPr>
          <w:sz w:val="24"/>
          <w:szCs w:val="24"/>
        </w:rPr>
        <w:t>Самотруева</w:t>
      </w:r>
      <w:proofErr w:type="spellEnd"/>
      <w:r w:rsidRPr="000F3F8B">
        <w:rPr>
          <w:sz w:val="24"/>
          <w:szCs w:val="24"/>
        </w:rPr>
        <w:t xml:space="preserve"> М.А., </w:t>
      </w:r>
      <w:proofErr w:type="spellStart"/>
      <w:r w:rsidRPr="000F3F8B">
        <w:rPr>
          <w:sz w:val="24"/>
          <w:szCs w:val="24"/>
        </w:rPr>
        <w:t>Тюренков</w:t>
      </w:r>
      <w:proofErr w:type="spellEnd"/>
      <w:r w:rsidRPr="000F3F8B">
        <w:rPr>
          <w:sz w:val="24"/>
          <w:szCs w:val="24"/>
        </w:rPr>
        <w:t xml:space="preserve"> И.Н., Теплый Д.Л., Кушниренко Е.А., </w:t>
      </w:r>
      <w:proofErr w:type="spellStart"/>
      <w:r w:rsidRPr="000F3F8B">
        <w:rPr>
          <w:sz w:val="24"/>
          <w:szCs w:val="24"/>
        </w:rPr>
        <w:t>Бахтиярова</w:t>
      </w:r>
      <w:proofErr w:type="spellEnd"/>
      <w:r w:rsidRPr="000F3F8B">
        <w:rPr>
          <w:sz w:val="24"/>
          <w:szCs w:val="24"/>
        </w:rPr>
        <w:t xml:space="preserve"> С.А.  Влияние фенибута на клеточное и гуморальное звенья иммуногенеза в условиях социального стресса // Успехи современного естествознания (Фундаментальные и прикладные исследования в медицине, научная международная конференция, 15-22 октября 2010, Франция (Париж)). – 2011. - № 1. – С. 134.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0F3F8B">
        <w:rPr>
          <w:sz w:val="24"/>
          <w:szCs w:val="24"/>
        </w:rPr>
        <w:t>Овчарова</w:t>
      </w:r>
      <w:proofErr w:type="spellEnd"/>
      <w:r w:rsidRPr="000F3F8B">
        <w:rPr>
          <w:sz w:val="24"/>
          <w:szCs w:val="24"/>
        </w:rPr>
        <w:t xml:space="preserve"> А.Н., </w:t>
      </w:r>
      <w:proofErr w:type="spellStart"/>
      <w:r w:rsidRPr="000F3F8B">
        <w:rPr>
          <w:sz w:val="24"/>
          <w:szCs w:val="24"/>
        </w:rPr>
        <w:t>Самотруева</w:t>
      </w:r>
      <w:proofErr w:type="spellEnd"/>
      <w:r w:rsidRPr="000F3F8B">
        <w:rPr>
          <w:sz w:val="24"/>
          <w:szCs w:val="24"/>
        </w:rPr>
        <w:t xml:space="preserve"> МА, </w:t>
      </w:r>
      <w:proofErr w:type="spellStart"/>
      <w:r w:rsidRPr="000F3F8B">
        <w:rPr>
          <w:sz w:val="24"/>
          <w:szCs w:val="24"/>
        </w:rPr>
        <w:t>Тюренков</w:t>
      </w:r>
      <w:proofErr w:type="spellEnd"/>
      <w:r w:rsidRPr="000F3F8B">
        <w:rPr>
          <w:sz w:val="24"/>
          <w:szCs w:val="24"/>
        </w:rPr>
        <w:t xml:space="preserve"> И.Н. Влияние </w:t>
      </w:r>
      <w:proofErr w:type="spellStart"/>
      <w:r w:rsidRPr="000F3F8B">
        <w:rPr>
          <w:sz w:val="24"/>
          <w:szCs w:val="24"/>
        </w:rPr>
        <w:t>баклофена</w:t>
      </w:r>
      <w:proofErr w:type="spellEnd"/>
      <w:r w:rsidRPr="000F3F8B">
        <w:rPr>
          <w:sz w:val="24"/>
          <w:szCs w:val="24"/>
        </w:rPr>
        <w:t xml:space="preserve"> на поведение крыс с иммунопатологией // Успехи современного естеств</w:t>
      </w:r>
      <w:r w:rsidRPr="000F3F8B">
        <w:rPr>
          <w:sz w:val="24"/>
          <w:szCs w:val="24"/>
        </w:rPr>
        <w:t>о</w:t>
      </w:r>
      <w:r w:rsidRPr="000F3F8B">
        <w:rPr>
          <w:sz w:val="24"/>
          <w:szCs w:val="24"/>
        </w:rPr>
        <w:t>знания. – 2011. - №1. – С. 140.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0F3F8B">
        <w:rPr>
          <w:sz w:val="24"/>
          <w:szCs w:val="24"/>
        </w:rPr>
        <w:t>Прилучный</w:t>
      </w:r>
      <w:proofErr w:type="spellEnd"/>
      <w:r w:rsidRPr="000F3F8B">
        <w:rPr>
          <w:sz w:val="24"/>
          <w:szCs w:val="24"/>
        </w:rPr>
        <w:t xml:space="preserve"> С.В, </w:t>
      </w:r>
      <w:proofErr w:type="spellStart"/>
      <w:r w:rsidRPr="000F3F8B">
        <w:rPr>
          <w:sz w:val="24"/>
          <w:szCs w:val="24"/>
        </w:rPr>
        <w:t>Самотруева</w:t>
      </w:r>
      <w:proofErr w:type="spellEnd"/>
      <w:r w:rsidRPr="000F3F8B">
        <w:rPr>
          <w:sz w:val="24"/>
          <w:szCs w:val="24"/>
        </w:rPr>
        <w:t xml:space="preserve"> М.А., </w:t>
      </w:r>
      <w:proofErr w:type="spellStart"/>
      <w:r w:rsidRPr="000F3F8B">
        <w:rPr>
          <w:sz w:val="24"/>
          <w:szCs w:val="24"/>
        </w:rPr>
        <w:t>Тюренков</w:t>
      </w:r>
      <w:proofErr w:type="spellEnd"/>
      <w:r w:rsidRPr="000F3F8B">
        <w:rPr>
          <w:sz w:val="24"/>
          <w:szCs w:val="24"/>
        </w:rPr>
        <w:t xml:space="preserve"> И.Н., Моисеенкова Л.Н.1, Расулова Ф.Ш Влияние фенибута на клеточное и гуморальное звенья иммуногенеза в условиях экспериментального гипертиреоза // Международный журнал прикладных и фундаментальных исследований (Фундаментальные и прикладные исследования в медицине, н</w:t>
      </w:r>
      <w:r w:rsidRPr="000F3F8B">
        <w:rPr>
          <w:sz w:val="24"/>
          <w:szCs w:val="24"/>
        </w:rPr>
        <w:t>а</w:t>
      </w:r>
      <w:r w:rsidRPr="000F3F8B">
        <w:rPr>
          <w:sz w:val="24"/>
          <w:szCs w:val="24"/>
        </w:rPr>
        <w:t>учная конференция, 22-25 сентября 2010, Сочи). – 2010. - № 11. – С. 45-46.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0F3F8B">
        <w:rPr>
          <w:sz w:val="24"/>
          <w:szCs w:val="24"/>
        </w:rPr>
        <w:t xml:space="preserve"> </w:t>
      </w:r>
      <w:proofErr w:type="spellStart"/>
      <w:r w:rsidRPr="000F3F8B">
        <w:rPr>
          <w:sz w:val="24"/>
          <w:szCs w:val="24"/>
        </w:rPr>
        <w:t>Самотруева</w:t>
      </w:r>
      <w:proofErr w:type="spellEnd"/>
      <w:r w:rsidRPr="000F3F8B">
        <w:rPr>
          <w:sz w:val="24"/>
          <w:szCs w:val="24"/>
        </w:rPr>
        <w:t xml:space="preserve"> МА, </w:t>
      </w:r>
      <w:proofErr w:type="spellStart"/>
      <w:r w:rsidRPr="000F3F8B">
        <w:rPr>
          <w:sz w:val="24"/>
          <w:szCs w:val="24"/>
        </w:rPr>
        <w:t>Тюренков</w:t>
      </w:r>
      <w:proofErr w:type="spellEnd"/>
      <w:r w:rsidRPr="000F3F8B">
        <w:rPr>
          <w:sz w:val="24"/>
          <w:szCs w:val="24"/>
        </w:rPr>
        <w:t xml:space="preserve"> ИН, Сережникова ТК, </w:t>
      </w:r>
      <w:proofErr w:type="spellStart"/>
      <w:r w:rsidRPr="000F3F8B">
        <w:rPr>
          <w:sz w:val="24"/>
          <w:szCs w:val="24"/>
        </w:rPr>
        <w:t>Доронцева</w:t>
      </w:r>
      <w:proofErr w:type="spellEnd"/>
      <w:r w:rsidRPr="000F3F8B">
        <w:rPr>
          <w:sz w:val="24"/>
          <w:szCs w:val="24"/>
        </w:rPr>
        <w:t xml:space="preserve"> АА Влияние </w:t>
      </w:r>
      <w:proofErr w:type="spellStart"/>
      <w:r w:rsidRPr="000F3F8B">
        <w:rPr>
          <w:sz w:val="24"/>
          <w:szCs w:val="24"/>
        </w:rPr>
        <w:t>сукцината</w:t>
      </w:r>
      <w:proofErr w:type="spellEnd"/>
      <w:r w:rsidRPr="000F3F8B">
        <w:rPr>
          <w:sz w:val="24"/>
          <w:szCs w:val="24"/>
        </w:rPr>
        <w:t xml:space="preserve"> фенотропила на клеточное и гуморальное звенья иммуногенеза на модели иммунного стресса // Международный журнал прикладных и фундаментальных исследований. – 2011. – № 11. – С. 46.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r w:rsidRPr="000F3F8B">
        <w:rPr>
          <w:rFonts w:eastAsia="TimesNewRomanPS-BoldMT"/>
          <w:bCs/>
          <w:color w:val="000000"/>
          <w:sz w:val="24"/>
          <w:szCs w:val="24"/>
        </w:rPr>
        <w:t xml:space="preserve">М. А.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, М. М. Магомедов, Е. Б.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Хлебцова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, И. Н.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Тюренков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Влияние производных ГАМК на некоторые показатели пер</w:t>
      </w:r>
      <w:r w:rsidRPr="000F3F8B">
        <w:rPr>
          <w:rFonts w:eastAsia="TimesNewRomanPS-BoldMT"/>
          <w:bCs/>
          <w:color w:val="000000"/>
          <w:sz w:val="24"/>
          <w:szCs w:val="24"/>
        </w:rPr>
        <w:t>е</w:t>
      </w:r>
      <w:r w:rsidRPr="000F3F8B">
        <w:rPr>
          <w:rFonts w:eastAsia="TimesNewRomanPS-BoldMT"/>
          <w:bCs/>
          <w:color w:val="000000"/>
          <w:sz w:val="24"/>
          <w:szCs w:val="24"/>
        </w:rPr>
        <w:t xml:space="preserve">кисного окисления липидов в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иммунокомпетентных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органах в условиях моделирования иммунопатологии // Экспериментальная и клиническая фарм</w:t>
      </w:r>
      <w:r w:rsidRPr="000F3F8B">
        <w:rPr>
          <w:rFonts w:eastAsia="TimesNewRomanPS-BoldMT"/>
          <w:bCs/>
          <w:color w:val="000000"/>
          <w:sz w:val="24"/>
          <w:szCs w:val="24"/>
        </w:rPr>
        <w:t>а</w:t>
      </w:r>
      <w:r w:rsidRPr="000F3F8B">
        <w:rPr>
          <w:rFonts w:eastAsia="TimesNewRomanPS-BoldMT"/>
          <w:bCs/>
          <w:color w:val="000000"/>
          <w:sz w:val="24"/>
          <w:szCs w:val="24"/>
        </w:rPr>
        <w:t xml:space="preserve">кология. – 2011. - № 8. – С. 32-36. 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0F3F8B">
        <w:rPr>
          <w:sz w:val="24"/>
          <w:szCs w:val="24"/>
        </w:rPr>
        <w:t>Самотруева</w:t>
      </w:r>
      <w:proofErr w:type="spellEnd"/>
      <w:r w:rsidRPr="000F3F8B">
        <w:rPr>
          <w:sz w:val="24"/>
          <w:szCs w:val="24"/>
        </w:rPr>
        <w:t xml:space="preserve"> МА, </w:t>
      </w:r>
      <w:proofErr w:type="spellStart"/>
      <w:r w:rsidRPr="000F3F8B">
        <w:rPr>
          <w:sz w:val="24"/>
          <w:szCs w:val="24"/>
        </w:rPr>
        <w:t>Тюренков</w:t>
      </w:r>
      <w:proofErr w:type="spellEnd"/>
      <w:r w:rsidRPr="000F3F8B">
        <w:rPr>
          <w:sz w:val="24"/>
          <w:szCs w:val="24"/>
        </w:rPr>
        <w:t xml:space="preserve"> ИН, </w:t>
      </w:r>
      <w:proofErr w:type="spellStart"/>
      <w:r w:rsidRPr="000F3F8B">
        <w:rPr>
          <w:sz w:val="24"/>
          <w:szCs w:val="24"/>
        </w:rPr>
        <w:t>Овчарова</w:t>
      </w:r>
      <w:proofErr w:type="spellEnd"/>
      <w:r w:rsidRPr="000F3F8B">
        <w:rPr>
          <w:sz w:val="24"/>
          <w:szCs w:val="24"/>
        </w:rPr>
        <w:t xml:space="preserve"> АН, Магомедов ММ, </w:t>
      </w:r>
      <w:proofErr w:type="spellStart"/>
      <w:r w:rsidRPr="000F3F8B">
        <w:rPr>
          <w:sz w:val="24"/>
          <w:szCs w:val="24"/>
        </w:rPr>
        <w:t>Хлебцова</w:t>
      </w:r>
      <w:proofErr w:type="spellEnd"/>
      <w:r w:rsidRPr="000F3F8B">
        <w:rPr>
          <w:sz w:val="24"/>
          <w:szCs w:val="24"/>
        </w:rPr>
        <w:t xml:space="preserve"> ЕБ. </w:t>
      </w:r>
      <w:proofErr w:type="spellStart"/>
      <w:r w:rsidRPr="000F3F8B">
        <w:rPr>
          <w:sz w:val="24"/>
          <w:szCs w:val="24"/>
        </w:rPr>
        <w:t>Психоиммуномодулирующие</w:t>
      </w:r>
      <w:proofErr w:type="spellEnd"/>
      <w:r w:rsidRPr="000F3F8B">
        <w:rPr>
          <w:sz w:val="24"/>
          <w:szCs w:val="24"/>
        </w:rPr>
        <w:t xml:space="preserve"> свойства </w:t>
      </w:r>
      <w:proofErr w:type="spellStart"/>
      <w:r w:rsidRPr="000F3F8B">
        <w:rPr>
          <w:sz w:val="24"/>
          <w:szCs w:val="24"/>
        </w:rPr>
        <w:t>баклофена</w:t>
      </w:r>
      <w:proofErr w:type="spellEnd"/>
      <w:r w:rsidRPr="000F3F8B">
        <w:rPr>
          <w:sz w:val="24"/>
          <w:szCs w:val="24"/>
        </w:rPr>
        <w:t xml:space="preserve"> // Эк</w:t>
      </w:r>
      <w:r w:rsidRPr="000F3F8B">
        <w:rPr>
          <w:sz w:val="24"/>
          <w:szCs w:val="24"/>
        </w:rPr>
        <w:t>с</w:t>
      </w:r>
      <w:r w:rsidRPr="000F3F8B">
        <w:rPr>
          <w:sz w:val="24"/>
          <w:szCs w:val="24"/>
        </w:rPr>
        <w:t>периментальная и клиническая фармакология. – 2011. - № 9. – С. 16-20.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МА,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Тюренков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ИН, Теплый ДЛ, Сережникова ТК,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Берестовицкая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, Васильева ОС,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Лужнова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СА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Сукцинат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фенотропила как средство коррекции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нейроиммунных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нарушений в условиях информационно-физического стресса // Российский физиол</w:t>
      </w:r>
      <w:r w:rsidRPr="000F3F8B">
        <w:rPr>
          <w:rFonts w:eastAsia="TimesNewRomanPS-BoldMT"/>
          <w:bCs/>
          <w:color w:val="000000"/>
          <w:sz w:val="24"/>
          <w:szCs w:val="24"/>
        </w:rPr>
        <w:t>о</w:t>
      </w:r>
      <w:r w:rsidRPr="000F3F8B">
        <w:rPr>
          <w:rFonts w:eastAsia="TimesNewRomanPS-BoldMT"/>
          <w:bCs/>
          <w:color w:val="000000"/>
          <w:sz w:val="24"/>
          <w:szCs w:val="24"/>
        </w:rPr>
        <w:t>гический журнал им И.М. Сеченова. – 2011. - № 5. – С. 492-497.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0F3F8B">
        <w:rPr>
          <w:bCs/>
          <w:sz w:val="24"/>
          <w:szCs w:val="24"/>
        </w:rPr>
        <w:t>Тюренков</w:t>
      </w:r>
      <w:proofErr w:type="spellEnd"/>
      <w:r w:rsidRPr="000F3F8B">
        <w:rPr>
          <w:bCs/>
          <w:sz w:val="24"/>
          <w:szCs w:val="24"/>
        </w:rPr>
        <w:t xml:space="preserve"> ИН, </w:t>
      </w:r>
      <w:proofErr w:type="spellStart"/>
      <w:r w:rsidRPr="000F3F8B">
        <w:rPr>
          <w:bCs/>
          <w:sz w:val="24"/>
          <w:szCs w:val="24"/>
        </w:rPr>
        <w:t>Самотруева</w:t>
      </w:r>
      <w:proofErr w:type="spellEnd"/>
      <w:r w:rsidRPr="000F3F8B">
        <w:rPr>
          <w:bCs/>
          <w:sz w:val="24"/>
          <w:szCs w:val="24"/>
        </w:rPr>
        <w:t xml:space="preserve"> МА, </w:t>
      </w:r>
      <w:proofErr w:type="spellStart"/>
      <w:r w:rsidRPr="000F3F8B">
        <w:rPr>
          <w:bCs/>
          <w:sz w:val="24"/>
          <w:szCs w:val="24"/>
        </w:rPr>
        <w:t>Гражданцева</w:t>
      </w:r>
      <w:proofErr w:type="spellEnd"/>
      <w:r w:rsidRPr="000F3F8B">
        <w:rPr>
          <w:bCs/>
          <w:sz w:val="24"/>
          <w:szCs w:val="24"/>
        </w:rPr>
        <w:t xml:space="preserve">, Е.Б. </w:t>
      </w:r>
      <w:proofErr w:type="spellStart"/>
      <w:r w:rsidRPr="000F3F8B">
        <w:rPr>
          <w:bCs/>
          <w:sz w:val="24"/>
          <w:szCs w:val="24"/>
        </w:rPr>
        <w:t>Хлебцова</w:t>
      </w:r>
      <w:proofErr w:type="spellEnd"/>
      <w:r w:rsidRPr="000F3F8B">
        <w:rPr>
          <w:bCs/>
          <w:sz w:val="24"/>
          <w:szCs w:val="24"/>
        </w:rPr>
        <w:t xml:space="preserve">, В.М. </w:t>
      </w:r>
      <w:proofErr w:type="spellStart"/>
      <w:r w:rsidRPr="000F3F8B">
        <w:rPr>
          <w:bCs/>
          <w:sz w:val="24"/>
          <w:szCs w:val="24"/>
        </w:rPr>
        <w:t>Берестовицкая</w:t>
      </w:r>
      <w:proofErr w:type="spellEnd"/>
      <w:r w:rsidRPr="000F3F8B">
        <w:rPr>
          <w:bCs/>
          <w:sz w:val="24"/>
          <w:szCs w:val="24"/>
        </w:rPr>
        <w:t xml:space="preserve">, О.С.Васильева Иммуномодулирующие свойства композиции фенотропила и </w:t>
      </w:r>
      <w:proofErr w:type="spellStart"/>
      <w:r w:rsidRPr="000F3F8B">
        <w:rPr>
          <w:bCs/>
          <w:sz w:val="24"/>
          <w:szCs w:val="24"/>
        </w:rPr>
        <w:t>глутаминовой</w:t>
      </w:r>
      <w:proofErr w:type="spellEnd"/>
      <w:r w:rsidRPr="000F3F8B">
        <w:rPr>
          <w:bCs/>
          <w:sz w:val="24"/>
          <w:szCs w:val="24"/>
        </w:rPr>
        <w:t xml:space="preserve"> кислоты // Биомедицина. – 2011. - № 3. – С. 63-69.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="TimesNewRomanPS-BoldMT"/>
          <w:bCs/>
          <w:color w:val="000000"/>
          <w:sz w:val="24"/>
          <w:szCs w:val="24"/>
        </w:rPr>
      </w:pP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Тюренков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И.Н., </w:t>
      </w:r>
      <w:proofErr w:type="spellStart"/>
      <w:r w:rsidRPr="000F3F8B">
        <w:rPr>
          <w:rFonts w:eastAsia="TimesNewRomanPS-BoldMT"/>
          <w:bCs/>
          <w:color w:val="000000"/>
          <w:sz w:val="24"/>
          <w:szCs w:val="24"/>
        </w:rPr>
        <w:t>Самотруева</w:t>
      </w:r>
      <w:proofErr w:type="spellEnd"/>
      <w:r w:rsidRPr="000F3F8B">
        <w:rPr>
          <w:rFonts w:eastAsia="TimesNewRomanPS-BoldMT"/>
          <w:bCs/>
          <w:color w:val="000000"/>
          <w:sz w:val="24"/>
          <w:szCs w:val="24"/>
        </w:rPr>
        <w:t xml:space="preserve"> М.А., Сережникова</w:t>
      </w:r>
      <w:r w:rsidRPr="000F3F8B">
        <w:rPr>
          <w:bCs/>
          <w:color w:val="000000"/>
          <w:sz w:val="24"/>
          <w:szCs w:val="24"/>
        </w:rPr>
        <w:t xml:space="preserve"> </w:t>
      </w:r>
      <w:r w:rsidRPr="000F3F8B">
        <w:rPr>
          <w:rFonts w:eastAsia="TimesNewRomanPS-BoldMT"/>
          <w:bCs/>
          <w:color w:val="000000"/>
          <w:sz w:val="24"/>
          <w:szCs w:val="24"/>
        </w:rPr>
        <w:t xml:space="preserve">Т.К. </w:t>
      </w:r>
      <w:proofErr w:type="spellStart"/>
      <w:r w:rsidRPr="000F3F8B">
        <w:rPr>
          <w:bCs/>
          <w:color w:val="000000"/>
          <w:sz w:val="24"/>
          <w:szCs w:val="24"/>
        </w:rPr>
        <w:t>ГАМК-ергическая</w:t>
      </w:r>
      <w:proofErr w:type="spellEnd"/>
      <w:r w:rsidRPr="000F3F8B">
        <w:rPr>
          <w:bCs/>
          <w:color w:val="000000"/>
          <w:sz w:val="24"/>
          <w:szCs w:val="24"/>
        </w:rPr>
        <w:t xml:space="preserve"> система и препараты ГАМК в регуляции иммуногенеза // Экспериментальная и клиническая фармакология. – 2011. – № 11. –  С. 36-42.</w:t>
      </w:r>
    </w:p>
    <w:p w:rsidR="000F12B7" w:rsidRPr="000F3F8B" w:rsidRDefault="000F12B7" w:rsidP="000F3F8B">
      <w:pPr>
        <w:pStyle w:val="a4"/>
        <w:numPr>
          <w:ilvl w:val="0"/>
          <w:numId w:val="1"/>
        </w:numPr>
        <w:tabs>
          <w:tab w:val="clear" w:pos="785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0F3F8B">
        <w:rPr>
          <w:sz w:val="24"/>
          <w:szCs w:val="24"/>
        </w:rPr>
        <w:t xml:space="preserve">Дубина Д.Ш., </w:t>
      </w:r>
      <w:proofErr w:type="spellStart"/>
      <w:r w:rsidRPr="000F3F8B">
        <w:rPr>
          <w:sz w:val="24"/>
          <w:szCs w:val="24"/>
        </w:rPr>
        <w:t>Самотруева</w:t>
      </w:r>
      <w:proofErr w:type="spellEnd"/>
      <w:r w:rsidRPr="000F3F8B">
        <w:rPr>
          <w:sz w:val="24"/>
          <w:szCs w:val="24"/>
        </w:rPr>
        <w:t xml:space="preserve"> М.А. Практикум по общей рецептуре: рекомендовано УМО по мед. и фарм. образованию вузов России в качестве учеб. пособия для системы </w:t>
      </w:r>
      <w:proofErr w:type="spellStart"/>
      <w:r w:rsidRPr="000F3F8B">
        <w:rPr>
          <w:sz w:val="24"/>
          <w:szCs w:val="24"/>
        </w:rPr>
        <w:t>послевуз</w:t>
      </w:r>
      <w:proofErr w:type="spellEnd"/>
      <w:r w:rsidRPr="000F3F8B">
        <w:rPr>
          <w:sz w:val="24"/>
          <w:szCs w:val="24"/>
        </w:rPr>
        <w:t>. образования/АГМА. - Ас</w:t>
      </w:r>
      <w:r w:rsidRPr="000F3F8B">
        <w:rPr>
          <w:sz w:val="24"/>
          <w:szCs w:val="24"/>
        </w:rPr>
        <w:t>т</w:t>
      </w:r>
      <w:r w:rsidRPr="000F3F8B">
        <w:rPr>
          <w:sz w:val="24"/>
          <w:szCs w:val="24"/>
        </w:rPr>
        <w:t>рахань: АГМА, 2010. – 102 с.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ind w:left="0" w:firstLine="0"/>
        <w:jc w:val="both"/>
        <w:rPr>
          <w:color w:val="000000"/>
        </w:rPr>
      </w:pPr>
      <w:r w:rsidRPr="000F3F8B">
        <w:rPr>
          <w:color w:val="000000"/>
          <w:lang w:val="de-DE"/>
        </w:rPr>
        <w:lastRenderedPageBreak/>
        <w:t>T</w:t>
      </w:r>
      <w:r w:rsidRPr="000F3F8B">
        <w:rPr>
          <w:color w:val="000000"/>
          <w:lang w:val="en-US"/>
        </w:rPr>
        <w:t>y</w:t>
      </w:r>
      <w:proofErr w:type="spellStart"/>
      <w:r w:rsidRPr="000F3F8B">
        <w:rPr>
          <w:color w:val="000000"/>
          <w:lang w:val="de-DE"/>
        </w:rPr>
        <w:t>urenkov</w:t>
      </w:r>
      <w:proofErr w:type="spellEnd"/>
      <w:r w:rsidRPr="000F3F8B">
        <w:rPr>
          <w:color w:val="000000"/>
          <w:lang w:val="de-DE"/>
        </w:rPr>
        <w:t xml:space="preserve"> I.N., </w:t>
      </w:r>
      <w:proofErr w:type="spellStart"/>
      <w:r w:rsidRPr="000F3F8B">
        <w:rPr>
          <w:color w:val="000000"/>
          <w:lang w:val="de-DE"/>
        </w:rPr>
        <w:t>Samotrueva</w:t>
      </w:r>
      <w:proofErr w:type="spellEnd"/>
      <w:r w:rsidRPr="000F3F8B">
        <w:rPr>
          <w:color w:val="000000"/>
          <w:vertAlign w:val="superscript"/>
          <w:lang w:val="en-US"/>
        </w:rPr>
        <w:t xml:space="preserve"> </w:t>
      </w:r>
      <w:r w:rsidRPr="000F3F8B">
        <w:rPr>
          <w:color w:val="000000"/>
          <w:lang w:val="de-DE"/>
        </w:rPr>
        <w:t>M.A.</w:t>
      </w:r>
      <w:r w:rsidRPr="000F3F8B">
        <w:rPr>
          <w:color w:val="000000"/>
          <w:lang w:val="en-US"/>
        </w:rPr>
        <w:t xml:space="preserve"> </w:t>
      </w:r>
      <w:proofErr w:type="spellStart"/>
      <w:r w:rsidRPr="000F3F8B">
        <w:rPr>
          <w:color w:val="000000"/>
          <w:lang w:val="en-US"/>
        </w:rPr>
        <w:t>Immunotropic</w:t>
      </w:r>
      <w:proofErr w:type="spellEnd"/>
      <w:r w:rsidRPr="000F3F8B">
        <w:rPr>
          <w:color w:val="000000"/>
          <w:lang w:val="en-US"/>
        </w:rPr>
        <w:t xml:space="preserve"> properties </w:t>
      </w:r>
      <w:r w:rsidRPr="000F3F8B">
        <w:rPr>
          <w:color w:val="000000"/>
        </w:rPr>
        <w:t>о</w:t>
      </w:r>
      <w:r w:rsidRPr="000F3F8B">
        <w:rPr>
          <w:color w:val="000000"/>
          <w:lang w:val="en-US"/>
        </w:rPr>
        <w:t>f GABA-</w:t>
      </w:r>
      <w:proofErr w:type="spellStart"/>
      <w:r w:rsidRPr="000F3F8B">
        <w:rPr>
          <w:color w:val="000000"/>
          <w:lang w:val="en-US"/>
        </w:rPr>
        <w:t>ergic</w:t>
      </w:r>
      <w:proofErr w:type="spellEnd"/>
      <w:r w:rsidRPr="000F3F8B">
        <w:rPr>
          <w:color w:val="000000"/>
          <w:lang w:val="en-US"/>
        </w:rPr>
        <w:t xml:space="preserve"> agents in suppression // </w:t>
      </w:r>
      <w:proofErr w:type="spellStart"/>
      <w:r w:rsidRPr="000F3F8B">
        <w:rPr>
          <w:color w:val="000000"/>
          <w:lang w:val="en-US"/>
        </w:rPr>
        <w:t>Immunosuppression</w:t>
      </w:r>
      <w:proofErr w:type="spellEnd"/>
      <w:r w:rsidRPr="000F3F8B">
        <w:rPr>
          <w:color w:val="000000"/>
          <w:lang w:val="en-US"/>
        </w:rPr>
        <w:t xml:space="preserve"> – role in health and di</w:t>
      </w:r>
      <w:r w:rsidRPr="000F3F8B">
        <w:rPr>
          <w:color w:val="000000"/>
          <w:lang w:val="en-US"/>
        </w:rPr>
        <w:t>s</w:t>
      </w:r>
      <w:r w:rsidRPr="000F3F8B">
        <w:rPr>
          <w:color w:val="000000"/>
          <w:lang w:val="en-US"/>
        </w:rPr>
        <w:t xml:space="preserve">eases // Book edited by dr. </w:t>
      </w:r>
      <w:proofErr w:type="spellStart"/>
      <w:r w:rsidRPr="000F3F8B">
        <w:rPr>
          <w:color w:val="000000"/>
          <w:lang w:val="en-US"/>
        </w:rPr>
        <w:t>Maristela</w:t>
      </w:r>
      <w:proofErr w:type="spellEnd"/>
      <w:r w:rsidRPr="000F3F8B">
        <w:rPr>
          <w:color w:val="000000"/>
        </w:rPr>
        <w:t xml:space="preserve"> </w:t>
      </w:r>
      <w:proofErr w:type="spellStart"/>
      <w:r w:rsidRPr="000F3F8B">
        <w:rPr>
          <w:color w:val="000000"/>
          <w:lang w:val="en-US"/>
        </w:rPr>
        <w:t>Barbosa</w:t>
      </w:r>
      <w:proofErr w:type="spellEnd"/>
      <w:r w:rsidRPr="000F3F8B">
        <w:rPr>
          <w:color w:val="000000"/>
        </w:rPr>
        <w:t xml:space="preserve"> </w:t>
      </w:r>
      <w:proofErr w:type="spellStart"/>
      <w:r w:rsidRPr="000F3F8B">
        <w:rPr>
          <w:color w:val="000000"/>
          <w:lang w:val="en-US"/>
        </w:rPr>
        <w:t>Portela</w:t>
      </w:r>
      <w:proofErr w:type="spellEnd"/>
      <w:r w:rsidRPr="000F3F8B">
        <w:rPr>
          <w:color w:val="000000"/>
        </w:rPr>
        <w:t xml:space="preserve">. – </w:t>
      </w:r>
      <w:r w:rsidRPr="000F3F8B">
        <w:rPr>
          <w:color w:val="000000"/>
          <w:lang w:val="en-US"/>
        </w:rPr>
        <w:t>Croatia</w:t>
      </w:r>
      <w:r w:rsidRPr="000F3F8B">
        <w:rPr>
          <w:color w:val="000000"/>
        </w:rPr>
        <w:t xml:space="preserve">: </w:t>
      </w:r>
      <w:r w:rsidRPr="000F3F8B">
        <w:rPr>
          <w:color w:val="000000"/>
          <w:lang w:val="en-US"/>
        </w:rPr>
        <w:t>INTECH</w:t>
      </w:r>
      <w:r w:rsidRPr="000F3F8B">
        <w:rPr>
          <w:color w:val="000000"/>
        </w:rPr>
        <w:t xml:space="preserve">, 2011. </w:t>
      </w:r>
      <w:r w:rsidRPr="000F3F8B">
        <w:rPr>
          <w:color w:val="000000"/>
          <w:lang w:val="en-US"/>
        </w:rPr>
        <w:t>– P. 107-124. ISBN</w:t>
      </w:r>
      <w:r w:rsidRPr="000F3F8B">
        <w:rPr>
          <w:color w:val="000000"/>
        </w:rPr>
        <w:t xml:space="preserve"> 978-953-308-19-8.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ind w:left="0" w:firstLine="0"/>
        <w:jc w:val="both"/>
        <w:rPr>
          <w:color w:val="000000"/>
        </w:rPr>
      </w:pPr>
      <w:r w:rsidRPr="000F3F8B">
        <w:rPr>
          <w:color w:val="000000"/>
        </w:rPr>
        <w:t xml:space="preserve">Кондратенко Е.И., Ломтева Н.А., </w:t>
      </w:r>
      <w:proofErr w:type="spellStart"/>
      <w:r w:rsidRPr="000F3F8B">
        <w:rPr>
          <w:color w:val="000000"/>
        </w:rPr>
        <w:t>Бони</w:t>
      </w:r>
      <w:proofErr w:type="spellEnd"/>
      <w:r w:rsidRPr="000F3F8B">
        <w:rPr>
          <w:color w:val="000000"/>
        </w:rPr>
        <w:t xml:space="preserve"> А.А.,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Липсон</w:t>
      </w:r>
      <w:proofErr w:type="spellEnd"/>
      <w:r w:rsidRPr="000F3F8B">
        <w:rPr>
          <w:color w:val="000000"/>
        </w:rPr>
        <w:t xml:space="preserve"> Н.Ю. </w:t>
      </w:r>
      <w:proofErr w:type="spellStart"/>
      <w:r w:rsidRPr="000F3F8B">
        <w:rPr>
          <w:color w:val="000000"/>
        </w:rPr>
        <w:t>Иммунотропные</w:t>
      </w:r>
      <w:proofErr w:type="spellEnd"/>
      <w:r w:rsidRPr="000F3F8B">
        <w:rPr>
          <w:color w:val="000000"/>
        </w:rPr>
        <w:t xml:space="preserve"> и </w:t>
      </w:r>
      <w:proofErr w:type="spellStart"/>
      <w:r w:rsidRPr="000F3F8B">
        <w:rPr>
          <w:color w:val="000000"/>
        </w:rPr>
        <w:t>антиоксидантные</w:t>
      </w:r>
      <w:proofErr w:type="spellEnd"/>
      <w:r w:rsidRPr="000F3F8B">
        <w:rPr>
          <w:color w:val="000000"/>
        </w:rPr>
        <w:t xml:space="preserve"> свойства эк</w:t>
      </w:r>
      <w:r w:rsidRPr="000F3F8B">
        <w:rPr>
          <w:color w:val="000000"/>
        </w:rPr>
        <w:t>с</w:t>
      </w:r>
      <w:r w:rsidRPr="000F3F8B">
        <w:rPr>
          <w:color w:val="000000"/>
        </w:rPr>
        <w:t>тракта Лотоса орехоносного // Фармация. – 2012. - № 1. – С. 40-42.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Хлебцова</w:t>
      </w:r>
      <w:proofErr w:type="spellEnd"/>
      <w:r w:rsidRPr="000F3F8B">
        <w:rPr>
          <w:color w:val="000000"/>
        </w:rPr>
        <w:t xml:space="preserve"> Е.Б.,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Магомедов М.М., </w:t>
      </w:r>
      <w:proofErr w:type="spellStart"/>
      <w:r w:rsidRPr="000F3F8B">
        <w:rPr>
          <w:color w:val="000000"/>
        </w:rPr>
        <w:t>Иглина</w:t>
      </w:r>
      <w:proofErr w:type="spellEnd"/>
      <w:r w:rsidRPr="000F3F8B">
        <w:rPr>
          <w:color w:val="000000"/>
        </w:rPr>
        <w:t xml:space="preserve"> Э.М.., </w:t>
      </w:r>
      <w:proofErr w:type="spellStart"/>
      <w:r w:rsidRPr="000F3F8B">
        <w:rPr>
          <w:color w:val="000000"/>
        </w:rPr>
        <w:t>Тырков</w:t>
      </w:r>
      <w:proofErr w:type="spellEnd"/>
      <w:r w:rsidRPr="000F3F8B">
        <w:rPr>
          <w:color w:val="000000"/>
        </w:rPr>
        <w:t xml:space="preserve"> А.Г., Кондратенко Е.И. </w:t>
      </w:r>
      <w:proofErr w:type="spellStart"/>
      <w:r w:rsidRPr="000F3F8B">
        <w:rPr>
          <w:color w:val="000000"/>
        </w:rPr>
        <w:t>Иммунотропные</w:t>
      </w:r>
      <w:proofErr w:type="spellEnd"/>
      <w:r w:rsidRPr="000F3F8B">
        <w:rPr>
          <w:color w:val="000000"/>
        </w:rPr>
        <w:t xml:space="preserve"> свойства флавоноидов </w:t>
      </w:r>
      <w:proofErr w:type="spellStart"/>
      <w:r w:rsidRPr="000F3F8B">
        <w:rPr>
          <w:color w:val="000000"/>
        </w:rPr>
        <w:t>Лофанта</w:t>
      </w:r>
      <w:proofErr w:type="spellEnd"/>
      <w:r w:rsidRPr="000F3F8B">
        <w:rPr>
          <w:color w:val="000000"/>
        </w:rPr>
        <w:t xml:space="preserve"> ан</w:t>
      </w:r>
      <w:r w:rsidRPr="000F3F8B">
        <w:rPr>
          <w:color w:val="000000"/>
        </w:rPr>
        <w:t>и</w:t>
      </w:r>
      <w:r w:rsidRPr="000F3F8B">
        <w:rPr>
          <w:color w:val="000000"/>
        </w:rPr>
        <w:t>сового // Фармация. – 2012. - № 3. – С. 46-48.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Кулешевская</w:t>
      </w:r>
      <w:proofErr w:type="spellEnd"/>
      <w:r w:rsidRPr="000F3F8B">
        <w:rPr>
          <w:color w:val="000000"/>
        </w:rPr>
        <w:t xml:space="preserve"> Н.Р.,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Тюренков</w:t>
      </w:r>
      <w:proofErr w:type="spellEnd"/>
      <w:r w:rsidRPr="000F3F8B">
        <w:rPr>
          <w:color w:val="000000"/>
        </w:rPr>
        <w:t xml:space="preserve"> И.Н., Теплый Д.Л., </w:t>
      </w:r>
      <w:proofErr w:type="spellStart"/>
      <w:r w:rsidRPr="000F3F8B">
        <w:rPr>
          <w:color w:val="000000"/>
        </w:rPr>
        <w:t>Берестовицкая</w:t>
      </w:r>
      <w:proofErr w:type="spellEnd"/>
      <w:r w:rsidRPr="000F3F8B">
        <w:rPr>
          <w:color w:val="000000"/>
        </w:rPr>
        <w:t xml:space="preserve"> В.М., Васильева О.С. Изучение </w:t>
      </w:r>
      <w:proofErr w:type="spellStart"/>
      <w:r w:rsidRPr="000F3F8B">
        <w:rPr>
          <w:color w:val="000000"/>
        </w:rPr>
        <w:t>психоиммуноко</w:t>
      </w:r>
      <w:r w:rsidRPr="000F3F8B">
        <w:rPr>
          <w:color w:val="000000"/>
        </w:rPr>
        <w:t>р</w:t>
      </w:r>
      <w:r w:rsidRPr="000F3F8B">
        <w:rPr>
          <w:color w:val="000000"/>
        </w:rPr>
        <w:t>ригирующей</w:t>
      </w:r>
      <w:proofErr w:type="spellEnd"/>
      <w:r w:rsidRPr="000F3F8B">
        <w:rPr>
          <w:color w:val="000000"/>
        </w:rPr>
        <w:t xml:space="preserve"> активности фенибута и его новых произво</w:t>
      </w:r>
      <w:r w:rsidRPr="000F3F8B">
        <w:rPr>
          <w:color w:val="000000"/>
        </w:rPr>
        <w:t>д</w:t>
      </w:r>
      <w:r w:rsidRPr="000F3F8B">
        <w:rPr>
          <w:color w:val="000000"/>
        </w:rPr>
        <w:t>ных при экспериментальной депрессии разной степени тяжести // Астраханский мед</w:t>
      </w:r>
      <w:r w:rsidRPr="000F3F8B">
        <w:rPr>
          <w:color w:val="000000"/>
        </w:rPr>
        <w:t>и</w:t>
      </w:r>
      <w:r w:rsidRPr="000F3F8B">
        <w:rPr>
          <w:color w:val="000000"/>
        </w:rPr>
        <w:t>цинских журнал. – 2011. - № 4. – С. 53-58.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Ясенявская</w:t>
      </w:r>
      <w:proofErr w:type="spellEnd"/>
      <w:r w:rsidRPr="000F3F8B">
        <w:rPr>
          <w:color w:val="000000"/>
        </w:rPr>
        <w:t xml:space="preserve"> А.Л., </w:t>
      </w:r>
      <w:proofErr w:type="spellStart"/>
      <w:r w:rsidRPr="000F3F8B">
        <w:rPr>
          <w:color w:val="000000"/>
        </w:rPr>
        <w:t>Лужнова</w:t>
      </w:r>
      <w:proofErr w:type="spellEnd"/>
      <w:r w:rsidRPr="000F3F8B">
        <w:rPr>
          <w:color w:val="000000"/>
        </w:rPr>
        <w:t xml:space="preserve"> С.А., Насонова В.О., Ларина Н.С., </w:t>
      </w:r>
      <w:proofErr w:type="spellStart"/>
      <w:r w:rsidRPr="000F3F8B">
        <w:rPr>
          <w:color w:val="000000"/>
        </w:rPr>
        <w:t>Утек</w:t>
      </w:r>
      <w:r w:rsidRPr="000F3F8B">
        <w:rPr>
          <w:color w:val="000000"/>
        </w:rPr>
        <w:t>о</w:t>
      </w:r>
      <w:r w:rsidRPr="000F3F8B">
        <w:rPr>
          <w:color w:val="000000"/>
        </w:rPr>
        <w:t>ва</w:t>
      </w:r>
      <w:proofErr w:type="spellEnd"/>
      <w:r w:rsidRPr="000F3F8B">
        <w:rPr>
          <w:color w:val="000000"/>
        </w:rPr>
        <w:t xml:space="preserve"> А.О., Курбанова М.Х., </w:t>
      </w:r>
      <w:proofErr w:type="spellStart"/>
      <w:r w:rsidRPr="000F3F8B">
        <w:rPr>
          <w:color w:val="000000"/>
        </w:rPr>
        <w:t>Гашимова</w:t>
      </w:r>
      <w:proofErr w:type="spellEnd"/>
      <w:r w:rsidRPr="000F3F8B">
        <w:rPr>
          <w:color w:val="000000"/>
        </w:rPr>
        <w:t xml:space="preserve"> Ю.Н.,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 Влияние α-токоферола на интенсивность перекисного окисления липидов у крыс на разных этапах онтогенеза в условиях иммобилизационного стресса // Современные наукоемкие технологии. – № 7. – 2012. – С. 35-36.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Прилучный</w:t>
      </w:r>
      <w:proofErr w:type="spellEnd"/>
      <w:r w:rsidRPr="000F3F8B">
        <w:rPr>
          <w:color w:val="000000"/>
        </w:rPr>
        <w:t xml:space="preserve"> С.В.,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Тюренков</w:t>
      </w:r>
      <w:proofErr w:type="spellEnd"/>
      <w:r w:rsidRPr="000F3F8B">
        <w:rPr>
          <w:color w:val="000000"/>
        </w:rPr>
        <w:t xml:space="preserve"> И.Н., Магомедов М.М., </w:t>
      </w:r>
      <w:proofErr w:type="spellStart"/>
      <w:r w:rsidRPr="000F3F8B">
        <w:rPr>
          <w:color w:val="000000"/>
        </w:rPr>
        <w:t>Хлебцова</w:t>
      </w:r>
      <w:proofErr w:type="spellEnd"/>
      <w:r w:rsidRPr="000F3F8B">
        <w:rPr>
          <w:color w:val="000000"/>
        </w:rPr>
        <w:t xml:space="preserve"> Е.Б. </w:t>
      </w:r>
      <w:proofErr w:type="spellStart"/>
      <w:r w:rsidRPr="000F3F8B">
        <w:rPr>
          <w:color w:val="000000"/>
        </w:rPr>
        <w:t>Психоиммуномодулирующая</w:t>
      </w:r>
      <w:proofErr w:type="spellEnd"/>
      <w:r w:rsidRPr="000F3F8B">
        <w:rPr>
          <w:color w:val="000000"/>
        </w:rPr>
        <w:t xml:space="preserve"> </w:t>
      </w:r>
      <w:proofErr w:type="spellStart"/>
      <w:r w:rsidRPr="000F3F8B">
        <w:rPr>
          <w:color w:val="000000"/>
        </w:rPr>
        <w:t>актвиность</w:t>
      </w:r>
      <w:proofErr w:type="spellEnd"/>
      <w:r w:rsidRPr="000F3F8B">
        <w:rPr>
          <w:color w:val="000000"/>
        </w:rPr>
        <w:t xml:space="preserve"> ф</w:t>
      </w:r>
      <w:r w:rsidRPr="000F3F8B">
        <w:rPr>
          <w:color w:val="000000"/>
        </w:rPr>
        <w:t>е</w:t>
      </w:r>
      <w:r w:rsidRPr="000F3F8B">
        <w:rPr>
          <w:color w:val="000000"/>
        </w:rPr>
        <w:t>нибута при экспериментальном гипертиреозе/Астраханский медицинский жу</w:t>
      </w:r>
      <w:r w:rsidRPr="000F3F8B">
        <w:rPr>
          <w:color w:val="000000"/>
        </w:rPr>
        <w:t>р</w:t>
      </w:r>
      <w:r w:rsidRPr="000F3F8B">
        <w:rPr>
          <w:color w:val="000000"/>
        </w:rPr>
        <w:t>нал. - 2012. - №3. - С. 105-111.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Брынцева</w:t>
      </w:r>
      <w:proofErr w:type="spellEnd"/>
      <w:r w:rsidRPr="000F3F8B">
        <w:rPr>
          <w:color w:val="000000"/>
        </w:rPr>
        <w:t xml:space="preserve"> И.А., Тимошин С.А., </w:t>
      </w:r>
      <w:proofErr w:type="spellStart"/>
      <w:r w:rsidRPr="000F3F8B">
        <w:rPr>
          <w:color w:val="000000"/>
        </w:rPr>
        <w:t>Самотр</w:t>
      </w:r>
      <w:r w:rsidRPr="000F3F8B">
        <w:rPr>
          <w:color w:val="000000"/>
        </w:rPr>
        <w:t>у</w:t>
      </w:r>
      <w:r w:rsidRPr="000F3F8B">
        <w:rPr>
          <w:color w:val="000000"/>
        </w:rPr>
        <w:t>ева</w:t>
      </w:r>
      <w:proofErr w:type="spellEnd"/>
      <w:r w:rsidRPr="000F3F8B">
        <w:rPr>
          <w:color w:val="000000"/>
        </w:rPr>
        <w:t xml:space="preserve"> М.А. </w:t>
      </w:r>
      <w:r w:rsidRPr="000F3F8B">
        <w:t>Санаторно-курортное лечение болезней кожи на курорте «Тинаки» // Курор</w:t>
      </w:r>
      <w:r w:rsidRPr="000F3F8B">
        <w:t>т</w:t>
      </w:r>
      <w:r w:rsidRPr="000F3F8B">
        <w:t>ные ведомости. – 2012. - № 5. – С. 34-35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bCs/>
          <w:iCs/>
          <w:color w:val="231F20"/>
        </w:rPr>
        <w:t>Самотруева</w:t>
      </w:r>
      <w:proofErr w:type="spellEnd"/>
      <w:r w:rsidRPr="000F3F8B">
        <w:rPr>
          <w:bCs/>
          <w:iCs/>
          <w:color w:val="231F20"/>
        </w:rPr>
        <w:t xml:space="preserve"> М.А., </w:t>
      </w:r>
      <w:proofErr w:type="spellStart"/>
      <w:r w:rsidRPr="000F3F8B">
        <w:rPr>
          <w:bCs/>
          <w:iCs/>
          <w:color w:val="231F20"/>
        </w:rPr>
        <w:t>Тюренков</w:t>
      </w:r>
      <w:proofErr w:type="spellEnd"/>
      <w:r w:rsidRPr="000F3F8B">
        <w:rPr>
          <w:bCs/>
          <w:iCs/>
          <w:color w:val="231F20"/>
        </w:rPr>
        <w:t xml:space="preserve"> И.Н., </w:t>
      </w:r>
      <w:proofErr w:type="spellStart"/>
      <w:r w:rsidRPr="000F3F8B">
        <w:rPr>
          <w:bCs/>
          <w:iCs/>
          <w:color w:val="231F20"/>
        </w:rPr>
        <w:t>Прилучный</w:t>
      </w:r>
      <w:proofErr w:type="spellEnd"/>
      <w:r w:rsidRPr="000F3F8B">
        <w:rPr>
          <w:bCs/>
          <w:iCs/>
          <w:color w:val="231F20"/>
        </w:rPr>
        <w:t xml:space="preserve"> С.В., Магомедов М.М., </w:t>
      </w:r>
      <w:proofErr w:type="spellStart"/>
      <w:r w:rsidRPr="000F3F8B">
        <w:rPr>
          <w:bCs/>
          <w:iCs/>
          <w:color w:val="231F20"/>
        </w:rPr>
        <w:t>Хлебцова</w:t>
      </w:r>
      <w:proofErr w:type="spellEnd"/>
      <w:r w:rsidRPr="000F3F8B">
        <w:rPr>
          <w:bCs/>
          <w:iCs/>
          <w:color w:val="231F20"/>
        </w:rPr>
        <w:t xml:space="preserve"> Е.Б.</w:t>
      </w:r>
      <w:r w:rsidRPr="000F3F8B">
        <w:rPr>
          <w:bCs/>
          <w:color w:val="231F20"/>
        </w:rPr>
        <w:t xml:space="preserve"> </w:t>
      </w:r>
      <w:proofErr w:type="spellStart"/>
      <w:r w:rsidRPr="000F3F8B">
        <w:rPr>
          <w:bCs/>
          <w:color w:val="231F20"/>
        </w:rPr>
        <w:t>Психоиммуномодулирующая</w:t>
      </w:r>
      <w:proofErr w:type="spellEnd"/>
      <w:r w:rsidRPr="000F3F8B">
        <w:rPr>
          <w:bCs/>
          <w:color w:val="231F20"/>
        </w:rPr>
        <w:t xml:space="preserve"> активность фен</w:t>
      </w:r>
      <w:r w:rsidRPr="000F3F8B">
        <w:rPr>
          <w:bCs/>
          <w:color w:val="231F20"/>
        </w:rPr>
        <w:t>и</w:t>
      </w:r>
      <w:r w:rsidRPr="000F3F8B">
        <w:rPr>
          <w:bCs/>
          <w:color w:val="231F20"/>
        </w:rPr>
        <w:t xml:space="preserve">бута при экспериментальном гипертиреозе // </w:t>
      </w:r>
      <w:r w:rsidRPr="000F3F8B">
        <w:rPr>
          <w:iCs/>
          <w:color w:val="231F20"/>
        </w:rPr>
        <w:t>Клиническая и экспериме</w:t>
      </w:r>
      <w:r w:rsidRPr="000F3F8B">
        <w:rPr>
          <w:iCs/>
          <w:color w:val="231F20"/>
        </w:rPr>
        <w:t>н</w:t>
      </w:r>
      <w:r w:rsidRPr="000F3F8B">
        <w:rPr>
          <w:iCs/>
          <w:color w:val="231F20"/>
        </w:rPr>
        <w:t xml:space="preserve">тальная </w:t>
      </w:r>
      <w:proofErr w:type="spellStart"/>
      <w:r w:rsidRPr="000F3F8B">
        <w:rPr>
          <w:iCs/>
          <w:color w:val="231F20"/>
        </w:rPr>
        <w:t>тиреоидология</w:t>
      </w:r>
      <w:proofErr w:type="spellEnd"/>
      <w:r w:rsidRPr="000F3F8B">
        <w:rPr>
          <w:iCs/>
          <w:color w:val="231F20"/>
        </w:rPr>
        <w:t>. – 2012. – Т. 8. - №1. – С. 51-56.</w:t>
      </w:r>
    </w:p>
    <w:p w:rsidR="000F12B7" w:rsidRPr="000F3F8B" w:rsidRDefault="000F12B7" w:rsidP="000F3F8B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Ясенявская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А.Л.,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Лужнова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С.А.,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Самотруева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Абдрешева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Р.Ж. Влияние α-токоферола на интенсивность перекисного окисления лип</w:t>
      </w:r>
      <w:r w:rsidRPr="000F3F8B">
        <w:rPr>
          <w:rFonts w:ascii="Times New Roman" w:hAnsi="Times New Roman"/>
          <w:color w:val="000000"/>
          <w:sz w:val="24"/>
          <w:szCs w:val="24"/>
        </w:rPr>
        <w:t>и</w:t>
      </w:r>
      <w:r w:rsidRPr="000F3F8B">
        <w:rPr>
          <w:rFonts w:ascii="Times New Roman" w:hAnsi="Times New Roman"/>
          <w:color w:val="000000"/>
          <w:sz w:val="24"/>
          <w:szCs w:val="24"/>
        </w:rPr>
        <w:t>дов гипоталамической области крыс-самцов на разных этапах постн</w:t>
      </w:r>
      <w:r w:rsidRPr="000F3F8B">
        <w:rPr>
          <w:rFonts w:ascii="Times New Roman" w:hAnsi="Times New Roman"/>
          <w:color w:val="000000"/>
          <w:sz w:val="24"/>
          <w:szCs w:val="24"/>
        </w:rPr>
        <w:t>а</w:t>
      </w:r>
      <w:r w:rsidRPr="000F3F8B">
        <w:rPr>
          <w:rFonts w:ascii="Times New Roman" w:hAnsi="Times New Roman"/>
          <w:color w:val="000000"/>
          <w:sz w:val="24"/>
          <w:szCs w:val="24"/>
        </w:rPr>
        <w:t>тального онтогенез //Международный журнал прикладных и фундаме</w:t>
      </w:r>
      <w:r w:rsidRPr="000F3F8B">
        <w:rPr>
          <w:rFonts w:ascii="Times New Roman" w:hAnsi="Times New Roman"/>
          <w:color w:val="000000"/>
          <w:sz w:val="24"/>
          <w:szCs w:val="24"/>
        </w:rPr>
        <w:t>н</w:t>
      </w:r>
      <w:r w:rsidRPr="000F3F8B">
        <w:rPr>
          <w:rFonts w:ascii="Times New Roman" w:hAnsi="Times New Roman"/>
          <w:color w:val="000000"/>
          <w:sz w:val="24"/>
          <w:szCs w:val="24"/>
        </w:rPr>
        <w:t>тальных исследований. – 2012. - № 12. – С. 63-64. (Конференция «Фундаментальные и прикладные исследования в медицине», ФРАНЦИЯ (Париж) 14-21 о</w:t>
      </w:r>
      <w:r w:rsidRPr="000F3F8B">
        <w:rPr>
          <w:rFonts w:ascii="Times New Roman" w:hAnsi="Times New Roman"/>
          <w:color w:val="000000"/>
          <w:sz w:val="24"/>
          <w:szCs w:val="24"/>
        </w:rPr>
        <w:t>к</w:t>
      </w:r>
      <w:r w:rsidRPr="000F3F8B">
        <w:rPr>
          <w:rFonts w:ascii="Times New Roman" w:hAnsi="Times New Roman"/>
          <w:color w:val="000000"/>
          <w:sz w:val="24"/>
          <w:szCs w:val="24"/>
        </w:rPr>
        <w:t>тября 2012)</w:t>
      </w:r>
    </w:p>
    <w:p w:rsidR="000F12B7" w:rsidRPr="000F3F8B" w:rsidRDefault="000F12B7" w:rsidP="000F3F8B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Ясенявская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А.Л.,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Самотруева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Лужнова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С.А.,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Абдрешева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Р.Ж.  Влияние α-токоферола на поведение крыс в тесте «открытое поле» в у</w:t>
      </w:r>
      <w:r w:rsidRPr="000F3F8B">
        <w:rPr>
          <w:rFonts w:ascii="Times New Roman" w:hAnsi="Times New Roman"/>
          <w:color w:val="000000"/>
          <w:sz w:val="24"/>
          <w:szCs w:val="24"/>
        </w:rPr>
        <w:t>с</w:t>
      </w:r>
      <w:r w:rsidRPr="000F3F8B">
        <w:rPr>
          <w:rFonts w:ascii="Times New Roman" w:hAnsi="Times New Roman"/>
          <w:color w:val="000000"/>
          <w:sz w:val="24"/>
          <w:szCs w:val="24"/>
        </w:rPr>
        <w:t>ловиях иммобилизационного стресса // Международный журнал пр</w:t>
      </w:r>
      <w:r w:rsidRPr="000F3F8B">
        <w:rPr>
          <w:rFonts w:ascii="Times New Roman" w:hAnsi="Times New Roman"/>
          <w:color w:val="000000"/>
          <w:sz w:val="24"/>
          <w:szCs w:val="24"/>
        </w:rPr>
        <w:t>и</w:t>
      </w:r>
      <w:r w:rsidRPr="000F3F8B">
        <w:rPr>
          <w:rFonts w:ascii="Times New Roman" w:hAnsi="Times New Roman"/>
          <w:color w:val="000000"/>
          <w:sz w:val="24"/>
          <w:szCs w:val="24"/>
        </w:rPr>
        <w:t>кладных и фундаментальных исследований. – 2012. - № 12. – С. 64-65. (Конференция «Фундаментальные и прикладные исследования в медицине», ФРАНЦИЯ (П</w:t>
      </w:r>
      <w:r w:rsidRPr="000F3F8B">
        <w:rPr>
          <w:rFonts w:ascii="Times New Roman" w:hAnsi="Times New Roman"/>
          <w:color w:val="000000"/>
          <w:sz w:val="24"/>
          <w:szCs w:val="24"/>
        </w:rPr>
        <w:t>а</w:t>
      </w:r>
      <w:r w:rsidRPr="000F3F8B">
        <w:rPr>
          <w:rFonts w:ascii="Times New Roman" w:hAnsi="Times New Roman"/>
          <w:color w:val="000000"/>
          <w:sz w:val="24"/>
          <w:szCs w:val="24"/>
        </w:rPr>
        <w:t>риж) 14-21 октября 2012)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iCs/>
          <w:color w:val="000000"/>
        </w:rPr>
        <w:t>Самотруева</w:t>
      </w:r>
      <w:proofErr w:type="spellEnd"/>
      <w:r w:rsidRPr="000F3F8B">
        <w:rPr>
          <w:iCs/>
          <w:color w:val="000000"/>
        </w:rPr>
        <w:t xml:space="preserve"> М.А., </w:t>
      </w:r>
      <w:proofErr w:type="spellStart"/>
      <w:r w:rsidRPr="000F3F8B">
        <w:rPr>
          <w:iCs/>
          <w:color w:val="000000"/>
        </w:rPr>
        <w:t>Мухамедова</w:t>
      </w:r>
      <w:proofErr w:type="spellEnd"/>
      <w:r w:rsidRPr="000F3F8B">
        <w:rPr>
          <w:iCs/>
          <w:color w:val="000000"/>
        </w:rPr>
        <w:t xml:space="preserve"> Н.А., </w:t>
      </w:r>
      <w:proofErr w:type="spellStart"/>
      <w:r w:rsidRPr="000F3F8B">
        <w:rPr>
          <w:iCs/>
          <w:color w:val="000000"/>
        </w:rPr>
        <w:t>Брынцева</w:t>
      </w:r>
      <w:proofErr w:type="spellEnd"/>
      <w:r w:rsidRPr="000F3F8B">
        <w:rPr>
          <w:iCs/>
          <w:color w:val="000000"/>
        </w:rPr>
        <w:t xml:space="preserve"> И.А., </w:t>
      </w:r>
      <w:proofErr w:type="spellStart"/>
      <w:r w:rsidRPr="000F3F8B">
        <w:rPr>
          <w:iCs/>
          <w:color w:val="000000"/>
        </w:rPr>
        <w:t>Тырков</w:t>
      </w:r>
      <w:proofErr w:type="spellEnd"/>
      <w:r w:rsidRPr="000F3F8B">
        <w:rPr>
          <w:iCs/>
          <w:color w:val="000000"/>
        </w:rPr>
        <w:t xml:space="preserve"> А.Г., </w:t>
      </w:r>
      <w:proofErr w:type="spellStart"/>
      <w:r w:rsidRPr="000F3F8B">
        <w:rPr>
          <w:iCs/>
          <w:color w:val="000000"/>
        </w:rPr>
        <w:t>Лужнова</w:t>
      </w:r>
      <w:proofErr w:type="spellEnd"/>
      <w:r w:rsidRPr="000F3F8B">
        <w:rPr>
          <w:iCs/>
          <w:color w:val="000000"/>
        </w:rPr>
        <w:t xml:space="preserve"> С.А., Кондратенко Е.И. Оптимизация способа получения экстракта лечебной грязи // Фармация. – 2012. - № 8. – С.27-29.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iCs/>
          <w:color w:val="000000"/>
        </w:rPr>
        <w:t>Тырков</w:t>
      </w:r>
      <w:proofErr w:type="spellEnd"/>
      <w:r w:rsidRPr="000F3F8B">
        <w:rPr>
          <w:iCs/>
          <w:color w:val="000000"/>
        </w:rPr>
        <w:t xml:space="preserve"> А.Г., </w:t>
      </w:r>
      <w:proofErr w:type="spellStart"/>
      <w:r w:rsidRPr="000F3F8B">
        <w:rPr>
          <w:iCs/>
          <w:color w:val="000000"/>
        </w:rPr>
        <w:t>Абдельрахим</w:t>
      </w:r>
      <w:proofErr w:type="spellEnd"/>
      <w:r w:rsidRPr="000F3F8B">
        <w:rPr>
          <w:iCs/>
          <w:color w:val="000000"/>
        </w:rPr>
        <w:t xml:space="preserve"> М.А., </w:t>
      </w:r>
      <w:proofErr w:type="spellStart"/>
      <w:r w:rsidRPr="000F3F8B">
        <w:rPr>
          <w:iCs/>
          <w:color w:val="000000"/>
        </w:rPr>
        <w:t>Сухенко</w:t>
      </w:r>
      <w:proofErr w:type="spellEnd"/>
      <w:r w:rsidRPr="000F3F8B">
        <w:rPr>
          <w:iCs/>
          <w:color w:val="000000"/>
        </w:rPr>
        <w:t xml:space="preserve"> Л.Т., </w:t>
      </w:r>
      <w:proofErr w:type="spellStart"/>
      <w:r w:rsidRPr="000F3F8B">
        <w:rPr>
          <w:iCs/>
          <w:color w:val="000000"/>
        </w:rPr>
        <w:t>Самотруева</w:t>
      </w:r>
      <w:proofErr w:type="spellEnd"/>
      <w:r w:rsidRPr="000F3F8B">
        <w:rPr>
          <w:iCs/>
          <w:color w:val="000000"/>
        </w:rPr>
        <w:t xml:space="preserve"> М.А., Дегтярев О.В. </w:t>
      </w:r>
      <w:proofErr w:type="spellStart"/>
      <w:r w:rsidRPr="000F3F8B">
        <w:rPr>
          <w:iCs/>
          <w:color w:val="000000"/>
        </w:rPr>
        <w:t>Гидразоны</w:t>
      </w:r>
      <w:proofErr w:type="spellEnd"/>
      <w:r w:rsidRPr="000F3F8B">
        <w:rPr>
          <w:iCs/>
          <w:color w:val="000000"/>
        </w:rPr>
        <w:t xml:space="preserve">, нитро-тетразол-5-карбальдегида. Синтез, </w:t>
      </w:r>
      <w:proofErr w:type="spellStart"/>
      <w:r w:rsidRPr="000F3F8B">
        <w:rPr>
          <w:iCs/>
          <w:color w:val="000000"/>
        </w:rPr>
        <w:t>антимикробная</w:t>
      </w:r>
      <w:proofErr w:type="spellEnd"/>
      <w:r w:rsidRPr="000F3F8B">
        <w:rPr>
          <w:iCs/>
          <w:color w:val="000000"/>
        </w:rPr>
        <w:t xml:space="preserve"> и противогрибковая активность // </w:t>
      </w:r>
      <w:r w:rsidRPr="000F3F8B">
        <w:t>Материалы 5-й Международной научно-методической конференции «Фармобразов</w:t>
      </w:r>
      <w:r w:rsidRPr="000F3F8B">
        <w:t>а</w:t>
      </w:r>
      <w:r w:rsidRPr="000F3F8B">
        <w:t>ние-2013». – Воронеж, 2013 (16-18 апреля). – С. 572-575.</w:t>
      </w:r>
    </w:p>
    <w:p w:rsidR="000F12B7" w:rsidRPr="000F3F8B" w:rsidRDefault="000F12B7" w:rsidP="000F3F8B">
      <w:pPr>
        <w:pStyle w:val="a8"/>
        <w:numPr>
          <w:ilvl w:val="0"/>
          <w:numId w:val="1"/>
        </w:numPr>
        <w:tabs>
          <w:tab w:val="clear" w:pos="785"/>
          <w:tab w:val="num" w:pos="567"/>
        </w:tabs>
        <w:spacing w:before="0" w:after="0" w:line="240" w:lineRule="auto"/>
        <w:ind w:left="0" w:firstLine="0"/>
        <w:jc w:val="both"/>
        <w:rPr>
          <w:color w:val="FF0000"/>
          <w:szCs w:val="24"/>
        </w:rPr>
      </w:pPr>
      <w:r w:rsidRPr="000F3F8B">
        <w:rPr>
          <w:bCs/>
          <w:iCs/>
          <w:color w:val="000000"/>
          <w:szCs w:val="24"/>
          <w:lang w:eastAsia="en-US"/>
        </w:rPr>
        <w:t>Ломтева Н.А.,</w:t>
      </w:r>
      <w:r w:rsidRPr="000F3F8B">
        <w:rPr>
          <w:iCs/>
          <w:color w:val="000000"/>
          <w:szCs w:val="24"/>
          <w:lang w:eastAsia="en-US"/>
        </w:rPr>
        <w:t xml:space="preserve"> Кондратенко Е.И., </w:t>
      </w:r>
      <w:proofErr w:type="spellStart"/>
      <w:r w:rsidRPr="000F3F8B">
        <w:rPr>
          <w:iCs/>
          <w:color w:val="000000"/>
          <w:szCs w:val="24"/>
          <w:lang w:eastAsia="en-US"/>
        </w:rPr>
        <w:t>Самотруева</w:t>
      </w:r>
      <w:proofErr w:type="spellEnd"/>
      <w:r w:rsidRPr="000F3F8B">
        <w:rPr>
          <w:iCs/>
          <w:color w:val="000000"/>
          <w:szCs w:val="24"/>
          <w:lang w:eastAsia="en-US"/>
        </w:rPr>
        <w:t xml:space="preserve"> М.А. </w:t>
      </w:r>
      <w:r w:rsidRPr="000F3F8B">
        <w:rPr>
          <w:bCs/>
          <w:color w:val="000000"/>
          <w:szCs w:val="24"/>
          <w:lang w:eastAsia="en-US"/>
        </w:rPr>
        <w:t>Изучение</w:t>
      </w:r>
      <w:r w:rsidRPr="000F3F8B">
        <w:rPr>
          <w:bCs/>
          <w:szCs w:val="24"/>
          <w:lang w:eastAsia="en-US"/>
        </w:rPr>
        <w:t xml:space="preserve"> фармакологической активности лотоса орехоносного // Мат. </w:t>
      </w:r>
      <w:r w:rsidRPr="000F3F8B">
        <w:rPr>
          <w:szCs w:val="24"/>
        </w:rPr>
        <w:t xml:space="preserve">9-ой </w:t>
      </w:r>
      <w:proofErr w:type="spellStart"/>
      <w:r w:rsidRPr="000F3F8B">
        <w:rPr>
          <w:szCs w:val="24"/>
        </w:rPr>
        <w:t>Междун</w:t>
      </w:r>
      <w:proofErr w:type="spellEnd"/>
      <w:r w:rsidRPr="000F3F8B">
        <w:rPr>
          <w:szCs w:val="24"/>
        </w:rPr>
        <w:t xml:space="preserve">. </w:t>
      </w:r>
      <w:proofErr w:type="spellStart"/>
      <w:r w:rsidRPr="000F3F8B">
        <w:rPr>
          <w:szCs w:val="24"/>
        </w:rPr>
        <w:t>научно-практ</w:t>
      </w:r>
      <w:proofErr w:type="spellEnd"/>
      <w:r w:rsidRPr="000F3F8B">
        <w:rPr>
          <w:szCs w:val="24"/>
        </w:rPr>
        <w:t xml:space="preserve">. </w:t>
      </w:r>
      <w:proofErr w:type="spellStart"/>
      <w:r w:rsidRPr="000F3F8B">
        <w:rPr>
          <w:szCs w:val="24"/>
        </w:rPr>
        <w:t>конф</w:t>
      </w:r>
      <w:proofErr w:type="spellEnd"/>
      <w:r w:rsidRPr="000F3F8B">
        <w:rPr>
          <w:szCs w:val="24"/>
        </w:rPr>
        <w:t>. «Достижения фундаментальных наук и возможности трансляционной медицины в решении  актуальных проблем практического здравоохранения». – Астрахань, 2013. – 56-57.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left" w:pos="426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Тюренков</w:t>
      </w:r>
      <w:proofErr w:type="spellEnd"/>
      <w:r w:rsidRPr="000F3F8B">
        <w:rPr>
          <w:color w:val="000000"/>
        </w:rPr>
        <w:t xml:space="preserve"> И.Н.,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Прилучный</w:t>
      </w:r>
      <w:proofErr w:type="spellEnd"/>
      <w:r w:rsidRPr="000F3F8B">
        <w:rPr>
          <w:color w:val="000000"/>
        </w:rPr>
        <w:t xml:space="preserve"> С.В. Изучение </w:t>
      </w:r>
      <w:proofErr w:type="spellStart"/>
      <w:r w:rsidRPr="000F3F8B">
        <w:rPr>
          <w:color w:val="000000"/>
        </w:rPr>
        <w:t>психоиммунокорригирующей</w:t>
      </w:r>
      <w:proofErr w:type="spellEnd"/>
      <w:r w:rsidRPr="000F3F8B">
        <w:rPr>
          <w:color w:val="000000"/>
        </w:rPr>
        <w:t xml:space="preserve"> активности фенотропила при экспер</w:t>
      </w:r>
      <w:r w:rsidRPr="000F3F8B">
        <w:rPr>
          <w:color w:val="000000"/>
        </w:rPr>
        <w:t>и</w:t>
      </w:r>
      <w:r w:rsidRPr="000F3F8B">
        <w:rPr>
          <w:color w:val="000000"/>
        </w:rPr>
        <w:t>ментальном тиреотоксикозе // Экспериментальная и клиническая фармакология. – 2013. - № 4. – С. 18-21.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lastRenderedPageBreak/>
        <w:t>Ясенявская</w:t>
      </w:r>
      <w:proofErr w:type="spellEnd"/>
      <w:r w:rsidRPr="000F3F8B">
        <w:t xml:space="preserve"> А.Л., </w:t>
      </w:r>
      <w:proofErr w:type="spellStart"/>
      <w:r w:rsidRPr="000F3F8B">
        <w:t>Лужнова</w:t>
      </w:r>
      <w:proofErr w:type="spellEnd"/>
      <w:r w:rsidRPr="000F3F8B">
        <w:t xml:space="preserve"> С.А., </w:t>
      </w:r>
      <w:proofErr w:type="spellStart"/>
      <w:r w:rsidRPr="000F3F8B">
        <w:t>Дуйко</w:t>
      </w:r>
      <w:proofErr w:type="spellEnd"/>
      <w:r w:rsidRPr="000F3F8B">
        <w:t xml:space="preserve"> </w:t>
      </w:r>
      <w:proofErr w:type="spellStart"/>
      <w:r w:rsidRPr="000F3F8B">
        <w:t>В.В.,Самотруева</w:t>
      </w:r>
      <w:proofErr w:type="spellEnd"/>
      <w:r w:rsidRPr="000F3F8B">
        <w:t xml:space="preserve"> М.А.</w:t>
      </w:r>
      <w:r w:rsidRPr="000F3F8B">
        <w:rPr>
          <w:vertAlign w:val="superscript"/>
        </w:rPr>
        <w:t xml:space="preserve"> </w:t>
      </w:r>
      <w:r w:rsidRPr="000F3F8B">
        <w:t>Вли</w:t>
      </w:r>
      <w:r w:rsidRPr="000F3F8B">
        <w:t>я</w:t>
      </w:r>
      <w:r w:rsidRPr="000F3F8B">
        <w:t xml:space="preserve">ние фенотропила на поведение крыс, подвергшихся действию </w:t>
      </w:r>
      <w:proofErr w:type="spellStart"/>
      <w:r w:rsidRPr="000F3F8B">
        <w:t>дапсона</w:t>
      </w:r>
      <w:proofErr w:type="spellEnd"/>
      <w:r w:rsidRPr="000F3F8B">
        <w:t xml:space="preserve">, в тесте «открытое поле» // Сборник </w:t>
      </w:r>
      <w:r w:rsidRPr="000F3F8B">
        <w:rPr>
          <w:bCs/>
          <w:caps/>
          <w:lang w:val="en-US"/>
        </w:rPr>
        <w:t>IX</w:t>
      </w:r>
      <w:r w:rsidRPr="000F3F8B">
        <w:rPr>
          <w:bCs/>
          <w:caps/>
        </w:rPr>
        <w:t xml:space="preserve"> </w:t>
      </w:r>
      <w:proofErr w:type="spellStart"/>
      <w:r w:rsidRPr="000F3F8B">
        <w:rPr>
          <w:bCs/>
        </w:rPr>
        <w:t>Междун</w:t>
      </w:r>
      <w:proofErr w:type="spellEnd"/>
      <w:r w:rsidRPr="000F3F8B">
        <w:rPr>
          <w:bCs/>
        </w:rPr>
        <w:t xml:space="preserve">. </w:t>
      </w:r>
      <w:proofErr w:type="spellStart"/>
      <w:r w:rsidRPr="000F3F8B">
        <w:rPr>
          <w:bCs/>
        </w:rPr>
        <w:t>междисциплин</w:t>
      </w:r>
      <w:proofErr w:type="spellEnd"/>
      <w:r w:rsidRPr="000F3F8B">
        <w:rPr>
          <w:bCs/>
        </w:rPr>
        <w:t xml:space="preserve"> </w:t>
      </w:r>
      <w:proofErr w:type="spellStart"/>
      <w:r w:rsidRPr="000F3F8B">
        <w:rPr>
          <w:bCs/>
        </w:rPr>
        <w:t>конгр</w:t>
      </w:r>
      <w:proofErr w:type="spellEnd"/>
      <w:r w:rsidRPr="000F3F8B">
        <w:rPr>
          <w:bCs/>
        </w:rPr>
        <w:t xml:space="preserve">. </w:t>
      </w:r>
      <w:r w:rsidRPr="000F3F8B">
        <w:rPr>
          <w:bCs/>
          <w:caps/>
        </w:rPr>
        <w:t>«</w:t>
      </w:r>
      <w:r w:rsidRPr="000F3F8B">
        <w:t>НЕЙРОНАУКА ДЛЯ МЕДИЦИНЫ И ПСИХОЛОГИИ». – Судак, Крым, Украина, 3-13 июня 2013 года. – С. 382-383.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t>Лужнова</w:t>
      </w:r>
      <w:proofErr w:type="spellEnd"/>
      <w:r w:rsidRPr="000F3F8B">
        <w:t xml:space="preserve"> С.А., </w:t>
      </w:r>
      <w:proofErr w:type="spellStart"/>
      <w:r w:rsidRPr="000F3F8B">
        <w:t>Самотруева</w:t>
      </w:r>
      <w:proofErr w:type="spellEnd"/>
      <w:r w:rsidRPr="000F3F8B">
        <w:t xml:space="preserve"> М.А., </w:t>
      </w:r>
      <w:proofErr w:type="spellStart"/>
      <w:r w:rsidRPr="000F3F8B">
        <w:t>Ясенявская</w:t>
      </w:r>
      <w:proofErr w:type="spellEnd"/>
      <w:r w:rsidRPr="000F3F8B">
        <w:t xml:space="preserve"> А.Л. Коррекция </w:t>
      </w:r>
      <w:proofErr w:type="spellStart"/>
      <w:r w:rsidRPr="000F3F8B">
        <w:t>да</w:t>
      </w:r>
      <w:r w:rsidRPr="000F3F8B">
        <w:t>п</w:t>
      </w:r>
      <w:r w:rsidRPr="000F3F8B">
        <w:t>сон-индуцированных</w:t>
      </w:r>
      <w:proofErr w:type="spellEnd"/>
      <w:r w:rsidRPr="000F3F8B">
        <w:t xml:space="preserve"> изменений лейкопоэза </w:t>
      </w:r>
      <w:proofErr w:type="spellStart"/>
      <w:r w:rsidRPr="000F3F8B">
        <w:t>альфа-токоферолом</w:t>
      </w:r>
      <w:proofErr w:type="spellEnd"/>
      <w:r w:rsidRPr="000F3F8B">
        <w:t xml:space="preserve"> // Межд</w:t>
      </w:r>
      <w:r w:rsidRPr="000F3F8B">
        <w:t>у</w:t>
      </w:r>
      <w:r w:rsidRPr="000F3F8B">
        <w:t>народный журнал прикладных и фундаментальных исследований (</w:t>
      </w:r>
      <w:proofErr w:type="spellStart"/>
      <w:r w:rsidRPr="000F3F8B">
        <w:t>Междун</w:t>
      </w:r>
      <w:proofErr w:type="spellEnd"/>
      <w:r w:rsidRPr="000F3F8B">
        <w:t xml:space="preserve">. </w:t>
      </w:r>
      <w:proofErr w:type="spellStart"/>
      <w:r w:rsidRPr="000F3F8B">
        <w:t>научно-практ</w:t>
      </w:r>
      <w:proofErr w:type="spellEnd"/>
      <w:r w:rsidRPr="000F3F8B">
        <w:t xml:space="preserve">. </w:t>
      </w:r>
      <w:proofErr w:type="spellStart"/>
      <w:r w:rsidRPr="000F3F8B">
        <w:t>конф</w:t>
      </w:r>
      <w:proofErr w:type="spellEnd"/>
      <w:r w:rsidRPr="000F3F8B">
        <w:t>. «Инновационные медицинские технол</w:t>
      </w:r>
      <w:r w:rsidRPr="000F3F8B">
        <w:t>о</w:t>
      </w:r>
      <w:r w:rsidRPr="000F3F8B">
        <w:t xml:space="preserve">гии», 21-23 мая 2013, Москва). – 2013. - № 5. – С. 142-143. </w:t>
      </w:r>
    </w:p>
    <w:p w:rsidR="000F12B7" w:rsidRPr="000F3F8B" w:rsidRDefault="000F12B7" w:rsidP="000F3F8B">
      <w:pPr>
        <w:numPr>
          <w:ilvl w:val="0"/>
          <w:numId w:val="1"/>
        </w:numPr>
        <w:tabs>
          <w:tab w:val="clear" w:pos="785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Тюренков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И.Н.,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Самотруева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Цибизова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А.А. К вопросу о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ГАМК-ергической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регуляции иммунитета // Российский иммунолог</w:t>
      </w:r>
      <w:r w:rsidRPr="000F3F8B">
        <w:rPr>
          <w:rFonts w:ascii="Times New Roman" w:hAnsi="Times New Roman"/>
          <w:color w:val="000000"/>
          <w:sz w:val="24"/>
          <w:szCs w:val="24"/>
        </w:rPr>
        <w:t>и</w:t>
      </w:r>
      <w:r w:rsidRPr="000F3F8B">
        <w:rPr>
          <w:rFonts w:ascii="Times New Roman" w:hAnsi="Times New Roman"/>
          <w:color w:val="000000"/>
          <w:sz w:val="24"/>
          <w:szCs w:val="24"/>
        </w:rPr>
        <w:t>ческий журнал (Иммунолог. Форум (30.06.-5.07.2013). – 2013. – Т.7 (16). - № 2-3. – С. 169.</w:t>
      </w:r>
    </w:p>
    <w:p w:rsidR="000F12B7" w:rsidRPr="000F3F8B" w:rsidRDefault="000F12B7" w:rsidP="000F3F8B">
      <w:pPr>
        <w:numPr>
          <w:ilvl w:val="0"/>
          <w:numId w:val="1"/>
        </w:numPr>
        <w:tabs>
          <w:tab w:val="clear" w:pos="785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Ясенявская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А.Л.,Самотруева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Лужнова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С.А. Иммуномодул</w:t>
      </w:r>
      <w:r w:rsidRPr="000F3F8B">
        <w:rPr>
          <w:rFonts w:ascii="Times New Roman" w:hAnsi="Times New Roman"/>
          <w:color w:val="000000"/>
          <w:sz w:val="24"/>
          <w:szCs w:val="24"/>
        </w:rPr>
        <w:t>и</w:t>
      </w:r>
      <w:r w:rsidRPr="000F3F8B">
        <w:rPr>
          <w:rFonts w:ascii="Times New Roman" w:hAnsi="Times New Roman"/>
          <w:color w:val="000000"/>
          <w:sz w:val="24"/>
          <w:szCs w:val="24"/>
        </w:rPr>
        <w:t>рующее действие антиоксидантов в условиях иммобилизационного стресса // Российский иммунологический журнал (Иммунолог. Форум (30.06.-5.07.2013). – 2013. – Т.7 (16). - № 2-3. – С. 212.</w:t>
      </w:r>
    </w:p>
    <w:p w:rsidR="000F12B7" w:rsidRPr="000F3F8B" w:rsidRDefault="000F12B7" w:rsidP="000F3F8B">
      <w:pPr>
        <w:numPr>
          <w:ilvl w:val="0"/>
          <w:numId w:val="1"/>
        </w:numPr>
        <w:tabs>
          <w:tab w:val="clear" w:pos="785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Лужнова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С.А.,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Самотруева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Ясенявская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А.Л.,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Абдрешева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Р.Ж. Альфа-токоферол как корректор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дапсон-индуцированных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0F3F8B">
        <w:rPr>
          <w:rFonts w:ascii="Times New Roman" w:hAnsi="Times New Roman"/>
          <w:color w:val="000000"/>
          <w:sz w:val="24"/>
          <w:szCs w:val="24"/>
        </w:rPr>
        <w:t>з</w:t>
      </w:r>
      <w:r w:rsidRPr="000F3F8B">
        <w:rPr>
          <w:rFonts w:ascii="Times New Roman" w:hAnsi="Times New Roman"/>
          <w:color w:val="000000"/>
          <w:sz w:val="24"/>
          <w:szCs w:val="24"/>
        </w:rPr>
        <w:t xml:space="preserve">менений показателей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лейкограммы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// Фундаментальные исслед</w:t>
      </w:r>
      <w:r w:rsidRPr="000F3F8B">
        <w:rPr>
          <w:rFonts w:ascii="Times New Roman" w:hAnsi="Times New Roman"/>
          <w:color w:val="000000"/>
          <w:sz w:val="24"/>
          <w:szCs w:val="24"/>
        </w:rPr>
        <w:t>о</w:t>
      </w:r>
      <w:r w:rsidRPr="000F3F8B">
        <w:rPr>
          <w:rFonts w:ascii="Times New Roman" w:hAnsi="Times New Roman"/>
          <w:color w:val="000000"/>
          <w:sz w:val="24"/>
          <w:szCs w:val="24"/>
        </w:rPr>
        <w:t>вания. – 2013. - № 7. – С. 580-583.</w:t>
      </w:r>
    </w:p>
    <w:p w:rsidR="000F12B7" w:rsidRPr="000F3F8B" w:rsidRDefault="000F12B7" w:rsidP="000F3F8B">
      <w:pPr>
        <w:numPr>
          <w:ilvl w:val="0"/>
          <w:numId w:val="1"/>
        </w:numPr>
        <w:tabs>
          <w:tab w:val="clear" w:pos="785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Ясенявская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А.Л.,Самотруева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Лужнова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С.А. Влияние α-токоферола на морфометрические показатели крупноклеточных ядер гипоталамуса в условиях иммобилизационного стресса // Материалы IV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Всеросс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научн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конф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>. "Современные проблемы анатомии, гистологии и эмбриологии животных" (23-24 апр.2013). – С.188-189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Ясенявская</w:t>
      </w:r>
      <w:proofErr w:type="spellEnd"/>
      <w:r w:rsidRPr="000F3F8B">
        <w:rPr>
          <w:color w:val="000000"/>
        </w:rPr>
        <w:t xml:space="preserve"> А.Л.,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Лужнова</w:t>
      </w:r>
      <w:proofErr w:type="spellEnd"/>
      <w:r w:rsidRPr="000F3F8B">
        <w:rPr>
          <w:color w:val="000000"/>
        </w:rPr>
        <w:t xml:space="preserve"> С.А. Влияние эмоксип</w:t>
      </w:r>
      <w:r w:rsidRPr="000F3F8B">
        <w:rPr>
          <w:color w:val="000000"/>
        </w:rPr>
        <w:t>и</w:t>
      </w:r>
      <w:r w:rsidRPr="000F3F8B">
        <w:rPr>
          <w:color w:val="000000"/>
        </w:rPr>
        <w:t>на на поведение крыс-самцов в тесте «открытое поле» в условиях и</w:t>
      </w:r>
      <w:r w:rsidRPr="000F3F8B">
        <w:rPr>
          <w:color w:val="000000"/>
        </w:rPr>
        <w:t>м</w:t>
      </w:r>
      <w:r w:rsidRPr="000F3F8B">
        <w:rPr>
          <w:color w:val="000000"/>
        </w:rPr>
        <w:t>мобилизационного стресса // Астраханский медицинский журнал. – 2013. - № 2. – С. 96-99.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Ясенявская</w:t>
      </w:r>
      <w:proofErr w:type="spellEnd"/>
      <w:r w:rsidRPr="000F3F8B">
        <w:rPr>
          <w:color w:val="000000"/>
        </w:rPr>
        <w:t xml:space="preserve"> А.Л.,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Лужнова</w:t>
      </w:r>
      <w:proofErr w:type="spellEnd"/>
      <w:r w:rsidRPr="000F3F8B">
        <w:rPr>
          <w:color w:val="000000"/>
        </w:rPr>
        <w:t xml:space="preserve"> С.А. Оценка иммуном</w:t>
      </w:r>
      <w:r w:rsidRPr="000F3F8B">
        <w:rPr>
          <w:color w:val="000000"/>
        </w:rPr>
        <w:t>о</w:t>
      </w:r>
      <w:r w:rsidRPr="000F3F8B">
        <w:rPr>
          <w:color w:val="000000"/>
        </w:rPr>
        <w:t>дулирующей активности α-токоферола в условиях иммобилизацио</w:t>
      </w:r>
      <w:r w:rsidRPr="000F3F8B">
        <w:rPr>
          <w:color w:val="000000"/>
        </w:rPr>
        <w:t>н</w:t>
      </w:r>
      <w:r w:rsidRPr="000F3F8B">
        <w:rPr>
          <w:color w:val="000000"/>
        </w:rPr>
        <w:t xml:space="preserve">ного стресса // </w:t>
      </w:r>
      <w:r w:rsidRPr="000F3F8B">
        <w:t>Международный журнал прикладных и фундаментальных и</w:t>
      </w:r>
      <w:r w:rsidRPr="000F3F8B">
        <w:t>с</w:t>
      </w:r>
      <w:r w:rsidRPr="000F3F8B">
        <w:t>следований</w:t>
      </w:r>
      <w:r w:rsidRPr="000F3F8B">
        <w:rPr>
          <w:color w:val="000000"/>
        </w:rPr>
        <w:t xml:space="preserve"> (Фундаментальные исследования, 9-16 июня 2013, Иорд</w:t>
      </w:r>
      <w:r w:rsidRPr="000F3F8B">
        <w:rPr>
          <w:color w:val="000000"/>
        </w:rPr>
        <w:t>а</w:t>
      </w:r>
      <w:r w:rsidRPr="000F3F8B">
        <w:rPr>
          <w:color w:val="000000"/>
        </w:rPr>
        <w:t>ния (</w:t>
      </w:r>
      <w:proofErr w:type="spellStart"/>
      <w:r w:rsidRPr="000F3F8B">
        <w:rPr>
          <w:color w:val="000000"/>
        </w:rPr>
        <w:t>Акаба</w:t>
      </w:r>
      <w:proofErr w:type="spellEnd"/>
      <w:r w:rsidRPr="000F3F8B">
        <w:rPr>
          <w:color w:val="000000"/>
        </w:rPr>
        <w:t>)</w:t>
      </w:r>
      <w:r w:rsidRPr="000F3F8B">
        <w:t xml:space="preserve"> – 2013. - № 6. – С. 127.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Ясенявская</w:t>
      </w:r>
      <w:proofErr w:type="spellEnd"/>
      <w:r w:rsidRPr="000F3F8B">
        <w:rPr>
          <w:color w:val="000000"/>
        </w:rPr>
        <w:t xml:space="preserve"> А.Л.,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Лужнова</w:t>
      </w:r>
      <w:proofErr w:type="spellEnd"/>
      <w:r w:rsidRPr="000F3F8B">
        <w:rPr>
          <w:color w:val="000000"/>
        </w:rPr>
        <w:t xml:space="preserve"> С.А.</w:t>
      </w:r>
      <w:r w:rsidRPr="000F3F8B">
        <w:rPr>
          <w:color w:val="FF0000"/>
        </w:rPr>
        <w:t xml:space="preserve"> </w:t>
      </w:r>
      <w:r w:rsidRPr="000F3F8B">
        <w:rPr>
          <w:color w:val="000000"/>
        </w:rPr>
        <w:t>Влияние эмоксип</w:t>
      </w:r>
      <w:r w:rsidRPr="000F3F8B">
        <w:rPr>
          <w:color w:val="000000"/>
        </w:rPr>
        <w:t>и</w:t>
      </w:r>
      <w:r w:rsidRPr="000F3F8B">
        <w:rPr>
          <w:color w:val="000000"/>
        </w:rPr>
        <w:t xml:space="preserve">на на пролиферативные процессы  в </w:t>
      </w:r>
      <w:proofErr w:type="spellStart"/>
      <w:r w:rsidRPr="000F3F8B">
        <w:rPr>
          <w:color w:val="000000"/>
        </w:rPr>
        <w:t>иммунокомпетентных</w:t>
      </w:r>
      <w:proofErr w:type="spellEnd"/>
      <w:r w:rsidRPr="000F3F8B">
        <w:rPr>
          <w:color w:val="000000"/>
        </w:rPr>
        <w:t xml:space="preserve"> органах в условиях иммобилизационного стресса //</w:t>
      </w:r>
      <w:r w:rsidRPr="000F3F8B">
        <w:rPr>
          <w:color w:val="FF0000"/>
        </w:rPr>
        <w:t xml:space="preserve"> </w:t>
      </w:r>
      <w:r w:rsidRPr="000F3F8B">
        <w:t>Международный журнал пр</w:t>
      </w:r>
      <w:r w:rsidRPr="000F3F8B">
        <w:t>и</w:t>
      </w:r>
      <w:r w:rsidRPr="000F3F8B">
        <w:t>кладных и фундаментальных исследований</w:t>
      </w:r>
      <w:r w:rsidRPr="000F3F8B">
        <w:rPr>
          <w:color w:val="000000"/>
        </w:rPr>
        <w:t xml:space="preserve"> (Инновационные медици</w:t>
      </w:r>
      <w:r w:rsidRPr="000F3F8B">
        <w:rPr>
          <w:color w:val="000000"/>
        </w:rPr>
        <w:t>н</w:t>
      </w:r>
      <w:r w:rsidRPr="000F3F8B">
        <w:rPr>
          <w:color w:val="000000"/>
        </w:rPr>
        <w:t>ские технологии, 21-23 мая 2013, Москва)</w:t>
      </w:r>
      <w:r w:rsidRPr="000F3F8B">
        <w:t xml:space="preserve"> – 2013. - № 6. – С.66.</w:t>
      </w:r>
    </w:p>
    <w:p w:rsidR="00445C43" w:rsidRPr="000F3F8B" w:rsidRDefault="000F12B7" w:rsidP="000F3F8B">
      <w:pPr>
        <w:pStyle w:val="a7"/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</w:rPr>
      </w:pPr>
      <w:r w:rsidRPr="000F3F8B">
        <w:rPr>
          <w:color w:val="000000"/>
        </w:rPr>
        <w:t xml:space="preserve">Новосельцева Т.В., </w:t>
      </w:r>
      <w:proofErr w:type="spellStart"/>
      <w:r w:rsidRPr="000F3F8B">
        <w:rPr>
          <w:color w:val="000000"/>
        </w:rPr>
        <w:t>Хлебцова</w:t>
      </w:r>
      <w:proofErr w:type="spellEnd"/>
      <w:r w:rsidRPr="000F3F8B">
        <w:rPr>
          <w:color w:val="000000"/>
        </w:rPr>
        <w:t xml:space="preserve"> Е.Б., </w:t>
      </w:r>
      <w:proofErr w:type="spellStart"/>
      <w:r w:rsidRPr="000F3F8B">
        <w:rPr>
          <w:color w:val="000000"/>
        </w:rPr>
        <w:t>Тюренков</w:t>
      </w:r>
      <w:proofErr w:type="spellEnd"/>
      <w:r w:rsidRPr="000F3F8B">
        <w:rPr>
          <w:color w:val="000000"/>
        </w:rPr>
        <w:t xml:space="preserve"> И.Н.,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 Влияние </w:t>
      </w:r>
      <w:proofErr w:type="spellStart"/>
      <w:r w:rsidRPr="000F3F8B">
        <w:rPr>
          <w:color w:val="000000"/>
        </w:rPr>
        <w:t>кверцетина</w:t>
      </w:r>
      <w:proofErr w:type="spellEnd"/>
      <w:r w:rsidRPr="000F3F8B">
        <w:rPr>
          <w:color w:val="000000"/>
        </w:rPr>
        <w:t xml:space="preserve"> на перекисное окисление липидов и активность </w:t>
      </w:r>
      <w:proofErr w:type="spellStart"/>
      <w:r w:rsidRPr="000F3F8B">
        <w:rPr>
          <w:color w:val="000000"/>
        </w:rPr>
        <w:t>антиоксидантной</w:t>
      </w:r>
      <w:proofErr w:type="spellEnd"/>
      <w:r w:rsidRPr="000F3F8B">
        <w:rPr>
          <w:color w:val="000000"/>
        </w:rPr>
        <w:t xml:space="preserve"> системы в тимусе // </w:t>
      </w:r>
      <w:r w:rsidRPr="000F3F8B">
        <w:t>Международный журнал прикла</w:t>
      </w:r>
      <w:r w:rsidRPr="000F3F8B">
        <w:t>д</w:t>
      </w:r>
      <w:r w:rsidRPr="000F3F8B">
        <w:t>ных и фундаментальных исследований</w:t>
      </w:r>
      <w:r w:rsidRPr="000F3F8B">
        <w:rPr>
          <w:color w:val="000000"/>
        </w:rPr>
        <w:t xml:space="preserve">. </w:t>
      </w:r>
      <w:r w:rsidRPr="000F3F8B">
        <w:t>– 2013. - № 6. – С.142.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Цибизова</w:t>
      </w:r>
      <w:proofErr w:type="spellEnd"/>
      <w:r w:rsidRPr="000F3F8B">
        <w:rPr>
          <w:color w:val="000000"/>
        </w:rPr>
        <w:t xml:space="preserve"> А.А., </w:t>
      </w:r>
      <w:proofErr w:type="spellStart"/>
      <w:r w:rsidRPr="000F3F8B">
        <w:rPr>
          <w:color w:val="000000"/>
        </w:rPr>
        <w:t>Тюренков</w:t>
      </w:r>
      <w:proofErr w:type="spellEnd"/>
      <w:r w:rsidRPr="000F3F8B">
        <w:rPr>
          <w:color w:val="000000"/>
        </w:rPr>
        <w:t xml:space="preserve"> И.Н. Влияние фенотр</w:t>
      </w:r>
      <w:r w:rsidRPr="000F3F8B">
        <w:rPr>
          <w:color w:val="000000"/>
        </w:rPr>
        <w:t>о</w:t>
      </w:r>
      <w:r w:rsidRPr="000F3F8B">
        <w:rPr>
          <w:color w:val="000000"/>
        </w:rPr>
        <w:t>пила на уровень ИЛ-1β // Международный журнал прикладных и фундаментальных исследований (</w:t>
      </w:r>
      <w:proofErr w:type="spellStart"/>
      <w:r w:rsidRPr="000F3F8B">
        <w:rPr>
          <w:color w:val="000000"/>
        </w:rPr>
        <w:t>Междун</w:t>
      </w:r>
      <w:proofErr w:type="spellEnd"/>
      <w:r w:rsidRPr="000F3F8B">
        <w:rPr>
          <w:color w:val="000000"/>
        </w:rPr>
        <w:t xml:space="preserve">. </w:t>
      </w:r>
      <w:proofErr w:type="spellStart"/>
      <w:r w:rsidRPr="000F3F8B">
        <w:rPr>
          <w:color w:val="000000"/>
        </w:rPr>
        <w:t>научно-практ</w:t>
      </w:r>
      <w:proofErr w:type="spellEnd"/>
      <w:r w:rsidRPr="000F3F8B">
        <w:rPr>
          <w:color w:val="000000"/>
        </w:rPr>
        <w:t xml:space="preserve">. </w:t>
      </w:r>
      <w:proofErr w:type="spellStart"/>
      <w:r w:rsidRPr="000F3F8B">
        <w:rPr>
          <w:color w:val="000000"/>
        </w:rPr>
        <w:t>конф</w:t>
      </w:r>
      <w:proofErr w:type="spellEnd"/>
      <w:r w:rsidRPr="000F3F8B">
        <w:rPr>
          <w:color w:val="000000"/>
        </w:rPr>
        <w:t>. «Фунд</w:t>
      </w:r>
      <w:r w:rsidRPr="000F3F8B">
        <w:rPr>
          <w:color w:val="000000"/>
        </w:rPr>
        <w:t>а</w:t>
      </w:r>
      <w:r w:rsidRPr="000F3F8B">
        <w:rPr>
          <w:color w:val="000000"/>
        </w:rPr>
        <w:t>ментальные исследования», Доминиканская республика, апрель 2013) 2013. - №5. – С.98.</w:t>
      </w:r>
    </w:p>
    <w:p w:rsidR="000F12B7" w:rsidRPr="000F3F8B" w:rsidRDefault="000F12B7" w:rsidP="000F3F8B">
      <w:pPr>
        <w:numPr>
          <w:ilvl w:val="0"/>
          <w:numId w:val="1"/>
        </w:numPr>
        <w:tabs>
          <w:tab w:val="clear" w:pos="785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Ясенявская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А.Л.,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Самотруева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Лужнова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С.А. Психотропные э</w:t>
      </w:r>
      <w:r w:rsidRPr="000F3F8B">
        <w:rPr>
          <w:rFonts w:ascii="Times New Roman" w:hAnsi="Times New Roman"/>
          <w:color w:val="000000"/>
          <w:sz w:val="24"/>
          <w:szCs w:val="24"/>
        </w:rPr>
        <w:t>ф</w:t>
      </w:r>
      <w:r w:rsidRPr="000F3F8B">
        <w:rPr>
          <w:rFonts w:ascii="Times New Roman" w:hAnsi="Times New Roman"/>
          <w:color w:val="000000"/>
          <w:sz w:val="24"/>
          <w:szCs w:val="24"/>
        </w:rPr>
        <w:t>фекты α-токоферола в условиях иммобилизационного стресса // Вес</w:t>
      </w:r>
      <w:r w:rsidRPr="000F3F8B">
        <w:rPr>
          <w:rFonts w:ascii="Times New Roman" w:hAnsi="Times New Roman"/>
          <w:color w:val="000000"/>
          <w:sz w:val="24"/>
          <w:szCs w:val="24"/>
        </w:rPr>
        <w:t>т</w:t>
      </w:r>
      <w:r w:rsidRPr="000F3F8B">
        <w:rPr>
          <w:rFonts w:ascii="Times New Roman" w:hAnsi="Times New Roman"/>
          <w:color w:val="000000"/>
          <w:sz w:val="24"/>
          <w:szCs w:val="24"/>
        </w:rPr>
        <w:t>ник новых медицинских технологий. – 2013. - № 2. – С. 354-358.</w:t>
      </w:r>
    </w:p>
    <w:p w:rsidR="000F12B7" w:rsidRPr="000F3F8B" w:rsidRDefault="000F12B7" w:rsidP="000F3F8B">
      <w:pPr>
        <w:numPr>
          <w:ilvl w:val="0"/>
          <w:numId w:val="1"/>
        </w:numPr>
        <w:tabs>
          <w:tab w:val="clear" w:pos="785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Ясенявская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А.Л.,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Самотруева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Pr="000F3F8B">
        <w:rPr>
          <w:rFonts w:ascii="Times New Roman" w:hAnsi="Times New Roman"/>
          <w:color w:val="000000"/>
          <w:sz w:val="24"/>
          <w:szCs w:val="24"/>
        </w:rPr>
        <w:t>Лужнова</w:t>
      </w:r>
      <w:proofErr w:type="spellEnd"/>
      <w:r w:rsidRPr="000F3F8B">
        <w:rPr>
          <w:rFonts w:ascii="Times New Roman" w:hAnsi="Times New Roman"/>
          <w:color w:val="000000"/>
          <w:sz w:val="24"/>
          <w:szCs w:val="24"/>
        </w:rPr>
        <w:t xml:space="preserve"> С.А. Психотропные эффекты эмоксипина в условиях иммобилизационного стресса // Би</w:t>
      </w:r>
      <w:r w:rsidRPr="000F3F8B">
        <w:rPr>
          <w:rFonts w:ascii="Times New Roman" w:hAnsi="Times New Roman"/>
          <w:color w:val="000000"/>
          <w:sz w:val="24"/>
          <w:szCs w:val="24"/>
        </w:rPr>
        <w:t>о</w:t>
      </w:r>
      <w:r w:rsidRPr="000F3F8B">
        <w:rPr>
          <w:rFonts w:ascii="Times New Roman" w:hAnsi="Times New Roman"/>
          <w:color w:val="000000"/>
          <w:sz w:val="24"/>
          <w:szCs w:val="24"/>
        </w:rPr>
        <w:t>медицина. – 2013. – №2. – С. 95-100.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num" w:pos="567"/>
        </w:tabs>
        <w:ind w:left="0" w:firstLine="0"/>
        <w:jc w:val="both"/>
        <w:rPr>
          <w:color w:val="000000"/>
        </w:rPr>
      </w:pPr>
      <w:r w:rsidRPr="000F3F8B">
        <w:t xml:space="preserve">Лазарева Е.Н., </w:t>
      </w:r>
      <w:proofErr w:type="spellStart"/>
      <w:r w:rsidRPr="000F3F8B">
        <w:t>Галимзянов</w:t>
      </w:r>
      <w:proofErr w:type="spellEnd"/>
      <w:r w:rsidRPr="000F3F8B">
        <w:t xml:space="preserve"> Х.М., </w:t>
      </w:r>
      <w:proofErr w:type="spellStart"/>
      <w:r w:rsidRPr="000F3F8B">
        <w:t>Самотруева</w:t>
      </w:r>
      <w:proofErr w:type="spellEnd"/>
      <w:r w:rsidRPr="000F3F8B">
        <w:t xml:space="preserve"> М.А. Влияние </w:t>
      </w:r>
      <w:proofErr w:type="spellStart"/>
      <w:r w:rsidRPr="000F3F8B">
        <w:t>мела</w:t>
      </w:r>
      <w:r w:rsidRPr="000F3F8B">
        <w:t>к</w:t>
      </w:r>
      <w:r w:rsidRPr="000F3F8B">
        <w:t>сена</w:t>
      </w:r>
      <w:proofErr w:type="spellEnd"/>
      <w:r w:rsidRPr="000F3F8B">
        <w:t xml:space="preserve"> на функциональную активность тромбоцитов в условиях экспериме</w:t>
      </w:r>
      <w:r w:rsidRPr="000F3F8B">
        <w:t>н</w:t>
      </w:r>
      <w:r w:rsidRPr="000F3F8B">
        <w:t xml:space="preserve">тальной </w:t>
      </w:r>
      <w:proofErr w:type="spellStart"/>
      <w:r w:rsidRPr="000F3F8B">
        <w:t>гипо</w:t>
      </w:r>
      <w:proofErr w:type="spellEnd"/>
      <w:r w:rsidRPr="000F3F8B">
        <w:t xml:space="preserve">- и </w:t>
      </w:r>
      <w:proofErr w:type="spellStart"/>
      <w:r w:rsidRPr="000F3F8B">
        <w:t>гиперагрегации</w:t>
      </w:r>
      <w:proofErr w:type="spellEnd"/>
      <w:r w:rsidRPr="000F3F8B">
        <w:t xml:space="preserve"> // Биомедицина. – 2013. - № 2. – С. 61-67. 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lastRenderedPageBreak/>
        <w:t>Брынцева</w:t>
      </w:r>
      <w:proofErr w:type="spellEnd"/>
      <w:r w:rsidRPr="000F3F8B">
        <w:rPr>
          <w:color w:val="000000"/>
        </w:rPr>
        <w:t xml:space="preserve"> И.А., Тимошин С.А.,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 Сульфидно-иловая грязь месторождения «Озеро «Лечебное» как основной компонент восстановительного лечения в центре реабилитации «Тинаки» // Курор</w:t>
      </w:r>
      <w:r w:rsidRPr="000F3F8B">
        <w:rPr>
          <w:color w:val="000000"/>
        </w:rPr>
        <w:t>т</w:t>
      </w:r>
      <w:r w:rsidRPr="000F3F8B">
        <w:rPr>
          <w:color w:val="000000"/>
        </w:rPr>
        <w:t>ные ведомости. – 2013. - № 4. – С. 31-33.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Брынцева</w:t>
      </w:r>
      <w:proofErr w:type="spellEnd"/>
      <w:r w:rsidRPr="000F3F8B">
        <w:rPr>
          <w:color w:val="000000"/>
        </w:rPr>
        <w:t xml:space="preserve"> И.А., Тимошин С.А.,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 Реабилитация бол</w:t>
      </w:r>
      <w:r w:rsidRPr="000F3F8B">
        <w:rPr>
          <w:color w:val="000000"/>
        </w:rPr>
        <w:t>ь</w:t>
      </w:r>
      <w:r w:rsidRPr="000F3F8B">
        <w:rPr>
          <w:color w:val="000000"/>
        </w:rPr>
        <w:t>ных ишемической болезнью сердца после инфаркта миокарда в центре реабилитации «Тинаки» // Курортные ведомости. – 2013. - № 4. – С. 28-30.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t>Лужнова</w:t>
      </w:r>
      <w:proofErr w:type="spellEnd"/>
      <w:r w:rsidRPr="000F3F8B">
        <w:t xml:space="preserve"> С.А., </w:t>
      </w:r>
      <w:proofErr w:type="spellStart"/>
      <w:r w:rsidRPr="000F3F8B">
        <w:t>Самотруева</w:t>
      </w:r>
      <w:proofErr w:type="spellEnd"/>
      <w:r w:rsidRPr="000F3F8B">
        <w:t xml:space="preserve"> М.А., </w:t>
      </w:r>
      <w:proofErr w:type="spellStart"/>
      <w:r w:rsidRPr="000F3F8B">
        <w:t>Ясенявская</w:t>
      </w:r>
      <w:proofErr w:type="spellEnd"/>
      <w:r w:rsidRPr="000F3F8B">
        <w:t xml:space="preserve"> А.Л. Альфа-токоферол как корректор </w:t>
      </w:r>
      <w:proofErr w:type="spellStart"/>
      <w:r w:rsidRPr="000F3F8B">
        <w:t>дапсон-индуцированных</w:t>
      </w:r>
      <w:proofErr w:type="spellEnd"/>
      <w:r w:rsidRPr="000F3F8B">
        <w:t xml:space="preserve"> нарушений поведения // </w:t>
      </w:r>
      <w:proofErr w:type="spellStart"/>
      <w:r w:rsidRPr="000F3F8B">
        <w:t>Сб</w:t>
      </w:r>
      <w:proofErr w:type="spellEnd"/>
      <w:r w:rsidRPr="000F3F8B">
        <w:t xml:space="preserve"> материалов Международной научно-практической конференции «А</w:t>
      </w:r>
      <w:r w:rsidRPr="000F3F8B">
        <w:t>к</w:t>
      </w:r>
      <w:r w:rsidRPr="000F3F8B">
        <w:t xml:space="preserve">туальные вопросы клинической и экспериментальной </w:t>
      </w:r>
      <w:proofErr w:type="spellStart"/>
      <w:r w:rsidRPr="000F3F8B">
        <w:t>лепрологии</w:t>
      </w:r>
      <w:proofErr w:type="spellEnd"/>
      <w:r w:rsidRPr="000F3F8B">
        <w:t>» – 2013. – С. 88 – 96.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t>Ясенявская</w:t>
      </w:r>
      <w:proofErr w:type="spellEnd"/>
      <w:r w:rsidRPr="000F3F8B">
        <w:t xml:space="preserve"> А.Л., </w:t>
      </w:r>
      <w:proofErr w:type="spellStart"/>
      <w:r w:rsidRPr="000F3F8B">
        <w:t>Лужнова</w:t>
      </w:r>
      <w:proofErr w:type="spellEnd"/>
      <w:r w:rsidRPr="000F3F8B">
        <w:t xml:space="preserve"> С.А., </w:t>
      </w:r>
      <w:proofErr w:type="spellStart"/>
      <w:r w:rsidRPr="000F3F8B">
        <w:t>Самотруева</w:t>
      </w:r>
      <w:proofErr w:type="spellEnd"/>
      <w:r w:rsidRPr="000F3F8B">
        <w:t xml:space="preserve"> М.А.,  Влияние эмоксипина на интенсивность перекисного окисления липидов гипоталамической области крыс-самцов на разных этапах постнатального онтогенеза // Сб. материалов Международной н</w:t>
      </w:r>
      <w:r w:rsidRPr="000F3F8B">
        <w:t>а</w:t>
      </w:r>
      <w:r w:rsidRPr="000F3F8B">
        <w:t>учно-практической конференции "Свободные радикалы и антиоксиданты в химии, би</w:t>
      </w:r>
      <w:r w:rsidRPr="000F3F8B">
        <w:t>о</w:t>
      </w:r>
      <w:r w:rsidRPr="000F3F8B">
        <w:t>логии и медицине» Часть 2. – 2013. – С. 166-167.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t>Брынцева</w:t>
      </w:r>
      <w:proofErr w:type="spellEnd"/>
      <w:r w:rsidRPr="000F3F8B">
        <w:t xml:space="preserve"> И.А., </w:t>
      </w:r>
      <w:proofErr w:type="spellStart"/>
      <w:r w:rsidRPr="000F3F8B">
        <w:t>Самотруева</w:t>
      </w:r>
      <w:proofErr w:type="spellEnd"/>
      <w:r w:rsidRPr="000F3F8B">
        <w:t xml:space="preserve"> М.А., </w:t>
      </w:r>
      <w:proofErr w:type="spellStart"/>
      <w:r w:rsidRPr="000F3F8B">
        <w:t>Цибизова</w:t>
      </w:r>
      <w:proofErr w:type="spellEnd"/>
      <w:r w:rsidRPr="000F3F8B">
        <w:t xml:space="preserve"> А.А.  Рациональное и</w:t>
      </w:r>
      <w:r w:rsidRPr="000F3F8B">
        <w:t>с</w:t>
      </w:r>
      <w:r w:rsidRPr="000F3F8B">
        <w:t xml:space="preserve">пользование Астраханской сульфидно-иловой грязи месторождения «озеро «Лечебное» // </w:t>
      </w:r>
      <w:hyperlink r:id="rId5" w:tgtFrame="_blank" w:history="1">
        <w:r w:rsidRPr="000F3F8B">
          <w:rPr>
            <w:rStyle w:val="a6"/>
            <w:color w:val="000000"/>
          </w:rPr>
          <w:t>Международный журнал экспериментального образования. – 2013. - №11 (часть 1)</w:t>
        </w:r>
      </w:hyperlink>
      <w:r w:rsidRPr="000F3F8B">
        <w:rPr>
          <w:color w:val="000000"/>
        </w:rPr>
        <w:t>. –</w:t>
      </w:r>
      <w:r w:rsidRPr="000F3F8B">
        <w:t xml:space="preserve"> С.183-184. (</w:t>
      </w:r>
      <w:proofErr w:type="spellStart"/>
      <w:r w:rsidRPr="000F3F8B">
        <w:t>Межд.конф</w:t>
      </w:r>
      <w:proofErr w:type="spellEnd"/>
      <w:r w:rsidRPr="000F3F8B">
        <w:t>. «</w:t>
      </w:r>
      <w:r w:rsidRPr="000F3F8B">
        <w:rPr>
          <w:color w:val="000000"/>
          <w:shd w:val="clear" w:color="auto" w:fill="F0EEDC"/>
        </w:rPr>
        <w:t>Р</w:t>
      </w:r>
      <w:r w:rsidRPr="000F3F8B">
        <w:rPr>
          <w:color w:val="000000"/>
          <w:shd w:val="clear" w:color="auto" w:fill="F0EEDC"/>
        </w:rPr>
        <w:t>а</w:t>
      </w:r>
      <w:r w:rsidRPr="000F3F8B">
        <w:rPr>
          <w:color w:val="000000"/>
          <w:shd w:val="clear" w:color="auto" w:fill="F0EEDC"/>
        </w:rPr>
        <w:t>циональное использование природных биологических ресурсов», ИТАЛИЯ (</w:t>
      </w:r>
      <w:proofErr w:type="spellStart"/>
      <w:r w:rsidRPr="000F3F8B">
        <w:rPr>
          <w:color w:val="000000"/>
          <w:shd w:val="clear" w:color="auto" w:fill="F0EEDC"/>
        </w:rPr>
        <w:t>Рим+Венеция</w:t>
      </w:r>
      <w:proofErr w:type="spellEnd"/>
      <w:r w:rsidRPr="000F3F8B">
        <w:rPr>
          <w:color w:val="000000"/>
          <w:shd w:val="clear" w:color="auto" w:fill="F0EEDC"/>
        </w:rPr>
        <w:t>) 21-28 декабря 2013 г.</w:t>
      </w:r>
      <w:r w:rsidRPr="000F3F8B">
        <w:t>).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Брынцева</w:t>
      </w:r>
      <w:proofErr w:type="spellEnd"/>
      <w:r w:rsidRPr="000F3F8B">
        <w:rPr>
          <w:color w:val="000000"/>
        </w:rPr>
        <w:t xml:space="preserve"> И.А.,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Цибизова</w:t>
      </w:r>
      <w:proofErr w:type="spellEnd"/>
      <w:r w:rsidRPr="000F3F8B">
        <w:rPr>
          <w:color w:val="000000"/>
        </w:rPr>
        <w:t xml:space="preserve"> А.А. </w:t>
      </w:r>
      <w:proofErr w:type="spellStart"/>
      <w:r w:rsidRPr="000F3F8B">
        <w:rPr>
          <w:color w:val="000000"/>
        </w:rPr>
        <w:t>Антицеллюли</w:t>
      </w:r>
      <w:r w:rsidRPr="000F3F8B">
        <w:rPr>
          <w:color w:val="000000"/>
        </w:rPr>
        <w:t>т</w:t>
      </w:r>
      <w:r w:rsidRPr="000F3F8B">
        <w:rPr>
          <w:color w:val="000000"/>
        </w:rPr>
        <w:t>ное</w:t>
      </w:r>
      <w:proofErr w:type="spellEnd"/>
      <w:r w:rsidRPr="000F3F8B">
        <w:rPr>
          <w:rStyle w:val="apple-converted-space"/>
          <w:color w:val="000000"/>
        </w:rPr>
        <w:t> </w:t>
      </w:r>
      <w:hyperlink r:id="rId6" w:tgtFrame="_blank" w:history="1">
        <w:r w:rsidRPr="000F3F8B">
          <w:rPr>
            <w:rStyle w:val="a6"/>
            <w:color w:val="000000"/>
          </w:rPr>
          <w:t>средство</w:t>
        </w:r>
      </w:hyperlink>
      <w:r w:rsidRPr="000F3F8B">
        <w:rPr>
          <w:rStyle w:val="apple-converted-space"/>
          <w:color w:val="000000"/>
        </w:rPr>
        <w:t> </w:t>
      </w:r>
      <w:r w:rsidRPr="000F3F8B">
        <w:rPr>
          <w:color w:val="000000"/>
        </w:rPr>
        <w:t>на основе «</w:t>
      </w:r>
      <w:proofErr w:type="spellStart"/>
      <w:r w:rsidRPr="000F3F8B">
        <w:rPr>
          <w:color w:val="000000"/>
        </w:rPr>
        <w:t>Тинакской</w:t>
      </w:r>
      <w:proofErr w:type="spellEnd"/>
      <w:r w:rsidRPr="000F3F8B">
        <w:rPr>
          <w:color w:val="000000"/>
        </w:rPr>
        <w:t xml:space="preserve">» грязи месторождения «озеро «лечебное» и </w:t>
      </w:r>
      <w:proofErr w:type="spellStart"/>
      <w:r w:rsidRPr="000F3F8B">
        <w:rPr>
          <w:color w:val="000000"/>
        </w:rPr>
        <w:t>zingiber</w:t>
      </w:r>
      <w:proofErr w:type="spellEnd"/>
      <w:r w:rsidRPr="000F3F8B">
        <w:rPr>
          <w:color w:val="000000"/>
        </w:rPr>
        <w:t xml:space="preserve"> </w:t>
      </w:r>
      <w:proofErr w:type="spellStart"/>
      <w:r w:rsidRPr="000F3F8B">
        <w:rPr>
          <w:color w:val="000000"/>
        </w:rPr>
        <w:t>officinale</w:t>
      </w:r>
      <w:proofErr w:type="spellEnd"/>
      <w:r w:rsidRPr="000F3F8B">
        <w:rPr>
          <w:color w:val="000000"/>
        </w:rPr>
        <w:t xml:space="preserve"> </w:t>
      </w:r>
      <w:hyperlink r:id="rId7" w:tgtFrame="_blank" w:history="1">
        <w:r w:rsidRPr="000F3F8B">
          <w:rPr>
            <w:rStyle w:val="a6"/>
            <w:color w:val="000000"/>
          </w:rPr>
          <w:t>// Международный журнал прикла</w:t>
        </w:r>
        <w:r w:rsidRPr="000F3F8B">
          <w:rPr>
            <w:rStyle w:val="a6"/>
            <w:color w:val="000000"/>
          </w:rPr>
          <w:t>д</w:t>
        </w:r>
        <w:r w:rsidRPr="000F3F8B">
          <w:rPr>
            <w:rStyle w:val="a6"/>
            <w:color w:val="000000"/>
          </w:rPr>
          <w:t>ных и фундаментальных исследований. – 2014. - №3 (часть 2)</w:t>
        </w:r>
      </w:hyperlink>
      <w:r w:rsidRPr="000F3F8B">
        <w:rPr>
          <w:color w:val="000000"/>
        </w:rPr>
        <w:t>. – С.102-103 (</w:t>
      </w:r>
      <w:proofErr w:type="spellStart"/>
      <w:r w:rsidRPr="000F3F8B">
        <w:rPr>
          <w:color w:val="000000"/>
        </w:rPr>
        <w:t>Межд.конф</w:t>
      </w:r>
      <w:proofErr w:type="spellEnd"/>
      <w:r w:rsidRPr="000F3F8B">
        <w:rPr>
          <w:color w:val="000000"/>
        </w:rPr>
        <w:t>. «Инновационные медицинские технологии», РОССИЯ (Москва) 25-27 февраля 2014).</w:t>
      </w:r>
    </w:p>
    <w:p w:rsidR="000F12B7" w:rsidRPr="000F3F8B" w:rsidRDefault="000F12B7" w:rsidP="000F3F8B">
      <w:pPr>
        <w:pStyle w:val="a7"/>
        <w:numPr>
          <w:ilvl w:val="0"/>
          <w:numId w:val="1"/>
        </w:numPr>
        <w:tabs>
          <w:tab w:val="clear" w:pos="785"/>
          <w:tab w:val="num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Брынцева</w:t>
      </w:r>
      <w:proofErr w:type="spellEnd"/>
      <w:r w:rsidRPr="000F3F8B">
        <w:rPr>
          <w:color w:val="000000"/>
        </w:rPr>
        <w:t xml:space="preserve"> И.А.,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Цибизова</w:t>
      </w:r>
      <w:proofErr w:type="spellEnd"/>
      <w:r w:rsidRPr="000F3F8B">
        <w:rPr>
          <w:color w:val="000000"/>
        </w:rPr>
        <w:t xml:space="preserve"> А.А.</w:t>
      </w:r>
      <w:r w:rsidRPr="000F3F8B">
        <w:t xml:space="preserve"> Разработка средства для волос на основе «</w:t>
      </w:r>
      <w:proofErr w:type="spellStart"/>
      <w:r w:rsidRPr="000F3F8B">
        <w:t>Тинакской</w:t>
      </w:r>
      <w:proofErr w:type="spellEnd"/>
      <w:r w:rsidRPr="000F3F8B">
        <w:t>» лечебной грязи астраханской обла</w:t>
      </w:r>
      <w:r w:rsidRPr="000F3F8B">
        <w:t>с</w:t>
      </w:r>
      <w:r w:rsidRPr="000F3F8B">
        <w:t>ти //</w:t>
      </w:r>
      <w:hyperlink r:id="rId8" w:tgtFrame="_blank" w:history="1">
        <w:r w:rsidRPr="000F3F8B">
          <w:t xml:space="preserve"> </w:t>
        </w:r>
        <w:r w:rsidRPr="000F3F8B">
          <w:rPr>
            <w:rStyle w:val="a6"/>
            <w:color w:val="000000"/>
          </w:rPr>
          <w:t>Успехи современного естествознания. – 2014 - №5</w:t>
        </w:r>
        <w:r w:rsidRPr="000F3F8B">
          <w:rPr>
            <w:rStyle w:val="a6"/>
          </w:rPr>
          <w:t>.</w:t>
        </w:r>
      </w:hyperlink>
      <w:r w:rsidRPr="000F3F8B">
        <w:t xml:space="preserve"> (</w:t>
      </w:r>
      <w:proofErr w:type="spellStart"/>
      <w:r w:rsidRPr="000F3F8B">
        <w:t>Межд.конф</w:t>
      </w:r>
      <w:proofErr w:type="spellEnd"/>
      <w:r w:rsidRPr="000F3F8B">
        <w:t>. «Инновационные медицинские технологии», ФРАНЦИЯ (Париж) 14-21 марта 2014).</w:t>
      </w:r>
    </w:p>
    <w:p w:rsidR="000F3F8B" w:rsidRPr="000F3F8B" w:rsidRDefault="000F3F8B" w:rsidP="000F3F8B">
      <w:pPr>
        <w:pStyle w:val="a7"/>
        <w:numPr>
          <w:ilvl w:val="0"/>
          <w:numId w:val="1"/>
        </w:numPr>
        <w:tabs>
          <w:tab w:val="num" w:pos="426"/>
          <w:tab w:val="left" w:pos="993"/>
        </w:tabs>
        <w:ind w:left="0" w:firstLine="0"/>
        <w:jc w:val="both"/>
        <w:rPr>
          <w:color w:val="000000"/>
        </w:rPr>
      </w:pPr>
      <w:proofErr w:type="spellStart"/>
      <w:r w:rsidRPr="000F3F8B">
        <w:t>Цибизова</w:t>
      </w:r>
      <w:proofErr w:type="spellEnd"/>
      <w:r w:rsidRPr="000F3F8B">
        <w:t xml:space="preserve"> А.А., </w:t>
      </w:r>
      <w:proofErr w:type="spellStart"/>
      <w:r w:rsidRPr="000F3F8B">
        <w:t>Тюренков</w:t>
      </w:r>
      <w:proofErr w:type="spellEnd"/>
      <w:r w:rsidRPr="000F3F8B">
        <w:t xml:space="preserve"> И.Н., </w:t>
      </w:r>
      <w:proofErr w:type="spellStart"/>
      <w:r w:rsidRPr="000F3F8B">
        <w:t>Самотруева</w:t>
      </w:r>
      <w:proofErr w:type="spellEnd"/>
      <w:r w:rsidRPr="000F3F8B">
        <w:t xml:space="preserve"> М.А., Озеров А.А., </w:t>
      </w:r>
      <w:proofErr w:type="spellStart"/>
      <w:r w:rsidRPr="000F3F8B">
        <w:t>Глухова</w:t>
      </w:r>
      <w:proofErr w:type="spellEnd"/>
      <w:r w:rsidRPr="000F3F8B">
        <w:t xml:space="preserve"> Е.Г. Оце</w:t>
      </w:r>
      <w:r w:rsidRPr="000F3F8B">
        <w:t>н</w:t>
      </w:r>
      <w:r w:rsidRPr="000F3F8B">
        <w:t>ка иммунотропных свойств нового производного пиримидина // Международный журнал прикладных и фундаментальных исследований (</w:t>
      </w:r>
      <w:r w:rsidRPr="000F3F8B">
        <w:rPr>
          <w:color w:val="000000"/>
          <w:shd w:val="clear" w:color="auto" w:fill="F0EEDC"/>
        </w:rPr>
        <w:t>Инновационные медицинские технол</w:t>
      </w:r>
      <w:r w:rsidRPr="000F3F8B">
        <w:rPr>
          <w:color w:val="000000"/>
          <w:shd w:val="clear" w:color="auto" w:fill="F0EEDC"/>
        </w:rPr>
        <w:t>о</w:t>
      </w:r>
      <w:r w:rsidRPr="000F3F8B">
        <w:rPr>
          <w:color w:val="000000"/>
          <w:shd w:val="clear" w:color="auto" w:fill="F0EEDC"/>
        </w:rPr>
        <w:t>гии, 13-15 ноября 2013, Москва</w:t>
      </w:r>
      <w:r w:rsidRPr="000F3F8B">
        <w:t>). – 2013. - № 11. – С.71-72.</w:t>
      </w:r>
    </w:p>
    <w:p w:rsidR="000F3F8B" w:rsidRPr="000F3F8B" w:rsidRDefault="000F3F8B" w:rsidP="000F3F8B">
      <w:pPr>
        <w:pStyle w:val="a7"/>
        <w:numPr>
          <w:ilvl w:val="0"/>
          <w:numId w:val="1"/>
        </w:numPr>
        <w:tabs>
          <w:tab w:val="num" w:pos="426"/>
          <w:tab w:val="left" w:pos="993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Брынцева</w:t>
      </w:r>
      <w:proofErr w:type="spellEnd"/>
      <w:r w:rsidRPr="000F3F8B">
        <w:rPr>
          <w:color w:val="000000"/>
        </w:rPr>
        <w:t xml:space="preserve"> И.А.,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Цибизова</w:t>
      </w:r>
      <w:proofErr w:type="spellEnd"/>
      <w:r w:rsidRPr="000F3F8B">
        <w:rPr>
          <w:color w:val="000000"/>
        </w:rPr>
        <w:t xml:space="preserve"> А.А. Разработка средства для волос на основе «</w:t>
      </w:r>
      <w:proofErr w:type="spellStart"/>
      <w:r w:rsidRPr="000F3F8B">
        <w:rPr>
          <w:color w:val="000000"/>
        </w:rPr>
        <w:t>Тинакской</w:t>
      </w:r>
      <w:proofErr w:type="spellEnd"/>
      <w:r w:rsidRPr="000F3F8B">
        <w:rPr>
          <w:color w:val="000000"/>
        </w:rPr>
        <w:t>» лечебной грязи астраханской о</w:t>
      </w:r>
      <w:r w:rsidRPr="000F3F8B">
        <w:rPr>
          <w:color w:val="000000"/>
        </w:rPr>
        <w:t>б</w:t>
      </w:r>
      <w:r w:rsidRPr="000F3F8B">
        <w:rPr>
          <w:color w:val="000000"/>
        </w:rPr>
        <w:t>ласти //</w:t>
      </w:r>
      <w:hyperlink r:id="rId9" w:tgtFrame="_blank" w:history="1">
        <w:r w:rsidRPr="000F3F8B">
          <w:rPr>
            <w:color w:val="000000"/>
          </w:rPr>
          <w:t xml:space="preserve"> </w:t>
        </w:r>
        <w:r w:rsidRPr="000F3F8B">
          <w:rPr>
            <w:rStyle w:val="a6"/>
            <w:color w:val="000000"/>
          </w:rPr>
          <w:t>Успехи современного естествознания. – 2014 - №5.</w:t>
        </w:r>
      </w:hyperlink>
      <w:r w:rsidRPr="000F3F8B">
        <w:rPr>
          <w:color w:val="000000"/>
        </w:rPr>
        <w:t xml:space="preserve"> – С.190. (</w:t>
      </w:r>
      <w:proofErr w:type="spellStart"/>
      <w:r w:rsidRPr="000F3F8B">
        <w:rPr>
          <w:color w:val="000000"/>
        </w:rPr>
        <w:t>Межд.конф</w:t>
      </w:r>
      <w:proofErr w:type="spellEnd"/>
      <w:r w:rsidRPr="000F3F8B">
        <w:rPr>
          <w:color w:val="000000"/>
        </w:rPr>
        <w:t>. «Инновационные медицинские технологии», ФРАНЦИЯ (Париж) 14-21 марта 2014).</w:t>
      </w:r>
    </w:p>
    <w:p w:rsidR="000F3F8B" w:rsidRPr="000F3F8B" w:rsidRDefault="000F3F8B" w:rsidP="000F3F8B">
      <w:pPr>
        <w:pStyle w:val="a7"/>
        <w:numPr>
          <w:ilvl w:val="0"/>
          <w:numId w:val="1"/>
        </w:numPr>
        <w:tabs>
          <w:tab w:val="num" w:pos="426"/>
          <w:tab w:val="left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Лужнова</w:t>
      </w:r>
      <w:proofErr w:type="spellEnd"/>
      <w:r w:rsidRPr="000F3F8B">
        <w:rPr>
          <w:color w:val="000000"/>
        </w:rPr>
        <w:t xml:space="preserve"> С.А.,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Дуйко</w:t>
      </w:r>
      <w:proofErr w:type="spellEnd"/>
      <w:r w:rsidRPr="000F3F8B">
        <w:rPr>
          <w:color w:val="000000"/>
          <w:vertAlign w:val="superscript"/>
        </w:rPr>
        <w:t xml:space="preserve"> </w:t>
      </w:r>
      <w:r w:rsidRPr="000F3F8B">
        <w:rPr>
          <w:color w:val="000000"/>
        </w:rPr>
        <w:t xml:space="preserve">В.В., </w:t>
      </w:r>
      <w:proofErr w:type="spellStart"/>
      <w:r w:rsidRPr="000F3F8B">
        <w:rPr>
          <w:color w:val="000000"/>
        </w:rPr>
        <w:t>Ясенявская</w:t>
      </w:r>
      <w:proofErr w:type="spellEnd"/>
      <w:r w:rsidRPr="000F3F8B">
        <w:rPr>
          <w:color w:val="000000"/>
        </w:rPr>
        <w:t xml:space="preserve"> А.Л. </w:t>
      </w:r>
      <w:proofErr w:type="spellStart"/>
      <w:r w:rsidRPr="000F3F8B">
        <w:rPr>
          <w:color w:val="000000"/>
        </w:rPr>
        <w:t>Псих</w:t>
      </w:r>
      <w:r w:rsidRPr="000F3F8B">
        <w:rPr>
          <w:color w:val="000000"/>
        </w:rPr>
        <w:t>о</w:t>
      </w:r>
      <w:r w:rsidRPr="000F3F8B">
        <w:rPr>
          <w:color w:val="000000"/>
        </w:rPr>
        <w:t>корригирующая</w:t>
      </w:r>
      <w:proofErr w:type="spellEnd"/>
      <w:r w:rsidRPr="000F3F8B">
        <w:rPr>
          <w:color w:val="000000"/>
        </w:rPr>
        <w:t xml:space="preserve"> активность фенотропила при </w:t>
      </w:r>
      <w:proofErr w:type="spellStart"/>
      <w:r w:rsidRPr="000F3F8B">
        <w:rPr>
          <w:color w:val="000000"/>
        </w:rPr>
        <w:t>дапсон-индуцированных</w:t>
      </w:r>
      <w:proofErr w:type="spellEnd"/>
      <w:r w:rsidRPr="000F3F8B">
        <w:rPr>
          <w:color w:val="000000"/>
        </w:rPr>
        <w:t xml:space="preserve"> нарушениях поведения // Фундаментальные иссл</w:t>
      </w:r>
      <w:r w:rsidRPr="000F3F8B">
        <w:rPr>
          <w:color w:val="000000"/>
        </w:rPr>
        <w:t>е</w:t>
      </w:r>
      <w:r w:rsidRPr="000F3F8B">
        <w:rPr>
          <w:color w:val="000000"/>
        </w:rPr>
        <w:t>дования. – 2014. - № 6. – С. 67-71.</w:t>
      </w:r>
    </w:p>
    <w:p w:rsidR="000F3F8B" w:rsidRPr="000F3F8B" w:rsidRDefault="000F3F8B" w:rsidP="000F3F8B">
      <w:pPr>
        <w:pStyle w:val="a7"/>
        <w:numPr>
          <w:ilvl w:val="0"/>
          <w:numId w:val="1"/>
        </w:numPr>
        <w:tabs>
          <w:tab w:val="num" w:pos="426"/>
          <w:tab w:val="left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Ясенявская</w:t>
      </w:r>
      <w:proofErr w:type="spellEnd"/>
      <w:r w:rsidRPr="000F3F8B">
        <w:rPr>
          <w:color w:val="000000"/>
        </w:rPr>
        <w:t xml:space="preserve"> А.Л.,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Лужнова</w:t>
      </w:r>
      <w:proofErr w:type="spellEnd"/>
      <w:r w:rsidRPr="000F3F8B">
        <w:rPr>
          <w:color w:val="000000"/>
        </w:rPr>
        <w:t xml:space="preserve"> С.А. Влияние антиокс</w:t>
      </w:r>
      <w:r w:rsidRPr="000F3F8B">
        <w:rPr>
          <w:color w:val="000000"/>
        </w:rPr>
        <w:t>и</w:t>
      </w:r>
      <w:r w:rsidRPr="000F3F8B">
        <w:rPr>
          <w:color w:val="000000"/>
        </w:rPr>
        <w:t xml:space="preserve">дантов на интенсивность окислительно-восстановительных реакций в гипоталамической области в условиях иммобилизационного стресса // </w:t>
      </w:r>
      <w:r w:rsidRPr="000F3F8B">
        <w:rPr>
          <w:color w:val="000000"/>
          <w:lang w:val="en-US"/>
        </w:rPr>
        <w:t>Advances</w:t>
      </w:r>
      <w:r w:rsidRPr="000F3F8B">
        <w:rPr>
          <w:color w:val="000000"/>
        </w:rPr>
        <w:t xml:space="preserve"> </w:t>
      </w:r>
      <w:r w:rsidRPr="000F3F8B">
        <w:rPr>
          <w:color w:val="000000"/>
          <w:lang w:val="en-US"/>
        </w:rPr>
        <w:t>in</w:t>
      </w:r>
      <w:r w:rsidRPr="000F3F8B">
        <w:rPr>
          <w:color w:val="000000"/>
        </w:rPr>
        <w:t xml:space="preserve"> </w:t>
      </w:r>
      <w:r w:rsidRPr="000F3F8B">
        <w:rPr>
          <w:color w:val="000000"/>
          <w:lang w:val="en-US"/>
        </w:rPr>
        <w:t>current</w:t>
      </w:r>
      <w:r w:rsidRPr="000F3F8B">
        <w:rPr>
          <w:color w:val="000000"/>
        </w:rPr>
        <w:t xml:space="preserve"> </w:t>
      </w:r>
      <w:r w:rsidRPr="000F3F8B">
        <w:rPr>
          <w:color w:val="000000"/>
          <w:lang w:val="en-US"/>
        </w:rPr>
        <w:t>natural</w:t>
      </w:r>
      <w:r w:rsidRPr="000F3F8B">
        <w:rPr>
          <w:color w:val="000000"/>
        </w:rPr>
        <w:t xml:space="preserve"> </w:t>
      </w:r>
      <w:r w:rsidRPr="000F3F8B">
        <w:rPr>
          <w:color w:val="000000"/>
          <w:lang w:val="en-US"/>
        </w:rPr>
        <w:t>sc</w:t>
      </w:r>
      <w:r w:rsidRPr="000F3F8B">
        <w:rPr>
          <w:color w:val="000000"/>
          <w:lang w:val="en-US"/>
        </w:rPr>
        <w:t>i</w:t>
      </w:r>
      <w:r w:rsidRPr="000F3F8B">
        <w:rPr>
          <w:color w:val="000000"/>
          <w:lang w:val="en-US"/>
        </w:rPr>
        <w:t>ences</w:t>
      </w:r>
      <w:r w:rsidRPr="000F3F8B">
        <w:rPr>
          <w:color w:val="000000"/>
        </w:rPr>
        <w:t>. – 2014. - № 5. – С. 70-72.</w:t>
      </w:r>
    </w:p>
    <w:p w:rsidR="000F3F8B" w:rsidRPr="000F3F8B" w:rsidRDefault="000F3F8B" w:rsidP="000F3F8B">
      <w:pPr>
        <w:pStyle w:val="a7"/>
        <w:numPr>
          <w:ilvl w:val="0"/>
          <w:numId w:val="1"/>
        </w:numPr>
        <w:tabs>
          <w:tab w:val="num" w:pos="426"/>
          <w:tab w:val="left" w:pos="567"/>
        </w:tabs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Лужнова</w:t>
      </w:r>
      <w:proofErr w:type="spellEnd"/>
      <w:r w:rsidRPr="000F3F8B">
        <w:rPr>
          <w:color w:val="000000"/>
        </w:rPr>
        <w:t xml:space="preserve"> С.А.,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Ясенявская</w:t>
      </w:r>
      <w:proofErr w:type="spellEnd"/>
      <w:r w:rsidRPr="000F3F8B">
        <w:rPr>
          <w:color w:val="000000"/>
        </w:rPr>
        <w:t xml:space="preserve"> А.Л., </w:t>
      </w:r>
      <w:proofErr w:type="spellStart"/>
      <w:r w:rsidRPr="000F3F8B">
        <w:rPr>
          <w:color w:val="000000"/>
        </w:rPr>
        <w:t>Дуйко</w:t>
      </w:r>
      <w:proofErr w:type="spellEnd"/>
      <w:r w:rsidRPr="000F3F8B">
        <w:rPr>
          <w:color w:val="000000"/>
          <w:vertAlign w:val="superscript"/>
        </w:rPr>
        <w:t xml:space="preserve"> </w:t>
      </w:r>
      <w:r w:rsidRPr="000F3F8B">
        <w:rPr>
          <w:color w:val="000000"/>
        </w:rPr>
        <w:t>В.В. Вли</w:t>
      </w:r>
      <w:r w:rsidRPr="000F3F8B">
        <w:rPr>
          <w:color w:val="000000"/>
        </w:rPr>
        <w:t>я</w:t>
      </w:r>
      <w:r w:rsidRPr="000F3F8B">
        <w:rPr>
          <w:color w:val="000000"/>
        </w:rPr>
        <w:t xml:space="preserve">ние </w:t>
      </w:r>
      <w:proofErr w:type="spellStart"/>
      <w:r w:rsidRPr="000F3F8B">
        <w:rPr>
          <w:color w:val="000000"/>
        </w:rPr>
        <w:t>альфа-токоферола</w:t>
      </w:r>
      <w:proofErr w:type="spellEnd"/>
      <w:r w:rsidRPr="000F3F8B">
        <w:rPr>
          <w:color w:val="000000"/>
        </w:rPr>
        <w:t xml:space="preserve"> при сочетанном ведении с </w:t>
      </w:r>
      <w:proofErr w:type="spellStart"/>
      <w:r w:rsidRPr="000F3F8B">
        <w:rPr>
          <w:color w:val="000000"/>
        </w:rPr>
        <w:t>дапсоном</w:t>
      </w:r>
      <w:proofErr w:type="spellEnd"/>
      <w:r w:rsidRPr="000F3F8B">
        <w:rPr>
          <w:color w:val="000000"/>
        </w:rPr>
        <w:t xml:space="preserve"> на интенси</w:t>
      </w:r>
      <w:r w:rsidRPr="000F3F8B">
        <w:rPr>
          <w:color w:val="000000"/>
        </w:rPr>
        <w:t>в</w:t>
      </w:r>
      <w:r w:rsidRPr="000F3F8B">
        <w:rPr>
          <w:color w:val="000000"/>
        </w:rPr>
        <w:t xml:space="preserve">ность окислительно-восстановительных реакций // </w:t>
      </w:r>
      <w:proofErr w:type="spellStart"/>
      <w:r w:rsidRPr="000F3F8B">
        <w:rPr>
          <w:color w:val="000000"/>
          <w:lang w:val="en-US"/>
        </w:rPr>
        <w:t>ernational</w:t>
      </w:r>
      <w:proofErr w:type="spellEnd"/>
      <w:r w:rsidRPr="000F3F8B">
        <w:rPr>
          <w:color w:val="000000"/>
        </w:rPr>
        <w:t xml:space="preserve"> </w:t>
      </w:r>
      <w:r w:rsidRPr="000F3F8B">
        <w:rPr>
          <w:color w:val="000000"/>
          <w:lang w:val="en-US"/>
        </w:rPr>
        <w:t>journal</w:t>
      </w:r>
      <w:r w:rsidRPr="000F3F8B">
        <w:rPr>
          <w:color w:val="000000"/>
        </w:rPr>
        <w:t xml:space="preserve"> </w:t>
      </w:r>
      <w:r w:rsidRPr="000F3F8B">
        <w:rPr>
          <w:color w:val="000000"/>
          <w:lang w:val="en-US"/>
        </w:rPr>
        <w:t>of</w:t>
      </w:r>
      <w:r w:rsidRPr="000F3F8B">
        <w:rPr>
          <w:color w:val="000000"/>
        </w:rPr>
        <w:t xml:space="preserve"> </w:t>
      </w:r>
      <w:r w:rsidRPr="000F3F8B">
        <w:rPr>
          <w:color w:val="000000"/>
          <w:lang w:val="en-US"/>
        </w:rPr>
        <w:t>applied</w:t>
      </w:r>
      <w:r w:rsidRPr="000F3F8B">
        <w:rPr>
          <w:color w:val="000000"/>
        </w:rPr>
        <w:t xml:space="preserve"> </w:t>
      </w:r>
      <w:r w:rsidRPr="000F3F8B">
        <w:rPr>
          <w:color w:val="000000"/>
          <w:lang w:val="en-US"/>
        </w:rPr>
        <w:t>and</w:t>
      </w:r>
      <w:r w:rsidRPr="000F3F8B">
        <w:rPr>
          <w:color w:val="000000"/>
        </w:rPr>
        <w:t xml:space="preserve"> </w:t>
      </w:r>
      <w:r w:rsidRPr="000F3F8B">
        <w:rPr>
          <w:color w:val="000000"/>
          <w:lang w:val="en-US"/>
        </w:rPr>
        <w:t>fundamental</w:t>
      </w:r>
      <w:r w:rsidRPr="000F3F8B">
        <w:rPr>
          <w:color w:val="000000"/>
        </w:rPr>
        <w:t xml:space="preserve"> </w:t>
      </w:r>
      <w:r w:rsidRPr="000F3F8B">
        <w:rPr>
          <w:color w:val="000000"/>
          <w:lang w:val="en-US"/>
        </w:rPr>
        <w:t>research</w:t>
      </w:r>
      <w:r w:rsidRPr="000F3F8B">
        <w:rPr>
          <w:color w:val="000000"/>
        </w:rPr>
        <w:t>. – 2014. - № 5. – С. 102-104.</w:t>
      </w:r>
    </w:p>
    <w:p w:rsidR="000F3F8B" w:rsidRPr="000F3F8B" w:rsidRDefault="000F3F8B" w:rsidP="000F3F8B">
      <w:pPr>
        <w:pStyle w:val="a7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F3F8B">
        <w:rPr>
          <w:color w:val="000000"/>
        </w:rPr>
        <w:t xml:space="preserve">Шур В.Ю.,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Мажитова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Тризно</w:t>
      </w:r>
      <w:proofErr w:type="spellEnd"/>
      <w:r w:rsidRPr="000F3F8B">
        <w:rPr>
          <w:color w:val="000000"/>
        </w:rPr>
        <w:t xml:space="preserve"> Н.Н., </w:t>
      </w:r>
      <w:proofErr w:type="spellStart"/>
      <w:r w:rsidRPr="000F3F8B">
        <w:rPr>
          <w:color w:val="000000"/>
        </w:rPr>
        <w:t>Файзиев</w:t>
      </w:r>
      <w:proofErr w:type="spellEnd"/>
      <w:r w:rsidRPr="000F3F8B">
        <w:rPr>
          <w:color w:val="000000"/>
        </w:rPr>
        <w:t xml:space="preserve"> Р.М., Петренко Л.В., Шур Ю.В. </w:t>
      </w:r>
      <w:proofErr w:type="spellStart"/>
      <w:r w:rsidRPr="000F3F8B">
        <w:rPr>
          <w:color w:val="000000"/>
        </w:rPr>
        <w:t>Серотонин</w:t>
      </w:r>
      <w:proofErr w:type="spellEnd"/>
      <w:r w:rsidRPr="000F3F8B">
        <w:rPr>
          <w:color w:val="000000"/>
        </w:rPr>
        <w:t>: биологические свойства и перспективы клинического применения / Фундаментальные исследов</w:t>
      </w:r>
      <w:r w:rsidRPr="000F3F8B">
        <w:rPr>
          <w:color w:val="000000"/>
        </w:rPr>
        <w:t>а</w:t>
      </w:r>
      <w:r w:rsidRPr="000F3F8B">
        <w:rPr>
          <w:color w:val="000000"/>
        </w:rPr>
        <w:t>ния. – 2014. - № 6. – С. 621-629.</w:t>
      </w:r>
    </w:p>
    <w:p w:rsidR="000F3F8B" w:rsidRPr="000F3F8B" w:rsidRDefault="000F3F8B" w:rsidP="000F3F8B">
      <w:pPr>
        <w:pStyle w:val="a7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lastRenderedPageBreak/>
        <w:t>Ясенявская</w:t>
      </w:r>
      <w:proofErr w:type="spellEnd"/>
      <w:r w:rsidRPr="000F3F8B">
        <w:rPr>
          <w:color w:val="000000"/>
        </w:rPr>
        <w:t xml:space="preserve"> А.Л.,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Лужнова</w:t>
      </w:r>
      <w:proofErr w:type="spellEnd"/>
      <w:r w:rsidRPr="000F3F8B">
        <w:rPr>
          <w:color w:val="000000"/>
        </w:rPr>
        <w:t xml:space="preserve"> С.А. Влияние антиокс</w:t>
      </w:r>
      <w:r w:rsidRPr="000F3F8B">
        <w:rPr>
          <w:color w:val="000000"/>
        </w:rPr>
        <w:t>и</w:t>
      </w:r>
      <w:r w:rsidRPr="000F3F8B">
        <w:rPr>
          <w:color w:val="000000"/>
        </w:rPr>
        <w:t>дантов на нейроэндокринный статус в условиях иммобилизационного стресса // Международный журнал прикладных и фундаментальных и</w:t>
      </w:r>
      <w:r w:rsidRPr="000F3F8B">
        <w:rPr>
          <w:color w:val="000000"/>
        </w:rPr>
        <w:t>с</w:t>
      </w:r>
      <w:r w:rsidRPr="000F3F8B">
        <w:rPr>
          <w:color w:val="000000"/>
        </w:rPr>
        <w:t>следований. – 2014. – № 8. – С.57-59.</w:t>
      </w:r>
    </w:p>
    <w:p w:rsidR="000F3F8B" w:rsidRPr="000F3F8B" w:rsidRDefault="000F3F8B" w:rsidP="000F3F8B">
      <w:pPr>
        <w:pStyle w:val="a7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F3F8B">
        <w:rPr>
          <w:color w:val="000000"/>
        </w:rPr>
        <w:t xml:space="preserve">Ломтева Н.А., Кондратенко Е.И., </w:t>
      </w:r>
      <w:proofErr w:type="spellStart"/>
      <w:r w:rsidRPr="000F3F8B">
        <w:rPr>
          <w:color w:val="000000"/>
        </w:rPr>
        <w:t>Бони</w:t>
      </w:r>
      <w:proofErr w:type="spellEnd"/>
      <w:r w:rsidRPr="000F3F8B">
        <w:rPr>
          <w:color w:val="000000"/>
        </w:rPr>
        <w:t xml:space="preserve"> А.А.,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 Влияние экстрактов Лотоса орехоносного на показатели лейкоцитарной форм</w:t>
      </w:r>
      <w:r w:rsidRPr="000F3F8B">
        <w:rPr>
          <w:color w:val="000000"/>
        </w:rPr>
        <w:t>у</w:t>
      </w:r>
      <w:r w:rsidRPr="000F3F8B">
        <w:rPr>
          <w:color w:val="000000"/>
        </w:rPr>
        <w:t>лы и фагоцитарной активности нейтрофилов периферической крови лабораторных живо</w:t>
      </w:r>
      <w:r w:rsidRPr="000F3F8B">
        <w:rPr>
          <w:color w:val="000000"/>
        </w:rPr>
        <w:t>т</w:t>
      </w:r>
      <w:r w:rsidRPr="000F3F8B">
        <w:rPr>
          <w:color w:val="000000"/>
        </w:rPr>
        <w:t>ных // Астраханский медицинский журнал. – 2014. - № 2. – С.59-63.</w:t>
      </w:r>
    </w:p>
    <w:p w:rsidR="000F3F8B" w:rsidRPr="000F3F8B" w:rsidRDefault="000F3F8B" w:rsidP="000F3F8B">
      <w:pPr>
        <w:pStyle w:val="a7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Ясенявская</w:t>
      </w:r>
      <w:proofErr w:type="spellEnd"/>
      <w:r w:rsidRPr="000F3F8B">
        <w:rPr>
          <w:color w:val="000000"/>
        </w:rPr>
        <w:t xml:space="preserve"> А.Л.,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</w:t>
      </w:r>
      <w:proofErr w:type="spellStart"/>
      <w:r w:rsidRPr="000F3F8B">
        <w:rPr>
          <w:color w:val="000000"/>
        </w:rPr>
        <w:t>Лужнова</w:t>
      </w:r>
      <w:proofErr w:type="spellEnd"/>
      <w:r w:rsidRPr="000F3F8B">
        <w:rPr>
          <w:color w:val="000000"/>
        </w:rPr>
        <w:t xml:space="preserve"> С.А. Влияние антиокс</w:t>
      </w:r>
      <w:r w:rsidRPr="000F3F8B">
        <w:rPr>
          <w:color w:val="000000"/>
        </w:rPr>
        <w:t>и</w:t>
      </w:r>
      <w:r w:rsidRPr="000F3F8B">
        <w:rPr>
          <w:color w:val="000000"/>
        </w:rPr>
        <w:t>дантов на морфометрические показатели щитовидной железы разн</w:t>
      </w:r>
      <w:r w:rsidRPr="000F3F8B">
        <w:rPr>
          <w:color w:val="000000"/>
        </w:rPr>
        <w:t>о</w:t>
      </w:r>
      <w:r w:rsidRPr="000F3F8B">
        <w:rPr>
          <w:color w:val="000000"/>
        </w:rPr>
        <w:t>возрастных крыс в условиях иммобилизационного стресса // Биомед</w:t>
      </w:r>
      <w:r w:rsidRPr="000F3F8B">
        <w:rPr>
          <w:color w:val="000000"/>
        </w:rPr>
        <w:t>и</w:t>
      </w:r>
      <w:r w:rsidRPr="000F3F8B">
        <w:rPr>
          <w:color w:val="000000"/>
        </w:rPr>
        <w:t>цина. – 2014. - № 3. – с.78-82.</w:t>
      </w:r>
    </w:p>
    <w:p w:rsidR="000F3F8B" w:rsidRPr="000F3F8B" w:rsidRDefault="000F3F8B" w:rsidP="000F3F8B">
      <w:pPr>
        <w:pStyle w:val="a7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0F3F8B">
        <w:rPr>
          <w:color w:val="000000"/>
        </w:rPr>
        <w:t>Тюренков</w:t>
      </w:r>
      <w:proofErr w:type="spellEnd"/>
      <w:r w:rsidRPr="000F3F8B">
        <w:rPr>
          <w:color w:val="000000"/>
        </w:rPr>
        <w:t xml:space="preserve"> И.Н., Гумилевский Б.Ю., Филина И.С., </w:t>
      </w:r>
      <w:proofErr w:type="spellStart"/>
      <w:r w:rsidRPr="000F3F8B">
        <w:rPr>
          <w:color w:val="000000"/>
        </w:rPr>
        <w:t>Самотруева</w:t>
      </w:r>
      <w:proofErr w:type="spellEnd"/>
      <w:r w:rsidRPr="000F3F8B">
        <w:rPr>
          <w:color w:val="000000"/>
        </w:rPr>
        <w:t xml:space="preserve"> М.А., Бакулин Д.А. Влияние гидрохлорида </w:t>
      </w:r>
      <w:proofErr w:type="spellStart"/>
      <w:r w:rsidRPr="000F3F8B">
        <w:rPr>
          <w:color w:val="000000"/>
        </w:rPr>
        <w:t>бета-фенилглутаминовой</w:t>
      </w:r>
      <w:proofErr w:type="spellEnd"/>
      <w:r w:rsidRPr="000F3F8B">
        <w:rPr>
          <w:color w:val="000000"/>
        </w:rPr>
        <w:t xml:space="preserve"> кислоты (РГПУ-135, </w:t>
      </w:r>
      <w:proofErr w:type="spellStart"/>
      <w:r w:rsidRPr="000F3F8B">
        <w:rPr>
          <w:color w:val="000000"/>
        </w:rPr>
        <w:t>нейроглутам</w:t>
      </w:r>
      <w:proofErr w:type="spellEnd"/>
      <w:r w:rsidRPr="000F3F8B">
        <w:rPr>
          <w:color w:val="000000"/>
        </w:rPr>
        <w:t xml:space="preserve">) на иммунную систему и </w:t>
      </w:r>
      <w:proofErr w:type="spellStart"/>
      <w:r w:rsidRPr="000F3F8B">
        <w:rPr>
          <w:color w:val="000000"/>
        </w:rPr>
        <w:t>психоэмоциональное</w:t>
      </w:r>
      <w:proofErr w:type="spellEnd"/>
      <w:r w:rsidRPr="000F3F8B">
        <w:rPr>
          <w:color w:val="000000"/>
        </w:rPr>
        <w:t xml:space="preserve"> состояние ж</w:t>
      </w:r>
      <w:r w:rsidRPr="000F3F8B">
        <w:rPr>
          <w:color w:val="000000"/>
        </w:rPr>
        <w:t>и</w:t>
      </w:r>
      <w:r w:rsidRPr="000F3F8B">
        <w:rPr>
          <w:color w:val="000000"/>
        </w:rPr>
        <w:t>вотных // Иммунология. – 2014. - №5. – С.268-272.</w:t>
      </w:r>
    </w:p>
    <w:p w:rsidR="000F12B7" w:rsidRPr="000F3F8B" w:rsidRDefault="000F12B7" w:rsidP="000F3F8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0F12B7" w:rsidRPr="000F3F8B" w:rsidSect="00E6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aramondPremrPro-Smb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A3892"/>
    <w:multiLevelType w:val="singleLevel"/>
    <w:tmpl w:val="4468BC7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000000"/>
        <w:sz w:val="24"/>
        <w:szCs w:val="24"/>
      </w:rPr>
    </w:lvl>
  </w:abstractNum>
  <w:abstractNum w:abstractNumId="1">
    <w:nsid w:val="74232E7F"/>
    <w:multiLevelType w:val="hybridMultilevel"/>
    <w:tmpl w:val="19FE9DC2"/>
    <w:lvl w:ilvl="0" w:tplc="4468BC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12B7"/>
    <w:rsid w:val="00002E8C"/>
    <w:rsid w:val="00003CFF"/>
    <w:rsid w:val="00011A55"/>
    <w:rsid w:val="0002009E"/>
    <w:rsid w:val="00025597"/>
    <w:rsid w:val="000263D2"/>
    <w:rsid w:val="000304EC"/>
    <w:rsid w:val="00046864"/>
    <w:rsid w:val="00047C38"/>
    <w:rsid w:val="000632CC"/>
    <w:rsid w:val="00071F4E"/>
    <w:rsid w:val="00072240"/>
    <w:rsid w:val="00072F59"/>
    <w:rsid w:val="00082DBB"/>
    <w:rsid w:val="00084220"/>
    <w:rsid w:val="000A10FC"/>
    <w:rsid w:val="000A7713"/>
    <w:rsid w:val="000B3803"/>
    <w:rsid w:val="000B3A24"/>
    <w:rsid w:val="000D1664"/>
    <w:rsid w:val="000D28B0"/>
    <w:rsid w:val="000D43C6"/>
    <w:rsid w:val="000E1FF1"/>
    <w:rsid w:val="000E205B"/>
    <w:rsid w:val="000F06E9"/>
    <w:rsid w:val="000F12B7"/>
    <w:rsid w:val="000F3F8B"/>
    <w:rsid w:val="000F684F"/>
    <w:rsid w:val="0010100D"/>
    <w:rsid w:val="001014DD"/>
    <w:rsid w:val="00101910"/>
    <w:rsid w:val="00104C0F"/>
    <w:rsid w:val="00107173"/>
    <w:rsid w:val="00110B9D"/>
    <w:rsid w:val="00134E43"/>
    <w:rsid w:val="00135DB5"/>
    <w:rsid w:val="00136156"/>
    <w:rsid w:val="0013750D"/>
    <w:rsid w:val="0014020A"/>
    <w:rsid w:val="00152D98"/>
    <w:rsid w:val="001548AE"/>
    <w:rsid w:val="00154AF4"/>
    <w:rsid w:val="00173763"/>
    <w:rsid w:val="00183193"/>
    <w:rsid w:val="00195B02"/>
    <w:rsid w:val="00196F54"/>
    <w:rsid w:val="001A0878"/>
    <w:rsid w:val="001B53DD"/>
    <w:rsid w:val="001B5BC4"/>
    <w:rsid w:val="001B6BE1"/>
    <w:rsid w:val="001D35F8"/>
    <w:rsid w:val="001D477A"/>
    <w:rsid w:val="001E2C2C"/>
    <w:rsid w:val="001F4684"/>
    <w:rsid w:val="0020496C"/>
    <w:rsid w:val="0022110B"/>
    <w:rsid w:val="00224AC0"/>
    <w:rsid w:val="00230255"/>
    <w:rsid w:val="002376E4"/>
    <w:rsid w:val="0024185E"/>
    <w:rsid w:val="00242481"/>
    <w:rsid w:val="00243E77"/>
    <w:rsid w:val="002503DE"/>
    <w:rsid w:val="00251AA7"/>
    <w:rsid w:val="00265A08"/>
    <w:rsid w:val="0027117C"/>
    <w:rsid w:val="002714DC"/>
    <w:rsid w:val="00281C7B"/>
    <w:rsid w:val="0028443F"/>
    <w:rsid w:val="00284E55"/>
    <w:rsid w:val="00290429"/>
    <w:rsid w:val="00291C83"/>
    <w:rsid w:val="00292359"/>
    <w:rsid w:val="002A641E"/>
    <w:rsid w:val="002A7197"/>
    <w:rsid w:val="002A7492"/>
    <w:rsid w:val="002B14DC"/>
    <w:rsid w:val="002B15BD"/>
    <w:rsid w:val="002B1F12"/>
    <w:rsid w:val="002B25B6"/>
    <w:rsid w:val="002B7460"/>
    <w:rsid w:val="002C27D6"/>
    <w:rsid w:val="002C6C93"/>
    <w:rsid w:val="002D0DC5"/>
    <w:rsid w:val="002E6A6F"/>
    <w:rsid w:val="002F6B7D"/>
    <w:rsid w:val="00310EB3"/>
    <w:rsid w:val="00311969"/>
    <w:rsid w:val="00314BD7"/>
    <w:rsid w:val="00315C98"/>
    <w:rsid w:val="00327591"/>
    <w:rsid w:val="003330B4"/>
    <w:rsid w:val="00334CCF"/>
    <w:rsid w:val="00347266"/>
    <w:rsid w:val="003542A7"/>
    <w:rsid w:val="003614A3"/>
    <w:rsid w:val="00363B82"/>
    <w:rsid w:val="00366D5D"/>
    <w:rsid w:val="00370E29"/>
    <w:rsid w:val="00371026"/>
    <w:rsid w:val="003800C7"/>
    <w:rsid w:val="00385DB5"/>
    <w:rsid w:val="0038794D"/>
    <w:rsid w:val="003A64DF"/>
    <w:rsid w:val="003B6DB7"/>
    <w:rsid w:val="003C013C"/>
    <w:rsid w:val="003C3AB3"/>
    <w:rsid w:val="003C401A"/>
    <w:rsid w:val="003C7A0F"/>
    <w:rsid w:val="003D54A9"/>
    <w:rsid w:val="003E69AE"/>
    <w:rsid w:val="003E6BE1"/>
    <w:rsid w:val="003E6BF3"/>
    <w:rsid w:val="003F6F3F"/>
    <w:rsid w:val="004125AA"/>
    <w:rsid w:val="00417E81"/>
    <w:rsid w:val="00421978"/>
    <w:rsid w:val="0042528C"/>
    <w:rsid w:val="004404A1"/>
    <w:rsid w:val="00442665"/>
    <w:rsid w:val="004449FE"/>
    <w:rsid w:val="00445C43"/>
    <w:rsid w:val="0045295F"/>
    <w:rsid w:val="00453C17"/>
    <w:rsid w:val="00471480"/>
    <w:rsid w:val="004744D1"/>
    <w:rsid w:val="00480364"/>
    <w:rsid w:val="004A5845"/>
    <w:rsid w:val="004C4C16"/>
    <w:rsid w:val="004C64A1"/>
    <w:rsid w:val="004D2A57"/>
    <w:rsid w:val="004D36BC"/>
    <w:rsid w:val="004D74D9"/>
    <w:rsid w:val="004E1032"/>
    <w:rsid w:val="004F16EE"/>
    <w:rsid w:val="004F3066"/>
    <w:rsid w:val="004F5BDB"/>
    <w:rsid w:val="00500904"/>
    <w:rsid w:val="00532C02"/>
    <w:rsid w:val="005450F9"/>
    <w:rsid w:val="00546583"/>
    <w:rsid w:val="00560103"/>
    <w:rsid w:val="00563756"/>
    <w:rsid w:val="005672AB"/>
    <w:rsid w:val="00567FA1"/>
    <w:rsid w:val="005768FF"/>
    <w:rsid w:val="0058024F"/>
    <w:rsid w:val="0058314A"/>
    <w:rsid w:val="00591455"/>
    <w:rsid w:val="0059328A"/>
    <w:rsid w:val="005A5261"/>
    <w:rsid w:val="005B2469"/>
    <w:rsid w:val="005C1BE9"/>
    <w:rsid w:val="005C68F9"/>
    <w:rsid w:val="005E2E3D"/>
    <w:rsid w:val="005E31F0"/>
    <w:rsid w:val="005F1387"/>
    <w:rsid w:val="00607A5F"/>
    <w:rsid w:val="00613904"/>
    <w:rsid w:val="0061663F"/>
    <w:rsid w:val="0063272D"/>
    <w:rsid w:val="00633839"/>
    <w:rsid w:val="006428BC"/>
    <w:rsid w:val="00644370"/>
    <w:rsid w:val="00657DD8"/>
    <w:rsid w:val="00670330"/>
    <w:rsid w:val="006846EC"/>
    <w:rsid w:val="00685F55"/>
    <w:rsid w:val="00686FCF"/>
    <w:rsid w:val="00690A9D"/>
    <w:rsid w:val="0069595E"/>
    <w:rsid w:val="00696938"/>
    <w:rsid w:val="006A39D0"/>
    <w:rsid w:val="006B19B0"/>
    <w:rsid w:val="006C08C3"/>
    <w:rsid w:val="006C095D"/>
    <w:rsid w:val="006C16AB"/>
    <w:rsid w:val="006C4CD3"/>
    <w:rsid w:val="006D163B"/>
    <w:rsid w:val="006D484D"/>
    <w:rsid w:val="006D6B81"/>
    <w:rsid w:val="006E07F5"/>
    <w:rsid w:val="006E0DB5"/>
    <w:rsid w:val="006E4E3D"/>
    <w:rsid w:val="006F7BBF"/>
    <w:rsid w:val="00702CEB"/>
    <w:rsid w:val="0070589E"/>
    <w:rsid w:val="007101C6"/>
    <w:rsid w:val="00717A9D"/>
    <w:rsid w:val="00720BE4"/>
    <w:rsid w:val="00721E05"/>
    <w:rsid w:val="0072464A"/>
    <w:rsid w:val="00730DB0"/>
    <w:rsid w:val="00746103"/>
    <w:rsid w:val="007575BA"/>
    <w:rsid w:val="00782B2B"/>
    <w:rsid w:val="00792EB4"/>
    <w:rsid w:val="00793091"/>
    <w:rsid w:val="007A1F6B"/>
    <w:rsid w:val="007A5AED"/>
    <w:rsid w:val="007B57B2"/>
    <w:rsid w:val="007C47D5"/>
    <w:rsid w:val="007D1D37"/>
    <w:rsid w:val="007E348A"/>
    <w:rsid w:val="007E5F8B"/>
    <w:rsid w:val="007E627A"/>
    <w:rsid w:val="007F26C3"/>
    <w:rsid w:val="0080422E"/>
    <w:rsid w:val="00813033"/>
    <w:rsid w:val="00815792"/>
    <w:rsid w:val="00826ECD"/>
    <w:rsid w:val="00843CB5"/>
    <w:rsid w:val="008468DB"/>
    <w:rsid w:val="00850DBF"/>
    <w:rsid w:val="008510D7"/>
    <w:rsid w:val="00860744"/>
    <w:rsid w:val="008617F8"/>
    <w:rsid w:val="0086398C"/>
    <w:rsid w:val="008649DF"/>
    <w:rsid w:val="00864A3F"/>
    <w:rsid w:val="008650B6"/>
    <w:rsid w:val="008657AB"/>
    <w:rsid w:val="0087637E"/>
    <w:rsid w:val="008872E8"/>
    <w:rsid w:val="00891DAB"/>
    <w:rsid w:val="008A683C"/>
    <w:rsid w:val="008B06DF"/>
    <w:rsid w:val="008B0E7D"/>
    <w:rsid w:val="008B3A43"/>
    <w:rsid w:val="008B4D21"/>
    <w:rsid w:val="008C0FE8"/>
    <w:rsid w:val="008F37CB"/>
    <w:rsid w:val="0090292F"/>
    <w:rsid w:val="00916B06"/>
    <w:rsid w:val="00933B99"/>
    <w:rsid w:val="00936872"/>
    <w:rsid w:val="00940AE2"/>
    <w:rsid w:val="00960C3A"/>
    <w:rsid w:val="00967BD3"/>
    <w:rsid w:val="00971C06"/>
    <w:rsid w:val="00974708"/>
    <w:rsid w:val="009758D2"/>
    <w:rsid w:val="009801E0"/>
    <w:rsid w:val="00984720"/>
    <w:rsid w:val="00993EDF"/>
    <w:rsid w:val="00994DC7"/>
    <w:rsid w:val="00996AAB"/>
    <w:rsid w:val="009A7D0C"/>
    <w:rsid w:val="009B0B6A"/>
    <w:rsid w:val="009B695E"/>
    <w:rsid w:val="009B7AAF"/>
    <w:rsid w:val="009D27C3"/>
    <w:rsid w:val="009D5F0B"/>
    <w:rsid w:val="009D6E48"/>
    <w:rsid w:val="009D7FD4"/>
    <w:rsid w:val="009E1213"/>
    <w:rsid w:val="00A04F36"/>
    <w:rsid w:val="00A2265E"/>
    <w:rsid w:val="00A426EF"/>
    <w:rsid w:val="00A76275"/>
    <w:rsid w:val="00A83223"/>
    <w:rsid w:val="00AA5795"/>
    <w:rsid w:val="00AA7901"/>
    <w:rsid w:val="00AB2D50"/>
    <w:rsid w:val="00AB3FE5"/>
    <w:rsid w:val="00AB6D8C"/>
    <w:rsid w:val="00AC2F98"/>
    <w:rsid w:val="00AF3076"/>
    <w:rsid w:val="00B03136"/>
    <w:rsid w:val="00B0461C"/>
    <w:rsid w:val="00B06E1D"/>
    <w:rsid w:val="00B07370"/>
    <w:rsid w:val="00B13BC9"/>
    <w:rsid w:val="00B15530"/>
    <w:rsid w:val="00B3273E"/>
    <w:rsid w:val="00B349B4"/>
    <w:rsid w:val="00B36D44"/>
    <w:rsid w:val="00B4129F"/>
    <w:rsid w:val="00B46B7E"/>
    <w:rsid w:val="00B6063A"/>
    <w:rsid w:val="00B65BEB"/>
    <w:rsid w:val="00B72054"/>
    <w:rsid w:val="00B82824"/>
    <w:rsid w:val="00B912E4"/>
    <w:rsid w:val="00BA4604"/>
    <w:rsid w:val="00BC08F0"/>
    <w:rsid w:val="00BD2F27"/>
    <w:rsid w:val="00BD3BD1"/>
    <w:rsid w:val="00BE0909"/>
    <w:rsid w:val="00BE432E"/>
    <w:rsid w:val="00BE4662"/>
    <w:rsid w:val="00BF1E12"/>
    <w:rsid w:val="00BF1F21"/>
    <w:rsid w:val="00C06BB5"/>
    <w:rsid w:val="00C0730D"/>
    <w:rsid w:val="00C101A7"/>
    <w:rsid w:val="00C14066"/>
    <w:rsid w:val="00C141EC"/>
    <w:rsid w:val="00C14716"/>
    <w:rsid w:val="00C22E0F"/>
    <w:rsid w:val="00C34826"/>
    <w:rsid w:val="00C41F92"/>
    <w:rsid w:val="00C51A01"/>
    <w:rsid w:val="00C72E9C"/>
    <w:rsid w:val="00C76B88"/>
    <w:rsid w:val="00C81240"/>
    <w:rsid w:val="00C936B4"/>
    <w:rsid w:val="00CA2643"/>
    <w:rsid w:val="00CB7D3A"/>
    <w:rsid w:val="00CC0425"/>
    <w:rsid w:val="00CD6643"/>
    <w:rsid w:val="00CE2C89"/>
    <w:rsid w:val="00CE7089"/>
    <w:rsid w:val="00CE7BB9"/>
    <w:rsid w:val="00CE7DAD"/>
    <w:rsid w:val="00CF6BB4"/>
    <w:rsid w:val="00D01559"/>
    <w:rsid w:val="00D12692"/>
    <w:rsid w:val="00D16558"/>
    <w:rsid w:val="00D255E9"/>
    <w:rsid w:val="00D26A9E"/>
    <w:rsid w:val="00D31F5F"/>
    <w:rsid w:val="00D36A1C"/>
    <w:rsid w:val="00D553D4"/>
    <w:rsid w:val="00D61425"/>
    <w:rsid w:val="00D81179"/>
    <w:rsid w:val="00D830CD"/>
    <w:rsid w:val="00D97037"/>
    <w:rsid w:val="00DA60F9"/>
    <w:rsid w:val="00DB17CB"/>
    <w:rsid w:val="00DB218C"/>
    <w:rsid w:val="00DB7B33"/>
    <w:rsid w:val="00DC01CA"/>
    <w:rsid w:val="00DC3464"/>
    <w:rsid w:val="00DC3BB3"/>
    <w:rsid w:val="00DE1757"/>
    <w:rsid w:val="00DF2535"/>
    <w:rsid w:val="00DF3E9F"/>
    <w:rsid w:val="00DF685C"/>
    <w:rsid w:val="00DF6D1E"/>
    <w:rsid w:val="00E06B3C"/>
    <w:rsid w:val="00E10163"/>
    <w:rsid w:val="00E17F16"/>
    <w:rsid w:val="00E21F88"/>
    <w:rsid w:val="00E24085"/>
    <w:rsid w:val="00E25B92"/>
    <w:rsid w:val="00E31B0F"/>
    <w:rsid w:val="00E33881"/>
    <w:rsid w:val="00E42FEB"/>
    <w:rsid w:val="00E4656C"/>
    <w:rsid w:val="00E515AF"/>
    <w:rsid w:val="00E54309"/>
    <w:rsid w:val="00E6121D"/>
    <w:rsid w:val="00E648AB"/>
    <w:rsid w:val="00E67043"/>
    <w:rsid w:val="00E671C9"/>
    <w:rsid w:val="00E72678"/>
    <w:rsid w:val="00E744B6"/>
    <w:rsid w:val="00E8234A"/>
    <w:rsid w:val="00EA3DB1"/>
    <w:rsid w:val="00EA5793"/>
    <w:rsid w:val="00EB2666"/>
    <w:rsid w:val="00EB7B38"/>
    <w:rsid w:val="00EC2FEB"/>
    <w:rsid w:val="00EC4BFE"/>
    <w:rsid w:val="00ED4EB6"/>
    <w:rsid w:val="00ED50EC"/>
    <w:rsid w:val="00EF0EEB"/>
    <w:rsid w:val="00EF7BBE"/>
    <w:rsid w:val="00F036AC"/>
    <w:rsid w:val="00F13E45"/>
    <w:rsid w:val="00F202BF"/>
    <w:rsid w:val="00F3699C"/>
    <w:rsid w:val="00F420FD"/>
    <w:rsid w:val="00F42B86"/>
    <w:rsid w:val="00F43717"/>
    <w:rsid w:val="00F60FF7"/>
    <w:rsid w:val="00F64E94"/>
    <w:rsid w:val="00F71C86"/>
    <w:rsid w:val="00F730D5"/>
    <w:rsid w:val="00F75483"/>
    <w:rsid w:val="00F802AF"/>
    <w:rsid w:val="00F91205"/>
    <w:rsid w:val="00FA367B"/>
    <w:rsid w:val="00FB0E43"/>
    <w:rsid w:val="00FB19B4"/>
    <w:rsid w:val="00FB436C"/>
    <w:rsid w:val="00FB7792"/>
    <w:rsid w:val="00FC4618"/>
    <w:rsid w:val="00FC574F"/>
    <w:rsid w:val="00FD1FC5"/>
    <w:rsid w:val="00FE2DE9"/>
    <w:rsid w:val="00FF0F8F"/>
    <w:rsid w:val="00FF440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2B7"/>
    <w:rPr>
      <w:b/>
      <w:bCs/>
    </w:rPr>
  </w:style>
  <w:style w:type="character" w:customStyle="1" w:styleId="apple-converted-space">
    <w:name w:val="apple-converted-space"/>
    <w:basedOn w:val="a0"/>
    <w:rsid w:val="000F12B7"/>
  </w:style>
  <w:style w:type="paragraph" w:styleId="a4">
    <w:name w:val="Body Text"/>
    <w:basedOn w:val="a"/>
    <w:link w:val="a5"/>
    <w:rsid w:val="000F12B7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rsid w:val="000F12B7"/>
    <w:rPr>
      <w:rFonts w:ascii="Times New Roman" w:eastAsia="Times New Roman" w:hAnsi="Times New Roman" w:cs="Times New Roman"/>
      <w:sz w:val="28"/>
      <w:szCs w:val="20"/>
      <w:lang/>
    </w:rPr>
  </w:style>
  <w:style w:type="character" w:styleId="a6">
    <w:name w:val="Hyperlink"/>
    <w:rsid w:val="000F12B7"/>
    <w:rPr>
      <w:strike w:val="0"/>
      <w:dstrike w:val="0"/>
      <w:color w:val="00008F"/>
      <w:u w:val="none"/>
      <w:effect w:val="none"/>
    </w:rPr>
  </w:style>
  <w:style w:type="paragraph" w:styleId="a7">
    <w:name w:val="List Paragraph"/>
    <w:basedOn w:val="a"/>
    <w:uiPriority w:val="34"/>
    <w:qFormat/>
    <w:rsid w:val="000F12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Базовый"/>
    <w:rsid w:val="000F12B7"/>
    <w:pPr>
      <w:suppressAutoHyphens/>
      <w:spacing w:before="100" w:after="100" w:line="100" w:lineRule="atLeast"/>
    </w:pPr>
    <w:rPr>
      <w:rFonts w:ascii="Times New Roman" w:eastAsia="Times New Roman" w:hAnsi="Times New Roman"/>
      <w:color w:val="00000A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ru/use/?section=content&amp;op=articles&amp;month=5&amp;year=2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e.ru/upfs/?section=content&amp;op=articles&amp;month=3&amp;year=2014&amp;part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5.ru/product/sredstvo-8-in-1-puppy-trainer-dlya-priucheniya-schenkov-k-tualetu_10011774/?&amp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e.ru/meo/?section=content&amp;op=articles&amp;month=11&amp;year=2013&amp;part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e.ru/use/?section=content&amp;op=articles&amp;month=5&amp;year=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Links>
    <vt:vector size="30" baseType="variant">
      <vt:variant>
        <vt:i4>2031620</vt:i4>
      </vt:variant>
      <vt:variant>
        <vt:i4>12</vt:i4>
      </vt:variant>
      <vt:variant>
        <vt:i4>0</vt:i4>
      </vt:variant>
      <vt:variant>
        <vt:i4>5</vt:i4>
      </vt:variant>
      <vt:variant>
        <vt:lpwstr>http://www.rae.ru/use/?section=content&amp;op=articles&amp;month=5&amp;year=2014</vt:lpwstr>
      </vt:variant>
      <vt:variant>
        <vt:lpwstr/>
      </vt:variant>
      <vt:variant>
        <vt:i4>2031620</vt:i4>
      </vt:variant>
      <vt:variant>
        <vt:i4>9</vt:i4>
      </vt:variant>
      <vt:variant>
        <vt:i4>0</vt:i4>
      </vt:variant>
      <vt:variant>
        <vt:i4>5</vt:i4>
      </vt:variant>
      <vt:variant>
        <vt:lpwstr>http://www.rae.ru/use/?section=content&amp;op=articles&amp;month=5&amp;year=2014</vt:lpwstr>
      </vt:variant>
      <vt:variant>
        <vt:lpwstr/>
      </vt:variant>
      <vt:variant>
        <vt:i4>1900621</vt:i4>
      </vt:variant>
      <vt:variant>
        <vt:i4>6</vt:i4>
      </vt:variant>
      <vt:variant>
        <vt:i4>0</vt:i4>
      </vt:variant>
      <vt:variant>
        <vt:i4>5</vt:i4>
      </vt:variant>
      <vt:variant>
        <vt:lpwstr>http://www.rae.ru/upfs/?section=content&amp;op=articles&amp;month=3&amp;year=2014&amp;part=2</vt:lpwstr>
      </vt:variant>
      <vt:variant>
        <vt:lpwstr/>
      </vt:variant>
      <vt:variant>
        <vt:i4>2687050</vt:i4>
      </vt:variant>
      <vt:variant>
        <vt:i4>3</vt:i4>
      </vt:variant>
      <vt:variant>
        <vt:i4>0</vt:i4>
      </vt:variant>
      <vt:variant>
        <vt:i4>5</vt:i4>
      </vt:variant>
      <vt:variant>
        <vt:lpwstr>http://www.e5.ru/product/sredstvo-8-in-1-puppy-trainer-dlya-priucheniya-schenkov-k-tualetu_10011774/?&amp;</vt:lpwstr>
      </vt:variant>
      <vt:variant>
        <vt:lpwstr/>
      </vt:variant>
      <vt:variant>
        <vt:i4>1835020</vt:i4>
      </vt:variant>
      <vt:variant>
        <vt:i4>0</vt:i4>
      </vt:variant>
      <vt:variant>
        <vt:i4>0</vt:i4>
      </vt:variant>
      <vt:variant>
        <vt:i4>5</vt:i4>
      </vt:variant>
      <vt:variant>
        <vt:lpwstr>http://www.rae.ru/meo/?section=content&amp;op=articles&amp;month=11&amp;year=2013&amp;part=1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</cp:lastModifiedBy>
  <cp:revision>2</cp:revision>
  <dcterms:created xsi:type="dcterms:W3CDTF">2018-06-22T13:30:00Z</dcterms:created>
  <dcterms:modified xsi:type="dcterms:W3CDTF">2018-06-22T13:30:00Z</dcterms:modified>
</cp:coreProperties>
</file>