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D0" w:rsidRPr="00C31658" w:rsidRDefault="005B08D0" w:rsidP="00F22E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31658">
        <w:rPr>
          <w:rFonts w:ascii="Times New Roman" w:hAnsi="Times New Roman"/>
          <w:b/>
          <w:sz w:val="28"/>
          <w:szCs w:val="28"/>
        </w:rPr>
        <w:t>Обоснуйте комплекс испытаний для оценки качества фармацевтической субстанции натрия бромид. Для этого:</w:t>
      </w:r>
    </w:p>
    <w:p w:rsidR="005B08D0" w:rsidRPr="00C31658" w:rsidRDefault="005B08D0" w:rsidP="00F22E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Охарактеризуйте его физические свойства. </w:t>
      </w:r>
    </w:p>
    <w:p w:rsidR="005B08D0" w:rsidRPr="00C31658" w:rsidRDefault="005B08D0" w:rsidP="00F22E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Предложите реакции идентификации натрия бромида и его отличия от натрия хлорида.</w:t>
      </w:r>
    </w:p>
    <w:p w:rsidR="005B08D0" w:rsidRPr="00C31658" w:rsidRDefault="005B08D0" w:rsidP="00F22E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Укажите возможные методы количественного определения. Приведите уравнения реакций </w:t>
      </w:r>
      <w:proofErr w:type="spellStart"/>
      <w:r w:rsidRPr="00C31658">
        <w:rPr>
          <w:rFonts w:ascii="Times New Roman" w:hAnsi="Times New Roman"/>
          <w:sz w:val="28"/>
          <w:szCs w:val="28"/>
        </w:rPr>
        <w:t>аргентометрического</w:t>
      </w:r>
      <w:proofErr w:type="spellEnd"/>
      <w:r w:rsidRPr="00C31658">
        <w:rPr>
          <w:rFonts w:ascii="Times New Roman" w:hAnsi="Times New Roman"/>
          <w:sz w:val="28"/>
          <w:szCs w:val="28"/>
        </w:rPr>
        <w:t xml:space="preserve"> титрования методом </w:t>
      </w:r>
      <w:proofErr w:type="spellStart"/>
      <w:r w:rsidRPr="00C31658">
        <w:rPr>
          <w:rFonts w:ascii="Times New Roman" w:hAnsi="Times New Roman"/>
          <w:sz w:val="28"/>
          <w:szCs w:val="28"/>
        </w:rPr>
        <w:t>Фольгарда</w:t>
      </w:r>
      <w:proofErr w:type="spellEnd"/>
      <w:r w:rsidRPr="00C31658">
        <w:rPr>
          <w:rFonts w:ascii="Times New Roman" w:hAnsi="Times New Roman"/>
          <w:sz w:val="28"/>
          <w:szCs w:val="28"/>
        </w:rPr>
        <w:t>. Укажите особенности этого метода.</w:t>
      </w:r>
    </w:p>
    <w:p w:rsidR="005B08D0" w:rsidRPr="00C31658" w:rsidRDefault="005B08D0" w:rsidP="00F22E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Как можно определить концентрацию раствора-концентрата натрия бромида 20% в условиях производственной аптеки? Поясните сущность используемого метода.</w:t>
      </w:r>
    </w:p>
    <w:p w:rsidR="005B08D0" w:rsidRPr="00C31658" w:rsidRDefault="005B08D0" w:rsidP="00F22E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Обоснуйте условия хранения натрия бромида.</w:t>
      </w:r>
    </w:p>
    <w:p w:rsidR="005B08D0" w:rsidRPr="00C31658" w:rsidRDefault="005B08D0" w:rsidP="00F22E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При каких заболеваниях и в каких лекарственных формах применяют натрия бромид? 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 xml:space="preserve">Охарактеризуйте качество лекарственного препарата </w:t>
      </w:r>
      <w:proofErr w:type="spellStart"/>
      <w:r w:rsidRPr="00C31658">
        <w:rPr>
          <w:rFonts w:ascii="Times New Roman" w:hAnsi="Times New Roman"/>
          <w:b/>
          <w:sz w:val="28"/>
          <w:szCs w:val="20"/>
        </w:rPr>
        <w:t>бензобарбитала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 xml:space="preserve"> таблетки по 0,1 г, для этого:</w:t>
      </w:r>
    </w:p>
    <w:p w:rsidR="005B08D0" w:rsidRPr="00C31658" w:rsidRDefault="005B08D0" w:rsidP="00F22E5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Приведите структурную формулу </w:t>
      </w:r>
      <w:proofErr w:type="spellStart"/>
      <w:r w:rsidRPr="00C31658">
        <w:rPr>
          <w:rFonts w:ascii="Times New Roman" w:hAnsi="Times New Roman"/>
          <w:sz w:val="28"/>
          <w:szCs w:val="20"/>
        </w:rPr>
        <w:t>бензобарбитала</w:t>
      </w:r>
      <w:proofErr w:type="spellEnd"/>
      <w:r w:rsidRPr="00C31658">
        <w:rPr>
          <w:rFonts w:ascii="Times New Roman" w:hAnsi="Times New Roman"/>
          <w:sz w:val="28"/>
          <w:szCs w:val="20"/>
        </w:rPr>
        <w:t>, охарактеризуйте химическое строение и физические свойства.</w:t>
      </w:r>
    </w:p>
    <w:p w:rsidR="005B08D0" w:rsidRPr="00C31658" w:rsidRDefault="005B08D0" w:rsidP="00F22E5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Предложите групповые и дифференцирующие реагенты для установления подлинности </w:t>
      </w:r>
      <w:proofErr w:type="spellStart"/>
      <w:r w:rsidRPr="00C31658">
        <w:rPr>
          <w:rFonts w:ascii="Times New Roman" w:hAnsi="Times New Roman"/>
          <w:sz w:val="28"/>
          <w:szCs w:val="20"/>
        </w:rPr>
        <w:t>бензобарбитала</w:t>
      </w:r>
      <w:proofErr w:type="spellEnd"/>
      <w:r w:rsidRPr="00C31658">
        <w:rPr>
          <w:rFonts w:ascii="Times New Roman" w:hAnsi="Times New Roman"/>
          <w:sz w:val="28"/>
          <w:szCs w:val="20"/>
        </w:rPr>
        <w:t>, обоснуйте условия проведения реакций.</w:t>
      </w:r>
    </w:p>
    <w:p w:rsidR="005B08D0" w:rsidRPr="00C31658" w:rsidRDefault="005B08D0" w:rsidP="00F22E5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Обоснуйте возможные методы количественного определения </w:t>
      </w:r>
      <w:proofErr w:type="spellStart"/>
      <w:r w:rsidRPr="00C31658">
        <w:rPr>
          <w:rFonts w:ascii="Times New Roman" w:hAnsi="Times New Roman"/>
          <w:sz w:val="28"/>
          <w:szCs w:val="20"/>
        </w:rPr>
        <w:t>бензобарбитала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в субстанции и таблетках. Приведите реакции для определения </w:t>
      </w:r>
      <w:proofErr w:type="spellStart"/>
      <w:r w:rsidRPr="00C31658">
        <w:rPr>
          <w:rFonts w:ascii="Times New Roman" w:hAnsi="Times New Roman"/>
          <w:sz w:val="28"/>
          <w:szCs w:val="20"/>
        </w:rPr>
        <w:t>бензобарбитала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методом кислотно-основного титрования в среде неводных растворителей. Поясните сущность метода.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 xml:space="preserve">В комплексной терапии заболеваний ЖКТ в качестве слабительного могут быть назначены суппозитории с </w:t>
      </w:r>
      <w:proofErr w:type="spellStart"/>
      <w:r w:rsidRPr="00C31658">
        <w:rPr>
          <w:rFonts w:ascii="Times New Roman" w:hAnsi="Times New Roman"/>
          <w:b/>
          <w:sz w:val="28"/>
          <w:szCs w:val="20"/>
        </w:rPr>
        <w:t>глицеролом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>:</w:t>
      </w:r>
    </w:p>
    <w:p w:rsidR="005B08D0" w:rsidRPr="00C31658" w:rsidRDefault="005B08D0" w:rsidP="00F2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Приведите структурную формулу </w:t>
      </w:r>
      <w:proofErr w:type="spellStart"/>
      <w:r w:rsidRPr="00C31658">
        <w:rPr>
          <w:rFonts w:ascii="Times New Roman" w:hAnsi="Times New Roman"/>
          <w:sz w:val="28"/>
          <w:szCs w:val="20"/>
        </w:rPr>
        <w:t>глицерола</w:t>
      </w:r>
      <w:proofErr w:type="spellEnd"/>
      <w:r w:rsidRPr="00C31658">
        <w:rPr>
          <w:rFonts w:ascii="Times New Roman" w:hAnsi="Times New Roman"/>
          <w:sz w:val="28"/>
          <w:szCs w:val="20"/>
        </w:rPr>
        <w:t>, охарактеризуйте его физические и химические свойства.</w:t>
      </w:r>
    </w:p>
    <w:p w:rsidR="005B08D0" w:rsidRPr="00C31658" w:rsidRDefault="005B08D0" w:rsidP="00F2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Какие свойства </w:t>
      </w:r>
      <w:proofErr w:type="spellStart"/>
      <w:r w:rsidRPr="00C31658">
        <w:rPr>
          <w:rFonts w:ascii="Times New Roman" w:hAnsi="Times New Roman"/>
          <w:sz w:val="28"/>
          <w:szCs w:val="20"/>
        </w:rPr>
        <w:t>глицерола</w:t>
      </w:r>
      <w:proofErr w:type="spellEnd"/>
      <w:r w:rsidRPr="00C31658">
        <w:rPr>
          <w:rFonts w:ascii="Times New Roman" w:hAnsi="Times New Roman"/>
          <w:sz w:val="28"/>
          <w:szCs w:val="20"/>
        </w:rPr>
        <w:t>, используются для его идентификации?</w:t>
      </w:r>
    </w:p>
    <w:p w:rsidR="005B08D0" w:rsidRPr="00C31658" w:rsidRDefault="005B08D0" w:rsidP="00F2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Одним из вариантов количественного определения </w:t>
      </w:r>
      <w:proofErr w:type="spellStart"/>
      <w:r w:rsidRPr="00C31658">
        <w:rPr>
          <w:rFonts w:ascii="Times New Roman" w:hAnsi="Times New Roman"/>
          <w:sz w:val="28"/>
          <w:szCs w:val="20"/>
        </w:rPr>
        <w:t>глицерола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является метод </w:t>
      </w:r>
      <w:proofErr w:type="spellStart"/>
      <w:r w:rsidRPr="00C31658">
        <w:rPr>
          <w:rFonts w:ascii="Times New Roman" w:hAnsi="Times New Roman"/>
          <w:sz w:val="28"/>
          <w:szCs w:val="20"/>
        </w:rPr>
        <w:t>ацетилирования</w:t>
      </w:r>
      <w:proofErr w:type="spellEnd"/>
      <w:r w:rsidRPr="00C31658">
        <w:rPr>
          <w:rFonts w:ascii="Times New Roman" w:hAnsi="Times New Roman"/>
          <w:sz w:val="28"/>
          <w:szCs w:val="20"/>
        </w:rPr>
        <w:t>. Объясните его суть и напишите уравнения реакций.</w:t>
      </w:r>
    </w:p>
    <w:p w:rsidR="005B08D0" w:rsidRPr="00C31658" w:rsidRDefault="005B08D0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Количественное определение кислоты борной методом алкалиметрии предусматривает применение </w:t>
      </w:r>
      <w:proofErr w:type="spellStart"/>
      <w:r w:rsidRPr="00C31658">
        <w:rPr>
          <w:rFonts w:ascii="Times New Roman" w:hAnsi="Times New Roman"/>
          <w:sz w:val="28"/>
          <w:szCs w:val="20"/>
        </w:rPr>
        <w:t>глицерола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как реагента. В соответствии с химической структурой </w:t>
      </w:r>
      <w:proofErr w:type="spellStart"/>
      <w:r w:rsidRPr="00C31658">
        <w:rPr>
          <w:rFonts w:ascii="Times New Roman" w:hAnsi="Times New Roman"/>
          <w:sz w:val="28"/>
          <w:szCs w:val="20"/>
        </w:rPr>
        <w:t>глицерола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объясните его роль в данном методе анализа. Почему необходима при этом его предварительная нейтрализация щелочью?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 xml:space="preserve">Обоснуйте комплекс испытаний для оценки качества фармацевтической </w:t>
      </w:r>
      <w:r w:rsidR="00796DFA" w:rsidRPr="00C31658">
        <w:rPr>
          <w:rFonts w:ascii="Times New Roman" w:hAnsi="Times New Roman"/>
          <w:b/>
          <w:sz w:val="28"/>
          <w:szCs w:val="20"/>
        </w:rPr>
        <w:t xml:space="preserve">субстанции </w:t>
      </w:r>
      <w:proofErr w:type="spellStart"/>
      <w:r w:rsidR="00796DFA" w:rsidRPr="00C31658">
        <w:rPr>
          <w:rFonts w:ascii="Times New Roman" w:hAnsi="Times New Roman"/>
          <w:b/>
          <w:sz w:val="28"/>
          <w:szCs w:val="20"/>
        </w:rPr>
        <w:t>бромкамфоры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>. Для этого:</w:t>
      </w:r>
    </w:p>
    <w:p w:rsidR="005B08D0" w:rsidRPr="00C31658" w:rsidRDefault="00A504F4" w:rsidP="00F22E56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Напишите структурную формулу</w:t>
      </w:r>
      <w:r w:rsidR="005B08D0" w:rsidRPr="00C31658">
        <w:rPr>
          <w:rFonts w:ascii="Times New Roman" w:hAnsi="Times New Roman"/>
          <w:sz w:val="28"/>
          <w:szCs w:val="20"/>
        </w:rPr>
        <w:t xml:space="preserve">, охарактеризуйте химическое строение </w:t>
      </w:r>
      <w:proofErr w:type="spellStart"/>
      <w:r w:rsidR="00796DFA" w:rsidRPr="00C31658">
        <w:rPr>
          <w:rFonts w:ascii="Times New Roman" w:hAnsi="Times New Roman"/>
          <w:sz w:val="28"/>
          <w:szCs w:val="20"/>
        </w:rPr>
        <w:t>бромкамфоры</w:t>
      </w:r>
      <w:proofErr w:type="spellEnd"/>
      <w:r w:rsidR="005B08D0" w:rsidRPr="00C31658">
        <w:rPr>
          <w:rFonts w:ascii="Times New Roman" w:hAnsi="Times New Roman"/>
          <w:sz w:val="28"/>
          <w:szCs w:val="20"/>
        </w:rPr>
        <w:t>, укажите функциональные группы.</w:t>
      </w:r>
    </w:p>
    <w:p w:rsidR="005B08D0" w:rsidRPr="00C31658" w:rsidRDefault="005B08D0" w:rsidP="00F22E56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В соответствии с химическим строением предложите реакции идентификации и методы количественного определения. Напишите уравнения химических реакций.</w:t>
      </w:r>
    </w:p>
    <w:p w:rsidR="005B08D0" w:rsidRPr="00C31658" w:rsidRDefault="005B08D0" w:rsidP="00F22E56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Какие физико-химические методы могут быть использованы для анализа </w:t>
      </w:r>
      <w:r w:rsidRPr="00C31658">
        <w:rPr>
          <w:rFonts w:ascii="Times New Roman" w:hAnsi="Times New Roman"/>
          <w:sz w:val="28"/>
          <w:szCs w:val="20"/>
        </w:rPr>
        <w:lastRenderedPageBreak/>
        <w:t xml:space="preserve">данной субстанции? Обоснуйте применение </w:t>
      </w:r>
      <w:proofErr w:type="spellStart"/>
      <w:r w:rsidRPr="00C31658">
        <w:rPr>
          <w:rFonts w:ascii="Times New Roman" w:hAnsi="Times New Roman"/>
          <w:sz w:val="28"/>
          <w:szCs w:val="20"/>
        </w:rPr>
        <w:t>УФ-спектрофотометрии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в анализе лекарственных препаратов </w:t>
      </w:r>
      <w:proofErr w:type="spellStart"/>
      <w:r w:rsidR="00796DFA" w:rsidRPr="00C31658">
        <w:rPr>
          <w:rFonts w:ascii="Times New Roman" w:hAnsi="Times New Roman"/>
          <w:sz w:val="28"/>
          <w:szCs w:val="20"/>
        </w:rPr>
        <w:t>бромкамфоры</w:t>
      </w:r>
      <w:proofErr w:type="spellEnd"/>
      <w:r w:rsidR="00796DFA" w:rsidRPr="00C31658">
        <w:rPr>
          <w:rFonts w:ascii="Times New Roman" w:hAnsi="Times New Roman"/>
          <w:sz w:val="28"/>
          <w:szCs w:val="20"/>
        </w:rPr>
        <w:t xml:space="preserve"> (</w:t>
      </w:r>
      <w:r w:rsidR="00994151" w:rsidRPr="00C31658">
        <w:rPr>
          <w:rFonts w:ascii="Times New Roman" w:hAnsi="Times New Roman"/>
          <w:sz w:val="28"/>
          <w:szCs w:val="20"/>
        </w:rPr>
        <w:t xml:space="preserve">ЛФ - </w:t>
      </w:r>
      <w:r w:rsidR="00796DFA" w:rsidRPr="00C31658">
        <w:rPr>
          <w:rFonts w:ascii="Times New Roman" w:hAnsi="Times New Roman"/>
          <w:sz w:val="28"/>
          <w:szCs w:val="20"/>
        </w:rPr>
        <w:t>таблетк</w:t>
      </w:r>
      <w:r w:rsidR="00994151" w:rsidRPr="00C31658">
        <w:rPr>
          <w:rFonts w:ascii="Times New Roman" w:hAnsi="Times New Roman"/>
          <w:sz w:val="28"/>
          <w:szCs w:val="20"/>
        </w:rPr>
        <w:t>и</w:t>
      </w:r>
      <w:r w:rsidR="00796DFA" w:rsidRPr="00C31658">
        <w:rPr>
          <w:rFonts w:ascii="Times New Roman" w:hAnsi="Times New Roman"/>
          <w:sz w:val="28"/>
          <w:szCs w:val="20"/>
        </w:rPr>
        <w:t>)</w:t>
      </w:r>
      <w:r w:rsidRPr="00C31658">
        <w:rPr>
          <w:rFonts w:ascii="Times New Roman" w:hAnsi="Times New Roman"/>
          <w:sz w:val="28"/>
          <w:szCs w:val="20"/>
        </w:rPr>
        <w:t>. Поясните сущность данного метода.</w:t>
      </w:r>
    </w:p>
    <w:p w:rsidR="005B08D0" w:rsidRPr="00C31658" w:rsidRDefault="00796DFA" w:rsidP="00F22E56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Охарактеризуйте порядок проведения физического контроля таблеток </w:t>
      </w:r>
      <w:proofErr w:type="spellStart"/>
      <w:r w:rsidRPr="00C31658">
        <w:rPr>
          <w:rFonts w:ascii="Times New Roman" w:hAnsi="Times New Roman"/>
          <w:sz w:val="28"/>
          <w:szCs w:val="20"/>
        </w:rPr>
        <w:t>бромкамфоры</w:t>
      </w:r>
      <w:proofErr w:type="spellEnd"/>
      <w:r w:rsidRPr="00C31658">
        <w:rPr>
          <w:rFonts w:ascii="Times New Roman" w:hAnsi="Times New Roman"/>
          <w:sz w:val="28"/>
          <w:szCs w:val="20"/>
        </w:rPr>
        <w:t>.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Для приготовления настоек и экстрактов, а также некоторых жидких лекарственных форм используется этанол:</w:t>
      </w:r>
    </w:p>
    <w:p w:rsidR="005B08D0" w:rsidRPr="00C31658" w:rsidRDefault="005B08D0" w:rsidP="00F22E5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Охарактеризуйте физические свойства этанола.</w:t>
      </w:r>
    </w:p>
    <w:p w:rsidR="005B08D0" w:rsidRPr="00C31658" w:rsidRDefault="005B08D0" w:rsidP="00F22E5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реакции идентификации этанола. Какие физические константы используются для этой цели?</w:t>
      </w:r>
    </w:p>
    <w:p w:rsidR="005B08D0" w:rsidRPr="00C31658" w:rsidRDefault="00994151" w:rsidP="00F22E5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Какие химические методы применяются для количественного определения?</w:t>
      </w:r>
      <w:r w:rsidR="005B08D0" w:rsidRPr="00C31658">
        <w:rPr>
          <w:rFonts w:ascii="Times New Roman" w:hAnsi="Times New Roman"/>
          <w:sz w:val="28"/>
          <w:szCs w:val="20"/>
        </w:rPr>
        <w:t>Объясните сущность метода определения концентрации этанола по плотности. Что такое относительная плотность раствора? Как ее определить?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Обоснуйте комплекс испытаний для оценки качества фармац</w:t>
      </w:r>
      <w:r w:rsidR="00A504F4" w:rsidRPr="00C31658">
        <w:rPr>
          <w:rFonts w:ascii="Times New Roman" w:hAnsi="Times New Roman"/>
          <w:b/>
          <w:sz w:val="28"/>
          <w:szCs w:val="20"/>
        </w:rPr>
        <w:t>евтической субстанции ментола</w:t>
      </w:r>
      <w:r w:rsidRPr="00C31658">
        <w:rPr>
          <w:rFonts w:ascii="Times New Roman" w:hAnsi="Times New Roman"/>
          <w:b/>
          <w:sz w:val="28"/>
          <w:szCs w:val="20"/>
        </w:rPr>
        <w:t>:</w:t>
      </w:r>
    </w:p>
    <w:p w:rsidR="005B08D0" w:rsidRPr="00C31658" w:rsidRDefault="005B08D0" w:rsidP="00F22E5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Приведите структурную формулу </w:t>
      </w:r>
      <w:r w:rsidR="00A504F4" w:rsidRPr="00C31658">
        <w:rPr>
          <w:rFonts w:ascii="Times New Roman" w:hAnsi="Times New Roman"/>
          <w:sz w:val="28"/>
          <w:szCs w:val="20"/>
        </w:rPr>
        <w:t>ментола</w:t>
      </w:r>
      <w:r w:rsidRPr="00C31658">
        <w:rPr>
          <w:rFonts w:ascii="Times New Roman" w:hAnsi="Times New Roman"/>
          <w:sz w:val="28"/>
          <w:szCs w:val="20"/>
        </w:rPr>
        <w:t xml:space="preserve"> и охарактеризуйте особенности его физических свойств.</w:t>
      </w:r>
    </w:p>
    <w:p w:rsidR="005B08D0" w:rsidRPr="00C31658" w:rsidRDefault="005B08D0" w:rsidP="00F22E5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Почему можно использовать метод </w:t>
      </w:r>
      <w:proofErr w:type="spellStart"/>
      <w:r w:rsidRPr="00C31658">
        <w:rPr>
          <w:rFonts w:ascii="Times New Roman" w:hAnsi="Times New Roman"/>
          <w:sz w:val="28"/>
          <w:szCs w:val="20"/>
        </w:rPr>
        <w:t>поляриметрии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для подтверждения подлинности </w:t>
      </w:r>
      <w:r w:rsidR="00A504F4" w:rsidRPr="00C31658">
        <w:rPr>
          <w:rFonts w:ascii="Times New Roman" w:hAnsi="Times New Roman"/>
          <w:sz w:val="28"/>
          <w:szCs w:val="20"/>
        </w:rPr>
        <w:t>ментола</w:t>
      </w:r>
      <w:r w:rsidRPr="00C31658">
        <w:rPr>
          <w:rFonts w:ascii="Times New Roman" w:hAnsi="Times New Roman"/>
          <w:sz w:val="28"/>
          <w:szCs w:val="20"/>
        </w:rPr>
        <w:t>?</w:t>
      </w:r>
    </w:p>
    <w:p w:rsidR="005B08D0" w:rsidRPr="00C31658" w:rsidRDefault="005B08D0" w:rsidP="00F22E5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Почему можно использовать метод ГЖХ для анализа ментола? Назовите основные узлы газового хроматографа, дайте понятие характеристикам «время удерживания» и «площадь пика», для каких целей используются данные характеристики?</w:t>
      </w:r>
    </w:p>
    <w:p w:rsidR="005B08D0" w:rsidRPr="00C31658" w:rsidRDefault="005B08D0" w:rsidP="00F22E5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 каких заболеваниях</w:t>
      </w:r>
      <w:r w:rsidR="003178A0" w:rsidRPr="00C31658">
        <w:rPr>
          <w:rFonts w:ascii="Times New Roman" w:hAnsi="Times New Roman"/>
          <w:sz w:val="28"/>
          <w:szCs w:val="20"/>
        </w:rPr>
        <w:t>,</w:t>
      </w:r>
      <w:r w:rsidRPr="00C31658">
        <w:rPr>
          <w:rFonts w:ascii="Times New Roman" w:hAnsi="Times New Roman"/>
          <w:sz w:val="28"/>
          <w:szCs w:val="20"/>
        </w:rPr>
        <w:t xml:space="preserve"> и в каких лекарственных формах применяют </w:t>
      </w:r>
      <w:r w:rsidR="00A504F4" w:rsidRPr="00C31658">
        <w:rPr>
          <w:rFonts w:ascii="Times New Roman" w:hAnsi="Times New Roman"/>
          <w:sz w:val="28"/>
          <w:szCs w:val="20"/>
        </w:rPr>
        <w:t>менто</w:t>
      </w:r>
      <w:r w:rsidR="00994151" w:rsidRPr="00C31658">
        <w:rPr>
          <w:rFonts w:ascii="Times New Roman" w:hAnsi="Times New Roman"/>
          <w:sz w:val="28"/>
          <w:szCs w:val="20"/>
        </w:rPr>
        <w:t>л</w:t>
      </w:r>
      <w:r w:rsidRPr="00C31658">
        <w:rPr>
          <w:rFonts w:ascii="Times New Roman" w:hAnsi="Times New Roman"/>
          <w:sz w:val="28"/>
          <w:szCs w:val="20"/>
        </w:rPr>
        <w:t>?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комплексной терапии заболеваний верхних дыхательных путей используется сироп «</w:t>
      </w:r>
      <w:proofErr w:type="spellStart"/>
      <w:r w:rsidRPr="00C31658">
        <w:rPr>
          <w:rFonts w:ascii="Times New Roman" w:hAnsi="Times New Roman"/>
          <w:b/>
          <w:sz w:val="28"/>
          <w:szCs w:val="20"/>
        </w:rPr>
        <w:t>Коделак-фито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 xml:space="preserve">», в состав которого входят (на 5 мл): </w:t>
      </w:r>
    </w:p>
    <w:p w:rsidR="005B08D0" w:rsidRPr="00C31658" w:rsidRDefault="005B08D0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Кодеина фосфата</w:t>
      </w:r>
      <w:r w:rsidRPr="00C31658">
        <w:rPr>
          <w:rFonts w:ascii="Times New Roman" w:hAnsi="Times New Roman"/>
          <w:sz w:val="28"/>
          <w:szCs w:val="20"/>
        </w:rPr>
        <w:tab/>
      </w:r>
      <w:r w:rsidRPr="00C31658">
        <w:rPr>
          <w:rFonts w:ascii="Times New Roman" w:hAnsi="Times New Roman"/>
          <w:sz w:val="28"/>
          <w:szCs w:val="20"/>
        </w:rPr>
        <w:tab/>
      </w:r>
      <w:r w:rsidRPr="00C31658">
        <w:rPr>
          <w:rFonts w:ascii="Times New Roman" w:hAnsi="Times New Roman"/>
          <w:sz w:val="28"/>
          <w:szCs w:val="20"/>
        </w:rPr>
        <w:tab/>
        <w:t xml:space="preserve">      4,5 мг</w:t>
      </w:r>
    </w:p>
    <w:p w:rsidR="005B08D0" w:rsidRPr="00C31658" w:rsidRDefault="005B08D0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Сухого экстракта термопсиса</w:t>
      </w:r>
      <w:r w:rsidRPr="00C31658">
        <w:rPr>
          <w:rFonts w:ascii="Times New Roman" w:hAnsi="Times New Roman"/>
          <w:sz w:val="28"/>
          <w:szCs w:val="20"/>
        </w:rPr>
        <w:tab/>
        <w:t xml:space="preserve">      10 мг</w:t>
      </w:r>
    </w:p>
    <w:p w:rsidR="005B08D0" w:rsidRPr="00C31658" w:rsidRDefault="005B08D0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Сухого экстракта корня солодки   200 мг</w:t>
      </w:r>
    </w:p>
    <w:p w:rsidR="005B08D0" w:rsidRPr="00C31658" w:rsidRDefault="005B08D0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Жидкого экстракта чабреца</w:t>
      </w:r>
      <w:r w:rsidRPr="00C31658">
        <w:rPr>
          <w:rFonts w:ascii="Times New Roman" w:hAnsi="Times New Roman"/>
          <w:sz w:val="28"/>
          <w:szCs w:val="20"/>
        </w:rPr>
        <w:tab/>
        <w:t xml:space="preserve">      1000 мг</w:t>
      </w:r>
    </w:p>
    <w:p w:rsidR="005B08D0" w:rsidRPr="00C31658" w:rsidRDefault="005B08D0" w:rsidP="00F22E5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К какой группе лекарственных средств относится кодеина фосфат, входящий в состав данного сиропа? Приведите его структурную формулу и охарактеризуйте строение.</w:t>
      </w:r>
    </w:p>
    <w:p w:rsidR="005B08D0" w:rsidRPr="00C31658" w:rsidRDefault="005B08D0" w:rsidP="00F22E5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В соответствии с химической структурой предложите реакции идентификации.</w:t>
      </w:r>
    </w:p>
    <w:p w:rsidR="005B08D0" w:rsidRPr="00C31658" w:rsidRDefault="005B08D0" w:rsidP="00F22E5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Какая реакция лежит в основе определения специфической примеси морфина в кодеине? </w:t>
      </w:r>
    </w:p>
    <w:p w:rsidR="005B08D0" w:rsidRPr="00C31658" w:rsidRDefault="005B08D0" w:rsidP="00F22E5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Перечислите известные Вам методы количественного определения кодеина фосфата и напишите уравнение реакции титрования кодеина фосфата раствором щелочи.</w:t>
      </w:r>
    </w:p>
    <w:p w:rsidR="005B08D0" w:rsidRPr="00C31658" w:rsidRDefault="00994151" w:rsidP="00F22E56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Охарактеризуйте условия хранения</w:t>
      </w:r>
      <w:r w:rsidR="005B08D0" w:rsidRPr="00C31658">
        <w:rPr>
          <w:rFonts w:ascii="Times New Roman" w:hAnsi="Times New Roman"/>
          <w:sz w:val="28"/>
          <w:szCs w:val="20"/>
        </w:rPr>
        <w:t xml:space="preserve"> препарат</w:t>
      </w:r>
      <w:r w:rsidRPr="00C31658">
        <w:rPr>
          <w:rFonts w:ascii="Times New Roman" w:hAnsi="Times New Roman"/>
          <w:sz w:val="28"/>
          <w:szCs w:val="20"/>
        </w:rPr>
        <w:t>ов</w:t>
      </w:r>
      <w:r w:rsidR="005B08D0" w:rsidRPr="00C31658">
        <w:rPr>
          <w:rFonts w:ascii="Times New Roman" w:hAnsi="Times New Roman"/>
          <w:sz w:val="28"/>
          <w:szCs w:val="20"/>
        </w:rPr>
        <w:t xml:space="preserve"> кодеина</w:t>
      </w:r>
      <w:r w:rsidRPr="00C31658">
        <w:rPr>
          <w:rFonts w:ascii="Times New Roman" w:hAnsi="Times New Roman"/>
          <w:sz w:val="28"/>
          <w:szCs w:val="20"/>
        </w:rPr>
        <w:t>.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На фармацевтическом предприятии, получавшем резорц</w:t>
      </w:r>
      <w:r w:rsidR="008901B4" w:rsidRPr="00C31658">
        <w:rPr>
          <w:rFonts w:ascii="Times New Roman" w:hAnsi="Times New Roman"/>
          <w:b/>
          <w:sz w:val="28"/>
          <w:szCs w:val="20"/>
        </w:rPr>
        <w:t>ин</w:t>
      </w:r>
      <w:r w:rsidRPr="00C31658">
        <w:rPr>
          <w:rFonts w:ascii="Times New Roman" w:hAnsi="Times New Roman"/>
          <w:b/>
          <w:sz w:val="28"/>
          <w:szCs w:val="20"/>
        </w:rPr>
        <w:t xml:space="preserve">, было </w:t>
      </w:r>
      <w:r w:rsidRPr="00C31658">
        <w:rPr>
          <w:rFonts w:ascii="Times New Roman" w:hAnsi="Times New Roman"/>
          <w:b/>
          <w:sz w:val="28"/>
          <w:szCs w:val="20"/>
        </w:rPr>
        <w:lastRenderedPageBreak/>
        <w:t>отмечено, что в образцах одной серии внешний вид не отвечал требованиям ФС по разделу «Описание» - образцы были отсыревшими и грязно-розового цвета.</w:t>
      </w:r>
    </w:p>
    <w:p w:rsidR="005B08D0" w:rsidRPr="00C31658" w:rsidRDefault="005B08D0" w:rsidP="00F22E5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химическую формулу и охаракт</w:t>
      </w:r>
      <w:r w:rsidR="008901B4" w:rsidRPr="00C31658">
        <w:rPr>
          <w:rFonts w:ascii="Times New Roman" w:hAnsi="Times New Roman"/>
          <w:sz w:val="28"/>
          <w:szCs w:val="20"/>
        </w:rPr>
        <w:t>еризуйте внешний вид резорцина</w:t>
      </w:r>
      <w:r w:rsidRPr="00C31658">
        <w:rPr>
          <w:rFonts w:ascii="Times New Roman" w:hAnsi="Times New Roman"/>
          <w:sz w:val="28"/>
          <w:szCs w:val="20"/>
        </w:rPr>
        <w:t>.</w:t>
      </w:r>
    </w:p>
    <w:p w:rsidR="005B08D0" w:rsidRPr="00C31658" w:rsidRDefault="005B08D0" w:rsidP="00F22E5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Дайте обоснование причинам изменения качества по данному показателю в соответствии с их химическими свойствами.</w:t>
      </w:r>
    </w:p>
    <w:p w:rsidR="005B08D0" w:rsidRPr="00C31658" w:rsidRDefault="005B08D0" w:rsidP="00F22E5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Укажите химические свойства данной субстанции, предложите реакции идентификации. Приведите уравнения реакций образования </w:t>
      </w:r>
      <w:proofErr w:type="spellStart"/>
      <w:r w:rsidRPr="00C31658">
        <w:rPr>
          <w:rFonts w:ascii="Times New Roman" w:hAnsi="Times New Roman"/>
          <w:sz w:val="28"/>
          <w:szCs w:val="20"/>
        </w:rPr>
        <w:t>флюоресцеина</w:t>
      </w:r>
      <w:proofErr w:type="spellEnd"/>
      <w:r w:rsidRPr="00C31658">
        <w:rPr>
          <w:rFonts w:ascii="Times New Roman" w:hAnsi="Times New Roman"/>
          <w:sz w:val="28"/>
          <w:szCs w:val="20"/>
        </w:rPr>
        <w:t>.</w:t>
      </w:r>
    </w:p>
    <w:p w:rsidR="005B08D0" w:rsidRPr="00C31658" w:rsidRDefault="005B08D0" w:rsidP="00F22E5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Назовите метод количественного определения, приведенный в ФС. Напишите уравнения реакций.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ОКК фармацевтического предприятия для приготовления мази «</w:t>
      </w:r>
      <w:proofErr w:type="spellStart"/>
      <w:r w:rsidRPr="00C31658">
        <w:rPr>
          <w:rFonts w:ascii="Times New Roman" w:hAnsi="Times New Roman"/>
          <w:b/>
          <w:sz w:val="28"/>
          <w:szCs w:val="20"/>
        </w:rPr>
        <w:t>Эфкамон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>» поступило несколько серий камфоры. При определении показателя «удельное вращение» по методике ФС для образцов одной серии было получено заниженное его значение. Дайте обоснование полученному результату и предложите другие испытания для характеристики качества камфоры, для этого:</w:t>
      </w:r>
    </w:p>
    <w:p w:rsidR="005B08D0" w:rsidRPr="00C31658" w:rsidRDefault="005B08D0" w:rsidP="00F22E5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структурную формулу камфоры, охарактеризуйте ее строение и физические свойства.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На основании химического строения камфоры предложите реакции идентификации и методы количественного определения. Напишите уравнения реакций.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медицинской практике используются суппозитории, содержащие фармацевтическую субстанцию, химическое строение которой приведено ниже:</w:t>
      </w:r>
    </w:p>
    <w:p w:rsidR="005B08D0" w:rsidRPr="00C31658" w:rsidRDefault="00F22E56" w:rsidP="00F2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object w:dxaOrig="3980" w:dyaOrig="2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5pt;height:113.45pt" o:ole="">
            <v:imagedata r:id="rId5" o:title=""/>
          </v:shape>
          <o:OLEObject Type="Embed" ProgID="ChemDraw.Document.6.0" ShapeID="_x0000_i1025" DrawAspect="Content" ObjectID="_1602951132" r:id="rId6"/>
        </w:object>
      </w:r>
    </w:p>
    <w:p w:rsidR="005B08D0" w:rsidRPr="00C31658" w:rsidRDefault="005B08D0" w:rsidP="00F22E5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Дайте название, охарактеризуйте химическое строение субстанции, физико-химические свойства (внешний вид, растворимость, значение рН раствора, спектральные характеристики) и их использование для оценки качества.</w:t>
      </w:r>
    </w:p>
    <w:p w:rsidR="005B08D0" w:rsidRPr="00C31658" w:rsidRDefault="005B08D0" w:rsidP="00F22E5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В соответствии с химическим строением предложите реакции идентификации. </w:t>
      </w:r>
    </w:p>
    <w:p w:rsidR="005B08D0" w:rsidRPr="00C31658" w:rsidRDefault="005B08D0" w:rsidP="00F22E5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Обоснуйте методы количественного определения этой субстанции. Напишите уравнения реакций </w:t>
      </w:r>
      <w:proofErr w:type="spellStart"/>
      <w:r w:rsidRPr="00C31658">
        <w:rPr>
          <w:rFonts w:ascii="Times New Roman" w:hAnsi="Times New Roman"/>
          <w:sz w:val="28"/>
          <w:szCs w:val="20"/>
        </w:rPr>
        <w:t>нитритометрического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метода, поясните его особенности, на примере новокаина.</w:t>
      </w:r>
    </w:p>
    <w:p w:rsidR="005B08D0" w:rsidRPr="00C31658" w:rsidRDefault="005B08D0" w:rsidP="00F22E5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При определении посторонних примесей методом ТСХ содержание этих примесей оказалось выше нормы. Поясните появление этих примесей и что будет наблюдаться на </w:t>
      </w:r>
      <w:proofErr w:type="spellStart"/>
      <w:r w:rsidRPr="00C31658">
        <w:rPr>
          <w:rFonts w:ascii="Times New Roman" w:hAnsi="Times New Roman"/>
          <w:sz w:val="28"/>
          <w:szCs w:val="20"/>
        </w:rPr>
        <w:t>хроматограмме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при этом.</w:t>
      </w:r>
    </w:p>
    <w:p w:rsidR="005B08D0" w:rsidRPr="00C31658" w:rsidRDefault="005B08D0" w:rsidP="00F22E5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lastRenderedPageBreak/>
        <w:t>Как используются лекарственные препараты данной субстанции в медицинской практике?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 xml:space="preserve">В ОКК фармацевтического предприятия поступила на анализ фармацевтическая субстанция серебра </w:t>
      </w:r>
      <w:proofErr w:type="spellStart"/>
      <w:r w:rsidRPr="00C31658">
        <w:rPr>
          <w:rFonts w:ascii="Times New Roman" w:hAnsi="Times New Roman"/>
          <w:b/>
          <w:sz w:val="28"/>
          <w:szCs w:val="20"/>
        </w:rPr>
        <w:t>протеинат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>:</w:t>
      </w:r>
    </w:p>
    <w:p w:rsidR="005B08D0" w:rsidRPr="00C31658" w:rsidRDefault="005B08D0" w:rsidP="00F22E56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Охарактеризуйте состав серебра </w:t>
      </w:r>
      <w:proofErr w:type="spellStart"/>
      <w:r w:rsidRPr="00C31658">
        <w:rPr>
          <w:rFonts w:ascii="Times New Roman" w:hAnsi="Times New Roman"/>
          <w:sz w:val="28"/>
          <w:szCs w:val="20"/>
        </w:rPr>
        <w:t>протеината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и его физические свойства.</w:t>
      </w:r>
    </w:p>
    <w:p w:rsidR="005B08D0" w:rsidRPr="00C31658" w:rsidRDefault="005B08D0" w:rsidP="00F22E56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В соответствии с составом предложите реакции идентификации серебра </w:t>
      </w:r>
      <w:proofErr w:type="spellStart"/>
      <w:r w:rsidRPr="00C31658">
        <w:rPr>
          <w:rFonts w:ascii="Times New Roman" w:hAnsi="Times New Roman"/>
          <w:sz w:val="28"/>
          <w:szCs w:val="20"/>
        </w:rPr>
        <w:t>протеината</w:t>
      </w:r>
      <w:proofErr w:type="spellEnd"/>
      <w:r w:rsidRPr="00C31658">
        <w:rPr>
          <w:rFonts w:ascii="Times New Roman" w:hAnsi="Times New Roman"/>
          <w:sz w:val="28"/>
          <w:szCs w:val="20"/>
        </w:rPr>
        <w:t>.</w:t>
      </w:r>
    </w:p>
    <w:p w:rsidR="005B08D0" w:rsidRPr="00C31658" w:rsidRDefault="005B08D0" w:rsidP="00F22E56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Изложите сущность количественного определения серебра </w:t>
      </w:r>
      <w:proofErr w:type="spellStart"/>
      <w:r w:rsidRPr="00C31658">
        <w:rPr>
          <w:rFonts w:ascii="Times New Roman" w:hAnsi="Times New Roman"/>
          <w:sz w:val="28"/>
          <w:szCs w:val="20"/>
        </w:rPr>
        <w:t>протеината</w:t>
      </w:r>
      <w:proofErr w:type="spellEnd"/>
      <w:r w:rsidRPr="00C31658">
        <w:rPr>
          <w:rFonts w:ascii="Times New Roman" w:hAnsi="Times New Roman"/>
          <w:sz w:val="28"/>
          <w:szCs w:val="20"/>
        </w:rPr>
        <w:t>.</w:t>
      </w:r>
    </w:p>
    <w:p w:rsidR="005B08D0" w:rsidRPr="00C31658" w:rsidRDefault="005B08D0" w:rsidP="00F22E56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Как влияют условия хранения на стабильность серебра </w:t>
      </w:r>
      <w:proofErr w:type="spellStart"/>
      <w:r w:rsidRPr="00C31658">
        <w:rPr>
          <w:rFonts w:ascii="Times New Roman" w:hAnsi="Times New Roman"/>
          <w:sz w:val="28"/>
          <w:szCs w:val="20"/>
        </w:rPr>
        <w:t>протеината</w:t>
      </w:r>
      <w:proofErr w:type="spellEnd"/>
      <w:r w:rsidRPr="00C31658">
        <w:rPr>
          <w:rFonts w:ascii="Times New Roman" w:hAnsi="Times New Roman"/>
          <w:sz w:val="28"/>
          <w:szCs w:val="20"/>
        </w:rPr>
        <w:t>?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На фармацевтическое предприятие для получения лекарственных препаратов поступила фармацевтическая субстанция магния сульфат:</w:t>
      </w:r>
    </w:p>
    <w:p w:rsidR="005B08D0" w:rsidRPr="00C31658" w:rsidRDefault="005B08D0" w:rsidP="00F22E5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формулу, охарактеризуйте внешний вид, растворимость магния сульфата. Как изменяются внешний вид, растворимость и потеря в массе при прокаливании при его неправильном хранении?</w:t>
      </w:r>
    </w:p>
    <w:p w:rsidR="005B08D0" w:rsidRPr="00C31658" w:rsidRDefault="005B08D0" w:rsidP="00F22E5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Приведите реакции идентификации магния сульфата. </w:t>
      </w:r>
    </w:p>
    <w:p w:rsidR="005B08D0" w:rsidRPr="00C31658" w:rsidRDefault="005B08D0" w:rsidP="00F22E5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Обоснуйте </w:t>
      </w:r>
      <w:proofErr w:type="spellStart"/>
      <w:r w:rsidRPr="00C31658">
        <w:rPr>
          <w:rFonts w:ascii="Times New Roman" w:hAnsi="Times New Roman"/>
          <w:sz w:val="28"/>
          <w:szCs w:val="20"/>
        </w:rPr>
        <w:t>комплексонометрический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метод количественного определения магния сульфата. Напишите уравнения реакций. Какие индикаторы используются при количественном определении магния сульфата?</w:t>
      </w:r>
    </w:p>
    <w:p w:rsidR="005B08D0" w:rsidRPr="00C31658" w:rsidRDefault="005B08D0" w:rsidP="00F22E5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Укажите применение и формы выпуска магния сульфата.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Испытательный центр поступила фармацевтическая субстанция, имеющая следующую химическую структуру:</w:t>
      </w:r>
    </w:p>
    <w:p w:rsidR="005B08D0" w:rsidRPr="00C31658" w:rsidRDefault="005B08D0" w:rsidP="00F2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object w:dxaOrig="5128" w:dyaOrig="2971">
          <v:shape id="_x0000_i1026" type="#_x0000_t75" style="width:161.3pt;height:87.55pt" o:ole="">
            <v:imagedata r:id="rId7" o:title=""/>
          </v:shape>
          <o:OLEObject Type="Embed" ProgID="ChemDraw.Document.6.0" ShapeID="_x0000_i1026" DrawAspect="Content" ObjectID="_1602951133" r:id="rId8"/>
        </w:object>
      </w:r>
    </w:p>
    <w:p w:rsidR="005B08D0" w:rsidRPr="00C31658" w:rsidRDefault="005B08D0" w:rsidP="00F22E56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Назовите эту субстанцию и охарактеризуйте ее химическое строение, назовите функциональные группы.</w:t>
      </w:r>
    </w:p>
    <w:p w:rsidR="005B08D0" w:rsidRPr="00C31658" w:rsidRDefault="005B08D0" w:rsidP="00F22E56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 опред</w:t>
      </w:r>
      <w:r w:rsidR="00A504F4" w:rsidRPr="00C31658">
        <w:rPr>
          <w:rFonts w:ascii="Times New Roman" w:hAnsi="Times New Roman"/>
          <w:sz w:val="28"/>
          <w:szCs w:val="20"/>
        </w:rPr>
        <w:t>елении примеси «метиловый эфир</w:t>
      </w:r>
      <w:r w:rsidRPr="00C31658">
        <w:rPr>
          <w:rFonts w:ascii="Times New Roman" w:hAnsi="Times New Roman"/>
          <w:sz w:val="28"/>
          <w:szCs w:val="20"/>
        </w:rPr>
        <w:t>» в образцах одной серии появилось голубое окрашивание. Дайте обоснование причинам изменения его качества по данному показателю в соответствии со способами получения и свойствами.</w:t>
      </w:r>
    </w:p>
    <w:p w:rsidR="005B08D0" w:rsidRPr="00C31658" w:rsidRDefault="005B08D0" w:rsidP="00F22E56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В соответствии с химическим строением предложите реакции идентификации и методы количественного определенияпиридоксина. Напишите уравнения реакций.</w:t>
      </w:r>
    </w:p>
    <w:p w:rsidR="005B08D0" w:rsidRPr="00C31658" w:rsidRDefault="005B08D0" w:rsidP="00F22E56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Объясните, как химические свойства влияют на характер спектров этой в различных растворителях?</w:t>
      </w:r>
    </w:p>
    <w:p w:rsidR="005B08D0" w:rsidRPr="00C31658" w:rsidRDefault="005B08D0" w:rsidP="00F22E56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Какие лекарственные препараты этой субстанции Вам известны? 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условиях промышленного производства получают лекарственный препарат (таблетки), содержащий фармацевтическую субстанцию следующей химической структуры:</w:t>
      </w:r>
    </w:p>
    <w:p w:rsidR="005B08D0" w:rsidRPr="00C31658" w:rsidRDefault="00F22E56" w:rsidP="00F2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object w:dxaOrig="7098" w:dyaOrig="4006">
          <v:shape id="_x0000_i1027" type="#_x0000_t75" style="width:162.45pt;height:83.5pt" o:ole="">
            <v:imagedata r:id="rId9" o:title=""/>
          </v:shape>
          <o:OLEObject Type="Embed" ProgID="ChemDraw.Document.6.0" ShapeID="_x0000_i1027" DrawAspect="Content" ObjectID="_1602951134" r:id="rId10"/>
        </w:object>
      </w:r>
    </w:p>
    <w:p w:rsidR="005B08D0" w:rsidRPr="00C31658" w:rsidRDefault="005B08D0" w:rsidP="00F22E56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Назовите эту субстанцию и охарактеризуйте химическое строение, физико-химические свойства (внешний вид, растворимость, спектральные и оптические характеристики) и их использование для оценки качества.</w:t>
      </w:r>
    </w:p>
    <w:p w:rsidR="005B08D0" w:rsidRPr="00C31658" w:rsidRDefault="005B08D0" w:rsidP="00F22E56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В соответствии с химическим строениемхинина сульфата предложите реакции идентификации и методы количественного определения. Напишите уравнения реакций образования </w:t>
      </w:r>
      <w:proofErr w:type="spellStart"/>
      <w:r w:rsidRPr="00C31658">
        <w:rPr>
          <w:rFonts w:ascii="Times New Roman" w:hAnsi="Times New Roman"/>
          <w:sz w:val="28"/>
          <w:szCs w:val="20"/>
        </w:rPr>
        <w:t>талейохина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и метода титрования в среде неводных растворителей.</w:t>
      </w:r>
    </w:p>
    <w:p w:rsidR="005B08D0" w:rsidRPr="00C31658" w:rsidRDefault="005B08D0" w:rsidP="00F22E56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Какие оптические изомеры этого соединения Вам известны, что является источником получения данной субстанции?</w:t>
      </w:r>
    </w:p>
    <w:p w:rsidR="002C67B3" w:rsidRPr="00C31658" w:rsidRDefault="002C67B3" w:rsidP="00F22E56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31658">
        <w:rPr>
          <w:rFonts w:ascii="Times New Roman" w:hAnsi="Times New Roman"/>
          <w:b/>
          <w:sz w:val="28"/>
          <w:szCs w:val="28"/>
        </w:rPr>
        <w:t>В терапии инфекционных заболеваний назначаются общеукрепляющие и тонизирующие средства, в частности лекарственные препараты, содержащие кальция глюконат:</w:t>
      </w:r>
    </w:p>
    <w:p w:rsidR="002C67B3" w:rsidRPr="00C31658" w:rsidRDefault="002C67B3" w:rsidP="00153898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Приведите структурную формулу производных </w:t>
      </w:r>
      <w:proofErr w:type="spellStart"/>
      <w:r w:rsidRPr="00C31658">
        <w:rPr>
          <w:rFonts w:ascii="Times New Roman" w:hAnsi="Times New Roman"/>
          <w:sz w:val="28"/>
          <w:szCs w:val="28"/>
        </w:rPr>
        <w:t>глюконовойкислоты</w:t>
      </w:r>
      <w:proofErr w:type="spellEnd"/>
      <w:r w:rsidRPr="00C31658">
        <w:rPr>
          <w:rFonts w:ascii="Times New Roman" w:hAnsi="Times New Roman"/>
          <w:sz w:val="28"/>
          <w:szCs w:val="28"/>
        </w:rPr>
        <w:t xml:space="preserve">  и охарактеризуйте его физические свойства.</w:t>
      </w:r>
    </w:p>
    <w:p w:rsidR="002C67B3" w:rsidRPr="00C31658" w:rsidRDefault="002C67B3" w:rsidP="00153898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В соответствии с химическим строением предложите реакции идентификации кальция глюконата.</w:t>
      </w:r>
    </w:p>
    <w:p w:rsidR="002C67B3" w:rsidRPr="00C31658" w:rsidRDefault="002C67B3" w:rsidP="00153898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Объясните сущность </w:t>
      </w:r>
      <w:proofErr w:type="spellStart"/>
      <w:r w:rsidRPr="00C31658">
        <w:rPr>
          <w:rFonts w:ascii="Times New Roman" w:hAnsi="Times New Roman"/>
          <w:sz w:val="28"/>
          <w:szCs w:val="28"/>
        </w:rPr>
        <w:t>комплексонометрического</w:t>
      </w:r>
      <w:proofErr w:type="spellEnd"/>
      <w:r w:rsidRPr="00C31658">
        <w:rPr>
          <w:rFonts w:ascii="Times New Roman" w:hAnsi="Times New Roman"/>
          <w:sz w:val="28"/>
          <w:szCs w:val="28"/>
        </w:rPr>
        <w:t xml:space="preserve"> метода анализа кальция глюконата. Приведите уравнения реакций. </w:t>
      </w:r>
      <w:r w:rsidR="00153898" w:rsidRPr="00C31658">
        <w:rPr>
          <w:rFonts w:ascii="Times New Roman" w:hAnsi="Times New Roman"/>
          <w:sz w:val="28"/>
          <w:szCs w:val="28"/>
        </w:rPr>
        <w:t>О</w:t>
      </w:r>
      <w:r w:rsidRPr="00C31658">
        <w:rPr>
          <w:rFonts w:ascii="Times New Roman" w:hAnsi="Times New Roman"/>
          <w:sz w:val="28"/>
          <w:szCs w:val="28"/>
        </w:rPr>
        <w:t>бъяснит</w:t>
      </w:r>
      <w:r w:rsidR="00153898" w:rsidRPr="00C31658">
        <w:rPr>
          <w:rFonts w:ascii="Times New Roman" w:hAnsi="Times New Roman"/>
          <w:sz w:val="28"/>
          <w:szCs w:val="28"/>
        </w:rPr>
        <w:t xml:space="preserve">е почему </w:t>
      </w:r>
      <w:r w:rsidRPr="00C31658">
        <w:rPr>
          <w:rFonts w:ascii="Times New Roman" w:hAnsi="Times New Roman"/>
          <w:sz w:val="28"/>
          <w:szCs w:val="28"/>
        </w:rPr>
        <w:t>при количественном определении данной субстанции могут быть получены завышенные результаты?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состав сиропов от кашля «</w:t>
      </w:r>
      <w:proofErr w:type="spellStart"/>
      <w:r w:rsidRPr="00C31658">
        <w:rPr>
          <w:rFonts w:ascii="Times New Roman" w:hAnsi="Times New Roman"/>
          <w:b/>
          <w:sz w:val="28"/>
          <w:szCs w:val="20"/>
        </w:rPr>
        <w:t>Бронхолитин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>» и «</w:t>
      </w:r>
      <w:proofErr w:type="spellStart"/>
      <w:r w:rsidRPr="00C31658">
        <w:rPr>
          <w:rFonts w:ascii="Times New Roman" w:hAnsi="Times New Roman"/>
          <w:b/>
          <w:sz w:val="28"/>
          <w:szCs w:val="20"/>
        </w:rPr>
        <w:t>Бронхоцин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>» входит фармацевтическая субстанция эфедрин:</w:t>
      </w:r>
    </w:p>
    <w:p w:rsidR="005B08D0" w:rsidRPr="00C31658" w:rsidRDefault="005B08D0" w:rsidP="00F22E56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структурную формулу эфедрина, охарактеризуйте его строение, какой вид изомерии характерен для эфедрина.</w:t>
      </w:r>
    </w:p>
    <w:p w:rsidR="005B08D0" w:rsidRPr="00C31658" w:rsidRDefault="005B08D0" w:rsidP="00F22E56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Для аналитического контроля этой субстанции дайте оценку химических свойств, предложите реакции идентификации. Напишите уравнения реакций.</w:t>
      </w:r>
    </w:p>
    <w:p w:rsidR="005B08D0" w:rsidRPr="00C31658" w:rsidRDefault="005B08D0" w:rsidP="00F22E56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Перечислите возможные методы количественного определения эфедрина. Приведите уравнения химических реакций метода неводного титрования. </w:t>
      </w:r>
    </w:p>
    <w:p w:rsidR="005B08D0" w:rsidRPr="00C31658" w:rsidRDefault="005B08D0" w:rsidP="00F22E56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Можно ли провести количественное определение эфедрина гидрохлорида путем титрования 0,1 М раствором серебра нитрата с индикатором </w:t>
      </w:r>
      <w:proofErr w:type="spellStart"/>
      <w:r w:rsidRPr="00C31658">
        <w:rPr>
          <w:rFonts w:ascii="Times New Roman" w:hAnsi="Times New Roman"/>
          <w:sz w:val="28"/>
          <w:szCs w:val="20"/>
        </w:rPr>
        <w:t>бромфеноловым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синим? Поясните особенности данного определения.</w:t>
      </w:r>
    </w:p>
    <w:p w:rsidR="002C67B3" w:rsidRPr="00C31658" w:rsidRDefault="002C67B3" w:rsidP="00F22E56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C31658">
        <w:rPr>
          <w:rFonts w:ascii="Times New Roman" w:hAnsi="Times New Roman"/>
          <w:b/>
          <w:sz w:val="28"/>
          <w:szCs w:val="24"/>
        </w:rPr>
        <w:t>На анализ поступила фармацевтическая субстанция следующей структуры:</w:t>
      </w:r>
    </w:p>
    <w:p w:rsidR="002C67B3" w:rsidRPr="00C31658" w:rsidRDefault="002C67B3" w:rsidP="00F22E56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object w:dxaOrig="2044" w:dyaOrig="1677">
          <v:shape id="_x0000_i1028" type="#_x0000_t75" style="width:87.55pt;height:64.5pt" o:ole="" o:allowoverlap="f">
            <v:imagedata r:id="rId11" o:title=""/>
          </v:shape>
          <o:OLEObject Type="Embed" ProgID="ISISServer" ShapeID="_x0000_i1028" DrawAspect="Content" ObjectID="_1602951135" r:id="rId12"/>
        </w:object>
      </w:r>
    </w:p>
    <w:p w:rsidR="002C67B3" w:rsidRPr="00C31658" w:rsidRDefault="002C67B3" w:rsidP="00F22E56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t>Назовите эту субстанцию и охарактеризуйте химическое строение.</w:t>
      </w:r>
    </w:p>
    <w:p w:rsidR="002C67B3" w:rsidRPr="00C31658" w:rsidRDefault="002C67B3" w:rsidP="00F22E56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lastRenderedPageBreak/>
        <w:t xml:space="preserve">В соответствии с химическим строением предложите реакции идентификации </w:t>
      </w:r>
      <w:proofErr w:type="spellStart"/>
      <w:r w:rsidRPr="00C31658">
        <w:rPr>
          <w:rFonts w:ascii="Times New Roman" w:hAnsi="Times New Roman"/>
          <w:sz w:val="28"/>
          <w:szCs w:val="24"/>
        </w:rPr>
        <w:t>барбиталаи</w:t>
      </w:r>
      <w:proofErr w:type="spellEnd"/>
      <w:r w:rsidRPr="00C31658">
        <w:rPr>
          <w:rFonts w:ascii="Times New Roman" w:hAnsi="Times New Roman"/>
          <w:sz w:val="28"/>
          <w:szCs w:val="24"/>
        </w:rPr>
        <w:t xml:space="preserve"> методы количественного определения. Напишите уравнения реакций при определении субстанции методом кислотно-основного титрования в неводных растворителях и реакцию образования соли с нитратом кобальта.</w:t>
      </w:r>
    </w:p>
    <w:p w:rsidR="002C67B3" w:rsidRPr="00C31658" w:rsidRDefault="002C67B3" w:rsidP="00F22E56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t>Поясните, почему может изменяться значение рН среды водной суспензии данной субстанции.</w:t>
      </w:r>
    </w:p>
    <w:p w:rsidR="002C67B3" w:rsidRPr="00C31658" w:rsidRDefault="002C67B3" w:rsidP="00F22E56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t>Поясните, как можно отличить данную субстанцию от других производных этого класса соединений?</w:t>
      </w:r>
    </w:p>
    <w:p w:rsidR="002C67B3" w:rsidRPr="00C31658" w:rsidRDefault="002C67B3" w:rsidP="00F22E56">
      <w:pPr>
        <w:pStyle w:val="a3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t>Как используются лекарственные препараты данной субстанции в медицинской практике?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медицинской практике в комплексной терапии язвенной болезни желудка используется лекарственное средство «</w:t>
      </w:r>
      <w:proofErr w:type="spellStart"/>
      <w:r w:rsidRPr="00C31658">
        <w:rPr>
          <w:rFonts w:ascii="Times New Roman" w:hAnsi="Times New Roman"/>
          <w:b/>
          <w:sz w:val="28"/>
          <w:szCs w:val="20"/>
        </w:rPr>
        <w:t>Викаир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>», в состав которого входят фармацевтические субстанции, формулы которых приведены ниже:</w:t>
      </w:r>
    </w:p>
    <w:p w:rsidR="005B08D0" w:rsidRPr="00C31658" w:rsidRDefault="009D1D97" w:rsidP="00F2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noProof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89.45pt;margin-top:10.8pt;width:15.65pt;height:34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" strokecolor="white">
            <v:textbox>
              <w:txbxContent>
                <w:p w:rsidR="005B08D0" w:rsidRDefault="005B08D0" w:rsidP="005B08D0">
                  <w:r>
                    <w:t>;</w:t>
                  </w:r>
                </w:p>
              </w:txbxContent>
            </v:textbox>
          </v:shape>
        </w:pict>
      </w:r>
      <w:r w:rsidR="005B08D0" w:rsidRPr="00C31658">
        <w:rPr>
          <w:rFonts w:ascii="Times New Roman" w:hAnsi="Times New Roman"/>
          <w:sz w:val="28"/>
          <w:szCs w:val="20"/>
        </w:rPr>
        <w:object w:dxaOrig="4607" w:dyaOrig="727">
          <v:shape id="_x0000_i1029" type="#_x0000_t75" style="width:236.75pt;height:36.85pt" o:ole="">
            <v:imagedata r:id="rId13" o:title=""/>
          </v:shape>
          <o:OLEObject Type="Embed" ProgID="ChemDraw.Document.6.0" ShapeID="_x0000_i1029" DrawAspect="Content" ObjectID="_1602951136" r:id="rId14"/>
        </w:object>
      </w:r>
    </w:p>
    <w:p w:rsidR="005B08D0" w:rsidRPr="00C31658" w:rsidRDefault="005B08D0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5B08D0" w:rsidRPr="00C31658" w:rsidRDefault="005B08D0" w:rsidP="00F22E56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Назовите и охарактеризуйте физические и химические свойства фармацевтических субстанций.</w:t>
      </w:r>
    </w:p>
    <w:p w:rsidR="005B08D0" w:rsidRPr="00C31658" w:rsidRDefault="005B08D0" w:rsidP="00F22E56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Предложите реакции идентификации этих субстанций.</w:t>
      </w:r>
    </w:p>
    <w:p w:rsidR="005B08D0" w:rsidRPr="00C31658" w:rsidRDefault="005B08D0" w:rsidP="00F22E56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Обоснуйте возможность количественного определения этих субстанций при совместном присутствии. Напишите уравнения реакций количественного определения солей висмута и объясните, в чем отличие этого определения от определения солей магния.</w:t>
      </w:r>
    </w:p>
    <w:p w:rsidR="003178A0" w:rsidRPr="00C31658" w:rsidRDefault="00153898" w:rsidP="00F22E56">
      <w:pPr>
        <w:pStyle w:val="a3"/>
        <w:numPr>
          <w:ilvl w:val="0"/>
          <w:numId w:val="4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31658">
        <w:rPr>
          <w:rFonts w:ascii="Times New Roman" w:hAnsi="Times New Roman"/>
          <w:b/>
          <w:sz w:val="28"/>
          <w:szCs w:val="28"/>
        </w:rPr>
        <w:t xml:space="preserve">В медицинской практике в комплексной терапии язвенной болезни желудка и двенадцатиперстной кишки применяется </w:t>
      </w:r>
      <w:proofErr w:type="spellStart"/>
      <w:r w:rsidRPr="00C31658">
        <w:rPr>
          <w:rFonts w:ascii="Times New Roman" w:hAnsi="Times New Roman"/>
          <w:b/>
          <w:sz w:val="28"/>
          <w:szCs w:val="28"/>
        </w:rPr>
        <w:t>платифиллин</w:t>
      </w:r>
      <w:proofErr w:type="gramStart"/>
      <w:r w:rsidRPr="00C31658">
        <w:rPr>
          <w:rFonts w:ascii="Times New Roman" w:hAnsi="Times New Roman"/>
          <w:b/>
          <w:sz w:val="28"/>
          <w:szCs w:val="28"/>
        </w:rPr>
        <w:t>.</w:t>
      </w:r>
      <w:r w:rsidR="003178A0" w:rsidRPr="00C31658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3178A0" w:rsidRPr="00C31658">
        <w:rPr>
          <w:rFonts w:ascii="Times New Roman" w:hAnsi="Times New Roman"/>
          <w:b/>
          <w:sz w:val="28"/>
          <w:szCs w:val="28"/>
        </w:rPr>
        <w:t>апишите</w:t>
      </w:r>
      <w:proofErr w:type="spellEnd"/>
      <w:r w:rsidR="003178A0" w:rsidRPr="00C31658">
        <w:rPr>
          <w:rFonts w:ascii="Times New Roman" w:hAnsi="Times New Roman"/>
          <w:b/>
          <w:sz w:val="28"/>
          <w:szCs w:val="28"/>
        </w:rPr>
        <w:t xml:space="preserve"> структурную формулу фармацевтической субстанции – </w:t>
      </w:r>
      <w:proofErr w:type="spellStart"/>
      <w:r w:rsidR="003178A0" w:rsidRPr="00C31658">
        <w:rPr>
          <w:rFonts w:ascii="Times New Roman" w:hAnsi="Times New Roman"/>
          <w:b/>
          <w:sz w:val="28"/>
          <w:szCs w:val="28"/>
        </w:rPr>
        <w:t>платифиллин</w:t>
      </w:r>
      <w:proofErr w:type="spellEnd"/>
      <w:r w:rsidR="003178A0" w:rsidRPr="00C31658">
        <w:rPr>
          <w:rFonts w:ascii="Times New Roman" w:hAnsi="Times New Roman"/>
          <w:b/>
          <w:sz w:val="28"/>
          <w:szCs w:val="28"/>
        </w:rPr>
        <w:t xml:space="preserve">. Охарактеризуйте ее химическое строение и физические свойства. </w:t>
      </w:r>
    </w:p>
    <w:p w:rsidR="003178A0" w:rsidRPr="00C31658" w:rsidRDefault="003178A0" w:rsidP="00F22E56">
      <w:pPr>
        <w:pStyle w:val="a3"/>
        <w:numPr>
          <w:ilvl w:val="0"/>
          <w:numId w:val="4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Приведите уравнения химических реакций, подтверждающих наличие виннокаменной кислоты, сложноэфирной группировки в молекуле </w:t>
      </w:r>
      <w:proofErr w:type="spellStart"/>
      <w:r w:rsidRPr="00C31658">
        <w:rPr>
          <w:rFonts w:ascii="Times New Roman" w:hAnsi="Times New Roman"/>
          <w:sz w:val="28"/>
          <w:szCs w:val="28"/>
        </w:rPr>
        <w:t>платифиллина</w:t>
      </w:r>
      <w:proofErr w:type="spellEnd"/>
      <w:r w:rsidRPr="00C31658">
        <w:rPr>
          <w:rFonts w:ascii="Times New Roman" w:hAnsi="Times New Roman"/>
          <w:sz w:val="28"/>
          <w:szCs w:val="28"/>
        </w:rPr>
        <w:t>.</w:t>
      </w:r>
    </w:p>
    <w:p w:rsidR="003178A0" w:rsidRPr="00C31658" w:rsidRDefault="003178A0" w:rsidP="00F22E56">
      <w:pPr>
        <w:pStyle w:val="a3"/>
        <w:numPr>
          <w:ilvl w:val="0"/>
          <w:numId w:val="4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Обоснуйте использование метода количественного определения </w:t>
      </w:r>
      <w:proofErr w:type="spellStart"/>
      <w:r w:rsidRPr="00C31658">
        <w:rPr>
          <w:rFonts w:ascii="Times New Roman" w:hAnsi="Times New Roman"/>
          <w:sz w:val="28"/>
          <w:szCs w:val="28"/>
        </w:rPr>
        <w:t>платифиллина</w:t>
      </w:r>
      <w:proofErr w:type="spellEnd"/>
      <w:r w:rsidRPr="00C31658">
        <w:rPr>
          <w:rFonts w:ascii="Times New Roman" w:hAnsi="Times New Roman"/>
          <w:sz w:val="28"/>
          <w:szCs w:val="28"/>
        </w:rPr>
        <w:t xml:space="preserve"> в неводных средах и напишите уравнения химических реакций.</w:t>
      </w:r>
    </w:p>
    <w:p w:rsidR="003178A0" w:rsidRPr="00C31658" w:rsidRDefault="003178A0" w:rsidP="00F22E56">
      <w:pPr>
        <w:pStyle w:val="a3"/>
        <w:numPr>
          <w:ilvl w:val="0"/>
          <w:numId w:val="4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Назовите лекарственные препараты, содержащие данную фармацевтическую субстанцию. 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испытательный центр для оценки качества поступила фармацевтическая субстанция следующей химической структуры:</w:t>
      </w:r>
    </w:p>
    <w:p w:rsidR="005B08D0" w:rsidRPr="00C31658" w:rsidRDefault="005B08D0" w:rsidP="00F2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object w:dxaOrig="4440" w:dyaOrig="975">
          <v:shape id="_x0000_i1030" type="#_x0000_t75" style="width:230.4pt;height:49.55pt" o:ole="">
            <v:imagedata r:id="rId15" o:title=""/>
          </v:shape>
          <o:OLEObject Type="Embed" ProgID="ISISServer" ShapeID="_x0000_i1030" DrawAspect="Content" ObjectID="_1602951137" r:id="rId16"/>
        </w:object>
      </w:r>
    </w:p>
    <w:p w:rsidR="005B08D0" w:rsidRPr="00C31658" w:rsidRDefault="005B08D0" w:rsidP="00F22E56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Назовите эту субстанцию, охарактеризуйте ее физические свойства и </w:t>
      </w:r>
      <w:r w:rsidRPr="00C31658">
        <w:rPr>
          <w:rFonts w:ascii="Times New Roman" w:hAnsi="Times New Roman"/>
          <w:sz w:val="28"/>
          <w:szCs w:val="20"/>
        </w:rPr>
        <w:lastRenderedPageBreak/>
        <w:t>химическое строение. При оценке качества данной субстанции показатель «Прозрачность и цветность» раствора не отвечал требованиям ФС. Дайте обоснование причинам изменения его качества по данному показателю.</w:t>
      </w:r>
    </w:p>
    <w:p w:rsidR="005B08D0" w:rsidRPr="00C31658" w:rsidRDefault="005B08D0" w:rsidP="00F22E56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В соответствии с химическим строением предложите реакции идентификации и методы количественного определения. Напишите уравнения химических реакций образования </w:t>
      </w:r>
      <w:proofErr w:type="spellStart"/>
      <w:r w:rsidRPr="00C31658">
        <w:rPr>
          <w:rFonts w:ascii="Times New Roman" w:hAnsi="Times New Roman"/>
          <w:sz w:val="28"/>
          <w:szCs w:val="20"/>
        </w:rPr>
        <w:t>азокрасителя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и с сульфатом медис альбуцидом. Поясните сущность общего метода количественного определения лекарственных средств данной группы.</w:t>
      </w:r>
    </w:p>
    <w:p w:rsidR="005B08D0" w:rsidRPr="00C31658" w:rsidRDefault="005B08D0" w:rsidP="00F22E56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Перечислите физико-химические методы анализа, которые возможно использовать для данной фармацевтической субстанции и обоснуйте их применение.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ОКК фармацевтического предприятия поступил л</w:t>
      </w:r>
      <w:r w:rsidR="008901B4" w:rsidRPr="00C31658">
        <w:rPr>
          <w:rFonts w:ascii="Times New Roman" w:hAnsi="Times New Roman"/>
          <w:b/>
          <w:sz w:val="28"/>
          <w:szCs w:val="20"/>
        </w:rPr>
        <w:t xml:space="preserve">екарственный препарат «Раствор </w:t>
      </w:r>
      <w:proofErr w:type="spellStart"/>
      <w:r w:rsidR="008901B4" w:rsidRPr="00C31658">
        <w:rPr>
          <w:rFonts w:ascii="Times New Roman" w:hAnsi="Times New Roman"/>
          <w:b/>
          <w:sz w:val="28"/>
          <w:szCs w:val="20"/>
        </w:rPr>
        <w:t>никотинамида</w:t>
      </w:r>
      <w:proofErr w:type="spellEnd"/>
      <w:r w:rsidR="008901B4" w:rsidRPr="00C31658">
        <w:rPr>
          <w:rFonts w:ascii="Times New Roman" w:hAnsi="Times New Roman"/>
          <w:b/>
          <w:sz w:val="28"/>
          <w:szCs w:val="20"/>
        </w:rPr>
        <w:t xml:space="preserve"> 5%, для инъекций</w:t>
      </w:r>
      <w:r w:rsidRPr="00C31658">
        <w:rPr>
          <w:rFonts w:ascii="Times New Roman" w:hAnsi="Times New Roman"/>
          <w:b/>
          <w:sz w:val="28"/>
          <w:szCs w:val="20"/>
        </w:rPr>
        <w:t xml:space="preserve">». Дайте характеристику и название фармацевтической субстанции, </w:t>
      </w:r>
      <w:r w:rsidRPr="00C31658">
        <w:rPr>
          <w:rFonts w:ascii="Times New Roman" w:hAnsi="Times New Roman"/>
          <w:b/>
          <w:bCs/>
          <w:sz w:val="28"/>
          <w:szCs w:val="20"/>
        </w:rPr>
        <w:t>из которой был приготовлен данный лекарственный препарат, для этого:</w:t>
      </w:r>
    </w:p>
    <w:p w:rsidR="005B08D0" w:rsidRPr="00C31658" w:rsidRDefault="005B08D0" w:rsidP="00F22E56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структурную формулу</w:t>
      </w:r>
      <w:r w:rsidRPr="00C31658">
        <w:rPr>
          <w:rFonts w:ascii="Times New Roman" w:hAnsi="Times New Roman"/>
          <w:bCs/>
          <w:sz w:val="28"/>
          <w:szCs w:val="20"/>
        </w:rPr>
        <w:t xml:space="preserve"> субстанции,</w:t>
      </w:r>
      <w:r w:rsidRPr="00C31658">
        <w:rPr>
          <w:rFonts w:ascii="Times New Roman" w:hAnsi="Times New Roman"/>
          <w:sz w:val="28"/>
          <w:szCs w:val="20"/>
        </w:rPr>
        <w:t xml:space="preserve"> охарактеризуйте физические свойства и химическое строение.</w:t>
      </w:r>
    </w:p>
    <w:p w:rsidR="005B08D0" w:rsidRPr="00C31658" w:rsidRDefault="005B08D0" w:rsidP="00F22E56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Обоснуйте выбор реакций подлинности и условий их проведения.</w:t>
      </w:r>
    </w:p>
    <w:p w:rsidR="005B08D0" w:rsidRPr="00C31658" w:rsidRDefault="007F2F1A" w:rsidP="00F22E56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Охарактеризуйте порядок проведения внутриаптечного контроля данной лекарственной формы.</w:t>
      </w:r>
    </w:p>
    <w:p w:rsidR="007F2F1A" w:rsidRPr="00C31658" w:rsidRDefault="005B08D0" w:rsidP="00F22E56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Какие методы количественного определения этой субстанции в растворе Вам известны?</w:t>
      </w:r>
    </w:p>
    <w:p w:rsidR="007F2F1A" w:rsidRPr="00C31658" w:rsidRDefault="007F2F1A" w:rsidP="00F22E56">
      <w:pPr>
        <w:pStyle w:val="a3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31658">
        <w:rPr>
          <w:rFonts w:ascii="Times New Roman" w:hAnsi="Times New Roman"/>
          <w:b/>
          <w:sz w:val="28"/>
          <w:szCs w:val="28"/>
        </w:rPr>
        <w:t>На анализ поступило лекарственное вещество нескольких серий от различных заводов-изготовителей со следующей химической структурой</w:t>
      </w:r>
    </w:p>
    <w:p w:rsidR="007F2F1A" w:rsidRPr="00C31658" w:rsidRDefault="007F2F1A" w:rsidP="00F22E5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62070" cy="826770"/>
            <wp:effectExtent l="0" t="0" r="0" b="0"/>
            <wp:docPr id="1" name="Рисунок 1" descr="https://studfiles.net/html/2706/195/html_aWIAi3ZaeG.ptkD/img-G5P4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studfiles.net/html/2706/195/html_aWIAi3ZaeG.ptkD/img-G5P4B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1A" w:rsidRPr="00C31658" w:rsidRDefault="007F2F1A" w:rsidP="00F22E56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При измерении угла вращения данного лекарственного вещества в образцах одной серии показания превысили регламентируемую норму в соответствии с НД. Дайте обоснование нормирования данного показателя и предложите другие испытания, характеризующие его качество.</w:t>
      </w:r>
    </w:p>
    <w:p w:rsidR="007F2F1A" w:rsidRPr="00C31658" w:rsidRDefault="007F2F1A" w:rsidP="00F22E56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Приведите русское, латинское и рациональное </w:t>
      </w:r>
      <w:r w:rsidR="00E50EE6" w:rsidRPr="00C31658">
        <w:rPr>
          <w:rFonts w:ascii="Times New Roman" w:hAnsi="Times New Roman"/>
          <w:sz w:val="28"/>
          <w:szCs w:val="28"/>
        </w:rPr>
        <w:t xml:space="preserve">название </w:t>
      </w:r>
      <w:r w:rsidR="00C31658" w:rsidRPr="00C31658">
        <w:rPr>
          <w:rFonts w:ascii="Times New Roman" w:hAnsi="Times New Roman"/>
          <w:sz w:val="28"/>
          <w:szCs w:val="28"/>
        </w:rPr>
        <w:t>а</w:t>
      </w:r>
      <w:r w:rsidRPr="00C31658">
        <w:rPr>
          <w:rFonts w:ascii="Times New Roman" w:hAnsi="Times New Roman"/>
          <w:sz w:val="28"/>
          <w:szCs w:val="28"/>
        </w:rPr>
        <w:t>тропина сульфата. Охарактеризуйте физико-химические свойства (внешний вид, растворимость, спектральные и оптические характеристики) и их использование для оценки качества.</w:t>
      </w:r>
    </w:p>
    <w:p w:rsidR="007F2F1A" w:rsidRPr="00C31658" w:rsidRDefault="007F2F1A" w:rsidP="00F22E56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В соответствии с химическим строением предложите реакции идентификации</w:t>
      </w:r>
      <w:proofErr w:type="gramStart"/>
      <w:r w:rsidRPr="00C31658">
        <w:rPr>
          <w:rFonts w:ascii="Times New Roman" w:hAnsi="Times New Roman"/>
          <w:sz w:val="28"/>
          <w:szCs w:val="28"/>
        </w:rPr>
        <w:t>.</w:t>
      </w:r>
      <w:r w:rsidRPr="00C31658">
        <w:rPr>
          <w:rFonts w:ascii="Times New Roman" w:hAnsi="Times New Roman"/>
          <w:sz w:val="28"/>
          <w:szCs w:val="20"/>
        </w:rPr>
        <w:t>П</w:t>
      </w:r>
      <w:proofErr w:type="gramEnd"/>
      <w:r w:rsidRPr="00C31658">
        <w:rPr>
          <w:rFonts w:ascii="Times New Roman" w:hAnsi="Times New Roman"/>
          <w:sz w:val="28"/>
          <w:szCs w:val="20"/>
        </w:rPr>
        <w:t xml:space="preserve">риведите уравнения химических реакций идентификации с </w:t>
      </w:r>
      <w:r w:rsidR="00E50EE6" w:rsidRPr="00C31658">
        <w:rPr>
          <w:rFonts w:ascii="Times New Roman" w:hAnsi="Times New Roman"/>
          <w:sz w:val="28"/>
          <w:szCs w:val="20"/>
        </w:rPr>
        <w:t>применением</w:t>
      </w:r>
      <w:r w:rsidR="00C31658" w:rsidRPr="00C31658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C31658">
        <w:rPr>
          <w:rFonts w:ascii="Times New Roman" w:hAnsi="Times New Roman"/>
          <w:sz w:val="28"/>
          <w:szCs w:val="20"/>
        </w:rPr>
        <w:t>общеалкалоидных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реактивов</w:t>
      </w:r>
      <w:r w:rsidR="00E50EE6" w:rsidRPr="00C31658">
        <w:rPr>
          <w:rFonts w:ascii="Times New Roman" w:hAnsi="Times New Roman"/>
          <w:sz w:val="28"/>
          <w:szCs w:val="20"/>
        </w:rPr>
        <w:t>.</w:t>
      </w:r>
    </w:p>
    <w:p w:rsidR="007F2F1A" w:rsidRPr="00C31658" w:rsidRDefault="007F2F1A" w:rsidP="00F22E5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Какие методы количественного определения этой субстанции в растворе Вам известны?</w:t>
      </w:r>
    </w:p>
    <w:p w:rsidR="002C67B3" w:rsidRPr="00C31658" w:rsidRDefault="002C67B3" w:rsidP="00F22E56">
      <w:pPr>
        <w:pStyle w:val="a3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C31658">
        <w:rPr>
          <w:rFonts w:ascii="Times New Roman" w:hAnsi="Times New Roman"/>
          <w:b/>
          <w:sz w:val="28"/>
          <w:szCs w:val="24"/>
        </w:rPr>
        <w:t>Для лечения и предупреждения заболеваний и токсических поражений печени широко используются лекарственное средство «Метионин, таблетки, покрытые оболочкой»:</w:t>
      </w:r>
    </w:p>
    <w:p w:rsidR="002C67B3" w:rsidRPr="00C31658" w:rsidRDefault="002C67B3" w:rsidP="00F22E56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lastRenderedPageBreak/>
        <w:t>Приведите структурную формулу и охарактеризуйте особенности химического строения метионина.</w:t>
      </w:r>
    </w:p>
    <w:p w:rsidR="002C67B3" w:rsidRPr="00C31658" w:rsidRDefault="002C67B3" w:rsidP="00F22E56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t xml:space="preserve">Какие функциональные группы можно использовать для идентификации метионина? Приведите уравнение реакции с </w:t>
      </w:r>
      <w:proofErr w:type="spellStart"/>
      <w:r w:rsidRPr="00C31658">
        <w:rPr>
          <w:rFonts w:ascii="Times New Roman" w:hAnsi="Times New Roman"/>
          <w:sz w:val="28"/>
          <w:szCs w:val="24"/>
        </w:rPr>
        <w:t>нингидрином</w:t>
      </w:r>
      <w:proofErr w:type="spellEnd"/>
      <w:r w:rsidRPr="00C31658">
        <w:rPr>
          <w:rFonts w:ascii="Times New Roman" w:hAnsi="Times New Roman"/>
          <w:sz w:val="28"/>
          <w:szCs w:val="24"/>
        </w:rPr>
        <w:t>.</w:t>
      </w:r>
    </w:p>
    <w:p w:rsidR="002C67B3" w:rsidRPr="00C31658" w:rsidRDefault="002C67B3" w:rsidP="00F22E56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t>Приведите реакции количественного</w:t>
      </w:r>
      <w:r w:rsidR="00F22E56" w:rsidRPr="00C31658">
        <w:rPr>
          <w:rFonts w:ascii="Times New Roman" w:hAnsi="Times New Roman"/>
          <w:sz w:val="28"/>
          <w:szCs w:val="24"/>
        </w:rPr>
        <w:t xml:space="preserve"> определения метионина методом </w:t>
      </w:r>
      <w:proofErr w:type="spellStart"/>
      <w:r w:rsidR="00F22E56" w:rsidRPr="00C31658">
        <w:rPr>
          <w:rFonts w:ascii="Times New Roman" w:hAnsi="Times New Roman"/>
          <w:sz w:val="28"/>
          <w:szCs w:val="24"/>
        </w:rPr>
        <w:t>й</w:t>
      </w:r>
      <w:r w:rsidRPr="00C31658">
        <w:rPr>
          <w:rFonts w:ascii="Times New Roman" w:hAnsi="Times New Roman"/>
          <w:sz w:val="28"/>
          <w:szCs w:val="24"/>
        </w:rPr>
        <w:t>одиметрии</w:t>
      </w:r>
      <w:proofErr w:type="spellEnd"/>
      <w:r w:rsidRPr="00C31658">
        <w:rPr>
          <w:rFonts w:ascii="Times New Roman" w:hAnsi="Times New Roman"/>
          <w:sz w:val="28"/>
          <w:szCs w:val="24"/>
        </w:rPr>
        <w:t>.</w:t>
      </w:r>
    </w:p>
    <w:p w:rsidR="007F2F1A" w:rsidRPr="00C31658" w:rsidRDefault="002C67B3" w:rsidP="00F22E56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t xml:space="preserve">Укажите какие еще методы количественного определения можно использовать для анализа метионина и условия его хранения. 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На химико-фармацевтическое предприятие для производства таблеток поступила фармацевтическая субстанция следующего химического строения:</w:t>
      </w:r>
    </w:p>
    <w:p w:rsidR="005B08D0" w:rsidRPr="00C31658" w:rsidRDefault="005B08D0" w:rsidP="00F2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object w:dxaOrig="5080" w:dyaOrig="2039">
          <v:shape id="_x0000_i1031" type="#_x0000_t75" style="width:190.1pt;height:76.05pt" o:ole="">
            <v:imagedata r:id="rId18" o:title=""/>
          </v:shape>
          <o:OLEObject Type="Embed" ProgID="ChemDraw.Document.6.0" ShapeID="_x0000_i1031" DrawAspect="Content" ObjectID="_1602951138" r:id="rId19"/>
        </w:object>
      </w:r>
    </w:p>
    <w:p w:rsidR="005B08D0" w:rsidRPr="00C31658" w:rsidRDefault="005B08D0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При оценке качества этой субстанции было отмечено несоответствие внешнего вида по разделу «Описание» - порошок был зеленовато-желтого цвета. Дайте обоснование причинам изменения ее качества по данному показателю в соответствии со свойствами и способами получения.</w:t>
      </w:r>
    </w:p>
    <w:p w:rsidR="005B08D0" w:rsidRPr="00C31658" w:rsidRDefault="005B08D0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Обоснуйте комплекс испытаний, характеризующий качество данной фармацевтической субстанции, для этого:</w:t>
      </w:r>
    </w:p>
    <w:p w:rsidR="005B08D0" w:rsidRPr="00C31658" w:rsidRDefault="005B08D0" w:rsidP="00F22E56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МНН и известные Вам синонимы данной субстанции. Охарактеризуйте ее химическое строение и физические свойства.</w:t>
      </w:r>
    </w:p>
    <w:p w:rsidR="005B08D0" w:rsidRPr="00C31658" w:rsidRDefault="005B08D0" w:rsidP="00F22E56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В соответствии с химическим строением обоснуйте реакции для установления подлинности</w:t>
      </w:r>
      <w:r w:rsidR="00C31658" w:rsidRPr="00C31658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C31658">
        <w:rPr>
          <w:rFonts w:ascii="Times New Roman" w:hAnsi="Times New Roman"/>
          <w:sz w:val="28"/>
          <w:szCs w:val="20"/>
        </w:rPr>
        <w:t>хлорамфеникола</w:t>
      </w:r>
      <w:proofErr w:type="spellEnd"/>
      <w:r w:rsidRPr="00C31658">
        <w:rPr>
          <w:rFonts w:ascii="Times New Roman" w:hAnsi="Times New Roman"/>
          <w:sz w:val="28"/>
          <w:szCs w:val="20"/>
        </w:rPr>
        <w:t>. Напишите уравнения реакций с раствором натрия гидроксида и с солями меди.</w:t>
      </w:r>
    </w:p>
    <w:p w:rsidR="005B08D0" w:rsidRPr="00C31658" w:rsidRDefault="005B08D0" w:rsidP="00F22E56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Перечислите методы количественного определения этой субстанции. Напишите уравнения реакций </w:t>
      </w:r>
      <w:proofErr w:type="spellStart"/>
      <w:r w:rsidRPr="00C31658">
        <w:rPr>
          <w:rFonts w:ascii="Times New Roman" w:hAnsi="Times New Roman"/>
          <w:sz w:val="28"/>
          <w:szCs w:val="20"/>
        </w:rPr>
        <w:t>нитритометрического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метода, поясните его особенности при определении данной субстанции.</w:t>
      </w:r>
    </w:p>
    <w:p w:rsidR="005B08D0" w:rsidRPr="00C31658" w:rsidRDefault="005B08D0" w:rsidP="00E50EE6">
      <w:pPr>
        <w:pStyle w:val="a3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Как используются препараты данной субстанции в медицинской практике?</w:t>
      </w:r>
    </w:p>
    <w:p w:rsidR="005B08D0" w:rsidRPr="00C31658" w:rsidRDefault="005B08D0" w:rsidP="00F22E56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31658">
        <w:rPr>
          <w:rFonts w:ascii="Times New Roman" w:hAnsi="Times New Roman"/>
          <w:b/>
          <w:sz w:val="28"/>
          <w:szCs w:val="28"/>
        </w:rPr>
        <w:t>Химико-фармацевтическим предприятием изготовлено лекарственное средство – аэрозоль «</w:t>
      </w:r>
      <w:proofErr w:type="spellStart"/>
      <w:r w:rsidRPr="00C31658">
        <w:rPr>
          <w:rFonts w:ascii="Times New Roman" w:hAnsi="Times New Roman"/>
          <w:b/>
          <w:sz w:val="28"/>
          <w:szCs w:val="28"/>
        </w:rPr>
        <w:t>Ингалипт</w:t>
      </w:r>
      <w:proofErr w:type="spellEnd"/>
      <w:r w:rsidRPr="00C31658">
        <w:rPr>
          <w:rFonts w:ascii="Times New Roman" w:hAnsi="Times New Roman"/>
          <w:b/>
          <w:sz w:val="28"/>
          <w:szCs w:val="28"/>
        </w:rPr>
        <w:t>». Приведите комплекс испытаний для характеристики качества сульфаниламида (стрептоцида), входящего в состав данного средства, для этого:</w:t>
      </w:r>
    </w:p>
    <w:p w:rsidR="005B08D0" w:rsidRPr="00C31658" w:rsidRDefault="005B08D0" w:rsidP="00F22E56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Приведите его структурную формулу, укажите функциональные группы.</w:t>
      </w:r>
    </w:p>
    <w:p w:rsidR="005B08D0" w:rsidRPr="00C31658" w:rsidRDefault="005B08D0" w:rsidP="00F22E56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Почему при неправильном хранении порошок сульфаниламида может приобретать желтоватый оттенок?</w:t>
      </w:r>
    </w:p>
    <w:p w:rsidR="005B08D0" w:rsidRPr="00C31658" w:rsidRDefault="005B08D0" w:rsidP="00F22E56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Предложите групповые и дифференцирующие реакции для его обнаружения в лекарственных средствах. Напишите уравнение реакции с солями кобальта.</w:t>
      </w:r>
    </w:p>
    <w:p w:rsidR="005B08D0" w:rsidRPr="00C31658" w:rsidRDefault="005B08D0" w:rsidP="00F22E56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Приведите методы количественного определения сульфаниламида. Напишите уравнение реакции одного </w:t>
      </w:r>
      <w:r w:rsidR="00E50EE6" w:rsidRPr="00C31658">
        <w:rPr>
          <w:rFonts w:ascii="Times New Roman" w:hAnsi="Times New Roman"/>
          <w:sz w:val="28"/>
          <w:szCs w:val="28"/>
        </w:rPr>
        <w:t xml:space="preserve">из </w:t>
      </w:r>
      <w:r w:rsidRPr="00C31658">
        <w:rPr>
          <w:rFonts w:ascii="Times New Roman" w:hAnsi="Times New Roman"/>
          <w:sz w:val="28"/>
          <w:szCs w:val="28"/>
        </w:rPr>
        <w:t>химических методов.</w:t>
      </w:r>
    </w:p>
    <w:p w:rsidR="005B08D0" w:rsidRPr="00C31658" w:rsidRDefault="005B08D0" w:rsidP="00F22E56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lastRenderedPageBreak/>
        <w:t>Как применяется сульфаниламид в медицинской практике?</w:t>
      </w:r>
    </w:p>
    <w:p w:rsidR="005B08D0" w:rsidRPr="00C31658" w:rsidRDefault="005B08D0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ОКК фармацевтического предприятия, изготавливающего препарат «</w:t>
      </w:r>
      <w:proofErr w:type="spellStart"/>
      <w:r w:rsidRPr="00C31658">
        <w:rPr>
          <w:rFonts w:ascii="Times New Roman" w:hAnsi="Times New Roman"/>
          <w:b/>
          <w:sz w:val="28"/>
          <w:szCs w:val="20"/>
        </w:rPr>
        <w:t>Антигриппокапс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>» поступила ацетилсалициловая кислота, не отвечающая требованиям ФС по разделу «Описание» - ощущался резкий запах кислоты уксусной. Дайте обоснование причинам изменения качества субстанции по данному показателю в соответствии со свойствами и условиями хранения, для этого:</w:t>
      </w:r>
    </w:p>
    <w:p w:rsidR="005B08D0" w:rsidRPr="00C31658" w:rsidRDefault="005B08D0" w:rsidP="00F22E56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структурную формулу ацетилсалициловой кислоты, охарактеризуйте ее строение.</w:t>
      </w:r>
    </w:p>
    <w:p w:rsidR="005B08D0" w:rsidRPr="00C31658" w:rsidRDefault="005B08D0" w:rsidP="00F22E56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Охарактеризуйте химические свойства и предложите реакции идентификации ацетилсалициловой кислоты. Напишите уравнения </w:t>
      </w:r>
      <w:proofErr w:type="spellStart"/>
      <w:r w:rsidRPr="00C31658">
        <w:rPr>
          <w:rFonts w:ascii="Times New Roman" w:hAnsi="Times New Roman"/>
          <w:sz w:val="28"/>
          <w:szCs w:val="20"/>
        </w:rPr>
        <w:t>гидроксамовой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реакции. </w:t>
      </w:r>
    </w:p>
    <w:p w:rsidR="005B08D0" w:rsidRPr="00C31658" w:rsidRDefault="005B08D0" w:rsidP="00F22E56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Как определяют продукты деструкции ацетилсалициловой кислоты по ФС?</w:t>
      </w:r>
    </w:p>
    <w:p w:rsidR="005B08D0" w:rsidRPr="00C31658" w:rsidRDefault="005B08D0" w:rsidP="00F22E56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Дайте пояснения методу количественного определения ацетилсалициловой кислоты.</w:t>
      </w:r>
    </w:p>
    <w:p w:rsidR="005B08D0" w:rsidRPr="00C31658" w:rsidRDefault="005B08D0" w:rsidP="00F22E56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Какие еще лекарственные препараты ацетилсалициловой кислоты Вам известны? </w:t>
      </w:r>
    </w:p>
    <w:p w:rsidR="00446154" w:rsidRPr="00C31658" w:rsidRDefault="00446154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медицинской пра</w:t>
      </w:r>
      <w:r w:rsidR="007F5A24" w:rsidRPr="00C31658">
        <w:rPr>
          <w:rFonts w:ascii="Times New Roman" w:hAnsi="Times New Roman"/>
          <w:b/>
          <w:sz w:val="28"/>
          <w:szCs w:val="20"/>
        </w:rPr>
        <w:t xml:space="preserve">ктике в качестве </w:t>
      </w:r>
      <w:proofErr w:type="spellStart"/>
      <w:r w:rsidR="007F5A24" w:rsidRPr="00C31658">
        <w:rPr>
          <w:rFonts w:ascii="Times New Roman" w:hAnsi="Times New Roman"/>
          <w:b/>
          <w:sz w:val="28"/>
          <w:szCs w:val="20"/>
        </w:rPr>
        <w:t>ноотропного</w:t>
      </w:r>
      <w:proofErr w:type="spellEnd"/>
      <w:r w:rsidR="007F5A24" w:rsidRPr="00C31658">
        <w:rPr>
          <w:rFonts w:ascii="Times New Roman" w:hAnsi="Times New Roman"/>
          <w:b/>
          <w:sz w:val="28"/>
          <w:szCs w:val="20"/>
        </w:rPr>
        <w:t xml:space="preserve"> препарата</w:t>
      </w:r>
      <w:r w:rsidR="00C31658" w:rsidRPr="00C31658">
        <w:rPr>
          <w:rFonts w:ascii="Times New Roman" w:hAnsi="Times New Roman"/>
          <w:b/>
          <w:sz w:val="28"/>
          <w:szCs w:val="20"/>
        </w:rPr>
        <w:t xml:space="preserve"> </w:t>
      </w:r>
      <w:r w:rsidRPr="00C31658">
        <w:rPr>
          <w:rFonts w:ascii="Times New Roman" w:hAnsi="Times New Roman"/>
          <w:b/>
          <w:sz w:val="28"/>
          <w:szCs w:val="20"/>
        </w:rPr>
        <w:t xml:space="preserve">используется лекарственное средство </w:t>
      </w:r>
      <w:r w:rsidR="007F5A24" w:rsidRPr="00C31658">
        <w:rPr>
          <w:rFonts w:ascii="Times New Roman" w:hAnsi="Times New Roman"/>
          <w:b/>
          <w:sz w:val="28"/>
          <w:szCs w:val="20"/>
        </w:rPr>
        <w:t xml:space="preserve">кислота </w:t>
      </w:r>
      <w:proofErr w:type="spellStart"/>
      <w:r w:rsidR="007F5A24" w:rsidRPr="00C31658">
        <w:rPr>
          <w:rFonts w:ascii="Times New Roman" w:hAnsi="Times New Roman"/>
          <w:b/>
          <w:sz w:val="28"/>
          <w:szCs w:val="20"/>
        </w:rPr>
        <w:t>глутаминовая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>:</w:t>
      </w:r>
    </w:p>
    <w:p w:rsidR="00446154" w:rsidRPr="00C31658" w:rsidRDefault="00446154" w:rsidP="00F22E56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Приведите структурную формулу и охарактеризуйте химическое строение </w:t>
      </w:r>
      <w:r w:rsidR="007F5A24" w:rsidRPr="00C31658">
        <w:rPr>
          <w:rFonts w:ascii="Times New Roman" w:hAnsi="Times New Roman"/>
          <w:sz w:val="28"/>
          <w:szCs w:val="20"/>
        </w:rPr>
        <w:t>кислоты</w:t>
      </w:r>
      <w:r w:rsidR="00C31658" w:rsidRPr="00C31658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7F5A24" w:rsidRPr="00C31658">
        <w:rPr>
          <w:rFonts w:ascii="Times New Roman" w:hAnsi="Times New Roman"/>
          <w:sz w:val="28"/>
          <w:szCs w:val="20"/>
        </w:rPr>
        <w:t>глутаминовой</w:t>
      </w:r>
      <w:proofErr w:type="spellEnd"/>
      <w:r w:rsidR="007F5A24" w:rsidRPr="00C31658">
        <w:rPr>
          <w:rFonts w:ascii="Times New Roman" w:hAnsi="Times New Roman"/>
          <w:sz w:val="28"/>
          <w:szCs w:val="20"/>
        </w:rPr>
        <w:t xml:space="preserve">. </w:t>
      </w:r>
    </w:p>
    <w:p w:rsidR="00446154" w:rsidRPr="00C31658" w:rsidRDefault="00446154" w:rsidP="00F22E56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Укажите асимметрический атом углерода и обоснуйте использование показателя «Удельное вращение» для анализа</w:t>
      </w:r>
      <w:r w:rsidR="00C31658" w:rsidRPr="00C31658">
        <w:rPr>
          <w:rFonts w:ascii="Times New Roman" w:hAnsi="Times New Roman"/>
          <w:sz w:val="28"/>
          <w:szCs w:val="20"/>
        </w:rPr>
        <w:t xml:space="preserve"> </w:t>
      </w:r>
      <w:r w:rsidR="007F5A24" w:rsidRPr="00C31658">
        <w:rPr>
          <w:rFonts w:ascii="Times New Roman" w:hAnsi="Times New Roman"/>
          <w:sz w:val="28"/>
          <w:szCs w:val="20"/>
        </w:rPr>
        <w:t xml:space="preserve">кислоты </w:t>
      </w:r>
      <w:proofErr w:type="spellStart"/>
      <w:r w:rsidR="007F5A24" w:rsidRPr="00C31658">
        <w:rPr>
          <w:rFonts w:ascii="Times New Roman" w:hAnsi="Times New Roman"/>
          <w:sz w:val="28"/>
          <w:szCs w:val="20"/>
        </w:rPr>
        <w:t>глутаминовой</w:t>
      </w:r>
      <w:proofErr w:type="spellEnd"/>
      <w:r w:rsidRPr="00C31658">
        <w:rPr>
          <w:rFonts w:ascii="Times New Roman" w:hAnsi="Times New Roman"/>
          <w:sz w:val="28"/>
          <w:szCs w:val="20"/>
        </w:rPr>
        <w:t>.</w:t>
      </w:r>
    </w:p>
    <w:p w:rsidR="00446154" w:rsidRPr="00C31658" w:rsidRDefault="00446154" w:rsidP="00F22E56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Перечислите реакции идентификации и приведите уравнения реакции образования</w:t>
      </w:r>
      <w:r w:rsidR="007F5A24" w:rsidRPr="00C31658">
        <w:rPr>
          <w:rFonts w:ascii="Times New Roman" w:hAnsi="Times New Roman"/>
          <w:sz w:val="28"/>
          <w:szCs w:val="20"/>
        </w:rPr>
        <w:t xml:space="preserve"> комплексной соли</w:t>
      </w:r>
      <w:r w:rsidRPr="00C31658">
        <w:rPr>
          <w:rFonts w:ascii="Times New Roman" w:hAnsi="Times New Roman"/>
          <w:sz w:val="28"/>
          <w:szCs w:val="20"/>
        </w:rPr>
        <w:t>.</w:t>
      </w:r>
    </w:p>
    <w:p w:rsidR="00446154" w:rsidRPr="00C31658" w:rsidRDefault="00446154" w:rsidP="00F22E56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реакции количественного йодометрического определения</w:t>
      </w:r>
      <w:r w:rsidR="00C31658" w:rsidRPr="00C31658">
        <w:rPr>
          <w:rFonts w:ascii="Times New Roman" w:hAnsi="Times New Roman"/>
          <w:sz w:val="28"/>
          <w:szCs w:val="20"/>
        </w:rPr>
        <w:t xml:space="preserve"> </w:t>
      </w:r>
      <w:r w:rsidR="007F5A24" w:rsidRPr="00C31658">
        <w:rPr>
          <w:rFonts w:ascii="Times New Roman" w:hAnsi="Times New Roman"/>
          <w:sz w:val="28"/>
          <w:szCs w:val="20"/>
        </w:rPr>
        <w:t xml:space="preserve">кислоты </w:t>
      </w:r>
      <w:proofErr w:type="spellStart"/>
      <w:r w:rsidR="007F5A24" w:rsidRPr="00C31658">
        <w:rPr>
          <w:rFonts w:ascii="Times New Roman" w:hAnsi="Times New Roman"/>
          <w:sz w:val="28"/>
          <w:szCs w:val="20"/>
        </w:rPr>
        <w:t>глутаминовой</w:t>
      </w:r>
      <w:proofErr w:type="spellEnd"/>
      <w:r w:rsidRPr="00C31658">
        <w:rPr>
          <w:rFonts w:ascii="Times New Roman" w:hAnsi="Times New Roman"/>
          <w:sz w:val="28"/>
          <w:szCs w:val="20"/>
        </w:rPr>
        <w:t>.</w:t>
      </w:r>
    </w:p>
    <w:p w:rsidR="00446154" w:rsidRPr="00C31658" w:rsidRDefault="007F5A24" w:rsidP="00F22E56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Охарактеризуйте проведение количественного определения по методы </w:t>
      </w:r>
      <w:proofErr w:type="spellStart"/>
      <w:r w:rsidRPr="00C31658">
        <w:rPr>
          <w:rFonts w:ascii="Times New Roman" w:hAnsi="Times New Roman"/>
          <w:sz w:val="28"/>
          <w:szCs w:val="20"/>
        </w:rPr>
        <w:t>Къельдаля</w:t>
      </w:r>
      <w:proofErr w:type="spellEnd"/>
      <w:r w:rsidRPr="00C31658">
        <w:rPr>
          <w:rFonts w:ascii="Times New Roman" w:hAnsi="Times New Roman"/>
          <w:sz w:val="28"/>
          <w:szCs w:val="20"/>
        </w:rPr>
        <w:t>.</w:t>
      </w:r>
    </w:p>
    <w:p w:rsidR="007F5A24" w:rsidRPr="00C31658" w:rsidRDefault="007F5A24" w:rsidP="00F22E56">
      <w:pPr>
        <w:pStyle w:val="a3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C31658">
        <w:rPr>
          <w:rFonts w:ascii="Times New Roman" w:hAnsi="Times New Roman"/>
          <w:b/>
          <w:sz w:val="28"/>
          <w:szCs w:val="24"/>
        </w:rPr>
        <w:t>В состав препарата «Валокордин» входит лекарственное средство фенобарбитал.</w:t>
      </w:r>
    </w:p>
    <w:p w:rsidR="007F5A24" w:rsidRPr="00C31658" w:rsidRDefault="007F5A24" w:rsidP="00F22E56">
      <w:pPr>
        <w:pStyle w:val="a3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t>Для установления подлинности фенобарбитала используются реакции с катионами тяжелых металлов, а количественное определение проводится методом кислотно-основного титрования.</w:t>
      </w:r>
    </w:p>
    <w:p w:rsidR="007F5A24" w:rsidRPr="00C31658" w:rsidRDefault="00D8012B" w:rsidP="00F22E56">
      <w:pPr>
        <w:pStyle w:val="a3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t>Охарактеризуйте к</w:t>
      </w:r>
      <w:r w:rsidR="007F5A24" w:rsidRPr="00C31658">
        <w:rPr>
          <w:rFonts w:ascii="Times New Roman" w:hAnsi="Times New Roman"/>
          <w:sz w:val="28"/>
          <w:szCs w:val="24"/>
        </w:rPr>
        <w:t xml:space="preserve"> какой группе лекарственных веществ по химическому строению и фармаколо</w:t>
      </w:r>
      <w:r w:rsidRPr="00C31658">
        <w:rPr>
          <w:rFonts w:ascii="Times New Roman" w:hAnsi="Times New Roman"/>
          <w:sz w:val="28"/>
          <w:szCs w:val="24"/>
        </w:rPr>
        <w:t>гическому действию он относится.</w:t>
      </w:r>
    </w:p>
    <w:p w:rsidR="007F5A24" w:rsidRPr="00C31658" w:rsidRDefault="007F5A24" w:rsidP="00F22E56">
      <w:pPr>
        <w:pStyle w:val="a3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t xml:space="preserve">В соответствии со строением и свойствами фенобарбитала объясните выбор условий при проведении анализа. </w:t>
      </w:r>
      <w:r w:rsidR="00D8012B" w:rsidRPr="00C31658">
        <w:rPr>
          <w:rFonts w:ascii="Times New Roman" w:hAnsi="Times New Roman"/>
          <w:sz w:val="28"/>
          <w:szCs w:val="24"/>
        </w:rPr>
        <w:t>Укажите к</w:t>
      </w:r>
      <w:r w:rsidRPr="00C31658">
        <w:rPr>
          <w:rFonts w:ascii="Times New Roman" w:hAnsi="Times New Roman"/>
          <w:sz w:val="28"/>
          <w:szCs w:val="24"/>
        </w:rPr>
        <w:t>акие реакции и физико-химические методы можно пре</w:t>
      </w:r>
      <w:r w:rsidR="00D8012B" w:rsidRPr="00C31658">
        <w:rPr>
          <w:rFonts w:ascii="Times New Roman" w:hAnsi="Times New Roman"/>
          <w:sz w:val="28"/>
          <w:szCs w:val="24"/>
        </w:rPr>
        <w:t>дложить для оценки его качества.</w:t>
      </w:r>
    </w:p>
    <w:p w:rsidR="007F5A24" w:rsidRPr="00C31658" w:rsidRDefault="00D8012B" w:rsidP="00F22E56">
      <w:pPr>
        <w:pStyle w:val="a3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31658">
        <w:rPr>
          <w:rFonts w:ascii="Times New Roman" w:hAnsi="Times New Roman"/>
          <w:sz w:val="28"/>
          <w:szCs w:val="24"/>
        </w:rPr>
        <w:t xml:space="preserve">На примере примеси </w:t>
      </w:r>
      <w:proofErr w:type="spellStart"/>
      <w:r w:rsidRPr="00C31658">
        <w:rPr>
          <w:rFonts w:ascii="Times New Roman" w:hAnsi="Times New Roman"/>
          <w:sz w:val="28"/>
          <w:szCs w:val="24"/>
        </w:rPr>
        <w:t>фенилбарбитуровой</w:t>
      </w:r>
      <w:proofErr w:type="spellEnd"/>
      <w:r w:rsidRPr="00C31658">
        <w:rPr>
          <w:rFonts w:ascii="Times New Roman" w:hAnsi="Times New Roman"/>
          <w:sz w:val="28"/>
          <w:szCs w:val="24"/>
        </w:rPr>
        <w:t xml:space="preserve"> кислоты поясните появление родственных примесей. </w:t>
      </w:r>
    </w:p>
    <w:p w:rsidR="00446154" w:rsidRPr="00C31658" w:rsidRDefault="00446154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 xml:space="preserve">В ОТК фармацевтического предприятия поступила </w:t>
      </w:r>
      <w:r w:rsidRPr="00C31658">
        <w:rPr>
          <w:rFonts w:ascii="Times New Roman" w:hAnsi="Times New Roman"/>
          <w:b/>
          <w:sz w:val="28"/>
          <w:szCs w:val="20"/>
        </w:rPr>
        <w:lastRenderedPageBreak/>
        <w:t>фармацевтическая субстанция следующей структуры:</w:t>
      </w:r>
    </w:p>
    <w:p w:rsidR="00446154" w:rsidRPr="00C31658" w:rsidRDefault="00446154" w:rsidP="00F2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object w:dxaOrig="2332" w:dyaOrig="2587">
          <v:shape id="_x0000_i1032" type="#_x0000_t75" style="width:69.1pt;height:62.2pt" o:ole="">
            <v:imagedata r:id="rId20" o:title=""/>
          </v:shape>
          <o:OLEObject Type="Embed" ProgID="ChemDraw.Document.6.0" ShapeID="_x0000_i1032" DrawAspect="Content" ObjectID="_1602951139" r:id="rId21"/>
        </w:object>
      </w:r>
    </w:p>
    <w:p w:rsidR="00446154" w:rsidRPr="00C31658" w:rsidRDefault="00446154" w:rsidP="00F22E56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Дайте название, приведите схему получения данной субстанции и охарактеризуйте ее строение, физические и химические свойства.</w:t>
      </w:r>
    </w:p>
    <w:p w:rsidR="00446154" w:rsidRPr="00C31658" w:rsidRDefault="00446154" w:rsidP="00F22E56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При определении солей аммония и </w:t>
      </w:r>
      <w:proofErr w:type="spellStart"/>
      <w:r w:rsidRPr="00C31658">
        <w:rPr>
          <w:rFonts w:ascii="Times New Roman" w:hAnsi="Times New Roman"/>
          <w:sz w:val="28"/>
          <w:szCs w:val="20"/>
        </w:rPr>
        <w:t>параформа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в образцах одной серии появилось помутнение раствора и желтое окрашивание. Дайте обоснование причинам изменения его качества по данному показателю в соответствии со способами получения и хранения.</w:t>
      </w:r>
    </w:p>
    <w:p w:rsidR="00446154" w:rsidRPr="00C31658" w:rsidRDefault="00446154" w:rsidP="00F22E56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В соответствии с химическим строением приведите уравнения реакции идентификации, в том числе реакцию разложения и обнаружения продуктов </w:t>
      </w:r>
      <w:proofErr w:type="spellStart"/>
      <w:r w:rsidRPr="00C31658">
        <w:rPr>
          <w:rFonts w:ascii="Times New Roman" w:hAnsi="Times New Roman"/>
          <w:sz w:val="28"/>
          <w:szCs w:val="20"/>
        </w:rPr>
        <w:t>разложения</w:t>
      </w:r>
      <w:r w:rsidR="002C67B3" w:rsidRPr="00C31658">
        <w:rPr>
          <w:rFonts w:ascii="Times New Roman" w:hAnsi="Times New Roman"/>
          <w:sz w:val="28"/>
          <w:szCs w:val="20"/>
        </w:rPr>
        <w:t>гексаметилентетрамина</w:t>
      </w:r>
      <w:proofErr w:type="spellEnd"/>
      <w:r w:rsidRPr="00C31658">
        <w:rPr>
          <w:rFonts w:ascii="Times New Roman" w:hAnsi="Times New Roman"/>
          <w:sz w:val="28"/>
          <w:szCs w:val="20"/>
        </w:rPr>
        <w:t>.</w:t>
      </w:r>
    </w:p>
    <w:p w:rsidR="00446154" w:rsidRPr="00C31658" w:rsidRDefault="00446154" w:rsidP="00F22E56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методы количественного определения данной субстанции. Поясните метод неводного титрования слабых оснований.</w:t>
      </w:r>
    </w:p>
    <w:p w:rsidR="00446154" w:rsidRPr="00C31658" w:rsidRDefault="00446154" w:rsidP="00F22E56">
      <w:pPr>
        <w:pStyle w:val="a3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 xml:space="preserve">В аналитическую лабораторию химико-фармацевтического предприятия поступила фармацевтическая субстанция </w:t>
      </w:r>
      <w:proofErr w:type="spellStart"/>
      <w:r w:rsidRPr="00C31658">
        <w:rPr>
          <w:rFonts w:ascii="Times New Roman" w:hAnsi="Times New Roman"/>
          <w:b/>
          <w:sz w:val="28"/>
          <w:szCs w:val="20"/>
        </w:rPr>
        <w:t>кофеин-бензоат</w:t>
      </w:r>
      <w:r w:rsidR="00E50EE6" w:rsidRPr="00C31658">
        <w:rPr>
          <w:rFonts w:ascii="Times New Roman" w:hAnsi="Times New Roman"/>
          <w:b/>
          <w:sz w:val="28"/>
          <w:szCs w:val="20"/>
        </w:rPr>
        <w:t>а</w:t>
      </w:r>
      <w:proofErr w:type="spellEnd"/>
      <w:r w:rsidRPr="00C31658">
        <w:rPr>
          <w:rFonts w:ascii="Times New Roman" w:hAnsi="Times New Roman"/>
          <w:b/>
          <w:sz w:val="28"/>
          <w:szCs w:val="20"/>
        </w:rPr>
        <w:t xml:space="preserve"> натрия:</w:t>
      </w:r>
    </w:p>
    <w:p w:rsidR="00446154" w:rsidRPr="00C31658" w:rsidRDefault="00446154" w:rsidP="00F22E56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структурные формулы компонентов этой субстанции и охарактеризуйте их структурные фрагменты.</w:t>
      </w:r>
    </w:p>
    <w:p w:rsidR="00446154" w:rsidRPr="00C31658" w:rsidRDefault="00446154" w:rsidP="00F22E56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В соответствии с химической структурой приведите качественные реакции на эти компоненты. </w:t>
      </w:r>
    </w:p>
    <w:p w:rsidR="00446154" w:rsidRPr="00C31658" w:rsidRDefault="00446154" w:rsidP="00F22E56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Назовите методы количественного определения кофеина и </w:t>
      </w:r>
      <w:proofErr w:type="spellStart"/>
      <w:r w:rsidRPr="00C31658">
        <w:rPr>
          <w:rFonts w:ascii="Times New Roman" w:hAnsi="Times New Roman"/>
          <w:sz w:val="28"/>
          <w:szCs w:val="20"/>
        </w:rPr>
        <w:t>бензоата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натрия в данной субстанции. </w:t>
      </w:r>
    </w:p>
    <w:p w:rsidR="00446154" w:rsidRPr="00C31658" w:rsidRDefault="00446154" w:rsidP="00F22E56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В чем сущность йодометрического определения кофеина? Приведите формулу расчета содержания и объясните необходимость контрольного опыта.</w:t>
      </w:r>
    </w:p>
    <w:p w:rsidR="00446154" w:rsidRPr="00C31658" w:rsidRDefault="00446154" w:rsidP="00F22E56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В виде каких лекарственных препаратов эта субстанция поступает в аптечную сеть?</w:t>
      </w:r>
    </w:p>
    <w:p w:rsidR="00446154" w:rsidRPr="00C31658" w:rsidRDefault="00446154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 xml:space="preserve">Фармацевтическое предприятие производит таблетки аскорбиновой кислоты </w:t>
      </w:r>
      <w:smartTag w:uri="urn:schemas-microsoft-com:office:smarttags" w:element="metricconverter">
        <w:smartTagPr>
          <w:attr w:name="ProductID" w:val="0,1 г"/>
        </w:smartTagPr>
        <w:r w:rsidRPr="00C31658">
          <w:rPr>
            <w:rFonts w:ascii="Times New Roman" w:hAnsi="Times New Roman"/>
            <w:b/>
            <w:sz w:val="28"/>
            <w:szCs w:val="20"/>
          </w:rPr>
          <w:t>0,1 г</w:t>
        </w:r>
      </w:smartTag>
      <w:r w:rsidRPr="00C31658">
        <w:rPr>
          <w:rFonts w:ascii="Times New Roman" w:hAnsi="Times New Roman"/>
          <w:b/>
          <w:sz w:val="28"/>
          <w:szCs w:val="20"/>
        </w:rPr>
        <w:t xml:space="preserve"> с глюкозой:</w:t>
      </w:r>
    </w:p>
    <w:p w:rsidR="00446154" w:rsidRPr="00C31658" w:rsidRDefault="00446154" w:rsidP="00F22E56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структурные формулы аскорбиновой кислоты и глюкозы, охарактеризуйте их строение.</w:t>
      </w:r>
    </w:p>
    <w:p w:rsidR="00446154" w:rsidRPr="00C31658" w:rsidRDefault="00446154" w:rsidP="00F22E56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Для определения этих субстанций в составе таблеток дайте сравнительную оценку их химических свойств. </w:t>
      </w:r>
    </w:p>
    <w:p w:rsidR="00446154" w:rsidRPr="00C31658" w:rsidRDefault="00446154" w:rsidP="00F22E56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Предложите реакции идентификации и методы количественного определения при их совместном присутствии. Напишите уравнения реакций. </w:t>
      </w:r>
    </w:p>
    <w:p w:rsidR="00446154" w:rsidRPr="00C31658" w:rsidRDefault="00446154" w:rsidP="00F22E56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Какие еще методы определения аскорбиновой кислоты Вам известны? </w:t>
      </w:r>
    </w:p>
    <w:p w:rsidR="00446154" w:rsidRPr="00C31658" w:rsidRDefault="00446154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аналитическую лабораторию фармацевтического предприятия поступили ампулы и флаконы с раствором фармацевтической субстанции, имеющей следующую химическую структуру и не отвечающей требованиям ФС по разделу «Описание» - наблюдалось пожелтение раствора:</w:t>
      </w:r>
    </w:p>
    <w:p w:rsidR="00446154" w:rsidRPr="00C31658" w:rsidRDefault="00446154" w:rsidP="00F2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object w:dxaOrig="1581" w:dyaOrig="1872">
          <v:shape id="_x0000_i1033" type="#_x0000_t75" style="width:91pt;height:88.15pt" o:ole="">
            <v:imagedata r:id="rId22" o:title=""/>
          </v:shape>
          <o:OLEObject Type="Embed" ProgID="ChemDraw.Document.6.0" ShapeID="_x0000_i1033" DrawAspect="Content" ObjectID="_1602951140" r:id="rId23"/>
        </w:object>
      </w:r>
    </w:p>
    <w:p w:rsidR="00446154" w:rsidRPr="00C31658" w:rsidRDefault="00446154" w:rsidP="00F22E56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Назовите данную субстанцию и охарактеризуйте химическое строение.</w:t>
      </w:r>
    </w:p>
    <w:p w:rsidR="00446154" w:rsidRPr="00C31658" w:rsidRDefault="00446154" w:rsidP="00F22E56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В соответствии с химическими свойствами дайте обоснование возможным изменениям субстанции при изготовлении лекарственной формы.</w:t>
      </w:r>
    </w:p>
    <w:p w:rsidR="00446154" w:rsidRPr="00C31658" w:rsidRDefault="00446154" w:rsidP="00F22E56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Предложите реакции идентификации и методы количественного определения глюкозы. Напишите уравнения реакций.</w:t>
      </w:r>
    </w:p>
    <w:p w:rsidR="00446154" w:rsidRPr="00C31658" w:rsidRDefault="00446154" w:rsidP="00F22E56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Для количественного определения субстанции в растворе по ФС используется поляриметрический метод. В чем заключается особенность методики определения угла вращения растворов этой субстанции? Объясните явление мутаротации.</w:t>
      </w:r>
    </w:p>
    <w:p w:rsidR="00446154" w:rsidRPr="00C31658" w:rsidRDefault="00446154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Дайте обоснование комплекса испытаний для оценки качества фармацевтической субстанции ретинола ацетат. Для этого:</w:t>
      </w:r>
    </w:p>
    <w:p w:rsidR="00446154" w:rsidRPr="00C31658" w:rsidRDefault="00446154" w:rsidP="00F22E56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Приведите структурную формулу, охарактеризуйте особенности химической структуры ретинола ацетат. Опишите внешние признаки субстанции.</w:t>
      </w:r>
    </w:p>
    <w:p w:rsidR="00446154" w:rsidRPr="00C31658" w:rsidRDefault="00446154" w:rsidP="00F22E56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Поясните возможность использования спектрофотометрического метода для определения подлинности ретинола ацетата. Какие оптические характеристики используют для этой цели? Дайте определения этим характеристикам. Какую качественную реакцию можно использовать для идентификации ретинола ацетата?</w:t>
      </w:r>
    </w:p>
    <w:p w:rsidR="00446154" w:rsidRPr="00C31658" w:rsidRDefault="00446154" w:rsidP="00F22E56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В чем сущность спектрофотометрического количественного определения ретинола?</w:t>
      </w:r>
    </w:p>
    <w:p w:rsidR="00446154" w:rsidRPr="00C31658" w:rsidRDefault="000238FF" w:rsidP="00F22E56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Обоснуйте</w:t>
      </w:r>
      <w:r w:rsidR="00446154" w:rsidRPr="00C31658">
        <w:rPr>
          <w:rFonts w:ascii="Times New Roman" w:hAnsi="Times New Roman"/>
          <w:sz w:val="28"/>
          <w:szCs w:val="20"/>
        </w:rPr>
        <w:t xml:space="preserve"> условия хранения ретинола ацетата.</w:t>
      </w:r>
    </w:p>
    <w:p w:rsidR="00446154" w:rsidRPr="00C31658" w:rsidRDefault="00446154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ОТК фармацевтического предприятия для изготовления таблеток поступила для оценки качества фармацевтическая субстанция следующей химической структуры:</w:t>
      </w:r>
    </w:p>
    <w:p w:rsidR="00446154" w:rsidRPr="00C31658" w:rsidRDefault="00446154" w:rsidP="00F2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object w:dxaOrig="7165" w:dyaOrig="4158">
          <v:shape id="_x0000_i1034" type="#_x0000_t75" style="width:260.95pt;height:127.3pt" o:ole="">
            <v:imagedata r:id="rId24" o:title=""/>
          </v:shape>
          <o:OLEObject Type="Embed" ProgID="ChemDraw.Document.6.0" ShapeID="_x0000_i1034" DrawAspect="Content" ObjectID="_1602951141" r:id="rId25"/>
        </w:object>
      </w:r>
    </w:p>
    <w:p w:rsidR="00446154" w:rsidRPr="00C31658" w:rsidRDefault="00446154" w:rsidP="00F22E56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Назовите данную фармацевтическую субстанцию, охарактеризуйте химическое строение, укажите функциональные группы.</w:t>
      </w:r>
    </w:p>
    <w:p w:rsidR="00446154" w:rsidRPr="00C31658" w:rsidRDefault="00446154" w:rsidP="00F22E56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При испытании субстанции на одну из примесей показания оптической плотности превысили норму, указанную в ФС. Назовите эту примесь и дайте обоснование изменения содержания данной примеси.</w:t>
      </w:r>
    </w:p>
    <w:p w:rsidR="00446154" w:rsidRPr="00C31658" w:rsidRDefault="00446154" w:rsidP="00F22E56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В соответствии с химическим строениемрутина предложите реакции </w:t>
      </w:r>
      <w:r w:rsidRPr="00C31658">
        <w:rPr>
          <w:rFonts w:ascii="Times New Roman" w:hAnsi="Times New Roman"/>
          <w:sz w:val="28"/>
          <w:szCs w:val="20"/>
        </w:rPr>
        <w:lastRenderedPageBreak/>
        <w:t xml:space="preserve">егоидентификации и методы количественного определения. Напишите уравнения реакций. </w:t>
      </w:r>
    </w:p>
    <w:p w:rsidR="00446154" w:rsidRPr="00C31658" w:rsidRDefault="00446154" w:rsidP="00F22E56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Почему можно использовать спектрофотометрический метод для анализа данной субстанции? Ответ поясните.</w:t>
      </w:r>
    </w:p>
    <w:p w:rsidR="00E315D6" w:rsidRPr="00C31658" w:rsidRDefault="00E315D6" w:rsidP="00F22E56">
      <w:pPr>
        <w:pStyle w:val="a3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31658">
        <w:rPr>
          <w:rFonts w:ascii="Times New Roman" w:hAnsi="Times New Roman"/>
          <w:b/>
          <w:sz w:val="28"/>
          <w:szCs w:val="28"/>
        </w:rPr>
        <w:t xml:space="preserve">Провизор-аналитик провел качественный и количественный анализ приготовленного инъекционного раствора </w:t>
      </w:r>
      <w:proofErr w:type="spellStart"/>
      <w:r w:rsidRPr="00C31658">
        <w:rPr>
          <w:rFonts w:ascii="Times New Roman" w:hAnsi="Times New Roman"/>
          <w:b/>
          <w:sz w:val="28"/>
          <w:szCs w:val="28"/>
        </w:rPr>
        <w:t>викасола</w:t>
      </w:r>
      <w:proofErr w:type="spellEnd"/>
      <w:r w:rsidRPr="00C31658">
        <w:rPr>
          <w:rFonts w:ascii="Times New Roman" w:hAnsi="Times New Roman"/>
          <w:b/>
          <w:sz w:val="28"/>
          <w:szCs w:val="28"/>
        </w:rPr>
        <w:t xml:space="preserve">. Для обнаружения </w:t>
      </w:r>
      <w:proofErr w:type="spellStart"/>
      <w:r w:rsidRPr="00C31658">
        <w:rPr>
          <w:rFonts w:ascii="Times New Roman" w:hAnsi="Times New Roman"/>
          <w:b/>
          <w:sz w:val="28"/>
          <w:szCs w:val="28"/>
        </w:rPr>
        <w:t>викасола</w:t>
      </w:r>
      <w:proofErr w:type="spellEnd"/>
      <w:r w:rsidRPr="00C31658">
        <w:rPr>
          <w:rFonts w:ascii="Times New Roman" w:hAnsi="Times New Roman"/>
          <w:b/>
          <w:sz w:val="28"/>
          <w:szCs w:val="28"/>
        </w:rPr>
        <w:t xml:space="preserve"> использовалась реакция с раствором натрия гидроксида.</w:t>
      </w:r>
    </w:p>
    <w:p w:rsidR="00E315D6" w:rsidRPr="00C31658" w:rsidRDefault="00E315D6" w:rsidP="00F22E56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Поясните ее сущность, укажите результат и способы подтверждения образовавшихся продуктов. Количественное определение проводилось методом </w:t>
      </w:r>
      <w:proofErr w:type="spellStart"/>
      <w:r w:rsidRPr="00C31658">
        <w:rPr>
          <w:rFonts w:ascii="Times New Roman" w:hAnsi="Times New Roman"/>
          <w:sz w:val="28"/>
          <w:szCs w:val="28"/>
        </w:rPr>
        <w:t>цериметрии</w:t>
      </w:r>
      <w:proofErr w:type="spellEnd"/>
      <w:r w:rsidRPr="00C31658">
        <w:rPr>
          <w:rFonts w:ascii="Times New Roman" w:hAnsi="Times New Roman"/>
          <w:sz w:val="28"/>
          <w:szCs w:val="28"/>
        </w:rPr>
        <w:t>.</w:t>
      </w:r>
    </w:p>
    <w:p w:rsidR="00E315D6" w:rsidRPr="00C31658" w:rsidRDefault="00E315D6" w:rsidP="00F22E56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В соответствии со структурой и химическими свойствами дайте обоснование выбору данного метода и условиям его проведения. Почему необходимо (до титрования) предварительное действие раствора натрия гидроксида</w:t>
      </w:r>
      <w:r w:rsidRPr="00C31658">
        <w:rPr>
          <w:rFonts w:ascii="Times New Roman" w:hAnsi="Times New Roman"/>
          <w:bCs/>
          <w:iCs/>
          <w:sz w:val="28"/>
          <w:szCs w:val="28"/>
        </w:rPr>
        <w:t xml:space="preserve"> и затем восстановление продукта реакции? Напишите схемы реакций.</w:t>
      </w:r>
    </w:p>
    <w:p w:rsidR="00446154" w:rsidRPr="00C31658" w:rsidRDefault="00446154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Для лечения заболеваний полости рта используется в качестве полосканий раствор фармацевтической субстанции, структурная формула которой приведена ниже:</w:t>
      </w:r>
    </w:p>
    <w:p w:rsidR="00446154" w:rsidRPr="00C31658" w:rsidRDefault="00446154" w:rsidP="00F2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object w:dxaOrig="5161" w:dyaOrig="1683">
          <v:shape id="_x0000_i1035" type="#_x0000_t75" style="width:199.85pt;height:67.95pt" o:ole="">
            <v:imagedata r:id="rId26" o:title=""/>
          </v:shape>
          <o:OLEObject Type="Embed" ProgID="ChemDraw.Document.6.0" ShapeID="_x0000_i1035" DrawAspect="Content" ObjectID="_1602951142" r:id="rId27"/>
        </w:object>
      </w:r>
    </w:p>
    <w:p w:rsidR="00446154" w:rsidRPr="00C31658" w:rsidRDefault="00446154" w:rsidP="00F22E56">
      <w:pPr>
        <w:widowControl w:val="0"/>
        <w:numPr>
          <w:ilvl w:val="0"/>
          <w:numId w:val="3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Назовите данную субстанцию, охарактеризуйте ее химическое строение и физические свойства.</w:t>
      </w:r>
    </w:p>
    <w:p w:rsidR="00446154" w:rsidRPr="00C31658" w:rsidRDefault="00446154" w:rsidP="00F22E56">
      <w:pPr>
        <w:widowControl w:val="0"/>
        <w:numPr>
          <w:ilvl w:val="0"/>
          <w:numId w:val="3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Предложите реакции идентификации данной субстанции, с учетом ее химического строения.</w:t>
      </w:r>
    </w:p>
    <w:p w:rsidR="00446154" w:rsidRPr="00C31658" w:rsidRDefault="00446154" w:rsidP="00F22E56">
      <w:pPr>
        <w:widowControl w:val="0"/>
        <w:numPr>
          <w:ilvl w:val="0"/>
          <w:numId w:val="3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На каких свойствах данной субстанции основано ее количественное определение? Напишите уравнения реакций йодометрического определенияфурацилина.</w:t>
      </w:r>
    </w:p>
    <w:p w:rsidR="00446154" w:rsidRPr="00C31658" w:rsidRDefault="00446154" w:rsidP="00F22E56">
      <w:pPr>
        <w:widowControl w:val="0"/>
        <w:numPr>
          <w:ilvl w:val="0"/>
          <w:numId w:val="31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В виде каких лекарственных препаратов эта субстанция поступает в аптечную сеть?</w:t>
      </w:r>
    </w:p>
    <w:p w:rsidR="00446154" w:rsidRPr="00C31658" w:rsidRDefault="00446154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 xml:space="preserve">На фармацевтическое предприятие для получения таблеток поступила фармацевтическая субстанция следующего химического строения: </w:t>
      </w:r>
    </w:p>
    <w:p w:rsidR="00446154" w:rsidRPr="00C31658" w:rsidRDefault="00446154" w:rsidP="00F2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object w:dxaOrig="3825" w:dyaOrig="2055">
          <v:shape id="_x0000_i1036" type="#_x0000_t75" style="width:186.05pt;height:99.65pt" o:ole="">
            <v:imagedata r:id="rId28" o:title=""/>
          </v:shape>
          <o:OLEObject Type="Embed" ProgID="ISISServer" ShapeID="_x0000_i1036" DrawAspect="Content" ObjectID="_1602951143" r:id="rId29"/>
        </w:object>
      </w:r>
    </w:p>
    <w:p w:rsidR="00446154" w:rsidRPr="00C31658" w:rsidRDefault="00446154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Обоснуйте испытания, характеризующие ее качество, для этого:</w:t>
      </w:r>
    </w:p>
    <w:p w:rsidR="00446154" w:rsidRPr="00C31658" w:rsidRDefault="00446154" w:rsidP="00F22E56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lastRenderedPageBreak/>
        <w:t>Назовите субстанцию, охарактеризуйте ее химическое строение. К какому классу соединений относится данная субстанция?</w:t>
      </w:r>
    </w:p>
    <w:p w:rsidR="00446154" w:rsidRPr="00C31658" w:rsidRDefault="00446154" w:rsidP="00F22E56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Перечислите основные реакции на функциональные группы данной субстанции. Приведите одно из уравнений реакции идентификации субстанциитетрациклина.</w:t>
      </w:r>
    </w:p>
    <w:p w:rsidR="00446154" w:rsidRPr="00C31658" w:rsidRDefault="00446154" w:rsidP="00F22E56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Наличие каких фрагментов структуры обусловливает использование </w:t>
      </w:r>
      <w:proofErr w:type="spellStart"/>
      <w:r w:rsidRPr="00C31658">
        <w:rPr>
          <w:rFonts w:ascii="Times New Roman" w:hAnsi="Times New Roman"/>
          <w:sz w:val="28"/>
          <w:szCs w:val="20"/>
        </w:rPr>
        <w:t>спектрофотометрии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для качественного и количественного анализа этой субстанции? </w:t>
      </w:r>
    </w:p>
    <w:p w:rsidR="00446154" w:rsidRPr="00C31658" w:rsidRDefault="00446154" w:rsidP="00F22E56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Каким методом проверяют биологическую активность антибиотиков?</w:t>
      </w:r>
      <w:bookmarkStart w:id="0" w:name="_GoBack"/>
      <w:bookmarkEnd w:id="0"/>
      <w:r w:rsidRPr="00C31658">
        <w:rPr>
          <w:rFonts w:ascii="Times New Roman" w:hAnsi="Times New Roman"/>
          <w:sz w:val="28"/>
          <w:szCs w:val="20"/>
        </w:rPr>
        <w:t>На чем основано определение биологической активности антибиотиков?</w:t>
      </w:r>
    </w:p>
    <w:p w:rsidR="00446154" w:rsidRPr="00C31658" w:rsidRDefault="00446154" w:rsidP="00F22E56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Какое действие оказывают химиотерапевтические средства?</w:t>
      </w:r>
    </w:p>
    <w:p w:rsidR="00446154" w:rsidRPr="00C31658" w:rsidRDefault="00446154" w:rsidP="00F22E56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0"/>
        </w:rPr>
      </w:pPr>
      <w:r w:rsidRPr="00C31658">
        <w:rPr>
          <w:rFonts w:ascii="Times New Roman" w:hAnsi="Times New Roman"/>
          <w:b/>
          <w:sz w:val="28"/>
          <w:szCs w:val="20"/>
        </w:rPr>
        <w:t>В детской терапии применяется микстура следующего состава:</w:t>
      </w:r>
    </w:p>
    <w:p w:rsidR="00446154" w:rsidRPr="00C31658" w:rsidRDefault="00446154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Настоя травы термопсиса 0,1</w:t>
      </w:r>
      <w:r w:rsidRPr="00C31658">
        <w:rPr>
          <w:rFonts w:ascii="Times New Roman" w:hAnsi="Times New Roman"/>
          <w:sz w:val="28"/>
          <w:szCs w:val="20"/>
        </w:rPr>
        <w:tab/>
        <w:t>100 мл</w:t>
      </w:r>
    </w:p>
    <w:p w:rsidR="00446154" w:rsidRPr="00C31658" w:rsidRDefault="00446154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Капли нашатырно-анисовые</w:t>
      </w:r>
      <w:r w:rsidRPr="00C31658">
        <w:rPr>
          <w:rFonts w:ascii="Times New Roman" w:hAnsi="Times New Roman"/>
          <w:sz w:val="28"/>
          <w:szCs w:val="20"/>
        </w:rPr>
        <w:tab/>
        <w:t>1мл</w:t>
      </w:r>
    </w:p>
    <w:p w:rsidR="00446154" w:rsidRPr="00C31658" w:rsidRDefault="00446154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Натрия </w:t>
      </w:r>
      <w:proofErr w:type="spellStart"/>
      <w:r w:rsidRPr="00C31658">
        <w:rPr>
          <w:rFonts w:ascii="Times New Roman" w:hAnsi="Times New Roman"/>
          <w:sz w:val="28"/>
          <w:szCs w:val="20"/>
        </w:rPr>
        <w:t>бензоата</w:t>
      </w:r>
      <w:proofErr w:type="spellEnd"/>
      <w:r w:rsidRPr="00C31658">
        <w:rPr>
          <w:rFonts w:ascii="Times New Roman" w:hAnsi="Times New Roman"/>
          <w:sz w:val="28"/>
          <w:szCs w:val="20"/>
        </w:rPr>
        <w:tab/>
      </w:r>
      <w:r w:rsidRPr="00C31658">
        <w:rPr>
          <w:rFonts w:ascii="Times New Roman" w:hAnsi="Times New Roman"/>
          <w:sz w:val="28"/>
          <w:szCs w:val="20"/>
        </w:rPr>
        <w:tab/>
      </w:r>
      <w:r w:rsidRPr="00C31658">
        <w:rPr>
          <w:rFonts w:ascii="Times New Roman" w:hAnsi="Times New Roman"/>
          <w:sz w:val="28"/>
          <w:szCs w:val="20"/>
        </w:rPr>
        <w:tab/>
        <w:t>0,6</w:t>
      </w:r>
    </w:p>
    <w:p w:rsidR="00446154" w:rsidRPr="00C31658" w:rsidRDefault="00446154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>Сиропа алтея</w:t>
      </w:r>
      <w:r w:rsidRPr="00C31658">
        <w:rPr>
          <w:rFonts w:ascii="Times New Roman" w:hAnsi="Times New Roman"/>
          <w:sz w:val="28"/>
          <w:szCs w:val="20"/>
        </w:rPr>
        <w:tab/>
      </w:r>
      <w:r w:rsidRPr="00C31658">
        <w:rPr>
          <w:rFonts w:ascii="Times New Roman" w:hAnsi="Times New Roman"/>
          <w:sz w:val="28"/>
          <w:szCs w:val="20"/>
        </w:rPr>
        <w:tab/>
      </w:r>
      <w:r w:rsidRPr="00C31658">
        <w:rPr>
          <w:rFonts w:ascii="Times New Roman" w:hAnsi="Times New Roman"/>
          <w:sz w:val="28"/>
          <w:szCs w:val="20"/>
        </w:rPr>
        <w:tab/>
        <w:t>20 мл</w:t>
      </w:r>
    </w:p>
    <w:p w:rsidR="00446154" w:rsidRPr="00C31658" w:rsidRDefault="00446154" w:rsidP="00F2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Дайте характеристику одному компоненту данной прописи, а именно: </w:t>
      </w:r>
    </w:p>
    <w:p w:rsidR="00446154" w:rsidRPr="00C31658" w:rsidRDefault="00446154" w:rsidP="00F22E56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Напишите химическую формулу натрия </w:t>
      </w:r>
      <w:proofErr w:type="spellStart"/>
      <w:r w:rsidRPr="00C31658">
        <w:rPr>
          <w:rFonts w:ascii="Times New Roman" w:hAnsi="Times New Roman"/>
          <w:sz w:val="28"/>
          <w:szCs w:val="20"/>
        </w:rPr>
        <w:t>бензоата</w:t>
      </w:r>
      <w:proofErr w:type="spellEnd"/>
      <w:r w:rsidRPr="00C31658">
        <w:rPr>
          <w:rFonts w:ascii="Times New Roman" w:hAnsi="Times New Roman"/>
          <w:sz w:val="28"/>
          <w:szCs w:val="20"/>
        </w:rPr>
        <w:t>, охарактеризуйте его физические свойства.</w:t>
      </w:r>
    </w:p>
    <w:p w:rsidR="00446154" w:rsidRPr="00C31658" w:rsidRDefault="00446154" w:rsidP="00F22E56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Приведите уравнения химических реакций, используемых для подтверждения подлинности натрия </w:t>
      </w:r>
      <w:proofErr w:type="spellStart"/>
      <w:r w:rsidRPr="00C31658">
        <w:rPr>
          <w:rFonts w:ascii="Times New Roman" w:hAnsi="Times New Roman"/>
          <w:sz w:val="28"/>
          <w:szCs w:val="20"/>
        </w:rPr>
        <w:t>бензоата</w:t>
      </w:r>
      <w:proofErr w:type="spellEnd"/>
      <w:r w:rsidRPr="00C31658">
        <w:rPr>
          <w:rFonts w:ascii="Times New Roman" w:hAnsi="Times New Roman"/>
          <w:sz w:val="28"/>
          <w:szCs w:val="20"/>
        </w:rPr>
        <w:t>.</w:t>
      </w:r>
    </w:p>
    <w:p w:rsidR="00446154" w:rsidRPr="00C31658" w:rsidRDefault="00446154" w:rsidP="00F22E56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Обоснуйте способ количественного определения натрия </w:t>
      </w:r>
      <w:proofErr w:type="spellStart"/>
      <w:r w:rsidRPr="00C31658">
        <w:rPr>
          <w:rFonts w:ascii="Times New Roman" w:hAnsi="Times New Roman"/>
          <w:sz w:val="28"/>
          <w:szCs w:val="20"/>
        </w:rPr>
        <w:t>бензоата</w:t>
      </w:r>
      <w:proofErr w:type="spellEnd"/>
      <w:r w:rsidRPr="00C31658">
        <w:rPr>
          <w:rFonts w:ascii="Times New Roman" w:hAnsi="Times New Roman"/>
          <w:sz w:val="28"/>
          <w:szCs w:val="20"/>
        </w:rPr>
        <w:t xml:space="preserve"> методом ацидиметрии. Для какой цели при выполнении данного метода добавляют органический растворитель?</w:t>
      </w:r>
    </w:p>
    <w:p w:rsidR="00446154" w:rsidRPr="00C31658" w:rsidRDefault="00446154" w:rsidP="00F22E56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1658">
        <w:rPr>
          <w:rFonts w:ascii="Times New Roman" w:hAnsi="Times New Roman"/>
          <w:sz w:val="28"/>
          <w:szCs w:val="20"/>
        </w:rPr>
        <w:t xml:space="preserve">Укажите применение и формы выпуска натрия </w:t>
      </w:r>
      <w:proofErr w:type="spellStart"/>
      <w:r w:rsidRPr="00C31658">
        <w:rPr>
          <w:rFonts w:ascii="Times New Roman" w:hAnsi="Times New Roman"/>
          <w:sz w:val="28"/>
          <w:szCs w:val="20"/>
        </w:rPr>
        <w:t>бензоата</w:t>
      </w:r>
      <w:proofErr w:type="spellEnd"/>
      <w:r w:rsidRPr="00C31658">
        <w:rPr>
          <w:rFonts w:ascii="Times New Roman" w:hAnsi="Times New Roman"/>
          <w:sz w:val="28"/>
          <w:szCs w:val="20"/>
        </w:rPr>
        <w:t>.</w:t>
      </w:r>
    </w:p>
    <w:p w:rsidR="00446154" w:rsidRPr="00C31658" w:rsidRDefault="00446154" w:rsidP="00F22E56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31658">
        <w:rPr>
          <w:rFonts w:ascii="Times New Roman" w:hAnsi="Times New Roman"/>
          <w:b/>
          <w:sz w:val="28"/>
          <w:szCs w:val="28"/>
        </w:rPr>
        <w:t>В условиях промышленного производства путем микробиологического синтеза получают фа</w:t>
      </w:r>
      <w:r w:rsidR="00796DFA" w:rsidRPr="00C31658">
        <w:rPr>
          <w:rFonts w:ascii="Times New Roman" w:hAnsi="Times New Roman"/>
          <w:b/>
          <w:sz w:val="28"/>
          <w:szCs w:val="28"/>
        </w:rPr>
        <w:t>рмацевтическую субстанци</w:t>
      </w:r>
      <w:r w:rsidR="00CA0F68" w:rsidRPr="00C31658">
        <w:rPr>
          <w:rFonts w:ascii="Times New Roman" w:hAnsi="Times New Roman"/>
          <w:b/>
          <w:sz w:val="28"/>
          <w:szCs w:val="28"/>
        </w:rPr>
        <w:t>ю</w:t>
      </w:r>
      <w:r w:rsidR="00796DFA" w:rsidRPr="00C31658">
        <w:rPr>
          <w:rFonts w:ascii="Times New Roman" w:hAnsi="Times New Roman"/>
          <w:b/>
          <w:sz w:val="28"/>
          <w:szCs w:val="28"/>
        </w:rPr>
        <w:t>рибофлавина:</w:t>
      </w:r>
    </w:p>
    <w:p w:rsidR="00446154" w:rsidRPr="00C31658" w:rsidRDefault="00446154" w:rsidP="00F22E56">
      <w:pPr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Приведите структурную формулу </w:t>
      </w:r>
      <w:r w:rsidR="00796DFA" w:rsidRPr="00C31658">
        <w:rPr>
          <w:rFonts w:ascii="Times New Roman" w:hAnsi="Times New Roman"/>
          <w:sz w:val="28"/>
          <w:szCs w:val="28"/>
        </w:rPr>
        <w:t>рибофлавина</w:t>
      </w:r>
      <w:r w:rsidRPr="00C31658">
        <w:rPr>
          <w:rFonts w:ascii="Times New Roman" w:hAnsi="Times New Roman"/>
          <w:sz w:val="28"/>
          <w:szCs w:val="28"/>
        </w:rPr>
        <w:t>, его торговые синонимы, охарактеризуйте физические свойства.</w:t>
      </w:r>
    </w:p>
    <w:p w:rsidR="00446154" w:rsidRPr="00C31658" w:rsidRDefault="00446154" w:rsidP="00F22E56">
      <w:pPr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Охарактеризуйте химическое строение </w:t>
      </w:r>
      <w:r w:rsidR="00796DFA" w:rsidRPr="00C31658">
        <w:rPr>
          <w:rFonts w:ascii="Times New Roman" w:hAnsi="Times New Roman"/>
          <w:sz w:val="28"/>
          <w:szCs w:val="28"/>
        </w:rPr>
        <w:t>рибофлавина</w:t>
      </w:r>
      <w:r w:rsidRPr="00C31658">
        <w:rPr>
          <w:rFonts w:ascii="Times New Roman" w:hAnsi="Times New Roman"/>
          <w:sz w:val="28"/>
          <w:szCs w:val="28"/>
        </w:rPr>
        <w:t xml:space="preserve">. </w:t>
      </w:r>
    </w:p>
    <w:p w:rsidR="00446154" w:rsidRPr="00C31658" w:rsidRDefault="00446154" w:rsidP="00F22E56">
      <w:pPr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Поясните, можно ли для определения подлинности </w:t>
      </w:r>
      <w:r w:rsidR="00796DFA" w:rsidRPr="00C31658">
        <w:rPr>
          <w:rFonts w:ascii="Times New Roman" w:hAnsi="Times New Roman"/>
          <w:sz w:val="28"/>
          <w:szCs w:val="28"/>
        </w:rPr>
        <w:t>рибофлавина</w:t>
      </w:r>
      <w:r w:rsidRPr="00C31658">
        <w:rPr>
          <w:rFonts w:ascii="Times New Roman" w:hAnsi="Times New Roman"/>
          <w:sz w:val="28"/>
          <w:szCs w:val="28"/>
        </w:rPr>
        <w:t xml:space="preserve">использовать методы ИК- и </w:t>
      </w:r>
      <w:proofErr w:type="spellStart"/>
      <w:r w:rsidRPr="00C31658">
        <w:rPr>
          <w:rFonts w:ascii="Times New Roman" w:hAnsi="Times New Roman"/>
          <w:sz w:val="28"/>
          <w:szCs w:val="28"/>
        </w:rPr>
        <w:t>УФ-спектрофотометрии</w:t>
      </w:r>
      <w:proofErr w:type="spellEnd"/>
      <w:r w:rsidRPr="00C31658">
        <w:rPr>
          <w:rFonts w:ascii="Times New Roman" w:hAnsi="Times New Roman"/>
          <w:sz w:val="28"/>
          <w:szCs w:val="28"/>
        </w:rPr>
        <w:t>.</w:t>
      </w:r>
    </w:p>
    <w:p w:rsidR="00446154" w:rsidRPr="00C31658" w:rsidRDefault="00796DFA" w:rsidP="00F22E56">
      <w:pPr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Как обнаружить остаток сахарозы в молекуле</w:t>
      </w:r>
      <w:r w:rsidR="00446154" w:rsidRPr="00C31658">
        <w:rPr>
          <w:rFonts w:ascii="Times New Roman" w:hAnsi="Times New Roman"/>
          <w:sz w:val="28"/>
          <w:szCs w:val="28"/>
        </w:rPr>
        <w:t>?</w:t>
      </w:r>
    </w:p>
    <w:p w:rsidR="00446154" w:rsidRPr="00C31658" w:rsidRDefault="00446154" w:rsidP="00F22E56">
      <w:pPr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 xml:space="preserve">Поясните использование метода </w:t>
      </w:r>
      <w:proofErr w:type="spellStart"/>
      <w:r w:rsidRPr="00C31658"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 w:rsidRPr="00C31658">
        <w:rPr>
          <w:rFonts w:ascii="Times New Roman" w:hAnsi="Times New Roman"/>
          <w:sz w:val="28"/>
          <w:szCs w:val="28"/>
        </w:rPr>
        <w:t xml:space="preserve"> для количественного определения </w:t>
      </w:r>
      <w:r w:rsidR="00796DFA" w:rsidRPr="00C31658">
        <w:rPr>
          <w:rFonts w:ascii="Times New Roman" w:hAnsi="Times New Roman"/>
          <w:sz w:val="28"/>
          <w:szCs w:val="28"/>
        </w:rPr>
        <w:t>рибофлавина</w:t>
      </w:r>
      <w:r w:rsidRPr="00C31658">
        <w:rPr>
          <w:rFonts w:ascii="Times New Roman" w:hAnsi="Times New Roman"/>
          <w:sz w:val="28"/>
          <w:szCs w:val="28"/>
        </w:rPr>
        <w:t>. Какие способы расчета концентрации в спектрофотометрическом методе Вам известны?</w:t>
      </w:r>
    </w:p>
    <w:p w:rsidR="003178A0" w:rsidRPr="00C31658" w:rsidRDefault="003178A0" w:rsidP="00F22E56">
      <w:pPr>
        <w:pStyle w:val="a3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31658">
        <w:rPr>
          <w:rFonts w:ascii="Times New Roman" w:hAnsi="Times New Roman"/>
          <w:b/>
          <w:sz w:val="28"/>
          <w:szCs w:val="28"/>
        </w:rPr>
        <w:t>В контрольно-аналитическую лабораторию из аптеки поступила на анализ вода очищенная и вода для инъекций.</w:t>
      </w:r>
    </w:p>
    <w:p w:rsidR="003178A0" w:rsidRPr="00C31658" w:rsidRDefault="003178A0" w:rsidP="00F22E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Студенту выпускного курса, проходящему производственную практику, было поручено провести анализ поступившей воды. Провизор-аналитик перед проведением анализа задал студенту несколько вопросов:</w:t>
      </w:r>
    </w:p>
    <w:p w:rsidR="003178A0" w:rsidRPr="00C31658" w:rsidRDefault="003178A0" w:rsidP="00F22E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lastRenderedPageBreak/>
        <w:t>Где и в какие сроки проводится полный фармакопейный анализ воды очищенной и воды для инъекций?</w:t>
      </w:r>
    </w:p>
    <w:p w:rsidR="003178A0" w:rsidRPr="00C31658" w:rsidRDefault="003178A0" w:rsidP="00F22E56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Дайте обоснование способам определения показателей примесных соединений и ионов, которые включены в фармакопейные статьи на эти препараты. Какие из этих ионов и соединений должны отсутствовать, а содержание каких в фармакопейных статьях нормируется? Обоснуйте различие в методиках определения.</w:t>
      </w:r>
    </w:p>
    <w:p w:rsidR="003178A0" w:rsidRPr="00C31658" w:rsidRDefault="003178A0" w:rsidP="00F22E56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Можно ли считать воду отвечающей требованиям качества только на основании химического контроля?</w:t>
      </w:r>
    </w:p>
    <w:p w:rsidR="003178A0" w:rsidRPr="00C31658" w:rsidRDefault="003178A0" w:rsidP="00F22E56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Какие дополнительные испытания регламентируются при оценке качества воды для инъекций? Охарактеризуйте современные спо</w:t>
      </w:r>
      <w:r w:rsidRPr="00C31658">
        <w:rPr>
          <w:rFonts w:ascii="Times New Roman" w:hAnsi="Times New Roman"/>
          <w:sz w:val="28"/>
          <w:szCs w:val="28"/>
        </w:rPr>
        <w:softHyphen/>
        <w:t xml:space="preserve">собы определения ее </w:t>
      </w:r>
      <w:proofErr w:type="spellStart"/>
      <w:r w:rsidRPr="00C31658">
        <w:rPr>
          <w:rFonts w:ascii="Times New Roman" w:hAnsi="Times New Roman"/>
          <w:sz w:val="28"/>
          <w:szCs w:val="28"/>
        </w:rPr>
        <w:t>пирогенности</w:t>
      </w:r>
      <w:proofErr w:type="spellEnd"/>
      <w:r w:rsidRPr="00C31658">
        <w:rPr>
          <w:rFonts w:ascii="Times New Roman" w:hAnsi="Times New Roman"/>
          <w:sz w:val="28"/>
          <w:szCs w:val="28"/>
        </w:rPr>
        <w:t>. Какую опасность представляет вода, не выдерживающая испытаний по этому показателю?</w:t>
      </w:r>
    </w:p>
    <w:p w:rsidR="003178A0" w:rsidRPr="00C31658" w:rsidRDefault="003178A0" w:rsidP="00F22E56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Какие факторы, влияющие на качество воды для фармацевтических целей, провизор должен учитывать при организации и контроле процессов ее получения, хранения и использования; каким нормативным документом он при этом руководствуется?</w:t>
      </w:r>
    </w:p>
    <w:p w:rsidR="003178A0" w:rsidRPr="00C31658" w:rsidRDefault="003178A0" w:rsidP="00F22E56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658">
        <w:rPr>
          <w:rFonts w:ascii="Times New Roman" w:hAnsi="Times New Roman"/>
          <w:sz w:val="28"/>
          <w:szCs w:val="28"/>
        </w:rPr>
        <w:t>Проводится ли в аптеке полный фармакопейный анализ воды очищенной и воды для инъекций? Если нет, то перечислите показатели, примесные соединения и ионы, на которые провизор-аналитик проводит испытания в аптеке при анализе воды очищенной и воды для инъекций.</w:t>
      </w:r>
    </w:p>
    <w:p w:rsidR="00B45C15" w:rsidRPr="00F80750" w:rsidRDefault="00B45C15" w:rsidP="003178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08D0" w:rsidRPr="00DE33FD" w:rsidRDefault="005B08D0" w:rsidP="005B0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47F48" w:rsidRDefault="00047F48"/>
    <w:p w:rsidR="0040152D" w:rsidRDefault="0040152D"/>
    <w:p w:rsidR="0040152D" w:rsidRDefault="0040152D"/>
    <w:sectPr w:rsidR="0040152D" w:rsidSect="000B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3C6"/>
    <w:multiLevelType w:val="hybridMultilevel"/>
    <w:tmpl w:val="9CE4591C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2D90"/>
    <w:multiLevelType w:val="hybridMultilevel"/>
    <w:tmpl w:val="7126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17D7"/>
    <w:multiLevelType w:val="hybridMultilevel"/>
    <w:tmpl w:val="AE2E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E7FF6"/>
    <w:multiLevelType w:val="hybridMultilevel"/>
    <w:tmpl w:val="BC3E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25CF7"/>
    <w:multiLevelType w:val="hybridMultilevel"/>
    <w:tmpl w:val="5DC8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80F"/>
    <w:multiLevelType w:val="hybridMultilevel"/>
    <w:tmpl w:val="E70E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16A3F"/>
    <w:multiLevelType w:val="hybridMultilevel"/>
    <w:tmpl w:val="15BA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366A4"/>
    <w:multiLevelType w:val="hybridMultilevel"/>
    <w:tmpl w:val="CE4248C6"/>
    <w:lvl w:ilvl="0" w:tplc="04190001">
      <w:start w:val="1"/>
      <w:numFmt w:val="bullet"/>
      <w:lvlText w:val=""/>
      <w:lvlJc w:val="left"/>
      <w:pPr>
        <w:ind w:left="1145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74FE8"/>
    <w:multiLevelType w:val="hybridMultilevel"/>
    <w:tmpl w:val="369EDC3A"/>
    <w:lvl w:ilvl="0" w:tplc="17A67D34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A2547"/>
    <w:multiLevelType w:val="hybridMultilevel"/>
    <w:tmpl w:val="209C515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130A2"/>
    <w:multiLevelType w:val="hybridMultilevel"/>
    <w:tmpl w:val="9AA2E1D6"/>
    <w:lvl w:ilvl="0" w:tplc="30766F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F2B71"/>
    <w:multiLevelType w:val="hybridMultilevel"/>
    <w:tmpl w:val="AA226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032BAC"/>
    <w:multiLevelType w:val="hybridMultilevel"/>
    <w:tmpl w:val="CFC65808"/>
    <w:lvl w:ilvl="0" w:tplc="041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A6533"/>
    <w:multiLevelType w:val="hybridMultilevel"/>
    <w:tmpl w:val="50C4FF2C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D0EE4"/>
    <w:multiLevelType w:val="hybridMultilevel"/>
    <w:tmpl w:val="F0EAC6F8"/>
    <w:lvl w:ilvl="0" w:tplc="04190001">
      <w:start w:val="1"/>
      <w:numFmt w:val="bullet"/>
      <w:lvlText w:val=""/>
      <w:lvlJc w:val="left"/>
      <w:pPr>
        <w:ind w:left="2116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C41C7E"/>
    <w:multiLevelType w:val="hybridMultilevel"/>
    <w:tmpl w:val="64048D16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2FEA89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439D1"/>
    <w:multiLevelType w:val="hybridMultilevel"/>
    <w:tmpl w:val="696A9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8259DE"/>
    <w:multiLevelType w:val="hybridMultilevel"/>
    <w:tmpl w:val="4EE2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31C07"/>
    <w:multiLevelType w:val="hybridMultilevel"/>
    <w:tmpl w:val="F766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57A5D"/>
    <w:multiLevelType w:val="hybridMultilevel"/>
    <w:tmpl w:val="1F9604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EB17BA0"/>
    <w:multiLevelType w:val="hybridMultilevel"/>
    <w:tmpl w:val="0802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976BA"/>
    <w:multiLevelType w:val="hybridMultilevel"/>
    <w:tmpl w:val="2102C1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B10346"/>
    <w:multiLevelType w:val="hybridMultilevel"/>
    <w:tmpl w:val="648CAF0C"/>
    <w:lvl w:ilvl="0" w:tplc="041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76D48"/>
    <w:multiLevelType w:val="hybridMultilevel"/>
    <w:tmpl w:val="60389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D94577"/>
    <w:multiLevelType w:val="hybridMultilevel"/>
    <w:tmpl w:val="48A698A0"/>
    <w:lvl w:ilvl="0" w:tplc="041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61933"/>
    <w:multiLevelType w:val="hybridMultilevel"/>
    <w:tmpl w:val="018CC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456F64"/>
    <w:multiLevelType w:val="hybridMultilevel"/>
    <w:tmpl w:val="2AAC841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A59E6"/>
    <w:multiLevelType w:val="hybridMultilevel"/>
    <w:tmpl w:val="491E6926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69737A"/>
    <w:multiLevelType w:val="hybridMultilevel"/>
    <w:tmpl w:val="6B18D20C"/>
    <w:lvl w:ilvl="0" w:tplc="041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CAE2BF5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6A240B"/>
    <w:multiLevelType w:val="hybridMultilevel"/>
    <w:tmpl w:val="01D22208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B4641"/>
    <w:multiLevelType w:val="hybridMultilevel"/>
    <w:tmpl w:val="DBCCE326"/>
    <w:lvl w:ilvl="0" w:tplc="041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F44C6"/>
    <w:multiLevelType w:val="hybridMultilevel"/>
    <w:tmpl w:val="1FE88F5A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24161"/>
    <w:multiLevelType w:val="hybridMultilevel"/>
    <w:tmpl w:val="AC6EA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CE61B1"/>
    <w:multiLevelType w:val="hybridMultilevel"/>
    <w:tmpl w:val="E962EAC8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  <w:b w:val="0"/>
      </w:rPr>
    </w:lvl>
    <w:lvl w:ilvl="1" w:tplc="EE6EB824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8C7D42"/>
    <w:multiLevelType w:val="hybridMultilevel"/>
    <w:tmpl w:val="3040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85D12"/>
    <w:multiLevelType w:val="hybridMultilevel"/>
    <w:tmpl w:val="8CE8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940DF"/>
    <w:multiLevelType w:val="hybridMultilevel"/>
    <w:tmpl w:val="C6FEB2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A1017"/>
    <w:multiLevelType w:val="hybridMultilevel"/>
    <w:tmpl w:val="DC5C76B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12557"/>
    <w:multiLevelType w:val="hybridMultilevel"/>
    <w:tmpl w:val="837EF068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F2016"/>
    <w:multiLevelType w:val="hybridMultilevel"/>
    <w:tmpl w:val="4BA69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4727B5"/>
    <w:multiLevelType w:val="hybridMultilevel"/>
    <w:tmpl w:val="2E8ABDA0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5"/>
  </w:num>
  <w:num w:numId="4">
    <w:abstractNumId w:val="33"/>
  </w:num>
  <w:num w:numId="5">
    <w:abstractNumId w:val="21"/>
  </w:num>
  <w:num w:numId="6">
    <w:abstractNumId w:val="39"/>
  </w:num>
  <w:num w:numId="7">
    <w:abstractNumId w:val="4"/>
  </w:num>
  <w:num w:numId="8">
    <w:abstractNumId w:val="2"/>
  </w:num>
  <w:num w:numId="9">
    <w:abstractNumId w:val="0"/>
  </w:num>
  <w:num w:numId="10">
    <w:abstractNumId w:val="34"/>
  </w:num>
  <w:num w:numId="11">
    <w:abstractNumId w:val="13"/>
  </w:num>
  <w:num w:numId="12">
    <w:abstractNumId w:val="10"/>
  </w:num>
  <w:num w:numId="13">
    <w:abstractNumId w:val="19"/>
  </w:num>
  <w:num w:numId="14">
    <w:abstractNumId w:val="3"/>
  </w:num>
  <w:num w:numId="15">
    <w:abstractNumId w:val="31"/>
  </w:num>
  <w:num w:numId="16">
    <w:abstractNumId w:val="40"/>
  </w:num>
  <w:num w:numId="17">
    <w:abstractNumId w:val="30"/>
  </w:num>
  <w:num w:numId="18">
    <w:abstractNumId w:val="7"/>
  </w:num>
  <w:num w:numId="19">
    <w:abstractNumId w:val="25"/>
  </w:num>
  <w:num w:numId="20">
    <w:abstractNumId w:val="9"/>
  </w:num>
  <w:num w:numId="21">
    <w:abstractNumId w:val="6"/>
  </w:num>
  <w:num w:numId="22">
    <w:abstractNumId w:val="27"/>
  </w:num>
  <w:num w:numId="23">
    <w:abstractNumId w:val="22"/>
  </w:num>
  <w:num w:numId="24">
    <w:abstractNumId w:val="1"/>
  </w:num>
  <w:num w:numId="25">
    <w:abstractNumId w:val="14"/>
  </w:num>
  <w:num w:numId="26">
    <w:abstractNumId w:val="11"/>
  </w:num>
  <w:num w:numId="27">
    <w:abstractNumId w:val="24"/>
  </w:num>
  <w:num w:numId="28">
    <w:abstractNumId w:val="38"/>
  </w:num>
  <w:num w:numId="29">
    <w:abstractNumId w:val="18"/>
  </w:num>
  <w:num w:numId="30">
    <w:abstractNumId w:val="37"/>
  </w:num>
  <w:num w:numId="31">
    <w:abstractNumId w:val="32"/>
  </w:num>
  <w:num w:numId="32">
    <w:abstractNumId w:val="12"/>
  </w:num>
  <w:num w:numId="33">
    <w:abstractNumId w:val="26"/>
  </w:num>
  <w:num w:numId="34">
    <w:abstractNumId w:val="36"/>
  </w:num>
  <w:num w:numId="35">
    <w:abstractNumId w:val="20"/>
  </w:num>
  <w:num w:numId="36">
    <w:abstractNumId w:val="5"/>
  </w:num>
  <w:num w:numId="37">
    <w:abstractNumId w:val="16"/>
  </w:num>
  <w:num w:numId="38">
    <w:abstractNumId w:val="29"/>
  </w:num>
  <w:num w:numId="39">
    <w:abstractNumId w:val="23"/>
  </w:num>
  <w:num w:numId="40">
    <w:abstractNumId w:val="8"/>
  </w:num>
  <w:num w:numId="41">
    <w:abstractNumId w:val="3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08D0"/>
    <w:rsid w:val="00003168"/>
    <w:rsid w:val="00007F09"/>
    <w:rsid w:val="0001040A"/>
    <w:rsid w:val="000107D5"/>
    <w:rsid w:val="000116BE"/>
    <w:rsid w:val="000116FA"/>
    <w:rsid w:val="000129C2"/>
    <w:rsid w:val="0001402E"/>
    <w:rsid w:val="00017E50"/>
    <w:rsid w:val="0002067A"/>
    <w:rsid w:val="00021250"/>
    <w:rsid w:val="000238FF"/>
    <w:rsid w:val="000245FD"/>
    <w:rsid w:val="00027542"/>
    <w:rsid w:val="00027AB2"/>
    <w:rsid w:val="00031EED"/>
    <w:rsid w:val="00034914"/>
    <w:rsid w:val="00034C61"/>
    <w:rsid w:val="00036759"/>
    <w:rsid w:val="00036A22"/>
    <w:rsid w:val="00042DD7"/>
    <w:rsid w:val="00043C11"/>
    <w:rsid w:val="00043C18"/>
    <w:rsid w:val="0004679B"/>
    <w:rsid w:val="00046965"/>
    <w:rsid w:val="00047F48"/>
    <w:rsid w:val="0005016E"/>
    <w:rsid w:val="00050A1C"/>
    <w:rsid w:val="00054823"/>
    <w:rsid w:val="00055E4F"/>
    <w:rsid w:val="000611E5"/>
    <w:rsid w:val="00061688"/>
    <w:rsid w:val="00066ED3"/>
    <w:rsid w:val="00070495"/>
    <w:rsid w:val="00070D51"/>
    <w:rsid w:val="000710FE"/>
    <w:rsid w:val="000723F1"/>
    <w:rsid w:val="00072FC1"/>
    <w:rsid w:val="0007426C"/>
    <w:rsid w:val="00074A70"/>
    <w:rsid w:val="000805E3"/>
    <w:rsid w:val="00083F0C"/>
    <w:rsid w:val="00085505"/>
    <w:rsid w:val="000865F5"/>
    <w:rsid w:val="0009110F"/>
    <w:rsid w:val="00094FF1"/>
    <w:rsid w:val="000A408E"/>
    <w:rsid w:val="000A4AA8"/>
    <w:rsid w:val="000A553F"/>
    <w:rsid w:val="000A6083"/>
    <w:rsid w:val="000B0BDE"/>
    <w:rsid w:val="000B16B2"/>
    <w:rsid w:val="000B2E4A"/>
    <w:rsid w:val="000B36C7"/>
    <w:rsid w:val="000B5FA6"/>
    <w:rsid w:val="000B62F4"/>
    <w:rsid w:val="000B6D9A"/>
    <w:rsid w:val="000B719B"/>
    <w:rsid w:val="000B7D45"/>
    <w:rsid w:val="000B7E99"/>
    <w:rsid w:val="000C0C04"/>
    <w:rsid w:val="000C105E"/>
    <w:rsid w:val="000C1784"/>
    <w:rsid w:val="000C1CC8"/>
    <w:rsid w:val="000C1DAF"/>
    <w:rsid w:val="000C3B33"/>
    <w:rsid w:val="000C436B"/>
    <w:rsid w:val="000C5B1D"/>
    <w:rsid w:val="000C66A8"/>
    <w:rsid w:val="000D0B0E"/>
    <w:rsid w:val="000D35B7"/>
    <w:rsid w:val="000D48BB"/>
    <w:rsid w:val="000D58D2"/>
    <w:rsid w:val="000E236F"/>
    <w:rsid w:val="000E2597"/>
    <w:rsid w:val="000E38BB"/>
    <w:rsid w:val="000E654D"/>
    <w:rsid w:val="000F02B2"/>
    <w:rsid w:val="000F0704"/>
    <w:rsid w:val="000F11C8"/>
    <w:rsid w:val="000F425F"/>
    <w:rsid w:val="000F4C1A"/>
    <w:rsid w:val="000F5824"/>
    <w:rsid w:val="000F600F"/>
    <w:rsid w:val="00102551"/>
    <w:rsid w:val="00102D2D"/>
    <w:rsid w:val="0010543A"/>
    <w:rsid w:val="0010772B"/>
    <w:rsid w:val="00112A2E"/>
    <w:rsid w:val="00112E02"/>
    <w:rsid w:val="0011358C"/>
    <w:rsid w:val="00115CA5"/>
    <w:rsid w:val="0011660B"/>
    <w:rsid w:val="001176B1"/>
    <w:rsid w:val="00117D6A"/>
    <w:rsid w:val="00122DA1"/>
    <w:rsid w:val="00127D8E"/>
    <w:rsid w:val="001306F9"/>
    <w:rsid w:val="0013395F"/>
    <w:rsid w:val="00133B28"/>
    <w:rsid w:val="00137D81"/>
    <w:rsid w:val="00140D65"/>
    <w:rsid w:val="00141E79"/>
    <w:rsid w:val="00141F72"/>
    <w:rsid w:val="00142AC7"/>
    <w:rsid w:val="001478C5"/>
    <w:rsid w:val="0015254D"/>
    <w:rsid w:val="0015321B"/>
    <w:rsid w:val="00153898"/>
    <w:rsid w:val="0015460A"/>
    <w:rsid w:val="00155C7F"/>
    <w:rsid w:val="00161708"/>
    <w:rsid w:val="001624C4"/>
    <w:rsid w:val="00162C04"/>
    <w:rsid w:val="00163724"/>
    <w:rsid w:val="001646DE"/>
    <w:rsid w:val="001650AC"/>
    <w:rsid w:val="0017401E"/>
    <w:rsid w:val="00175D4A"/>
    <w:rsid w:val="00175E1D"/>
    <w:rsid w:val="00183A4A"/>
    <w:rsid w:val="00183DF6"/>
    <w:rsid w:val="001870C0"/>
    <w:rsid w:val="0019281C"/>
    <w:rsid w:val="00195CFB"/>
    <w:rsid w:val="00196674"/>
    <w:rsid w:val="00197822"/>
    <w:rsid w:val="001A0368"/>
    <w:rsid w:val="001A1908"/>
    <w:rsid w:val="001A3C42"/>
    <w:rsid w:val="001A4362"/>
    <w:rsid w:val="001A67CC"/>
    <w:rsid w:val="001A7967"/>
    <w:rsid w:val="001B0AA1"/>
    <w:rsid w:val="001B153A"/>
    <w:rsid w:val="001B1B0F"/>
    <w:rsid w:val="001B2378"/>
    <w:rsid w:val="001B70EC"/>
    <w:rsid w:val="001B7A98"/>
    <w:rsid w:val="001B7B43"/>
    <w:rsid w:val="001C2700"/>
    <w:rsid w:val="001C573A"/>
    <w:rsid w:val="001C5826"/>
    <w:rsid w:val="001C6365"/>
    <w:rsid w:val="001D057C"/>
    <w:rsid w:val="001D0B7F"/>
    <w:rsid w:val="001D1F03"/>
    <w:rsid w:val="001D2DCA"/>
    <w:rsid w:val="001D351E"/>
    <w:rsid w:val="001D36AC"/>
    <w:rsid w:val="001E3DFF"/>
    <w:rsid w:val="001E544E"/>
    <w:rsid w:val="001E6635"/>
    <w:rsid w:val="001F164F"/>
    <w:rsid w:val="001F2CF4"/>
    <w:rsid w:val="001F595D"/>
    <w:rsid w:val="0020062F"/>
    <w:rsid w:val="00203688"/>
    <w:rsid w:val="00204771"/>
    <w:rsid w:val="00204C4C"/>
    <w:rsid w:val="002071E9"/>
    <w:rsid w:val="00207FEC"/>
    <w:rsid w:val="00211B2E"/>
    <w:rsid w:val="002121E8"/>
    <w:rsid w:val="00213930"/>
    <w:rsid w:val="00215A12"/>
    <w:rsid w:val="00222898"/>
    <w:rsid w:val="0022364A"/>
    <w:rsid w:val="00223E01"/>
    <w:rsid w:val="0022433C"/>
    <w:rsid w:val="0023046E"/>
    <w:rsid w:val="00230C60"/>
    <w:rsid w:val="002318FB"/>
    <w:rsid w:val="0023192E"/>
    <w:rsid w:val="00233290"/>
    <w:rsid w:val="00240DC8"/>
    <w:rsid w:val="002423D5"/>
    <w:rsid w:val="0024298A"/>
    <w:rsid w:val="00243BFA"/>
    <w:rsid w:val="002452B4"/>
    <w:rsid w:val="002473D1"/>
    <w:rsid w:val="00250819"/>
    <w:rsid w:val="00251532"/>
    <w:rsid w:val="00251918"/>
    <w:rsid w:val="00251941"/>
    <w:rsid w:val="002544A8"/>
    <w:rsid w:val="00254861"/>
    <w:rsid w:val="00255025"/>
    <w:rsid w:val="00257D96"/>
    <w:rsid w:val="00264536"/>
    <w:rsid w:val="00264718"/>
    <w:rsid w:val="00265E90"/>
    <w:rsid w:val="00267FE9"/>
    <w:rsid w:val="0027119A"/>
    <w:rsid w:val="00271346"/>
    <w:rsid w:val="002718FB"/>
    <w:rsid w:val="00273E81"/>
    <w:rsid w:val="00275DCF"/>
    <w:rsid w:val="00280B61"/>
    <w:rsid w:val="00282A2D"/>
    <w:rsid w:val="00282F71"/>
    <w:rsid w:val="002850F4"/>
    <w:rsid w:val="00285E31"/>
    <w:rsid w:val="00290C03"/>
    <w:rsid w:val="00291175"/>
    <w:rsid w:val="002913F5"/>
    <w:rsid w:val="002940BE"/>
    <w:rsid w:val="0029411C"/>
    <w:rsid w:val="00294B23"/>
    <w:rsid w:val="00295E58"/>
    <w:rsid w:val="002966B0"/>
    <w:rsid w:val="00296CAB"/>
    <w:rsid w:val="002975FB"/>
    <w:rsid w:val="00297DBF"/>
    <w:rsid w:val="002A0F62"/>
    <w:rsid w:val="002A1B68"/>
    <w:rsid w:val="002A325D"/>
    <w:rsid w:val="002A4601"/>
    <w:rsid w:val="002A7175"/>
    <w:rsid w:val="002B0517"/>
    <w:rsid w:val="002B369F"/>
    <w:rsid w:val="002B5ADE"/>
    <w:rsid w:val="002B5BD7"/>
    <w:rsid w:val="002C0D59"/>
    <w:rsid w:val="002C28CF"/>
    <w:rsid w:val="002C317A"/>
    <w:rsid w:val="002C3769"/>
    <w:rsid w:val="002C37B7"/>
    <w:rsid w:val="002C3C61"/>
    <w:rsid w:val="002C67B3"/>
    <w:rsid w:val="002D268C"/>
    <w:rsid w:val="002D407A"/>
    <w:rsid w:val="002D4493"/>
    <w:rsid w:val="002D45AD"/>
    <w:rsid w:val="002D5C12"/>
    <w:rsid w:val="002D5F48"/>
    <w:rsid w:val="002D5FE4"/>
    <w:rsid w:val="002E0A1B"/>
    <w:rsid w:val="002E0C2A"/>
    <w:rsid w:val="002E24F0"/>
    <w:rsid w:val="002F22BE"/>
    <w:rsid w:val="002F27E5"/>
    <w:rsid w:val="002F7B70"/>
    <w:rsid w:val="002F7C8B"/>
    <w:rsid w:val="002F7E11"/>
    <w:rsid w:val="00301B1D"/>
    <w:rsid w:val="00307299"/>
    <w:rsid w:val="00310866"/>
    <w:rsid w:val="00311410"/>
    <w:rsid w:val="00311A2F"/>
    <w:rsid w:val="00312573"/>
    <w:rsid w:val="00313011"/>
    <w:rsid w:val="0031680A"/>
    <w:rsid w:val="003171FB"/>
    <w:rsid w:val="003178A0"/>
    <w:rsid w:val="00321E9C"/>
    <w:rsid w:val="003232FB"/>
    <w:rsid w:val="00323AFB"/>
    <w:rsid w:val="00323E1C"/>
    <w:rsid w:val="00325381"/>
    <w:rsid w:val="00326F73"/>
    <w:rsid w:val="0033024A"/>
    <w:rsid w:val="003315C9"/>
    <w:rsid w:val="003321D8"/>
    <w:rsid w:val="00332559"/>
    <w:rsid w:val="00332E5B"/>
    <w:rsid w:val="00333B21"/>
    <w:rsid w:val="00335842"/>
    <w:rsid w:val="003359E5"/>
    <w:rsid w:val="0033646B"/>
    <w:rsid w:val="0034062B"/>
    <w:rsid w:val="00341185"/>
    <w:rsid w:val="00341EF6"/>
    <w:rsid w:val="00341FFD"/>
    <w:rsid w:val="003440E0"/>
    <w:rsid w:val="003444D0"/>
    <w:rsid w:val="0034553C"/>
    <w:rsid w:val="00346695"/>
    <w:rsid w:val="00346748"/>
    <w:rsid w:val="00350837"/>
    <w:rsid w:val="0035291B"/>
    <w:rsid w:val="0035447D"/>
    <w:rsid w:val="003550DC"/>
    <w:rsid w:val="00355A6A"/>
    <w:rsid w:val="00356107"/>
    <w:rsid w:val="00357EE2"/>
    <w:rsid w:val="0036102C"/>
    <w:rsid w:val="00361313"/>
    <w:rsid w:val="003617E1"/>
    <w:rsid w:val="00364A3B"/>
    <w:rsid w:val="00365D1D"/>
    <w:rsid w:val="003674AF"/>
    <w:rsid w:val="003706FF"/>
    <w:rsid w:val="00370A66"/>
    <w:rsid w:val="00370FEB"/>
    <w:rsid w:val="0037152A"/>
    <w:rsid w:val="0037412A"/>
    <w:rsid w:val="003756C2"/>
    <w:rsid w:val="00375C20"/>
    <w:rsid w:val="00376C91"/>
    <w:rsid w:val="003773FF"/>
    <w:rsid w:val="00377CEC"/>
    <w:rsid w:val="00381B96"/>
    <w:rsid w:val="00381C21"/>
    <w:rsid w:val="00385974"/>
    <w:rsid w:val="00386437"/>
    <w:rsid w:val="00386FD4"/>
    <w:rsid w:val="00387C08"/>
    <w:rsid w:val="00387CD6"/>
    <w:rsid w:val="00390491"/>
    <w:rsid w:val="00391298"/>
    <w:rsid w:val="00391682"/>
    <w:rsid w:val="003974D0"/>
    <w:rsid w:val="003A066B"/>
    <w:rsid w:val="003A1F44"/>
    <w:rsid w:val="003A2C02"/>
    <w:rsid w:val="003A2D5E"/>
    <w:rsid w:val="003A2EB4"/>
    <w:rsid w:val="003A3263"/>
    <w:rsid w:val="003A4707"/>
    <w:rsid w:val="003A5462"/>
    <w:rsid w:val="003A5F26"/>
    <w:rsid w:val="003A5F94"/>
    <w:rsid w:val="003A7B5F"/>
    <w:rsid w:val="003B0CD8"/>
    <w:rsid w:val="003B19CB"/>
    <w:rsid w:val="003B1E4F"/>
    <w:rsid w:val="003B47FE"/>
    <w:rsid w:val="003B614B"/>
    <w:rsid w:val="003B6B40"/>
    <w:rsid w:val="003C3225"/>
    <w:rsid w:val="003C4CAA"/>
    <w:rsid w:val="003C66F1"/>
    <w:rsid w:val="003C6791"/>
    <w:rsid w:val="003C72B0"/>
    <w:rsid w:val="003D6653"/>
    <w:rsid w:val="003E005E"/>
    <w:rsid w:val="003E00BF"/>
    <w:rsid w:val="003E14BB"/>
    <w:rsid w:val="003E350B"/>
    <w:rsid w:val="003E41BA"/>
    <w:rsid w:val="003E5E38"/>
    <w:rsid w:val="003E68CB"/>
    <w:rsid w:val="003E7AC4"/>
    <w:rsid w:val="003F2380"/>
    <w:rsid w:val="003F532F"/>
    <w:rsid w:val="003F71A2"/>
    <w:rsid w:val="003F7FC8"/>
    <w:rsid w:val="0040152D"/>
    <w:rsid w:val="00401F04"/>
    <w:rsid w:val="0040223B"/>
    <w:rsid w:val="004024DF"/>
    <w:rsid w:val="00403A4E"/>
    <w:rsid w:val="00404954"/>
    <w:rsid w:val="004054CD"/>
    <w:rsid w:val="00406336"/>
    <w:rsid w:val="00406CEA"/>
    <w:rsid w:val="00407CF1"/>
    <w:rsid w:val="00414B73"/>
    <w:rsid w:val="00414BF0"/>
    <w:rsid w:val="00415E18"/>
    <w:rsid w:val="0041618F"/>
    <w:rsid w:val="00416716"/>
    <w:rsid w:val="00416B41"/>
    <w:rsid w:val="00416E09"/>
    <w:rsid w:val="00417EFB"/>
    <w:rsid w:val="00420008"/>
    <w:rsid w:val="00420871"/>
    <w:rsid w:val="0042246A"/>
    <w:rsid w:val="00422690"/>
    <w:rsid w:val="00423DE8"/>
    <w:rsid w:val="004241B7"/>
    <w:rsid w:val="004305B7"/>
    <w:rsid w:val="00431BFA"/>
    <w:rsid w:val="00432599"/>
    <w:rsid w:val="00433228"/>
    <w:rsid w:val="00436272"/>
    <w:rsid w:val="004419CE"/>
    <w:rsid w:val="00441E92"/>
    <w:rsid w:val="004424E5"/>
    <w:rsid w:val="00442F02"/>
    <w:rsid w:val="00442F26"/>
    <w:rsid w:val="004439D1"/>
    <w:rsid w:val="00445882"/>
    <w:rsid w:val="00446154"/>
    <w:rsid w:val="00450052"/>
    <w:rsid w:val="00450171"/>
    <w:rsid w:val="00450AB0"/>
    <w:rsid w:val="00454116"/>
    <w:rsid w:val="00454A40"/>
    <w:rsid w:val="00456A7F"/>
    <w:rsid w:val="00457834"/>
    <w:rsid w:val="00462D1F"/>
    <w:rsid w:val="0046310E"/>
    <w:rsid w:val="00463B74"/>
    <w:rsid w:val="004644AE"/>
    <w:rsid w:val="00464764"/>
    <w:rsid w:val="00464BF4"/>
    <w:rsid w:val="004655F9"/>
    <w:rsid w:val="00470B7E"/>
    <w:rsid w:val="00473C31"/>
    <w:rsid w:val="0047470D"/>
    <w:rsid w:val="00475C4E"/>
    <w:rsid w:val="00476004"/>
    <w:rsid w:val="00476831"/>
    <w:rsid w:val="00476A96"/>
    <w:rsid w:val="004841CC"/>
    <w:rsid w:val="00485B79"/>
    <w:rsid w:val="004865D4"/>
    <w:rsid w:val="00492344"/>
    <w:rsid w:val="00495CF7"/>
    <w:rsid w:val="004A06E7"/>
    <w:rsid w:val="004A0A62"/>
    <w:rsid w:val="004A15D9"/>
    <w:rsid w:val="004A1B11"/>
    <w:rsid w:val="004A1F43"/>
    <w:rsid w:val="004A1FC5"/>
    <w:rsid w:val="004A2C38"/>
    <w:rsid w:val="004A3770"/>
    <w:rsid w:val="004A7573"/>
    <w:rsid w:val="004B4D4C"/>
    <w:rsid w:val="004B6D59"/>
    <w:rsid w:val="004C177D"/>
    <w:rsid w:val="004C1B22"/>
    <w:rsid w:val="004C2DBF"/>
    <w:rsid w:val="004C2F85"/>
    <w:rsid w:val="004C36E5"/>
    <w:rsid w:val="004C3CB4"/>
    <w:rsid w:val="004C7C9B"/>
    <w:rsid w:val="004D05E3"/>
    <w:rsid w:val="004D3992"/>
    <w:rsid w:val="004D55CC"/>
    <w:rsid w:val="004D594E"/>
    <w:rsid w:val="004D5950"/>
    <w:rsid w:val="004E09FC"/>
    <w:rsid w:val="004E1380"/>
    <w:rsid w:val="004E1AAC"/>
    <w:rsid w:val="004E2268"/>
    <w:rsid w:val="004E35EC"/>
    <w:rsid w:val="004E369C"/>
    <w:rsid w:val="004E5A25"/>
    <w:rsid w:val="004E5D41"/>
    <w:rsid w:val="004F0AA6"/>
    <w:rsid w:val="004F0EC7"/>
    <w:rsid w:val="004F37DC"/>
    <w:rsid w:val="004F4F47"/>
    <w:rsid w:val="004F65F3"/>
    <w:rsid w:val="004F6B28"/>
    <w:rsid w:val="004F75D8"/>
    <w:rsid w:val="005004CF"/>
    <w:rsid w:val="005051D6"/>
    <w:rsid w:val="005134BE"/>
    <w:rsid w:val="00515153"/>
    <w:rsid w:val="0051603F"/>
    <w:rsid w:val="00516BBE"/>
    <w:rsid w:val="005176AA"/>
    <w:rsid w:val="00520A91"/>
    <w:rsid w:val="00521460"/>
    <w:rsid w:val="00521578"/>
    <w:rsid w:val="00521B90"/>
    <w:rsid w:val="005246CA"/>
    <w:rsid w:val="00524F7F"/>
    <w:rsid w:val="00531563"/>
    <w:rsid w:val="00532A9E"/>
    <w:rsid w:val="00534F01"/>
    <w:rsid w:val="005365AC"/>
    <w:rsid w:val="0054040E"/>
    <w:rsid w:val="00541328"/>
    <w:rsid w:val="00543A7D"/>
    <w:rsid w:val="00545221"/>
    <w:rsid w:val="00545C2C"/>
    <w:rsid w:val="00546E50"/>
    <w:rsid w:val="00547ED5"/>
    <w:rsid w:val="005539B6"/>
    <w:rsid w:val="0055423B"/>
    <w:rsid w:val="0055472D"/>
    <w:rsid w:val="00554E12"/>
    <w:rsid w:val="00557682"/>
    <w:rsid w:val="005576FA"/>
    <w:rsid w:val="00557E59"/>
    <w:rsid w:val="005631F1"/>
    <w:rsid w:val="00563D68"/>
    <w:rsid w:val="00566E1A"/>
    <w:rsid w:val="005676AB"/>
    <w:rsid w:val="005704FC"/>
    <w:rsid w:val="00571678"/>
    <w:rsid w:val="005744F7"/>
    <w:rsid w:val="0057687F"/>
    <w:rsid w:val="00576885"/>
    <w:rsid w:val="00577F61"/>
    <w:rsid w:val="00580843"/>
    <w:rsid w:val="00580C5D"/>
    <w:rsid w:val="005837B0"/>
    <w:rsid w:val="00585B54"/>
    <w:rsid w:val="00586881"/>
    <w:rsid w:val="00587004"/>
    <w:rsid w:val="00587C7D"/>
    <w:rsid w:val="0059164A"/>
    <w:rsid w:val="0059181B"/>
    <w:rsid w:val="00594ADD"/>
    <w:rsid w:val="005951ED"/>
    <w:rsid w:val="00595788"/>
    <w:rsid w:val="00595C05"/>
    <w:rsid w:val="0059765A"/>
    <w:rsid w:val="005977D5"/>
    <w:rsid w:val="00597CE2"/>
    <w:rsid w:val="005A0EF9"/>
    <w:rsid w:val="005A17DF"/>
    <w:rsid w:val="005A4BB6"/>
    <w:rsid w:val="005A77E4"/>
    <w:rsid w:val="005B08D0"/>
    <w:rsid w:val="005B11EC"/>
    <w:rsid w:val="005B4289"/>
    <w:rsid w:val="005C143D"/>
    <w:rsid w:val="005C2F2C"/>
    <w:rsid w:val="005C5861"/>
    <w:rsid w:val="005C61A9"/>
    <w:rsid w:val="005C76F6"/>
    <w:rsid w:val="005D0CAA"/>
    <w:rsid w:val="005D17A5"/>
    <w:rsid w:val="005D245D"/>
    <w:rsid w:val="005D3524"/>
    <w:rsid w:val="005D5B0D"/>
    <w:rsid w:val="005D7AD0"/>
    <w:rsid w:val="005E12B0"/>
    <w:rsid w:val="005E1A4E"/>
    <w:rsid w:val="005E208A"/>
    <w:rsid w:val="005E4661"/>
    <w:rsid w:val="005E4BAA"/>
    <w:rsid w:val="005E577F"/>
    <w:rsid w:val="005E6D38"/>
    <w:rsid w:val="005E7425"/>
    <w:rsid w:val="005F2D44"/>
    <w:rsid w:val="005F40A6"/>
    <w:rsid w:val="005F6FF8"/>
    <w:rsid w:val="00601DAB"/>
    <w:rsid w:val="00607AD2"/>
    <w:rsid w:val="00610C6A"/>
    <w:rsid w:val="00611ADF"/>
    <w:rsid w:val="00611D2E"/>
    <w:rsid w:val="006145DD"/>
    <w:rsid w:val="006146BA"/>
    <w:rsid w:val="00617A56"/>
    <w:rsid w:val="00620688"/>
    <w:rsid w:val="00621DB0"/>
    <w:rsid w:val="006221A5"/>
    <w:rsid w:val="00622206"/>
    <w:rsid w:val="00622E26"/>
    <w:rsid w:val="00623364"/>
    <w:rsid w:val="0063055C"/>
    <w:rsid w:val="00631FA0"/>
    <w:rsid w:val="00632CF8"/>
    <w:rsid w:val="006330E1"/>
    <w:rsid w:val="0063466E"/>
    <w:rsid w:val="00635437"/>
    <w:rsid w:val="00636D35"/>
    <w:rsid w:val="00637F29"/>
    <w:rsid w:val="00641D13"/>
    <w:rsid w:val="006455AB"/>
    <w:rsid w:val="006471C6"/>
    <w:rsid w:val="00651774"/>
    <w:rsid w:val="006524F8"/>
    <w:rsid w:val="0065292A"/>
    <w:rsid w:val="006600D2"/>
    <w:rsid w:val="006640D1"/>
    <w:rsid w:val="00665A50"/>
    <w:rsid w:val="00666DA6"/>
    <w:rsid w:val="0066739D"/>
    <w:rsid w:val="00670BCC"/>
    <w:rsid w:val="006734B0"/>
    <w:rsid w:val="006739B3"/>
    <w:rsid w:val="00673B33"/>
    <w:rsid w:val="006754AD"/>
    <w:rsid w:val="006812AA"/>
    <w:rsid w:val="00683459"/>
    <w:rsid w:val="00683D68"/>
    <w:rsid w:val="00687BA5"/>
    <w:rsid w:val="00690D92"/>
    <w:rsid w:val="00692A01"/>
    <w:rsid w:val="00697CEF"/>
    <w:rsid w:val="006A2116"/>
    <w:rsid w:val="006A2669"/>
    <w:rsid w:val="006A2AFE"/>
    <w:rsid w:val="006A3319"/>
    <w:rsid w:val="006A6A98"/>
    <w:rsid w:val="006B1578"/>
    <w:rsid w:val="006B1955"/>
    <w:rsid w:val="006B201E"/>
    <w:rsid w:val="006B2B12"/>
    <w:rsid w:val="006B35E2"/>
    <w:rsid w:val="006B519D"/>
    <w:rsid w:val="006B6437"/>
    <w:rsid w:val="006B76BD"/>
    <w:rsid w:val="006C1EF8"/>
    <w:rsid w:val="006C286C"/>
    <w:rsid w:val="006C3DB1"/>
    <w:rsid w:val="006C3F21"/>
    <w:rsid w:val="006C49DC"/>
    <w:rsid w:val="006D11DF"/>
    <w:rsid w:val="006D1A7C"/>
    <w:rsid w:val="006D1CBA"/>
    <w:rsid w:val="006D646B"/>
    <w:rsid w:val="006E4741"/>
    <w:rsid w:val="006E4ECA"/>
    <w:rsid w:val="006E59A1"/>
    <w:rsid w:val="006E7163"/>
    <w:rsid w:val="006F1501"/>
    <w:rsid w:val="006F3E1A"/>
    <w:rsid w:val="006F631D"/>
    <w:rsid w:val="006F6D02"/>
    <w:rsid w:val="007015F5"/>
    <w:rsid w:val="007016F3"/>
    <w:rsid w:val="00701DC1"/>
    <w:rsid w:val="007024FD"/>
    <w:rsid w:val="007037DF"/>
    <w:rsid w:val="00710D31"/>
    <w:rsid w:val="00710EAF"/>
    <w:rsid w:val="0071431A"/>
    <w:rsid w:val="00716C93"/>
    <w:rsid w:val="00723047"/>
    <w:rsid w:val="007256AB"/>
    <w:rsid w:val="00725A48"/>
    <w:rsid w:val="00732CB7"/>
    <w:rsid w:val="007352FC"/>
    <w:rsid w:val="007356B0"/>
    <w:rsid w:val="00737013"/>
    <w:rsid w:val="00741F29"/>
    <w:rsid w:val="0074461C"/>
    <w:rsid w:val="00745AB8"/>
    <w:rsid w:val="00746D67"/>
    <w:rsid w:val="007472B8"/>
    <w:rsid w:val="0074748B"/>
    <w:rsid w:val="007509B6"/>
    <w:rsid w:val="00752E70"/>
    <w:rsid w:val="007533B3"/>
    <w:rsid w:val="007534F2"/>
    <w:rsid w:val="00754E16"/>
    <w:rsid w:val="00760610"/>
    <w:rsid w:val="00760A79"/>
    <w:rsid w:val="00760B77"/>
    <w:rsid w:val="00761ED3"/>
    <w:rsid w:val="00773566"/>
    <w:rsid w:val="007735B9"/>
    <w:rsid w:val="00775252"/>
    <w:rsid w:val="00775BA6"/>
    <w:rsid w:val="00777977"/>
    <w:rsid w:val="007779A4"/>
    <w:rsid w:val="007807A5"/>
    <w:rsid w:val="007816C9"/>
    <w:rsid w:val="00783C81"/>
    <w:rsid w:val="0078559D"/>
    <w:rsid w:val="007857CF"/>
    <w:rsid w:val="0078702A"/>
    <w:rsid w:val="00787A55"/>
    <w:rsid w:val="007919A6"/>
    <w:rsid w:val="00792169"/>
    <w:rsid w:val="00793241"/>
    <w:rsid w:val="00794CB0"/>
    <w:rsid w:val="00794EB5"/>
    <w:rsid w:val="00795553"/>
    <w:rsid w:val="007963FC"/>
    <w:rsid w:val="00796616"/>
    <w:rsid w:val="00796DFA"/>
    <w:rsid w:val="007A24EF"/>
    <w:rsid w:val="007A26E1"/>
    <w:rsid w:val="007A35EF"/>
    <w:rsid w:val="007A3EC5"/>
    <w:rsid w:val="007A4A1C"/>
    <w:rsid w:val="007A55A1"/>
    <w:rsid w:val="007A624C"/>
    <w:rsid w:val="007B105B"/>
    <w:rsid w:val="007B265B"/>
    <w:rsid w:val="007B3028"/>
    <w:rsid w:val="007B3595"/>
    <w:rsid w:val="007B48BC"/>
    <w:rsid w:val="007B4DB0"/>
    <w:rsid w:val="007B5244"/>
    <w:rsid w:val="007B5914"/>
    <w:rsid w:val="007B6191"/>
    <w:rsid w:val="007B7B39"/>
    <w:rsid w:val="007C0416"/>
    <w:rsid w:val="007C0A7A"/>
    <w:rsid w:val="007C23B2"/>
    <w:rsid w:val="007C3D6F"/>
    <w:rsid w:val="007C3F67"/>
    <w:rsid w:val="007C7C78"/>
    <w:rsid w:val="007D2F9B"/>
    <w:rsid w:val="007D487A"/>
    <w:rsid w:val="007D62EB"/>
    <w:rsid w:val="007D7F22"/>
    <w:rsid w:val="007E187A"/>
    <w:rsid w:val="007E387F"/>
    <w:rsid w:val="007E4144"/>
    <w:rsid w:val="007F03E0"/>
    <w:rsid w:val="007F19C1"/>
    <w:rsid w:val="007F273F"/>
    <w:rsid w:val="007F2EEC"/>
    <w:rsid w:val="007F2F1A"/>
    <w:rsid w:val="007F30A5"/>
    <w:rsid w:val="007F3CAD"/>
    <w:rsid w:val="007F49CC"/>
    <w:rsid w:val="007F5A24"/>
    <w:rsid w:val="007F76A4"/>
    <w:rsid w:val="00800343"/>
    <w:rsid w:val="0080188D"/>
    <w:rsid w:val="00802D7A"/>
    <w:rsid w:val="0080320F"/>
    <w:rsid w:val="008040D5"/>
    <w:rsid w:val="00804D56"/>
    <w:rsid w:val="00805FB3"/>
    <w:rsid w:val="008065BF"/>
    <w:rsid w:val="00807CC9"/>
    <w:rsid w:val="00807EE6"/>
    <w:rsid w:val="008110C6"/>
    <w:rsid w:val="00811734"/>
    <w:rsid w:val="0081683C"/>
    <w:rsid w:val="00820B6E"/>
    <w:rsid w:val="00826587"/>
    <w:rsid w:val="00826A89"/>
    <w:rsid w:val="00832741"/>
    <w:rsid w:val="008339B3"/>
    <w:rsid w:val="008347C1"/>
    <w:rsid w:val="008360F0"/>
    <w:rsid w:val="0083729B"/>
    <w:rsid w:val="00841932"/>
    <w:rsid w:val="00841BB7"/>
    <w:rsid w:val="008457EB"/>
    <w:rsid w:val="008458C4"/>
    <w:rsid w:val="00847729"/>
    <w:rsid w:val="00854738"/>
    <w:rsid w:val="00854D7C"/>
    <w:rsid w:val="008558E8"/>
    <w:rsid w:val="008562C7"/>
    <w:rsid w:val="00856521"/>
    <w:rsid w:val="00860969"/>
    <w:rsid w:val="0086321B"/>
    <w:rsid w:val="00864B5C"/>
    <w:rsid w:val="00865E11"/>
    <w:rsid w:val="0087083F"/>
    <w:rsid w:val="00871F15"/>
    <w:rsid w:val="00871FA8"/>
    <w:rsid w:val="00874218"/>
    <w:rsid w:val="0087523B"/>
    <w:rsid w:val="008761D8"/>
    <w:rsid w:val="00876679"/>
    <w:rsid w:val="00877D4B"/>
    <w:rsid w:val="0088037E"/>
    <w:rsid w:val="0088380A"/>
    <w:rsid w:val="008839AF"/>
    <w:rsid w:val="00887D2A"/>
    <w:rsid w:val="008901B4"/>
    <w:rsid w:val="00890B8E"/>
    <w:rsid w:val="008928D4"/>
    <w:rsid w:val="00893E35"/>
    <w:rsid w:val="0089468A"/>
    <w:rsid w:val="00897B3B"/>
    <w:rsid w:val="008A07E0"/>
    <w:rsid w:val="008A09FB"/>
    <w:rsid w:val="008A591D"/>
    <w:rsid w:val="008A7E0A"/>
    <w:rsid w:val="008B093B"/>
    <w:rsid w:val="008B2A54"/>
    <w:rsid w:val="008B307A"/>
    <w:rsid w:val="008B33BB"/>
    <w:rsid w:val="008B3C3E"/>
    <w:rsid w:val="008B7378"/>
    <w:rsid w:val="008B7ABB"/>
    <w:rsid w:val="008C1396"/>
    <w:rsid w:val="008C6A4A"/>
    <w:rsid w:val="008C6B1C"/>
    <w:rsid w:val="008C745C"/>
    <w:rsid w:val="008C7A37"/>
    <w:rsid w:val="008D0FEF"/>
    <w:rsid w:val="008D30D1"/>
    <w:rsid w:val="008D502D"/>
    <w:rsid w:val="008D7586"/>
    <w:rsid w:val="008D77B3"/>
    <w:rsid w:val="008E0C51"/>
    <w:rsid w:val="008E3AE9"/>
    <w:rsid w:val="008E7018"/>
    <w:rsid w:val="008E71E4"/>
    <w:rsid w:val="008F1257"/>
    <w:rsid w:val="008F2B29"/>
    <w:rsid w:val="008F33BE"/>
    <w:rsid w:val="008F5D5E"/>
    <w:rsid w:val="008F705F"/>
    <w:rsid w:val="00902F66"/>
    <w:rsid w:val="0090320F"/>
    <w:rsid w:val="00905555"/>
    <w:rsid w:val="00905BAA"/>
    <w:rsid w:val="009133A5"/>
    <w:rsid w:val="0091511D"/>
    <w:rsid w:val="00920EAD"/>
    <w:rsid w:val="0092201B"/>
    <w:rsid w:val="00925321"/>
    <w:rsid w:val="0093033A"/>
    <w:rsid w:val="00932D4E"/>
    <w:rsid w:val="00933FBD"/>
    <w:rsid w:val="00935E0A"/>
    <w:rsid w:val="00940948"/>
    <w:rsid w:val="00940BB0"/>
    <w:rsid w:val="00940E4B"/>
    <w:rsid w:val="00942498"/>
    <w:rsid w:val="00943B84"/>
    <w:rsid w:val="009441FC"/>
    <w:rsid w:val="0094597E"/>
    <w:rsid w:val="0094617E"/>
    <w:rsid w:val="00962E55"/>
    <w:rsid w:val="009645FB"/>
    <w:rsid w:val="00964BE1"/>
    <w:rsid w:val="00964BFA"/>
    <w:rsid w:val="00964E0C"/>
    <w:rsid w:val="009655CB"/>
    <w:rsid w:val="0097050B"/>
    <w:rsid w:val="00970F5E"/>
    <w:rsid w:val="009717A1"/>
    <w:rsid w:val="00975AF3"/>
    <w:rsid w:val="00977567"/>
    <w:rsid w:val="00977BA3"/>
    <w:rsid w:val="0098011E"/>
    <w:rsid w:val="00980632"/>
    <w:rsid w:val="00980DA7"/>
    <w:rsid w:val="009817A2"/>
    <w:rsid w:val="00983363"/>
    <w:rsid w:val="009836F2"/>
    <w:rsid w:val="009928C3"/>
    <w:rsid w:val="00994151"/>
    <w:rsid w:val="00994189"/>
    <w:rsid w:val="00996127"/>
    <w:rsid w:val="009A01B7"/>
    <w:rsid w:val="009A1692"/>
    <w:rsid w:val="009A35CB"/>
    <w:rsid w:val="009A398D"/>
    <w:rsid w:val="009A3F20"/>
    <w:rsid w:val="009B388D"/>
    <w:rsid w:val="009B665A"/>
    <w:rsid w:val="009B7E98"/>
    <w:rsid w:val="009C0340"/>
    <w:rsid w:val="009C2701"/>
    <w:rsid w:val="009C2BD5"/>
    <w:rsid w:val="009C336D"/>
    <w:rsid w:val="009C3C06"/>
    <w:rsid w:val="009C4B42"/>
    <w:rsid w:val="009C4E7F"/>
    <w:rsid w:val="009C4FEE"/>
    <w:rsid w:val="009C554F"/>
    <w:rsid w:val="009D085B"/>
    <w:rsid w:val="009D111F"/>
    <w:rsid w:val="009D1D97"/>
    <w:rsid w:val="009D2AF1"/>
    <w:rsid w:val="009D5024"/>
    <w:rsid w:val="009E0FED"/>
    <w:rsid w:val="009E27BE"/>
    <w:rsid w:val="009E5FD3"/>
    <w:rsid w:val="009E70BC"/>
    <w:rsid w:val="009F407C"/>
    <w:rsid w:val="009F51C1"/>
    <w:rsid w:val="00A03487"/>
    <w:rsid w:val="00A04525"/>
    <w:rsid w:val="00A046E6"/>
    <w:rsid w:val="00A0491B"/>
    <w:rsid w:val="00A05236"/>
    <w:rsid w:val="00A07804"/>
    <w:rsid w:val="00A11067"/>
    <w:rsid w:val="00A12535"/>
    <w:rsid w:val="00A13C17"/>
    <w:rsid w:val="00A1583E"/>
    <w:rsid w:val="00A15D19"/>
    <w:rsid w:val="00A160D5"/>
    <w:rsid w:val="00A176E0"/>
    <w:rsid w:val="00A21F60"/>
    <w:rsid w:val="00A25A35"/>
    <w:rsid w:val="00A2606A"/>
    <w:rsid w:val="00A276B0"/>
    <w:rsid w:val="00A3191A"/>
    <w:rsid w:val="00A31C74"/>
    <w:rsid w:val="00A3298C"/>
    <w:rsid w:val="00A35C60"/>
    <w:rsid w:val="00A37618"/>
    <w:rsid w:val="00A37C2E"/>
    <w:rsid w:val="00A400AC"/>
    <w:rsid w:val="00A40DDD"/>
    <w:rsid w:val="00A416DD"/>
    <w:rsid w:val="00A43FCE"/>
    <w:rsid w:val="00A4485A"/>
    <w:rsid w:val="00A45884"/>
    <w:rsid w:val="00A504F4"/>
    <w:rsid w:val="00A50CE1"/>
    <w:rsid w:val="00A517BC"/>
    <w:rsid w:val="00A539A0"/>
    <w:rsid w:val="00A60FCF"/>
    <w:rsid w:val="00A62CDA"/>
    <w:rsid w:val="00A6531F"/>
    <w:rsid w:val="00A65E87"/>
    <w:rsid w:val="00A75903"/>
    <w:rsid w:val="00A80459"/>
    <w:rsid w:val="00A83CAD"/>
    <w:rsid w:val="00A867A3"/>
    <w:rsid w:val="00A90A0B"/>
    <w:rsid w:val="00A91198"/>
    <w:rsid w:val="00A91C57"/>
    <w:rsid w:val="00A977CB"/>
    <w:rsid w:val="00A978CC"/>
    <w:rsid w:val="00A97B96"/>
    <w:rsid w:val="00A97D6C"/>
    <w:rsid w:val="00AA1180"/>
    <w:rsid w:val="00AA236E"/>
    <w:rsid w:val="00AA318B"/>
    <w:rsid w:val="00AA41A6"/>
    <w:rsid w:val="00AA4838"/>
    <w:rsid w:val="00AA59E8"/>
    <w:rsid w:val="00AA5AA1"/>
    <w:rsid w:val="00AB0ABF"/>
    <w:rsid w:val="00AB2359"/>
    <w:rsid w:val="00AB2742"/>
    <w:rsid w:val="00AB4C74"/>
    <w:rsid w:val="00AB7DA0"/>
    <w:rsid w:val="00AC06F0"/>
    <w:rsid w:val="00AC2A34"/>
    <w:rsid w:val="00AC6D21"/>
    <w:rsid w:val="00AC6E72"/>
    <w:rsid w:val="00AD0041"/>
    <w:rsid w:val="00AD0329"/>
    <w:rsid w:val="00AD0C43"/>
    <w:rsid w:val="00AD1132"/>
    <w:rsid w:val="00AD339F"/>
    <w:rsid w:val="00AD33B4"/>
    <w:rsid w:val="00AD3B7F"/>
    <w:rsid w:val="00AD3FC2"/>
    <w:rsid w:val="00AD4825"/>
    <w:rsid w:val="00AD5331"/>
    <w:rsid w:val="00AD660F"/>
    <w:rsid w:val="00AD6B45"/>
    <w:rsid w:val="00AD78C1"/>
    <w:rsid w:val="00AE272F"/>
    <w:rsid w:val="00AE3D43"/>
    <w:rsid w:val="00AE7D36"/>
    <w:rsid w:val="00AF2118"/>
    <w:rsid w:val="00AF4146"/>
    <w:rsid w:val="00AF5181"/>
    <w:rsid w:val="00AF5E59"/>
    <w:rsid w:val="00AF6596"/>
    <w:rsid w:val="00AF7747"/>
    <w:rsid w:val="00B054DD"/>
    <w:rsid w:val="00B104BB"/>
    <w:rsid w:val="00B11394"/>
    <w:rsid w:val="00B140D3"/>
    <w:rsid w:val="00B1414C"/>
    <w:rsid w:val="00B14CF6"/>
    <w:rsid w:val="00B14E49"/>
    <w:rsid w:val="00B164B0"/>
    <w:rsid w:val="00B16EF4"/>
    <w:rsid w:val="00B2103C"/>
    <w:rsid w:val="00B21CC4"/>
    <w:rsid w:val="00B226D8"/>
    <w:rsid w:val="00B239B4"/>
    <w:rsid w:val="00B2681C"/>
    <w:rsid w:val="00B30E0B"/>
    <w:rsid w:val="00B323E8"/>
    <w:rsid w:val="00B32D55"/>
    <w:rsid w:val="00B32DFF"/>
    <w:rsid w:val="00B3386A"/>
    <w:rsid w:val="00B33A71"/>
    <w:rsid w:val="00B352D6"/>
    <w:rsid w:val="00B37B07"/>
    <w:rsid w:val="00B42180"/>
    <w:rsid w:val="00B450E4"/>
    <w:rsid w:val="00B45C15"/>
    <w:rsid w:val="00B47155"/>
    <w:rsid w:val="00B508AC"/>
    <w:rsid w:val="00B53FD5"/>
    <w:rsid w:val="00B54CFD"/>
    <w:rsid w:val="00B556AE"/>
    <w:rsid w:val="00B56896"/>
    <w:rsid w:val="00B56EEB"/>
    <w:rsid w:val="00B6110C"/>
    <w:rsid w:val="00B61C74"/>
    <w:rsid w:val="00B65792"/>
    <w:rsid w:val="00B66C76"/>
    <w:rsid w:val="00B66EE5"/>
    <w:rsid w:val="00B7000F"/>
    <w:rsid w:val="00B715EE"/>
    <w:rsid w:val="00B758A4"/>
    <w:rsid w:val="00B8022E"/>
    <w:rsid w:val="00B81226"/>
    <w:rsid w:val="00B86BAD"/>
    <w:rsid w:val="00B8741F"/>
    <w:rsid w:val="00B87970"/>
    <w:rsid w:val="00B906A1"/>
    <w:rsid w:val="00B9139F"/>
    <w:rsid w:val="00B93F26"/>
    <w:rsid w:val="00B95438"/>
    <w:rsid w:val="00B972B5"/>
    <w:rsid w:val="00BA088F"/>
    <w:rsid w:val="00BA20FE"/>
    <w:rsid w:val="00BA3630"/>
    <w:rsid w:val="00BA5476"/>
    <w:rsid w:val="00BB07AA"/>
    <w:rsid w:val="00BB2EB6"/>
    <w:rsid w:val="00BB6129"/>
    <w:rsid w:val="00BC00A5"/>
    <w:rsid w:val="00BC0B41"/>
    <w:rsid w:val="00BC29A0"/>
    <w:rsid w:val="00BC396C"/>
    <w:rsid w:val="00BC5C9B"/>
    <w:rsid w:val="00BC6C2C"/>
    <w:rsid w:val="00BD179E"/>
    <w:rsid w:val="00BD26D8"/>
    <w:rsid w:val="00BD305D"/>
    <w:rsid w:val="00BD39B5"/>
    <w:rsid w:val="00BD6E90"/>
    <w:rsid w:val="00BE07EE"/>
    <w:rsid w:val="00BE0896"/>
    <w:rsid w:val="00BE1562"/>
    <w:rsid w:val="00BE3EC5"/>
    <w:rsid w:val="00BE46D2"/>
    <w:rsid w:val="00BE49F7"/>
    <w:rsid w:val="00BE5846"/>
    <w:rsid w:val="00BE5D00"/>
    <w:rsid w:val="00BE723C"/>
    <w:rsid w:val="00BF419C"/>
    <w:rsid w:val="00BF4410"/>
    <w:rsid w:val="00BF4507"/>
    <w:rsid w:val="00BF4625"/>
    <w:rsid w:val="00BF48DE"/>
    <w:rsid w:val="00C00ACD"/>
    <w:rsid w:val="00C03083"/>
    <w:rsid w:val="00C030C9"/>
    <w:rsid w:val="00C03841"/>
    <w:rsid w:val="00C04363"/>
    <w:rsid w:val="00C05458"/>
    <w:rsid w:val="00C0623C"/>
    <w:rsid w:val="00C06784"/>
    <w:rsid w:val="00C1126F"/>
    <w:rsid w:val="00C11C75"/>
    <w:rsid w:val="00C12102"/>
    <w:rsid w:val="00C133AE"/>
    <w:rsid w:val="00C14B7D"/>
    <w:rsid w:val="00C15B28"/>
    <w:rsid w:val="00C2001E"/>
    <w:rsid w:val="00C22A2B"/>
    <w:rsid w:val="00C26438"/>
    <w:rsid w:val="00C26C3E"/>
    <w:rsid w:val="00C27D1C"/>
    <w:rsid w:val="00C30CDB"/>
    <w:rsid w:val="00C31658"/>
    <w:rsid w:val="00C333E3"/>
    <w:rsid w:val="00C36D9A"/>
    <w:rsid w:val="00C36FF1"/>
    <w:rsid w:val="00C37555"/>
    <w:rsid w:val="00C42E65"/>
    <w:rsid w:val="00C50D5B"/>
    <w:rsid w:val="00C521A6"/>
    <w:rsid w:val="00C52C05"/>
    <w:rsid w:val="00C52EC7"/>
    <w:rsid w:val="00C56280"/>
    <w:rsid w:val="00C57328"/>
    <w:rsid w:val="00C60C05"/>
    <w:rsid w:val="00C610C0"/>
    <w:rsid w:val="00C631AB"/>
    <w:rsid w:val="00C63B51"/>
    <w:rsid w:val="00C63B6B"/>
    <w:rsid w:val="00C678C6"/>
    <w:rsid w:val="00C70F83"/>
    <w:rsid w:val="00C745E6"/>
    <w:rsid w:val="00C745FD"/>
    <w:rsid w:val="00C80C74"/>
    <w:rsid w:val="00C80D78"/>
    <w:rsid w:val="00C81B4F"/>
    <w:rsid w:val="00C82947"/>
    <w:rsid w:val="00C82A95"/>
    <w:rsid w:val="00C85963"/>
    <w:rsid w:val="00C870DF"/>
    <w:rsid w:val="00C9180B"/>
    <w:rsid w:val="00C91B82"/>
    <w:rsid w:val="00C91BD6"/>
    <w:rsid w:val="00C92BEE"/>
    <w:rsid w:val="00C9308C"/>
    <w:rsid w:val="00C951E8"/>
    <w:rsid w:val="00C9534A"/>
    <w:rsid w:val="00C978A3"/>
    <w:rsid w:val="00C97B5F"/>
    <w:rsid w:val="00CA0A23"/>
    <w:rsid w:val="00CA0F68"/>
    <w:rsid w:val="00CA42CE"/>
    <w:rsid w:val="00CA4DBE"/>
    <w:rsid w:val="00CA6DAB"/>
    <w:rsid w:val="00CB535E"/>
    <w:rsid w:val="00CB5880"/>
    <w:rsid w:val="00CC07F7"/>
    <w:rsid w:val="00CC3811"/>
    <w:rsid w:val="00CC3AD5"/>
    <w:rsid w:val="00CC5794"/>
    <w:rsid w:val="00CC601D"/>
    <w:rsid w:val="00CC6A6A"/>
    <w:rsid w:val="00CD0EA0"/>
    <w:rsid w:val="00CD1988"/>
    <w:rsid w:val="00CD4207"/>
    <w:rsid w:val="00CD4834"/>
    <w:rsid w:val="00CD560B"/>
    <w:rsid w:val="00CD61CE"/>
    <w:rsid w:val="00CE1651"/>
    <w:rsid w:val="00CE2A8C"/>
    <w:rsid w:val="00CE3255"/>
    <w:rsid w:val="00CE3949"/>
    <w:rsid w:val="00CE651A"/>
    <w:rsid w:val="00CE6846"/>
    <w:rsid w:val="00CF18FE"/>
    <w:rsid w:val="00CF640B"/>
    <w:rsid w:val="00D0229A"/>
    <w:rsid w:val="00D0289B"/>
    <w:rsid w:val="00D048BB"/>
    <w:rsid w:val="00D062D7"/>
    <w:rsid w:val="00D071FA"/>
    <w:rsid w:val="00D10AB5"/>
    <w:rsid w:val="00D111F3"/>
    <w:rsid w:val="00D11C72"/>
    <w:rsid w:val="00D12B92"/>
    <w:rsid w:val="00D13899"/>
    <w:rsid w:val="00D14B5B"/>
    <w:rsid w:val="00D17B40"/>
    <w:rsid w:val="00D200FB"/>
    <w:rsid w:val="00D20185"/>
    <w:rsid w:val="00D20954"/>
    <w:rsid w:val="00D21429"/>
    <w:rsid w:val="00D232E7"/>
    <w:rsid w:val="00D23EC3"/>
    <w:rsid w:val="00D25BF7"/>
    <w:rsid w:val="00D2602A"/>
    <w:rsid w:val="00D267E3"/>
    <w:rsid w:val="00D3098D"/>
    <w:rsid w:val="00D32513"/>
    <w:rsid w:val="00D43085"/>
    <w:rsid w:val="00D438A6"/>
    <w:rsid w:val="00D43EB4"/>
    <w:rsid w:val="00D46D15"/>
    <w:rsid w:val="00D47597"/>
    <w:rsid w:val="00D52290"/>
    <w:rsid w:val="00D52ED9"/>
    <w:rsid w:val="00D615AD"/>
    <w:rsid w:val="00D618C3"/>
    <w:rsid w:val="00D647DE"/>
    <w:rsid w:val="00D650BA"/>
    <w:rsid w:val="00D65C3E"/>
    <w:rsid w:val="00D714B0"/>
    <w:rsid w:val="00D72658"/>
    <w:rsid w:val="00D74627"/>
    <w:rsid w:val="00D749AE"/>
    <w:rsid w:val="00D7559C"/>
    <w:rsid w:val="00D7571F"/>
    <w:rsid w:val="00D8012B"/>
    <w:rsid w:val="00D80C3E"/>
    <w:rsid w:val="00D83915"/>
    <w:rsid w:val="00D840FA"/>
    <w:rsid w:val="00D847EF"/>
    <w:rsid w:val="00D91F59"/>
    <w:rsid w:val="00D940EC"/>
    <w:rsid w:val="00D95DCB"/>
    <w:rsid w:val="00D963C2"/>
    <w:rsid w:val="00DA258E"/>
    <w:rsid w:val="00DA2BF0"/>
    <w:rsid w:val="00DA2EB3"/>
    <w:rsid w:val="00DA3245"/>
    <w:rsid w:val="00DA4105"/>
    <w:rsid w:val="00DA5B6A"/>
    <w:rsid w:val="00DA5DA2"/>
    <w:rsid w:val="00DA66A3"/>
    <w:rsid w:val="00DA72B8"/>
    <w:rsid w:val="00DA7FEB"/>
    <w:rsid w:val="00DB015A"/>
    <w:rsid w:val="00DB0C82"/>
    <w:rsid w:val="00DB15E3"/>
    <w:rsid w:val="00DB1D4D"/>
    <w:rsid w:val="00DB58E4"/>
    <w:rsid w:val="00DC0B06"/>
    <w:rsid w:val="00DC0B13"/>
    <w:rsid w:val="00DC1A74"/>
    <w:rsid w:val="00DC3DE0"/>
    <w:rsid w:val="00DC3E96"/>
    <w:rsid w:val="00DC54B3"/>
    <w:rsid w:val="00DC57D8"/>
    <w:rsid w:val="00DC627F"/>
    <w:rsid w:val="00DC72B5"/>
    <w:rsid w:val="00DC7CDA"/>
    <w:rsid w:val="00DD3BCB"/>
    <w:rsid w:val="00DD533E"/>
    <w:rsid w:val="00DD5E1A"/>
    <w:rsid w:val="00DD6F2B"/>
    <w:rsid w:val="00DE09DF"/>
    <w:rsid w:val="00DE394F"/>
    <w:rsid w:val="00DE42F9"/>
    <w:rsid w:val="00DE5B6D"/>
    <w:rsid w:val="00DE6708"/>
    <w:rsid w:val="00DE6731"/>
    <w:rsid w:val="00DF0EF1"/>
    <w:rsid w:val="00DF0F9C"/>
    <w:rsid w:val="00DF383E"/>
    <w:rsid w:val="00DF3940"/>
    <w:rsid w:val="00DF39D7"/>
    <w:rsid w:val="00DF4CD7"/>
    <w:rsid w:val="00E023E4"/>
    <w:rsid w:val="00E02471"/>
    <w:rsid w:val="00E02866"/>
    <w:rsid w:val="00E03586"/>
    <w:rsid w:val="00E03EDD"/>
    <w:rsid w:val="00E07C63"/>
    <w:rsid w:val="00E103D4"/>
    <w:rsid w:val="00E10E4B"/>
    <w:rsid w:val="00E11158"/>
    <w:rsid w:val="00E12168"/>
    <w:rsid w:val="00E123A2"/>
    <w:rsid w:val="00E1274F"/>
    <w:rsid w:val="00E14CD3"/>
    <w:rsid w:val="00E15175"/>
    <w:rsid w:val="00E1746A"/>
    <w:rsid w:val="00E17A9B"/>
    <w:rsid w:val="00E20550"/>
    <w:rsid w:val="00E220BA"/>
    <w:rsid w:val="00E22916"/>
    <w:rsid w:val="00E25B66"/>
    <w:rsid w:val="00E25F0B"/>
    <w:rsid w:val="00E26EC5"/>
    <w:rsid w:val="00E315D6"/>
    <w:rsid w:val="00E3416F"/>
    <w:rsid w:val="00E34A91"/>
    <w:rsid w:val="00E35FA8"/>
    <w:rsid w:val="00E3699E"/>
    <w:rsid w:val="00E3798F"/>
    <w:rsid w:val="00E42882"/>
    <w:rsid w:val="00E431F0"/>
    <w:rsid w:val="00E44550"/>
    <w:rsid w:val="00E44732"/>
    <w:rsid w:val="00E46097"/>
    <w:rsid w:val="00E46B32"/>
    <w:rsid w:val="00E50EE6"/>
    <w:rsid w:val="00E51787"/>
    <w:rsid w:val="00E552E3"/>
    <w:rsid w:val="00E56091"/>
    <w:rsid w:val="00E618A3"/>
    <w:rsid w:val="00E638D3"/>
    <w:rsid w:val="00E64B9A"/>
    <w:rsid w:val="00E64BA6"/>
    <w:rsid w:val="00E64C78"/>
    <w:rsid w:val="00E65A7E"/>
    <w:rsid w:val="00E67FE3"/>
    <w:rsid w:val="00E7258A"/>
    <w:rsid w:val="00E75E24"/>
    <w:rsid w:val="00E76040"/>
    <w:rsid w:val="00E76C6B"/>
    <w:rsid w:val="00E77028"/>
    <w:rsid w:val="00E8009F"/>
    <w:rsid w:val="00E818D2"/>
    <w:rsid w:val="00E81ADD"/>
    <w:rsid w:val="00E847FE"/>
    <w:rsid w:val="00E8537C"/>
    <w:rsid w:val="00E85547"/>
    <w:rsid w:val="00E87508"/>
    <w:rsid w:val="00E87F1F"/>
    <w:rsid w:val="00E90757"/>
    <w:rsid w:val="00E90E77"/>
    <w:rsid w:val="00E94BD2"/>
    <w:rsid w:val="00E958AB"/>
    <w:rsid w:val="00E96EF6"/>
    <w:rsid w:val="00E97CA9"/>
    <w:rsid w:val="00EA3242"/>
    <w:rsid w:val="00EA4AD4"/>
    <w:rsid w:val="00EA503E"/>
    <w:rsid w:val="00EA5E42"/>
    <w:rsid w:val="00EA60F9"/>
    <w:rsid w:val="00EA7AE1"/>
    <w:rsid w:val="00EB09D3"/>
    <w:rsid w:val="00EB10D5"/>
    <w:rsid w:val="00EB2106"/>
    <w:rsid w:val="00EB301F"/>
    <w:rsid w:val="00EB3EF5"/>
    <w:rsid w:val="00EB45F3"/>
    <w:rsid w:val="00EB5745"/>
    <w:rsid w:val="00EB5F24"/>
    <w:rsid w:val="00EB628E"/>
    <w:rsid w:val="00EB752E"/>
    <w:rsid w:val="00EC0774"/>
    <w:rsid w:val="00EC0DFF"/>
    <w:rsid w:val="00EC2F69"/>
    <w:rsid w:val="00EC3B33"/>
    <w:rsid w:val="00EC3EA4"/>
    <w:rsid w:val="00EC4522"/>
    <w:rsid w:val="00EC6E25"/>
    <w:rsid w:val="00ED0564"/>
    <w:rsid w:val="00ED16F9"/>
    <w:rsid w:val="00ED21E0"/>
    <w:rsid w:val="00ED46AA"/>
    <w:rsid w:val="00ED780C"/>
    <w:rsid w:val="00EE0700"/>
    <w:rsid w:val="00EE0E99"/>
    <w:rsid w:val="00EE2346"/>
    <w:rsid w:val="00EE2710"/>
    <w:rsid w:val="00EE37C7"/>
    <w:rsid w:val="00EE5831"/>
    <w:rsid w:val="00EE6159"/>
    <w:rsid w:val="00EE77A7"/>
    <w:rsid w:val="00EF1C49"/>
    <w:rsid w:val="00EF4437"/>
    <w:rsid w:val="00EF7896"/>
    <w:rsid w:val="00F02B06"/>
    <w:rsid w:val="00F04B65"/>
    <w:rsid w:val="00F05941"/>
    <w:rsid w:val="00F05CB8"/>
    <w:rsid w:val="00F06B93"/>
    <w:rsid w:val="00F06FDA"/>
    <w:rsid w:val="00F136D7"/>
    <w:rsid w:val="00F13895"/>
    <w:rsid w:val="00F17DD4"/>
    <w:rsid w:val="00F204F1"/>
    <w:rsid w:val="00F213E6"/>
    <w:rsid w:val="00F21CBA"/>
    <w:rsid w:val="00F22978"/>
    <w:rsid w:val="00F22E56"/>
    <w:rsid w:val="00F22EB5"/>
    <w:rsid w:val="00F278F2"/>
    <w:rsid w:val="00F300B4"/>
    <w:rsid w:val="00F30D35"/>
    <w:rsid w:val="00F30FD8"/>
    <w:rsid w:val="00F31A43"/>
    <w:rsid w:val="00F31BF7"/>
    <w:rsid w:val="00F3221C"/>
    <w:rsid w:val="00F32B19"/>
    <w:rsid w:val="00F33203"/>
    <w:rsid w:val="00F33747"/>
    <w:rsid w:val="00F371BA"/>
    <w:rsid w:val="00F37381"/>
    <w:rsid w:val="00F40125"/>
    <w:rsid w:val="00F42F7C"/>
    <w:rsid w:val="00F43BE8"/>
    <w:rsid w:val="00F448B5"/>
    <w:rsid w:val="00F461F4"/>
    <w:rsid w:val="00F464B8"/>
    <w:rsid w:val="00F4711E"/>
    <w:rsid w:val="00F5022C"/>
    <w:rsid w:val="00F5193A"/>
    <w:rsid w:val="00F52681"/>
    <w:rsid w:val="00F52BAF"/>
    <w:rsid w:val="00F55303"/>
    <w:rsid w:val="00F557C4"/>
    <w:rsid w:val="00F625A4"/>
    <w:rsid w:val="00F63D4B"/>
    <w:rsid w:val="00F65FC1"/>
    <w:rsid w:val="00F70C31"/>
    <w:rsid w:val="00F715C0"/>
    <w:rsid w:val="00F71E58"/>
    <w:rsid w:val="00F728C6"/>
    <w:rsid w:val="00F73D5F"/>
    <w:rsid w:val="00F74BAA"/>
    <w:rsid w:val="00F74DA4"/>
    <w:rsid w:val="00F83104"/>
    <w:rsid w:val="00F8536B"/>
    <w:rsid w:val="00F871EE"/>
    <w:rsid w:val="00F90B82"/>
    <w:rsid w:val="00F92C18"/>
    <w:rsid w:val="00F956B8"/>
    <w:rsid w:val="00FA0F62"/>
    <w:rsid w:val="00FA1DBE"/>
    <w:rsid w:val="00FA3C0F"/>
    <w:rsid w:val="00FA6751"/>
    <w:rsid w:val="00FA6F15"/>
    <w:rsid w:val="00FA727D"/>
    <w:rsid w:val="00FB2764"/>
    <w:rsid w:val="00FB2E77"/>
    <w:rsid w:val="00FB2E78"/>
    <w:rsid w:val="00FB3810"/>
    <w:rsid w:val="00FB6A86"/>
    <w:rsid w:val="00FC01DB"/>
    <w:rsid w:val="00FC0AF7"/>
    <w:rsid w:val="00FC18A3"/>
    <w:rsid w:val="00FC26BD"/>
    <w:rsid w:val="00FC5F36"/>
    <w:rsid w:val="00FC63FE"/>
    <w:rsid w:val="00FC66C7"/>
    <w:rsid w:val="00FC6714"/>
    <w:rsid w:val="00FD067E"/>
    <w:rsid w:val="00FD0A35"/>
    <w:rsid w:val="00FD0E25"/>
    <w:rsid w:val="00FD1CA7"/>
    <w:rsid w:val="00FD3555"/>
    <w:rsid w:val="00FD4283"/>
    <w:rsid w:val="00FD5919"/>
    <w:rsid w:val="00FD6ABF"/>
    <w:rsid w:val="00FE020C"/>
    <w:rsid w:val="00FE1D72"/>
    <w:rsid w:val="00FE2F16"/>
    <w:rsid w:val="00FE53CB"/>
    <w:rsid w:val="00FE71D3"/>
    <w:rsid w:val="00FF01DA"/>
    <w:rsid w:val="00FF2B4F"/>
    <w:rsid w:val="00FF2D76"/>
    <w:rsid w:val="00FF4C24"/>
    <w:rsid w:val="00FF5130"/>
    <w:rsid w:val="00FF5D04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152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1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01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e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14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6</cp:revision>
  <dcterms:created xsi:type="dcterms:W3CDTF">2018-01-15T16:57:00Z</dcterms:created>
  <dcterms:modified xsi:type="dcterms:W3CDTF">2018-11-05T15:26:00Z</dcterms:modified>
</cp:coreProperties>
</file>