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FF" w:rsidRDefault="00072CFF" w:rsidP="00D4233D">
      <w:pPr>
        <w:jc w:val="right"/>
        <w:rPr>
          <w:rFonts w:ascii="Bookman Old Style" w:hAnsi="Bookman Old Style"/>
          <w:b/>
          <w:lang w:val="tk-TM"/>
        </w:rPr>
      </w:pPr>
    </w:p>
    <w:p w:rsidR="00DD00A7" w:rsidRDefault="00DD00A7" w:rsidP="00D4233D">
      <w:pPr>
        <w:jc w:val="right"/>
        <w:rPr>
          <w:rFonts w:ascii="Bookman Old Style" w:hAnsi="Bookman Old Style"/>
          <w:b/>
          <w:lang w:val="tk-TM"/>
        </w:rPr>
      </w:pPr>
    </w:p>
    <w:p w:rsidR="00DD00A7" w:rsidRPr="004E6854" w:rsidRDefault="00DD00A7" w:rsidP="00D4233D">
      <w:pPr>
        <w:jc w:val="right"/>
        <w:rPr>
          <w:rFonts w:ascii="Bookman Old Style" w:hAnsi="Bookman Old Style"/>
          <w:b/>
          <w:lang w:val="tk-TM"/>
        </w:rPr>
      </w:pPr>
    </w:p>
    <w:p w:rsidR="00145C6E" w:rsidRPr="004E6854" w:rsidRDefault="00145C6E" w:rsidP="00D4233D">
      <w:pPr>
        <w:jc w:val="right"/>
        <w:rPr>
          <w:rFonts w:ascii="Bookman Old Style" w:hAnsi="Bookman Old Style"/>
          <w:b/>
          <w:lang w:val="tk-TM"/>
        </w:rPr>
      </w:pPr>
    </w:p>
    <w:p w:rsidR="00145C6E" w:rsidRPr="004E6854" w:rsidRDefault="00145C6E" w:rsidP="00D4233D">
      <w:pPr>
        <w:jc w:val="right"/>
        <w:rPr>
          <w:rFonts w:ascii="Bookman Old Style" w:hAnsi="Bookman Old Style"/>
          <w:b/>
          <w:lang w:val="tk-TM"/>
        </w:rPr>
      </w:pPr>
    </w:p>
    <w:p w:rsidR="00145C6E" w:rsidRPr="004E6854" w:rsidRDefault="00145C6E" w:rsidP="00D4233D">
      <w:pPr>
        <w:jc w:val="right"/>
        <w:rPr>
          <w:rFonts w:ascii="Bookman Old Style" w:hAnsi="Bookman Old Style"/>
          <w:b/>
          <w:lang w:val="tk-TM"/>
        </w:rPr>
      </w:pPr>
      <w:bookmarkStart w:id="0" w:name="_GoBack"/>
      <w:bookmarkEnd w:id="0"/>
    </w:p>
    <w:p w:rsidR="00145C6E" w:rsidRPr="004E6854" w:rsidRDefault="00145C6E" w:rsidP="00145C6E">
      <w:pPr>
        <w:pStyle w:val="2"/>
        <w:shd w:val="clear" w:color="auto" w:fill="auto"/>
        <w:spacing w:before="0" w:line="240" w:lineRule="auto"/>
        <w:ind w:left="40" w:firstLine="641"/>
        <w:jc w:val="right"/>
        <w:rPr>
          <w:b/>
          <w:sz w:val="24"/>
          <w:szCs w:val="26"/>
          <w:lang w:val="sq-AL"/>
        </w:rPr>
      </w:pPr>
      <w:r w:rsidRPr="004E6854">
        <w:rPr>
          <w:b/>
          <w:sz w:val="24"/>
          <w:szCs w:val="26"/>
          <w:lang w:val="en-US"/>
        </w:rPr>
        <w:t>To the</w:t>
      </w:r>
      <w:r w:rsidRPr="004E6854">
        <w:rPr>
          <w:b/>
          <w:sz w:val="24"/>
          <w:szCs w:val="26"/>
          <w:lang w:val="sq-AL"/>
        </w:rPr>
        <w:t xml:space="preserve"> Ministry of Education </w:t>
      </w:r>
    </w:p>
    <w:p w:rsidR="00145C6E" w:rsidRPr="00B930AC" w:rsidRDefault="00145C6E" w:rsidP="00145C6E">
      <w:pPr>
        <w:pStyle w:val="2"/>
        <w:shd w:val="clear" w:color="auto" w:fill="auto"/>
        <w:spacing w:before="0" w:line="240" w:lineRule="auto"/>
        <w:ind w:left="40" w:firstLine="641"/>
        <w:jc w:val="right"/>
        <w:rPr>
          <w:b/>
          <w:sz w:val="24"/>
          <w:szCs w:val="26"/>
          <w:lang w:val="tk-TM"/>
        </w:rPr>
      </w:pPr>
      <w:r w:rsidRPr="004E6854">
        <w:rPr>
          <w:b/>
          <w:sz w:val="24"/>
          <w:szCs w:val="26"/>
          <w:lang w:val="sq-AL"/>
        </w:rPr>
        <w:t xml:space="preserve">of </w:t>
      </w:r>
      <w:r w:rsidR="00B930AC">
        <w:rPr>
          <w:b/>
          <w:sz w:val="24"/>
          <w:szCs w:val="26"/>
          <w:lang w:val="tk-TM"/>
        </w:rPr>
        <w:t>________________________</w:t>
      </w:r>
    </w:p>
    <w:p w:rsidR="00145C6E" w:rsidRPr="004E6854" w:rsidRDefault="00145C6E" w:rsidP="00145C6E">
      <w:pPr>
        <w:spacing w:after="0"/>
        <w:jc w:val="right"/>
        <w:rPr>
          <w:rFonts w:ascii="Times New Roman" w:hAnsi="Times New Roman" w:cs="Times New Roman"/>
          <w:b/>
          <w:sz w:val="28"/>
          <w:szCs w:val="28"/>
          <w:lang w:val="sq-AL"/>
        </w:rPr>
      </w:pPr>
    </w:p>
    <w:p w:rsidR="00145C6E" w:rsidRPr="004E6854" w:rsidRDefault="00145C6E" w:rsidP="00145C6E">
      <w:pPr>
        <w:spacing w:after="0" w:line="240" w:lineRule="auto"/>
        <w:ind w:firstLine="708"/>
        <w:jc w:val="both"/>
        <w:rPr>
          <w:rFonts w:ascii="Times New Roman" w:hAnsi="Times New Roman" w:cs="Times New Roman"/>
          <w:sz w:val="24"/>
          <w:szCs w:val="26"/>
          <w:lang w:val="en-US"/>
        </w:rPr>
      </w:pPr>
      <w:r w:rsidRPr="004E6854">
        <w:rPr>
          <w:rFonts w:ascii="Times New Roman" w:hAnsi="Times New Roman" w:cs="Times New Roman"/>
          <w:sz w:val="24"/>
          <w:szCs w:val="26"/>
          <w:lang w:val="en-US"/>
        </w:rPr>
        <w:t>The Organizational Committee of the International Conference and Exhibition "Education and sports in the Prosperous Epoch of the Powerful state" on behalf of the Government of Turkmenistan has the honor to invite a representative of your organization to participate in the Conference and Exhibition which will be held from</w:t>
      </w:r>
      <w:r w:rsidRPr="004E6854">
        <w:rPr>
          <w:rFonts w:ascii="Times New Roman" w:hAnsi="Times New Roman" w:cs="Times New Roman"/>
          <w:sz w:val="24"/>
          <w:szCs w:val="26"/>
          <w:lang w:val="tk-TM"/>
        </w:rPr>
        <w:t xml:space="preserve"> </w:t>
      </w:r>
      <w:r w:rsidR="00DD00A7">
        <w:rPr>
          <w:rFonts w:ascii="Times New Roman" w:hAnsi="Times New Roman" w:cs="Times New Roman"/>
          <w:sz w:val="24"/>
          <w:szCs w:val="26"/>
          <w:lang w:val="en-US"/>
        </w:rPr>
        <w:t>13-15</w:t>
      </w:r>
      <w:r w:rsidRPr="004E6854">
        <w:rPr>
          <w:rFonts w:ascii="Times New Roman" w:hAnsi="Times New Roman" w:cs="Times New Roman"/>
          <w:sz w:val="24"/>
          <w:szCs w:val="26"/>
          <w:lang w:val="en-US"/>
        </w:rPr>
        <w:t xml:space="preserve"> November </w:t>
      </w:r>
      <w:r w:rsidR="00DD00A7">
        <w:rPr>
          <w:rFonts w:ascii="Times New Roman" w:hAnsi="Times New Roman" w:cs="Times New Roman"/>
          <w:sz w:val="24"/>
          <w:szCs w:val="26"/>
          <w:lang w:val="en-US"/>
        </w:rPr>
        <w:t>2019</w:t>
      </w:r>
      <w:r w:rsidRPr="004E6854">
        <w:rPr>
          <w:rFonts w:ascii="Times New Roman" w:hAnsi="Times New Roman" w:cs="Times New Roman"/>
          <w:sz w:val="24"/>
          <w:szCs w:val="26"/>
          <w:lang w:val="en-US"/>
        </w:rPr>
        <w:t xml:space="preserve"> in Ashgabat.</w:t>
      </w:r>
    </w:p>
    <w:p w:rsidR="00145C6E" w:rsidRPr="004E6854" w:rsidRDefault="00145C6E" w:rsidP="00145C6E">
      <w:pPr>
        <w:spacing w:after="0" w:line="240" w:lineRule="auto"/>
        <w:ind w:firstLine="708"/>
        <w:jc w:val="both"/>
        <w:rPr>
          <w:rFonts w:ascii="Times New Roman" w:hAnsi="Times New Roman" w:cs="Times New Roman"/>
          <w:sz w:val="24"/>
          <w:szCs w:val="26"/>
          <w:lang w:val="en-US"/>
        </w:rPr>
      </w:pPr>
      <w:r w:rsidRPr="004E6854">
        <w:rPr>
          <w:rFonts w:ascii="Times New Roman" w:hAnsi="Times New Roman" w:cs="Times New Roman"/>
          <w:sz w:val="24"/>
          <w:szCs w:val="26"/>
          <w:lang w:val="en-US"/>
        </w:rPr>
        <w:t xml:space="preserve">The International Conference and Exhibition will be held under the patronage of President of Turkmenistan </w:t>
      </w:r>
      <w:proofErr w:type="spellStart"/>
      <w:r w:rsidRPr="004E6854">
        <w:rPr>
          <w:rFonts w:ascii="Times New Roman" w:hAnsi="Times New Roman" w:cs="Times New Roman"/>
          <w:sz w:val="24"/>
          <w:szCs w:val="26"/>
          <w:lang w:val="en-US"/>
        </w:rPr>
        <w:t>Gurbanguly</w:t>
      </w:r>
      <w:proofErr w:type="spellEnd"/>
      <w:r w:rsidRPr="004E6854">
        <w:rPr>
          <w:rFonts w:ascii="Times New Roman" w:hAnsi="Times New Roman" w:cs="Times New Roman"/>
          <w:sz w:val="24"/>
          <w:szCs w:val="26"/>
          <w:lang w:val="en-US"/>
        </w:rPr>
        <w:t xml:space="preserve"> </w:t>
      </w:r>
      <w:proofErr w:type="spellStart"/>
      <w:r w:rsidRPr="004E6854">
        <w:rPr>
          <w:rFonts w:ascii="Times New Roman" w:hAnsi="Times New Roman" w:cs="Times New Roman"/>
          <w:sz w:val="24"/>
          <w:szCs w:val="26"/>
          <w:lang w:val="en-US"/>
        </w:rPr>
        <w:t>Berdimuhamedov</w:t>
      </w:r>
      <w:proofErr w:type="spellEnd"/>
      <w:r w:rsidRPr="004E6854">
        <w:rPr>
          <w:rFonts w:ascii="Times New Roman" w:hAnsi="Times New Roman" w:cs="Times New Roman"/>
          <w:sz w:val="24"/>
          <w:szCs w:val="26"/>
          <w:lang w:val="en-US"/>
        </w:rPr>
        <w:t xml:space="preserve">. The organizer of the Conference and Exhibition is the Ministry of Education, </w:t>
      </w:r>
      <w:r w:rsidR="00B66A0B">
        <w:rPr>
          <w:rFonts w:ascii="Times New Roman" w:hAnsi="Times New Roman" w:cs="Times New Roman"/>
          <w:sz w:val="24"/>
          <w:szCs w:val="26"/>
          <w:lang w:val="en-US"/>
        </w:rPr>
        <w:t xml:space="preserve">Ministry of Sports and Youth Policy of </w:t>
      </w:r>
      <w:r w:rsidR="003E753D">
        <w:rPr>
          <w:rFonts w:ascii="Times New Roman" w:hAnsi="Times New Roman" w:cs="Times New Roman"/>
          <w:sz w:val="24"/>
          <w:szCs w:val="26"/>
          <w:lang w:val="en-US"/>
        </w:rPr>
        <w:t xml:space="preserve">Turkmenistan </w:t>
      </w:r>
      <w:r w:rsidR="003E753D" w:rsidRPr="004E6854">
        <w:rPr>
          <w:rFonts w:ascii="Times New Roman" w:hAnsi="Times New Roman" w:cs="Times New Roman"/>
          <w:sz w:val="24"/>
          <w:szCs w:val="26"/>
          <w:lang w:val="en-US"/>
        </w:rPr>
        <w:t>and</w:t>
      </w:r>
      <w:r w:rsidR="00D154A8">
        <w:rPr>
          <w:rFonts w:ascii="Times New Roman" w:hAnsi="Times New Roman" w:cs="Times New Roman"/>
          <w:sz w:val="24"/>
          <w:szCs w:val="26"/>
          <w:lang w:val="tk-TM"/>
        </w:rPr>
        <w:t xml:space="preserve"> </w:t>
      </w:r>
      <w:r w:rsidRPr="004E6854">
        <w:rPr>
          <w:rFonts w:ascii="Times New Roman" w:hAnsi="Times New Roman" w:cs="Times New Roman"/>
          <w:sz w:val="24"/>
          <w:szCs w:val="26"/>
          <w:lang w:val="en-US"/>
        </w:rPr>
        <w:t>The Chamber of Commerce and Industry of Turkmenistan.</w:t>
      </w:r>
    </w:p>
    <w:p w:rsidR="00145C6E" w:rsidRPr="004E6854" w:rsidRDefault="00145C6E" w:rsidP="00145C6E">
      <w:pPr>
        <w:spacing w:after="0" w:line="240" w:lineRule="auto"/>
        <w:ind w:firstLine="708"/>
        <w:jc w:val="both"/>
        <w:rPr>
          <w:rFonts w:ascii="Times New Roman" w:hAnsi="Times New Roman" w:cs="Times New Roman"/>
          <w:sz w:val="24"/>
          <w:szCs w:val="26"/>
          <w:lang w:val="en-US"/>
        </w:rPr>
      </w:pPr>
      <w:r w:rsidRPr="004E6854">
        <w:rPr>
          <w:rFonts w:ascii="Times New Roman" w:hAnsi="Times New Roman" w:cs="Times New Roman"/>
          <w:sz w:val="24"/>
          <w:szCs w:val="26"/>
          <w:lang w:val="en-US"/>
        </w:rPr>
        <w:t xml:space="preserve">The key topic of the conference is the generalization of national and world experiences in developing the educational system and sport, establishing cooperation for further developing the reforms in the educational sphere and sport of Turkmenistan. </w:t>
      </w:r>
    </w:p>
    <w:p w:rsidR="00145C6E" w:rsidRPr="004E6854" w:rsidRDefault="00145C6E" w:rsidP="00145C6E">
      <w:pPr>
        <w:spacing w:after="0" w:line="240" w:lineRule="auto"/>
        <w:jc w:val="both"/>
        <w:rPr>
          <w:rFonts w:ascii="Times New Roman" w:hAnsi="Times New Roman" w:cs="Times New Roman"/>
          <w:sz w:val="24"/>
          <w:szCs w:val="26"/>
          <w:lang w:val="tk-TM"/>
        </w:rPr>
      </w:pPr>
      <w:r w:rsidRPr="004E6854">
        <w:rPr>
          <w:rFonts w:ascii="Times New Roman" w:hAnsi="Times New Roman" w:cs="Times New Roman"/>
          <w:sz w:val="24"/>
          <w:szCs w:val="26"/>
          <w:lang w:val="en-US"/>
        </w:rPr>
        <w:t>To participate in the Conference, please submit your applications and abstracts for presentations until 15</w:t>
      </w:r>
      <w:r w:rsidRPr="007A168B">
        <w:rPr>
          <w:rFonts w:ascii="Times New Roman" w:hAnsi="Times New Roman" w:cs="Times New Roman"/>
          <w:sz w:val="24"/>
          <w:szCs w:val="26"/>
          <w:vertAlign w:val="superscript"/>
          <w:lang w:val="en-US"/>
        </w:rPr>
        <w:t>th</w:t>
      </w:r>
      <w:r w:rsidRPr="004E6854">
        <w:rPr>
          <w:rFonts w:ascii="Times New Roman" w:hAnsi="Times New Roman" w:cs="Times New Roman"/>
          <w:sz w:val="24"/>
          <w:szCs w:val="26"/>
          <w:lang w:val="en-US"/>
        </w:rPr>
        <w:t xml:space="preserve"> of September </w:t>
      </w:r>
      <w:r w:rsidR="00DD00A7">
        <w:rPr>
          <w:rFonts w:ascii="Times New Roman" w:hAnsi="Times New Roman" w:cs="Times New Roman"/>
          <w:sz w:val="24"/>
          <w:szCs w:val="26"/>
          <w:lang w:val="en-US"/>
        </w:rPr>
        <w:t>2019</w:t>
      </w:r>
      <w:r w:rsidRPr="004E6854">
        <w:rPr>
          <w:rFonts w:ascii="Times New Roman" w:hAnsi="Times New Roman" w:cs="Times New Roman"/>
          <w:sz w:val="24"/>
          <w:szCs w:val="26"/>
          <w:lang w:val="en-US"/>
        </w:rPr>
        <w:t xml:space="preserve"> by e-mail</w:t>
      </w:r>
      <w:r w:rsidRPr="004E6854">
        <w:rPr>
          <w:rFonts w:ascii="Times New Roman" w:hAnsi="Times New Roman" w:cs="Times New Roman"/>
          <w:sz w:val="24"/>
          <w:szCs w:val="26"/>
          <w:lang w:val="tk-TM"/>
        </w:rPr>
        <w:t>s</w:t>
      </w:r>
      <w:r w:rsidRPr="004E6854">
        <w:rPr>
          <w:rFonts w:ascii="Times New Roman" w:hAnsi="Times New Roman" w:cs="Times New Roman"/>
          <w:sz w:val="24"/>
          <w:szCs w:val="26"/>
          <w:lang w:val="en-US"/>
        </w:rPr>
        <w:t>:</w:t>
      </w:r>
    </w:p>
    <w:p w:rsidR="00145C6E" w:rsidRPr="004E6854" w:rsidRDefault="003E5CF1" w:rsidP="00145C6E">
      <w:pPr>
        <w:pStyle w:val="21"/>
        <w:jc w:val="left"/>
        <w:rPr>
          <w:sz w:val="24"/>
          <w:szCs w:val="26"/>
          <w:lang w:val="tk-TM"/>
        </w:rPr>
      </w:pPr>
      <w:hyperlink r:id="rId8" w:history="1">
        <w:r w:rsidR="00145C6E" w:rsidRPr="004E6854">
          <w:rPr>
            <w:rStyle w:val="a3"/>
            <w:color w:val="auto"/>
            <w:sz w:val="24"/>
            <w:szCs w:val="26"/>
            <w:lang w:val="tk-TM"/>
          </w:rPr>
          <w:t>nie.turkmenistan@gmail.com</w:t>
        </w:r>
      </w:hyperlink>
    </w:p>
    <w:p w:rsidR="00145C6E" w:rsidRPr="004E6854" w:rsidRDefault="003E5CF1" w:rsidP="00145C6E">
      <w:pPr>
        <w:pStyle w:val="21"/>
        <w:rPr>
          <w:sz w:val="24"/>
          <w:szCs w:val="26"/>
          <w:lang w:val="tk-TM"/>
        </w:rPr>
      </w:pPr>
      <w:hyperlink r:id="rId9" w:history="1">
        <w:r w:rsidR="00145C6E" w:rsidRPr="004E6854">
          <w:rPr>
            <w:rStyle w:val="a3"/>
            <w:color w:val="auto"/>
            <w:sz w:val="24"/>
            <w:szCs w:val="26"/>
            <w:lang w:val="tk-TM"/>
          </w:rPr>
          <w:t>exhibition.edu@gmail.com</w:t>
        </w:r>
      </w:hyperlink>
    </w:p>
    <w:p w:rsidR="00145C6E" w:rsidRPr="004E6854" w:rsidRDefault="00145C6E" w:rsidP="00145C6E">
      <w:pPr>
        <w:spacing w:after="0" w:line="240" w:lineRule="auto"/>
        <w:ind w:firstLine="708"/>
        <w:jc w:val="both"/>
        <w:rPr>
          <w:rFonts w:ascii="Times New Roman" w:hAnsi="Times New Roman" w:cs="Times New Roman"/>
          <w:sz w:val="24"/>
          <w:szCs w:val="26"/>
          <w:lang w:val="en-US"/>
        </w:rPr>
      </w:pPr>
      <w:r w:rsidRPr="004E6854">
        <w:rPr>
          <w:rFonts w:ascii="Times New Roman" w:hAnsi="Times New Roman" w:cs="Times New Roman"/>
          <w:sz w:val="24"/>
          <w:szCs w:val="26"/>
          <w:lang w:val="en-US"/>
        </w:rPr>
        <w:t xml:space="preserve">All necessary information can be obtained by e-mail mentioned above. The working languages of the conference are Turkmen, English and Russian. The </w:t>
      </w:r>
      <w:r w:rsidR="003E753D" w:rsidRPr="004E6854">
        <w:rPr>
          <w:rFonts w:ascii="Times New Roman" w:hAnsi="Times New Roman" w:cs="Times New Roman"/>
          <w:sz w:val="24"/>
          <w:szCs w:val="26"/>
          <w:lang w:val="en-US"/>
        </w:rPr>
        <w:t>Organizational Committee</w:t>
      </w:r>
      <w:r w:rsidRPr="004E6854">
        <w:rPr>
          <w:rFonts w:ascii="Times New Roman" w:hAnsi="Times New Roman" w:cs="Times New Roman"/>
          <w:sz w:val="24"/>
          <w:szCs w:val="26"/>
          <w:lang w:val="en-US"/>
        </w:rPr>
        <w:t xml:space="preserve"> has a privilege to publish best abstracts.</w:t>
      </w:r>
    </w:p>
    <w:p w:rsidR="00145C6E" w:rsidRPr="004E6854" w:rsidRDefault="00145C6E" w:rsidP="00145C6E">
      <w:pPr>
        <w:spacing w:after="0" w:line="240" w:lineRule="auto"/>
        <w:ind w:firstLine="708"/>
        <w:jc w:val="both"/>
        <w:rPr>
          <w:rFonts w:ascii="Times New Roman" w:hAnsi="Times New Roman" w:cs="Times New Roman"/>
          <w:sz w:val="24"/>
          <w:szCs w:val="26"/>
          <w:lang w:val="en-US"/>
        </w:rPr>
      </w:pPr>
      <w:r w:rsidRPr="004E6854">
        <w:rPr>
          <w:rFonts w:ascii="Times New Roman" w:hAnsi="Times New Roman" w:cs="Times New Roman"/>
          <w:sz w:val="24"/>
          <w:szCs w:val="26"/>
          <w:lang w:val="en-US"/>
        </w:rPr>
        <w:t>The issues of compensation for the accommodation and travel expenses the Committee will undertake for only one representative.</w:t>
      </w:r>
    </w:p>
    <w:p w:rsidR="00145C6E" w:rsidRPr="004E6854" w:rsidRDefault="00145C6E" w:rsidP="00145C6E">
      <w:pPr>
        <w:spacing w:after="0" w:line="240" w:lineRule="auto"/>
        <w:ind w:firstLine="708"/>
        <w:jc w:val="both"/>
        <w:rPr>
          <w:rFonts w:ascii="Times New Roman" w:hAnsi="Times New Roman" w:cs="Times New Roman"/>
          <w:sz w:val="24"/>
          <w:szCs w:val="26"/>
          <w:lang w:val="en-US"/>
        </w:rPr>
      </w:pPr>
      <w:r w:rsidRPr="004E6854">
        <w:rPr>
          <w:rFonts w:ascii="Times New Roman" w:hAnsi="Times New Roman" w:cs="Times New Roman"/>
          <w:sz w:val="24"/>
          <w:szCs w:val="26"/>
          <w:lang w:val="en-US"/>
        </w:rPr>
        <w:t>We believe that participation of the representative of your organization in the work of the International Conference and Exhibition "Education and Sports in the Prosperous Epoch of the Powerful state" would make an important contribution to the fruitful work of the Conference and give a good opportunity for the exchanging the experience and widening international cooperation in implementing the innovative technologies in the sphere of education ad sports.</w:t>
      </w:r>
    </w:p>
    <w:p w:rsidR="00145C6E" w:rsidRPr="004E6854" w:rsidRDefault="00145C6E" w:rsidP="00145C6E">
      <w:pPr>
        <w:pStyle w:val="2"/>
        <w:shd w:val="clear" w:color="auto" w:fill="auto"/>
        <w:spacing w:before="0" w:line="240" w:lineRule="auto"/>
        <w:ind w:firstLine="760"/>
        <w:jc w:val="both"/>
        <w:rPr>
          <w:sz w:val="24"/>
          <w:szCs w:val="26"/>
          <w:lang w:val="en-US"/>
        </w:rPr>
      </w:pPr>
      <w:r w:rsidRPr="004E6854">
        <w:rPr>
          <w:sz w:val="24"/>
          <w:szCs w:val="26"/>
          <w:lang w:val="en-US"/>
        </w:rPr>
        <w:t xml:space="preserve">Those who wish to take part in the International Exhibition are required to send their applications by 30 September </w:t>
      </w:r>
      <w:r w:rsidR="00DD00A7">
        <w:rPr>
          <w:sz w:val="24"/>
          <w:szCs w:val="26"/>
          <w:lang w:val="en-US"/>
        </w:rPr>
        <w:t>2019</w:t>
      </w:r>
      <w:r w:rsidRPr="004E6854">
        <w:rPr>
          <w:sz w:val="24"/>
          <w:szCs w:val="26"/>
          <w:lang w:val="en-US"/>
        </w:rPr>
        <w:t xml:space="preserve"> by e-mail: </w:t>
      </w:r>
      <w:hyperlink r:id="rId10" w:history="1">
        <w:r w:rsidRPr="004E6854">
          <w:rPr>
            <w:rStyle w:val="a3"/>
            <w:color w:val="auto"/>
            <w:sz w:val="24"/>
            <w:szCs w:val="26"/>
            <w:lang w:val="en-US"/>
          </w:rPr>
          <w:t>exhibition.edu@gmail.com</w:t>
        </w:r>
      </w:hyperlink>
    </w:p>
    <w:p w:rsidR="00145C6E" w:rsidRPr="004E6854" w:rsidRDefault="00145C6E" w:rsidP="00145C6E">
      <w:pPr>
        <w:pStyle w:val="2"/>
        <w:shd w:val="clear" w:color="auto" w:fill="auto"/>
        <w:spacing w:before="0" w:line="240" w:lineRule="auto"/>
        <w:ind w:firstLine="760"/>
        <w:jc w:val="both"/>
        <w:rPr>
          <w:sz w:val="24"/>
          <w:szCs w:val="26"/>
          <w:lang w:val="en-US"/>
        </w:rPr>
      </w:pPr>
      <w:r w:rsidRPr="004E6854">
        <w:rPr>
          <w:sz w:val="24"/>
          <w:szCs w:val="26"/>
          <w:lang w:val="en-US"/>
        </w:rPr>
        <w:t xml:space="preserve">For the information of participation procedure in the International exhibition </w:t>
      </w:r>
      <w:r w:rsidRPr="004E6854">
        <w:rPr>
          <w:i/>
          <w:sz w:val="24"/>
          <w:szCs w:val="26"/>
          <w:lang w:val="en-US"/>
        </w:rPr>
        <w:t>"Education and sports in the Prosperous Epoch of the Powerful state"</w:t>
      </w:r>
      <w:r w:rsidRPr="004E6854">
        <w:rPr>
          <w:sz w:val="24"/>
          <w:szCs w:val="26"/>
          <w:lang w:val="en-US"/>
        </w:rPr>
        <w:t xml:space="preserve"> </w:t>
      </w:r>
      <w:r w:rsidRPr="004E6854">
        <w:rPr>
          <w:rStyle w:val="20"/>
          <w:b w:val="0"/>
          <w:i w:val="0"/>
          <w:sz w:val="24"/>
          <w:szCs w:val="26"/>
          <w:lang w:val="en-US"/>
        </w:rPr>
        <w:t xml:space="preserve">please </w:t>
      </w:r>
      <w:r w:rsidRPr="004E6854">
        <w:rPr>
          <w:sz w:val="24"/>
          <w:szCs w:val="26"/>
          <w:lang w:val="en-US"/>
        </w:rPr>
        <w:t xml:space="preserve">visit us at </w:t>
      </w:r>
      <w:hyperlink r:id="rId11" w:history="1">
        <w:r w:rsidRPr="004E6854">
          <w:rPr>
            <w:rStyle w:val="a3"/>
            <w:color w:val="auto"/>
            <w:sz w:val="24"/>
            <w:szCs w:val="26"/>
            <w:lang w:val="en-US"/>
          </w:rPr>
          <w:t>www.cci.gov.tm</w:t>
        </w:r>
      </w:hyperlink>
      <w:r w:rsidRPr="004E6854">
        <w:rPr>
          <w:sz w:val="24"/>
          <w:szCs w:val="26"/>
          <w:lang w:val="en-US"/>
        </w:rPr>
        <w:t>.</w:t>
      </w:r>
    </w:p>
    <w:p w:rsidR="00145C6E" w:rsidRPr="004E6854" w:rsidRDefault="00145C6E" w:rsidP="00145C6E">
      <w:pPr>
        <w:pStyle w:val="2"/>
        <w:shd w:val="clear" w:color="auto" w:fill="auto"/>
        <w:spacing w:before="0" w:line="240" w:lineRule="auto"/>
        <w:ind w:firstLine="709"/>
        <w:jc w:val="both"/>
        <w:rPr>
          <w:sz w:val="24"/>
          <w:szCs w:val="26"/>
          <w:lang w:val="en-US"/>
        </w:rPr>
      </w:pPr>
      <w:r w:rsidRPr="004E6854">
        <w:rPr>
          <w:sz w:val="24"/>
          <w:szCs w:val="26"/>
          <w:lang w:val="en-US"/>
        </w:rPr>
        <w:t>The purposes of the exhibition are to attract partners for the realization of effective projects for developing the education and sport in Turkmenistan, the implementation of modern methods and techniques of the educational process and advanced achievements of science and technology, the raising of standards of professional training in the sphere of education and sports.</w:t>
      </w:r>
    </w:p>
    <w:p w:rsidR="00145C6E" w:rsidRPr="004E6854" w:rsidRDefault="00145C6E" w:rsidP="00145C6E">
      <w:pPr>
        <w:pStyle w:val="2"/>
        <w:shd w:val="clear" w:color="auto" w:fill="auto"/>
        <w:spacing w:before="0" w:line="240" w:lineRule="auto"/>
        <w:ind w:firstLine="760"/>
        <w:jc w:val="both"/>
        <w:rPr>
          <w:sz w:val="24"/>
          <w:szCs w:val="26"/>
          <w:lang w:val="en-US"/>
        </w:rPr>
      </w:pPr>
      <w:r w:rsidRPr="004E6854">
        <w:rPr>
          <w:sz w:val="24"/>
          <w:szCs w:val="26"/>
          <w:lang w:val="en-US"/>
        </w:rPr>
        <w:t>Your participation in the work of the International Exhibition</w:t>
      </w:r>
      <w:r w:rsidRPr="004E6854">
        <w:rPr>
          <w:rStyle w:val="a5"/>
          <w:sz w:val="24"/>
          <w:szCs w:val="26"/>
          <w:lang w:val="en-US"/>
        </w:rPr>
        <w:t xml:space="preserve"> </w:t>
      </w:r>
      <w:r w:rsidRPr="004E6854">
        <w:rPr>
          <w:i/>
          <w:sz w:val="24"/>
          <w:szCs w:val="26"/>
          <w:lang w:val="en-US"/>
        </w:rPr>
        <w:t>"Education and Sport in the Prosperous Epoch of the Powerful state"</w:t>
      </w:r>
      <w:r w:rsidRPr="004E6854">
        <w:rPr>
          <w:sz w:val="24"/>
          <w:szCs w:val="26"/>
          <w:lang w:val="en-US"/>
        </w:rPr>
        <w:t xml:space="preserve"> </w:t>
      </w:r>
      <w:r w:rsidRPr="004E6854">
        <w:rPr>
          <w:rStyle w:val="20"/>
          <w:b w:val="0"/>
          <w:i w:val="0"/>
          <w:sz w:val="24"/>
          <w:szCs w:val="26"/>
          <w:lang w:val="en-US"/>
        </w:rPr>
        <w:t>would make an</w:t>
      </w:r>
      <w:r w:rsidRPr="004E6854">
        <w:rPr>
          <w:rStyle w:val="20"/>
          <w:sz w:val="24"/>
          <w:szCs w:val="26"/>
          <w:lang w:val="en-US"/>
        </w:rPr>
        <w:t xml:space="preserve"> </w:t>
      </w:r>
      <w:r w:rsidRPr="004E6854">
        <w:rPr>
          <w:sz w:val="24"/>
          <w:szCs w:val="26"/>
          <w:lang w:val="en-US"/>
        </w:rPr>
        <w:t>important contribution to the fruitful work of the exhibition and create favorable conditions for exchanging the experience and widening the international cooperation in the sphere of education.</w:t>
      </w:r>
    </w:p>
    <w:p w:rsidR="00145C6E" w:rsidRPr="004E6854" w:rsidRDefault="00145C6E" w:rsidP="00145C6E">
      <w:pPr>
        <w:spacing w:after="0" w:line="240" w:lineRule="auto"/>
        <w:jc w:val="both"/>
        <w:rPr>
          <w:rFonts w:ascii="Times New Roman" w:hAnsi="Times New Roman" w:cs="Times New Roman"/>
          <w:sz w:val="18"/>
          <w:szCs w:val="24"/>
          <w:lang w:val="en-US"/>
        </w:rPr>
      </w:pPr>
    </w:p>
    <w:p w:rsidR="00145C6E" w:rsidRPr="004E6854" w:rsidRDefault="00145C6E" w:rsidP="00145C6E">
      <w:pPr>
        <w:spacing w:after="0" w:line="240" w:lineRule="auto"/>
        <w:jc w:val="both"/>
        <w:rPr>
          <w:rFonts w:ascii="Times New Roman" w:hAnsi="Times New Roman" w:cs="Times New Roman"/>
          <w:b/>
          <w:sz w:val="24"/>
          <w:szCs w:val="24"/>
          <w:lang w:val="tk-TM"/>
        </w:rPr>
      </w:pPr>
      <w:r w:rsidRPr="004E6854">
        <w:rPr>
          <w:rFonts w:ascii="Times New Roman" w:hAnsi="Times New Roman" w:cs="Times New Roman"/>
          <w:b/>
          <w:sz w:val="24"/>
          <w:szCs w:val="24"/>
          <w:lang w:val="en-US"/>
        </w:rPr>
        <w:t>With best regards,</w:t>
      </w:r>
    </w:p>
    <w:p w:rsidR="00145C6E" w:rsidRPr="004E6854" w:rsidRDefault="00145C6E" w:rsidP="00145C6E">
      <w:pPr>
        <w:spacing w:after="0" w:line="240" w:lineRule="auto"/>
        <w:jc w:val="both"/>
        <w:rPr>
          <w:rFonts w:ascii="Times New Roman" w:hAnsi="Times New Roman" w:cs="Times New Roman"/>
          <w:b/>
          <w:sz w:val="4"/>
          <w:szCs w:val="24"/>
          <w:lang w:val="tk-TM"/>
        </w:rPr>
      </w:pPr>
    </w:p>
    <w:p w:rsidR="00145C6E" w:rsidRPr="004E6854" w:rsidRDefault="00145C6E" w:rsidP="00145C6E">
      <w:pPr>
        <w:spacing w:after="0" w:line="240" w:lineRule="auto"/>
        <w:jc w:val="both"/>
        <w:rPr>
          <w:rFonts w:ascii="Times New Roman" w:hAnsi="Times New Roman" w:cs="Times New Roman"/>
          <w:b/>
          <w:sz w:val="24"/>
          <w:szCs w:val="24"/>
          <w:lang w:val="tk-TM"/>
        </w:rPr>
      </w:pPr>
      <w:r w:rsidRPr="004E6854">
        <w:rPr>
          <w:rFonts w:ascii="Times New Roman" w:hAnsi="Times New Roman" w:cs="Times New Roman"/>
          <w:b/>
          <w:sz w:val="24"/>
          <w:szCs w:val="24"/>
          <w:lang w:val="en-US"/>
        </w:rPr>
        <w:t xml:space="preserve"> Organizational Committee</w:t>
      </w:r>
    </w:p>
    <w:p w:rsidR="00145C6E" w:rsidRPr="004E6854" w:rsidRDefault="00145C6E" w:rsidP="00145C6E">
      <w:pPr>
        <w:jc w:val="right"/>
        <w:rPr>
          <w:rFonts w:ascii="Bookman Old Style" w:hAnsi="Bookman Old Style"/>
          <w:b/>
          <w:lang w:val="tk-TM"/>
        </w:rPr>
      </w:pPr>
    </w:p>
    <w:p w:rsidR="00392A65" w:rsidRPr="004E6854" w:rsidRDefault="00392A65" w:rsidP="00072CFF">
      <w:pPr>
        <w:spacing w:after="0" w:line="240" w:lineRule="auto"/>
        <w:ind w:left="4548"/>
        <w:jc w:val="right"/>
        <w:rPr>
          <w:rFonts w:ascii="Times New Roman" w:hAnsi="Times New Roman" w:cs="Times New Roman"/>
          <w:b/>
          <w:sz w:val="24"/>
          <w:szCs w:val="24"/>
        </w:rPr>
      </w:pPr>
    </w:p>
    <w:p w:rsidR="0078489A" w:rsidRPr="004E6854" w:rsidRDefault="0078489A" w:rsidP="00072CFF">
      <w:pPr>
        <w:spacing w:after="0" w:line="240" w:lineRule="auto"/>
        <w:ind w:left="4548"/>
        <w:jc w:val="right"/>
        <w:rPr>
          <w:rFonts w:ascii="Times New Roman" w:hAnsi="Times New Roman" w:cs="Times New Roman"/>
          <w:b/>
          <w:sz w:val="24"/>
          <w:szCs w:val="24"/>
        </w:rPr>
      </w:pPr>
    </w:p>
    <w:p w:rsidR="0078489A" w:rsidRPr="004E6854" w:rsidRDefault="0078489A" w:rsidP="00072CFF">
      <w:pPr>
        <w:spacing w:after="0" w:line="240" w:lineRule="auto"/>
        <w:ind w:left="4548"/>
        <w:jc w:val="right"/>
        <w:rPr>
          <w:rFonts w:ascii="Times New Roman" w:hAnsi="Times New Roman" w:cs="Times New Roman"/>
          <w:b/>
          <w:sz w:val="24"/>
          <w:szCs w:val="24"/>
        </w:rPr>
      </w:pPr>
    </w:p>
    <w:p w:rsidR="004E6854" w:rsidRDefault="004E6854" w:rsidP="00072CFF">
      <w:pPr>
        <w:spacing w:after="0" w:line="240" w:lineRule="auto"/>
        <w:ind w:left="4548"/>
        <w:jc w:val="right"/>
        <w:rPr>
          <w:rFonts w:ascii="Times New Roman" w:hAnsi="Times New Roman" w:cs="Times New Roman"/>
          <w:b/>
          <w:sz w:val="24"/>
          <w:szCs w:val="24"/>
        </w:rPr>
      </w:pPr>
    </w:p>
    <w:p w:rsidR="004E6854" w:rsidRDefault="004E6854" w:rsidP="00072CFF">
      <w:pPr>
        <w:spacing w:after="0" w:line="240" w:lineRule="auto"/>
        <w:ind w:left="4548"/>
        <w:jc w:val="right"/>
        <w:rPr>
          <w:rFonts w:ascii="Times New Roman" w:hAnsi="Times New Roman" w:cs="Times New Roman"/>
          <w:b/>
          <w:sz w:val="24"/>
          <w:szCs w:val="24"/>
        </w:rPr>
      </w:pPr>
    </w:p>
    <w:p w:rsidR="004E6854" w:rsidRDefault="004E6854" w:rsidP="00072CFF">
      <w:pPr>
        <w:spacing w:after="0" w:line="240" w:lineRule="auto"/>
        <w:ind w:left="4548"/>
        <w:jc w:val="right"/>
        <w:rPr>
          <w:rFonts w:ascii="Times New Roman" w:hAnsi="Times New Roman" w:cs="Times New Roman"/>
          <w:b/>
          <w:sz w:val="24"/>
          <w:szCs w:val="24"/>
        </w:rPr>
      </w:pPr>
    </w:p>
    <w:p w:rsidR="004E6854" w:rsidRDefault="004E6854" w:rsidP="00072CFF">
      <w:pPr>
        <w:spacing w:after="0" w:line="240" w:lineRule="auto"/>
        <w:ind w:left="4548"/>
        <w:jc w:val="right"/>
        <w:rPr>
          <w:rFonts w:ascii="Times New Roman" w:hAnsi="Times New Roman" w:cs="Times New Roman"/>
          <w:b/>
          <w:sz w:val="24"/>
          <w:szCs w:val="24"/>
        </w:rPr>
      </w:pPr>
    </w:p>
    <w:p w:rsidR="004E6854" w:rsidRDefault="004E6854" w:rsidP="00072CFF">
      <w:pPr>
        <w:spacing w:after="0" w:line="240" w:lineRule="auto"/>
        <w:ind w:left="4548"/>
        <w:jc w:val="right"/>
        <w:rPr>
          <w:rFonts w:ascii="Times New Roman" w:hAnsi="Times New Roman" w:cs="Times New Roman"/>
          <w:b/>
          <w:sz w:val="24"/>
          <w:szCs w:val="24"/>
        </w:rPr>
      </w:pPr>
    </w:p>
    <w:p w:rsidR="004E6854" w:rsidRDefault="004E6854" w:rsidP="00072CFF">
      <w:pPr>
        <w:spacing w:after="0" w:line="240" w:lineRule="auto"/>
        <w:ind w:left="4548"/>
        <w:jc w:val="right"/>
        <w:rPr>
          <w:rFonts w:ascii="Times New Roman" w:hAnsi="Times New Roman" w:cs="Times New Roman"/>
          <w:b/>
          <w:sz w:val="24"/>
          <w:szCs w:val="24"/>
        </w:rPr>
      </w:pPr>
    </w:p>
    <w:p w:rsidR="00072CFF" w:rsidRPr="00B930AC" w:rsidRDefault="00072CFF" w:rsidP="00072CFF">
      <w:pPr>
        <w:spacing w:after="0" w:line="240" w:lineRule="auto"/>
        <w:ind w:left="4548"/>
        <w:jc w:val="right"/>
        <w:rPr>
          <w:rFonts w:ascii="Times New Roman" w:hAnsi="Times New Roman" w:cs="Times New Roman"/>
          <w:b/>
          <w:sz w:val="24"/>
          <w:szCs w:val="24"/>
          <w:lang w:val="tk-TM"/>
        </w:rPr>
      </w:pPr>
      <w:r w:rsidRPr="004E6854">
        <w:rPr>
          <w:rFonts w:ascii="Times New Roman" w:hAnsi="Times New Roman" w:cs="Times New Roman"/>
          <w:b/>
          <w:sz w:val="24"/>
          <w:szCs w:val="24"/>
        </w:rPr>
        <w:t xml:space="preserve">Министерству образования и науки </w:t>
      </w:r>
      <w:r w:rsidRPr="004E6854">
        <w:rPr>
          <w:rFonts w:ascii="Times New Roman" w:hAnsi="Times New Roman" w:cs="Times New Roman"/>
          <w:b/>
          <w:sz w:val="24"/>
          <w:szCs w:val="24"/>
        </w:rPr>
        <w:br/>
        <w:t xml:space="preserve">                     </w:t>
      </w:r>
      <w:r w:rsidR="00B930AC">
        <w:rPr>
          <w:rFonts w:ascii="Times New Roman" w:hAnsi="Times New Roman" w:cs="Times New Roman"/>
          <w:b/>
          <w:sz w:val="24"/>
          <w:szCs w:val="24"/>
          <w:lang w:val="tk-TM"/>
        </w:rPr>
        <w:t>_______________________________</w:t>
      </w:r>
    </w:p>
    <w:p w:rsidR="00072CFF" w:rsidRPr="004E6854" w:rsidRDefault="00072CFF" w:rsidP="00072CFF">
      <w:pPr>
        <w:spacing w:after="0" w:line="240" w:lineRule="auto"/>
        <w:ind w:left="4548"/>
        <w:jc w:val="right"/>
        <w:rPr>
          <w:rFonts w:ascii="Times New Roman" w:hAnsi="Times New Roman" w:cs="Times New Roman"/>
          <w:b/>
          <w:sz w:val="24"/>
          <w:szCs w:val="24"/>
          <w:lang w:val="tk-TM"/>
        </w:rPr>
      </w:pPr>
    </w:p>
    <w:p w:rsidR="00072CFF" w:rsidRPr="004E6854" w:rsidRDefault="00072CFF" w:rsidP="00072CFF">
      <w:pPr>
        <w:spacing w:after="0" w:line="240" w:lineRule="auto"/>
        <w:ind w:left="4548"/>
        <w:jc w:val="right"/>
        <w:rPr>
          <w:rFonts w:ascii="Times New Roman" w:hAnsi="Times New Roman" w:cs="Times New Roman"/>
          <w:b/>
          <w:sz w:val="2"/>
          <w:szCs w:val="24"/>
          <w:lang w:val="tk-TM"/>
        </w:rPr>
      </w:pPr>
    </w:p>
    <w:p w:rsidR="00D4233D" w:rsidRPr="004E6854" w:rsidRDefault="00D4233D" w:rsidP="00072CFF">
      <w:pPr>
        <w:spacing w:after="0" w:line="240" w:lineRule="auto"/>
        <w:ind w:firstLine="708"/>
        <w:jc w:val="both"/>
        <w:rPr>
          <w:rFonts w:ascii="Times New Roman" w:hAnsi="Times New Roman" w:cs="Times New Roman"/>
          <w:sz w:val="24"/>
          <w:szCs w:val="24"/>
          <w:lang w:val="hr-HR"/>
        </w:rPr>
      </w:pPr>
      <w:proofErr w:type="gramStart"/>
      <w:r w:rsidRPr="004E6854">
        <w:rPr>
          <w:rFonts w:ascii="Times New Roman" w:hAnsi="Times New Roman" w:cs="Times New Roman"/>
          <w:sz w:val="24"/>
          <w:szCs w:val="24"/>
        </w:rPr>
        <w:t xml:space="preserve">Организационный комитет Международной выставки и научной конференции </w:t>
      </w:r>
      <w:r w:rsidRPr="004E6854">
        <w:rPr>
          <w:rFonts w:ascii="Times New Roman" w:hAnsi="Times New Roman" w:cs="Times New Roman"/>
          <w:b/>
          <w:i/>
          <w:sz w:val="24"/>
          <w:szCs w:val="24"/>
        </w:rPr>
        <w:t xml:space="preserve">“Образование и спорт в эпоху счастья и </w:t>
      </w:r>
      <w:r w:rsidR="00402716" w:rsidRPr="004E6854">
        <w:rPr>
          <w:rFonts w:ascii="Times New Roman" w:hAnsi="Times New Roman" w:cs="Times New Roman"/>
          <w:b/>
          <w:i/>
          <w:sz w:val="24"/>
          <w:szCs w:val="24"/>
        </w:rPr>
        <w:t>могущества”</w:t>
      </w:r>
      <w:r w:rsidRPr="004E6854">
        <w:rPr>
          <w:rFonts w:ascii="Times New Roman" w:hAnsi="Times New Roman" w:cs="Times New Roman"/>
          <w:sz w:val="24"/>
          <w:szCs w:val="24"/>
        </w:rPr>
        <w:t xml:space="preserve"> от имени Правительства Туркменистана имеет честь пригласить представителя вашей организации для участия в международной выставке и научной конференции </w:t>
      </w:r>
      <w:r w:rsidRPr="004E6854">
        <w:rPr>
          <w:rFonts w:ascii="Times New Roman" w:hAnsi="Times New Roman" w:cs="Times New Roman"/>
          <w:b/>
          <w:i/>
          <w:sz w:val="24"/>
          <w:szCs w:val="24"/>
        </w:rPr>
        <w:t xml:space="preserve">“Образование и спорт в эпоху счастья и </w:t>
      </w:r>
      <w:r w:rsidR="00402716" w:rsidRPr="004E6854">
        <w:rPr>
          <w:rFonts w:ascii="Times New Roman" w:hAnsi="Times New Roman" w:cs="Times New Roman"/>
          <w:b/>
          <w:i/>
          <w:sz w:val="24"/>
          <w:szCs w:val="24"/>
        </w:rPr>
        <w:t>могущества”</w:t>
      </w:r>
      <w:r w:rsidRPr="004E6854">
        <w:rPr>
          <w:rFonts w:ascii="Times New Roman" w:hAnsi="Times New Roman" w:cs="Times New Roman"/>
          <w:sz w:val="24"/>
          <w:szCs w:val="24"/>
        </w:rPr>
        <w:t xml:space="preserve">, которая будет проходить в городе Ашхабаде </w:t>
      </w:r>
      <w:r w:rsidR="00402716" w:rsidRPr="004E6854">
        <w:rPr>
          <w:rFonts w:ascii="Times New Roman" w:hAnsi="Times New Roman" w:cs="Times New Roman"/>
          <w:sz w:val="24"/>
          <w:szCs w:val="24"/>
        </w:rPr>
        <w:t xml:space="preserve">с </w:t>
      </w:r>
      <w:r w:rsidR="006C4E2A">
        <w:rPr>
          <w:rFonts w:ascii="Times New Roman" w:hAnsi="Times New Roman" w:cs="Times New Roman"/>
          <w:sz w:val="24"/>
          <w:szCs w:val="24"/>
          <w:lang w:val="tk-TM"/>
        </w:rPr>
        <w:t>13</w:t>
      </w:r>
      <w:r w:rsidR="006C4E2A">
        <w:rPr>
          <w:rFonts w:ascii="Times New Roman" w:hAnsi="Times New Roman" w:cs="Times New Roman"/>
          <w:sz w:val="24"/>
          <w:szCs w:val="24"/>
        </w:rPr>
        <w:t xml:space="preserve"> по </w:t>
      </w:r>
      <w:r w:rsidR="00DD00A7">
        <w:rPr>
          <w:rFonts w:ascii="Times New Roman" w:hAnsi="Times New Roman" w:cs="Times New Roman"/>
          <w:sz w:val="24"/>
          <w:szCs w:val="24"/>
        </w:rPr>
        <w:t>15</w:t>
      </w:r>
      <w:r w:rsidRPr="004E6854">
        <w:rPr>
          <w:rFonts w:ascii="Times New Roman" w:hAnsi="Times New Roman" w:cs="Times New Roman"/>
          <w:sz w:val="24"/>
          <w:szCs w:val="24"/>
        </w:rPr>
        <w:t xml:space="preserve"> ноября </w:t>
      </w:r>
      <w:r w:rsidR="00DD00A7">
        <w:rPr>
          <w:rFonts w:ascii="Times New Roman" w:hAnsi="Times New Roman" w:cs="Times New Roman"/>
          <w:sz w:val="24"/>
          <w:szCs w:val="24"/>
        </w:rPr>
        <w:t>2019</w:t>
      </w:r>
      <w:r w:rsidRPr="004E6854">
        <w:rPr>
          <w:rFonts w:ascii="Times New Roman" w:hAnsi="Times New Roman" w:cs="Times New Roman"/>
          <w:sz w:val="24"/>
          <w:szCs w:val="24"/>
        </w:rPr>
        <w:t xml:space="preserve"> года.</w:t>
      </w:r>
      <w:proofErr w:type="gramEnd"/>
    </w:p>
    <w:p w:rsidR="00D4233D" w:rsidRPr="004E6854" w:rsidRDefault="00D4233D" w:rsidP="00072CFF">
      <w:pPr>
        <w:spacing w:after="0" w:line="240" w:lineRule="auto"/>
        <w:ind w:firstLine="708"/>
        <w:jc w:val="both"/>
        <w:rPr>
          <w:rFonts w:ascii="Times New Roman" w:hAnsi="Times New Roman" w:cs="Times New Roman"/>
          <w:sz w:val="24"/>
          <w:szCs w:val="24"/>
        </w:rPr>
      </w:pPr>
      <w:r w:rsidRPr="004E6854">
        <w:rPr>
          <w:rFonts w:ascii="Times New Roman" w:hAnsi="Times New Roman" w:cs="Times New Roman"/>
          <w:sz w:val="24"/>
          <w:szCs w:val="24"/>
        </w:rPr>
        <w:t xml:space="preserve">Международная выставка и конференция проводится под патронажем Президента Туркменистана </w:t>
      </w:r>
      <w:proofErr w:type="spellStart"/>
      <w:r w:rsidRPr="004E6854">
        <w:rPr>
          <w:rFonts w:ascii="Times New Roman" w:hAnsi="Times New Roman" w:cs="Times New Roman"/>
          <w:sz w:val="24"/>
          <w:szCs w:val="24"/>
        </w:rPr>
        <w:t>Гурбангулы</w:t>
      </w:r>
      <w:proofErr w:type="spellEnd"/>
      <w:r w:rsidRPr="004E6854">
        <w:rPr>
          <w:rFonts w:ascii="Times New Roman" w:hAnsi="Times New Roman" w:cs="Times New Roman"/>
          <w:sz w:val="24"/>
          <w:szCs w:val="24"/>
        </w:rPr>
        <w:t xml:space="preserve"> </w:t>
      </w:r>
      <w:proofErr w:type="spellStart"/>
      <w:r w:rsidRPr="004E6854">
        <w:rPr>
          <w:rFonts w:ascii="Times New Roman" w:hAnsi="Times New Roman" w:cs="Times New Roman"/>
          <w:sz w:val="24"/>
          <w:szCs w:val="24"/>
        </w:rPr>
        <w:t>Бердымухамедова</w:t>
      </w:r>
      <w:proofErr w:type="spellEnd"/>
      <w:r w:rsidRPr="004E6854">
        <w:rPr>
          <w:rFonts w:ascii="Times New Roman" w:hAnsi="Times New Roman" w:cs="Times New Roman"/>
          <w:sz w:val="24"/>
          <w:szCs w:val="24"/>
        </w:rPr>
        <w:t>.</w:t>
      </w:r>
    </w:p>
    <w:p w:rsidR="00D4233D" w:rsidRPr="004E6854" w:rsidRDefault="00D4233D" w:rsidP="00072CFF">
      <w:pPr>
        <w:spacing w:after="0" w:line="240" w:lineRule="auto"/>
        <w:ind w:left="708"/>
        <w:rPr>
          <w:rFonts w:ascii="Times New Roman" w:hAnsi="Times New Roman" w:cs="Times New Roman"/>
          <w:sz w:val="24"/>
          <w:szCs w:val="24"/>
        </w:rPr>
      </w:pPr>
      <w:r w:rsidRPr="004E6854">
        <w:rPr>
          <w:rFonts w:ascii="Times New Roman" w:hAnsi="Times New Roman" w:cs="Times New Roman"/>
          <w:i/>
          <w:sz w:val="24"/>
          <w:szCs w:val="24"/>
        </w:rPr>
        <w:t>Организаторами вышеуказанного мероприятия являются:</w:t>
      </w:r>
      <w:r w:rsidRPr="004E6854">
        <w:rPr>
          <w:rFonts w:ascii="Times New Roman" w:hAnsi="Times New Roman" w:cs="Times New Roman"/>
          <w:sz w:val="24"/>
          <w:szCs w:val="24"/>
        </w:rPr>
        <w:t xml:space="preserve"> </w:t>
      </w:r>
    </w:p>
    <w:p w:rsidR="00D4233D" w:rsidRPr="004E6854" w:rsidRDefault="00D4233D" w:rsidP="00072CFF">
      <w:pPr>
        <w:spacing w:after="0" w:line="240" w:lineRule="auto"/>
        <w:ind w:left="708"/>
        <w:rPr>
          <w:rFonts w:ascii="Times New Roman" w:hAnsi="Times New Roman" w:cs="Times New Roman"/>
          <w:sz w:val="24"/>
          <w:szCs w:val="24"/>
        </w:rPr>
      </w:pPr>
      <w:r w:rsidRPr="004E6854">
        <w:rPr>
          <w:rFonts w:ascii="Times New Roman" w:hAnsi="Times New Roman" w:cs="Times New Roman"/>
          <w:sz w:val="24"/>
          <w:szCs w:val="24"/>
        </w:rPr>
        <w:t xml:space="preserve">Министерство Образования Туркменистана, </w:t>
      </w:r>
    </w:p>
    <w:p w:rsidR="00D4233D" w:rsidRPr="004E6854" w:rsidRDefault="00604A52" w:rsidP="00072CFF">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Министерство спорта и молодежной политики Туркменистана</w:t>
      </w:r>
      <w:r w:rsidR="00D4233D" w:rsidRPr="004E6854">
        <w:rPr>
          <w:rFonts w:ascii="Times New Roman" w:hAnsi="Times New Roman" w:cs="Times New Roman"/>
          <w:sz w:val="24"/>
          <w:szCs w:val="24"/>
        </w:rPr>
        <w:t>,</w:t>
      </w:r>
    </w:p>
    <w:p w:rsidR="00D4233D" w:rsidRPr="004E6854" w:rsidRDefault="00D4233D" w:rsidP="00072CFF">
      <w:pPr>
        <w:spacing w:after="0" w:line="240" w:lineRule="auto"/>
        <w:ind w:left="708"/>
        <w:rPr>
          <w:rFonts w:ascii="Times New Roman" w:hAnsi="Times New Roman" w:cs="Times New Roman"/>
          <w:sz w:val="24"/>
          <w:szCs w:val="24"/>
        </w:rPr>
      </w:pPr>
      <w:r w:rsidRPr="004E6854">
        <w:rPr>
          <w:rFonts w:ascii="Times New Roman" w:hAnsi="Times New Roman" w:cs="Times New Roman"/>
          <w:sz w:val="24"/>
          <w:szCs w:val="24"/>
        </w:rPr>
        <w:t>Торгово-промышленная палата Туркменистана.</w:t>
      </w:r>
    </w:p>
    <w:p w:rsidR="00D4233D" w:rsidRPr="004E6854" w:rsidRDefault="00D4233D" w:rsidP="00072CFF">
      <w:pPr>
        <w:spacing w:after="0" w:line="240" w:lineRule="auto"/>
        <w:ind w:firstLine="708"/>
        <w:jc w:val="both"/>
        <w:rPr>
          <w:rFonts w:ascii="Times New Roman" w:hAnsi="Times New Roman" w:cs="Times New Roman"/>
          <w:sz w:val="24"/>
          <w:szCs w:val="24"/>
        </w:rPr>
      </w:pPr>
      <w:r w:rsidRPr="004E6854">
        <w:rPr>
          <w:rFonts w:ascii="Times New Roman" w:hAnsi="Times New Roman" w:cs="Times New Roman"/>
          <w:i/>
          <w:sz w:val="24"/>
          <w:szCs w:val="24"/>
        </w:rPr>
        <w:t xml:space="preserve">Цель конференции - </w:t>
      </w:r>
      <w:r w:rsidRPr="004E6854">
        <w:rPr>
          <w:rFonts w:ascii="Times New Roman" w:hAnsi="Times New Roman" w:cs="Times New Roman"/>
          <w:sz w:val="24"/>
          <w:szCs w:val="24"/>
        </w:rPr>
        <w:t>обобщение отечественного и зарубежного опыта в области развития образования и спорта, установление взаимовыгодного сотрудничества, определение необходимого ресурсного, нормативно-правового и организационного обеспечения для реализации приоритетных направлений развития образования и спорта в Туркменистане.</w:t>
      </w:r>
    </w:p>
    <w:p w:rsidR="00D4233D" w:rsidRPr="004E6854" w:rsidRDefault="00D4233D" w:rsidP="00072CFF">
      <w:pPr>
        <w:pStyle w:val="21"/>
        <w:ind w:firstLine="709"/>
        <w:rPr>
          <w:sz w:val="24"/>
          <w:szCs w:val="24"/>
        </w:rPr>
      </w:pPr>
      <w:r w:rsidRPr="004E6854">
        <w:rPr>
          <w:sz w:val="24"/>
          <w:szCs w:val="24"/>
        </w:rPr>
        <w:t xml:space="preserve">Всем желающим принять участие в работе конференции необходимо направить тезисы </w:t>
      </w:r>
      <w:r w:rsidR="00402716" w:rsidRPr="004E6854">
        <w:rPr>
          <w:sz w:val="24"/>
          <w:szCs w:val="24"/>
        </w:rPr>
        <w:t>выступлений до</w:t>
      </w:r>
      <w:r w:rsidRPr="004E6854">
        <w:rPr>
          <w:sz w:val="24"/>
          <w:szCs w:val="24"/>
        </w:rPr>
        <w:t xml:space="preserve"> </w:t>
      </w:r>
      <w:r w:rsidRPr="004E6854">
        <w:rPr>
          <w:sz w:val="24"/>
          <w:szCs w:val="24"/>
          <w:lang w:val="tk-TM"/>
        </w:rPr>
        <w:t>15</w:t>
      </w:r>
      <w:r w:rsidRPr="004E6854">
        <w:rPr>
          <w:sz w:val="24"/>
          <w:szCs w:val="24"/>
        </w:rPr>
        <w:t xml:space="preserve"> сентября </w:t>
      </w:r>
      <w:r w:rsidR="00DD00A7">
        <w:rPr>
          <w:sz w:val="24"/>
          <w:szCs w:val="24"/>
        </w:rPr>
        <w:t>2019</w:t>
      </w:r>
      <w:r w:rsidRPr="004E6854">
        <w:rPr>
          <w:sz w:val="24"/>
          <w:szCs w:val="24"/>
        </w:rPr>
        <w:t xml:space="preserve"> года по следующим электронным адресам: </w:t>
      </w:r>
    </w:p>
    <w:p w:rsidR="00D4233D" w:rsidRPr="004E6854" w:rsidRDefault="003E5CF1" w:rsidP="00072CFF">
      <w:pPr>
        <w:pStyle w:val="21"/>
        <w:ind w:firstLine="709"/>
        <w:rPr>
          <w:sz w:val="24"/>
          <w:szCs w:val="24"/>
        </w:rPr>
      </w:pPr>
      <w:hyperlink r:id="rId12" w:history="1">
        <w:r w:rsidR="00D4233D" w:rsidRPr="004E6854">
          <w:rPr>
            <w:rStyle w:val="a3"/>
            <w:color w:val="auto"/>
            <w:sz w:val="24"/>
            <w:szCs w:val="24"/>
            <w:lang w:val="en-US"/>
          </w:rPr>
          <w:t>nie</w:t>
        </w:r>
        <w:r w:rsidR="00D4233D" w:rsidRPr="004E6854">
          <w:rPr>
            <w:rStyle w:val="a3"/>
            <w:color w:val="auto"/>
            <w:sz w:val="24"/>
            <w:szCs w:val="24"/>
          </w:rPr>
          <w:t>.</w:t>
        </w:r>
        <w:r w:rsidR="00D4233D" w:rsidRPr="004E6854">
          <w:rPr>
            <w:rStyle w:val="a3"/>
            <w:color w:val="auto"/>
            <w:sz w:val="24"/>
            <w:szCs w:val="24"/>
            <w:lang w:val="en-US"/>
          </w:rPr>
          <w:t>turkmenistan</w:t>
        </w:r>
        <w:r w:rsidR="00D4233D" w:rsidRPr="004E6854">
          <w:rPr>
            <w:rStyle w:val="a3"/>
            <w:color w:val="auto"/>
            <w:sz w:val="24"/>
            <w:szCs w:val="24"/>
          </w:rPr>
          <w:t>@</w:t>
        </w:r>
        <w:r w:rsidR="00D4233D" w:rsidRPr="004E6854">
          <w:rPr>
            <w:rStyle w:val="a3"/>
            <w:color w:val="auto"/>
            <w:sz w:val="24"/>
            <w:szCs w:val="24"/>
            <w:lang w:val="en-US"/>
          </w:rPr>
          <w:t>gmail</w:t>
        </w:r>
        <w:r w:rsidR="00D4233D" w:rsidRPr="004E6854">
          <w:rPr>
            <w:rStyle w:val="a3"/>
            <w:color w:val="auto"/>
            <w:sz w:val="24"/>
            <w:szCs w:val="24"/>
          </w:rPr>
          <w:t>.</w:t>
        </w:r>
        <w:r w:rsidR="00D4233D" w:rsidRPr="004E6854">
          <w:rPr>
            <w:rStyle w:val="a3"/>
            <w:color w:val="auto"/>
            <w:sz w:val="24"/>
            <w:szCs w:val="24"/>
            <w:lang w:val="en-US"/>
          </w:rPr>
          <w:t>com</w:t>
        </w:r>
      </w:hyperlink>
    </w:p>
    <w:p w:rsidR="00D4233D" w:rsidRPr="004E6854" w:rsidRDefault="003E5CF1" w:rsidP="00072CFF">
      <w:pPr>
        <w:pStyle w:val="21"/>
        <w:ind w:firstLine="709"/>
        <w:rPr>
          <w:sz w:val="24"/>
          <w:szCs w:val="24"/>
        </w:rPr>
      </w:pPr>
      <w:hyperlink r:id="rId13" w:history="1">
        <w:r w:rsidR="00D4233D" w:rsidRPr="004E6854">
          <w:rPr>
            <w:rStyle w:val="a3"/>
            <w:color w:val="auto"/>
            <w:sz w:val="24"/>
            <w:szCs w:val="24"/>
            <w:lang w:val="en-US"/>
          </w:rPr>
          <w:t>exhibition</w:t>
        </w:r>
        <w:r w:rsidR="00D4233D" w:rsidRPr="004E6854">
          <w:rPr>
            <w:rStyle w:val="a3"/>
            <w:color w:val="auto"/>
            <w:sz w:val="24"/>
            <w:szCs w:val="24"/>
          </w:rPr>
          <w:t>.</w:t>
        </w:r>
        <w:r w:rsidR="00D4233D" w:rsidRPr="004E6854">
          <w:rPr>
            <w:rStyle w:val="a3"/>
            <w:color w:val="auto"/>
            <w:sz w:val="24"/>
            <w:szCs w:val="24"/>
            <w:lang w:val="en-US"/>
          </w:rPr>
          <w:t>edu</w:t>
        </w:r>
        <w:r w:rsidR="00D4233D" w:rsidRPr="004E6854">
          <w:rPr>
            <w:rStyle w:val="a3"/>
            <w:color w:val="auto"/>
            <w:sz w:val="24"/>
            <w:szCs w:val="24"/>
          </w:rPr>
          <w:t>@</w:t>
        </w:r>
        <w:r w:rsidR="00D4233D" w:rsidRPr="004E6854">
          <w:rPr>
            <w:rStyle w:val="a3"/>
            <w:color w:val="auto"/>
            <w:sz w:val="24"/>
            <w:szCs w:val="24"/>
            <w:lang w:val="en-US"/>
          </w:rPr>
          <w:t>gmail</w:t>
        </w:r>
        <w:r w:rsidR="00D4233D" w:rsidRPr="004E6854">
          <w:rPr>
            <w:rStyle w:val="a3"/>
            <w:color w:val="auto"/>
            <w:sz w:val="24"/>
            <w:szCs w:val="24"/>
          </w:rPr>
          <w:t>.</w:t>
        </w:r>
        <w:r w:rsidR="00D4233D" w:rsidRPr="004E6854">
          <w:rPr>
            <w:rStyle w:val="a3"/>
            <w:color w:val="auto"/>
            <w:sz w:val="24"/>
            <w:szCs w:val="24"/>
            <w:lang w:val="en-US"/>
          </w:rPr>
          <w:t>com</w:t>
        </w:r>
      </w:hyperlink>
      <w:r w:rsidR="00D4233D" w:rsidRPr="004E6854">
        <w:rPr>
          <w:sz w:val="24"/>
          <w:szCs w:val="24"/>
        </w:rPr>
        <w:t>.</w:t>
      </w:r>
    </w:p>
    <w:p w:rsidR="00D4233D" w:rsidRPr="004E6854" w:rsidRDefault="00D4233D" w:rsidP="00072CFF">
      <w:pPr>
        <w:pStyle w:val="21"/>
        <w:ind w:firstLine="709"/>
        <w:rPr>
          <w:sz w:val="24"/>
          <w:szCs w:val="24"/>
        </w:rPr>
      </w:pPr>
      <w:r w:rsidRPr="004E6854">
        <w:rPr>
          <w:sz w:val="24"/>
          <w:szCs w:val="24"/>
        </w:rPr>
        <w:t>Необходимую информацию можно получить по вышеуказанному электронному адресу. Рабочие языки конференции: туркменский, русский и английский.</w:t>
      </w:r>
    </w:p>
    <w:p w:rsidR="00D4233D" w:rsidRPr="004E6854" w:rsidRDefault="00D4233D" w:rsidP="00072CFF">
      <w:pPr>
        <w:pStyle w:val="21"/>
        <w:ind w:firstLine="709"/>
        <w:rPr>
          <w:sz w:val="24"/>
          <w:szCs w:val="24"/>
        </w:rPr>
      </w:pPr>
      <w:r w:rsidRPr="004E6854">
        <w:rPr>
          <w:sz w:val="24"/>
          <w:szCs w:val="24"/>
        </w:rPr>
        <w:t>За Организационным Комитетом остается право издания лучших тезисов.</w:t>
      </w:r>
    </w:p>
    <w:p w:rsidR="00D4233D" w:rsidRPr="004E6854" w:rsidRDefault="00D4233D" w:rsidP="00072CFF">
      <w:pPr>
        <w:pStyle w:val="21"/>
        <w:ind w:firstLine="709"/>
        <w:rPr>
          <w:sz w:val="24"/>
          <w:szCs w:val="24"/>
        </w:rPr>
      </w:pPr>
      <w:r w:rsidRPr="004E6854">
        <w:rPr>
          <w:sz w:val="24"/>
          <w:szCs w:val="24"/>
        </w:rPr>
        <w:t xml:space="preserve">Все расходы, связанные с проездом и проживанием в Туркменистане одного представителя </w:t>
      </w:r>
      <w:r w:rsidR="007F0B4C">
        <w:rPr>
          <w:sz w:val="24"/>
          <w:szCs w:val="24"/>
        </w:rPr>
        <w:t xml:space="preserve">от организации </w:t>
      </w:r>
      <w:r w:rsidRPr="004E6854">
        <w:rPr>
          <w:sz w:val="24"/>
          <w:szCs w:val="24"/>
        </w:rPr>
        <w:t>берет на себя Организационный комитет.</w:t>
      </w:r>
    </w:p>
    <w:p w:rsidR="00D4233D" w:rsidRPr="004E6854" w:rsidRDefault="00D4233D" w:rsidP="00072CFF">
      <w:pPr>
        <w:pStyle w:val="21"/>
        <w:ind w:firstLine="709"/>
        <w:rPr>
          <w:sz w:val="24"/>
          <w:szCs w:val="24"/>
        </w:rPr>
      </w:pPr>
      <w:r w:rsidRPr="004E6854">
        <w:rPr>
          <w:sz w:val="24"/>
          <w:szCs w:val="24"/>
        </w:rPr>
        <w:t xml:space="preserve"> Всем желающим принять участие в Международной </w:t>
      </w:r>
      <w:r w:rsidR="00402716" w:rsidRPr="004E6854">
        <w:rPr>
          <w:sz w:val="24"/>
          <w:szCs w:val="24"/>
        </w:rPr>
        <w:t>выставке необходимо</w:t>
      </w:r>
      <w:r w:rsidRPr="004E6854">
        <w:rPr>
          <w:sz w:val="24"/>
          <w:szCs w:val="24"/>
        </w:rPr>
        <w:t xml:space="preserve"> направить свои заявки до 30 сентября </w:t>
      </w:r>
      <w:r w:rsidR="00DD00A7">
        <w:rPr>
          <w:sz w:val="24"/>
          <w:szCs w:val="24"/>
        </w:rPr>
        <w:t>2019</w:t>
      </w:r>
      <w:r w:rsidRPr="004E6854">
        <w:rPr>
          <w:sz w:val="24"/>
          <w:szCs w:val="24"/>
        </w:rPr>
        <w:t xml:space="preserve"> года по следующему электронному адресу:</w:t>
      </w:r>
    </w:p>
    <w:p w:rsidR="00D4233D" w:rsidRPr="004E6854" w:rsidRDefault="00D4233D" w:rsidP="00072CFF">
      <w:pPr>
        <w:pStyle w:val="21"/>
        <w:ind w:firstLine="709"/>
        <w:rPr>
          <w:sz w:val="24"/>
          <w:szCs w:val="24"/>
        </w:rPr>
      </w:pPr>
      <w:r w:rsidRPr="004E6854">
        <w:rPr>
          <w:sz w:val="24"/>
          <w:szCs w:val="24"/>
        </w:rPr>
        <w:t xml:space="preserve"> </w:t>
      </w:r>
      <w:hyperlink r:id="rId14" w:history="1">
        <w:r w:rsidRPr="004E6854">
          <w:rPr>
            <w:rStyle w:val="a3"/>
            <w:color w:val="auto"/>
            <w:sz w:val="24"/>
            <w:szCs w:val="24"/>
            <w:lang w:val="en-US"/>
          </w:rPr>
          <w:t>exhibition</w:t>
        </w:r>
        <w:r w:rsidRPr="004E6854">
          <w:rPr>
            <w:rStyle w:val="a3"/>
            <w:color w:val="auto"/>
            <w:sz w:val="24"/>
            <w:szCs w:val="24"/>
          </w:rPr>
          <w:t>.</w:t>
        </w:r>
        <w:r w:rsidRPr="004E6854">
          <w:rPr>
            <w:rStyle w:val="a3"/>
            <w:color w:val="auto"/>
            <w:sz w:val="24"/>
            <w:szCs w:val="24"/>
            <w:lang w:val="en-US"/>
          </w:rPr>
          <w:t>edu</w:t>
        </w:r>
        <w:r w:rsidRPr="004E6854">
          <w:rPr>
            <w:rStyle w:val="a3"/>
            <w:color w:val="auto"/>
            <w:sz w:val="24"/>
            <w:szCs w:val="24"/>
          </w:rPr>
          <w:t>@</w:t>
        </w:r>
        <w:r w:rsidRPr="004E6854">
          <w:rPr>
            <w:rStyle w:val="a3"/>
            <w:color w:val="auto"/>
            <w:sz w:val="24"/>
            <w:szCs w:val="24"/>
            <w:lang w:val="en-US"/>
          </w:rPr>
          <w:t>gmail</w:t>
        </w:r>
        <w:r w:rsidRPr="004E6854">
          <w:rPr>
            <w:rStyle w:val="a3"/>
            <w:color w:val="auto"/>
            <w:sz w:val="24"/>
            <w:szCs w:val="24"/>
          </w:rPr>
          <w:t>.</w:t>
        </w:r>
        <w:r w:rsidRPr="004E6854">
          <w:rPr>
            <w:rStyle w:val="a3"/>
            <w:color w:val="auto"/>
            <w:sz w:val="24"/>
            <w:szCs w:val="24"/>
            <w:lang w:val="en-US"/>
          </w:rPr>
          <w:t>com</w:t>
        </w:r>
      </w:hyperlink>
      <w:r w:rsidRPr="004E6854">
        <w:rPr>
          <w:sz w:val="24"/>
          <w:szCs w:val="24"/>
        </w:rPr>
        <w:t xml:space="preserve"> </w:t>
      </w:r>
    </w:p>
    <w:p w:rsidR="00D4233D" w:rsidRPr="004E6854" w:rsidRDefault="00D4233D" w:rsidP="00072CFF">
      <w:pPr>
        <w:pStyle w:val="21"/>
        <w:ind w:firstLine="709"/>
        <w:rPr>
          <w:sz w:val="24"/>
          <w:szCs w:val="24"/>
        </w:rPr>
      </w:pPr>
      <w:r w:rsidRPr="004E6854">
        <w:rPr>
          <w:sz w:val="24"/>
          <w:szCs w:val="24"/>
        </w:rPr>
        <w:t xml:space="preserve">Условия участия в международной выставке </w:t>
      </w:r>
      <w:r w:rsidRPr="004E6854">
        <w:rPr>
          <w:b/>
          <w:i/>
          <w:sz w:val="24"/>
          <w:szCs w:val="24"/>
        </w:rPr>
        <w:t xml:space="preserve">“Образование и </w:t>
      </w:r>
      <w:r w:rsidR="00402716" w:rsidRPr="004E6854">
        <w:rPr>
          <w:b/>
          <w:i/>
          <w:sz w:val="24"/>
          <w:szCs w:val="24"/>
        </w:rPr>
        <w:t>спорт в</w:t>
      </w:r>
      <w:r w:rsidRPr="004E6854">
        <w:rPr>
          <w:b/>
          <w:i/>
          <w:sz w:val="24"/>
          <w:szCs w:val="24"/>
        </w:rPr>
        <w:t xml:space="preserve"> эпоху счастья и могущества”</w:t>
      </w:r>
      <w:r w:rsidRPr="004E6854">
        <w:rPr>
          <w:b/>
          <w:sz w:val="24"/>
          <w:szCs w:val="24"/>
        </w:rPr>
        <w:t xml:space="preserve"> </w:t>
      </w:r>
      <w:r w:rsidRPr="004E6854">
        <w:rPr>
          <w:sz w:val="24"/>
          <w:szCs w:val="24"/>
        </w:rPr>
        <w:t xml:space="preserve">вы сможете получить по вышеуказанному электронному адресу и на </w:t>
      </w:r>
      <w:r w:rsidR="004B584F" w:rsidRPr="004E6854">
        <w:rPr>
          <w:sz w:val="24"/>
          <w:szCs w:val="24"/>
        </w:rPr>
        <w:t>вебсайте www.cci.gov.tm</w:t>
      </w:r>
      <w:r w:rsidRPr="004E6854">
        <w:rPr>
          <w:sz w:val="24"/>
          <w:szCs w:val="24"/>
        </w:rPr>
        <w:t>.</w:t>
      </w:r>
    </w:p>
    <w:p w:rsidR="00D4233D" w:rsidRPr="004E6854" w:rsidRDefault="00D4233D" w:rsidP="00072CFF">
      <w:pPr>
        <w:spacing w:after="0" w:line="240" w:lineRule="auto"/>
        <w:ind w:firstLine="708"/>
        <w:jc w:val="both"/>
        <w:rPr>
          <w:rFonts w:ascii="Times New Roman" w:hAnsi="Times New Roman" w:cs="Times New Roman"/>
          <w:sz w:val="24"/>
          <w:szCs w:val="24"/>
        </w:rPr>
      </w:pPr>
      <w:r w:rsidRPr="004E6854">
        <w:rPr>
          <w:rFonts w:ascii="Times New Roman" w:hAnsi="Times New Roman" w:cs="Times New Roman"/>
          <w:i/>
          <w:sz w:val="24"/>
          <w:szCs w:val="24"/>
        </w:rPr>
        <w:t>Цель выставки</w:t>
      </w:r>
      <w:r w:rsidRPr="004E6854">
        <w:rPr>
          <w:rFonts w:ascii="Times New Roman" w:hAnsi="Times New Roman" w:cs="Times New Roman"/>
          <w:sz w:val="24"/>
          <w:szCs w:val="24"/>
        </w:rPr>
        <w:t xml:space="preserve"> - привлечение партнеров для реализации эффективных проектов развития образования и спорта в Туркменистане, внедрение современных методов и методик организации образовательного процесса, передовых достижений науки и техники в области образования и спорта, повышение уровня профессиональной подготовки в сфере образования и спорта.</w:t>
      </w:r>
    </w:p>
    <w:p w:rsidR="00D4233D" w:rsidRPr="004E6854" w:rsidRDefault="00D4233D" w:rsidP="00072CFF">
      <w:pPr>
        <w:spacing w:after="0" w:line="240" w:lineRule="auto"/>
        <w:ind w:firstLine="708"/>
        <w:jc w:val="both"/>
        <w:rPr>
          <w:rFonts w:ascii="Times New Roman" w:hAnsi="Times New Roman" w:cs="Times New Roman"/>
          <w:sz w:val="24"/>
          <w:szCs w:val="24"/>
        </w:rPr>
      </w:pPr>
      <w:r w:rsidRPr="004E6854">
        <w:rPr>
          <w:rFonts w:ascii="Times New Roman" w:hAnsi="Times New Roman" w:cs="Times New Roman"/>
          <w:sz w:val="24"/>
          <w:szCs w:val="24"/>
        </w:rPr>
        <w:t xml:space="preserve">Ежегодное проведение в Ашхабаде международных образовательных конференций и выставок стало доброй </w:t>
      </w:r>
      <w:proofErr w:type="gramStart"/>
      <w:r w:rsidRPr="004E6854">
        <w:rPr>
          <w:rFonts w:ascii="Times New Roman" w:hAnsi="Times New Roman" w:cs="Times New Roman"/>
          <w:sz w:val="24"/>
          <w:szCs w:val="24"/>
        </w:rPr>
        <w:t>традицией</w:t>
      </w:r>
      <w:proofErr w:type="gramEnd"/>
      <w:r w:rsidRPr="004E6854">
        <w:rPr>
          <w:rFonts w:ascii="Times New Roman" w:hAnsi="Times New Roman" w:cs="Times New Roman"/>
          <w:sz w:val="24"/>
          <w:szCs w:val="24"/>
        </w:rPr>
        <w:t xml:space="preserve"> и Ваше участие в их работе внесет большой вклад в обеспечение успеха конференции и выставки, послужит созданию благоприятных условий для обмена опытом и расширения международного сотрудничества в области образования и спорта.</w:t>
      </w:r>
    </w:p>
    <w:p w:rsidR="00D4233D" w:rsidRPr="004E6854" w:rsidRDefault="00D4233D" w:rsidP="00072CFF">
      <w:pPr>
        <w:spacing w:after="0" w:line="240" w:lineRule="auto"/>
        <w:ind w:firstLine="708"/>
        <w:jc w:val="right"/>
        <w:rPr>
          <w:i/>
          <w:sz w:val="2"/>
          <w:szCs w:val="26"/>
        </w:rPr>
      </w:pPr>
    </w:p>
    <w:p w:rsidR="00D4233D" w:rsidRPr="004E6854" w:rsidRDefault="00D4233D" w:rsidP="00072CFF">
      <w:pPr>
        <w:spacing w:after="0" w:line="240" w:lineRule="auto"/>
        <w:ind w:firstLine="709"/>
        <w:jc w:val="both"/>
        <w:rPr>
          <w:rFonts w:ascii="Times New Roman" w:hAnsi="Times New Roman" w:cs="Times New Roman"/>
          <w:i/>
          <w:sz w:val="24"/>
          <w:szCs w:val="26"/>
        </w:rPr>
      </w:pPr>
      <w:r w:rsidRPr="004E6854">
        <w:rPr>
          <w:rFonts w:ascii="Times New Roman" w:hAnsi="Times New Roman" w:cs="Times New Roman"/>
          <w:i/>
          <w:sz w:val="24"/>
          <w:szCs w:val="26"/>
        </w:rPr>
        <w:t>С уважением,</w:t>
      </w:r>
    </w:p>
    <w:p w:rsidR="003B76E0" w:rsidRPr="004E6854" w:rsidRDefault="00D4233D" w:rsidP="00072CFF">
      <w:pPr>
        <w:spacing w:after="0" w:line="240" w:lineRule="auto"/>
        <w:ind w:firstLine="709"/>
        <w:rPr>
          <w:rFonts w:ascii="Times New Roman" w:hAnsi="Times New Roman" w:cs="Times New Roman"/>
          <w:b/>
          <w:i/>
          <w:sz w:val="24"/>
          <w:szCs w:val="26"/>
          <w:lang w:val="tk-TM"/>
        </w:rPr>
      </w:pPr>
      <w:r w:rsidRPr="004E6854">
        <w:rPr>
          <w:rFonts w:ascii="Times New Roman" w:hAnsi="Times New Roman" w:cs="Times New Roman"/>
          <w:b/>
          <w:i/>
          <w:sz w:val="24"/>
          <w:szCs w:val="26"/>
        </w:rPr>
        <w:t>Организационный комитет</w:t>
      </w:r>
    </w:p>
    <w:p w:rsidR="00EB6882" w:rsidRPr="004E6854" w:rsidRDefault="00EB6882" w:rsidP="00EB6882">
      <w:pPr>
        <w:spacing w:after="0" w:line="240" w:lineRule="auto"/>
        <w:ind w:left="4548"/>
        <w:jc w:val="right"/>
        <w:rPr>
          <w:rFonts w:ascii="Times New Roman" w:hAnsi="Times New Roman" w:cs="Times New Roman"/>
          <w:b/>
          <w:sz w:val="24"/>
          <w:szCs w:val="24"/>
          <w:lang w:val="tk-TM"/>
        </w:rPr>
      </w:pPr>
    </w:p>
    <w:p w:rsidR="00EB6882" w:rsidRPr="004E6854" w:rsidRDefault="00EB6882" w:rsidP="00EB6882">
      <w:pPr>
        <w:spacing w:after="0" w:line="240" w:lineRule="auto"/>
        <w:ind w:left="4548"/>
        <w:jc w:val="right"/>
        <w:rPr>
          <w:rFonts w:ascii="Times New Roman" w:hAnsi="Times New Roman" w:cs="Times New Roman"/>
          <w:b/>
          <w:sz w:val="24"/>
          <w:szCs w:val="24"/>
          <w:lang w:val="tk-TM"/>
        </w:rPr>
      </w:pPr>
    </w:p>
    <w:sectPr w:rsidR="00EB6882" w:rsidRPr="004E6854" w:rsidSect="00072CFF">
      <w:pgSz w:w="11906" w:h="16838"/>
      <w:pgMar w:top="709"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F1" w:rsidRDefault="003E5CF1" w:rsidP="003A743C">
      <w:pPr>
        <w:spacing w:after="0" w:line="240" w:lineRule="auto"/>
      </w:pPr>
      <w:r>
        <w:separator/>
      </w:r>
    </w:p>
  </w:endnote>
  <w:endnote w:type="continuationSeparator" w:id="0">
    <w:p w:rsidR="003E5CF1" w:rsidRDefault="003E5CF1" w:rsidP="003A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F1" w:rsidRDefault="003E5CF1" w:rsidP="003A743C">
      <w:pPr>
        <w:spacing w:after="0" w:line="240" w:lineRule="auto"/>
      </w:pPr>
      <w:r>
        <w:separator/>
      </w:r>
    </w:p>
  </w:footnote>
  <w:footnote w:type="continuationSeparator" w:id="0">
    <w:p w:rsidR="003E5CF1" w:rsidRDefault="003E5CF1" w:rsidP="003A7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4E"/>
    <w:rsid w:val="00003B73"/>
    <w:rsid w:val="00023130"/>
    <w:rsid w:val="00072CFF"/>
    <w:rsid w:val="000D16C7"/>
    <w:rsid w:val="00145C6E"/>
    <w:rsid w:val="0018660E"/>
    <w:rsid w:val="001E08D6"/>
    <w:rsid w:val="001E45B3"/>
    <w:rsid w:val="002600D0"/>
    <w:rsid w:val="003534FE"/>
    <w:rsid w:val="00355D66"/>
    <w:rsid w:val="00372A92"/>
    <w:rsid w:val="00385F28"/>
    <w:rsid w:val="00392A65"/>
    <w:rsid w:val="003A743C"/>
    <w:rsid w:val="003B76E0"/>
    <w:rsid w:val="003E5CF1"/>
    <w:rsid w:val="003E6361"/>
    <w:rsid w:val="003E753D"/>
    <w:rsid w:val="00402716"/>
    <w:rsid w:val="00412679"/>
    <w:rsid w:val="004B584F"/>
    <w:rsid w:val="004D55C7"/>
    <w:rsid w:val="004E6854"/>
    <w:rsid w:val="004F79CC"/>
    <w:rsid w:val="0050464E"/>
    <w:rsid w:val="00520D69"/>
    <w:rsid w:val="00594ECA"/>
    <w:rsid w:val="005C0EED"/>
    <w:rsid w:val="005E2469"/>
    <w:rsid w:val="005E5B36"/>
    <w:rsid w:val="0060136C"/>
    <w:rsid w:val="00604A52"/>
    <w:rsid w:val="0061744B"/>
    <w:rsid w:val="0063716A"/>
    <w:rsid w:val="006634CE"/>
    <w:rsid w:val="006A1EBF"/>
    <w:rsid w:val="006B32C5"/>
    <w:rsid w:val="006C4E2A"/>
    <w:rsid w:val="007810E0"/>
    <w:rsid w:val="0078489A"/>
    <w:rsid w:val="007A168B"/>
    <w:rsid w:val="007D08FD"/>
    <w:rsid w:val="007D299E"/>
    <w:rsid w:val="007D7F50"/>
    <w:rsid w:val="007E17C7"/>
    <w:rsid w:val="007F0B4C"/>
    <w:rsid w:val="0080115C"/>
    <w:rsid w:val="00830A9F"/>
    <w:rsid w:val="00860213"/>
    <w:rsid w:val="00892963"/>
    <w:rsid w:val="008D6C1D"/>
    <w:rsid w:val="008E7268"/>
    <w:rsid w:val="00905CA4"/>
    <w:rsid w:val="00954A64"/>
    <w:rsid w:val="009B6001"/>
    <w:rsid w:val="00A07B78"/>
    <w:rsid w:val="00AF677C"/>
    <w:rsid w:val="00B32863"/>
    <w:rsid w:val="00B35A02"/>
    <w:rsid w:val="00B66A0B"/>
    <w:rsid w:val="00B930AC"/>
    <w:rsid w:val="00B9534B"/>
    <w:rsid w:val="00BA4EE1"/>
    <w:rsid w:val="00CC755D"/>
    <w:rsid w:val="00CF392C"/>
    <w:rsid w:val="00D154A8"/>
    <w:rsid w:val="00D3559E"/>
    <w:rsid w:val="00D4233D"/>
    <w:rsid w:val="00D95BA3"/>
    <w:rsid w:val="00DD00A7"/>
    <w:rsid w:val="00E350CC"/>
    <w:rsid w:val="00E449D8"/>
    <w:rsid w:val="00E93C44"/>
    <w:rsid w:val="00EB6882"/>
    <w:rsid w:val="00F528C2"/>
    <w:rsid w:val="00F54ABA"/>
    <w:rsid w:val="00FA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20D69"/>
    <w:rPr>
      <w:color w:val="0066CC"/>
      <w:u w:val="single"/>
    </w:rPr>
  </w:style>
  <w:style w:type="character" w:customStyle="1" w:styleId="a4">
    <w:name w:val="Основной текст_"/>
    <w:basedOn w:val="a0"/>
    <w:link w:val="2"/>
    <w:locked/>
    <w:rsid w:val="00520D69"/>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4"/>
    <w:rsid w:val="00520D69"/>
    <w:pPr>
      <w:shd w:val="clear" w:color="auto" w:fill="FFFFFF"/>
      <w:spacing w:before="240" w:after="0" w:line="482" w:lineRule="exact"/>
    </w:pPr>
    <w:rPr>
      <w:rFonts w:ascii="Times New Roman" w:eastAsia="Times New Roman" w:hAnsi="Times New Roman" w:cs="Times New Roman"/>
      <w:sz w:val="28"/>
      <w:szCs w:val="28"/>
    </w:rPr>
  </w:style>
  <w:style w:type="character" w:customStyle="1" w:styleId="20">
    <w:name w:val="Основной текст (2) + Не полужирный"/>
    <w:aliases w:val="Не курсив"/>
    <w:basedOn w:val="a0"/>
    <w:rsid w:val="00520D69"/>
    <w:rPr>
      <w:rFonts w:ascii="Times New Roman" w:eastAsia="Times New Roman" w:hAnsi="Times New Roman" w:cs="Times New Roman" w:hint="default"/>
      <w:b/>
      <w:bCs/>
      <w:i/>
      <w:iCs/>
      <w:smallCaps w:val="0"/>
      <w:strike w:val="0"/>
      <w:dstrike w:val="0"/>
      <w:spacing w:val="0"/>
      <w:sz w:val="28"/>
      <w:szCs w:val="28"/>
      <w:u w:val="none"/>
      <w:effect w:val="none"/>
    </w:rPr>
  </w:style>
  <w:style w:type="character" w:customStyle="1" w:styleId="a5">
    <w:name w:val="Основной текст + Полужирный"/>
    <w:aliases w:val="Курсив"/>
    <w:basedOn w:val="a4"/>
    <w:rsid w:val="00520D69"/>
    <w:rPr>
      <w:rFonts w:ascii="Times New Roman" w:eastAsia="Times New Roman" w:hAnsi="Times New Roman" w:cs="Times New Roman"/>
      <w:b/>
      <w:bCs/>
      <w:i/>
      <w:iCs/>
      <w:smallCaps w:val="0"/>
      <w:strike w:val="0"/>
      <w:dstrike w:val="0"/>
      <w:spacing w:val="0"/>
      <w:sz w:val="28"/>
      <w:szCs w:val="28"/>
      <w:u w:val="none"/>
      <w:effect w:val="none"/>
      <w:shd w:val="clear" w:color="auto" w:fill="FFFFFF"/>
    </w:rPr>
  </w:style>
  <w:style w:type="paragraph" w:styleId="21">
    <w:name w:val="Body Text Indent 2"/>
    <w:basedOn w:val="a"/>
    <w:link w:val="22"/>
    <w:rsid w:val="00892963"/>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92963"/>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145C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C6E"/>
    <w:rPr>
      <w:rFonts w:ascii="Tahoma" w:hAnsi="Tahoma" w:cs="Tahoma"/>
      <w:sz w:val="16"/>
      <w:szCs w:val="16"/>
    </w:rPr>
  </w:style>
  <w:style w:type="paragraph" w:styleId="a8">
    <w:name w:val="footnote text"/>
    <w:basedOn w:val="a"/>
    <w:link w:val="a9"/>
    <w:uiPriority w:val="99"/>
    <w:semiHidden/>
    <w:unhideWhenUsed/>
    <w:rsid w:val="003A743C"/>
    <w:pPr>
      <w:spacing w:after="0" w:line="240" w:lineRule="auto"/>
    </w:pPr>
    <w:rPr>
      <w:sz w:val="20"/>
      <w:szCs w:val="20"/>
    </w:rPr>
  </w:style>
  <w:style w:type="character" w:customStyle="1" w:styleId="a9">
    <w:name w:val="Текст сноски Знак"/>
    <w:basedOn w:val="a0"/>
    <w:link w:val="a8"/>
    <w:uiPriority w:val="99"/>
    <w:semiHidden/>
    <w:rsid w:val="003A743C"/>
    <w:rPr>
      <w:sz w:val="20"/>
      <w:szCs w:val="20"/>
    </w:rPr>
  </w:style>
  <w:style w:type="character" w:styleId="aa">
    <w:name w:val="footnote reference"/>
    <w:basedOn w:val="a0"/>
    <w:uiPriority w:val="99"/>
    <w:semiHidden/>
    <w:unhideWhenUsed/>
    <w:rsid w:val="003A74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20D69"/>
    <w:rPr>
      <w:color w:val="0066CC"/>
      <w:u w:val="single"/>
    </w:rPr>
  </w:style>
  <w:style w:type="character" w:customStyle="1" w:styleId="a4">
    <w:name w:val="Основной текст_"/>
    <w:basedOn w:val="a0"/>
    <w:link w:val="2"/>
    <w:locked/>
    <w:rsid w:val="00520D69"/>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4"/>
    <w:rsid w:val="00520D69"/>
    <w:pPr>
      <w:shd w:val="clear" w:color="auto" w:fill="FFFFFF"/>
      <w:spacing w:before="240" w:after="0" w:line="482" w:lineRule="exact"/>
    </w:pPr>
    <w:rPr>
      <w:rFonts w:ascii="Times New Roman" w:eastAsia="Times New Roman" w:hAnsi="Times New Roman" w:cs="Times New Roman"/>
      <w:sz w:val="28"/>
      <w:szCs w:val="28"/>
    </w:rPr>
  </w:style>
  <w:style w:type="character" w:customStyle="1" w:styleId="20">
    <w:name w:val="Основной текст (2) + Не полужирный"/>
    <w:aliases w:val="Не курсив"/>
    <w:basedOn w:val="a0"/>
    <w:rsid w:val="00520D69"/>
    <w:rPr>
      <w:rFonts w:ascii="Times New Roman" w:eastAsia="Times New Roman" w:hAnsi="Times New Roman" w:cs="Times New Roman" w:hint="default"/>
      <w:b/>
      <w:bCs/>
      <w:i/>
      <w:iCs/>
      <w:smallCaps w:val="0"/>
      <w:strike w:val="0"/>
      <w:dstrike w:val="0"/>
      <w:spacing w:val="0"/>
      <w:sz w:val="28"/>
      <w:szCs w:val="28"/>
      <w:u w:val="none"/>
      <w:effect w:val="none"/>
    </w:rPr>
  </w:style>
  <w:style w:type="character" w:customStyle="1" w:styleId="a5">
    <w:name w:val="Основной текст + Полужирный"/>
    <w:aliases w:val="Курсив"/>
    <w:basedOn w:val="a4"/>
    <w:rsid w:val="00520D69"/>
    <w:rPr>
      <w:rFonts w:ascii="Times New Roman" w:eastAsia="Times New Roman" w:hAnsi="Times New Roman" w:cs="Times New Roman"/>
      <w:b/>
      <w:bCs/>
      <w:i/>
      <w:iCs/>
      <w:smallCaps w:val="0"/>
      <w:strike w:val="0"/>
      <w:dstrike w:val="0"/>
      <w:spacing w:val="0"/>
      <w:sz w:val="28"/>
      <w:szCs w:val="28"/>
      <w:u w:val="none"/>
      <w:effect w:val="none"/>
      <w:shd w:val="clear" w:color="auto" w:fill="FFFFFF"/>
    </w:rPr>
  </w:style>
  <w:style w:type="paragraph" w:styleId="21">
    <w:name w:val="Body Text Indent 2"/>
    <w:basedOn w:val="a"/>
    <w:link w:val="22"/>
    <w:rsid w:val="00892963"/>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92963"/>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145C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C6E"/>
    <w:rPr>
      <w:rFonts w:ascii="Tahoma" w:hAnsi="Tahoma" w:cs="Tahoma"/>
      <w:sz w:val="16"/>
      <w:szCs w:val="16"/>
    </w:rPr>
  </w:style>
  <w:style w:type="paragraph" w:styleId="a8">
    <w:name w:val="footnote text"/>
    <w:basedOn w:val="a"/>
    <w:link w:val="a9"/>
    <w:uiPriority w:val="99"/>
    <w:semiHidden/>
    <w:unhideWhenUsed/>
    <w:rsid w:val="003A743C"/>
    <w:pPr>
      <w:spacing w:after="0" w:line="240" w:lineRule="auto"/>
    </w:pPr>
    <w:rPr>
      <w:sz w:val="20"/>
      <w:szCs w:val="20"/>
    </w:rPr>
  </w:style>
  <w:style w:type="character" w:customStyle="1" w:styleId="a9">
    <w:name w:val="Текст сноски Знак"/>
    <w:basedOn w:val="a0"/>
    <w:link w:val="a8"/>
    <w:uiPriority w:val="99"/>
    <w:semiHidden/>
    <w:rsid w:val="003A743C"/>
    <w:rPr>
      <w:sz w:val="20"/>
      <w:szCs w:val="20"/>
    </w:rPr>
  </w:style>
  <w:style w:type="character" w:styleId="aa">
    <w:name w:val="footnote reference"/>
    <w:basedOn w:val="a0"/>
    <w:uiPriority w:val="99"/>
    <w:semiHidden/>
    <w:unhideWhenUsed/>
    <w:rsid w:val="003A74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turkmenistan@gmail.com" TargetMode="External"/><Relationship Id="rId13" Type="http://schemas.openxmlformats.org/officeDocument/2006/relationships/hyperlink" Target="mailto:exhibition.ed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ie.turkmenista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i.gov.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xhibition.edu@gmail.com" TargetMode="External"/><Relationship Id="rId4" Type="http://schemas.openxmlformats.org/officeDocument/2006/relationships/settings" Target="settings.xml"/><Relationship Id="rId9" Type="http://schemas.openxmlformats.org/officeDocument/2006/relationships/hyperlink" Target="mailto:exhibition.edu@gmail.com" TargetMode="External"/><Relationship Id="rId14" Type="http://schemas.openxmlformats.org/officeDocument/2006/relationships/hyperlink" Target="mailto:exhibition.ed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59DD-DA26-484A-8973-41AFB005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Haýyrow Hemra</cp:lastModifiedBy>
  <cp:revision>2</cp:revision>
  <cp:lastPrinted>2018-06-26T05:32:00Z</cp:lastPrinted>
  <dcterms:created xsi:type="dcterms:W3CDTF">2019-08-19T13:04:00Z</dcterms:created>
  <dcterms:modified xsi:type="dcterms:W3CDTF">2019-08-19T13:04:00Z</dcterms:modified>
</cp:coreProperties>
</file>