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A5C" w:rsidRPr="00702A5C" w:rsidRDefault="00702A5C" w:rsidP="00702A5C">
      <w:pPr>
        <w:widowControl w:val="0"/>
        <w:ind w:left="280"/>
        <w:jc w:val="right"/>
        <w:outlineLvl w:val="0"/>
        <w:rPr>
          <w:rFonts w:eastAsia="Times New Roman" w:cs="Times New Roman"/>
          <w:bCs/>
          <w:sz w:val="28"/>
          <w:szCs w:val="28"/>
          <w:lang w:eastAsia="en-US"/>
        </w:rPr>
      </w:pPr>
      <w:bookmarkStart w:id="0" w:name="bookmark0"/>
      <w:r w:rsidRPr="00702A5C">
        <w:rPr>
          <w:rFonts w:eastAsia="Times New Roman" w:cs="Times New Roman"/>
          <w:bCs/>
          <w:sz w:val="28"/>
          <w:szCs w:val="28"/>
          <w:lang w:eastAsia="en-US"/>
        </w:rPr>
        <w:t xml:space="preserve">ПРОЕКТ </w:t>
      </w:r>
    </w:p>
    <w:p w:rsidR="00702A5C" w:rsidRPr="00702A5C" w:rsidRDefault="00702A5C" w:rsidP="00702A5C">
      <w:pPr>
        <w:widowControl w:val="0"/>
        <w:ind w:left="280"/>
        <w:jc w:val="right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702A5C" w:rsidRPr="00702A5C" w:rsidRDefault="00702A5C" w:rsidP="00702A5C">
      <w:pPr>
        <w:widowControl w:val="0"/>
        <w:ind w:left="280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702A5C">
        <w:rPr>
          <w:rFonts w:eastAsia="Times New Roman" w:cs="Times New Roman"/>
          <w:b/>
          <w:bCs/>
          <w:sz w:val="28"/>
          <w:szCs w:val="28"/>
          <w:lang w:eastAsia="en-US"/>
        </w:rPr>
        <w:t xml:space="preserve">План подготовки ФГБОУ ВО Астраханский ГМУ Минздрава России </w:t>
      </w:r>
    </w:p>
    <w:p w:rsidR="00702A5C" w:rsidRPr="00702A5C" w:rsidRDefault="00702A5C" w:rsidP="00702A5C">
      <w:pPr>
        <w:widowControl w:val="0"/>
        <w:ind w:left="280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702A5C">
        <w:rPr>
          <w:rFonts w:eastAsia="Times New Roman" w:cs="Times New Roman"/>
          <w:b/>
          <w:bCs/>
          <w:sz w:val="28"/>
          <w:szCs w:val="28"/>
          <w:lang w:eastAsia="en-US"/>
        </w:rPr>
        <w:t>к государственной аккредитации</w:t>
      </w:r>
      <w:bookmarkEnd w:id="0"/>
    </w:p>
    <w:p w:rsidR="00702A5C" w:rsidRPr="00702A5C" w:rsidRDefault="00702A5C" w:rsidP="00702A5C">
      <w:pPr>
        <w:widowControl w:val="0"/>
        <w:ind w:left="280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702A5C">
        <w:rPr>
          <w:rFonts w:eastAsia="Times New Roman" w:cs="Times New Roman"/>
          <w:b/>
          <w:bCs/>
          <w:sz w:val="28"/>
          <w:szCs w:val="28"/>
          <w:lang w:eastAsia="en-US"/>
        </w:rPr>
        <w:t>в 2021 году</w:t>
      </w:r>
    </w:p>
    <w:p w:rsidR="00702A5C" w:rsidRDefault="00702A5C">
      <w:bookmarkStart w:id="1" w:name="_GoBack"/>
      <w:bookmarkEnd w:id="1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66"/>
        <w:gridCol w:w="3311"/>
        <w:gridCol w:w="2762"/>
        <w:gridCol w:w="1491"/>
        <w:gridCol w:w="142"/>
        <w:gridCol w:w="50"/>
        <w:gridCol w:w="1899"/>
      </w:tblGrid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Результат</w:t>
            </w:r>
          </w:p>
        </w:tc>
        <w:tc>
          <w:tcPr>
            <w:tcW w:w="1683" w:type="dxa"/>
            <w:gridSpan w:val="3"/>
          </w:tcPr>
          <w:p w:rsidR="00702A5C" w:rsidRPr="00702A5C" w:rsidRDefault="00702A5C" w:rsidP="00702A5C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1899" w:type="dxa"/>
            <w:vAlign w:val="bottom"/>
          </w:tcPr>
          <w:p w:rsidR="00702A5C" w:rsidRPr="00702A5C" w:rsidRDefault="00702A5C" w:rsidP="00702A5C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Ответственные</w:t>
            </w:r>
          </w:p>
          <w:p w:rsidR="00702A5C" w:rsidRPr="00702A5C" w:rsidRDefault="00702A5C" w:rsidP="00702A5C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исполнители</w:t>
            </w:r>
          </w:p>
        </w:tc>
      </w:tr>
      <w:tr w:rsidR="00702A5C" w:rsidRPr="00702A5C" w:rsidTr="00015E2A">
        <w:tc>
          <w:tcPr>
            <w:tcW w:w="10421" w:type="dxa"/>
            <w:gridSpan w:val="7"/>
          </w:tcPr>
          <w:p w:rsidR="00702A5C" w:rsidRPr="00702A5C" w:rsidRDefault="00702A5C" w:rsidP="00702A5C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Блок 1. Организационные мероприятия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Издание приказа о подготовке к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государственной аккредитации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Приказ о подготовке к государственной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аккредитации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октябрь 2019г.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tabs>
                <w:tab w:val="left" w:pos="2189"/>
                <w:tab w:val="left" w:pos="3490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Формирование комиссии по</w:t>
            </w:r>
          </w:p>
          <w:p w:rsidR="00702A5C" w:rsidRPr="00702A5C" w:rsidRDefault="00702A5C" w:rsidP="00702A5C">
            <w:pPr>
              <w:widowControl w:val="0"/>
              <w:tabs>
                <w:tab w:val="left" w:pos="1531"/>
                <w:tab w:val="left" w:pos="2122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подготовке</w:t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ab/>
              <w:t>к государственной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аккредитации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Состав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комиссии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октябрь 2019г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tabs>
                <w:tab w:val="left" w:pos="1925"/>
                <w:tab w:val="left" w:pos="3178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Формирование проекта плана подготовки</w:t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ab/>
              <w:t>к государственной</w:t>
            </w:r>
          </w:p>
          <w:p w:rsidR="00702A5C" w:rsidRPr="00702A5C" w:rsidRDefault="00702A5C" w:rsidP="00702A5C">
            <w:pPr>
              <w:widowControl w:val="0"/>
              <w:tabs>
                <w:tab w:val="left" w:pos="2112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аккредитации образовательных</w:t>
            </w:r>
          </w:p>
          <w:p w:rsidR="00702A5C" w:rsidRPr="00702A5C" w:rsidRDefault="00702A5C" w:rsidP="00702A5C">
            <w:pPr>
              <w:widowControl w:val="0"/>
              <w:tabs>
                <w:tab w:val="left" w:pos="2189"/>
                <w:tab w:val="left" w:pos="3490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программ в 2021 учебном году и утверждение плана на Ученом совете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Решение Ученого совета об утверждении плана подготовки к государственной аккредитации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сентябрь- октябрь 2019г.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spacing w:line="233" w:lineRule="auto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Формирование перечня основных</w:t>
            </w:r>
          </w:p>
          <w:p w:rsidR="00702A5C" w:rsidRPr="00702A5C" w:rsidRDefault="00702A5C" w:rsidP="00702A5C">
            <w:pPr>
              <w:widowControl w:val="0"/>
              <w:spacing w:line="233" w:lineRule="auto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профессиональных образовательных программ (ОПОП), представляемых к</w:t>
            </w:r>
          </w:p>
          <w:p w:rsidR="00702A5C" w:rsidRPr="00702A5C" w:rsidRDefault="00702A5C" w:rsidP="00702A5C">
            <w:pPr>
              <w:widowControl w:val="0"/>
              <w:spacing w:line="233" w:lineRule="auto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аккредитации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Перечень заявляемых к государственной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аккредитации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образовательных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программ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ноябрь 2019г.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Попов Е.А.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Шаповалова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Назначение руководителей ОПОП и ответственных лиц (рабочие группы) за подготовку к аккредитации по каждой образовательной программе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Перечень рабочих групп по подготовке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ОПОП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ноябрь 2019г.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Попов Е.А.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Шаповалова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Организация и проведение методических семинаров по подготовке к аккредитации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План-график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семинаров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в течение 2019/20. –2020/21гг.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Попов Е.А.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Шаповалова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Теплый А.Д.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Разработка методических рекомендаций по подготовке к государственной аккредитации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Методические материалы по подготовке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ноябрь 2019–январь 2020г.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Петелина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Сторожева Ю.А.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Обновление номенклатуры дел университета в части определения перечня и содержания документов, сроков их предоставления и(или) месте хранения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Номенклатура дел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Инструкция по делопроизводству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ноябрь –декабрь 2019г.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Ерижепова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А.Д.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Грачева Л.Д.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Чепурко Л.А.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Подготовка документов и материалов в электронном виде (сканы), перечней документов с реквизитами (реестры)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Файловые архивы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Реестры документов в электронном виде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в течение 2019/20. –2020/21гг.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Теплый А.Д.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Грачева Л.Д.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Суханова А.А.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Руководители структурных подразделений,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зав. кафедрами</w:t>
            </w:r>
          </w:p>
        </w:tc>
      </w:tr>
      <w:tr w:rsidR="00702A5C" w:rsidRPr="00702A5C" w:rsidTr="00015E2A">
        <w:trPr>
          <w:trHeight w:val="561"/>
        </w:trPr>
        <w:tc>
          <w:tcPr>
            <w:tcW w:w="766" w:type="dxa"/>
            <w:vMerge w:val="restart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Организация курсов повышения квалификации по:</w:t>
            </w:r>
          </w:p>
        </w:tc>
        <w:tc>
          <w:tcPr>
            <w:tcW w:w="2762" w:type="dxa"/>
            <w:vMerge w:val="restart"/>
          </w:tcPr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Списки работников для прохождения ПК</w:t>
            </w:r>
          </w:p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Удостоверения о повышении квалификации</w:t>
            </w:r>
          </w:p>
        </w:tc>
        <w:tc>
          <w:tcPr>
            <w:tcW w:w="1491" w:type="dxa"/>
            <w:vMerge w:val="restart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Ноябрь 2019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2019-2020гг.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2020-2021гг.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702A5C" w:rsidRPr="00702A5C" w:rsidTr="00015E2A">
        <w:trPr>
          <w:trHeight w:val="801"/>
        </w:trPr>
        <w:tc>
          <w:tcPr>
            <w:tcW w:w="766" w:type="dxa"/>
            <w:vMerge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shd w:val="clear" w:color="auto" w:fill="FFFFFF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- Инклюзивное обучение и разработка адаптивных программ в ВУЗе</w:t>
            </w:r>
          </w:p>
        </w:tc>
        <w:tc>
          <w:tcPr>
            <w:tcW w:w="2762" w:type="dxa"/>
            <w:vMerge/>
          </w:tcPr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vMerge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Шаповалова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Войнова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Ю.С. Сторожева Ю.А.</w:t>
            </w:r>
          </w:p>
        </w:tc>
      </w:tr>
      <w:tr w:rsidR="00702A5C" w:rsidRPr="00702A5C" w:rsidTr="00015E2A">
        <w:trPr>
          <w:trHeight w:val="312"/>
        </w:trPr>
        <w:tc>
          <w:tcPr>
            <w:tcW w:w="766" w:type="dxa"/>
            <w:vMerge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shd w:val="clear" w:color="auto" w:fill="FFFFFF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- Преподаватель высшей школы</w:t>
            </w:r>
          </w:p>
        </w:tc>
        <w:tc>
          <w:tcPr>
            <w:tcW w:w="2762" w:type="dxa"/>
            <w:vMerge/>
          </w:tcPr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vMerge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Шаповалова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Войнова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Ю.С. Костина Л.А.</w:t>
            </w:r>
          </w:p>
        </w:tc>
      </w:tr>
      <w:tr w:rsidR="00702A5C" w:rsidRPr="00702A5C" w:rsidTr="00015E2A">
        <w:trPr>
          <w:trHeight w:val="1088"/>
        </w:trPr>
        <w:tc>
          <w:tcPr>
            <w:tcW w:w="766" w:type="dxa"/>
            <w:vMerge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shd w:val="clear" w:color="auto" w:fill="FFFFFF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- Безопасность жизнедеятельности и оказание первой помощи в образовательной среде</w:t>
            </w:r>
          </w:p>
        </w:tc>
        <w:tc>
          <w:tcPr>
            <w:tcW w:w="2762" w:type="dxa"/>
            <w:vMerge/>
          </w:tcPr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vMerge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Шаповалова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Войнова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Касаткин Н.Н.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Китиашвили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И.З.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Фалчари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Р.А.</w:t>
            </w:r>
          </w:p>
        </w:tc>
      </w:tr>
      <w:tr w:rsidR="00702A5C" w:rsidRPr="00702A5C" w:rsidTr="00015E2A">
        <w:trPr>
          <w:trHeight w:val="990"/>
        </w:trPr>
        <w:tc>
          <w:tcPr>
            <w:tcW w:w="766" w:type="dxa"/>
            <w:vMerge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shd w:val="clear" w:color="auto" w:fill="FFFFFF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- Информационно-коммуникационные технологии в электронно-информационной образовательной среде ВУЗа</w:t>
            </w:r>
          </w:p>
        </w:tc>
        <w:tc>
          <w:tcPr>
            <w:tcW w:w="2762" w:type="dxa"/>
            <w:vMerge/>
          </w:tcPr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vMerge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Шаповалова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Войнова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Ю.С. Теплый А.Д.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Иванчук О.В.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Проверка готовности структурных подразделений к государственной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аккредитации, проведение внутренних аудитов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Справки по итогам аудитов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Информация на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ректорате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2019-2020гг.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2020-2021гг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Петелина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И.Ю.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Сторожева Ю.А.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Суханова А.А.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Руководители структурных подразделений, </w:t>
            </w: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зав.кафедрами</w:t>
            </w:r>
            <w:proofErr w:type="spellEnd"/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1.12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Проведение рабочих совещаний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рабочей группы, комиссии (подкомиссий)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Изменения и дополнения в план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подготовки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в течение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2019/20. –2020/21гг.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1.13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Планирование затрат, связанных с оплатой государственной пошлины за государственную аккредитацию и</w:t>
            </w:r>
          </w:p>
          <w:p w:rsidR="00702A5C" w:rsidRPr="00702A5C" w:rsidRDefault="00702A5C" w:rsidP="00702A5C">
            <w:pPr>
              <w:widowControl w:val="0"/>
              <w:tabs>
                <w:tab w:val="left" w:pos="2400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финансовым обеспечением</w:t>
            </w:r>
          </w:p>
          <w:p w:rsidR="00702A5C" w:rsidRPr="00702A5C" w:rsidRDefault="00702A5C" w:rsidP="00702A5C">
            <w:pPr>
              <w:widowControl w:val="0"/>
              <w:tabs>
                <w:tab w:val="left" w:pos="1786"/>
                <w:tab w:val="left" w:pos="2563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мероприятий</w:t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ab/>
              <w:t>по проведению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аккредитационной</w:t>
            </w:r>
            <w:proofErr w:type="spellEnd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экспертизы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Смета по организации и прохождению государственной аккредитации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в течение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2019/20. –2020/21гг.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Лунина О.Р.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1.14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Прохождение процедуры профессионально-общественной аккредитации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 xml:space="preserve">Заключение </w:t>
            </w:r>
            <w:r w:rsidRPr="00702A5C">
              <w:rPr>
                <w:rFonts w:eastAsia="Times New Roman" w:cs="Times New Roman"/>
                <w:i/>
                <w:sz w:val="22"/>
                <w:szCs w:val="22"/>
                <w:lang w:eastAsia="en-US"/>
              </w:rPr>
              <w:t>профессионально-общественной аккредитации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январь-март 2021г.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1.15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Принятие решения о готовности к прохождению процедуры государственной аккредитации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Решение Ученого совета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январь-март 2021г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702A5C" w:rsidRPr="00702A5C" w:rsidTr="00015E2A">
        <w:tc>
          <w:tcPr>
            <w:tcW w:w="10421" w:type="dxa"/>
            <w:gridSpan w:val="7"/>
          </w:tcPr>
          <w:p w:rsidR="00702A5C" w:rsidRPr="00702A5C" w:rsidRDefault="00702A5C" w:rsidP="00702A5C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Блок 2. Мероприятия нормативно-правового характера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Анализ локальных нормативных актов университета (ЛНА) по основным вопросам организации и осуществления образовательной деятельности на соответствие действующему законодательству и нормативными актами в области </w:t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образования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spacing w:after="22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lastRenderedPageBreak/>
              <w:t>Реестр положений университета</w:t>
            </w:r>
          </w:p>
          <w:p w:rsidR="00702A5C" w:rsidRPr="00702A5C" w:rsidRDefault="00702A5C" w:rsidP="00702A5C">
            <w:pPr>
              <w:widowControl w:val="0"/>
              <w:spacing w:after="22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Локальные нормативные акты</w:t>
            </w:r>
          </w:p>
          <w:p w:rsidR="00702A5C" w:rsidRPr="00702A5C" w:rsidRDefault="00702A5C" w:rsidP="00702A5C">
            <w:pPr>
              <w:widowControl w:val="0"/>
              <w:spacing w:after="22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Информация на сайте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ноябрь 2019г.-январь 2020г.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Попов Е.А.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Шаповалова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Ахминеева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А.Х.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Ерижепова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А.Д.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Руководители структурных </w:t>
            </w: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 xml:space="preserve">подразделений, </w:t>
            </w: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зав.кафедрами</w:t>
            </w:r>
            <w:proofErr w:type="spellEnd"/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2.2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Исключение из лицензии нереализуемых образовательных программ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spacing w:after="220"/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Приложение к лицензии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2019-2020гг.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Жидовинов А.А.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Зухайраева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А.С.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Ерижепова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А.Д.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Обновление положений о структурных подразделениях, осуществляющих образовательную деятельность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Положения о структурных</w:t>
            </w:r>
          </w:p>
          <w:p w:rsidR="00702A5C" w:rsidRPr="00702A5C" w:rsidRDefault="00702A5C" w:rsidP="00702A5C">
            <w:pPr>
              <w:widowControl w:val="0"/>
              <w:spacing w:after="22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подразделениях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Информация на сайте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 декабря 2019г. по декабрь  2020г.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Руководители структурных подразделений, </w:t>
            </w: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зав</w:t>
            </w:r>
            <w:proofErr w:type="gram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.к</w:t>
            </w:r>
            <w:proofErr w:type="gram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афедрами</w:t>
            </w:r>
            <w:proofErr w:type="spellEnd"/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Суханова А.А.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Ерижепова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А.Д.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Матюшкова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А.И.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Обновление нормативной документации кафедр, лабораторий, иных структурных подразделений университета и на базе иных организаций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 xml:space="preserve">Решения ученого совета </w:t>
            </w:r>
          </w:p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Приказы, положения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в течение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2019/20. –2020/21гг.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Руководители структурных подразделений, </w:t>
            </w: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зав</w:t>
            </w:r>
            <w:proofErr w:type="gram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.к</w:t>
            </w:r>
            <w:proofErr w:type="gram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афедрами</w:t>
            </w:r>
            <w:proofErr w:type="spellEnd"/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Ерижепова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А.Д.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Чепурко Л.А.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Приведение структуры и содержания официального сайта университета в сети «Интернет» в соответствие с требованиями законодательства в сфере образования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Информация на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официальном сайте университета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в течение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2019/20. –2020/21гг.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Теплый А.Д.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Попов Е.А.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Шаповалова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Ахминеева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А.Х.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Авдеев С.А.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Матюшкова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А.И.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Грачева Л.Д.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Руководители структурных подразделений,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зав. кафедрами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Проверка готовности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правоустанавливающих документов на право пользования, владения зданиями,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сооружениями, помещениями и территориями, земельными участками, используемые при реализации образовательных программ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Копии свидетельств о праве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собственности, выписки из ЕГРЮЛ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2019-2020гг.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Жидовинов А.А.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Суханова А.А.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Ерижепова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А.Д.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Лунина О.Р.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Зухайраева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А.С.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2.7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Проверка готовности заключений государственного пожарного надзора и санитарно-эпидемиологической службы по всем местам осуществления образовательной деятельности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Копии заключений СЭС и МЧС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2019-2020гг.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Жидовинов А.А.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Зурнаджан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Суханова А.А.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Авдеев С.А.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Ерижепова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А.Д.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Зухайраева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А.С.</w:t>
            </w:r>
          </w:p>
        </w:tc>
      </w:tr>
      <w:tr w:rsidR="00702A5C" w:rsidRPr="00702A5C" w:rsidTr="00015E2A">
        <w:trPr>
          <w:trHeight w:val="1653"/>
        </w:trPr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2.8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Создание специальных условий для получения образования обучающимися с ОВЗ и подготовка документации о «доступной» среде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Паспорта доступности учебных зданий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Информация на сайте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2019-2020гг.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Попов Е.А.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Суханова А.А.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Авдеев С.А.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Лунина О.Р. Сторожева Ю.А.</w:t>
            </w:r>
          </w:p>
        </w:tc>
      </w:tr>
      <w:tr w:rsidR="00702A5C" w:rsidRPr="00702A5C" w:rsidTr="00015E2A">
        <w:tc>
          <w:tcPr>
            <w:tcW w:w="10421" w:type="dxa"/>
            <w:gridSpan w:val="7"/>
          </w:tcPr>
          <w:p w:rsidR="00702A5C" w:rsidRPr="00702A5C" w:rsidRDefault="00702A5C" w:rsidP="00702A5C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702A5C">
              <w:rPr>
                <w:rFonts w:eastAsia="Times New Roman" w:cs="Times New Roman"/>
                <w:b/>
                <w:bCs/>
                <w:sz w:val="24"/>
                <w:szCs w:val="24"/>
                <w:lang w:eastAsia="en-US"/>
              </w:rPr>
              <w:t>Блок 3. Подготовка документов и материалов, необходимых для аккредитации</w:t>
            </w:r>
          </w:p>
          <w:p w:rsidR="00702A5C" w:rsidRPr="00702A5C" w:rsidRDefault="00702A5C" w:rsidP="00702A5C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lastRenderedPageBreak/>
              <w:t>образовательной деятельности и анализ их на соответствие требованиям ФГОС</w:t>
            </w:r>
          </w:p>
        </w:tc>
      </w:tr>
      <w:tr w:rsidR="00702A5C" w:rsidRPr="00702A5C" w:rsidTr="00015E2A">
        <w:tc>
          <w:tcPr>
            <w:tcW w:w="10421" w:type="dxa"/>
            <w:gridSpan w:val="7"/>
          </w:tcPr>
          <w:p w:rsidR="00702A5C" w:rsidRPr="00702A5C" w:rsidRDefault="00702A5C" w:rsidP="00702A5C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lastRenderedPageBreak/>
              <w:t>3.1. по контингенту обучающихся</w:t>
            </w:r>
          </w:p>
          <w:p w:rsidR="00702A5C" w:rsidRPr="00702A5C" w:rsidRDefault="00702A5C" w:rsidP="00702A5C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i/>
                <w:iCs/>
                <w:sz w:val="22"/>
                <w:szCs w:val="22"/>
                <w:lang w:eastAsia="en-US"/>
              </w:rPr>
              <w:t>(на дату формирования заявления об аккредитации)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3.1.1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tabs>
                <w:tab w:val="left" w:pos="2318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Подготовка документации,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подтверждающей наличие контингента обучающихся по ОПОП, в том числе</w:t>
            </w:r>
          </w:p>
          <w:p w:rsidR="00702A5C" w:rsidRPr="00702A5C" w:rsidRDefault="00702A5C" w:rsidP="00702A5C">
            <w:pPr>
              <w:widowControl w:val="0"/>
              <w:numPr>
                <w:ilvl w:val="0"/>
                <w:numId w:val="1"/>
              </w:numPr>
              <w:tabs>
                <w:tab w:val="left" w:pos="130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личные дела обучающихся;</w:t>
            </w:r>
          </w:p>
          <w:p w:rsidR="00702A5C" w:rsidRPr="00702A5C" w:rsidRDefault="00702A5C" w:rsidP="00702A5C">
            <w:pPr>
              <w:widowControl w:val="0"/>
              <w:numPr>
                <w:ilvl w:val="0"/>
                <w:numId w:val="1"/>
              </w:numPr>
              <w:tabs>
                <w:tab w:val="left" w:pos="125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формы </w:t>
            </w:r>
            <w:proofErr w:type="spellStart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стат</w:t>
            </w:r>
            <w:proofErr w:type="gramStart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.о</w:t>
            </w:r>
            <w:proofErr w:type="gramEnd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тчетности</w:t>
            </w:r>
            <w:proofErr w:type="spellEnd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ВПО-1, 1-НК;</w:t>
            </w:r>
          </w:p>
          <w:p w:rsidR="00702A5C" w:rsidRPr="00702A5C" w:rsidRDefault="00702A5C" w:rsidP="00702A5C">
            <w:pPr>
              <w:widowControl w:val="0"/>
              <w:numPr>
                <w:ilvl w:val="0"/>
                <w:numId w:val="1"/>
              </w:numPr>
              <w:tabs>
                <w:tab w:val="left" w:pos="178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приказы о приеме лиц, отчислении, восстановлении и переводе;</w:t>
            </w:r>
          </w:p>
          <w:p w:rsidR="00702A5C" w:rsidRPr="00702A5C" w:rsidRDefault="00702A5C" w:rsidP="00702A5C">
            <w:pPr>
              <w:widowControl w:val="0"/>
              <w:numPr>
                <w:ilvl w:val="0"/>
                <w:numId w:val="1"/>
              </w:numPr>
              <w:tabs>
                <w:tab w:val="left" w:pos="557"/>
                <w:tab w:val="left" w:pos="1704"/>
                <w:tab w:val="left" w:pos="3490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списки обучающихся по направлениям подготовки (по курсам и группам)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spacing w:after="26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 xml:space="preserve">Справка о контингенте обучающихся по ОПОП </w:t>
            </w:r>
            <w:r w:rsidRPr="00702A5C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на дату заявления </w:t>
            </w: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(включая находящихся в академическом отпуске)</w:t>
            </w:r>
          </w:p>
          <w:p w:rsidR="00702A5C" w:rsidRPr="00702A5C" w:rsidRDefault="00702A5C" w:rsidP="00702A5C">
            <w:pPr>
              <w:widowControl w:val="0"/>
              <w:spacing w:line="230" w:lineRule="auto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Файловые архивы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в течение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2019/20. –2020/21гг.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Попов Е.А.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Шаповалова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Зурнаджан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С.А.</w:t>
            </w:r>
          </w:p>
          <w:p w:rsidR="00A71A70" w:rsidRPr="006545FE" w:rsidRDefault="00A71A70" w:rsidP="00A71A70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6545FE">
              <w:rPr>
                <w:rFonts w:eastAsia="Calibri" w:cs="Times New Roman"/>
                <w:sz w:val="22"/>
                <w:szCs w:val="22"/>
                <w:lang w:eastAsia="en-US"/>
              </w:rPr>
              <w:t>Фомичев В.В.</w:t>
            </w:r>
          </w:p>
          <w:p w:rsidR="00A71A70" w:rsidRPr="00702A5C" w:rsidRDefault="00A71A70" w:rsidP="00A71A70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6545FE">
              <w:rPr>
                <w:rFonts w:eastAsia="Calibri" w:cs="Times New Roman"/>
                <w:sz w:val="22"/>
                <w:szCs w:val="22"/>
                <w:lang w:eastAsia="en-US"/>
              </w:rPr>
              <w:t>Ахминеева</w:t>
            </w:r>
            <w:proofErr w:type="spellEnd"/>
            <w:r w:rsidRPr="006545FE">
              <w:rPr>
                <w:rFonts w:eastAsia="Calibri" w:cs="Times New Roman"/>
                <w:sz w:val="22"/>
                <w:szCs w:val="22"/>
                <w:lang w:eastAsia="en-US"/>
              </w:rPr>
              <w:t xml:space="preserve"> А.Х.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Деканы факультетов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3.1.2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tabs>
                <w:tab w:val="left" w:pos="2515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Подготовка сведений об обучающихся инвалидах и лицах с ограниченными возможностями здоровья (ЛОВЗ), в том числе наличие в личных делах медицинских документов, подтверждающих ограничение возможностей здоровья или инвалидность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Справка о наличии (отсутствии)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контингента ЛОВЗ</w:t>
            </w:r>
          </w:p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по ОПОП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Заявления обучающихся о выборе общих условий обучения (при наличии ЛОВЗ)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2019/20. –2020/21гг.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Попов Е.А.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Шаповалова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Зурнаджан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Сторожева Ю.А.</w:t>
            </w:r>
          </w:p>
          <w:p w:rsidR="00A71A70" w:rsidRPr="006545FE" w:rsidRDefault="00A71A70" w:rsidP="00A71A70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6545FE">
              <w:rPr>
                <w:rFonts w:eastAsia="Calibri" w:cs="Times New Roman"/>
                <w:sz w:val="22"/>
                <w:szCs w:val="22"/>
                <w:lang w:eastAsia="en-US"/>
              </w:rPr>
              <w:t>Фомичев В.В.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Деканы факультетов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702A5C" w:rsidRPr="00702A5C" w:rsidTr="00015E2A">
        <w:tc>
          <w:tcPr>
            <w:tcW w:w="10421" w:type="dxa"/>
            <w:gridSpan w:val="7"/>
          </w:tcPr>
          <w:p w:rsidR="00702A5C" w:rsidRPr="00702A5C" w:rsidRDefault="00702A5C" w:rsidP="00702A5C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3.2. по образовательным программам: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3.2.1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Подготовка и размещение на сайте документации по реализуемым образовательным программам</w:t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ab/>
              <w:t>в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печатном и электронном виде в составе:</w:t>
            </w:r>
          </w:p>
          <w:p w:rsidR="00702A5C" w:rsidRPr="00702A5C" w:rsidRDefault="00702A5C" w:rsidP="00702A5C">
            <w:pPr>
              <w:widowControl w:val="0"/>
              <w:numPr>
                <w:ilvl w:val="0"/>
                <w:numId w:val="2"/>
              </w:numPr>
              <w:ind w:left="325" w:hanging="141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общие характеристики ОПОП;</w:t>
            </w:r>
          </w:p>
          <w:p w:rsidR="00702A5C" w:rsidRPr="00702A5C" w:rsidRDefault="00702A5C" w:rsidP="00702A5C">
            <w:pPr>
              <w:widowControl w:val="0"/>
              <w:numPr>
                <w:ilvl w:val="0"/>
                <w:numId w:val="2"/>
              </w:numPr>
              <w:ind w:left="325" w:hanging="141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учебные планы;</w:t>
            </w:r>
          </w:p>
          <w:p w:rsidR="00702A5C" w:rsidRPr="00702A5C" w:rsidRDefault="00702A5C" w:rsidP="00702A5C">
            <w:pPr>
              <w:widowControl w:val="0"/>
              <w:numPr>
                <w:ilvl w:val="0"/>
                <w:numId w:val="2"/>
              </w:numPr>
              <w:ind w:left="325" w:hanging="141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календарные учебные графики;</w:t>
            </w:r>
          </w:p>
          <w:p w:rsidR="00702A5C" w:rsidRPr="00702A5C" w:rsidRDefault="00702A5C" w:rsidP="00702A5C">
            <w:pPr>
              <w:widowControl w:val="0"/>
              <w:numPr>
                <w:ilvl w:val="0"/>
                <w:numId w:val="2"/>
              </w:numPr>
              <w:spacing w:line="230" w:lineRule="auto"/>
              <w:ind w:left="325" w:hanging="141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матрицы компетенций;</w:t>
            </w:r>
          </w:p>
          <w:p w:rsidR="00702A5C" w:rsidRPr="00702A5C" w:rsidRDefault="00702A5C" w:rsidP="00702A5C">
            <w:pPr>
              <w:widowControl w:val="0"/>
              <w:numPr>
                <w:ilvl w:val="0"/>
                <w:numId w:val="2"/>
              </w:numPr>
              <w:ind w:left="325" w:hanging="141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рабочие программы дисциплин;</w:t>
            </w:r>
          </w:p>
          <w:p w:rsidR="00702A5C" w:rsidRPr="00702A5C" w:rsidRDefault="00702A5C" w:rsidP="00702A5C">
            <w:pPr>
              <w:widowControl w:val="0"/>
              <w:numPr>
                <w:ilvl w:val="0"/>
                <w:numId w:val="2"/>
              </w:numPr>
              <w:ind w:left="325" w:hanging="141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программы практик;</w:t>
            </w:r>
          </w:p>
          <w:p w:rsidR="00702A5C" w:rsidRPr="00702A5C" w:rsidRDefault="00702A5C" w:rsidP="00702A5C">
            <w:pPr>
              <w:widowControl w:val="0"/>
              <w:numPr>
                <w:ilvl w:val="0"/>
                <w:numId w:val="2"/>
              </w:numPr>
              <w:ind w:left="325" w:hanging="141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фонды оценочных средств;</w:t>
            </w:r>
          </w:p>
          <w:p w:rsidR="00702A5C" w:rsidRPr="00702A5C" w:rsidRDefault="00702A5C" w:rsidP="00702A5C">
            <w:pPr>
              <w:widowControl w:val="0"/>
              <w:numPr>
                <w:ilvl w:val="0"/>
                <w:numId w:val="2"/>
              </w:numPr>
              <w:ind w:left="325" w:hanging="141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программы ГИА,</w:t>
            </w:r>
          </w:p>
          <w:p w:rsidR="00702A5C" w:rsidRPr="00702A5C" w:rsidRDefault="00702A5C" w:rsidP="00702A5C">
            <w:pPr>
              <w:widowControl w:val="0"/>
              <w:numPr>
                <w:ilvl w:val="0"/>
                <w:numId w:val="2"/>
              </w:numPr>
              <w:ind w:left="325" w:hanging="141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методические материалы,</w:t>
            </w:r>
          </w:p>
          <w:p w:rsidR="00702A5C" w:rsidRPr="00702A5C" w:rsidRDefault="00702A5C" w:rsidP="00702A5C">
            <w:pPr>
              <w:widowControl w:val="0"/>
              <w:numPr>
                <w:ilvl w:val="0"/>
                <w:numId w:val="2"/>
              </w:numPr>
              <w:ind w:left="325" w:hanging="141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другие материалы (при наличии).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Оформленные комплекты ОПОП</w:t>
            </w:r>
          </w:p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Скан-копии комплектов ОПОП</w:t>
            </w:r>
          </w:p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Реестр учебных планов</w:t>
            </w:r>
          </w:p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Перечень методического обеспечения ОПОП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Информация на</w:t>
            </w:r>
          </w:p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сайте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 декабря 2019г.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Попов Е.А.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Шаповалова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Теплый А.Д.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Матюшкова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А.И.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Деканы факультетов 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Фомичев В.В.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Фалчари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Р.А.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Руководители ОПОП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3.2.2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tabs>
                <w:tab w:val="left" w:pos="1877"/>
                <w:tab w:val="right" w:pos="3715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Организация разработки</w:t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ab/>
              <w:t>и</w:t>
            </w:r>
          </w:p>
          <w:p w:rsidR="00702A5C" w:rsidRPr="00702A5C" w:rsidRDefault="00702A5C" w:rsidP="00702A5C">
            <w:pPr>
              <w:widowControl w:val="0"/>
              <w:tabs>
                <w:tab w:val="right" w:pos="3715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утверждения адаптированных </w:t>
            </w:r>
          </w:p>
          <w:p w:rsidR="00702A5C" w:rsidRPr="00702A5C" w:rsidRDefault="00702A5C" w:rsidP="00702A5C">
            <w:pPr>
              <w:widowControl w:val="0"/>
              <w:tabs>
                <w:tab w:val="right" w:pos="3715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образовательных программ (при</w:t>
            </w:r>
          </w:p>
          <w:p w:rsidR="00702A5C" w:rsidRPr="00702A5C" w:rsidRDefault="00702A5C" w:rsidP="00702A5C">
            <w:pPr>
              <w:widowControl w:val="0"/>
              <w:spacing w:line="230" w:lineRule="auto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наличии контингента ЛОВЗ)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Оформленные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комплекты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адаптированных</w:t>
            </w:r>
          </w:p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ОПОП</w:t>
            </w:r>
          </w:p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Скан-копии комплектов ОПОП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Информация на</w:t>
            </w:r>
          </w:p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сайте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2019 -2020гг.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Попов Е.А.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Шаповалова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Сторожева Ю.А.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Фалчари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Р.А.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Деканы факультетов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Руководители ОПОП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3.2.3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tabs>
                <w:tab w:val="left" w:pos="1195"/>
                <w:tab w:val="left" w:pos="2208"/>
                <w:tab w:val="right" w:pos="3720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Подготовка выписок из решений ученого совета по вопросам утверждения учебных</w:t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ab/>
              <w:t>планов,</w:t>
            </w:r>
          </w:p>
          <w:p w:rsidR="00702A5C" w:rsidRPr="00702A5C" w:rsidRDefault="00702A5C" w:rsidP="00702A5C">
            <w:pPr>
              <w:widowControl w:val="0"/>
              <w:tabs>
                <w:tab w:val="left" w:pos="1661"/>
                <w:tab w:val="right" w:pos="3715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календарных графиков; выбора</w:t>
            </w:r>
          </w:p>
          <w:p w:rsidR="00702A5C" w:rsidRPr="00702A5C" w:rsidRDefault="00702A5C" w:rsidP="00702A5C">
            <w:pPr>
              <w:widowControl w:val="0"/>
              <w:tabs>
                <w:tab w:val="left" w:pos="1661"/>
                <w:tab w:val="right" w:pos="3715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основного вида(</w:t>
            </w:r>
            <w:proofErr w:type="spellStart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ов</w:t>
            </w:r>
            <w:proofErr w:type="spellEnd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) деятельности, утверждения ОПОП, утверждения руководителей ОПОП (СПО, ВО (ординатуры, аспирантура) и др.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Выписки из протоколов Ученого</w:t>
            </w:r>
          </w:p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совета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Файловый архив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2019 -2020гг.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Кульков В.Н.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3.2.4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Подтверждение участия работодателей в формировании ОПОП, в том числе оформление внешних рецензий на ОПОП ВО (элементы ОПОП)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Реестр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работодателей,</w:t>
            </w:r>
          </w:p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привлекаемых к разработке ОПОП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Протоколы согласования ОПОП с работодателями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2019 -2020гг.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Попов Е.А.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Шаповалова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Жидовинов А.А.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3.2.5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tabs>
                <w:tab w:val="left" w:pos="1747"/>
                <w:tab w:val="left" w:pos="3499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Обеспечение размещения полной и достоверной информации об образовательной деятельности на сайте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Информация на сайте в специальном разделе</w:t>
            </w:r>
          </w:p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«Образование»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Информация в ЭИОС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2019 -2020гг.</w:t>
            </w:r>
          </w:p>
        </w:tc>
        <w:tc>
          <w:tcPr>
            <w:tcW w:w="2091" w:type="dxa"/>
            <w:gridSpan w:val="3"/>
          </w:tcPr>
          <w:p w:rsidR="00702A5C" w:rsidRPr="00702A5C" w:rsidRDefault="006545FE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Теплый А.Д</w:t>
            </w:r>
            <w:r w:rsidR="00702A5C" w:rsidRPr="00702A5C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Матюшкова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А.И.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3.2.6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tabs>
                <w:tab w:val="left" w:pos="1747"/>
                <w:tab w:val="left" w:pos="3499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Отражение методической работы преподавателей в документации кафедр и деканатов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Протоколы заседаний кафедр, ученого совета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Индивидуальные планы научно-педагогической работы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2019/20. –2020/21гг.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Сторожева Ю.А.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Деканы факультетов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Руководители ОПОП</w:t>
            </w:r>
          </w:p>
        </w:tc>
      </w:tr>
      <w:tr w:rsidR="00702A5C" w:rsidRPr="00702A5C" w:rsidTr="00015E2A">
        <w:tc>
          <w:tcPr>
            <w:tcW w:w="10421" w:type="dxa"/>
            <w:gridSpan w:val="7"/>
          </w:tcPr>
          <w:p w:rsidR="00702A5C" w:rsidRPr="00702A5C" w:rsidRDefault="00702A5C" w:rsidP="00702A5C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3.3. по организации образовательного процесса: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3.3.1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tabs>
                <w:tab w:val="left" w:pos="1838"/>
                <w:tab w:val="left" w:pos="2722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Подтверждение</w:t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ab/>
              <w:t>срока получения образования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Календарные</w:t>
            </w:r>
          </w:p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графики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 xml:space="preserve">Приказы о начале обучения 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2019/20. –2020/21гг.</w:t>
            </w:r>
          </w:p>
        </w:tc>
        <w:tc>
          <w:tcPr>
            <w:tcW w:w="2091" w:type="dxa"/>
            <w:gridSpan w:val="3"/>
          </w:tcPr>
          <w:p w:rsidR="00702A5C" w:rsidRPr="006545FE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6545FE">
              <w:rPr>
                <w:rFonts w:eastAsia="Calibri" w:cs="Times New Roman"/>
                <w:sz w:val="22"/>
                <w:szCs w:val="22"/>
                <w:lang w:eastAsia="en-US"/>
              </w:rPr>
              <w:t>Попов Е.А.</w:t>
            </w:r>
          </w:p>
          <w:p w:rsidR="00702A5C" w:rsidRPr="006545FE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6545FE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6545FE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6545FE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6545FE">
              <w:rPr>
                <w:rFonts w:eastAsia="Calibri" w:cs="Times New Roman"/>
                <w:sz w:val="22"/>
                <w:szCs w:val="22"/>
                <w:lang w:eastAsia="en-US"/>
              </w:rPr>
              <w:t>Шаповалова</w:t>
            </w:r>
            <w:proofErr w:type="spellEnd"/>
            <w:r w:rsidRPr="006545FE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6545FE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6545FE">
              <w:rPr>
                <w:rFonts w:eastAsia="Calibri" w:cs="Times New Roman"/>
                <w:sz w:val="22"/>
                <w:szCs w:val="22"/>
                <w:lang w:eastAsia="en-US"/>
              </w:rPr>
              <w:t>Зурнаджан</w:t>
            </w:r>
            <w:proofErr w:type="spellEnd"/>
            <w:r w:rsidRPr="006545FE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С.А.</w:t>
            </w:r>
          </w:p>
          <w:p w:rsidR="00702A5C" w:rsidRPr="006545FE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6545FE">
              <w:rPr>
                <w:rFonts w:eastAsia="Calibri" w:cs="Times New Roman"/>
                <w:sz w:val="22"/>
                <w:szCs w:val="22"/>
                <w:lang w:eastAsia="en-US"/>
              </w:rPr>
              <w:t>Фомичев В.В.</w:t>
            </w:r>
          </w:p>
          <w:p w:rsidR="00702A5C" w:rsidRPr="006545FE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6545FE">
              <w:rPr>
                <w:rFonts w:eastAsia="Calibri" w:cs="Times New Roman"/>
                <w:sz w:val="22"/>
                <w:szCs w:val="22"/>
                <w:lang w:eastAsia="en-US"/>
              </w:rPr>
              <w:t>Деканы факультетов</w:t>
            </w:r>
          </w:p>
          <w:p w:rsidR="00A71A70" w:rsidRPr="006545FE" w:rsidRDefault="00A71A70" w:rsidP="00A71A70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6545FE">
              <w:rPr>
                <w:rFonts w:eastAsia="Calibri" w:cs="Times New Roman"/>
                <w:sz w:val="22"/>
                <w:szCs w:val="22"/>
                <w:lang w:eastAsia="en-US"/>
              </w:rPr>
              <w:t>Каширская Е.И.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3.3.2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tabs>
                <w:tab w:val="left" w:pos="2482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Подтверждение соответствия образования учебному плану и календарному графику, аудиторного фонда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 xml:space="preserve">Расписания учебных занятий, промежуточной аттестации, ГИА 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2019/20. –2020/21гг.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Попов Е.А.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Шаповалова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Зурнаджан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С.А.</w:t>
            </w:r>
          </w:p>
          <w:p w:rsidR="00702A5C" w:rsidRPr="006545FE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Фомичев В.В.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Деканы факультетов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Фомичев В.В.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3.3.3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Проверка обеспечения возможности обучающимися освоения дисциплин по выбору, в том числе факультативных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Заявления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обучающихся о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выборе дисциплин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2019/20. –2020/21гг.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Попов Е.А.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Шаповалова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Зурнаджан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Деканы факультетов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3.3.4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Обновление договоров об организации и</w:t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ab/>
              <w:t xml:space="preserve">проведении практик </w:t>
            </w:r>
            <w:r w:rsidRPr="00702A5C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 xml:space="preserve">с   организациями, осуществляющими деятельность по профилю, </w:t>
            </w:r>
            <w:r w:rsidRPr="00702A5C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lastRenderedPageBreak/>
              <w:t>соответствующему образовательной программе</w:t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(за период, соответствующий сроку получения образования)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lastRenderedPageBreak/>
              <w:t>Реестр заключенных договоров на прохождение практик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 xml:space="preserve">Договора на прохождение </w:t>
            </w: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lastRenderedPageBreak/>
              <w:t xml:space="preserve">практик (в </w:t>
            </w:r>
            <w:proofErr w:type="spellStart"/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т.ч</w:t>
            </w:r>
            <w:proofErr w:type="spellEnd"/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., скан-копии)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2019/20. –2020/21гг.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Жидовинов А.А.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Ерижепова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А.Д.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Зухайраева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А.С.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3.3.5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Подтверждение работы с обучающимися по индивидуальным учебным планам (аспирантура, , </w:t>
            </w:r>
            <w:proofErr w:type="spellStart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бакалавриат</w:t>
            </w:r>
            <w:proofErr w:type="spellEnd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Индивидуальные учебные планы (ИУП)</w:t>
            </w:r>
          </w:p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Информация о выполнении ИУП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2019/20. –2020/21гг.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Попов Е.А.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3.3.6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Анализ информации о назначении научных руководителей обучающихся и утверждении тем научно</w:t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softHyphen/>
              <w:t xml:space="preserve">-исследовательских работ обучающихся (СПО, </w:t>
            </w:r>
            <w:proofErr w:type="spellStart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специалитет</w:t>
            </w:r>
            <w:proofErr w:type="spellEnd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бакалавриат</w:t>
            </w:r>
            <w:proofErr w:type="spellEnd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, аспирантура)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i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 xml:space="preserve">Копии приказов о </w:t>
            </w:r>
            <w:r w:rsidRPr="00702A5C">
              <w:rPr>
                <w:rFonts w:eastAsia="Times New Roman" w:cs="Times New Roman"/>
                <w:i/>
                <w:sz w:val="22"/>
                <w:szCs w:val="22"/>
                <w:lang w:eastAsia="en-US"/>
              </w:rPr>
              <w:t>назначении научных руководителей   и утверждении тем научно</w:t>
            </w:r>
            <w:r w:rsidRPr="00702A5C">
              <w:rPr>
                <w:rFonts w:eastAsia="Times New Roman" w:cs="Times New Roman"/>
                <w:i/>
                <w:sz w:val="22"/>
                <w:szCs w:val="22"/>
                <w:lang w:eastAsia="en-US"/>
              </w:rPr>
              <w:softHyphen/>
              <w:t xml:space="preserve">-исследовательских работ 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2019/20. –2020/21гг.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Попов Е.А.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Шилова А.А.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Неваленная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Л.А.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3.3.7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Обеспечение </w:t>
            </w:r>
            <w:r w:rsidRPr="00702A5C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 xml:space="preserve">функционирования ЭИОС </w:t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в соответствии с требованиями ФГОС</w:t>
            </w:r>
          </w:p>
          <w:p w:rsidR="00702A5C" w:rsidRPr="00702A5C" w:rsidRDefault="00702A5C" w:rsidP="00702A5C">
            <w:pPr>
              <w:widowControl w:val="0"/>
              <w:numPr>
                <w:ilvl w:val="0"/>
                <w:numId w:val="3"/>
              </w:numPr>
              <w:tabs>
                <w:tab w:val="left" w:pos="202"/>
              </w:tabs>
              <w:ind w:firstLine="18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доступа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      </w:r>
          </w:p>
          <w:p w:rsidR="00702A5C" w:rsidRPr="00702A5C" w:rsidRDefault="00702A5C" w:rsidP="00702A5C">
            <w:pPr>
              <w:widowControl w:val="0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- фиксации хода образовательного процесса, результатов промежуточной аттестации и результатов освоения основной образовательной программы;</w:t>
            </w:r>
          </w:p>
          <w:p w:rsidR="00702A5C" w:rsidRPr="00702A5C" w:rsidRDefault="00702A5C" w:rsidP="00702A5C">
            <w:pPr>
              <w:widowControl w:val="0"/>
              <w:numPr>
                <w:ilvl w:val="0"/>
                <w:numId w:val="4"/>
              </w:numPr>
              <w:tabs>
                <w:tab w:val="left" w:pos="566"/>
                <w:tab w:val="left" w:pos="2443"/>
              </w:tabs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формирования электронного портфолио обучающегося, в том числе</w:t>
            </w:r>
          </w:p>
          <w:p w:rsidR="00702A5C" w:rsidRPr="00702A5C" w:rsidRDefault="00702A5C" w:rsidP="00702A5C">
            <w:pPr>
              <w:widowControl w:val="0"/>
              <w:tabs>
                <w:tab w:val="left" w:pos="1330"/>
                <w:tab w:val="left" w:pos="2256"/>
              </w:tabs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сохранение</w:t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ab/>
              <w:t>работ обучающегося, рецензий и оценок на эти работы со</w:t>
            </w:r>
          </w:p>
          <w:p w:rsidR="00702A5C" w:rsidRPr="00702A5C" w:rsidRDefault="00702A5C" w:rsidP="00702A5C">
            <w:pPr>
              <w:widowControl w:val="0"/>
              <w:tabs>
                <w:tab w:val="left" w:pos="1330"/>
                <w:tab w:val="left" w:pos="2645"/>
              </w:tabs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стороны любых участников образовательного процесса;</w:t>
            </w:r>
          </w:p>
          <w:p w:rsidR="00702A5C" w:rsidRPr="00702A5C" w:rsidRDefault="00702A5C" w:rsidP="00702A5C">
            <w:pPr>
              <w:widowControl w:val="0"/>
              <w:numPr>
                <w:ilvl w:val="0"/>
                <w:numId w:val="3"/>
              </w:numPr>
              <w:tabs>
                <w:tab w:val="left" w:pos="283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взаимодействия между участниками  образовательного процесса, в том числе синхронное и (или) асинхронное взаимодействие посредством сети «Интернет».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Функционирующая ЭИОС в полном объеме</w:t>
            </w:r>
          </w:p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Личные кабинеты студентов</w:t>
            </w:r>
          </w:p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Личные кабинеты аспирантов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Личные кабинеты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преподавателей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Портфолио</w:t>
            </w:r>
          </w:p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студентов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Портфолио</w:t>
            </w:r>
          </w:p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аспирантов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2019/20. –2020/21гг.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Теплый А.Д. 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Попов Е.А.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Шаповалова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Суханова А.А.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Авдеев С.А.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Лунина О.Р.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Зурнаджан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Деканы факультетов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Фомичев В.В.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702A5C" w:rsidRPr="00702A5C" w:rsidTr="00015E2A">
        <w:tc>
          <w:tcPr>
            <w:tcW w:w="10421" w:type="dxa"/>
            <w:gridSpan w:val="7"/>
          </w:tcPr>
          <w:p w:rsidR="00702A5C" w:rsidRPr="00702A5C" w:rsidRDefault="00702A5C" w:rsidP="00702A5C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3.4. по результатам обучения</w:t>
            </w:r>
          </w:p>
          <w:p w:rsidR="00702A5C" w:rsidRPr="00702A5C" w:rsidRDefault="00702A5C" w:rsidP="00702A5C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3.4.1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Мониторинг документов и материалов индивидуального учета результатов</w:t>
            </w:r>
          </w:p>
          <w:p w:rsidR="00702A5C" w:rsidRPr="00702A5C" w:rsidRDefault="00702A5C" w:rsidP="00702A5C">
            <w:pPr>
              <w:widowControl w:val="0"/>
              <w:tabs>
                <w:tab w:val="left" w:pos="2299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освоения обучающимися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образовательных программ:</w:t>
            </w:r>
          </w:p>
          <w:p w:rsidR="00702A5C" w:rsidRPr="00702A5C" w:rsidRDefault="00702A5C" w:rsidP="00702A5C">
            <w:pPr>
              <w:widowControl w:val="0"/>
              <w:numPr>
                <w:ilvl w:val="0"/>
                <w:numId w:val="7"/>
              </w:numPr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личные карточки обучающихся;</w:t>
            </w:r>
          </w:p>
          <w:p w:rsidR="00702A5C" w:rsidRPr="00702A5C" w:rsidRDefault="00702A5C" w:rsidP="00702A5C">
            <w:pPr>
              <w:widowControl w:val="0"/>
              <w:numPr>
                <w:ilvl w:val="0"/>
                <w:numId w:val="7"/>
              </w:numPr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зачетные книжки;</w:t>
            </w:r>
          </w:p>
          <w:p w:rsidR="00702A5C" w:rsidRPr="00702A5C" w:rsidRDefault="00702A5C" w:rsidP="00702A5C">
            <w:pPr>
              <w:widowControl w:val="0"/>
              <w:numPr>
                <w:ilvl w:val="0"/>
                <w:numId w:val="7"/>
              </w:numPr>
              <w:tabs>
                <w:tab w:val="left" w:pos="418"/>
                <w:tab w:val="left" w:pos="2434"/>
                <w:tab w:val="left" w:pos="2894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экзаменационные и зачетные ведомости,</w:t>
            </w:r>
          </w:p>
          <w:p w:rsidR="00702A5C" w:rsidRPr="00702A5C" w:rsidRDefault="00702A5C" w:rsidP="00702A5C">
            <w:pPr>
              <w:widowControl w:val="0"/>
              <w:numPr>
                <w:ilvl w:val="0"/>
                <w:numId w:val="7"/>
              </w:numPr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заявления о выборе дисциплин,</w:t>
            </w:r>
          </w:p>
          <w:p w:rsidR="00702A5C" w:rsidRPr="00702A5C" w:rsidRDefault="00702A5C" w:rsidP="00702A5C">
            <w:pPr>
              <w:widowControl w:val="0"/>
              <w:numPr>
                <w:ilvl w:val="0"/>
                <w:numId w:val="7"/>
              </w:numPr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индивидуальные учебные планы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lastRenderedPageBreak/>
              <w:t>Справка о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результатах аудита обеспеченности документами по каждой ОПОП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2019/20. –2020/21гг.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Попов Е.А.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Шаповалова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Деканы </w:t>
            </w: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факультетов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3.4.2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tabs>
                <w:tab w:val="left" w:pos="1046"/>
                <w:tab w:val="left" w:pos="2170"/>
                <w:tab w:val="left" w:pos="3634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Анализ наличия документов и материалов о результатах научно-исследовательской работы обучающихся (патенты, свидетельства, научные статьи, дипломы выставок, конкурсов) (при наличии)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 xml:space="preserve">Списки научных достижений обучающихся (по каждой ОПОП) </w:t>
            </w:r>
          </w:p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Копии документов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Информация в</w:t>
            </w:r>
          </w:p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портфолио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2019/20. –2020/21гг.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Попов Е.А.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Шаповалова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Деканы факультетов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Шилова А.А.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3.4.3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Контроль наличия отчетности о результатах прохождения практики, наличия отчетности по практики, в том числе:</w:t>
            </w:r>
          </w:p>
          <w:p w:rsidR="00702A5C" w:rsidRPr="00702A5C" w:rsidRDefault="00702A5C" w:rsidP="00702A5C">
            <w:pPr>
              <w:widowControl w:val="0"/>
              <w:numPr>
                <w:ilvl w:val="0"/>
                <w:numId w:val="8"/>
              </w:numPr>
              <w:tabs>
                <w:tab w:val="left" w:pos="173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приказы о направлении на практику обучающихся;</w:t>
            </w:r>
          </w:p>
          <w:p w:rsidR="00702A5C" w:rsidRPr="00702A5C" w:rsidRDefault="00702A5C" w:rsidP="00702A5C">
            <w:pPr>
              <w:widowControl w:val="0"/>
              <w:numPr>
                <w:ilvl w:val="0"/>
                <w:numId w:val="8"/>
              </w:numPr>
              <w:tabs>
                <w:tab w:val="left" w:pos="125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дневники прохождения практики;</w:t>
            </w:r>
          </w:p>
          <w:p w:rsidR="00702A5C" w:rsidRPr="00702A5C" w:rsidRDefault="00702A5C" w:rsidP="00702A5C">
            <w:pPr>
              <w:widowControl w:val="0"/>
              <w:tabs>
                <w:tab w:val="left" w:pos="310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- отчеты по практике;</w:t>
            </w:r>
          </w:p>
          <w:p w:rsidR="00702A5C" w:rsidRPr="00702A5C" w:rsidRDefault="00702A5C" w:rsidP="00702A5C">
            <w:pPr>
              <w:widowControl w:val="0"/>
              <w:tabs>
                <w:tab w:val="left" w:pos="305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- аттестационные ведомости;</w:t>
            </w:r>
          </w:p>
          <w:p w:rsidR="00702A5C" w:rsidRPr="00702A5C" w:rsidRDefault="00702A5C" w:rsidP="00702A5C">
            <w:pPr>
              <w:widowControl w:val="0"/>
              <w:numPr>
                <w:ilvl w:val="0"/>
                <w:numId w:val="8"/>
              </w:numPr>
              <w:tabs>
                <w:tab w:val="left" w:pos="125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характеристики обучающихся;</w:t>
            </w:r>
          </w:p>
          <w:p w:rsidR="00702A5C" w:rsidRPr="00702A5C" w:rsidRDefault="00702A5C" w:rsidP="00702A5C">
            <w:pPr>
              <w:widowControl w:val="0"/>
              <w:numPr>
                <w:ilvl w:val="0"/>
                <w:numId w:val="8"/>
              </w:numPr>
              <w:tabs>
                <w:tab w:val="left" w:pos="120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отзывы работодателей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Отчетность обучающихся по практикам,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оценочный материал и результаты аттестации по практикам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2019/20. –2020/21гг.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Жидовинов А.А.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Попов Е.А.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Шаповалова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Овсянникова Е.Г. 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Зязиков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Р.Б.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Деканы факультетов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3.4.4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Подготовка материалов по результатам промежуточной аттестации для размещения в ЭОИС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Информация в портфолио обучающихся (скан-копии)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2019/20. –2020/21гг.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Попов Е.А.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Шаповалова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Деканы факультетов</w:t>
            </w:r>
          </w:p>
          <w:p w:rsid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Теплый А.Д.</w:t>
            </w:r>
          </w:p>
          <w:p w:rsidR="00D84C1B" w:rsidRDefault="00D84C1B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D84C1B" w:rsidRPr="00702A5C" w:rsidRDefault="00D84C1B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702A5C" w:rsidRPr="00702A5C" w:rsidTr="00015E2A">
        <w:tc>
          <w:tcPr>
            <w:tcW w:w="10421" w:type="dxa"/>
            <w:gridSpan w:val="7"/>
          </w:tcPr>
          <w:p w:rsidR="00702A5C" w:rsidRPr="00702A5C" w:rsidRDefault="00702A5C" w:rsidP="00702A5C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3.5 по организации и результатам ГИА</w:t>
            </w:r>
          </w:p>
          <w:p w:rsidR="00702A5C" w:rsidRPr="00702A5C" w:rsidRDefault="00702A5C" w:rsidP="00702A5C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i/>
                <w:iCs/>
                <w:sz w:val="22"/>
                <w:szCs w:val="22"/>
                <w:lang w:eastAsia="en-US"/>
              </w:rPr>
              <w:t>(за период реализации образовательных программ)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3.5.1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Мониторинг организации процесса ГИА, в </w:t>
            </w:r>
            <w:proofErr w:type="spellStart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т.ч</w:t>
            </w:r>
            <w:proofErr w:type="spellEnd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., наличия приказов об</w:t>
            </w:r>
          </w:p>
          <w:p w:rsidR="00702A5C" w:rsidRPr="00702A5C" w:rsidRDefault="00702A5C" w:rsidP="00702A5C">
            <w:pPr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утверждении тем ВКР, НКР и назначении руководителей;</w:t>
            </w:r>
          </w:p>
          <w:p w:rsidR="00702A5C" w:rsidRPr="00702A5C" w:rsidRDefault="00702A5C" w:rsidP="00702A5C">
            <w:pPr>
              <w:widowControl w:val="0"/>
              <w:numPr>
                <w:ilvl w:val="0"/>
                <w:numId w:val="9"/>
              </w:numPr>
              <w:tabs>
                <w:tab w:val="left" w:pos="115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допуске обучающихся к ГИА;</w:t>
            </w:r>
          </w:p>
          <w:p w:rsidR="00702A5C" w:rsidRPr="00702A5C" w:rsidRDefault="00702A5C" w:rsidP="00702A5C">
            <w:pPr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составе государственной экзамена</w:t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softHyphen/>
              <w:t>ционной комиссии (ГЭК)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Приказы по ГИА</w:t>
            </w:r>
          </w:p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(файловый архив)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Документация по председателям ГЭК и привлеченным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специалистам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2019/20. –2020/21гг.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Попов Е.А.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Шаповалова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 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Деканы факультетов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Пулева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Г.Н.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3.5.2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Анализ результатов проведения ГИА 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Протоколы заседаний ГЭК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Отчеты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председателей ГЭК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2019/20. –2020/21гг.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Попов Е.А.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Шаповалова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 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3.5.3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tabs>
                <w:tab w:val="left" w:pos="1282"/>
                <w:tab w:val="left" w:pos="2678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Оценка</w:t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ab/>
              <w:t xml:space="preserve">качества подготовки выпускников, в </w:t>
            </w:r>
            <w:proofErr w:type="spellStart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т.ч</w:t>
            </w:r>
            <w:proofErr w:type="spellEnd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.:</w:t>
            </w:r>
          </w:p>
          <w:p w:rsidR="00702A5C" w:rsidRPr="00702A5C" w:rsidRDefault="00702A5C" w:rsidP="00702A5C">
            <w:pPr>
              <w:widowControl w:val="0"/>
              <w:tabs>
                <w:tab w:val="left" w:pos="446"/>
                <w:tab w:val="left" w:pos="1882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- выпускные квалификационные работы (при наличии);</w:t>
            </w:r>
          </w:p>
          <w:p w:rsidR="00702A5C" w:rsidRPr="00702A5C" w:rsidRDefault="00702A5C" w:rsidP="00702A5C">
            <w:pPr>
              <w:widowControl w:val="0"/>
              <w:tabs>
                <w:tab w:val="left" w:pos="206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- отзывы руководителей ВКР о работе обучающихся в период подготовки ВКР (при наличии), - рецензии на ВКР (при наличии)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lastRenderedPageBreak/>
              <w:t xml:space="preserve">Выборка ВКР (по каждой </w:t>
            </w: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lastRenderedPageBreak/>
              <w:t>ОПОП)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Отзывы, рецензии на, ВКР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2019/20. –2020/21гг.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Попов Е.А.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3.5.4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tabs>
                <w:tab w:val="left" w:pos="1282"/>
                <w:tab w:val="left" w:pos="2678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Оценка качества подготовки аспирантов: научные доклады об основных результатах, подготовленных обучающимися научно</w:t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softHyphen/>
              <w:t xml:space="preserve">-квалификационных работ (диссертаций) 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Выборка научных докладов (по каждой ОПОП)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2019/20. –2020/21гг.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3.5.5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Подготовка информации о результатах проверки ВКР, научного доклада на наличие заимствования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 xml:space="preserve">Журналы учета сдачи документов на плагиат 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Справки о проверке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 xml:space="preserve">ВКР в системе </w:t>
            </w:r>
            <w:proofErr w:type="spellStart"/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Антиплагиат</w:t>
            </w:r>
            <w:proofErr w:type="spellEnd"/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2019/20. –2020/21гг.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Попов Е.А. 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Неваленная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Л.А.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702A5C" w:rsidRPr="00702A5C" w:rsidTr="00015E2A">
        <w:tc>
          <w:tcPr>
            <w:tcW w:w="10421" w:type="dxa"/>
            <w:gridSpan w:val="7"/>
          </w:tcPr>
          <w:p w:rsidR="00702A5C" w:rsidRPr="00702A5C" w:rsidRDefault="00702A5C" w:rsidP="00702A5C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3.6. по независимой оценке качества выпускников:</w:t>
            </w:r>
          </w:p>
          <w:p w:rsidR="00702A5C" w:rsidRPr="00702A5C" w:rsidRDefault="00702A5C" w:rsidP="00702A5C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3.6.1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tabs>
                <w:tab w:val="left" w:pos="1450"/>
                <w:tab w:val="left" w:pos="3043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Результаты независимой оценки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качества подготовки обучающихся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Отчеты о результатах оценки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2019/20. –2020/21гг.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Сторожева Ю.А.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3.6.2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Проведение анкетирования студентов/выпускников по вопросам удовлетворенности качества подготовки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Справка о результатах анкетирования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2019-2020гг.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Попов Е.А.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Шаповалова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Сторожева Ю.А.</w:t>
            </w:r>
          </w:p>
        </w:tc>
      </w:tr>
      <w:tr w:rsidR="00702A5C" w:rsidRPr="00702A5C" w:rsidTr="00015E2A">
        <w:trPr>
          <w:trHeight w:val="1212"/>
        </w:trPr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3.6.3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tabs>
                <w:tab w:val="left" w:pos="1915"/>
                <w:tab w:val="left" w:pos="3605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Подготовка сведений о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трудоустройстве выпускников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Сведения службы занятости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Отзывы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работодателей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2019-2020гг. 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Шаповалова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Жидовинов А.А. </w:t>
            </w: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Маджаева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С.И.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Деканы факультетов</w:t>
            </w:r>
          </w:p>
        </w:tc>
      </w:tr>
      <w:tr w:rsidR="00702A5C" w:rsidRPr="00702A5C" w:rsidTr="00015E2A">
        <w:tc>
          <w:tcPr>
            <w:tcW w:w="10421" w:type="dxa"/>
            <w:gridSpan w:val="7"/>
          </w:tcPr>
          <w:p w:rsidR="00702A5C" w:rsidRPr="00702A5C" w:rsidRDefault="00702A5C" w:rsidP="00702A5C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3.7. по библиотечно-информационному обеспечению: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3.7.1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Подготовка сведений и материалов по библиотечному обеспечению образовательного процесса, включая сведения по библиотечному фонду по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каждой ОПОП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Книги учета книжных фондов, списки текущих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пополнений, сведения по библиотечному фонду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2019-2020гг.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Попова Л.Ф.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Попов Е.А.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Шаповалова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 Овсянникова Е.Г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3.7.2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Проверка наличия всех изданий учебной, учебно-методической и иной литературы, определенных рабочими программами дисциплин (модулей)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Электронный каталог библиотеки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Картотека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книгообеспеченности</w:t>
            </w:r>
            <w:proofErr w:type="spellEnd"/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2019-2020гг.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Попова Л.Ф.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Попов Е.А.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Шаповалова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 Овсянникова Е.Г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Теплый А.Д.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3.7.3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tabs>
                <w:tab w:val="left" w:pos="2659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Оценка обеспеченности дисциплин и практик, ГИА учебно-методическими материалами; обновление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методического обеспечения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 xml:space="preserve">Перечень </w:t>
            </w:r>
            <w:proofErr w:type="spellStart"/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учебно</w:t>
            </w: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softHyphen/>
              <w:t>методического</w:t>
            </w:r>
            <w:proofErr w:type="spellEnd"/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 xml:space="preserve"> обеспечения по ОПОП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2019-2020гг.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Сторожева Ю.А.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Попов Е.А.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Шаповалова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 Овсянникова Е.Г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3.7.4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Подготовка документов, подтверждающие наличие и право использования цифровых (электронных) библиотек, обеспечивающих доступ к профессиональным базам </w:t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 xml:space="preserve">данных, информационным справочным и поисковым системам </w:t>
            </w:r>
            <w:r w:rsidRPr="00702A5C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>за весь период обучения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lastRenderedPageBreak/>
              <w:t>Копии договоров о предоставлении</w:t>
            </w:r>
          </w:p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услуг сети Интернет</w:t>
            </w:r>
          </w:p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 xml:space="preserve">Копии договоров на </w:t>
            </w: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lastRenderedPageBreak/>
              <w:t>использование ЭБС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Копии договоров на использование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информационно-</w:t>
            </w: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softHyphen/>
              <w:t xml:space="preserve">справочных </w:t>
            </w:r>
            <w:proofErr w:type="spellStart"/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систем,баз</w:t>
            </w:r>
            <w:proofErr w:type="spellEnd"/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 xml:space="preserve"> данных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2019-2020гг.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Теплый А.Д.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Попова Л.Ф.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Суханова А.А.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Лунина О.Р.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3.7.5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Обеспечение доступа обучающихся к электронным изданиям по изучаемым дисциплинам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Сведения о регистрации студентов в ЭБС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Статистика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посещений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2019-2020гг.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Теплый А.Д.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Попова Л.Ф.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3.7.6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Анализ обеспеченности лицензионного программного обеспечения по ОПОП, обоснование и </w:t>
            </w:r>
            <w:r w:rsidRPr="00702A5C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>закупка необходимого лицензионного программного обеспечения в соответствии с ФГОС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spacing w:after="12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Перечень лицензионного программного обеспечения (с реквизитами подтверждающих документов)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Копии договоров лицензионного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программного</w:t>
            </w:r>
          </w:p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обеспечения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Файловый архив</w:t>
            </w:r>
          </w:p>
        </w:tc>
        <w:tc>
          <w:tcPr>
            <w:tcW w:w="149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Ноябрь 2019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2019-2020гг.</w:t>
            </w:r>
          </w:p>
        </w:tc>
        <w:tc>
          <w:tcPr>
            <w:tcW w:w="2091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Теплый А.Д.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Суханова А.А.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Авдеев С.А.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Лунина О.Р.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Руководители ОПОП</w:t>
            </w:r>
          </w:p>
        </w:tc>
      </w:tr>
      <w:tr w:rsidR="00702A5C" w:rsidRPr="00702A5C" w:rsidTr="00015E2A">
        <w:tc>
          <w:tcPr>
            <w:tcW w:w="10421" w:type="dxa"/>
            <w:gridSpan w:val="7"/>
          </w:tcPr>
          <w:p w:rsidR="00702A5C" w:rsidRPr="00702A5C" w:rsidRDefault="00702A5C" w:rsidP="00702A5C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3.8. по кадровому обеспечению ОПОП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3.8.1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Подготовка сведений и материалов по кадровому обеспечению ОПОП:</w:t>
            </w:r>
          </w:p>
          <w:p w:rsidR="00702A5C" w:rsidRPr="00702A5C" w:rsidRDefault="00702A5C" w:rsidP="00702A5C">
            <w:pPr>
              <w:widowControl w:val="0"/>
              <w:numPr>
                <w:ilvl w:val="0"/>
                <w:numId w:val="11"/>
              </w:numPr>
              <w:tabs>
                <w:tab w:val="left" w:pos="125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штатное расписание;</w:t>
            </w:r>
          </w:p>
          <w:p w:rsidR="00702A5C" w:rsidRPr="00702A5C" w:rsidRDefault="00702A5C" w:rsidP="00702A5C">
            <w:pPr>
              <w:widowControl w:val="0"/>
              <w:numPr>
                <w:ilvl w:val="0"/>
                <w:numId w:val="11"/>
              </w:numPr>
              <w:tabs>
                <w:tab w:val="left" w:pos="125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копии приказов о приеме на работу;</w:t>
            </w:r>
          </w:p>
          <w:p w:rsidR="00702A5C" w:rsidRPr="00702A5C" w:rsidRDefault="00702A5C" w:rsidP="00702A5C">
            <w:pPr>
              <w:widowControl w:val="0"/>
              <w:numPr>
                <w:ilvl w:val="0"/>
                <w:numId w:val="11"/>
              </w:numPr>
              <w:tabs>
                <w:tab w:val="left" w:pos="125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трудовые книжки,</w:t>
            </w:r>
          </w:p>
          <w:p w:rsidR="00702A5C" w:rsidRPr="00702A5C" w:rsidRDefault="00702A5C" w:rsidP="00702A5C">
            <w:pPr>
              <w:widowControl w:val="0"/>
              <w:numPr>
                <w:ilvl w:val="0"/>
                <w:numId w:val="11"/>
              </w:numPr>
              <w:tabs>
                <w:tab w:val="left" w:pos="125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трудовые договора,</w:t>
            </w:r>
          </w:p>
          <w:p w:rsidR="00702A5C" w:rsidRPr="00702A5C" w:rsidRDefault="00702A5C" w:rsidP="00702A5C">
            <w:pPr>
              <w:widowControl w:val="0"/>
              <w:numPr>
                <w:ilvl w:val="0"/>
                <w:numId w:val="11"/>
              </w:numPr>
              <w:tabs>
                <w:tab w:val="left" w:pos="187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личные дела научно-педагогических работников (штатных и совместителей), в </w:t>
            </w:r>
            <w:proofErr w:type="spellStart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т.ч</w:t>
            </w:r>
            <w:proofErr w:type="spellEnd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.: документы, связанные с прохождением аттестации на соответствие </w:t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ab/>
              <w:t>занимаемой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должности;</w:t>
            </w:r>
          </w:p>
          <w:p w:rsidR="00702A5C" w:rsidRPr="00702A5C" w:rsidRDefault="00702A5C" w:rsidP="00702A5C">
            <w:pPr>
              <w:widowControl w:val="0"/>
              <w:tabs>
                <w:tab w:val="left" w:pos="274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- индивидуальные планы НПР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Копия штатного расписания</w:t>
            </w:r>
          </w:p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Нормы времени педагогической работы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Приказ,</w:t>
            </w:r>
          </w:p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регламентирующий объем учебной нагрузки</w:t>
            </w:r>
          </w:p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Личные дела НПР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Индивидуальные</w:t>
            </w:r>
          </w:p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планы НПР</w:t>
            </w:r>
          </w:p>
        </w:tc>
        <w:tc>
          <w:tcPr>
            <w:tcW w:w="1633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2019/20. –2020/21гг.</w:t>
            </w:r>
          </w:p>
        </w:tc>
        <w:tc>
          <w:tcPr>
            <w:tcW w:w="1949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Войнова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Ю.С.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Грачева Л.Д. 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Зурнаджан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В.А.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Попов Е.А.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Шаповалова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Руководители ОПОП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Заведующие кафедрами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3.8.2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Мониторинг данных о повышении квалификации НПР за последние три года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Реестр данных о повышении квалификации НПР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Копии документов о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ПК (в личных делах)</w:t>
            </w:r>
          </w:p>
        </w:tc>
        <w:tc>
          <w:tcPr>
            <w:tcW w:w="1633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Ноябрь-декабрь 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2019 г. </w:t>
            </w:r>
          </w:p>
        </w:tc>
        <w:tc>
          <w:tcPr>
            <w:tcW w:w="1949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Войнова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Ю.С. </w:t>
            </w: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Шаповалова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Сторожева Ю.А.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3.8.3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tabs>
                <w:tab w:val="left" w:pos="2588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Анализ выполнения требований к квалификации руководящих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работников (п.7.1.5 ФГОС ВО), а также работников, обеспечивающих функционирование ЭИОС (п.7.1.2 ФГОС ВО)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Реестр данных о получении дополнительной квалификации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Копии документов о ПК (в личных делах)</w:t>
            </w:r>
          </w:p>
        </w:tc>
        <w:tc>
          <w:tcPr>
            <w:tcW w:w="1633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Ноябрь-декабрь 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2019 г. 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49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Войнова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Ю.С. 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D84C1B" w:rsidRDefault="00D84C1B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D84C1B" w:rsidRDefault="00D84C1B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D84C1B" w:rsidRDefault="00D84C1B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D84C1B" w:rsidRPr="00702A5C" w:rsidRDefault="00D84C1B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3.8.4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tabs>
                <w:tab w:val="left" w:pos="1344"/>
                <w:tab w:val="left" w:pos="2093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Анализ выполнения требований </w:t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ФГОС (п.7.2.4) по привлечению к реализации ОПОП руководителей и работников организаций, деятельность которых связана с направленностью реализуемой образовательной программы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lastRenderedPageBreak/>
              <w:t>Приказы о принятии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lastRenderedPageBreak/>
              <w:t>на работу по совместительству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или на условии гражданско</w:t>
            </w: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softHyphen/>
              <w:t>-правовых договоров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Справки с места основной работы, подтверждающие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стаж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33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Ноябрь-</w:t>
            </w: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 xml:space="preserve">декабрь 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 г.</w:t>
            </w:r>
          </w:p>
        </w:tc>
        <w:tc>
          <w:tcPr>
            <w:tcW w:w="1949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 xml:space="preserve">Жидовинов А.А. </w:t>
            </w: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Войнова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Ю.С.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Ерижепова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А.Д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3.8.5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tabs>
                <w:tab w:val="left" w:pos="576"/>
                <w:tab w:val="left" w:pos="1949"/>
                <w:tab w:val="left" w:pos="3634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Анализ выполнения требований ФГОС к базовому образованию и </w:t>
            </w:r>
            <w:proofErr w:type="spellStart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остепененности</w:t>
            </w:r>
            <w:proofErr w:type="spellEnd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научно</w:t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softHyphen/>
              <w:t>педагогических</w:t>
            </w:r>
            <w:proofErr w:type="spellEnd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работников</w:t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ab/>
              <w:t>по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образовательной программе (п.7.2.2 и 7.2.3 ФГОС ВО)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Результаты расчета кадрового обеспечения для выпускного курса в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 xml:space="preserve">Предложения для планирования учебной нагрузки </w:t>
            </w:r>
          </w:p>
        </w:tc>
        <w:tc>
          <w:tcPr>
            <w:tcW w:w="1633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2019/20 –2020/21гг.</w:t>
            </w:r>
          </w:p>
        </w:tc>
        <w:tc>
          <w:tcPr>
            <w:tcW w:w="1949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Войнова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Ю.С. 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Зурнаджан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 С.А.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Шилова А.А.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3.8.6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tabs>
                <w:tab w:val="center" w:pos="1896"/>
                <w:tab w:val="right" w:pos="3715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Проверка соответствия научных</w:t>
            </w:r>
          </w:p>
          <w:p w:rsidR="00702A5C" w:rsidRPr="00702A5C" w:rsidRDefault="00702A5C" w:rsidP="00702A5C">
            <w:pPr>
              <w:widowControl w:val="0"/>
              <w:tabs>
                <w:tab w:val="left" w:pos="2726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руководителей (программ аспирантуры) требованиям ФГОС, в </w:t>
            </w:r>
            <w:proofErr w:type="spellStart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т.ч</w:t>
            </w:r>
            <w:proofErr w:type="spellEnd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., наличия </w:t>
            </w:r>
            <w:r w:rsidRPr="00702A5C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 xml:space="preserve">ежегодных </w:t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апробаций результатов научно-исследовательской, творческой деятельности на национальных и международных конференциях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Списки научных трудов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руководителей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ОПОП и аспирантуры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 xml:space="preserve">Копии публикаций на кафедре, в </w:t>
            </w:r>
            <w:proofErr w:type="spellStart"/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т.ч</w:t>
            </w:r>
            <w:proofErr w:type="spellEnd"/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., скан копии (файловый архив)</w:t>
            </w:r>
          </w:p>
        </w:tc>
        <w:tc>
          <w:tcPr>
            <w:tcW w:w="1633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2019/20 –2020/21гг.</w:t>
            </w:r>
          </w:p>
        </w:tc>
        <w:tc>
          <w:tcPr>
            <w:tcW w:w="1949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Шилова А.А.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Руководители ОПОП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Заведующие кафедрами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3.8.7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Подготовка сведений о НИОКР, выполненных за последние 6 лет, в </w:t>
            </w:r>
            <w:proofErr w:type="spellStart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т.ч</w:t>
            </w:r>
            <w:proofErr w:type="spellEnd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. информация об утверждении тем научно-исследовательских, творческих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проектов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Договора о выполнении НИОКР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Выписки решений ученого совета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i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i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sz w:val="22"/>
                <w:szCs w:val="22"/>
                <w:lang w:eastAsia="en-US"/>
              </w:rPr>
              <w:t>Реестр НИОКР, выполненных за последние 6 лет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33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2019/20 –2020/21гг.</w:t>
            </w:r>
          </w:p>
        </w:tc>
        <w:tc>
          <w:tcPr>
            <w:tcW w:w="1949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Рубальский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О.В.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Шилова А.А.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Кульков В.Н.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3.8.8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Оценка научной деятельности и е</w:t>
            </w:r>
            <w:r w:rsidRPr="00702A5C">
              <w:rPr>
                <w:rFonts w:ascii="Tahoma" w:eastAsia="Tahoma" w:hAnsi="Tahoma" w:cs="Tahoma"/>
                <w:sz w:val="22"/>
                <w:szCs w:val="22"/>
                <w:lang w:eastAsia="en-US"/>
              </w:rPr>
              <w:t xml:space="preserve">ё </w:t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результативности, в том числе обеспечение необходимого среднегодового числа публикаций НПР</w:t>
            </w:r>
          </w:p>
          <w:p w:rsidR="00702A5C" w:rsidRPr="00702A5C" w:rsidRDefault="00702A5C" w:rsidP="00702A5C">
            <w:pPr>
              <w:widowControl w:val="0"/>
              <w:spacing w:line="226" w:lineRule="auto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(в базах данных </w:t>
            </w:r>
            <w:r w:rsidRPr="00702A5C">
              <w:rPr>
                <w:rFonts w:eastAsia="Times New Roman" w:cs="Times New Roman"/>
                <w:sz w:val="24"/>
                <w:szCs w:val="24"/>
                <w:lang w:val="en-US" w:eastAsia="en-US" w:bidi="en-US"/>
              </w:rPr>
              <w:t>Web</w:t>
            </w:r>
            <w:r w:rsidRPr="00702A5C">
              <w:rPr>
                <w:rFonts w:eastAsia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702A5C">
              <w:rPr>
                <w:rFonts w:eastAsia="Times New Roman" w:cs="Times New Roman"/>
                <w:sz w:val="24"/>
                <w:szCs w:val="24"/>
                <w:lang w:val="en-US" w:eastAsia="en-US" w:bidi="en-US"/>
              </w:rPr>
              <w:t>of</w:t>
            </w:r>
            <w:r w:rsidRPr="00702A5C">
              <w:rPr>
                <w:rFonts w:eastAsia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702A5C">
              <w:rPr>
                <w:rFonts w:eastAsia="Times New Roman" w:cs="Times New Roman"/>
                <w:sz w:val="24"/>
                <w:szCs w:val="24"/>
                <w:lang w:val="en-US" w:eastAsia="en-US" w:bidi="en-US"/>
              </w:rPr>
              <w:t>science</w:t>
            </w:r>
            <w:r w:rsidRPr="00702A5C">
              <w:rPr>
                <w:rFonts w:eastAsia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702A5C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или </w:t>
            </w:r>
            <w:r w:rsidRPr="00702A5C">
              <w:rPr>
                <w:rFonts w:eastAsia="Times New Roman" w:cs="Times New Roman"/>
                <w:sz w:val="24"/>
                <w:szCs w:val="24"/>
                <w:lang w:val="en-US" w:eastAsia="en-US" w:bidi="en-US"/>
              </w:rPr>
              <w:t>Scopus</w:t>
            </w:r>
            <w:r w:rsidRPr="00702A5C">
              <w:rPr>
                <w:rFonts w:eastAsia="Times New Roman" w:cs="Times New Roman"/>
                <w:sz w:val="24"/>
                <w:szCs w:val="24"/>
                <w:lang w:eastAsia="en-US" w:bidi="en-US"/>
              </w:rPr>
              <w:t xml:space="preserve">, </w:t>
            </w:r>
            <w:r w:rsidRPr="00702A5C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РИНЦ) </w:t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и среднегодового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объёма финансирования научных исследований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Справка о</w:t>
            </w:r>
          </w:p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среднегодовом числе публикаций НПР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Справка о среднегодовом объеме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финансирования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научных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исследований</w:t>
            </w:r>
          </w:p>
        </w:tc>
        <w:tc>
          <w:tcPr>
            <w:tcW w:w="1633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2019/20 –2020/21гг.</w:t>
            </w:r>
          </w:p>
        </w:tc>
        <w:tc>
          <w:tcPr>
            <w:tcW w:w="1949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Лунина О.Р.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Шилова А.А.</w:t>
            </w:r>
          </w:p>
        </w:tc>
      </w:tr>
      <w:tr w:rsidR="00702A5C" w:rsidRPr="00702A5C" w:rsidTr="00015E2A">
        <w:tc>
          <w:tcPr>
            <w:tcW w:w="10421" w:type="dxa"/>
            <w:gridSpan w:val="7"/>
          </w:tcPr>
          <w:p w:rsidR="00702A5C" w:rsidRPr="00702A5C" w:rsidRDefault="00702A5C" w:rsidP="00702A5C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3.9. по материально-техническому обеспечению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3.9.1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Подготовка документации по выполнению требований к материально-технической базе университета (общесистемные требования)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Копии</w:t>
            </w:r>
          </w:p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правоустанавливающих документов на помещения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 xml:space="preserve">Копии заключений </w:t>
            </w:r>
            <w:proofErr w:type="spellStart"/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Госпажарнадзора</w:t>
            </w:r>
            <w:proofErr w:type="spellEnd"/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 xml:space="preserve">, соответствия требованиям </w:t>
            </w:r>
            <w:proofErr w:type="spellStart"/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САНПиН</w:t>
            </w:r>
            <w:proofErr w:type="spellEnd"/>
          </w:p>
        </w:tc>
        <w:tc>
          <w:tcPr>
            <w:tcW w:w="1683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2019-2020гг.</w:t>
            </w:r>
          </w:p>
        </w:tc>
        <w:tc>
          <w:tcPr>
            <w:tcW w:w="1899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Суханова А.А. Авдеев С.А.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Ерижепова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А.Д.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Жидовинов А.А.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Лунина О.Р.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Зухайраева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А.С.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3.9.2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Подготовка сведений и </w:t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 xml:space="preserve">материалов по материально-технической базе реализуемых образовательных программ, </w:t>
            </w:r>
            <w:proofErr w:type="spellStart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в.т.ч</w:t>
            </w:r>
            <w:proofErr w:type="spellEnd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., актуализация реестра учебных аудиторий и перечня учебных лабораторий с перечнем основного оборудования и представления информации об их использовании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lastRenderedPageBreak/>
              <w:t xml:space="preserve">Таблички на учебных </w:t>
            </w: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lastRenderedPageBreak/>
              <w:t>аудиториях, лабораториях и помещениях</w:t>
            </w:r>
          </w:p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Реестр учебных аудиторий с указанием технического обеспечения Реестр лабораторий с указанием лабораторного оборудования</w:t>
            </w:r>
          </w:p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Реестр специальных помещений</w:t>
            </w:r>
          </w:p>
        </w:tc>
        <w:tc>
          <w:tcPr>
            <w:tcW w:w="1683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Ноябрь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2019 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- февраль 2020 </w:t>
            </w: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уч.года</w:t>
            </w:r>
            <w:proofErr w:type="spellEnd"/>
          </w:p>
        </w:tc>
        <w:tc>
          <w:tcPr>
            <w:tcW w:w="1899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Суханова А.А.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Попов Е.А.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Жидовинов А.А.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Шаповалова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 Лунина О.Р.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Теплый А.Д.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3.9.3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tabs>
                <w:tab w:val="left" w:pos="2093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Документы, подтверждающие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постановку мебели и оборудования на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баланс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Инвентаризационные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ведомости</w:t>
            </w:r>
          </w:p>
        </w:tc>
        <w:tc>
          <w:tcPr>
            <w:tcW w:w="1683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В течение 2019-2020 уч. года</w:t>
            </w:r>
          </w:p>
        </w:tc>
        <w:tc>
          <w:tcPr>
            <w:tcW w:w="1899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Суханова А.А.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Лунина О.Р.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3.9.4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tabs>
                <w:tab w:val="left" w:pos="1618"/>
                <w:tab w:val="left" w:pos="3494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Подготовка документации об используемом оборудовании и</w:t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ab/>
            </w:r>
            <w:proofErr w:type="spellStart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и</w:t>
            </w:r>
            <w:proofErr w:type="spellEnd"/>
          </w:p>
          <w:p w:rsidR="00702A5C" w:rsidRPr="00702A5C" w:rsidRDefault="00702A5C" w:rsidP="00702A5C">
            <w:pPr>
              <w:widowControl w:val="0"/>
              <w:tabs>
                <w:tab w:val="left" w:pos="2501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помещениях структурных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подразделений (кафедр, лабораторий) в иных организациях (при наличии)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Справка –реестр по результатам внутреннего аудита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 xml:space="preserve">Справка по </w:t>
            </w:r>
            <w:proofErr w:type="spellStart"/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материально</w:t>
            </w: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softHyphen/>
              <w:t>техническому</w:t>
            </w:r>
            <w:proofErr w:type="spellEnd"/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обеспечению базовых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кафедр</w:t>
            </w:r>
          </w:p>
        </w:tc>
        <w:tc>
          <w:tcPr>
            <w:tcW w:w="1683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Ноябрь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2019 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-февраль 2020 уч. года.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В течение 2019-2020 уч. года</w:t>
            </w:r>
          </w:p>
        </w:tc>
        <w:tc>
          <w:tcPr>
            <w:tcW w:w="1899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Суханова А.А.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Лунина О.Р.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Попов Е.А.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Шаповалова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Жидовинов А.А.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Зухайраева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А.С.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Заведующие кафедрами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3.9.5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tabs>
                <w:tab w:val="left" w:pos="1459"/>
                <w:tab w:val="left" w:pos="3005"/>
              </w:tabs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Анализ наличия средств информационно-коммуникационных технологий, задействованных в образовательном процессе по программе 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Реестр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компьютерной</w:t>
            </w:r>
          </w:p>
          <w:p w:rsidR="00702A5C" w:rsidRPr="00702A5C" w:rsidRDefault="00702A5C" w:rsidP="00702A5C">
            <w:pPr>
              <w:widowControl w:val="0"/>
              <w:spacing w:after="12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техники</w:t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(</w:t>
            </w: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по результатам внутреннего аудита)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Реестр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демонстрационного</w:t>
            </w:r>
          </w:p>
          <w:p w:rsidR="00702A5C" w:rsidRPr="00702A5C" w:rsidRDefault="00702A5C" w:rsidP="00702A5C">
            <w:pPr>
              <w:widowControl w:val="0"/>
              <w:spacing w:after="12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оборудования</w:t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(</w:t>
            </w: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по результатам внутреннего аудита)</w:t>
            </w:r>
          </w:p>
          <w:p w:rsidR="00702A5C" w:rsidRPr="00702A5C" w:rsidRDefault="00702A5C" w:rsidP="00702A5C">
            <w:pPr>
              <w:widowControl w:val="0"/>
              <w:spacing w:after="12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Перечень учебно</w:t>
            </w: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softHyphen/>
              <w:t>-наглядных пособий</w:t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(</w:t>
            </w: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по результатам внутреннего аудита)</w:t>
            </w:r>
          </w:p>
        </w:tc>
        <w:tc>
          <w:tcPr>
            <w:tcW w:w="1683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Ноябрь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2019 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-февраль 2020 </w:t>
            </w: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уч.года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99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Теплый А.Д.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Суханова А.А.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Лунина О.Р.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3.9.6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tabs>
                <w:tab w:val="left" w:pos="1459"/>
                <w:tab w:val="left" w:pos="3005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Анализ состояния медицинской поликлиники вуза и пунктов питания вуза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Справка –реестр по результатам внутреннего аудита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 xml:space="preserve">Справки по </w:t>
            </w:r>
            <w:proofErr w:type="spellStart"/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материально</w:t>
            </w: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softHyphen/>
              <w:t>техническому</w:t>
            </w:r>
            <w:proofErr w:type="spellEnd"/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 xml:space="preserve">обеспечению поликлиники и пунктов питания вуза </w:t>
            </w:r>
          </w:p>
        </w:tc>
        <w:tc>
          <w:tcPr>
            <w:tcW w:w="1683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Ноябрь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2019 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-февраль 2020 </w:t>
            </w: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уч</w:t>
            </w:r>
            <w:proofErr w:type="gram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.г</w:t>
            </w:r>
            <w:proofErr w:type="gram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ода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В течение 2019-2020 </w:t>
            </w: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уч.года</w:t>
            </w:r>
            <w:proofErr w:type="spellEnd"/>
          </w:p>
        </w:tc>
        <w:tc>
          <w:tcPr>
            <w:tcW w:w="1899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Жидовинов А.А.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Суханова А.А. Лунина О.Р.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3.9.7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Анализ соответствия спортивной базы университета требованиям ФГОС ВО и СПО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Справка –реестр по результатам внутреннего аудита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 xml:space="preserve">Справка по </w:t>
            </w:r>
            <w:proofErr w:type="spellStart"/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материально</w:t>
            </w: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softHyphen/>
            </w: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lastRenderedPageBreak/>
              <w:t>техническому</w:t>
            </w:r>
            <w:proofErr w:type="spellEnd"/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обеспечению спортивных баз университета</w:t>
            </w:r>
          </w:p>
        </w:tc>
        <w:tc>
          <w:tcPr>
            <w:tcW w:w="1683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Ноябрь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2019 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-февраль 2020 </w:t>
            </w: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уч</w:t>
            </w:r>
            <w:proofErr w:type="gram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.г</w:t>
            </w:r>
            <w:proofErr w:type="gram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ода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В течение </w:t>
            </w: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 xml:space="preserve">2019-2020 </w:t>
            </w: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уч.года</w:t>
            </w:r>
            <w:proofErr w:type="spellEnd"/>
          </w:p>
        </w:tc>
        <w:tc>
          <w:tcPr>
            <w:tcW w:w="1899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Суханова А.А.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Попов Е.А.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Неваленная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Л.А.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Лунина О.Р.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Овсянникова Е.Г. 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702A5C" w:rsidRPr="00702A5C" w:rsidTr="00015E2A">
        <w:tc>
          <w:tcPr>
            <w:tcW w:w="10421" w:type="dxa"/>
            <w:gridSpan w:val="7"/>
          </w:tcPr>
          <w:p w:rsidR="00702A5C" w:rsidRPr="00702A5C" w:rsidRDefault="00702A5C" w:rsidP="00702A5C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lastRenderedPageBreak/>
              <w:t>3.10. по финансовому обеспечению реализации ОПОП: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3.10.1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Проверка выполнения требований к финансовым условиям реализации образовательных программ (п.7.4 ФГОС) за период, соответствующий сроку получения образования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Справки о финансовой обеспеченности реализации ОПОП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Приказы о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стоимости обучения</w:t>
            </w:r>
          </w:p>
        </w:tc>
        <w:tc>
          <w:tcPr>
            <w:tcW w:w="1683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2019-2020гг.</w:t>
            </w:r>
          </w:p>
        </w:tc>
        <w:tc>
          <w:tcPr>
            <w:tcW w:w="1899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Лунина О.Р.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Попов Е.А.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Шаповалова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 Суханова А.А.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702A5C" w:rsidRPr="00702A5C" w:rsidTr="00015E2A">
        <w:tc>
          <w:tcPr>
            <w:tcW w:w="10421" w:type="dxa"/>
            <w:gridSpan w:val="7"/>
          </w:tcPr>
          <w:p w:rsidR="00702A5C" w:rsidRPr="00702A5C" w:rsidRDefault="00702A5C" w:rsidP="00702A5C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702A5C">
              <w:rPr>
                <w:rFonts w:eastAsia="Times New Roman" w:cs="Times New Roman"/>
                <w:b/>
                <w:bCs/>
                <w:sz w:val="24"/>
                <w:szCs w:val="24"/>
                <w:lang w:eastAsia="en-US"/>
              </w:rPr>
              <w:t>Блок 4. Проведение процедуры самооценки образовательных программ</w:t>
            </w:r>
          </w:p>
          <w:p w:rsidR="00702A5C" w:rsidRPr="00702A5C" w:rsidRDefault="00702A5C" w:rsidP="00702A5C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(за период, соответствующий сроку получения образования по образовательной программе</w:t>
            </w:r>
            <w:r w:rsidRPr="00702A5C"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Проверка соответствия квалификации руководящих и научно-педагогических работников (НПР) квалификационным характеристикам (общесистемный показатель)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Справка (</w:t>
            </w:r>
            <w:r w:rsidRPr="00702A5C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форма НПР- квалификация),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представляемая при экспертизе</w:t>
            </w:r>
          </w:p>
        </w:tc>
        <w:tc>
          <w:tcPr>
            <w:tcW w:w="1633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Декабрь 2019г.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Сентябрь 2020г.</w:t>
            </w:r>
          </w:p>
        </w:tc>
        <w:tc>
          <w:tcPr>
            <w:tcW w:w="1949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Войнова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Ю.С. 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Попов Е.А.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Шаповалова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Проверка выполнения требований ФГОС к кадровой обеспеченности ОПОП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Справка о кадровом обеспечении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(Форма</w:t>
            </w:r>
            <w:r w:rsidRPr="00702A5C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 xml:space="preserve"> КО_ВО)</w:t>
            </w:r>
            <w:proofErr w:type="gramStart"/>
            <w:r w:rsidRPr="00702A5C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02A5C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)</w:t>
            </w:r>
            <w:proofErr w:type="gramEnd"/>
            <w:r w:rsidRPr="00702A5C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,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представляемая при экспертизе</w:t>
            </w:r>
          </w:p>
        </w:tc>
        <w:tc>
          <w:tcPr>
            <w:tcW w:w="1633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Декабрь 2019г.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Сентябрь 2020г.</w:t>
            </w:r>
          </w:p>
        </w:tc>
        <w:tc>
          <w:tcPr>
            <w:tcW w:w="1949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Войнова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Ю.С. 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Попов Е.А.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Шаповалова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Петелина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И.Ю.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tabs>
                <w:tab w:val="left" w:pos="1973"/>
                <w:tab w:val="left" w:pos="2597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Проверка выполнения требований ФГОС о привлечении НПР из числа руководителей</w:t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ab/>
              <w:t>и работников организаций (кроме программ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аспирантуры)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Справка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(</w:t>
            </w:r>
            <w:r w:rsidRPr="00702A5C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форма НПР -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практики</w:t>
            </w: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)</w:t>
            </w:r>
            <w:proofErr w:type="gramStart"/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702A5C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)</w:t>
            </w:r>
            <w:proofErr w:type="gramEnd"/>
            <w:r w:rsidRPr="00702A5C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,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представляемая при экспертизе</w:t>
            </w:r>
          </w:p>
        </w:tc>
        <w:tc>
          <w:tcPr>
            <w:tcW w:w="1633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Декабрь 2019г.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Сентябрь 2020г.</w:t>
            </w:r>
          </w:p>
        </w:tc>
        <w:tc>
          <w:tcPr>
            <w:tcW w:w="1949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Войнова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Ю.С. 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Попов Е.А.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Шаповалова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Жидовинов А.А.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Петелина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И.Ю.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4.4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Проверка выполнения требований ФГОС </w:t>
            </w:r>
            <w:r w:rsidRPr="00702A5C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 xml:space="preserve">к руководителям </w:t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научного содержания образовательных программ (аспирантуры)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Сведения о научном руководителе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аспирантуры</w:t>
            </w:r>
            <w:r w:rsidRPr="00702A5C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, </w:t>
            </w: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представляемая при экспертизе</w:t>
            </w:r>
          </w:p>
        </w:tc>
        <w:tc>
          <w:tcPr>
            <w:tcW w:w="1633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Декабрь 2019г.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Май  2020г.</w:t>
            </w:r>
          </w:p>
        </w:tc>
        <w:tc>
          <w:tcPr>
            <w:tcW w:w="1949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Петелина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И.Ю.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4.5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tabs>
                <w:tab w:val="left" w:pos="2558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Подготовка </w:t>
            </w:r>
            <w:r w:rsidRPr="00702A5C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 xml:space="preserve">справок </w:t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о материально-</w:t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softHyphen/>
              <w:t>техническом обеспечении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образовательных программ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Справка о материально- техническом обеспечении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программы</w:t>
            </w:r>
          </w:p>
          <w:p w:rsidR="00702A5C" w:rsidRPr="00702A5C" w:rsidRDefault="00702A5C" w:rsidP="00702A5C">
            <w:pPr>
              <w:widowControl w:val="0"/>
              <w:spacing w:after="22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(форма МТО_КО)</w:t>
            </w:r>
            <w:proofErr w:type="gramStart"/>
            <w:r w:rsidRPr="00702A5C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)</w:t>
            </w:r>
            <w:proofErr w:type="gramEnd"/>
            <w:r w:rsidRPr="00702A5C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, </w:t>
            </w: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представляемая при экспертизе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Инвентаризационные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описи</w:t>
            </w:r>
          </w:p>
        </w:tc>
        <w:tc>
          <w:tcPr>
            <w:tcW w:w="1633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Декабрь 2019г.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Сентябрь 2020г.</w:t>
            </w:r>
          </w:p>
        </w:tc>
        <w:tc>
          <w:tcPr>
            <w:tcW w:w="1949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Суханова А.А.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Попов Е.А.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Шаповалова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Лунина О.Р.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Петелина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И.Ю.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Руководители ОПОП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4.6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Проведение предварительной </w:t>
            </w:r>
            <w:r w:rsidRPr="00702A5C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>оценки</w:t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A5C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>сформированности</w:t>
            </w:r>
            <w:proofErr w:type="spellEnd"/>
            <w:r w:rsidRPr="00702A5C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 xml:space="preserve"> компетенций (части компетенций) </w:t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студентов и аспирантов выпускных курсов, по собственным </w:t>
            </w:r>
            <w:proofErr w:type="spellStart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ФОСам</w:t>
            </w:r>
            <w:proofErr w:type="spellEnd"/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 xml:space="preserve">Протоколы оценки </w:t>
            </w:r>
            <w:proofErr w:type="spellStart"/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сформированности</w:t>
            </w:r>
            <w:proofErr w:type="spellEnd"/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 xml:space="preserve"> компетенций (этапа </w:t>
            </w:r>
            <w:proofErr w:type="spellStart"/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сформированности</w:t>
            </w:r>
            <w:proofErr w:type="spellEnd"/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 xml:space="preserve"> компетенций)</w:t>
            </w:r>
          </w:p>
        </w:tc>
        <w:tc>
          <w:tcPr>
            <w:tcW w:w="1633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highlight w:val="yellow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2019/20 –2020/21гг.</w:t>
            </w:r>
          </w:p>
        </w:tc>
        <w:tc>
          <w:tcPr>
            <w:tcW w:w="1949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Руководители ОПОП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Деканы факультетов </w:t>
            </w: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Петелина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И.Ю.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Попов Е.А.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Шаповалова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 Овсянникова Е.Г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4.7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Проведение предварительного анкетирования</w:t>
            </w:r>
            <w:r w:rsidRPr="00702A5C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A5C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>научно</w:t>
            </w:r>
            <w:r w:rsidRPr="00702A5C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softHyphen/>
              <w:t>педагогических</w:t>
            </w:r>
            <w:proofErr w:type="spellEnd"/>
            <w:r w:rsidRPr="00702A5C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 xml:space="preserve"> работников, </w:t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реализующих образовательную</w:t>
            </w:r>
          </w:p>
          <w:p w:rsidR="00702A5C" w:rsidRPr="00702A5C" w:rsidRDefault="00702A5C" w:rsidP="00702A5C">
            <w:pPr>
              <w:widowControl w:val="0"/>
              <w:tabs>
                <w:tab w:val="left" w:pos="1368"/>
                <w:tab w:val="right" w:pos="3749"/>
              </w:tabs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программу</w:t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ab/>
            </w: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(в соответствии</w:t>
            </w: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ab/>
              <w:t>с</w:t>
            </w:r>
          </w:p>
          <w:p w:rsidR="00702A5C" w:rsidRPr="00702A5C" w:rsidRDefault="00702A5C" w:rsidP="00702A5C">
            <w:pPr>
              <w:widowControl w:val="0"/>
              <w:tabs>
                <w:tab w:val="left" w:pos="1368"/>
                <w:tab w:val="right" w:pos="3749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 xml:space="preserve"> методикой </w:t>
            </w:r>
            <w:proofErr w:type="spellStart"/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аккредитационной</w:t>
            </w:r>
            <w:proofErr w:type="spellEnd"/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экспертизы)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 xml:space="preserve">Протоколы анкетирования </w:t>
            </w:r>
            <w:proofErr w:type="spellStart"/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научно</w:t>
            </w: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softHyphen/>
              <w:t>педагогических</w:t>
            </w:r>
            <w:proofErr w:type="spellEnd"/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работников</w:t>
            </w:r>
          </w:p>
        </w:tc>
        <w:tc>
          <w:tcPr>
            <w:tcW w:w="1633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highlight w:val="yellow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Сентябрь 2020г.</w:t>
            </w:r>
          </w:p>
        </w:tc>
        <w:tc>
          <w:tcPr>
            <w:tcW w:w="1949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Руководители ОПОП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Деканы факультетов </w:t>
            </w: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Петелина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И.Ю.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Попов Е.А.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Шаповалова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 Овсянникова Е.Г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4.8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tabs>
                <w:tab w:val="right" w:pos="3744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Проведение предварительного </w:t>
            </w:r>
          </w:p>
          <w:p w:rsidR="00702A5C" w:rsidRPr="00702A5C" w:rsidRDefault="00702A5C" w:rsidP="00702A5C">
            <w:pPr>
              <w:widowControl w:val="0"/>
              <w:tabs>
                <w:tab w:val="right" w:pos="3749"/>
              </w:tabs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 xml:space="preserve">анкетирования обучающихся </w:t>
            </w: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(в</w:t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 xml:space="preserve">соответствии с методикой </w:t>
            </w:r>
          </w:p>
          <w:p w:rsidR="00702A5C" w:rsidRPr="00702A5C" w:rsidRDefault="00702A5C" w:rsidP="00702A5C">
            <w:pPr>
              <w:widowControl w:val="0"/>
              <w:tabs>
                <w:tab w:val="right" w:pos="3749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аккредитационной</w:t>
            </w:r>
            <w:proofErr w:type="spellEnd"/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 xml:space="preserve"> экспертизы) (не менее 80% от контингента по программе)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Протоколы анкетирования обучающихся по образовательным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программам</w:t>
            </w:r>
          </w:p>
        </w:tc>
        <w:tc>
          <w:tcPr>
            <w:tcW w:w="1633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highlight w:val="yellow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Сентябрь 2020г.</w:t>
            </w:r>
          </w:p>
        </w:tc>
        <w:tc>
          <w:tcPr>
            <w:tcW w:w="1949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Руководители ОПОП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Деканы факультетов </w:t>
            </w: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Петелина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И.Ю.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Попов Е.А.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Шаповалова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 Овсянникова Е.Г 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4.9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tabs>
                <w:tab w:val="left" w:pos="1963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Формирование описи документов и материалов, предоставляемых при проведении </w:t>
            </w:r>
            <w:proofErr w:type="spellStart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аккредитационной</w:t>
            </w:r>
            <w:proofErr w:type="spellEnd"/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экспертизы (в соответствии с приказом </w:t>
            </w:r>
            <w:proofErr w:type="spellStart"/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Минобрнауки</w:t>
            </w:r>
            <w:proofErr w:type="spellEnd"/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 xml:space="preserve"> России от 9.11.2016 №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1385</w:t>
            </w:r>
            <w:r w:rsidRPr="00702A5C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 xml:space="preserve">Опись документов и материалов, предоставляемых при проведении </w:t>
            </w:r>
            <w:proofErr w:type="spellStart"/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аккредитационной</w:t>
            </w:r>
            <w:proofErr w:type="spellEnd"/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 xml:space="preserve"> экспертизы</w:t>
            </w:r>
          </w:p>
        </w:tc>
        <w:tc>
          <w:tcPr>
            <w:tcW w:w="1633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highlight w:val="yellow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Октябрь 2020г.</w:t>
            </w:r>
          </w:p>
        </w:tc>
        <w:tc>
          <w:tcPr>
            <w:tcW w:w="1949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Петелина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И.Ю.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Руководители ОПОП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Деканы факультетов Попов Е.А.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Шаповалова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Суханова А.А.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Ерижепова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А.Д.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Жидовинов А.А.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Лунина О.Р.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Теплый А.Д.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4.10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tabs>
                <w:tab w:val="left" w:pos="1190"/>
                <w:tab w:val="left" w:pos="1997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Подготовка характеристики содержания и качества подготовки и отчета</w:t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ab/>
              <w:t xml:space="preserve">по </w:t>
            </w:r>
            <w:proofErr w:type="spellStart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аккредитационной</w:t>
            </w:r>
            <w:proofErr w:type="spellEnd"/>
          </w:p>
          <w:p w:rsidR="00702A5C" w:rsidRPr="00702A5C" w:rsidRDefault="00702A5C" w:rsidP="00702A5C">
            <w:pPr>
              <w:widowControl w:val="0"/>
              <w:tabs>
                <w:tab w:val="left" w:pos="965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экспертизе (в соответствии с приказом </w:t>
            </w:r>
            <w:proofErr w:type="spellStart"/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Минобрнауки</w:t>
            </w:r>
            <w:proofErr w:type="spellEnd"/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 xml:space="preserve"> России от 17.01.2017 № 24</w:t>
            </w:r>
            <w:r w:rsidRPr="00702A5C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>)</w:t>
            </w:r>
            <w:r w:rsidRPr="00702A5C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ab/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в целях предварительной</w:t>
            </w:r>
          </w:p>
          <w:p w:rsidR="00702A5C" w:rsidRPr="00702A5C" w:rsidRDefault="00702A5C" w:rsidP="00702A5C">
            <w:pPr>
              <w:widowControl w:val="0"/>
              <w:tabs>
                <w:tab w:val="left" w:pos="1704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оценки возможных несоответствий результатов экспертизы 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Проекты характеристик содержания и качества подготовки</w:t>
            </w:r>
          </w:p>
          <w:p w:rsidR="00702A5C" w:rsidRPr="00702A5C" w:rsidRDefault="00702A5C" w:rsidP="00702A5C">
            <w:pPr>
              <w:widowControl w:val="0"/>
              <w:spacing w:after="22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по ОПОП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 xml:space="preserve">Проекты отчетов по </w:t>
            </w:r>
            <w:proofErr w:type="spellStart"/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аккредитационной</w:t>
            </w:r>
            <w:proofErr w:type="spellEnd"/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 xml:space="preserve"> экспертизе ОПОП</w:t>
            </w:r>
          </w:p>
        </w:tc>
        <w:tc>
          <w:tcPr>
            <w:tcW w:w="1633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highlight w:val="yellow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Ноябрь 2020г.</w:t>
            </w:r>
          </w:p>
        </w:tc>
        <w:tc>
          <w:tcPr>
            <w:tcW w:w="1949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Петелина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И.Ю.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Руководители ОПОП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Попов Е.А.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Шаповалова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</w:tc>
      </w:tr>
      <w:tr w:rsidR="00702A5C" w:rsidRPr="00702A5C" w:rsidTr="00015E2A">
        <w:tc>
          <w:tcPr>
            <w:tcW w:w="10421" w:type="dxa"/>
            <w:gridSpan w:val="7"/>
          </w:tcPr>
          <w:p w:rsidR="00702A5C" w:rsidRPr="00702A5C" w:rsidRDefault="00702A5C" w:rsidP="00702A5C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Блок 5. Подготовка документов и подача заявления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Подготовка заявления на проведение государственной аккредитации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Заявление о государственной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аккредитации</w:t>
            </w:r>
          </w:p>
        </w:tc>
        <w:tc>
          <w:tcPr>
            <w:tcW w:w="1633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Май-июнь 2020г.</w:t>
            </w:r>
          </w:p>
        </w:tc>
        <w:tc>
          <w:tcPr>
            <w:tcW w:w="1949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Петелина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И.Ю.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tabs>
                <w:tab w:val="left" w:pos="1464"/>
                <w:tab w:val="left" w:pos="2362"/>
                <w:tab w:val="left" w:pos="3638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Заполнение</w:t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ab/>
            </w:r>
            <w:r w:rsidRPr="00702A5C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>форм сведений</w:t>
            </w:r>
            <w:r w:rsidRPr="00702A5C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ab/>
              <w:t>о</w:t>
            </w:r>
          </w:p>
          <w:p w:rsidR="00702A5C" w:rsidRPr="00702A5C" w:rsidRDefault="00702A5C" w:rsidP="00702A5C">
            <w:pPr>
              <w:widowControl w:val="0"/>
              <w:tabs>
                <w:tab w:val="left" w:pos="1656"/>
                <w:tab w:val="left" w:pos="3422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>реализации образовательных программ</w:t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, заявленных</w:t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ab/>
              <w:t>для государственной аккредитации, по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утверждённым формам (в соответствии в приказом </w:t>
            </w:r>
            <w:proofErr w:type="spellStart"/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Минобрнауки</w:t>
            </w:r>
            <w:proofErr w:type="spellEnd"/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 xml:space="preserve"> России от</w:t>
            </w:r>
            <w:proofErr w:type="gramEnd"/>
          </w:p>
          <w:p w:rsidR="00702A5C" w:rsidRPr="00702A5C" w:rsidRDefault="00702A5C" w:rsidP="00702A5C">
            <w:pPr>
              <w:widowControl w:val="0"/>
              <w:tabs>
                <w:tab w:val="left" w:pos="1195"/>
                <w:tab w:val="left" w:pos="1608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06.07.2015</w:t>
            </w: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ab/>
              <w:t>№</w:t>
            </w: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ab/>
              <w:t>667</w:t>
            </w:r>
            <w:r w:rsidRPr="00702A5C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 xml:space="preserve">) </w:t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в печатном и электронном виде.</w:t>
            </w:r>
          </w:p>
          <w:p w:rsidR="00702A5C" w:rsidRPr="00702A5C" w:rsidRDefault="00702A5C" w:rsidP="00702A5C">
            <w:pPr>
              <w:widowControl w:val="0"/>
              <w:tabs>
                <w:tab w:val="left" w:pos="1195"/>
                <w:tab w:val="left" w:pos="1608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lastRenderedPageBreak/>
              <w:t xml:space="preserve"> Требования к оформлению: сведения прошиваются, листы нумеруются, на обороте последнего листа делается запись о количестве листов и заверяется подписью ректора и печатью университета</w:t>
            </w:r>
          </w:p>
          <w:p w:rsidR="00702A5C" w:rsidRPr="00702A5C" w:rsidRDefault="00702A5C" w:rsidP="00702A5C">
            <w:pPr>
              <w:widowControl w:val="0"/>
              <w:tabs>
                <w:tab w:val="left" w:pos="1195"/>
                <w:tab w:val="left" w:pos="1608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lastRenderedPageBreak/>
              <w:t>Сведения о реализации образовательных программ, заявленных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для аккредитации, по</w:t>
            </w:r>
          </w:p>
          <w:p w:rsidR="00702A5C" w:rsidRPr="00702A5C" w:rsidRDefault="00702A5C" w:rsidP="00702A5C">
            <w:pPr>
              <w:widowControl w:val="0"/>
              <w:spacing w:after="22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каждому году набора и форме обучения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 xml:space="preserve">Файловый архив (для </w:t>
            </w: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lastRenderedPageBreak/>
              <w:t xml:space="preserve">предоставления в </w:t>
            </w:r>
            <w:proofErr w:type="spellStart"/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Рособранадзор</w:t>
            </w:r>
            <w:proofErr w:type="spellEnd"/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33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Май-июнь 2020г.</w:t>
            </w:r>
          </w:p>
        </w:tc>
        <w:tc>
          <w:tcPr>
            <w:tcW w:w="1949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Петелина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И.Ю.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Руководители ОПОП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5.3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Оплата государственной пошлины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Платежное поручение об оплате государственной пошлины</w:t>
            </w:r>
          </w:p>
        </w:tc>
        <w:tc>
          <w:tcPr>
            <w:tcW w:w="1633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декабрь 2020г</w:t>
            </w:r>
          </w:p>
        </w:tc>
        <w:tc>
          <w:tcPr>
            <w:tcW w:w="1949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Лунина О.Р.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5.4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Формирование комплекта документов, составление описи предоставляемых документов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spacing w:after="22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 xml:space="preserve">Пакет документов по установленной форме, в </w:t>
            </w:r>
            <w:proofErr w:type="spellStart"/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т.</w:t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ч</w:t>
            </w:r>
            <w:proofErr w:type="spellEnd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., </w:t>
            </w: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 xml:space="preserve">на </w:t>
            </w:r>
            <w:proofErr w:type="spellStart"/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эл</w:t>
            </w:r>
            <w:proofErr w:type="gramStart"/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.д</w:t>
            </w:r>
            <w:proofErr w:type="gramEnd"/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иске</w:t>
            </w:r>
            <w:proofErr w:type="spellEnd"/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Опись документов</w:t>
            </w:r>
          </w:p>
        </w:tc>
        <w:tc>
          <w:tcPr>
            <w:tcW w:w="1633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декабрь 2020г.</w:t>
            </w:r>
          </w:p>
        </w:tc>
        <w:tc>
          <w:tcPr>
            <w:tcW w:w="1949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Петелина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И.Ю.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Зухайраева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А.С.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5.5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Представление заявления и комплекта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документов в </w:t>
            </w:r>
            <w:proofErr w:type="spellStart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Рособрнадзор</w:t>
            </w:r>
            <w:proofErr w:type="spellEnd"/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Уведомление о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принятии документов по существу</w:t>
            </w:r>
          </w:p>
        </w:tc>
        <w:tc>
          <w:tcPr>
            <w:tcW w:w="1633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декабрь 2020г.</w:t>
            </w:r>
          </w:p>
        </w:tc>
        <w:tc>
          <w:tcPr>
            <w:tcW w:w="1949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Петелина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И.Ю.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5.6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Актуализация справок (п.5.2-5.6) на дату начала проверки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Справки для экспертной комиссии (представляются в первый день работы комиссии)</w:t>
            </w:r>
          </w:p>
        </w:tc>
        <w:tc>
          <w:tcPr>
            <w:tcW w:w="1633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Октябрь-декабрь 2020г.</w:t>
            </w:r>
          </w:p>
        </w:tc>
        <w:tc>
          <w:tcPr>
            <w:tcW w:w="1949" w:type="dxa"/>
            <w:gridSpan w:val="2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Петелина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И.Ю.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Руководители ОПОП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Деканы факультетов Попов Е.А.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Самотруева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Шаповалова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Суханова А.А.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Ерижепова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А.Д.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Жидовинов А.А.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Лунина О.Р.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Теплый А.Д.</w:t>
            </w:r>
          </w:p>
        </w:tc>
      </w:tr>
      <w:tr w:rsidR="00702A5C" w:rsidRPr="00702A5C" w:rsidTr="00015E2A">
        <w:tc>
          <w:tcPr>
            <w:tcW w:w="10421" w:type="dxa"/>
            <w:gridSpan w:val="7"/>
          </w:tcPr>
          <w:p w:rsidR="00702A5C" w:rsidRPr="00702A5C" w:rsidRDefault="00702A5C" w:rsidP="00702A5C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 xml:space="preserve">Блок 6. Сопровождение процедуры </w:t>
            </w:r>
            <w:proofErr w:type="spellStart"/>
            <w:r w:rsidRPr="00702A5C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аккредитационной</w:t>
            </w:r>
            <w:proofErr w:type="spellEnd"/>
            <w:r w:rsidRPr="00702A5C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 xml:space="preserve"> экспертизы со стороны университета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6.1.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Назначение сопровождающих лиц в соответствии с распределением ОПОП за экспертами по распоряжению </w:t>
            </w:r>
            <w:proofErr w:type="spellStart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Рособрнадзора</w:t>
            </w:r>
            <w:proofErr w:type="spellEnd"/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Перечень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сопровождающих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лиц</w:t>
            </w:r>
          </w:p>
        </w:tc>
        <w:tc>
          <w:tcPr>
            <w:tcW w:w="1683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После выхода распоряжения </w:t>
            </w: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Рособрнадзора</w:t>
            </w:r>
            <w:proofErr w:type="spellEnd"/>
          </w:p>
        </w:tc>
        <w:tc>
          <w:tcPr>
            <w:tcW w:w="1899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Башкина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О.А.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 Суханова А.А.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Авдеев С.А.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6.2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Подготовка условий для работы экспертной группы:</w:t>
            </w:r>
          </w:p>
          <w:p w:rsidR="00702A5C" w:rsidRPr="00702A5C" w:rsidRDefault="00702A5C" w:rsidP="00702A5C">
            <w:pPr>
              <w:widowControl w:val="0"/>
              <w:numPr>
                <w:ilvl w:val="0"/>
                <w:numId w:val="12"/>
              </w:numPr>
              <w:tabs>
                <w:tab w:val="left" w:pos="149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рабочих мест руководителя группы и экспертов (компьютер, принтер,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канц</w:t>
            </w:r>
            <w:proofErr w:type="gramStart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.п</w:t>
            </w:r>
            <w:proofErr w:type="gramEnd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ринадлежности</w:t>
            </w:r>
            <w:proofErr w:type="spellEnd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, телефон, доступ в сеть Интернет);</w:t>
            </w:r>
          </w:p>
          <w:p w:rsidR="00702A5C" w:rsidRPr="00702A5C" w:rsidRDefault="00702A5C" w:rsidP="00702A5C">
            <w:pPr>
              <w:widowControl w:val="0"/>
              <w:numPr>
                <w:ilvl w:val="0"/>
                <w:numId w:val="12"/>
              </w:numPr>
              <w:tabs>
                <w:tab w:val="left" w:pos="130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информационных материалов по вузу,</w:t>
            </w:r>
          </w:p>
          <w:p w:rsidR="00702A5C" w:rsidRPr="00702A5C" w:rsidRDefault="00702A5C" w:rsidP="00702A5C">
            <w:pPr>
              <w:widowControl w:val="0"/>
              <w:numPr>
                <w:ilvl w:val="0"/>
                <w:numId w:val="12"/>
              </w:numPr>
              <w:tabs>
                <w:tab w:val="left" w:pos="139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компьютерных классов к проведению</w:t>
            </w:r>
          </w:p>
          <w:p w:rsidR="00702A5C" w:rsidRPr="00702A5C" w:rsidRDefault="00702A5C" w:rsidP="00702A5C">
            <w:pPr>
              <w:widowControl w:val="0"/>
              <w:tabs>
                <w:tab w:val="left" w:pos="1829"/>
                <w:tab w:val="left" w:pos="3326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тестирования студентов  (при</w:t>
            </w:r>
            <w:proofErr w:type="gramEnd"/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необходимости)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spacing w:after="2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Список аудиторий с рабочими местами экспертов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Памятка для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экспертов (контакты отделов и сопровождающих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лиц)</w:t>
            </w:r>
          </w:p>
        </w:tc>
        <w:tc>
          <w:tcPr>
            <w:tcW w:w="1683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До приезда комиссии</w:t>
            </w:r>
          </w:p>
        </w:tc>
        <w:tc>
          <w:tcPr>
            <w:tcW w:w="1899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Суханова А.А. Теплый А.Д.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6.3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tabs>
                <w:tab w:val="left" w:pos="1070"/>
                <w:tab w:val="right" w:pos="3744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Сопровождение работы экспертной группы, в </w:t>
            </w:r>
            <w:proofErr w:type="spellStart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т.ч</w:t>
            </w:r>
            <w:proofErr w:type="spellEnd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., обеспечение доступа в здания (пропуска)</w:t>
            </w:r>
          </w:p>
          <w:p w:rsidR="00702A5C" w:rsidRPr="00702A5C" w:rsidRDefault="00702A5C" w:rsidP="00702A5C">
            <w:pPr>
              <w:widowControl w:val="0"/>
              <w:tabs>
                <w:tab w:val="right" w:pos="3739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Программа сопровождения работы комиссии</w:t>
            </w:r>
          </w:p>
        </w:tc>
        <w:tc>
          <w:tcPr>
            <w:tcW w:w="1683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До приезда комиссии</w:t>
            </w:r>
          </w:p>
        </w:tc>
        <w:tc>
          <w:tcPr>
            <w:tcW w:w="1899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Авдеев С.А.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Касымова</w:t>
            </w:r>
            <w:proofErr w:type="spellEnd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 Е.Б.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6.4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tabs>
                <w:tab w:val="left" w:pos="1387"/>
                <w:tab w:val="left" w:pos="2357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Подготовка в необходимом количестве бланков для анкетирования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обучающихся и НПР (по запросу экспертов)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Бланки анкет</w:t>
            </w:r>
          </w:p>
        </w:tc>
        <w:tc>
          <w:tcPr>
            <w:tcW w:w="1683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Во время работы комиссии </w:t>
            </w:r>
          </w:p>
        </w:tc>
        <w:tc>
          <w:tcPr>
            <w:tcW w:w="1899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Лунина О.Р.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Суханова А.А Теплый А.Д.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702A5C" w:rsidRPr="00702A5C" w:rsidTr="00015E2A">
        <w:tc>
          <w:tcPr>
            <w:tcW w:w="766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6.5</w:t>
            </w:r>
          </w:p>
        </w:tc>
        <w:tc>
          <w:tcPr>
            <w:tcW w:w="3311" w:type="dxa"/>
          </w:tcPr>
          <w:p w:rsidR="00702A5C" w:rsidRPr="00702A5C" w:rsidRDefault="00702A5C" w:rsidP="00702A5C">
            <w:pPr>
              <w:widowControl w:val="0"/>
              <w:tabs>
                <w:tab w:val="left" w:pos="2026"/>
                <w:tab w:val="left" w:pos="3523"/>
              </w:tabs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Организация работы</w:t>
            </w: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ab/>
              <w:t>по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взаимодействию с </w:t>
            </w:r>
            <w:proofErr w:type="spellStart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>Рособрнадзором</w:t>
            </w:r>
            <w:proofErr w:type="spellEnd"/>
            <w:r w:rsidRPr="00702A5C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до завершения процедуры аккредитации</w:t>
            </w:r>
          </w:p>
        </w:tc>
        <w:tc>
          <w:tcPr>
            <w:tcW w:w="2762" w:type="dxa"/>
          </w:tcPr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Приказ</w:t>
            </w:r>
          </w:p>
          <w:p w:rsidR="00702A5C" w:rsidRPr="00702A5C" w:rsidRDefault="00702A5C" w:rsidP="00702A5C">
            <w:pPr>
              <w:widowControl w:val="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>Рособрнадзора</w:t>
            </w:r>
            <w:proofErr w:type="spellEnd"/>
            <w:r w:rsidRPr="00702A5C">
              <w:rPr>
                <w:rFonts w:eastAsia="Times New Roman" w:cs="Times New Roman"/>
                <w:i/>
                <w:iCs/>
                <w:sz w:val="22"/>
                <w:szCs w:val="22"/>
                <w:lang w:eastAsia="en-US"/>
              </w:rPr>
              <w:t xml:space="preserve"> по результатам экспертизы</w:t>
            </w:r>
          </w:p>
        </w:tc>
        <w:tc>
          <w:tcPr>
            <w:tcW w:w="1683" w:type="dxa"/>
            <w:gridSpan w:val="3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 xml:space="preserve">В соответствии с распоряжением </w:t>
            </w:r>
            <w:proofErr w:type="spellStart"/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Рособнадзора</w:t>
            </w:r>
            <w:proofErr w:type="spellEnd"/>
          </w:p>
        </w:tc>
        <w:tc>
          <w:tcPr>
            <w:tcW w:w="1899" w:type="dxa"/>
          </w:tcPr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2A5C">
              <w:rPr>
                <w:rFonts w:eastAsia="Calibri" w:cs="Times New Roman"/>
                <w:sz w:val="22"/>
                <w:szCs w:val="22"/>
                <w:lang w:eastAsia="en-US"/>
              </w:rPr>
              <w:t>Овсянникова Е.Г.</w:t>
            </w:r>
          </w:p>
          <w:p w:rsidR="00702A5C" w:rsidRPr="00702A5C" w:rsidRDefault="00702A5C" w:rsidP="00702A5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</w:tbl>
    <w:p w:rsidR="00702A5C" w:rsidRDefault="00702A5C"/>
    <w:sectPr w:rsidR="00702A5C" w:rsidSect="00702A5C">
      <w:pgSz w:w="11906" w:h="16838"/>
      <w:pgMar w:top="1134" w:right="709" w:bottom="1134" w:left="140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4DD9"/>
    <w:multiLevelType w:val="multilevel"/>
    <w:tmpl w:val="AB00CC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54E6D"/>
    <w:multiLevelType w:val="multilevel"/>
    <w:tmpl w:val="F476DB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FB5A95"/>
    <w:multiLevelType w:val="hybridMultilevel"/>
    <w:tmpl w:val="B4F46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36703"/>
    <w:multiLevelType w:val="multilevel"/>
    <w:tmpl w:val="6E5061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DE29D1"/>
    <w:multiLevelType w:val="multilevel"/>
    <w:tmpl w:val="D8DAB9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3448EF"/>
    <w:multiLevelType w:val="multilevel"/>
    <w:tmpl w:val="67BAC7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5A4D52"/>
    <w:multiLevelType w:val="multilevel"/>
    <w:tmpl w:val="EE1689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325100"/>
    <w:multiLevelType w:val="multilevel"/>
    <w:tmpl w:val="80A6CC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2D2245"/>
    <w:multiLevelType w:val="multilevel"/>
    <w:tmpl w:val="F564BC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59236E"/>
    <w:multiLevelType w:val="multilevel"/>
    <w:tmpl w:val="D1AE86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F560F3"/>
    <w:multiLevelType w:val="hybridMultilevel"/>
    <w:tmpl w:val="478EAA1E"/>
    <w:lvl w:ilvl="0" w:tplc="6D2A5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077230"/>
    <w:multiLevelType w:val="multilevel"/>
    <w:tmpl w:val="C4EC1A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10"/>
  </w:num>
  <w:num w:numId="8">
    <w:abstractNumId w:val="11"/>
  </w:num>
  <w:num w:numId="9">
    <w:abstractNumId w:val="4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1C"/>
    <w:rsid w:val="003D08BE"/>
    <w:rsid w:val="006545FE"/>
    <w:rsid w:val="00697E86"/>
    <w:rsid w:val="00702A5C"/>
    <w:rsid w:val="00743046"/>
    <w:rsid w:val="008D1C1B"/>
    <w:rsid w:val="0096071C"/>
    <w:rsid w:val="00A71A70"/>
    <w:rsid w:val="00D8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46"/>
    <w:pPr>
      <w:ind w:firstLine="0"/>
      <w:jc w:val="left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3046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702A5C"/>
  </w:style>
  <w:style w:type="table" w:styleId="a4">
    <w:name w:val="Table Grid"/>
    <w:basedOn w:val="a1"/>
    <w:uiPriority w:val="39"/>
    <w:rsid w:val="00702A5C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basedOn w:val="a0"/>
    <w:link w:val="a6"/>
    <w:rsid w:val="00702A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702A5C"/>
    <w:pPr>
      <w:widowControl w:val="0"/>
      <w:shd w:val="clear" w:color="auto" w:fill="FFFFFF"/>
      <w:jc w:val="center"/>
    </w:pPr>
    <w:rPr>
      <w:rFonts w:eastAsia="Times New Roman" w:cs="Times New Roman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702A5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02A5C"/>
    <w:rPr>
      <w:rFonts w:ascii="Calibri" w:hAnsi="Calibri"/>
    </w:rPr>
  </w:style>
  <w:style w:type="paragraph" w:styleId="a9">
    <w:name w:val="footer"/>
    <w:basedOn w:val="a"/>
    <w:link w:val="aa"/>
    <w:uiPriority w:val="99"/>
    <w:unhideWhenUsed/>
    <w:rsid w:val="00702A5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702A5C"/>
    <w:rPr>
      <w:rFonts w:ascii="Calibri" w:hAnsi="Calibri"/>
    </w:rPr>
  </w:style>
  <w:style w:type="character" w:customStyle="1" w:styleId="10">
    <w:name w:val="Заголовок №1_"/>
    <w:basedOn w:val="a0"/>
    <w:link w:val="11"/>
    <w:rsid w:val="00702A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702A5C"/>
    <w:pPr>
      <w:widowControl w:val="0"/>
      <w:shd w:val="clear" w:color="auto" w:fill="FFFFFF"/>
      <w:spacing w:after="240"/>
      <w:ind w:left="280"/>
      <w:jc w:val="center"/>
      <w:outlineLvl w:val="0"/>
    </w:pPr>
    <w:rPr>
      <w:rFonts w:eastAsia="Times New Roman" w:cs="Times New Roman"/>
      <w:b/>
      <w:bCs/>
      <w:sz w:val="28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02A5C"/>
    <w:rPr>
      <w:rFonts w:ascii="Segoe U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702A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46"/>
    <w:pPr>
      <w:ind w:firstLine="0"/>
      <w:jc w:val="left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3046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702A5C"/>
  </w:style>
  <w:style w:type="table" w:styleId="a4">
    <w:name w:val="Table Grid"/>
    <w:basedOn w:val="a1"/>
    <w:uiPriority w:val="39"/>
    <w:rsid w:val="00702A5C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basedOn w:val="a0"/>
    <w:link w:val="a6"/>
    <w:rsid w:val="00702A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702A5C"/>
    <w:pPr>
      <w:widowControl w:val="0"/>
      <w:shd w:val="clear" w:color="auto" w:fill="FFFFFF"/>
      <w:jc w:val="center"/>
    </w:pPr>
    <w:rPr>
      <w:rFonts w:eastAsia="Times New Roman" w:cs="Times New Roman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702A5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02A5C"/>
    <w:rPr>
      <w:rFonts w:ascii="Calibri" w:hAnsi="Calibri"/>
    </w:rPr>
  </w:style>
  <w:style w:type="paragraph" w:styleId="a9">
    <w:name w:val="footer"/>
    <w:basedOn w:val="a"/>
    <w:link w:val="aa"/>
    <w:uiPriority w:val="99"/>
    <w:unhideWhenUsed/>
    <w:rsid w:val="00702A5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702A5C"/>
    <w:rPr>
      <w:rFonts w:ascii="Calibri" w:hAnsi="Calibri"/>
    </w:rPr>
  </w:style>
  <w:style w:type="character" w:customStyle="1" w:styleId="10">
    <w:name w:val="Заголовок №1_"/>
    <w:basedOn w:val="a0"/>
    <w:link w:val="11"/>
    <w:rsid w:val="00702A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702A5C"/>
    <w:pPr>
      <w:widowControl w:val="0"/>
      <w:shd w:val="clear" w:color="auto" w:fill="FFFFFF"/>
      <w:spacing w:after="240"/>
      <w:ind w:left="280"/>
      <w:jc w:val="center"/>
      <w:outlineLvl w:val="0"/>
    </w:pPr>
    <w:rPr>
      <w:rFonts w:eastAsia="Times New Roman" w:cs="Times New Roman"/>
      <w:b/>
      <w:bCs/>
      <w:sz w:val="28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02A5C"/>
    <w:rPr>
      <w:rFonts w:ascii="Segoe U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702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15</Pages>
  <Words>4788</Words>
  <Characters>27298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kulkov.v</dc:creator>
  <cp:lastModifiedBy>kulkov.v</cp:lastModifiedBy>
  <cp:revision>6</cp:revision>
  <dcterms:created xsi:type="dcterms:W3CDTF">2019-11-14T13:58:00Z</dcterms:created>
  <dcterms:modified xsi:type="dcterms:W3CDTF">2019-11-18T12:12:00Z</dcterms:modified>
</cp:coreProperties>
</file>