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93CEE" w:rsidRPr="00A26EF4" w14:paraId="0A52DC11" w14:textId="77777777" w:rsidTr="00D55295">
        <w:tc>
          <w:tcPr>
            <w:tcW w:w="9606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tbl>
            <w:tblPr>
              <w:tblW w:w="8789" w:type="dxa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4820"/>
            </w:tblGrid>
            <w:tr w:rsidR="00C93CEE" w:rsidRPr="00A26EF4" w14:paraId="407FD413" w14:textId="77777777" w:rsidTr="005C6AC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nil"/>
                    <w:left w:w="100" w:type="nil"/>
                    <w:bottom w:w="100" w:type="nil"/>
                    <w:right w:w="100" w:type="nil"/>
                  </w:tcMar>
                  <w:vAlign w:val="center"/>
                </w:tcPr>
                <w:p w14:paraId="21D9AD89" w14:textId="27A6A513" w:rsidR="00C93CEE" w:rsidRPr="00A26EF4" w:rsidRDefault="00C93C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</w:pPr>
                </w:p>
                <w:p w14:paraId="36E335F7" w14:textId="6AD91382" w:rsidR="00C93CEE" w:rsidRPr="00A26EF4" w:rsidRDefault="00054D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</w:pPr>
                  <w:r w:rsidRPr="00A26EF4">
                    <w:rPr>
                      <w:rFonts w:ascii="Times New Roman" w:hAnsi="Times New Roman" w:cs="Times New Roman"/>
                      <w:noProof/>
                      <w:color w:val="4F4F4F"/>
                    </w:rPr>
                    <w:drawing>
                      <wp:inline distT="0" distB="0" distL="0" distR="0" wp14:anchorId="6F6A4168" wp14:editId="0E410F74">
                        <wp:extent cx="2392680" cy="1722120"/>
                        <wp:effectExtent l="0" t="0" r="0" b="0"/>
                        <wp:docPr id="3" name="Рисунок 3" descr="C:\Users\RakitianskayaNV\Desktop\ДИМ-2020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akitianskayaNV\Desktop\ДИМ-2020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31" cy="17207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nil"/>
                    <w:left w:w="100" w:type="nil"/>
                    <w:bottom w:w="100" w:type="nil"/>
                    <w:right w:w="100" w:type="nil"/>
                  </w:tcMar>
                  <w:vAlign w:val="center"/>
                </w:tcPr>
                <w:p w14:paraId="459A0C5D" w14:textId="2CA7C7A9" w:rsidR="00C93CEE" w:rsidRPr="00A26EF4" w:rsidRDefault="0040653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B0007"/>
                    </w:rPr>
                  </w:pPr>
                  <w:r w:rsidRPr="00A26EF4">
                    <w:rPr>
                      <w:rFonts w:ascii="Times New Roman" w:hAnsi="Times New Roman" w:cs="Times New Roman"/>
                      <w:b/>
                      <w:bCs/>
                      <w:color w:val="FB0007"/>
                    </w:rPr>
                    <w:t>Санкт-Петербургское региональное о</w:t>
                  </w:r>
                  <w:r w:rsidR="00C93CEE" w:rsidRPr="00A26EF4">
                    <w:rPr>
                      <w:rFonts w:ascii="Times New Roman" w:hAnsi="Times New Roman" w:cs="Times New Roman"/>
                      <w:b/>
                      <w:bCs/>
                      <w:color w:val="FB0007"/>
                    </w:rPr>
                    <w:t xml:space="preserve">тделение </w:t>
                  </w:r>
                </w:p>
                <w:p w14:paraId="41D91823" w14:textId="5181D99B" w:rsidR="00C93CEE" w:rsidRPr="00A26EF4" w:rsidRDefault="0040653C" w:rsidP="00C93C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B0007"/>
                    </w:rPr>
                  </w:pPr>
                  <w:r w:rsidRPr="00A26EF4">
                    <w:rPr>
                      <w:rFonts w:ascii="Times New Roman" w:hAnsi="Times New Roman" w:cs="Times New Roman"/>
                      <w:b/>
                      <w:bCs/>
                      <w:color w:val="FB0007"/>
                    </w:rPr>
                    <w:t>Всер</w:t>
                  </w:r>
                  <w:r w:rsidR="00C93CEE" w:rsidRPr="00A26EF4">
                    <w:rPr>
                      <w:rFonts w:ascii="Times New Roman" w:hAnsi="Times New Roman" w:cs="Times New Roman"/>
                      <w:b/>
                      <w:bCs/>
                      <w:color w:val="FB0007"/>
                    </w:rPr>
                    <w:t>оссийской</w:t>
                  </w:r>
                  <w:r w:rsidRPr="00A26EF4">
                    <w:rPr>
                      <w:rFonts w:ascii="Times New Roman" w:hAnsi="Times New Roman" w:cs="Times New Roman"/>
                      <w:b/>
                      <w:bCs/>
                      <w:color w:val="FB0007"/>
                    </w:rPr>
                    <w:t xml:space="preserve"> Общественной Организации - </w:t>
                  </w:r>
                  <w:r w:rsidR="00C93CEE" w:rsidRPr="00A26EF4">
                    <w:rPr>
                      <w:rFonts w:ascii="Times New Roman" w:hAnsi="Times New Roman" w:cs="Times New Roman"/>
                      <w:b/>
                      <w:bCs/>
                      <w:color w:val="FB0007"/>
                    </w:rPr>
                    <w:t xml:space="preserve"> Ассоциации Аллергологов и Клинических Иммунологов</w:t>
                  </w:r>
                </w:p>
              </w:tc>
            </w:tr>
          </w:tbl>
          <w:p w14:paraId="7E489B5E" w14:textId="77777777" w:rsidR="005B5ABE" w:rsidRPr="00A26EF4" w:rsidRDefault="005B5ABE" w:rsidP="00C93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5D99C6"/>
              </w:rPr>
            </w:pPr>
          </w:p>
          <w:p w14:paraId="02F7C32F" w14:textId="77777777" w:rsidR="00C93CEE" w:rsidRPr="00B70DFA" w:rsidRDefault="00C93CEE" w:rsidP="00C93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32"/>
                <w:szCs w:val="32"/>
              </w:rPr>
            </w:pPr>
            <w:r w:rsidRPr="00B70DF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32"/>
                <w:szCs w:val="32"/>
              </w:rPr>
              <w:t>Информационное сообщение</w:t>
            </w:r>
          </w:p>
          <w:p w14:paraId="76079339" w14:textId="77777777" w:rsidR="00C93CEE" w:rsidRPr="00A26EF4" w:rsidRDefault="00C93CEE" w:rsidP="00C93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B0007"/>
              </w:rPr>
            </w:pPr>
          </w:p>
          <w:p w14:paraId="5F63E257" w14:textId="77777777" w:rsidR="005B5ABE" w:rsidRPr="00A26EF4" w:rsidRDefault="005B5ABE" w:rsidP="00C93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B0007"/>
              </w:rPr>
            </w:pPr>
          </w:p>
          <w:p w14:paraId="1BA7F7E9" w14:textId="7D85E2ED" w:rsidR="00C93CEE" w:rsidRPr="00A26EF4" w:rsidRDefault="00C93CEE" w:rsidP="00C93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5D99C6"/>
              </w:rPr>
            </w:pPr>
            <w:r w:rsidRPr="00A26EF4">
              <w:rPr>
                <w:rFonts w:ascii="Times New Roman" w:hAnsi="Times New Roman" w:cs="Times New Roman"/>
                <w:b/>
                <w:bCs/>
                <w:color w:val="FB0007"/>
                <w:lang w:val="en-US"/>
              </w:rPr>
              <w:t>XV</w:t>
            </w:r>
            <w:r w:rsidR="000B382D" w:rsidRPr="00A26EF4">
              <w:rPr>
                <w:rFonts w:ascii="Times New Roman" w:hAnsi="Times New Roman" w:cs="Times New Roman"/>
                <w:b/>
                <w:bCs/>
                <w:color w:val="FB0007"/>
                <w:lang w:val="en-US"/>
              </w:rPr>
              <w:t>I</w:t>
            </w:r>
            <w:r w:rsidR="0040653C" w:rsidRPr="00A26EF4">
              <w:rPr>
                <w:rFonts w:ascii="Times New Roman" w:hAnsi="Times New Roman" w:cs="Times New Roman"/>
                <w:b/>
                <w:bCs/>
                <w:color w:val="FB0007"/>
                <w:lang w:val="en-US"/>
              </w:rPr>
              <w:t>I</w:t>
            </w:r>
            <w:r w:rsidRPr="00A26EF4">
              <w:rPr>
                <w:rFonts w:ascii="Times New Roman" w:hAnsi="Times New Roman" w:cs="Times New Roman"/>
                <w:b/>
                <w:bCs/>
                <w:color w:val="FB0007"/>
              </w:rPr>
              <w:t xml:space="preserve"> ВСЕРОССИЙСКИЙ НАУЧНЫЙ ФОРУМ</w:t>
            </w:r>
          </w:p>
          <w:p w14:paraId="15DE55FA" w14:textId="77777777" w:rsidR="00C93CEE" w:rsidRPr="00A26EF4" w:rsidRDefault="00C93CEE" w:rsidP="00C93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5D99C6"/>
              </w:rPr>
            </w:pPr>
            <w:r w:rsidRPr="00A26EF4">
              <w:rPr>
                <w:rFonts w:ascii="Times New Roman" w:hAnsi="Times New Roman" w:cs="Times New Roman"/>
                <w:b/>
                <w:bCs/>
                <w:color w:val="FB0007"/>
              </w:rPr>
              <w:t>С МЕЖДУНАРОДНЫМ УЧАСТИЕМ</w:t>
            </w:r>
          </w:p>
          <w:p w14:paraId="0D95115E" w14:textId="77777777" w:rsidR="00C93CEE" w:rsidRPr="00A26EF4" w:rsidRDefault="00C93CEE" w:rsidP="00C93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B0007"/>
              </w:rPr>
            </w:pPr>
            <w:r w:rsidRPr="00A26EF4">
              <w:rPr>
                <w:rFonts w:ascii="Times New Roman" w:hAnsi="Times New Roman" w:cs="Times New Roman"/>
                <w:b/>
                <w:bCs/>
                <w:color w:val="FB0007"/>
              </w:rPr>
              <w:t>ИМЕНИ АКАДЕМИКА В.И. ИОФФЕ</w:t>
            </w:r>
          </w:p>
          <w:p w14:paraId="2AC809CF" w14:textId="77777777" w:rsidR="00C93CEE" w:rsidRPr="00A26EF4" w:rsidRDefault="00C93CEE" w:rsidP="00C93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5D99C6"/>
              </w:rPr>
            </w:pPr>
            <w:r w:rsidRPr="00A26EF4">
              <w:rPr>
                <w:rFonts w:ascii="Times New Roman" w:hAnsi="Times New Roman" w:cs="Times New Roman"/>
                <w:b/>
                <w:bCs/>
                <w:color w:val="FB0007"/>
              </w:rPr>
              <w:t>ДНИ ИММУНОЛОГИИ</w:t>
            </w:r>
          </w:p>
          <w:p w14:paraId="572D08B0" w14:textId="77777777" w:rsidR="00C93CEE" w:rsidRPr="00A26EF4" w:rsidRDefault="00C93CEE" w:rsidP="00C93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B0007"/>
              </w:rPr>
            </w:pPr>
            <w:r w:rsidRPr="00A26EF4">
              <w:rPr>
                <w:rFonts w:ascii="Times New Roman" w:hAnsi="Times New Roman" w:cs="Times New Roman"/>
                <w:b/>
                <w:bCs/>
                <w:color w:val="FB0007"/>
              </w:rPr>
              <w:t>В САНКТ-ПЕТЕРБУРГЕ</w:t>
            </w:r>
          </w:p>
          <w:p w14:paraId="75B33481" w14:textId="77777777" w:rsidR="00C93CEE" w:rsidRPr="00A26EF4" w:rsidRDefault="00C93C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D99C6"/>
              </w:rPr>
            </w:pPr>
          </w:p>
          <w:p w14:paraId="76F240A1" w14:textId="418ACCCA" w:rsidR="00C93CEE" w:rsidRPr="00B70DFA" w:rsidRDefault="00B80B48" w:rsidP="0012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B70DFA">
              <w:rPr>
                <w:rFonts w:ascii="Times New Roman" w:hAnsi="Times New Roman" w:cs="Times New Roman"/>
                <w:b/>
                <w:color w:val="365F91" w:themeColor="accent1" w:themeShade="BF"/>
              </w:rPr>
              <w:t>8 – 11 июня 2020</w:t>
            </w:r>
            <w:r w:rsidR="00C93CEE" w:rsidRPr="00B70DFA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года</w:t>
            </w:r>
          </w:p>
          <w:p w14:paraId="46A665C9" w14:textId="77777777" w:rsidR="00C93CEE" w:rsidRPr="00A26EF4" w:rsidRDefault="00C93C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D99C6"/>
              </w:rPr>
            </w:pPr>
          </w:p>
          <w:p w14:paraId="427D63A1" w14:textId="77777777" w:rsidR="005B5ABE" w:rsidRPr="00A26EF4" w:rsidRDefault="005B5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D99C6"/>
              </w:rPr>
            </w:pPr>
          </w:p>
          <w:p w14:paraId="789BAF40" w14:textId="0D4A1670" w:rsidR="00C93CEE" w:rsidRPr="005E485D" w:rsidRDefault="00A61D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A26EF4">
              <w:rPr>
                <w:rFonts w:ascii="Times New Roman" w:hAnsi="Times New Roman" w:cs="Times New Roman"/>
                <w:b/>
                <w:bCs/>
                <w:color w:val="4F4F4F"/>
              </w:rPr>
              <w:t xml:space="preserve"> </w:t>
            </w:r>
            <w:proofErr w:type="spellStart"/>
            <w:r w:rsidRPr="005E485D">
              <w:rPr>
                <w:rFonts w:ascii="Times New Roman" w:hAnsi="Times New Roman" w:cs="Times New Roman"/>
                <w:b/>
                <w:bCs/>
                <w:color w:val="FF0000"/>
              </w:rPr>
              <w:t>Важ</w:t>
            </w:r>
            <w:r w:rsidR="00C93CEE" w:rsidRPr="005E485D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ные</w:t>
            </w:r>
            <w:proofErr w:type="spellEnd"/>
            <w:r w:rsidR="00C93CEE" w:rsidRPr="005E485D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="00C93CEE" w:rsidRPr="005E485D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даты</w:t>
            </w:r>
            <w:proofErr w:type="spellEnd"/>
            <w:r w:rsidR="00C93CEE" w:rsidRPr="005E485D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:</w:t>
            </w:r>
          </w:p>
          <w:p w14:paraId="079F2549" w14:textId="29007293" w:rsidR="00C93CEE" w:rsidRPr="00A26EF4" w:rsidRDefault="00C93CEE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4F4F4F"/>
                <w:kern w:val="1"/>
                <w:lang w:val="en-US"/>
              </w:rPr>
              <w:tab/>
            </w:r>
            <w:r w:rsidRPr="00A26EF4">
              <w:rPr>
                <w:rFonts w:ascii="Times New Roman" w:hAnsi="Times New Roman" w:cs="Times New Roman"/>
                <w:color w:val="4F4F4F"/>
                <w:kern w:val="1"/>
                <w:lang w:val="en-US"/>
              </w:rPr>
              <w:tab/>
            </w:r>
            <w:r w:rsidR="005E04B3" w:rsidRPr="00A26EF4">
              <w:rPr>
                <w:rFonts w:ascii="Times New Roman" w:hAnsi="Times New Roman" w:cs="Times New Roman"/>
                <w:color w:val="4F4F4F"/>
                <w:lang w:val="en-US"/>
              </w:rPr>
              <w:t>1</w:t>
            </w:r>
            <w:r w:rsidR="000F1579" w:rsidRPr="00A26EF4">
              <w:rPr>
                <w:rFonts w:ascii="Times New Roman" w:hAnsi="Times New Roman" w:cs="Times New Roman"/>
                <w:color w:val="4F4F4F"/>
              </w:rPr>
              <w:t>5</w:t>
            </w:r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="005E04B3" w:rsidRPr="00A26EF4">
              <w:rPr>
                <w:rFonts w:ascii="Times New Roman" w:hAnsi="Times New Roman" w:cs="Times New Roman"/>
                <w:color w:val="4F4F4F"/>
                <w:lang w:val="en-US"/>
              </w:rPr>
              <w:t>апреля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–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срок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подачи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тезисов</w:t>
            </w:r>
            <w:proofErr w:type="spellEnd"/>
          </w:p>
          <w:p w14:paraId="7F661EE2" w14:textId="11383FEE" w:rsidR="00C93CEE" w:rsidRPr="00A26EF4" w:rsidRDefault="00C93CEE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4F4F4F"/>
                <w:kern w:val="1"/>
                <w:lang w:val="en-US"/>
              </w:rPr>
              <w:tab/>
            </w:r>
            <w:r w:rsidRPr="00A26EF4">
              <w:rPr>
                <w:rFonts w:ascii="Times New Roman" w:hAnsi="Times New Roman" w:cs="Times New Roman"/>
                <w:color w:val="4F4F4F"/>
                <w:kern w:val="1"/>
                <w:lang w:val="en-US"/>
              </w:rPr>
              <w:tab/>
            </w:r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1</w:t>
            </w:r>
            <w:r w:rsidR="000F1579" w:rsidRPr="00A26EF4">
              <w:rPr>
                <w:rFonts w:ascii="Times New Roman" w:hAnsi="Times New Roman" w:cs="Times New Roman"/>
                <w:color w:val="4F4F4F"/>
              </w:rPr>
              <w:t>5</w:t>
            </w:r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апреля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–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ранняя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регистрация</w:t>
            </w:r>
            <w:proofErr w:type="spellEnd"/>
          </w:p>
          <w:p w14:paraId="0BBBBB3E" w14:textId="6881EED6" w:rsidR="00C93CEE" w:rsidRPr="00A26EF4" w:rsidRDefault="00C93CEE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4F4F4F"/>
                <w:kern w:val="1"/>
                <w:lang w:val="en-US"/>
              </w:rPr>
              <w:tab/>
            </w:r>
            <w:r w:rsidRPr="00A26EF4">
              <w:rPr>
                <w:rFonts w:ascii="Times New Roman" w:hAnsi="Times New Roman" w:cs="Times New Roman"/>
                <w:color w:val="4F4F4F"/>
                <w:kern w:val="1"/>
                <w:lang w:val="en-US"/>
              </w:rPr>
              <w:tab/>
            </w:r>
            <w:r w:rsidR="00D0412B" w:rsidRPr="00A26EF4">
              <w:rPr>
                <w:rFonts w:ascii="Times New Roman" w:hAnsi="Times New Roman" w:cs="Times New Roman"/>
                <w:color w:val="4F4F4F"/>
                <w:kern w:val="1"/>
              </w:rPr>
              <w:t xml:space="preserve"> </w:t>
            </w:r>
            <w:r w:rsidR="00D0412B" w:rsidRPr="00A26EF4">
              <w:rPr>
                <w:rFonts w:ascii="Times New Roman" w:hAnsi="Times New Roman" w:cs="Times New Roman"/>
                <w:color w:val="4F4F4F"/>
              </w:rPr>
              <w:t>5</w:t>
            </w:r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r w:rsidR="00D0412B" w:rsidRPr="00A26EF4">
              <w:rPr>
                <w:rFonts w:ascii="Times New Roman" w:hAnsi="Times New Roman" w:cs="Times New Roman"/>
                <w:color w:val="4F4F4F"/>
              </w:rPr>
              <w:t xml:space="preserve"> мая     </w:t>
            </w:r>
            <w:r w:rsidR="000C69F4"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– </w:t>
            </w:r>
            <w:proofErr w:type="spellStart"/>
            <w:r w:rsidR="000C69F4" w:rsidRPr="00A26EF4">
              <w:rPr>
                <w:rFonts w:ascii="Times New Roman" w:hAnsi="Times New Roman" w:cs="Times New Roman"/>
                <w:color w:val="4F4F4F"/>
                <w:lang w:val="en-US"/>
              </w:rPr>
              <w:t>бронирование</w:t>
            </w:r>
            <w:proofErr w:type="spellEnd"/>
            <w:r w:rsidR="000C69F4"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="000C69F4" w:rsidRPr="00A26EF4">
              <w:rPr>
                <w:rFonts w:ascii="Times New Roman" w:hAnsi="Times New Roman" w:cs="Times New Roman"/>
                <w:color w:val="4F4F4F"/>
                <w:lang w:val="en-US"/>
              </w:rPr>
              <w:t>гостиницы</w:t>
            </w:r>
            <w:proofErr w:type="spellEnd"/>
          </w:p>
          <w:p w14:paraId="3C0AE5CE" w14:textId="77777777" w:rsidR="000C69F4" w:rsidRPr="00A26EF4" w:rsidRDefault="000C69F4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  <w:lang w:val="en-US"/>
              </w:rPr>
            </w:pPr>
          </w:p>
          <w:p w14:paraId="091EF717" w14:textId="77777777" w:rsidR="000C69F4" w:rsidRPr="00A26EF4" w:rsidRDefault="000C69F4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</w:rPr>
            </w:pPr>
          </w:p>
          <w:p w14:paraId="25EDC923" w14:textId="4DD99AB2" w:rsidR="00C93CEE" w:rsidRPr="00A26EF4" w:rsidRDefault="000D01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b/>
                <w:bCs/>
                <w:color w:val="4F4F4F"/>
              </w:rPr>
              <w:t>П</w:t>
            </w:r>
            <w:r w:rsidR="004E4EF4" w:rsidRPr="00A26EF4">
              <w:rPr>
                <w:rFonts w:ascii="Times New Roman" w:hAnsi="Times New Roman" w:cs="Times New Roman"/>
                <w:b/>
                <w:bCs/>
                <w:color w:val="4F4F4F"/>
              </w:rPr>
              <w:t>редседатель</w:t>
            </w:r>
            <w:r w:rsidR="00C93CEE" w:rsidRPr="00A26EF4">
              <w:rPr>
                <w:rFonts w:ascii="Times New Roman" w:hAnsi="Times New Roman" w:cs="Times New Roman"/>
                <w:b/>
                <w:bCs/>
                <w:color w:val="4F4F4F"/>
              </w:rPr>
              <w:t xml:space="preserve"> СПб РО РААКИ</w:t>
            </w:r>
          </w:p>
          <w:p w14:paraId="2E4A0847" w14:textId="77777777" w:rsidR="00C93CEE" w:rsidRPr="00A26EF4" w:rsidRDefault="00886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 xml:space="preserve">д.м.н., профессор, </w:t>
            </w:r>
            <w:r w:rsidR="00794535" w:rsidRPr="00A26EF4">
              <w:rPr>
                <w:rFonts w:ascii="Times New Roman" w:hAnsi="Times New Roman" w:cs="Times New Roman"/>
                <w:color w:val="4F4F4F"/>
              </w:rPr>
              <w:t>академик</w:t>
            </w:r>
            <w:r w:rsidR="00C93CEE" w:rsidRPr="00A26EF4">
              <w:rPr>
                <w:rFonts w:ascii="Times New Roman" w:hAnsi="Times New Roman" w:cs="Times New Roman"/>
                <w:color w:val="4F4F4F"/>
              </w:rPr>
              <w:t xml:space="preserve"> РАН </w:t>
            </w:r>
            <w:proofErr w:type="spellStart"/>
            <w:r w:rsidR="00C93CEE" w:rsidRPr="00A26EF4">
              <w:rPr>
                <w:rFonts w:ascii="Times New Roman" w:hAnsi="Times New Roman" w:cs="Times New Roman"/>
                <w:color w:val="4F4F4F"/>
              </w:rPr>
              <w:t>Тотолян</w:t>
            </w:r>
            <w:proofErr w:type="spellEnd"/>
            <w:r w:rsidR="00C93CEE"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  <w:proofErr w:type="spellStart"/>
            <w:r w:rsidR="00C93CEE" w:rsidRPr="00A26EF4">
              <w:rPr>
                <w:rFonts w:ascii="Times New Roman" w:hAnsi="Times New Roman" w:cs="Times New Roman"/>
                <w:color w:val="4F4F4F"/>
              </w:rPr>
              <w:t>Арег</w:t>
            </w:r>
            <w:proofErr w:type="spellEnd"/>
            <w:r w:rsidR="00C93CEE" w:rsidRPr="00A26EF4">
              <w:rPr>
                <w:rFonts w:ascii="Times New Roman" w:hAnsi="Times New Roman" w:cs="Times New Roman"/>
                <w:color w:val="4F4F4F"/>
              </w:rPr>
              <w:t xml:space="preserve"> Артемович </w:t>
            </w:r>
          </w:p>
          <w:p w14:paraId="29EF37F5" w14:textId="32150C9C" w:rsidR="001A5C3F" w:rsidRPr="00A26EF4" w:rsidRDefault="001A5C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b/>
                <w:color w:val="4F4F4F"/>
              </w:rPr>
              <w:t>Председатель программного комитета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член-корреспондент  РАН, д.м.н.</w:t>
            </w:r>
            <w:proofErr w:type="gramStart"/>
            <w:r w:rsidRPr="00A26EF4">
              <w:rPr>
                <w:rFonts w:ascii="Times New Roman" w:hAnsi="Times New Roman" w:cs="Times New Roman"/>
                <w:color w:val="4F4F4F"/>
              </w:rPr>
              <w:t xml:space="preserve"> ,</w:t>
            </w:r>
            <w:proofErr w:type="gramEnd"/>
            <w:r w:rsidRPr="00A26EF4">
              <w:rPr>
                <w:rFonts w:ascii="Times New Roman" w:hAnsi="Times New Roman" w:cs="Times New Roman"/>
                <w:color w:val="4F4F4F"/>
              </w:rPr>
              <w:t xml:space="preserve"> профессор Фрейдлин Ирина Соломоновна</w:t>
            </w:r>
          </w:p>
          <w:p w14:paraId="2B0BA4D6" w14:textId="0069B0D8" w:rsidR="00C93CEE" w:rsidRPr="00A26EF4" w:rsidRDefault="00C93C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</w:p>
          <w:p w14:paraId="78BF6009" w14:textId="77777777" w:rsidR="000C69F4" w:rsidRPr="00A26EF4" w:rsidRDefault="000C6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</w:p>
          <w:p w14:paraId="60D42CE2" w14:textId="77777777" w:rsidR="00C93CEE" w:rsidRPr="00A26EF4" w:rsidRDefault="00C93C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b/>
                <w:bCs/>
                <w:color w:val="4F4F4F"/>
              </w:rPr>
              <w:t xml:space="preserve">Секретариат: </w:t>
            </w:r>
          </w:p>
          <w:p w14:paraId="46CABE6E" w14:textId="77777777" w:rsidR="00C93CEE" w:rsidRPr="00A26EF4" w:rsidRDefault="00C93C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proofErr w:type="spellStart"/>
            <w:r w:rsidRPr="00A26EF4">
              <w:rPr>
                <w:rFonts w:ascii="Times New Roman" w:hAnsi="Times New Roman" w:cs="Times New Roman"/>
                <w:color w:val="4F4F4F"/>
              </w:rPr>
              <w:t>Ракитянская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</w:rPr>
              <w:t xml:space="preserve"> Наталья Владимировна </w:t>
            </w:r>
          </w:p>
          <w:p w14:paraId="6AF8641D" w14:textId="401F549D" w:rsidR="00C93CEE" w:rsidRPr="00A26EF4" w:rsidRDefault="00197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Тел./факс: (812) 233-08-58</w:t>
            </w:r>
            <w:r w:rsidR="00C93CEE"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</w:p>
          <w:p w14:paraId="5625AACA" w14:textId="03D2A7C4" w:rsidR="00C93CEE" w:rsidRPr="00A26EF4" w:rsidRDefault="00C93C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e-mail: </w:t>
            </w:r>
            <w:hyperlink r:id="rId9" w:history="1">
              <w:r w:rsidRPr="00A26EF4">
                <w:rPr>
                  <w:rFonts w:ascii="Times New Roman" w:hAnsi="Times New Roman" w:cs="Times New Roman"/>
                  <w:color w:val="0E78E9"/>
                  <w:lang w:val="en-US"/>
                </w:rPr>
                <w:t>imdays@spbraaci.ru</w:t>
              </w:r>
            </w:hyperlink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 </w:t>
            </w:r>
          </w:p>
          <w:p w14:paraId="7E15E3C4" w14:textId="77777777" w:rsidR="000C69F4" w:rsidRPr="00A26EF4" w:rsidRDefault="000C69F4" w:rsidP="005C6A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lang w:val="en-US"/>
              </w:rPr>
            </w:pPr>
          </w:p>
          <w:p w14:paraId="1A19B08C" w14:textId="77777777" w:rsidR="002636BA" w:rsidRPr="00A26EF4" w:rsidRDefault="002636BA" w:rsidP="000D0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4F4F"/>
                <w:lang w:val="en-US"/>
              </w:rPr>
            </w:pPr>
          </w:p>
          <w:p w14:paraId="2D337890" w14:textId="77777777" w:rsidR="009811C9" w:rsidRPr="00A26EF4" w:rsidRDefault="009811C9" w:rsidP="000D0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4F4F"/>
                <w:lang w:val="en-US"/>
              </w:rPr>
            </w:pPr>
          </w:p>
          <w:p w14:paraId="2AA4FEF6" w14:textId="77777777" w:rsidR="009811C9" w:rsidRPr="00A26EF4" w:rsidRDefault="009811C9" w:rsidP="000D0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4F4F"/>
                <w:lang w:val="en-US"/>
              </w:rPr>
            </w:pPr>
          </w:p>
          <w:p w14:paraId="778B096B" w14:textId="77777777" w:rsidR="009811C9" w:rsidRPr="00962578" w:rsidRDefault="00D22A8F" w:rsidP="009811C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5"/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hyperlink r:id="rId10" w:history="1">
              <w:r w:rsidR="002636BA" w:rsidRPr="00962578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www.immundays.spbraaci.ru</w:t>
              </w:r>
            </w:hyperlink>
            <w:r w:rsidR="003B384A" w:rsidRPr="00962578">
              <w:rPr>
                <w:rStyle w:val="a5"/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</w:p>
          <w:p w14:paraId="7AB5D82F" w14:textId="77777777" w:rsidR="009811C9" w:rsidRPr="00A26EF4" w:rsidRDefault="009811C9" w:rsidP="009811C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5"/>
                <w:rFonts w:ascii="Times New Roman" w:hAnsi="Times New Roman" w:cs="Times New Roman"/>
                <w:b/>
                <w:lang w:val="en-US"/>
              </w:rPr>
            </w:pPr>
          </w:p>
          <w:p w14:paraId="09DAAA0B" w14:textId="4BEBC0DD" w:rsidR="0058229B" w:rsidRPr="00A26EF4" w:rsidRDefault="00127CAB" w:rsidP="003F6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FF"/>
                <w:lang w:val="en-US"/>
              </w:rPr>
            </w:pPr>
            <w:r w:rsidRPr="00A26EF4">
              <w:rPr>
                <w:rFonts w:ascii="Times New Roman" w:hAnsi="Times New Roman" w:cs="Times New Roman"/>
                <w:b/>
                <w:color w:val="0000FF"/>
                <w:lang w:val="en-US"/>
              </w:rPr>
              <w:t xml:space="preserve"> </w:t>
            </w:r>
          </w:p>
          <w:p w14:paraId="2E52BC06" w14:textId="77777777" w:rsidR="00154E69" w:rsidRPr="00A26EF4" w:rsidRDefault="00154E69" w:rsidP="003F6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FF"/>
                <w:lang w:val="en-US"/>
              </w:rPr>
            </w:pPr>
          </w:p>
          <w:p w14:paraId="54563598" w14:textId="77777777" w:rsidR="0058229B" w:rsidRPr="00A26EF4" w:rsidRDefault="0058229B" w:rsidP="003F6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FF"/>
                <w:lang w:val="en-US"/>
              </w:rPr>
            </w:pPr>
          </w:p>
        </w:tc>
      </w:tr>
      <w:tr w:rsidR="00127CAB" w:rsidRPr="00A26EF4" w14:paraId="1FFD0667" w14:textId="77777777" w:rsidTr="00D55295">
        <w:tc>
          <w:tcPr>
            <w:tcW w:w="9606" w:type="dxa"/>
            <w:tcMar>
              <w:top w:w="20" w:type="nil"/>
              <w:left w:w="20" w:type="nil"/>
              <w:bottom w:w="20" w:type="nil"/>
              <w:right w:w="100" w:type="nil"/>
            </w:tcMar>
            <w:vAlign w:val="center"/>
          </w:tcPr>
          <w:p w14:paraId="556B4161" w14:textId="77777777" w:rsidR="00A03239" w:rsidRDefault="00A032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</w:p>
          <w:p w14:paraId="0EB81835" w14:textId="77777777" w:rsidR="00A03239" w:rsidRDefault="00A032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</w:p>
          <w:p w14:paraId="4785674B" w14:textId="77777777" w:rsidR="00A03239" w:rsidRDefault="00A032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</w:p>
          <w:p w14:paraId="27D13578" w14:textId="77777777" w:rsidR="00127CAB" w:rsidRPr="00A03239" w:rsidRDefault="0012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</w:pPr>
            <w:proofErr w:type="spellStart"/>
            <w:r w:rsidRPr="00A03239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lastRenderedPageBreak/>
              <w:t>Организаторы</w:t>
            </w:r>
            <w:proofErr w:type="spellEnd"/>
            <w:r w:rsidRPr="00A03239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3239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Форума</w:t>
            </w:r>
            <w:proofErr w:type="spellEnd"/>
          </w:p>
        </w:tc>
      </w:tr>
      <w:tr w:rsidR="00127CAB" w:rsidRPr="00A26EF4" w14:paraId="6D4C9899" w14:textId="77777777" w:rsidTr="00D55295">
        <w:tc>
          <w:tcPr>
            <w:tcW w:w="9606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8EB4DAC" w14:textId="77777777" w:rsidR="00127CAB" w:rsidRPr="00A26EF4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000000" w:themeColor="text1"/>
                <w:kern w:val="1"/>
                <w:lang w:val="en-US"/>
              </w:rPr>
              <w:lastRenderedPageBreak/>
              <w:tab/>
            </w:r>
            <w:proofErr w:type="spellStart"/>
            <w:r w:rsidRPr="00A26EF4">
              <w:rPr>
                <w:rFonts w:ascii="Times New Roman" w:hAnsi="Times New Roman" w:cs="Times New Roman"/>
                <w:color w:val="000000" w:themeColor="text1"/>
                <w:lang w:val="en-US"/>
              </w:rPr>
              <w:t>Министерство</w:t>
            </w:r>
            <w:proofErr w:type="spellEnd"/>
            <w:r w:rsidRPr="00A26EF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000000" w:themeColor="text1"/>
                <w:lang w:val="en-US"/>
              </w:rPr>
              <w:t>здравоохранения</w:t>
            </w:r>
            <w:proofErr w:type="spellEnd"/>
            <w:r w:rsidRPr="00A26EF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РФ </w:t>
            </w:r>
          </w:p>
          <w:p w14:paraId="060F986E" w14:textId="77777777" w:rsidR="00127CAB" w:rsidRPr="00A26EF4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000000" w:themeColor="text1"/>
                <w:kern w:val="1"/>
                <w:lang w:val="en-US"/>
              </w:rPr>
              <w:tab/>
            </w:r>
            <w:proofErr w:type="spellStart"/>
            <w:r w:rsidRPr="00A26EF4">
              <w:rPr>
                <w:rFonts w:ascii="Times New Roman" w:hAnsi="Times New Roman" w:cs="Times New Roman"/>
                <w:color w:val="000000" w:themeColor="text1"/>
                <w:lang w:val="en-US"/>
              </w:rPr>
              <w:t>Российская</w:t>
            </w:r>
            <w:proofErr w:type="spellEnd"/>
            <w:r w:rsidRPr="00A26EF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000000" w:themeColor="text1"/>
                <w:lang w:val="en-US"/>
              </w:rPr>
              <w:t>Академия</w:t>
            </w:r>
            <w:proofErr w:type="spellEnd"/>
            <w:r w:rsidRPr="00A26EF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000000" w:themeColor="text1"/>
                <w:lang w:val="en-US"/>
              </w:rPr>
              <w:t>Наук</w:t>
            </w:r>
            <w:proofErr w:type="spellEnd"/>
            <w:r w:rsidRPr="00A26EF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1F575861" w14:textId="77777777" w:rsidR="00127CAB" w:rsidRPr="00A26EF4" w:rsidRDefault="00127CAB" w:rsidP="005B5ABE">
            <w:pPr>
              <w:widowControl w:val="0"/>
              <w:numPr>
                <w:ilvl w:val="0"/>
                <w:numId w:val="1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A26EF4">
              <w:rPr>
                <w:rFonts w:ascii="Times New Roman" w:hAnsi="Times New Roman" w:cs="Times New Roman"/>
                <w:color w:val="000000" w:themeColor="text1"/>
                <w:kern w:val="1"/>
              </w:rPr>
              <w:tab/>
            </w:r>
            <w:r w:rsidRPr="00A26EF4">
              <w:rPr>
                <w:rFonts w:ascii="Times New Roman" w:hAnsi="Times New Roman" w:cs="Times New Roman"/>
                <w:color w:val="000000" w:themeColor="text1"/>
              </w:rPr>
              <w:t xml:space="preserve">Федеральная служба по надзору в сфере защиты прав потребителей и благополучия человека </w:t>
            </w:r>
          </w:p>
          <w:p w14:paraId="74E63F5A" w14:textId="77777777" w:rsidR="00127CAB" w:rsidRPr="00A26EF4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 w:themeColor="text1"/>
              </w:rPr>
            </w:pPr>
            <w:r w:rsidRPr="00A26EF4">
              <w:rPr>
                <w:rFonts w:ascii="Times New Roman" w:hAnsi="Times New Roman" w:cs="Times New Roman"/>
                <w:color w:val="000000" w:themeColor="text1"/>
                <w:kern w:val="1"/>
              </w:rPr>
              <w:tab/>
            </w:r>
            <w:r w:rsidRPr="00A26EF4">
              <w:rPr>
                <w:rFonts w:ascii="Times New Roman" w:hAnsi="Times New Roman" w:cs="Times New Roman"/>
                <w:color w:val="000000" w:themeColor="text1"/>
              </w:rPr>
              <w:t xml:space="preserve">Комитет по науке и высшей школе Правительства Санкт-Петербурга </w:t>
            </w:r>
          </w:p>
          <w:p w14:paraId="40194FCA" w14:textId="77777777" w:rsidR="00127CAB" w:rsidRPr="00A26EF4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 w:themeColor="text1"/>
              </w:rPr>
            </w:pPr>
            <w:r w:rsidRPr="00A26EF4">
              <w:rPr>
                <w:rFonts w:ascii="Times New Roman" w:hAnsi="Times New Roman" w:cs="Times New Roman"/>
                <w:color w:val="000000" w:themeColor="text1"/>
                <w:kern w:val="1"/>
              </w:rPr>
              <w:tab/>
            </w:r>
            <w:r w:rsidRPr="00A26EF4">
              <w:rPr>
                <w:rFonts w:ascii="Times New Roman" w:hAnsi="Times New Roman" w:cs="Times New Roman"/>
                <w:color w:val="000000" w:themeColor="text1"/>
              </w:rPr>
              <w:t xml:space="preserve">Комитет по здравоохранению Правительства Санкт-Петербурга </w:t>
            </w:r>
          </w:p>
          <w:p w14:paraId="5304B7F7" w14:textId="72ACC951" w:rsidR="008D397C" w:rsidRPr="00A26EF4" w:rsidRDefault="008D397C" w:rsidP="0030025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Институт</w:t>
            </w:r>
            <w:proofErr w:type="spellEnd"/>
            <w:r w:rsidR="00127CAB"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="00127CAB"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экспериментальной</w:t>
            </w:r>
            <w:proofErr w:type="spellEnd"/>
            <w:r w:rsidR="00127CAB"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="00127CAB"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медицины</w:t>
            </w:r>
            <w:proofErr w:type="spellEnd"/>
            <w:r w:rsidR="00127CAB"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  <w:p w14:paraId="77126F7F" w14:textId="77777777" w:rsidR="00127CAB" w:rsidRPr="00A26EF4" w:rsidRDefault="00625008" w:rsidP="00BF6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 w:themeColor="text1"/>
              </w:rPr>
            </w:pPr>
            <w:r w:rsidRPr="00A26EF4">
              <w:rPr>
                <w:rFonts w:ascii="Times New Roman" w:hAnsi="Times New Roman" w:cs="Times New Roman"/>
                <w:bCs/>
                <w:color w:val="000000" w:themeColor="text1"/>
                <w:kern w:val="1"/>
              </w:rPr>
              <w:tab/>
            </w:r>
            <w:r w:rsidR="008D397C" w:rsidRPr="00A26EF4">
              <w:rPr>
                <w:rFonts w:ascii="Times New Roman" w:hAnsi="Times New Roman" w:cs="Times New Roman"/>
                <w:bCs/>
                <w:color w:val="000000" w:themeColor="text1"/>
              </w:rPr>
              <w:t>Санкт-Петербургский НИИ</w:t>
            </w:r>
            <w:r w:rsidR="00127CAB" w:rsidRPr="00A26E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эпидемиологии и микробиологии имени Пастера  </w:t>
            </w:r>
          </w:p>
          <w:p w14:paraId="194C4324" w14:textId="77777777" w:rsidR="00127CAB" w:rsidRPr="00A26EF4" w:rsidRDefault="00127CAB" w:rsidP="005B5ABE">
            <w:pPr>
              <w:widowControl w:val="0"/>
              <w:numPr>
                <w:ilvl w:val="0"/>
                <w:numId w:val="2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A26EF4">
              <w:rPr>
                <w:rFonts w:ascii="Times New Roman" w:hAnsi="Times New Roman" w:cs="Times New Roman"/>
                <w:bCs/>
                <w:color w:val="000000" w:themeColor="text1"/>
                <w:kern w:val="1"/>
              </w:rPr>
              <w:tab/>
            </w:r>
            <w:r w:rsidR="008D397C" w:rsidRPr="00A26EF4">
              <w:rPr>
                <w:rFonts w:ascii="Times New Roman" w:hAnsi="Times New Roman" w:cs="Times New Roman"/>
                <w:bCs/>
                <w:color w:val="000000" w:themeColor="text1"/>
                <w:kern w:val="1"/>
              </w:rPr>
              <w:t xml:space="preserve">Первый </w:t>
            </w:r>
            <w:r w:rsidR="008D397C" w:rsidRPr="00A26EF4">
              <w:rPr>
                <w:rFonts w:ascii="Times New Roman" w:hAnsi="Times New Roman" w:cs="Times New Roman"/>
                <w:bCs/>
                <w:color w:val="000000" w:themeColor="text1"/>
              </w:rPr>
              <w:t>Санкт-Петербургский</w:t>
            </w:r>
            <w:r w:rsidRPr="00A26E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8D397C" w:rsidRPr="00A26EF4">
              <w:rPr>
                <w:rFonts w:ascii="Times New Roman" w:hAnsi="Times New Roman" w:cs="Times New Roman"/>
                <w:bCs/>
                <w:color w:val="000000" w:themeColor="text1"/>
              </w:rPr>
              <w:t>госу</w:t>
            </w:r>
            <w:r w:rsidR="00BF6019" w:rsidRPr="00A26EF4">
              <w:rPr>
                <w:rFonts w:ascii="Times New Roman" w:hAnsi="Times New Roman" w:cs="Times New Roman"/>
                <w:bCs/>
                <w:color w:val="000000" w:themeColor="text1"/>
              </w:rPr>
              <w:t>дарственный медицинский университет им</w:t>
            </w:r>
            <w:proofErr w:type="gramStart"/>
            <w:r w:rsidR="00BF6019" w:rsidRPr="00A26EF4">
              <w:rPr>
                <w:rFonts w:ascii="Times New Roman" w:hAnsi="Times New Roman" w:cs="Times New Roman"/>
                <w:bCs/>
                <w:color w:val="000000" w:themeColor="text1"/>
              </w:rPr>
              <w:t>.а</w:t>
            </w:r>
            <w:proofErr w:type="gramEnd"/>
            <w:r w:rsidR="00BF6019" w:rsidRPr="00A26EF4">
              <w:rPr>
                <w:rFonts w:ascii="Times New Roman" w:hAnsi="Times New Roman" w:cs="Times New Roman"/>
                <w:bCs/>
                <w:color w:val="000000" w:themeColor="text1"/>
              </w:rPr>
              <w:t>кад. И.П.Павлова</w:t>
            </w:r>
          </w:p>
          <w:p w14:paraId="1DB8740D" w14:textId="77777777" w:rsidR="00BF6019" w:rsidRPr="00A26EF4" w:rsidRDefault="00625008" w:rsidP="005B5ABE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A26EF4">
              <w:rPr>
                <w:rFonts w:ascii="Times New Roman" w:hAnsi="Times New Roman" w:cs="Times New Roman"/>
                <w:bCs/>
                <w:color w:val="000000" w:themeColor="text1"/>
                <w:kern w:val="1"/>
              </w:rPr>
              <w:tab/>
            </w:r>
            <w:r w:rsidR="00BF6019" w:rsidRPr="00A26EF4">
              <w:rPr>
                <w:rFonts w:ascii="Times New Roman" w:hAnsi="Times New Roman" w:cs="Times New Roman"/>
                <w:bCs/>
                <w:color w:val="000000" w:themeColor="text1"/>
              </w:rPr>
              <w:t>Северо-Западный государственный медицинский университет им. И.И.Мечникова</w:t>
            </w:r>
          </w:p>
          <w:p w14:paraId="4848E47F" w14:textId="397A49B3" w:rsidR="00BF6019" w:rsidRPr="00A26EF4" w:rsidRDefault="00625008" w:rsidP="00396AD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left="284" w:hanging="720"/>
              <w:rPr>
                <w:rFonts w:ascii="Times New Roman" w:hAnsi="Times New Roman" w:cs="Times New Roman"/>
                <w:color w:val="000000" w:themeColor="text1"/>
              </w:rPr>
            </w:pPr>
            <w:r w:rsidRPr="00A26EF4">
              <w:rPr>
                <w:rFonts w:ascii="Times New Roman" w:hAnsi="Times New Roman" w:cs="Times New Roman"/>
                <w:bCs/>
                <w:color w:val="000000" w:themeColor="text1"/>
                <w:kern w:val="1"/>
              </w:rPr>
              <w:tab/>
            </w:r>
            <w:r w:rsidR="00BF6019" w:rsidRPr="00A26E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Северо-Западный федеральный медицинский исследовательский Центр </w:t>
            </w:r>
            <w:r w:rsidR="00396ADC" w:rsidRPr="00A26E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имени </w:t>
            </w:r>
            <w:proofErr w:type="spellStart"/>
            <w:r w:rsidR="00396ADC" w:rsidRPr="00A26EF4">
              <w:rPr>
                <w:rFonts w:ascii="Times New Roman" w:hAnsi="Times New Roman" w:cs="Times New Roman"/>
                <w:bCs/>
                <w:color w:val="000000" w:themeColor="text1"/>
              </w:rPr>
              <w:t>В.А.Алмазова</w:t>
            </w:r>
            <w:proofErr w:type="spellEnd"/>
          </w:p>
          <w:p w14:paraId="61DB258A" w14:textId="69B41DE9" w:rsidR="00127CAB" w:rsidRPr="00A26EF4" w:rsidRDefault="00127CAB" w:rsidP="0030025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Российское</w:t>
            </w:r>
            <w:proofErr w:type="spellEnd"/>
            <w:r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научное</w:t>
            </w:r>
            <w:proofErr w:type="spellEnd"/>
            <w:r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общество</w:t>
            </w:r>
            <w:proofErr w:type="spellEnd"/>
            <w:r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иммунологов</w:t>
            </w:r>
            <w:proofErr w:type="spellEnd"/>
            <w:r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  <w:p w14:paraId="2F3BFDC5" w14:textId="77777777" w:rsidR="00127CAB" w:rsidRPr="00A26EF4" w:rsidRDefault="00127CAB" w:rsidP="005B5ABE">
            <w:pPr>
              <w:widowControl w:val="0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284" w:hanging="720"/>
              <w:rPr>
                <w:rFonts w:ascii="Times New Roman" w:hAnsi="Times New Roman" w:cs="Times New Roman"/>
                <w:color w:val="000000" w:themeColor="text1"/>
              </w:rPr>
            </w:pPr>
            <w:r w:rsidRPr="00A26EF4">
              <w:rPr>
                <w:rFonts w:ascii="Times New Roman" w:hAnsi="Times New Roman" w:cs="Times New Roman"/>
                <w:bCs/>
                <w:color w:val="000000" w:themeColor="text1"/>
                <w:kern w:val="1"/>
              </w:rPr>
              <w:tab/>
            </w:r>
            <w:r w:rsidRPr="00A26E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Санкт-Петербургское региональное отделение Российской Ассоциации Аллергологов и Клинических Иммунологов </w:t>
            </w:r>
          </w:p>
          <w:p w14:paraId="2B8331DB" w14:textId="77777777" w:rsidR="00127CAB" w:rsidRPr="00A26EF4" w:rsidRDefault="00127CAB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26EF4">
              <w:rPr>
                <w:rFonts w:ascii="Times New Roman" w:hAnsi="Times New Roman" w:cs="Times New Roman"/>
                <w:bCs/>
                <w:color w:val="000000" w:themeColor="text1"/>
                <w:kern w:val="1"/>
              </w:rPr>
              <w:tab/>
            </w:r>
            <w:proofErr w:type="spellStart"/>
            <w:r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Российское</w:t>
            </w:r>
            <w:proofErr w:type="spellEnd"/>
            <w:r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цитокиновое</w:t>
            </w:r>
            <w:proofErr w:type="spellEnd"/>
            <w:r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общество</w:t>
            </w:r>
            <w:proofErr w:type="spellEnd"/>
            <w:r w:rsidRPr="00A26EF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  <w:p w14:paraId="631C5661" w14:textId="77777777" w:rsidR="00127CAB" w:rsidRPr="00A26EF4" w:rsidRDefault="00127CAB" w:rsidP="005B5ABE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A26EF4">
              <w:rPr>
                <w:rFonts w:ascii="Times New Roman" w:hAnsi="Times New Roman" w:cs="Times New Roman"/>
                <w:bCs/>
                <w:color w:val="000000" w:themeColor="text1"/>
                <w:kern w:val="1"/>
              </w:rPr>
              <w:tab/>
            </w:r>
            <w:r w:rsidRPr="00A26E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Всероссийское научно-практическое общество эпидемиологов, микробиологов и паразитологов </w:t>
            </w:r>
          </w:p>
          <w:p w14:paraId="512AAD71" w14:textId="77777777" w:rsidR="00127CAB" w:rsidRPr="00A26EF4" w:rsidRDefault="00127CAB" w:rsidP="00625008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 w:themeColor="text1"/>
              </w:rPr>
            </w:pPr>
            <w:r w:rsidRPr="00A26EF4">
              <w:rPr>
                <w:rFonts w:ascii="Times New Roman" w:hAnsi="Times New Roman" w:cs="Times New Roman"/>
                <w:bCs/>
                <w:color w:val="000000" w:themeColor="text1"/>
                <w:kern w:val="1"/>
              </w:rPr>
              <w:tab/>
            </w:r>
            <w:r w:rsidRPr="00A26EF4">
              <w:rPr>
                <w:rFonts w:ascii="Times New Roman" w:hAnsi="Times New Roman" w:cs="Times New Roman"/>
                <w:bCs/>
                <w:color w:val="000000" w:themeColor="text1"/>
              </w:rPr>
              <w:t>Российское научное общество лабораторной диагностики</w:t>
            </w:r>
            <w:r w:rsidRPr="00A26E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2E87098A" w14:textId="77777777" w:rsidR="0057334D" w:rsidRPr="00A26EF4" w:rsidRDefault="0057334D">
      <w:pPr>
        <w:rPr>
          <w:rFonts w:ascii="Times New Roman" w:hAnsi="Times New Roman" w:cs="Times New Roman"/>
          <w:color w:val="4F4F4F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9606"/>
      </w:tblGrid>
      <w:tr w:rsidR="00127CAB" w:rsidRPr="00A26EF4" w14:paraId="5D216BA6" w14:textId="77777777" w:rsidTr="00671FB9">
        <w:trPr>
          <w:gridBefore w:val="1"/>
          <w:wBefore w:w="34" w:type="dxa"/>
        </w:trPr>
        <w:tc>
          <w:tcPr>
            <w:tcW w:w="9606" w:type="dxa"/>
            <w:tcMar>
              <w:top w:w="20" w:type="nil"/>
              <w:left w:w="20" w:type="nil"/>
              <w:bottom w:w="20" w:type="nil"/>
              <w:right w:w="100" w:type="nil"/>
            </w:tcMar>
            <w:vAlign w:val="center"/>
          </w:tcPr>
          <w:p w14:paraId="0D85B29A" w14:textId="77777777" w:rsidR="00127CAB" w:rsidRPr="00D509E6" w:rsidRDefault="0012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</w:pPr>
            <w:proofErr w:type="spellStart"/>
            <w:r w:rsidRPr="00D509E6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Основные</w:t>
            </w:r>
            <w:proofErr w:type="spellEnd"/>
            <w:r w:rsidRPr="00D509E6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09E6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научные</w:t>
            </w:r>
            <w:proofErr w:type="spellEnd"/>
            <w:r w:rsidRPr="00D509E6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09E6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направления</w:t>
            </w:r>
            <w:proofErr w:type="spellEnd"/>
            <w:r w:rsidRPr="00D509E6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09E6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форума</w:t>
            </w:r>
            <w:proofErr w:type="spellEnd"/>
          </w:p>
        </w:tc>
      </w:tr>
      <w:tr w:rsidR="00127CAB" w:rsidRPr="00A26EF4" w14:paraId="053E4ADC" w14:textId="77777777" w:rsidTr="00671FB9">
        <w:trPr>
          <w:gridBefore w:val="1"/>
          <w:wBefore w:w="34" w:type="dxa"/>
        </w:trPr>
        <w:tc>
          <w:tcPr>
            <w:tcW w:w="9606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2BB7DD" w14:textId="77777777" w:rsidR="00127CAB" w:rsidRPr="00A26EF4" w:rsidRDefault="00127CAB" w:rsidP="00625008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Раздел 1.: Иммунная система: строение и функции</w:t>
            </w:r>
          </w:p>
          <w:p w14:paraId="36397D17" w14:textId="77777777" w:rsidR="00127CAB" w:rsidRPr="00A26EF4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1.1</w:t>
            </w:r>
            <w:r w:rsidR="00855DE0" w:rsidRPr="00A26EF4">
              <w:rPr>
                <w:rFonts w:ascii="Times New Roman" w:hAnsi="Times New Roman" w:cs="Times New Roman"/>
                <w:color w:val="4F4F4F"/>
              </w:rPr>
              <w:t>.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Стволовые клетки и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</w:rPr>
              <w:t>иммунопоэз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</w:rPr>
              <w:t>, практические аспекты использования стволовых клеток в медицине</w:t>
            </w:r>
          </w:p>
          <w:p w14:paraId="5680B318" w14:textId="77777777" w:rsidR="00127CAB" w:rsidRPr="00A26EF4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1.2</w:t>
            </w:r>
            <w:r w:rsidR="00855DE0" w:rsidRPr="00A26EF4">
              <w:rPr>
                <w:rFonts w:ascii="Times New Roman" w:hAnsi="Times New Roman" w:cs="Times New Roman"/>
                <w:color w:val="4F4F4F"/>
              </w:rPr>
              <w:t>.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Клетки иммунной системы: развитие, активация,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</w:rPr>
              <w:t>апоптоз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</w:rPr>
              <w:t xml:space="preserve"> и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</w:rPr>
              <w:t>эффекторные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</w:rPr>
              <w:t xml:space="preserve"> функции</w:t>
            </w:r>
          </w:p>
          <w:p w14:paraId="22639476" w14:textId="77777777" w:rsidR="00127CAB" w:rsidRPr="00A26EF4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1.3</w:t>
            </w:r>
            <w:r w:rsidR="00855DE0" w:rsidRPr="00A26EF4">
              <w:rPr>
                <w:rFonts w:ascii="Times New Roman" w:hAnsi="Times New Roman" w:cs="Times New Roman"/>
                <w:color w:val="4F4F4F"/>
              </w:rPr>
              <w:t>.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Цитокины,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</w:rPr>
              <w:t>хемокины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</w:rPr>
              <w:t xml:space="preserve">, интерфероны и </w:t>
            </w:r>
            <w:proofErr w:type="gramStart"/>
            <w:r w:rsidRPr="00A26EF4">
              <w:rPr>
                <w:rFonts w:ascii="Times New Roman" w:hAnsi="Times New Roman" w:cs="Times New Roman"/>
                <w:color w:val="4F4F4F"/>
              </w:rPr>
              <w:t>другие</w:t>
            </w:r>
            <w:proofErr w:type="gramEnd"/>
            <w:r w:rsidRPr="00A26EF4">
              <w:rPr>
                <w:rFonts w:ascii="Times New Roman" w:hAnsi="Times New Roman" w:cs="Times New Roman"/>
                <w:color w:val="4F4F4F"/>
              </w:rPr>
              <w:t xml:space="preserve"> растворимые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</w:rPr>
              <w:t>иммунорегуляторные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</w:rPr>
              <w:t xml:space="preserve"> факторы</w:t>
            </w:r>
          </w:p>
          <w:p w14:paraId="61432631" w14:textId="77777777" w:rsidR="00127CAB" w:rsidRPr="00A26EF4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1.4</w:t>
            </w:r>
            <w:r w:rsidR="00855DE0" w:rsidRPr="00A26EF4">
              <w:rPr>
                <w:rFonts w:ascii="Times New Roman" w:hAnsi="Times New Roman" w:cs="Times New Roman"/>
                <w:color w:val="4F4F4F"/>
              </w:rPr>
              <w:t>.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Иммуноглобулины и антитела</w:t>
            </w:r>
          </w:p>
          <w:p w14:paraId="681D0FE6" w14:textId="77777777" w:rsidR="00127CAB" w:rsidRPr="00A26EF4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1.5</w:t>
            </w:r>
            <w:r w:rsidR="00855DE0" w:rsidRPr="00A26EF4">
              <w:rPr>
                <w:rFonts w:ascii="Times New Roman" w:hAnsi="Times New Roman" w:cs="Times New Roman"/>
                <w:color w:val="4F4F4F"/>
              </w:rPr>
              <w:t>.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Антигены</w:t>
            </w:r>
          </w:p>
          <w:p w14:paraId="3DF7CC30" w14:textId="77777777" w:rsidR="00127CAB" w:rsidRPr="00A26EF4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1.6</w:t>
            </w:r>
            <w:r w:rsidR="00855DE0" w:rsidRPr="00A26EF4">
              <w:rPr>
                <w:rFonts w:ascii="Times New Roman" w:hAnsi="Times New Roman" w:cs="Times New Roman"/>
                <w:color w:val="4F4F4F"/>
              </w:rPr>
              <w:t>.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Комплемент и другие факторы врожденного иммунитета</w:t>
            </w:r>
          </w:p>
          <w:p w14:paraId="66611AE9" w14:textId="77777777" w:rsidR="00127CAB" w:rsidRPr="00A26EF4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1.7</w:t>
            </w:r>
            <w:r w:rsidR="00855DE0" w:rsidRPr="00A26EF4">
              <w:rPr>
                <w:rFonts w:ascii="Times New Roman" w:hAnsi="Times New Roman" w:cs="Times New Roman"/>
                <w:color w:val="4F4F4F"/>
              </w:rPr>
              <w:t>.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Рецепторы клеток иммунной системы, передача сигнала внутри клеток, главный комплекс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</w:rPr>
              <w:t>гистосовместимости</w:t>
            </w:r>
            <w:proofErr w:type="spellEnd"/>
          </w:p>
          <w:p w14:paraId="365255CE" w14:textId="77777777" w:rsidR="00127CAB" w:rsidRPr="00A26EF4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1.8</w:t>
            </w:r>
            <w:r w:rsidR="00855DE0" w:rsidRPr="00A26EF4">
              <w:rPr>
                <w:rFonts w:ascii="Times New Roman" w:hAnsi="Times New Roman" w:cs="Times New Roman"/>
                <w:color w:val="4F4F4F"/>
              </w:rPr>
              <w:t>.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Новые модели, методы исследования и диагностические системы в иммунологии</w:t>
            </w:r>
          </w:p>
          <w:p w14:paraId="0FB28EAA" w14:textId="77777777" w:rsidR="00127CAB" w:rsidRPr="00A26EF4" w:rsidRDefault="00127CAB" w:rsidP="00625008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autoSpaceDE w:val="0"/>
              <w:autoSpaceDN w:val="0"/>
              <w:adjustRightInd w:val="0"/>
              <w:ind w:left="1418" w:hanging="1418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Раздел 2.: Иммунопатология: этиология, патогенез, диагностика, лечение и профилактика</w:t>
            </w:r>
          </w:p>
          <w:p w14:paraId="5017C688" w14:textId="77777777" w:rsidR="00127CAB" w:rsidRPr="00A26EF4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2.1</w:t>
            </w:r>
            <w:r w:rsidR="00855DE0" w:rsidRPr="00A26EF4">
              <w:rPr>
                <w:rFonts w:ascii="Times New Roman" w:hAnsi="Times New Roman" w:cs="Times New Roman"/>
                <w:color w:val="4F4F4F"/>
              </w:rPr>
              <w:t>.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Аллергические заболевания и бронхиальная астма</w:t>
            </w:r>
          </w:p>
          <w:p w14:paraId="3B2820C7" w14:textId="77777777" w:rsidR="00127CAB" w:rsidRPr="00A26EF4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2.2</w:t>
            </w:r>
            <w:r w:rsidR="00855DE0" w:rsidRPr="00A26EF4">
              <w:rPr>
                <w:rFonts w:ascii="Times New Roman" w:hAnsi="Times New Roman" w:cs="Times New Roman"/>
                <w:color w:val="4F4F4F"/>
              </w:rPr>
              <w:t>.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Аутоиммунные заболевания</w:t>
            </w:r>
          </w:p>
          <w:p w14:paraId="0D7E562D" w14:textId="77777777" w:rsidR="00127CAB" w:rsidRPr="00A26EF4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2.3</w:t>
            </w:r>
            <w:r w:rsidR="00855DE0" w:rsidRPr="00A26EF4">
              <w:rPr>
                <w:rFonts w:ascii="Times New Roman" w:hAnsi="Times New Roman" w:cs="Times New Roman"/>
                <w:color w:val="4F4F4F"/>
              </w:rPr>
              <w:t>.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Инфекции и иммунитет</w:t>
            </w:r>
          </w:p>
          <w:p w14:paraId="42BCB4B2" w14:textId="77777777" w:rsidR="00127CAB" w:rsidRPr="00A26EF4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2.4</w:t>
            </w:r>
            <w:r w:rsidR="00855DE0" w:rsidRPr="00A26EF4">
              <w:rPr>
                <w:rFonts w:ascii="Times New Roman" w:hAnsi="Times New Roman" w:cs="Times New Roman"/>
                <w:color w:val="4F4F4F"/>
              </w:rPr>
              <w:t>.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ВИЧ-инфекция и СПИД</w:t>
            </w:r>
          </w:p>
          <w:p w14:paraId="5C6CDAEB" w14:textId="77777777" w:rsidR="00127CAB" w:rsidRPr="00A26EF4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2.5</w:t>
            </w:r>
            <w:r w:rsidR="00855DE0" w:rsidRPr="00A26EF4">
              <w:rPr>
                <w:rFonts w:ascii="Times New Roman" w:hAnsi="Times New Roman" w:cs="Times New Roman"/>
                <w:color w:val="4F4F4F"/>
              </w:rPr>
              <w:t>.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</w:rPr>
              <w:t>Иммунодефицитные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</w:rPr>
              <w:t xml:space="preserve"> состояния</w:t>
            </w:r>
          </w:p>
          <w:p w14:paraId="5717436F" w14:textId="77777777" w:rsidR="00127CAB" w:rsidRPr="00A26EF4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2.6</w:t>
            </w:r>
            <w:r w:rsidR="00855DE0" w:rsidRPr="00A26EF4">
              <w:rPr>
                <w:rFonts w:ascii="Times New Roman" w:hAnsi="Times New Roman" w:cs="Times New Roman"/>
                <w:color w:val="4F4F4F"/>
              </w:rPr>
              <w:t>.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Иммунология репродукции</w:t>
            </w:r>
          </w:p>
          <w:p w14:paraId="3282DFE7" w14:textId="77777777" w:rsidR="00127CAB" w:rsidRPr="00A26EF4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2.7</w:t>
            </w:r>
            <w:r w:rsidR="00855DE0" w:rsidRPr="00A26EF4">
              <w:rPr>
                <w:rFonts w:ascii="Times New Roman" w:hAnsi="Times New Roman" w:cs="Times New Roman"/>
                <w:color w:val="4F4F4F"/>
              </w:rPr>
              <w:t>.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Иммунотерапия и иммунодиагностика</w:t>
            </w:r>
          </w:p>
          <w:p w14:paraId="61D46DF1" w14:textId="77777777" w:rsidR="00127CAB" w:rsidRPr="00A26EF4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2.8</w:t>
            </w:r>
            <w:r w:rsidR="00855DE0" w:rsidRPr="00A26EF4">
              <w:rPr>
                <w:rFonts w:ascii="Times New Roman" w:hAnsi="Times New Roman" w:cs="Times New Roman"/>
                <w:color w:val="4F4F4F"/>
              </w:rPr>
              <w:t>.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Иммунология опухолей и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</w:rPr>
              <w:t>онкогематология</w:t>
            </w:r>
            <w:proofErr w:type="spellEnd"/>
          </w:p>
          <w:p w14:paraId="2D8AAC44" w14:textId="77777777" w:rsidR="00127CAB" w:rsidRPr="00A26EF4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2.9</w:t>
            </w:r>
            <w:r w:rsidR="00855DE0" w:rsidRPr="00A26EF4">
              <w:rPr>
                <w:rFonts w:ascii="Times New Roman" w:hAnsi="Times New Roman" w:cs="Times New Roman"/>
                <w:color w:val="4F4F4F"/>
              </w:rPr>
              <w:t>.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Трансплантационный иммунитет</w:t>
            </w:r>
          </w:p>
          <w:p w14:paraId="3BFF6DE4" w14:textId="77777777" w:rsidR="00127CAB" w:rsidRPr="00A26EF4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2.10</w:t>
            </w:r>
            <w:r w:rsidR="00855DE0" w:rsidRPr="00A26EF4">
              <w:rPr>
                <w:rFonts w:ascii="Times New Roman" w:hAnsi="Times New Roman" w:cs="Times New Roman"/>
                <w:color w:val="4F4F4F"/>
              </w:rPr>
              <w:t xml:space="preserve">. </w:t>
            </w:r>
            <w:r w:rsidRPr="00A26EF4">
              <w:rPr>
                <w:rFonts w:ascii="Times New Roman" w:hAnsi="Times New Roman" w:cs="Times New Roman"/>
                <w:color w:val="4F4F4F"/>
              </w:rPr>
              <w:t>Иммунология раннего и позднего онтогенеза (иммунология матери, плода и новорожденного; особенности иммунитета в постнатальном онтогенезе у детей; иммунология внутриутробных инфекций; иммунология старения)</w:t>
            </w:r>
          </w:p>
          <w:p w14:paraId="51279EB7" w14:textId="77777777" w:rsidR="00127CAB" w:rsidRPr="00A26EF4" w:rsidRDefault="00127CAB" w:rsidP="00625008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Раздел 3.: Вакцинопрофилактика и вакцинотерапия</w:t>
            </w:r>
          </w:p>
          <w:p w14:paraId="7800B8FB" w14:textId="77777777" w:rsidR="00127CAB" w:rsidRPr="00A26EF4" w:rsidRDefault="00127CAB" w:rsidP="00AF280E">
            <w:pPr>
              <w:widowControl w:val="0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ind w:left="1418" w:hanging="1134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lastRenderedPageBreak/>
              <w:t>Раздел 4.: Организация иммунологической службы и методология преподавания иммунологии и аллергологии</w:t>
            </w:r>
          </w:p>
          <w:p w14:paraId="4EC5619B" w14:textId="77777777" w:rsidR="00127CAB" w:rsidRPr="00A26EF4" w:rsidRDefault="00127CAB" w:rsidP="00625008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  <w:lang w:val="en-US"/>
              </w:rPr>
            </w:pP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Раздел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5.: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Другие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тематики</w:t>
            </w:r>
            <w:proofErr w:type="spellEnd"/>
          </w:p>
        </w:tc>
      </w:tr>
      <w:tr w:rsidR="00127CAB" w:rsidRPr="00A26EF4" w14:paraId="0FEA92E6" w14:textId="77777777" w:rsidTr="00671FB9">
        <w:tc>
          <w:tcPr>
            <w:tcW w:w="9640" w:type="dxa"/>
            <w:gridSpan w:val="2"/>
            <w:tcMar>
              <w:top w:w="20" w:type="nil"/>
              <w:left w:w="20" w:type="nil"/>
              <w:bottom w:w="20" w:type="nil"/>
              <w:right w:w="100" w:type="nil"/>
            </w:tcMar>
            <w:vAlign w:val="center"/>
          </w:tcPr>
          <w:p w14:paraId="41CA7B57" w14:textId="77777777" w:rsidR="00127CAB" w:rsidRPr="00850F86" w:rsidRDefault="00127CAB" w:rsidP="0000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</w:pPr>
            <w:proofErr w:type="spellStart"/>
            <w:r w:rsidRPr="00850F86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lastRenderedPageBreak/>
              <w:t>Конкурсы</w:t>
            </w:r>
            <w:proofErr w:type="spellEnd"/>
          </w:p>
        </w:tc>
      </w:tr>
      <w:tr w:rsidR="00127CAB" w:rsidRPr="00A26EF4" w14:paraId="7FF4A31B" w14:textId="77777777" w:rsidTr="00671FB9">
        <w:tc>
          <w:tcPr>
            <w:tcW w:w="9640" w:type="dxa"/>
            <w:gridSpan w:val="2"/>
            <w:tcMar>
              <w:top w:w="20" w:type="nil"/>
              <w:left w:w="20" w:type="nil"/>
              <w:bottom w:w="20" w:type="nil"/>
              <w:right w:w="100" w:type="nil"/>
            </w:tcMar>
            <w:vAlign w:val="center"/>
          </w:tcPr>
          <w:p w14:paraId="35123050" w14:textId="77777777" w:rsidR="00127CAB" w:rsidRPr="00850F86" w:rsidRDefault="0012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D99C6"/>
              </w:rPr>
            </w:pPr>
          </w:p>
          <w:p w14:paraId="15D42DBB" w14:textId="77777777" w:rsidR="00127CAB" w:rsidRPr="00A03239" w:rsidRDefault="0012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lang w:val="en-US"/>
              </w:rPr>
            </w:pPr>
            <w:proofErr w:type="spellStart"/>
            <w:r w:rsidRPr="00A0323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lang w:val="en-US"/>
              </w:rPr>
              <w:t>Конкурс</w:t>
            </w:r>
            <w:proofErr w:type="spellEnd"/>
            <w:r w:rsidRPr="00A0323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323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lang w:val="en-US"/>
              </w:rPr>
              <w:t>молодого</w:t>
            </w:r>
            <w:proofErr w:type="spellEnd"/>
            <w:r w:rsidRPr="00A0323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323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lang w:val="en-US"/>
              </w:rPr>
              <w:t>иммунолога</w:t>
            </w:r>
            <w:proofErr w:type="spellEnd"/>
          </w:p>
          <w:p w14:paraId="07EB090C" w14:textId="77777777" w:rsidR="00127CAB" w:rsidRPr="00A26EF4" w:rsidRDefault="0012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 xml:space="preserve">В данном конкурсе могут принять участие авторы (до 33 лет), чьи доклады включены в программу заседания "Клуба молодого иммунолога".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Каждый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доклад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оценивается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конкурсной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комиссией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по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следующим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критериям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:</w:t>
            </w:r>
          </w:p>
          <w:p w14:paraId="5EC6C7FB" w14:textId="77777777" w:rsidR="00127CAB" w:rsidRPr="00A26EF4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4F4F4F"/>
                <w:kern w:val="1"/>
                <w:lang w:val="en-US"/>
              </w:rPr>
              <w:tab/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Актуальность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работы</w:t>
            </w:r>
            <w:proofErr w:type="spellEnd"/>
          </w:p>
          <w:p w14:paraId="0AF2D1FC" w14:textId="77777777" w:rsidR="00127CAB" w:rsidRPr="00A26EF4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4F4F4F"/>
                <w:kern w:val="1"/>
                <w:lang w:val="en-US"/>
              </w:rPr>
              <w:tab/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Методический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уровень</w:t>
            </w:r>
            <w:proofErr w:type="spellEnd"/>
          </w:p>
          <w:p w14:paraId="206E764F" w14:textId="77777777" w:rsidR="00127CAB" w:rsidRPr="00A26EF4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4F4F4F"/>
                <w:kern w:val="1"/>
                <w:lang w:val="en-US"/>
              </w:rPr>
              <w:tab/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Новизна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результатов</w:t>
            </w:r>
            <w:proofErr w:type="spellEnd"/>
          </w:p>
          <w:p w14:paraId="48BD6C4C" w14:textId="77777777" w:rsidR="00127CAB" w:rsidRPr="00A26EF4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4F4F4F"/>
                <w:kern w:val="1"/>
                <w:lang w:val="en-US"/>
              </w:rPr>
              <w:tab/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Качество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изложения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доклада</w:t>
            </w:r>
            <w:proofErr w:type="spellEnd"/>
          </w:p>
          <w:p w14:paraId="25F070E9" w14:textId="77777777" w:rsidR="00127CAB" w:rsidRPr="00A26EF4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4F4F4F"/>
                <w:kern w:val="1"/>
                <w:lang w:val="en-US"/>
              </w:rPr>
              <w:tab/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Качество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иллюстративного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материала</w:t>
            </w:r>
            <w:proofErr w:type="spellEnd"/>
          </w:p>
          <w:p w14:paraId="14285132" w14:textId="77777777" w:rsidR="00127CAB" w:rsidRPr="00A26EF4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4F4F4F"/>
                <w:kern w:val="1"/>
                <w:lang w:val="en-US"/>
              </w:rPr>
              <w:tab/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Уровень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самостоятельного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владения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материалом</w:t>
            </w:r>
            <w:proofErr w:type="spellEnd"/>
          </w:p>
          <w:p w14:paraId="69BFA7A1" w14:textId="77777777" w:rsidR="00127CAB" w:rsidRPr="00A26EF4" w:rsidRDefault="0012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Оценки докладов, высказанные участниками заседания, будут учтены конкурсной комиссией.</w:t>
            </w:r>
          </w:p>
          <w:p w14:paraId="788EBBBA" w14:textId="77777777" w:rsidR="00127CAB" w:rsidRPr="00A26EF4" w:rsidRDefault="0012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По каждой номинации присуждаются три премии:</w:t>
            </w:r>
          </w:p>
          <w:p w14:paraId="16C4D286" w14:textId="7BCF039B" w:rsidR="00127CAB" w:rsidRPr="00A26EF4" w:rsidRDefault="00D65772" w:rsidP="008C099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1310"/>
              </w:tabs>
              <w:autoSpaceDE w:val="0"/>
              <w:autoSpaceDN w:val="0"/>
              <w:adjustRightInd w:val="0"/>
              <w:ind w:left="1310" w:hanging="131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b/>
                <w:color w:val="4F4F4F"/>
                <w:lang w:val="en-US"/>
              </w:rPr>
              <w:t>I</w:t>
            </w:r>
            <w:r w:rsidRPr="00A26EF4">
              <w:rPr>
                <w:rFonts w:ascii="Times New Roman" w:hAnsi="Times New Roman" w:cs="Times New Roman"/>
                <w:b/>
                <w:color w:val="4F4F4F"/>
              </w:rPr>
              <w:t xml:space="preserve"> </w:t>
            </w:r>
            <w:r w:rsidR="00127CAB" w:rsidRPr="00A26EF4">
              <w:rPr>
                <w:rFonts w:ascii="Times New Roman" w:hAnsi="Times New Roman" w:cs="Times New Roman"/>
                <w:b/>
                <w:color w:val="4F4F4F"/>
              </w:rPr>
              <w:t>премия</w:t>
            </w:r>
            <w:r w:rsidR="00127CAB" w:rsidRPr="00A26EF4">
              <w:rPr>
                <w:rFonts w:ascii="Times New Roman" w:hAnsi="Times New Roman" w:cs="Times New Roman"/>
                <w:color w:val="4F4F4F"/>
              </w:rPr>
              <w:t xml:space="preserve"> оплата регис</w:t>
            </w:r>
            <w:r w:rsidR="00443997" w:rsidRPr="00A26EF4">
              <w:rPr>
                <w:rFonts w:ascii="Times New Roman" w:hAnsi="Times New Roman" w:cs="Times New Roman"/>
                <w:color w:val="4F4F4F"/>
              </w:rPr>
              <w:t>трационного взноса на Форум 2022</w:t>
            </w:r>
            <w:r w:rsidR="00127CAB" w:rsidRPr="00A26EF4">
              <w:rPr>
                <w:rFonts w:ascii="Times New Roman" w:hAnsi="Times New Roman" w:cs="Times New Roman"/>
                <w:color w:val="4F4F4F"/>
              </w:rPr>
              <w:t xml:space="preserve"> года + подписка на журна</w:t>
            </w:r>
            <w:r w:rsidR="002B1C82" w:rsidRPr="00A26EF4">
              <w:rPr>
                <w:rFonts w:ascii="Times New Roman" w:hAnsi="Times New Roman" w:cs="Times New Roman"/>
                <w:color w:val="4F4F4F"/>
              </w:rPr>
              <w:t>л «Медицинская Иммунология» 2021</w:t>
            </w:r>
            <w:r w:rsidR="00127CAB" w:rsidRPr="00A26EF4">
              <w:rPr>
                <w:rFonts w:ascii="Times New Roman" w:hAnsi="Times New Roman" w:cs="Times New Roman"/>
                <w:color w:val="4F4F4F"/>
              </w:rPr>
              <w:t xml:space="preserve"> год</w:t>
            </w:r>
          </w:p>
          <w:p w14:paraId="17CD0D37" w14:textId="2B8213C0" w:rsidR="00127CAB" w:rsidRPr="00A26EF4" w:rsidRDefault="00D6577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b/>
                <w:color w:val="4F4F4F"/>
                <w:lang w:val="en-US"/>
              </w:rPr>
              <w:t>II</w:t>
            </w:r>
            <w:r w:rsidRPr="00A26EF4">
              <w:rPr>
                <w:rFonts w:ascii="Times New Roman" w:hAnsi="Times New Roman" w:cs="Times New Roman"/>
                <w:b/>
                <w:color w:val="4F4F4F"/>
              </w:rPr>
              <w:t xml:space="preserve"> </w:t>
            </w:r>
            <w:r w:rsidR="00127CAB" w:rsidRPr="00A26EF4">
              <w:rPr>
                <w:rFonts w:ascii="Times New Roman" w:hAnsi="Times New Roman" w:cs="Times New Roman"/>
                <w:b/>
                <w:color w:val="4F4F4F"/>
              </w:rPr>
              <w:t>премия</w:t>
            </w:r>
            <w:r w:rsidR="00127CAB" w:rsidRPr="00A26EF4">
              <w:rPr>
                <w:rFonts w:ascii="Times New Roman" w:hAnsi="Times New Roman" w:cs="Times New Roman"/>
                <w:color w:val="4F4F4F"/>
              </w:rPr>
              <w:t xml:space="preserve"> оплата регис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трационного взноса на Форум </w:t>
            </w:r>
            <w:r w:rsidR="00443997" w:rsidRPr="00A26EF4">
              <w:rPr>
                <w:rFonts w:ascii="Times New Roman" w:hAnsi="Times New Roman" w:cs="Times New Roman"/>
                <w:color w:val="4F4F4F"/>
              </w:rPr>
              <w:t>2022</w:t>
            </w:r>
            <w:r w:rsidR="00127CAB" w:rsidRPr="00A26EF4">
              <w:rPr>
                <w:rFonts w:ascii="Times New Roman" w:hAnsi="Times New Roman" w:cs="Times New Roman"/>
                <w:color w:val="4F4F4F"/>
              </w:rPr>
              <w:t xml:space="preserve"> года</w:t>
            </w:r>
          </w:p>
          <w:p w14:paraId="3080A2BD" w14:textId="5F2282AA" w:rsidR="00127CAB" w:rsidRPr="00A26EF4" w:rsidRDefault="00D6577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b/>
                <w:color w:val="4F4F4F"/>
                <w:lang w:val="en-US"/>
              </w:rPr>
              <w:t>III</w:t>
            </w:r>
            <w:r w:rsidRPr="00A26EF4">
              <w:rPr>
                <w:rFonts w:ascii="Times New Roman" w:hAnsi="Times New Roman" w:cs="Times New Roman"/>
                <w:b/>
                <w:color w:val="4F4F4F"/>
              </w:rPr>
              <w:t xml:space="preserve"> </w:t>
            </w:r>
            <w:r w:rsidR="00127CAB" w:rsidRPr="00A26EF4">
              <w:rPr>
                <w:rFonts w:ascii="Times New Roman" w:hAnsi="Times New Roman" w:cs="Times New Roman"/>
                <w:b/>
                <w:color w:val="4F4F4F"/>
              </w:rPr>
              <w:t>премия</w:t>
            </w:r>
            <w:r w:rsidR="00127CAB" w:rsidRPr="00A26EF4">
              <w:rPr>
                <w:rFonts w:ascii="Times New Roman" w:hAnsi="Times New Roman" w:cs="Times New Roman"/>
                <w:color w:val="4F4F4F"/>
              </w:rPr>
              <w:t xml:space="preserve"> подписка на журна</w:t>
            </w:r>
            <w:r w:rsidR="00443997" w:rsidRPr="00A26EF4">
              <w:rPr>
                <w:rFonts w:ascii="Times New Roman" w:hAnsi="Times New Roman" w:cs="Times New Roman"/>
                <w:color w:val="4F4F4F"/>
              </w:rPr>
              <w:t xml:space="preserve">л «Медицинская Иммунология» </w:t>
            </w:r>
            <w:r w:rsidR="007D1D80" w:rsidRPr="00A26EF4">
              <w:rPr>
                <w:rFonts w:ascii="Times New Roman" w:hAnsi="Times New Roman" w:cs="Times New Roman"/>
                <w:color w:val="4F4F4F"/>
              </w:rPr>
              <w:t>2021</w:t>
            </w:r>
            <w:r w:rsidR="00127CAB" w:rsidRPr="00A26EF4">
              <w:rPr>
                <w:rFonts w:ascii="Times New Roman" w:hAnsi="Times New Roman" w:cs="Times New Roman"/>
                <w:color w:val="4F4F4F"/>
              </w:rPr>
              <w:t xml:space="preserve"> год</w:t>
            </w:r>
          </w:p>
          <w:p w14:paraId="00A92901" w14:textId="77777777" w:rsidR="00850156" w:rsidRPr="00A26EF4" w:rsidRDefault="00850156" w:rsidP="00001099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Для устных докладов будет предоставлена следующая демонстрационная техника: Мультимедийный проектор</w:t>
            </w:r>
          </w:p>
          <w:p w14:paraId="7496B2FF" w14:textId="77777777" w:rsidR="00850156" w:rsidRPr="00A26EF4" w:rsidRDefault="00850156" w:rsidP="008501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 xml:space="preserve">Презентация должна быть подготовлена в формате </w:t>
            </w:r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MS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Power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Point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(разрешение 640</w:t>
            </w:r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x</w:t>
            </w:r>
            <w:r w:rsidRPr="00A26EF4">
              <w:rPr>
                <w:rFonts w:ascii="Times New Roman" w:hAnsi="Times New Roman" w:cs="Times New Roman"/>
                <w:color w:val="4F4F4F"/>
              </w:rPr>
              <w:t>480 или 800</w:t>
            </w:r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x</w:t>
            </w:r>
            <w:r w:rsidRPr="00A26EF4">
              <w:rPr>
                <w:rFonts w:ascii="Times New Roman" w:hAnsi="Times New Roman" w:cs="Times New Roman"/>
                <w:color w:val="4F4F4F"/>
              </w:rPr>
              <w:t>600, или 1024</w:t>
            </w:r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x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768) на </w:t>
            </w:r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USB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Flash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Drive</w:t>
            </w:r>
          </w:p>
          <w:p w14:paraId="545DE436" w14:textId="77777777" w:rsidR="00850156" w:rsidRPr="00A26EF4" w:rsidRDefault="00850156" w:rsidP="008501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Оргкомитет предупреждает, что демонстраторы не будут подключать к мультимедийному проектору компьютерную технику принесенную докладчиками.</w:t>
            </w:r>
          </w:p>
          <w:p w14:paraId="3108CF7F" w14:textId="77777777" w:rsidR="00850156" w:rsidRPr="00A26EF4" w:rsidRDefault="00850156" w:rsidP="008501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b/>
                <w:bCs/>
                <w:color w:val="4F4F4F"/>
              </w:rPr>
              <w:t>Файлы с презентациями докладчики должны передать техническому персоналу заблаговременно, до начала соответствующего заседания.</w:t>
            </w:r>
          </w:p>
          <w:p w14:paraId="3A0D19D9" w14:textId="77777777" w:rsidR="00850156" w:rsidRPr="00A26EF4" w:rsidRDefault="00850156" w:rsidP="008501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</w:p>
          <w:p w14:paraId="23A56417" w14:textId="77777777" w:rsidR="00127CAB" w:rsidRPr="00A03239" w:rsidRDefault="0012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A0323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Конкурс на лучший стендовый доклад</w:t>
            </w:r>
          </w:p>
          <w:p w14:paraId="1AFD7A0F" w14:textId="77777777" w:rsidR="00127CAB" w:rsidRPr="00A26EF4" w:rsidRDefault="0012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 xml:space="preserve">В данном конкурсе могут принять участие все авторы, чьи доклады приняты в качестве </w:t>
            </w:r>
            <w:proofErr w:type="gramStart"/>
            <w:r w:rsidRPr="00A26EF4">
              <w:rPr>
                <w:rFonts w:ascii="Times New Roman" w:hAnsi="Times New Roman" w:cs="Times New Roman"/>
                <w:color w:val="4F4F4F"/>
              </w:rPr>
              <w:t>стендовых</w:t>
            </w:r>
            <w:proofErr w:type="gramEnd"/>
            <w:r w:rsidRPr="00A26EF4">
              <w:rPr>
                <w:rFonts w:ascii="Times New Roman" w:hAnsi="Times New Roman" w:cs="Times New Roman"/>
                <w:color w:val="4F4F4F"/>
              </w:rPr>
              <w:t xml:space="preserve"> и представлены на стендовой сессии. Каждый докладчик во время проведения стендовой сессии должен находиться у своего стенда.</w:t>
            </w:r>
          </w:p>
          <w:p w14:paraId="094051AB" w14:textId="77777777" w:rsidR="00127CAB" w:rsidRPr="00A26EF4" w:rsidRDefault="0012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Каждый стендовый доклад оценивается конкурсной комиссией по следующим критериям:</w:t>
            </w:r>
          </w:p>
          <w:p w14:paraId="0389B3CA" w14:textId="77777777" w:rsidR="00127CAB" w:rsidRPr="00A26EF4" w:rsidRDefault="00127CAB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4F4F4F"/>
                <w:kern w:val="1"/>
              </w:rPr>
              <w:tab/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Актуальность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работы</w:t>
            </w:r>
            <w:proofErr w:type="spellEnd"/>
          </w:p>
          <w:p w14:paraId="54C2F55E" w14:textId="77777777" w:rsidR="00127CAB" w:rsidRPr="00A26EF4" w:rsidRDefault="00127CAB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4F4F4F"/>
                <w:kern w:val="1"/>
                <w:lang w:val="en-US"/>
              </w:rPr>
              <w:tab/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Методический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уровень</w:t>
            </w:r>
            <w:proofErr w:type="spellEnd"/>
          </w:p>
          <w:p w14:paraId="564BFEB3" w14:textId="77777777" w:rsidR="00127CAB" w:rsidRPr="00A26EF4" w:rsidRDefault="00127CAB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4F4F4F"/>
                <w:kern w:val="1"/>
                <w:lang w:val="en-US"/>
              </w:rPr>
              <w:tab/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Новизна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результатов</w:t>
            </w:r>
            <w:proofErr w:type="spellEnd"/>
          </w:p>
          <w:p w14:paraId="3C76F3EA" w14:textId="77777777" w:rsidR="00127CAB" w:rsidRPr="00A26EF4" w:rsidRDefault="00127CAB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4F4F4F"/>
                <w:kern w:val="1"/>
                <w:lang w:val="en-US"/>
              </w:rPr>
              <w:tab/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Качество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иллюстративного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материала</w:t>
            </w:r>
            <w:proofErr w:type="spellEnd"/>
          </w:p>
          <w:p w14:paraId="3A783E83" w14:textId="77777777" w:rsidR="00127CAB" w:rsidRPr="00A26EF4" w:rsidRDefault="00127CAB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4F4F4F"/>
                <w:kern w:val="1"/>
                <w:lang w:val="en-US"/>
              </w:rPr>
              <w:tab/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Полнота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ответов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на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вопросы</w:t>
            </w:r>
            <w:proofErr w:type="spellEnd"/>
          </w:p>
          <w:p w14:paraId="3202EDA6" w14:textId="77777777" w:rsidR="00127CAB" w:rsidRPr="00A26EF4" w:rsidRDefault="00127CAB" w:rsidP="008C099A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  <w:kern w:val="1"/>
              </w:rPr>
              <w:tab/>
            </w:r>
            <w:r w:rsidRPr="00A26EF4">
              <w:rPr>
                <w:rFonts w:ascii="Times New Roman" w:hAnsi="Times New Roman" w:cs="Times New Roman"/>
                <w:color w:val="4F4F4F"/>
              </w:rPr>
              <w:t>Участники Форума могут представить в конкурсную комиссию свои отзывы о стендовых докладах</w:t>
            </w:r>
          </w:p>
          <w:p w14:paraId="3563CCC7" w14:textId="77777777" w:rsidR="00127CAB" w:rsidRPr="00A26EF4" w:rsidRDefault="0012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</w:p>
          <w:tbl>
            <w:tblPr>
              <w:tblW w:w="9248" w:type="dxa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8"/>
              <w:gridCol w:w="3734"/>
              <w:gridCol w:w="176"/>
            </w:tblGrid>
            <w:tr w:rsidR="00127CAB" w:rsidRPr="00A26EF4" w14:paraId="093DA217" w14:textId="77777777" w:rsidTr="00850156">
              <w:trPr>
                <w:gridAfter w:val="1"/>
                <w:wAfter w:w="176" w:type="dxa"/>
              </w:trPr>
              <w:tc>
                <w:tcPr>
                  <w:tcW w:w="53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100" w:type="nil"/>
                  </w:tcMar>
                  <w:vAlign w:val="center"/>
                </w:tcPr>
                <w:p w14:paraId="50B3AF1B" w14:textId="77777777" w:rsidR="00127CAB" w:rsidRPr="00A26EF4" w:rsidRDefault="00127C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4F4F4F"/>
                    </w:rPr>
                  </w:pPr>
                  <w:r w:rsidRPr="00A26EF4">
                    <w:rPr>
                      <w:rFonts w:ascii="Times New Roman" w:hAnsi="Times New Roman" w:cs="Times New Roman"/>
                      <w:b/>
                      <w:bCs/>
                      <w:color w:val="4F4F4F"/>
                    </w:rPr>
                    <w:t>Конкурс проводится по следующим номинациям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100" w:type="nil"/>
                  </w:tcMar>
                  <w:vAlign w:val="center"/>
                </w:tcPr>
                <w:p w14:paraId="18517D39" w14:textId="77777777" w:rsidR="00127CAB" w:rsidRPr="00A26EF4" w:rsidRDefault="00127C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4F4F4F"/>
                    </w:rPr>
                  </w:pPr>
                  <w:r w:rsidRPr="00A26EF4">
                    <w:rPr>
                      <w:rFonts w:ascii="Times New Roman" w:hAnsi="Times New Roman" w:cs="Times New Roman"/>
                      <w:b/>
                      <w:bCs/>
                      <w:color w:val="4F4F4F"/>
                    </w:rPr>
                    <w:t>По каждой номинации присуждаются три премии</w:t>
                  </w:r>
                </w:p>
              </w:tc>
            </w:tr>
            <w:tr w:rsidR="00127CAB" w:rsidRPr="00A26EF4" w14:paraId="4E75E9BB" w14:textId="77777777" w:rsidTr="00850156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176" w:type="dxa"/>
              </w:trPr>
              <w:tc>
                <w:tcPr>
                  <w:tcW w:w="53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100" w:type="nil"/>
                  </w:tcMar>
                  <w:vAlign w:val="center"/>
                </w:tcPr>
                <w:p w14:paraId="1C80108B" w14:textId="77777777" w:rsidR="00127CAB" w:rsidRPr="00A26EF4" w:rsidRDefault="00127C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</w:pPr>
                  <w:proofErr w:type="spellStart"/>
                  <w:r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>Иммунорегуляция</w:t>
                  </w:r>
                  <w:proofErr w:type="spellEnd"/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100" w:type="nil"/>
                  </w:tcMar>
                  <w:vAlign w:val="center"/>
                </w:tcPr>
                <w:p w14:paraId="78076335" w14:textId="77777777" w:rsidR="00127CAB" w:rsidRPr="00A26EF4" w:rsidRDefault="0091734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</w:pPr>
                  <w:r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 xml:space="preserve">1-ая </w:t>
                  </w:r>
                  <w:proofErr w:type="spellStart"/>
                  <w:r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>премия</w:t>
                  </w:r>
                  <w:proofErr w:type="spellEnd"/>
                  <w:r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 xml:space="preserve"> – 12</w:t>
                  </w:r>
                  <w:r w:rsidR="00127CAB"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 xml:space="preserve">000 </w:t>
                  </w:r>
                  <w:proofErr w:type="spellStart"/>
                  <w:r w:rsidR="00127CAB"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>руб</w:t>
                  </w:r>
                  <w:proofErr w:type="spellEnd"/>
                </w:p>
              </w:tc>
            </w:tr>
            <w:tr w:rsidR="00127CAB" w:rsidRPr="00A26EF4" w14:paraId="48968155" w14:textId="77777777" w:rsidTr="00850156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176" w:type="dxa"/>
              </w:trPr>
              <w:tc>
                <w:tcPr>
                  <w:tcW w:w="53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100" w:type="nil"/>
                  </w:tcMar>
                  <w:vAlign w:val="center"/>
                </w:tcPr>
                <w:p w14:paraId="1C947FFB" w14:textId="77777777" w:rsidR="00127CAB" w:rsidRPr="00A26EF4" w:rsidRDefault="00127C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</w:pPr>
                  <w:proofErr w:type="spellStart"/>
                  <w:r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>Иммунодиагностика</w:t>
                  </w:r>
                  <w:proofErr w:type="spellEnd"/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100" w:type="nil"/>
                  </w:tcMar>
                  <w:vAlign w:val="center"/>
                </w:tcPr>
                <w:p w14:paraId="07FE79E2" w14:textId="77777777" w:rsidR="00127CAB" w:rsidRPr="00A26EF4" w:rsidRDefault="0091734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</w:pPr>
                  <w:r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 xml:space="preserve">2-ая </w:t>
                  </w:r>
                  <w:proofErr w:type="spellStart"/>
                  <w:r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>премия</w:t>
                  </w:r>
                  <w:proofErr w:type="spellEnd"/>
                  <w:r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 xml:space="preserve"> – 8</w:t>
                  </w:r>
                  <w:r w:rsidR="00127CAB"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 xml:space="preserve">000 </w:t>
                  </w:r>
                  <w:proofErr w:type="spellStart"/>
                  <w:r w:rsidR="00127CAB"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>руб</w:t>
                  </w:r>
                  <w:proofErr w:type="spellEnd"/>
                </w:p>
              </w:tc>
            </w:tr>
            <w:tr w:rsidR="00127CAB" w:rsidRPr="00A26EF4" w14:paraId="4F5F8E4C" w14:textId="77777777" w:rsidTr="00850156">
              <w:trPr>
                <w:gridAfter w:val="1"/>
                <w:wAfter w:w="176" w:type="dxa"/>
              </w:trPr>
              <w:tc>
                <w:tcPr>
                  <w:tcW w:w="53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100" w:type="nil"/>
                  </w:tcMar>
                  <w:vAlign w:val="center"/>
                </w:tcPr>
                <w:p w14:paraId="50EC767D" w14:textId="77777777" w:rsidR="00127CAB" w:rsidRPr="00A26EF4" w:rsidRDefault="00127C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</w:pPr>
                  <w:proofErr w:type="spellStart"/>
                  <w:r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>Иммунокорригирующая</w:t>
                  </w:r>
                  <w:proofErr w:type="spellEnd"/>
                  <w:r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 xml:space="preserve"> </w:t>
                  </w:r>
                  <w:proofErr w:type="spellStart"/>
                  <w:r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>терапия</w:t>
                  </w:r>
                  <w:proofErr w:type="spellEnd"/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100" w:type="nil"/>
                  </w:tcMar>
                  <w:vAlign w:val="center"/>
                </w:tcPr>
                <w:p w14:paraId="1A8A86BC" w14:textId="77777777" w:rsidR="00127CAB" w:rsidRPr="00A26EF4" w:rsidRDefault="0091734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</w:pPr>
                  <w:r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 xml:space="preserve">3-я </w:t>
                  </w:r>
                  <w:proofErr w:type="spellStart"/>
                  <w:r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>премия</w:t>
                  </w:r>
                  <w:proofErr w:type="spellEnd"/>
                  <w:r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 xml:space="preserve"> – 4</w:t>
                  </w:r>
                  <w:r w:rsidR="00127CAB"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 xml:space="preserve">000 </w:t>
                  </w:r>
                  <w:proofErr w:type="spellStart"/>
                  <w:r w:rsidR="00127CAB" w:rsidRPr="00A26EF4">
                    <w:rPr>
                      <w:rFonts w:ascii="Times New Roman" w:hAnsi="Times New Roman" w:cs="Times New Roman"/>
                      <w:color w:val="4F4F4F"/>
                      <w:lang w:val="en-US"/>
                    </w:rPr>
                    <w:t>руб</w:t>
                  </w:r>
                  <w:proofErr w:type="spellEnd"/>
                </w:p>
              </w:tc>
            </w:tr>
            <w:tr w:rsidR="00850156" w:rsidRPr="00A26EF4" w14:paraId="224F71A8" w14:textId="77777777" w:rsidTr="00850156">
              <w:tc>
                <w:tcPr>
                  <w:tcW w:w="92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100" w:type="nil"/>
                  </w:tcMar>
                  <w:vAlign w:val="center"/>
                </w:tcPr>
                <w:p w14:paraId="1FE2D5B3" w14:textId="4508BD35" w:rsidR="00850156" w:rsidRPr="00A26EF4" w:rsidRDefault="00850156" w:rsidP="002003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hAnsi="Times New Roman" w:cs="Times New Roman"/>
                      <w:color w:val="4F4F4F"/>
                    </w:rPr>
                  </w:pPr>
                  <w:r w:rsidRPr="00A26EF4">
                    <w:rPr>
                      <w:rFonts w:ascii="Times New Roman" w:hAnsi="Times New Roman" w:cs="Times New Roman"/>
                      <w:b/>
                      <w:bCs/>
                      <w:color w:val="4F4F4F"/>
                    </w:rPr>
                    <w:t>Стендовые доклады</w:t>
                  </w:r>
                  <w:r w:rsidR="00843D13" w:rsidRPr="00A26EF4">
                    <w:rPr>
                      <w:rFonts w:ascii="Times New Roman" w:hAnsi="Times New Roman" w:cs="Times New Roman"/>
                      <w:b/>
                      <w:bCs/>
                      <w:color w:val="4F4F4F"/>
                    </w:rPr>
                    <w:t xml:space="preserve"> вывешиваются авторами 9.06.2020</w:t>
                  </w:r>
                  <w:r w:rsidRPr="00A26EF4">
                    <w:rPr>
                      <w:rFonts w:ascii="Times New Roman" w:hAnsi="Times New Roman" w:cs="Times New Roman"/>
                      <w:b/>
                      <w:bCs/>
                      <w:color w:val="4F4F4F"/>
                    </w:rPr>
                    <w:t xml:space="preserve"> с 9-0</w:t>
                  </w:r>
                  <w:r w:rsidR="00843D13" w:rsidRPr="00A26EF4">
                    <w:rPr>
                      <w:rFonts w:ascii="Times New Roman" w:hAnsi="Times New Roman" w:cs="Times New Roman"/>
                      <w:b/>
                      <w:bCs/>
                      <w:color w:val="4F4F4F"/>
                    </w:rPr>
                    <w:t xml:space="preserve">0 до 12-00 и должны быть сняты </w:t>
                  </w:r>
                  <w:r w:rsidR="001B1438" w:rsidRPr="00A26EF4">
                    <w:rPr>
                      <w:rFonts w:ascii="Times New Roman" w:hAnsi="Times New Roman" w:cs="Times New Roman"/>
                      <w:b/>
                      <w:bCs/>
                      <w:color w:val="4F4F4F"/>
                    </w:rPr>
                    <w:t>11</w:t>
                  </w:r>
                  <w:r w:rsidR="00843D13" w:rsidRPr="00A26EF4">
                    <w:rPr>
                      <w:rFonts w:ascii="Times New Roman" w:hAnsi="Times New Roman" w:cs="Times New Roman"/>
                      <w:b/>
                      <w:bCs/>
                      <w:color w:val="4F4F4F"/>
                    </w:rPr>
                    <w:t>.06.2020</w:t>
                  </w:r>
                  <w:r w:rsidRPr="00A26EF4">
                    <w:rPr>
                      <w:rFonts w:ascii="Times New Roman" w:hAnsi="Times New Roman" w:cs="Times New Roman"/>
                      <w:b/>
                      <w:bCs/>
                      <w:color w:val="4F4F4F"/>
                    </w:rPr>
                    <w:t xml:space="preserve"> с 12-00 до 15-00.</w:t>
                  </w:r>
                </w:p>
                <w:p w14:paraId="5C2CF091" w14:textId="77777777" w:rsidR="002003A0" w:rsidRPr="00A26EF4" w:rsidRDefault="002003A0" w:rsidP="002003A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SimSun" w:hAnsi="Times New Roman" w:cs="Times New Roman"/>
                      <w:lang w:eastAsia="zh-CN"/>
                    </w:rPr>
                  </w:pPr>
                  <w:proofErr w:type="gramStart"/>
                  <w:r w:rsidRPr="00A26EF4">
                    <w:rPr>
                      <w:rFonts w:ascii="Times New Roman" w:eastAsia="SimSun" w:hAnsi="Times New Roman" w:cs="Times New Roman"/>
                      <w:lang w:eastAsia="zh-CN"/>
                    </w:rPr>
                    <w:lastRenderedPageBreak/>
                    <w:t xml:space="preserve">Требования к стендовым докладам: </w:t>
                  </w:r>
                  <w:r w:rsidRPr="00A26EF4">
                    <w:rPr>
                      <w:rFonts w:ascii="Times New Roman" w:eastAsia="SimSun" w:hAnsi="Times New Roman" w:cs="Times New Roman"/>
                      <w:color w:val="CC0000"/>
                      <w:lang w:eastAsia="zh-CN"/>
                    </w:rPr>
                    <w:t>размер</w:t>
                  </w:r>
                  <w:r w:rsidRPr="00A26EF4">
                    <w:rPr>
                      <w:rFonts w:ascii="Times New Roman" w:eastAsia="SimSun" w:hAnsi="Times New Roman" w:cs="Times New Roman"/>
                      <w:lang w:eastAsia="zh-CN"/>
                    </w:rPr>
                    <w:t xml:space="preserve"> – 100х120 см; </w:t>
                  </w:r>
                  <w:r w:rsidRPr="00A26EF4">
                    <w:rPr>
                      <w:rFonts w:ascii="Times New Roman" w:eastAsia="SimSun" w:hAnsi="Times New Roman" w:cs="Times New Roman"/>
                      <w:color w:val="CC0000"/>
                      <w:lang w:eastAsia="zh-CN"/>
                    </w:rPr>
                    <w:t>заголовок</w:t>
                  </w:r>
                  <w:r w:rsidRPr="00A26EF4">
                    <w:rPr>
                      <w:rFonts w:ascii="Times New Roman" w:eastAsia="SimSun" w:hAnsi="Times New Roman" w:cs="Times New Roman"/>
                      <w:lang w:eastAsia="zh-CN"/>
                    </w:rPr>
                    <w:t xml:space="preserve"> – данные размещаются в порядке, указанном для материалов (тезисов); </w:t>
                  </w:r>
                  <w:r w:rsidRPr="00A26EF4">
                    <w:rPr>
                      <w:rFonts w:ascii="Times New Roman" w:eastAsia="SimSun" w:hAnsi="Times New Roman" w:cs="Times New Roman"/>
                      <w:color w:val="CC0000"/>
                      <w:lang w:eastAsia="zh-CN"/>
                    </w:rPr>
                    <w:t>шрифт</w:t>
                  </w:r>
                  <w:r w:rsidRPr="00A26EF4">
                    <w:rPr>
                      <w:rFonts w:ascii="Times New Roman" w:eastAsia="SimSun" w:hAnsi="Times New Roman" w:cs="Times New Roman"/>
                      <w:lang w:eastAsia="zh-CN"/>
                    </w:rPr>
                    <w:t xml:space="preserve"> – должен читаться с расстояния 2 м; </w:t>
                  </w:r>
                  <w:r w:rsidRPr="00A26EF4">
                    <w:rPr>
                      <w:rFonts w:ascii="Times New Roman" w:eastAsia="SimSun" w:hAnsi="Times New Roman" w:cs="Times New Roman"/>
                      <w:color w:val="CC0000"/>
                      <w:lang w:eastAsia="zh-CN"/>
                    </w:rPr>
                    <w:t>содержание</w:t>
                  </w:r>
                  <w:r w:rsidRPr="00A26EF4">
                    <w:rPr>
                      <w:rFonts w:ascii="Times New Roman" w:eastAsia="SimSun" w:hAnsi="Times New Roman" w:cs="Times New Roman"/>
                      <w:lang w:eastAsia="zh-CN"/>
                    </w:rPr>
                    <w:t xml:space="preserve">: введение, цель исследования, материалы и методы, результаты и обсуждение, выводы, список литературы. </w:t>
                  </w:r>
                  <w:proofErr w:type="gramEnd"/>
                </w:p>
                <w:p w14:paraId="4315E1E3" w14:textId="77777777" w:rsidR="00850156" w:rsidRPr="00A26EF4" w:rsidRDefault="00850156" w:rsidP="0085015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4F4F4F"/>
                    </w:rPr>
                  </w:pPr>
                  <w:r w:rsidRPr="00A26EF4">
                    <w:rPr>
                      <w:rFonts w:ascii="Times New Roman" w:hAnsi="Times New Roman" w:cs="Times New Roman"/>
                      <w:color w:val="4F4F4F"/>
                    </w:rPr>
                    <w:t>Иллюстративный материал должен быть прикреплен к стенду с помощью обычного или двухстороннего скотча.</w:t>
                  </w:r>
                  <w:r w:rsidR="002003A0" w:rsidRPr="00A26EF4">
                    <w:rPr>
                      <w:rFonts w:ascii="Times New Roman" w:hAnsi="Times New Roman" w:cs="Times New Roman"/>
                      <w:color w:val="4F4F4F"/>
                    </w:rPr>
                    <w:t xml:space="preserve"> </w:t>
                  </w:r>
                  <w:r w:rsidRPr="00A26EF4">
                    <w:rPr>
                      <w:rFonts w:ascii="Times New Roman" w:hAnsi="Times New Roman" w:cs="Times New Roman"/>
                      <w:b/>
                      <w:bCs/>
                      <w:color w:val="4F4F4F"/>
                    </w:rPr>
                    <w:t>Запрещается пользоваться кнопками, булавками или клеем.</w:t>
                  </w:r>
                </w:p>
                <w:p w14:paraId="39879AEE" w14:textId="59AF179B" w:rsidR="00850156" w:rsidRPr="00A26EF4" w:rsidRDefault="00850156" w:rsidP="0085015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4F4F4F"/>
                    </w:rPr>
                  </w:pPr>
                  <w:r w:rsidRPr="00A26EF4">
                    <w:rPr>
                      <w:rFonts w:ascii="Times New Roman" w:hAnsi="Times New Roman" w:cs="Times New Roman"/>
                      <w:b/>
                      <w:bCs/>
                      <w:color w:val="FB0007"/>
                    </w:rPr>
                    <w:t>Внимание!</w:t>
                  </w:r>
                  <w:r w:rsidRPr="00A26EF4">
                    <w:rPr>
                      <w:rFonts w:ascii="Times New Roman" w:hAnsi="Times New Roman" w:cs="Times New Roman"/>
                      <w:color w:val="FB0007"/>
                    </w:rPr>
                    <w:t xml:space="preserve"> Оргкомитет гарантирует докладчикам возможность представить стендовый доклад только при условии оплаты </w:t>
                  </w:r>
                  <w:proofErr w:type="spellStart"/>
                  <w:r w:rsidRPr="00A26EF4">
                    <w:rPr>
                      <w:rFonts w:ascii="Times New Roman" w:hAnsi="Times New Roman" w:cs="Times New Roman"/>
                      <w:color w:val="FB0007"/>
                    </w:rPr>
                    <w:t>оргвзноса</w:t>
                  </w:r>
                  <w:proofErr w:type="spellEnd"/>
                  <w:r w:rsidRPr="00A26EF4">
                    <w:rPr>
                      <w:rFonts w:ascii="Times New Roman" w:hAnsi="Times New Roman" w:cs="Times New Roman"/>
                      <w:color w:val="FB0007"/>
                    </w:rPr>
                    <w:t xml:space="preserve"> до 1 ма</w:t>
                  </w:r>
                  <w:r w:rsidR="002C5973" w:rsidRPr="00A26EF4">
                    <w:rPr>
                      <w:rFonts w:ascii="Times New Roman" w:hAnsi="Times New Roman" w:cs="Times New Roman"/>
                      <w:color w:val="FB0007"/>
                    </w:rPr>
                    <w:t>я 2020</w:t>
                  </w:r>
                  <w:r w:rsidRPr="00A26EF4">
                    <w:rPr>
                      <w:rFonts w:ascii="Times New Roman" w:hAnsi="Times New Roman" w:cs="Times New Roman"/>
                      <w:color w:val="FB0007"/>
                    </w:rPr>
                    <w:t xml:space="preserve"> г</w:t>
                  </w:r>
                </w:p>
              </w:tc>
            </w:tr>
          </w:tbl>
          <w:p w14:paraId="5CC801A9" w14:textId="77777777" w:rsidR="00127CAB" w:rsidRPr="00A26EF4" w:rsidRDefault="00127CAB" w:rsidP="0012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</w:p>
        </w:tc>
      </w:tr>
    </w:tbl>
    <w:p w14:paraId="3DEC6CA7" w14:textId="77777777" w:rsidR="0030025A" w:rsidRPr="00A26EF4" w:rsidRDefault="0030025A" w:rsidP="00EE5D78">
      <w:pPr>
        <w:pStyle w:val="a7"/>
        <w:spacing w:before="240" w:beforeAutospacing="0" w:after="240" w:afterAutospacing="0"/>
        <w:jc w:val="both"/>
        <w:rPr>
          <w:b/>
          <w:color w:val="5D99C6"/>
        </w:rPr>
      </w:pPr>
    </w:p>
    <w:p w14:paraId="3912A6B1" w14:textId="0D0A682A" w:rsidR="0065418D" w:rsidRPr="00A03239" w:rsidRDefault="0065418D" w:rsidP="00EE5D78">
      <w:pPr>
        <w:pStyle w:val="a7"/>
        <w:spacing w:before="240" w:beforeAutospacing="0" w:after="240" w:afterAutospacing="0"/>
        <w:jc w:val="both"/>
        <w:rPr>
          <w:color w:val="365F91" w:themeColor="accent1" w:themeShade="BF"/>
          <w:sz w:val="28"/>
          <w:szCs w:val="28"/>
        </w:rPr>
      </w:pPr>
      <w:r w:rsidRPr="00A03239">
        <w:rPr>
          <w:b/>
          <w:color w:val="365F91" w:themeColor="accent1" w:themeShade="BF"/>
          <w:sz w:val="28"/>
          <w:szCs w:val="28"/>
        </w:rPr>
        <w:t>Последипломное образование</w:t>
      </w:r>
    </w:p>
    <w:p w14:paraId="699D46E8" w14:textId="329FD279" w:rsidR="00EE5D78" w:rsidRPr="00A26EF4" w:rsidRDefault="00EE5D78" w:rsidP="00EE5D78">
      <w:pPr>
        <w:pStyle w:val="a7"/>
        <w:spacing w:before="240" w:beforeAutospacing="0" w:after="240" w:afterAutospacing="0"/>
        <w:jc w:val="both"/>
      </w:pPr>
      <w:r w:rsidRPr="00A26EF4">
        <w:t xml:space="preserve">Все участники </w:t>
      </w:r>
      <w:proofErr w:type="gramStart"/>
      <w:r w:rsidRPr="00A26EF4">
        <w:t>Форума</w:t>
      </w:r>
      <w:proofErr w:type="gramEnd"/>
      <w:r w:rsidRPr="00A26EF4">
        <w:t xml:space="preserve"> оплатившие организационный взнос и зарегистрированные на сайте НМО </w:t>
      </w:r>
      <w:hyperlink r:id="rId11" w:history="1">
        <w:r w:rsidRPr="00A26EF4">
          <w:rPr>
            <w:rStyle w:val="a5"/>
            <w:lang w:val="en-US"/>
          </w:rPr>
          <w:t>www</w:t>
        </w:r>
        <w:r w:rsidRPr="00A26EF4">
          <w:rPr>
            <w:rStyle w:val="a5"/>
          </w:rPr>
          <w:t>.</w:t>
        </w:r>
        <w:proofErr w:type="spellStart"/>
        <w:r w:rsidRPr="00A26EF4">
          <w:rPr>
            <w:rStyle w:val="a5"/>
            <w:lang w:val="en-US"/>
          </w:rPr>
          <w:t>sovetnmo</w:t>
        </w:r>
        <w:proofErr w:type="spellEnd"/>
        <w:r w:rsidRPr="00A26EF4">
          <w:rPr>
            <w:rStyle w:val="a5"/>
          </w:rPr>
          <w:t>.</w:t>
        </w:r>
        <w:proofErr w:type="spellStart"/>
        <w:r w:rsidRPr="00A26EF4">
          <w:rPr>
            <w:rStyle w:val="a5"/>
            <w:lang w:val="en-US"/>
          </w:rPr>
          <w:t>ru</w:t>
        </w:r>
        <w:proofErr w:type="spellEnd"/>
      </w:hyperlink>
      <w:r w:rsidRPr="00A26EF4">
        <w:rPr>
          <w:rStyle w:val="a5"/>
        </w:rPr>
        <w:t xml:space="preserve"> </w:t>
      </w:r>
      <w:r w:rsidR="00060D27" w:rsidRPr="00A26EF4">
        <w:t>получат 12</w:t>
      </w:r>
      <w:r w:rsidRPr="00A26EF4">
        <w:t xml:space="preserve"> </w:t>
      </w:r>
      <w:r w:rsidR="00A005F5" w:rsidRPr="00A26EF4">
        <w:t xml:space="preserve"> ЗЕТ</w:t>
      </w:r>
      <w:r w:rsidRPr="00A26EF4">
        <w:t xml:space="preserve"> по специальностям: «аллергология и иммунология» или «клиническая лабораторная диагностика» (необходимо выбрать только одну специальность).</w:t>
      </w:r>
    </w:p>
    <w:p w14:paraId="4749858B" w14:textId="44214700" w:rsidR="00AB710A" w:rsidRPr="00A26EF4" w:rsidRDefault="00EE5D78" w:rsidP="00671FB9">
      <w:pPr>
        <w:pStyle w:val="a7"/>
        <w:spacing w:before="0" w:beforeAutospacing="0" w:after="0" w:afterAutospacing="0"/>
        <w:jc w:val="both"/>
      </w:pPr>
      <w:r w:rsidRPr="00A26EF4">
        <w:t xml:space="preserve">Дополнительно </w:t>
      </w:r>
      <w:r w:rsidR="00A005F5" w:rsidRPr="00A26EF4">
        <w:t xml:space="preserve">во время Форума имеется </w:t>
      </w:r>
      <w:r w:rsidRPr="00A26EF4">
        <w:t xml:space="preserve"> возможность </w:t>
      </w:r>
      <w:r w:rsidR="00671FB9" w:rsidRPr="00A26EF4">
        <w:t>пройти следующие циклы</w:t>
      </w:r>
      <w:r w:rsidR="00AB710A" w:rsidRPr="00A26EF4">
        <w:t xml:space="preserve"> тематического усовершенствования </w:t>
      </w:r>
      <w:r w:rsidR="00AB710A" w:rsidRPr="00A26EF4">
        <w:rPr>
          <w:b/>
          <w:color w:val="333333"/>
        </w:rPr>
        <w:t>по</w:t>
      </w:r>
      <w:r w:rsidR="00AB710A" w:rsidRPr="00A26EF4">
        <w:t xml:space="preserve"> </w:t>
      </w:r>
      <w:r w:rsidRPr="00A26EF4">
        <w:rPr>
          <w:b/>
          <w:color w:val="333333"/>
        </w:rPr>
        <w:t>специальности «Аллергология и иммунология</w:t>
      </w:r>
      <w:r w:rsidR="00AB710A" w:rsidRPr="00A26EF4">
        <w:rPr>
          <w:b/>
          <w:color w:val="333333"/>
        </w:rPr>
        <w:t>»</w:t>
      </w:r>
      <w:r w:rsidR="00AB710A" w:rsidRPr="00A26EF4">
        <w:t>:</w:t>
      </w:r>
    </w:p>
    <w:p w14:paraId="3827CFD3" w14:textId="235090EA" w:rsidR="00A005F5" w:rsidRPr="00A26EF4" w:rsidRDefault="0030025A" w:rsidP="0030025A">
      <w:pPr>
        <w:pStyle w:val="ab"/>
        <w:spacing w:before="120"/>
        <w:ind w:left="0"/>
        <w:rPr>
          <w:rFonts w:eastAsia="Calibri"/>
          <w:b/>
          <w:bCs/>
          <w:color w:val="000000"/>
          <w:lang w:eastAsia="en-US"/>
        </w:rPr>
      </w:pPr>
      <w:r w:rsidRPr="00A26EF4">
        <w:rPr>
          <w:b/>
          <w:color w:val="000000"/>
        </w:rPr>
        <w:t>1.</w:t>
      </w:r>
      <w:r w:rsidR="00501B3F" w:rsidRPr="00A26EF4">
        <w:rPr>
          <w:b/>
          <w:color w:val="000000"/>
        </w:rPr>
        <w:t>Междисциплинарный цикл «</w:t>
      </w:r>
      <w:r w:rsidR="00501B3F" w:rsidRPr="00A26EF4">
        <w:rPr>
          <w:rFonts w:eastAsia="Calibri"/>
          <w:b/>
          <w:bCs/>
          <w:color w:val="000000"/>
          <w:lang w:eastAsia="en-US"/>
        </w:rPr>
        <w:t>Современны</w:t>
      </w:r>
      <w:r w:rsidR="00A005F5" w:rsidRPr="00A26EF4">
        <w:rPr>
          <w:rFonts w:eastAsia="Calibri"/>
          <w:b/>
          <w:bCs/>
          <w:color w:val="000000"/>
          <w:lang w:eastAsia="en-US"/>
        </w:rPr>
        <w:t xml:space="preserve">е проблемы </w:t>
      </w:r>
      <w:proofErr w:type="spellStart"/>
      <w:r w:rsidR="00A005F5" w:rsidRPr="00A26EF4">
        <w:rPr>
          <w:rFonts w:eastAsia="Calibri"/>
          <w:b/>
          <w:bCs/>
          <w:color w:val="000000"/>
          <w:lang w:eastAsia="en-US"/>
        </w:rPr>
        <w:t>иммуннофармакологии</w:t>
      </w:r>
      <w:proofErr w:type="spellEnd"/>
      <w:r w:rsidR="00A005F5" w:rsidRPr="00A26EF4">
        <w:rPr>
          <w:rFonts w:eastAsia="Calibri"/>
          <w:b/>
          <w:bCs/>
          <w:color w:val="000000"/>
          <w:lang w:eastAsia="en-US"/>
        </w:rPr>
        <w:t>»</w:t>
      </w:r>
    </w:p>
    <w:p w14:paraId="47AE7AF2" w14:textId="31174BC7" w:rsidR="00501B3F" w:rsidRPr="00A26EF4" w:rsidRDefault="00A005F5" w:rsidP="00501B3F">
      <w:pPr>
        <w:spacing w:before="120"/>
        <w:rPr>
          <w:rFonts w:ascii="Times New Roman" w:eastAsia="Times New Roman" w:hAnsi="Times New Roman" w:cs="Times New Roman"/>
          <w:b/>
          <w:color w:val="000000"/>
        </w:rPr>
      </w:pPr>
      <w:r w:rsidRPr="00A26EF4">
        <w:rPr>
          <w:rFonts w:ascii="Times New Roman" w:eastAsia="Times New Roman" w:hAnsi="Times New Roman" w:cs="Times New Roman"/>
          <w:b/>
          <w:color w:val="000000"/>
        </w:rPr>
        <w:tab/>
        <w:t>(36 час</w:t>
      </w:r>
      <w:r w:rsidR="00501B3F" w:rsidRPr="00A26EF4">
        <w:rPr>
          <w:rFonts w:ascii="Times New Roman" w:eastAsia="Times New Roman" w:hAnsi="Times New Roman" w:cs="Times New Roman"/>
          <w:b/>
          <w:color w:val="000000"/>
        </w:rPr>
        <w:t xml:space="preserve">) </w:t>
      </w:r>
    </w:p>
    <w:p w14:paraId="3708CBE2" w14:textId="77777777" w:rsidR="0030025A" w:rsidRPr="00A26EF4" w:rsidRDefault="00501B3F" w:rsidP="0030025A">
      <w:pPr>
        <w:spacing w:before="120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A26EF4">
        <w:rPr>
          <w:rFonts w:ascii="Times New Roman" w:eastAsia="Times New Roman" w:hAnsi="Times New Roman" w:cs="Times New Roman"/>
          <w:color w:val="000000"/>
        </w:rPr>
        <w:t>Для специалистов, имеющих сертификаты по нижеперечисленным специальностям:</w:t>
      </w:r>
      <w:r w:rsidRPr="00A26EF4">
        <w:rPr>
          <w:rFonts w:ascii="Times New Roman" w:eastAsia="Times New Roman" w:hAnsi="Times New Roman" w:cs="Times New Roman"/>
          <w:color w:val="333333"/>
        </w:rPr>
        <w:t xml:space="preserve"> аллергология и иммунология, клиническая фармакология, терапия, педиатрия, неврология, нефрология, общая врачебная практика (семейная медицина), оториноларингология, офтальмология, пульмонология, стоматология терапевтическая, стоматология хирургическая,</w:t>
      </w:r>
      <w:proofErr w:type="gramEnd"/>
    </w:p>
    <w:p w14:paraId="03B192AF" w14:textId="67827537" w:rsidR="00501B3F" w:rsidRPr="00A26EF4" w:rsidRDefault="00501B3F" w:rsidP="0030025A">
      <w:pPr>
        <w:spacing w:before="120"/>
        <w:rPr>
          <w:rFonts w:ascii="Times New Roman" w:eastAsia="Times New Roman" w:hAnsi="Times New Roman" w:cs="Times New Roman"/>
          <w:b/>
          <w:color w:val="000000"/>
        </w:rPr>
      </w:pPr>
      <w:r w:rsidRPr="00A26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A26EF4">
        <w:rPr>
          <w:rFonts w:ascii="Times New Roman" w:eastAsia="Times New Roman" w:hAnsi="Times New Roman" w:cs="Times New Roman"/>
          <w:b/>
          <w:color w:val="FF0000"/>
        </w:rPr>
        <w:t>зарегистрированных</w:t>
      </w:r>
      <w:proofErr w:type="gramEnd"/>
      <w:r w:rsidRPr="00A26EF4">
        <w:rPr>
          <w:rFonts w:ascii="Times New Roman" w:eastAsia="Times New Roman" w:hAnsi="Times New Roman" w:cs="Times New Roman"/>
          <w:b/>
          <w:color w:val="FF0000"/>
        </w:rPr>
        <w:t xml:space="preserve"> в системе НМО (</w:t>
      </w:r>
      <w:hyperlink r:id="rId12" w:history="1">
        <w:r w:rsidRPr="00A26EF4">
          <w:rPr>
            <w:rFonts w:ascii="Times New Roman" w:eastAsia="Times New Roman" w:hAnsi="Times New Roman" w:cs="Times New Roman"/>
            <w:b/>
            <w:color w:val="FF0000"/>
            <w:u w:val="single"/>
          </w:rPr>
          <w:t>https://edu.rosminzdrav.ru</w:t>
        </w:r>
      </w:hyperlink>
      <w:r w:rsidRPr="00A26EF4">
        <w:rPr>
          <w:rFonts w:ascii="Times New Roman" w:eastAsia="Times New Roman" w:hAnsi="Times New Roman" w:cs="Times New Roman"/>
          <w:b/>
          <w:color w:val="FF0000"/>
        </w:rPr>
        <w:t>)</w:t>
      </w:r>
    </w:p>
    <w:p w14:paraId="778F599C" w14:textId="081DEB25" w:rsidR="0030025A" w:rsidRPr="00A26EF4" w:rsidRDefault="00501B3F" w:rsidP="0030025A">
      <w:pPr>
        <w:ind w:left="426"/>
        <w:jc w:val="both"/>
        <w:rPr>
          <w:rFonts w:ascii="Times New Roman" w:eastAsia="Times New Roman" w:hAnsi="Times New Roman" w:cs="Times New Roman"/>
        </w:rPr>
      </w:pPr>
      <w:r w:rsidRPr="00A26EF4">
        <w:rPr>
          <w:rFonts w:ascii="Times New Roman" w:eastAsia="Times New Roman" w:hAnsi="Times New Roman" w:cs="Times New Roman"/>
          <w:color w:val="000000"/>
        </w:rPr>
        <w:t xml:space="preserve">Стоимость обучения –10.000 руб. (по договору или за счет средств ФОМС). </w:t>
      </w:r>
    </w:p>
    <w:p w14:paraId="7ED29C1E" w14:textId="77777777" w:rsidR="0030025A" w:rsidRPr="00A26EF4" w:rsidRDefault="0030025A" w:rsidP="0030025A">
      <w:pPr>
        <w:ind w:left="426"/>
        <w:jc w:val="both"/>
        <w:rPr>
          <w:rFonts w:ascii="Times New Roman" w:eastAsia="Times New Roman" w:hAnsi="Times New Roman" w:cs="Times New Roman"/>
        </w:rPr>
      </w:pPr>
    </w:p>
    <w:p w14:paraId="12E888F9" w14:textId="516DA1A5" w:rsidR="00501B3F" w:rsidRPr="00A26EF4" w:rsidRDefault="00501B3F" w:rsidP="00501B3F">
      <w:pPr>
        <w:spacing w:after="200" w:line="276" w:lineRule="auto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 w:rsidRPr="00A26EF4">
        <w:rPr>
          <w:rFonts w:ascii="Times New Roman" w:eastAsia="MS Mincho" w:hAnsi="Times New Roman" w:cs="Times New Roman"/>
          <w:b/>
          <w:color w:val="FF0000"/>
          <w:lang w:eastAsia="ja-JP"/>
        </w:rPr>
        <w:t>Продление сертификата по специальности «аллергология и иммунология»(144 часа)</w:t>
      </w:r>
      <w:r w:rsidRPr="00A26EF4">
        <w:rPr>
          <w:rFonts w:ascii="Times New Roman" w:eastAsia="MS Mincho" w:hAnsi="Times New Roman" w:cs="Times New Roman"/>
          <w:b/>
          <w:color w:val="000000"/>
          <w:lang w:eastAsia="ja-JP"/>
        </w:rPr>
        <w:t xml:space="preserve"> </w:t>
      </w:r>
      <w:r w:rsidRPr="00A26EF4">
        <w:rPr>
          <w:rFonts w:ascii="Times New Roman" w:eastAsia="MS Mincho" w:hAnsi="Times New Roman" w:cs="Times New Roman"/>
          <w:color w:val="000000"/>
          <w:lang w:eastAsia="ja-JP"/>
        </w:rPr>
        <w:t xml:space="preserve">Стоимость обучения – 23.000 руб. (по договору или за счет средств </w:t>
      </w:r>
      <w:r w:rsidRPr="00A26EF4">
        <w:rPr>
          <w:rFonts w:ascii="Times New Roman" w:eastAsia="MS Mincho" w:hAnsi="Times New Roman" w:cs="Times New Roman"/>
          <w:color w:val="000000"/>
          <w:lang w:eastAsia="ja-JP"/>
        </w:rPr>
        <w:tab/>
        <w:t>ФОМС)</w:t>
      </w:r>
    </w:p>
    <w:p w14:paraId="6346E12E" w14:textId="77777777" w:rsidR="00E62269" w:rsidRPr="00A26EF4" w:rsidRDefault="00E62269" w:rsidP="00622030">
      <w:pPr>
        <w:pStyle w:val="a7"/>
        <w:spacing w:before="0" w:beforeAutospacing="0" w:after="0" w:afterAutospacing="0"/>
        <w:jc w:val="both"/>
      </w:pPr>
    </w:p>
    <w:p w14:paraId="7A841C28" w14:textId="77777777" w:rsidR="0030025A" w:rsidRPr="00A26EF4" w:rsidRDefault="00EE5D78" w:rsidP="0030025A">
      <w:pPr>
        <w:pStyle w:val="a7"/>
        <w:spacing w:before="0" w:beforeAutospacing="0" w:after="0" w:afterAutospacing="0"/>
        <w:jc w:val="both"/>
      </w:pPr>
      <w:r w:rsidRPr="00A26EF4">
        <w:rPr>
          <w:color w:val="333333"/>
        </w:rPr>
        <w:t xml:space="preserve">Для участников Всероссийской Школы «Проточная </w:t>
      </w:r>
      <w:proofErr w:type="spellStart"/>
      <w:r w:rsidRPr="00A26EF4">
        <w:rPr>
          <w:color w:val="333333"/>
        </w:rPr>
        <w:t>цитометрия</w:t>
      </w:r>
      <w:proofErr w:type="spellEnd"/>
      <w:r w:rsidRPr="00A26EF4">
        <w:rPr>
          <w:color w:val="333333"/>
        </w:rPr>
        <w:t xml:space="preserve"> в диагностике </w:t>
      </w:r>
      <w:proofErr w:type="spellStart"/>
      <w:r w:rsidRPr="00A26EF4">
        <w:rPr>
          <w:color w:val="333333"/>
        </w:rPr>
        <w:t>иммунодефицитных</w:t>
      </w:r>
      <w:proofErr w:type="spellEnd"/>
      <w:r w:rsidRPr="00A26EF4">
        <w:rPr>
          <w:color w:val="333333"/>
        </w:rPr>
        <w:t xml:space="preserve"> состояний»</w:t>
      </w:r>
      <w:r w:rsidR="004F7496" w:rsidRPr="00A26EF4">
        <w:t xml:space="preserve"> имеется</w:t>
      </w:r>
      <w:r w:rsidRPr="00A26EF4">
        <w:t xml:space="preserve"> воз</w:t>
      </w:r>
      <w:r w:rsidR="00EF0E48" w:rsidRPr="00A26EF4">
        <w:t>можность пройти следующие циклы:</w:t>
      </w:r>
    </w:p>
    <w:p w14:paraId="4935C0CE" w14:textId="602C4B6C" w:rsidR="00EF0E48" w:rsidRPr="00A26EF4" w:rsidRDefault="0030025A" w:rsidP="0030025A">
      <w:pPr>
        <w:pStyle w:val="a7"/>
        <w:spacing w:before="0" w:beforeAutospacing="0" w:after="0" w:afterAutospacing="0"/>
        <w:jc w:val="both"/>
      </w:pPr>
      <w:r w:rsidRPr="00A26EF4">
        <w:t>1.</w:t>
      </w:r>
      <w:r w:rsidR="00EF0E48" w:rsidRPr="00A26EF4">
        <w:rPr>
          <w:rFonts w:eastAsia="Calibri"/>
          <w:b/>
          <w:lang w:eastAsia="en-US"/>
        </w:rPr>
        <w:t>Междисциплинарный цикл</w:t>
      </w:r>
      <w:r w:rsidR="001F2FB8" w:rsidRPr="00A26EF4">
        <w:rPr>
          <w:rFonts w:eastAsia="Calibri"/>
          <w:b/>
          <w:lang w:eastAsia="en-US"/>
        </w:rPr>
        <w:t xml:space="preserve"> </w:t>
      </w:r>
      <w:r w:rsidR="00EF0E48" w:rsidRPr="00A26EF4">
        <w:rPr>
          <w:rFonts w:eastAsia="Calibri"/>
          <w:b/>
          <w:lang w:eastAsia="en-US"/>
        </w:rPr>
        <w:t>«</w:t>
      </w:r>
      <w:proofErr w:type="gramStart"/>
      <w:r w:rsidR="00EF0E48" w:rsidRPr="00A26EF4">
        <w:rPr>
          <w:rFonts w:eastAsia="Calibri"/>
          <w:b/>
          <w:lang w:eastAsia="en-US"/>
        </w:rPr>
        <w:t>Проточная</w:t>
      </w:r>
      <w:proofErr w:type="gramEnd"/>
      <w:r w:rsidR="00EF0E48" w:rsidRPr="00A26EF4">
        <w:rPr>
          <w:rFonts w:eastAsia="Calibri"/>
          <w:b/>
          <w:lang w:eastAsia="en-US"/>
        </w:rPr>
        <w:t xml:space="preserve"> </w:t>
      </w:r>
      <w:proofErr w:type="spellStart"/>
      <w:r w:rsidR="00EF0E48" w:rsidRPr="00A26EF4">
        <w:rPr>
          <w:rFonts w:eastAsia="Calibri"/>
          <w:b/>
          <w:lang w:eastAsia="en-US"/>
        </w:rPr>
        <w:t>цитометрия</w:t>
      </w:r>
      <w:proofErr w:type="spellEnd"/>
      <w:r w:rsidR="00EF0E48" w:rsidRPr="00A26EF4">
        <w:rPr>
          <w:rFonts w:eastAsia="Calibri"/>
          <w:b/>
          <w:lang w:eastAsia="en-US"/>
        </w:rPr>
        <w:t xml:space="preserve"> в </w:t>
      </w:r>
      <w:r w:rsidR="001F2FB8" w:rsidRPr="00A26EF4">
        <w:rPr>
          <w:rFonts w:eastAsia="Calibri"/>
          <w:b/>
          <w:lang w:eastAsia="en-US"/>
        </w:rPr>
        <w:t xml:space="preserve"> клинической практике» (36 час., 72 час.</w:t>
      </w:r>
      <w:r w:rsidR="00EF0E48" w:rsidRPr="00A26EF4">
        <w:rPr>
          <w:rFonts w:eastAsia="Calibri"/>
          <w:b/>
          <w:lang w:eastAsia="en-US"/>
        </w:rPr>
        <w:t>)</w:t>
      </w:r>
    </w:p>
    <w:p w14:paraId="2E32693E" w14:textId="77777777" w:rsidR="00EF0E48" w:rsidRPr="00A26EF4" w:rsidRDefault="00EF0E48" w:rsidP="00EF0E48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A26EF4">
        <w:rPr>
          <w:rFonts w:ascii="Times New Roman" w:eastAsia="Times New Roman" w:hAnsi="Times New Roman" w:cs="Times New Roman"/>
          <w:color w:val="000000"/>
        </w:rPr>
        <w:t xml:space="preserve">Для специалистов, имеющих сертификаты по нижеперечисленным </w:t>
      </w:r>
      <w:r w:rsidRPr="00A26EF4">
        <w:rPr>
          <w:rFonts w:ascii="Times New Roman" w:eastAsia="Times New Roman" w:hAnsi="Times New Roman" w:cs="Times New Roman"/>
          <w:color w:val="000000"/>
        </w:rPr>
        <w:tab/>
        <w:t xml:space="preserve">специальностям: КЛД, урологии, гинекологии, инфекционные болезни, хирургии, </w:t>
      </w:r>
      <w:r w:rsidRPr="00A26EF4">
        <w:rPr>
          <w:rFonts w:ascii="Times New Roman" w:eastAsia="Times New Roman" w:hAnsi="Times New Roman" w:cs="Times New Roman"/>
          <w:color w:val="000000"/>
        </w:rPr>
        <w:tab/>
        <w:t>ревматологии,</w:t>
      </w:r>
      <w:r w:rsidRPr="00A26EF4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A26EF4">
        <w:rPr>
          <w:rFonts w:ascii="Times New Roman" w:eastAsia="Times New Roman" w:hAnsi="Times New Roman" w:cs="Times New Roman"/>
          <w:b/>
          <w:color w:val="FF0000"/>
        </w:rPr>
        <w:t>зарегистрированных</w:t>
      </w:r>
      <w:proofErr w:type="gramEnd"/>
      <w:r w:rsidRPr="00A26EF4">
        <w:rPr>
          <w:rFonts w:ascii="Times New Roman" w:eastAsia="Times New Roman" w:hAnsi="Times New Roman" w:cs="Times New Roman"/>
          <w:b/>
          <w:color w:val="FF0000"/>
        </w:rPr>
        <w:t xml:space="preserve"> в системе НМО (</w:t>
      </w:r>
      <w:hyperlink r:id="rId13" w:history="1">
        <w:r w:rsidRPr="00A26EF4">
          <w:rPr>
            <w:rFonts w:ascii="Times New Roman" w:eastAsia="Times New Roman" w:hAnsi="Times New Roman" w:cs="Times New Roman"/>
            <w:b/>
            <w:color w:val="0000FF"/>
            <w:u w:val="single"/>
          </w:rPr>
          <w:t>https://edu.rosminzdrav.ru</w:t>
        </w:r>
      </w:hyperlink>
      <w:r w:rsidRPr="00A26EF4">
        <w:rPr>
          <w:rFonts w:ascii="Times New Roman" w:eastAsia="Times New Roman" w:hAnsi="Times New Roman" w:cs="Times New Roman"/>
          <w:b/>
          <w:color w:val="FF0000"/>
        </w:rPr>
        <w:t>)</w:t>
      </w:r>
    </w:p>
    <w:p w14:paraId="5EFC3129" w14:textId="77777777" w:rsidR="00EF0E48" w:rsidRPr="00A26EF4" w:rsidRDefault="00EF0E48" w:rsidP="00EF0E48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A26EF4">
        <w:rPr>
          <w:rFonts w:ascii="Times New Roman" w:eastAsia="Times New Roman" w:hAnsi="Times New Roman" w:cs="Times New Roman"/>
          <w:color w:val="000000"/>
        </w:rPr>
        <w:t>Стоимость обучения –7000-12.000 руб. (по договору или за счет средств ФОМС).</w:t>
      </w:r>
    </w:p>
    <w:p w14:paraId="1E565FFA" w14:textId="77777777" w:rsidR="0030025A" w:rsidRPr="00A26EF4" w:rsidRDefault="0030025A" w:rsidP="001F2FB8">
      <w:pPr>
        <w:spacing w:line="276" w:lineRule="auto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</w:p>
    <w:p w14:paraId="36A5178F" w14:textId="77777777" w:rsidR="001F2FB8" w:rsidRPr="00A26EF4" w:rsidRDefault="00EF0E48" w:rsidP="001F2FB8">
      <w:pPr>
        <w:spacing w:line="276" w:lineRule="auto"/>
        <w:jc w:val="both"/>
        <w:rPr>
          <w:rFonts w:ascii="Times New Roman" w:eastAsia="MS Mincho" w:hAnsi="Times New Roman" w:cs="Times New Roman"/>
          <w:b/>
          <w:color w:val="FF0000"/>
          <w:lang w:eastAsia="ja-JP"/>
        </w:rPr>
      </w:pPr>
      <w:r w:rsidRPr="00A26EF4">
        <w:rPr>
          <w:rFonts w:ascii="Times New Roman" w:eastAsia="MS Mincho" w:hAnsi="Times New Roman" w:cs="Times New Roman"/>
          <w:b/>
          <w:color w:val="FF0000"/>
          <w:lang w:eastAsia="ja-JP"/>
        </w:rPr>
        <w:t>Продление сертификата по специальности</w:t>
      </w:r>
      <w:r w:rsidR="001F2FB8" w:rsidRPr="00A26EF4">
        <w:rPr>
          <w:rFonts w:ascii="Times New Roman" w:eastAsia="MS Mincho" w:hAnsi="Times New Roman" w:cs="Times New Roman"/>
          <w:b/>
          <w:color w:val="FF0000"/>
          <w:lang w:eastAsia="ja-JP"/>
        </w:rPr>
        <w:t xml:space="preserve"> </w:t>
      </w:r>
      <w:r w:rsidRPr="00A26EF4">
        <w:rPr>
          <w:rFonts w:ascii="Times New Roman" w:eastAsia="MS Mincho" w:hAnsi="Times New Roman" w:cs="Times New Roman"/>
          <w:b/>
          <w:color w:val="FF0000"/>
          <w:lang w:eastAsia="ja-JP"/>
        </w:rPr>
        <w:t>«клиническая лабораторная диагностика» (144 часа)</w:t>
      </w:r>
    </w:p>
    <w:p w14:paraId="169F3536" w14:textId="76859B38" w:rsidR="00EF0E48" w:rsidRPr="00A26EF4" w:rsidRDefault="00EF0E48" w:rsidP="001F2FB8">
      <w:pPr>
        <w:spacing w:line="276" w:lineRule="auto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 w:rsidRPr="00A26EF4">
        <w:rPr>
          <w:rFonts w:ascii="Times New Roman" w:eastAsia="MS Mincho" w:hAnsi="Times New Roman" w:cs="Times New Roman"/>
          <w:color w:val="000000"/>
          <w:lang w:eastAsia="ja-JP"/>
        </w:rPr>
        <w:t>Стоимость обучения – 23.000 руб. (по договору или за счет средств ФОМС)</w:t>
      </w:r>
    </w:p>
    <w:p w14:paraId="21E3C576" w14:textId="77777777" w:rsidR="00EE5D78" w:rsidRPr="00A26EF4" w:rsidRDefault="00EE5D78" w:rsidP="00622030">
      <w:pPr>
        <w:pStyle w:val="a7"/>
        <w:spacing w:before="0" w:beforeAutospacing="0" w:after="0" w:afterAutospacing="0"/>
        <w:jc w:val="both"/>
      </w:pPr>
    </w:p>
    <w:p w14:paraId="39B52FEC" w14:textId="77777777" w:rsidR="001E46FB" w:rsidRPr="00A26EF4" w:rsidRDefault="001E46FB">
      <w:pPr>
        <w:rPr>
          <w:rFonts w:ascii="Times New Roman" w:hAnsi="Times New Roman" w:cs="Times New Roman"/>
          <w:b/>
          <w:bCs/>
          <w:color w:val="5D99C6"/>
        </w:rPr>
      </w:pPr>
    </w:p>
    <w:p w14:paraId="634AD1D2" w14:textId="77777777" w:rsidR="0065418D" w:rsidRPr="00A26EF4" w:rsidRDefault="0065418D">
      <w:pPr>
        <w:rPr>
          <w:rFonts w:ascii="Times New Roman" w:hAnsi="Times New Roman" w:cs="Times New Roman"/>
          <w:b/>
          <w:bCs/>
          <w:color w:val="5D99C6"/>
        </w:rPr>
      </w:pPr>
    </w:p>
    <w:p w14:paraId="486058D4" w14:textId="77777777" w:rsidR="0065418D" w:rsidRPr="00A26EF4" w:rsidRDefault="0065418D">
      <w:pPr>
        <w:rPr>
          <w:rFonts w:ascii="Times New Roman" w:hAnsi="Times New Roman" w:cs="Times New Roman"/>
          <w:b/>
          <w:bCs/>
          <w:color w:val="5D99C6"/>
        </w:rPr>
      </w:pPr>
    </w:p>
    <w:p w14:paraId="321129EC" w14:textId="77777777" w:rsidR="0030025A" w:rsidRPr="00A26EF4" w:rsidRDefault="0030025A">
      <w:pPr>
        <w:rPr>
          <w:rFonts w:ascii="Times New Roman" w:eastAsia="Calibri" w:hAnsi="Times New Roman" w:cs="Times New Roman"/>
          <w:b/>
          <w:color w:val="0070C0"/>
          <w:lang w:eastAsia="en-US"/>
        </w:rPr>
      </w:pPr>
    </w:p>
    <w:p w14:paraId="28F8B5D6" w14:textId="0103320D" w:rsidR="00C004F0" w:rsidRPr="00496342" w:rsidRDefault="0065418D">
      <w:pPr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</w:pPr>
      <w:r w:rsidRPr="00496342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 xml:space="preserve">Материалы форума участники могут </w:t>
      </w:r>
      <w:r w:rsidR="00023B2D" w:rsidRPr="00496342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 xml:space="preserve"> предоста</w:t>
      </w:r>
      <w:r w:rsidRPr="00496342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lang w:eastAsia="en-US"/>
        </w:rPr>
        <w:t>вить в одном из 2-х вариантов:</w:t>
      </w:r>
    </w:p>
    <w:p w14:paraId="1453B724" w14:textId="50E39D06" w:rsidR="00172FAD" w:rsidRPr="00A26EF4" w:rsidRDefault="00172FAD">
      <w:pPr>
        <w:rPr>
          <w:rFonts w:ascii="Times New Roman" w:eastAsia="Calibri" w:hAnsi="Times New Roman" w:cs="Times New Roman"/>
          <w:b/>
          <w:color w:val="FF0000"/>
          <w:lang w:eastAsia="en-US"/>
        </w:rPr>
      </w:pPr>
      <w:r w:rsidRPr="00A26EF4">
        <w:rPr>
          <w:rFonts w:ascii="Times New Roman" w:eastAsia="Calibri" w:hAnsi="Times New Roman" w:cs="Times New Roman"/>
          <w:b/>
          <w:color w:val="FF0000"/>
          <w:lang w:eastAsia="en-US"/>
        </w:rPr>
        <w:t>Срок представления – до 1</w:t>
      </w:r>
      <w:r w:rsidR="00CC447E" w:rsidRPr="00A26EF4">
        <w:rPr>
          <w:rFonts w:ascii="Times New Roman" w:eastAsia="Calibri" w:hAnsi="Times New Roman" w:cs="Times New Roman"/>
          <w:b/>
          <w:color w:val="FF0000"/>
          <w:lang w:eastAsia="en-US"/>
        </w:rPr>
        <w:t>5</w:t>
      </w:r>
      <w:r w:rsidRPr="00A26EF4">
        <w:rPr>
          <w:rFonts w:ascii="Times New Roman" w:eastAsia="Calibri" w:hAnsi="Times New Roman" w:cs="Times New Roman"/>
          <w:b/>
          <w:color w:val="FF0000"/>
          <w:lang w:eastAsia="en-US"/>
        </w:rPr>
        <w:t xml:space="preserve"> апреля 2020 г.</w:t>
      </w:r>
    </w:p>
    <w:p w14:paraId="1DF26487" w14:textId="77777777" w:rsidR="00617E83" w:rsidRPr="00A26EF4" w:rsidRDefault="00617E83">
      <w:pPr>
        <w:rPr>
          <w:rFonts w:ascii="Times New Roman" w:eastAsia="Calibri" w:hAnsi="Times New Roman" w:cs="Times New Roman"/>
          <w:b/>
          <w:color w:val="FF0000"/>
          <w:lang w:eastAsia="en-US"/>
        </w:rPr>
      </w:pPr>
    </w:p>
    <w:p w14:paraId="6A9AF65A" w14:textId="26DC82E5" w:rsidR="00617E83" w:rsidRDefault="00617E83">
      <w:pPr>
        <w:rPr>
          <w:rFonts w:ascii="Times New Roman" w:eastAsia="Calibri" w:hAnsi="Times New Roman" w:cs="Times New Roman"/>
          <w:b/>
          <w:color w:val="FF0000"/>
          <w:lang w:eastAsia="en-US"/>
        </w:rPr>
      </w:pPr>
      <w:r w:rsidRPr="00A26EF4">
        <w:rPr>
          <w:rFonts w:ascii="Times New Roman" w:eastAsia="Calibri" w:hAnsi="Times New Roman" w:cs="Times New Roman"/>
          <w:b/>
          <w:color w:val="FF0000"/>
          <w:lang w:eastAsia="en-US"/>
        </w:rPr>
        <w:t xml:space="preserve">Один автор имеет право представлять только один доклад, а в остальных </w:t>
      </w:r>
      <w:r w:rsidR="00F23712" w:rsidRPr="00A26EF4">
        <w:rPr>
          <w:rFonts w:ascii="Times New Roman" w:eastAsia="Calibri" w:hAnsi="Times New Roman" w:cs="Times New Roman"/>
          <w:b/>
          <w:color w:val="FF0000"/>
          <w:lang w:eastAsia="en-US"/>
        </w:rPr>
        <w:t xml:space="preserve"> материалах Ф</w:t>
      </w:r>
      <w:r w:rsidRPr="00A26EF4">
        <w:rPr>
          <w:rFonts w:ascii="Times New Roman" w:eastAsia="Calibri" w:hAnsi="Times New Roman" w:cs="Times New Roman"/>
          <w:b/>
          <w:color w:val="FF0000"/>
          <w:lang w:eastAsia="en-US"/>
        </w:rPr>
        <w:t>орума  выступает лишь в качестве соавтора.</w:t>
      </w:r>
    </w:p>
    <w:p w14:paraId="1E9E5E5F" w14:textId="77777777" w:rsidR="006B3C7C" w:rsidRPr="00A26EF4" w:rsidRDefault="006B3C7C">
      <w:pPr>
        <w:rPr>
          <w:rFonts w:ascii="Times New Roman" w:eastAsia="Calibri" w:hAnsi="Times New Roman" w:cs="Times New Roman"/>
          <w:b/>
          <w:color w:val="FF0000"/>
          <w:lang w:eastAsia="en-US"/>
        </w:rPr>
      </w:pPr>
    </w:p>
    <w:tbl>
      <w:tblPr>
        <w:tblW w:w="949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E4284E" w:rsidRPr="00A26EF4" w14:paraId="21BAB44E" w14:textId="77777777" w:rsidTr="004B124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100" w:type="nil"/>
            </w:tcMar>
            <w:vAlign w:val="center"/>
          </w:tcPr>
          <w:p w14:paraId="0AE8AFC6" w14:textId="5653E556" w:rsidR="0065418D" w:rsidRPr="00A26EF4" w:rsidRDefault="0065418D" w:rsidP="0065418D">
            <w:pPr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</w:pPr>
            <w:proofErr w:type="gramStart"/>
            <w:r w:rsidRPr="00A26EF4"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  <w:t>ВАРИАНТ  1-  КРАТКИЕ СООБЩЕНИЯ</w:t>
            </w:r>
            <w:r w:rsidR="00172FAD" w:rsidRPr="00A26EF4"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  <w:t xml:space="preserve"> </w:t>
            </w:r>
            <w:r w:rsidR="00E8013C" w:rsidRPr="00A26EF4"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  <w:t>(</w:t>
            </w:r>
            <w:r w:rsidR="009711C7" w:rsidRPr="00A26EF4"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  <w:t>индексируются</w:t>
            </w:r>
            <w:r w:rsidRPr="00A26EF4"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  <w:t xml:space="preserve"> в </w:t>
            </w:r>
            <w:r w:rsidRPr="00A26EF4">
              <w:rPr>
                <w:rFonts w:ascii="Times New Roman" w:eastAsia="Calibri" w:hAnsi="Times New Roman" w:cs="Times New Roman"/>
                <w:b/>
                <w:color w:val="0070C0"/>
                <w:lang w:val="en-US" w:eastAsia="en-US"/>
              </w:rPr>
              <w:t>S</w:t>
            </w:r>
            <w:r w:rsidR="00901592" w:rsidRPr="00A26EF4">
              <w:rPr>
                <w:rFonts w:ascii="Times New Roman" w:eastAsia="Calibri" w:hAnsi="Times New Roman" w:cs="Times New Roman"/>
                <w:b/>
                <w:color w:val="0070C0"/>
                <w:lang w:val="en-US" w:eastAsia="en-US"/>
              </w:rPr>
              <w:t>COPUS</w:t>
            </w:r>
            <w:proofErr w:type="gramEnd"/>
          </w:p>
          <w:p w14:paraId="1BABFD1F" w14:textId="60226D1E" w:rsidR="0065418D" w:rsidRPr="00A26EF4" w:rsidRDefault="0065418D" w:rsidP="0065418D">
            <w:pPr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A26EF4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Краткие сообщения подаются</w:t>
            </w:r>
            <w:r w:rsidR="00901592" w:rsidRPr="00A26EF4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 xml:space="preserve"> только </w:t>
            </w:r>
            <w:r w:rsidRPr="00A26EF4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 xml:space="preserve"> на английском языке</w:t>
            </w:r>
            <w:r w:rsidR="00901592" w:rsidRPr="00A26EF4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!</w:t>
            </w:r>
          </w:p>
          <w:p w14:paraId="52177A0A" w14:textId="4B659B59" w:rsidR="00F94413" w:rsidRPr="00A26EF4" w:rsidRDefault="00F94413" w:rsidP="0065418D">
            <w:pPr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A26EF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Направляя статью в журнал, авторы гарантируют, что поданные материалы не были ранее опубликованы полностью или по частям, в любой форме, в любом месте или на любом языке. Так же авторы гарантируют, что статья  не представлена для рассмотрения и публикации в другом журнале.</w:t>
            </w:r>
          </w:p>
          <w:p w14:paraId="14057835" w14:textId="77777777" w:rsidR="00F94413" w:rsidRPr="00A26EF4" w:rsidRDefault="00F94413" w:rsidP="0065418D">
            <w:pPr>
              <w:rPr>
                <w:rFonts w:ascii="Times New Roman" w:hAnsi="Times New Roman" w:cs="Times New Roman"/>
                <w:color w:val="666666"/>
                <w:shd w:val="clear" w:color="auto" w:fill="FFFFFF"/>
              </w:rPr>
            </w:pPr>
          </w:p>
          <w:p w14:paraId="65D76A5C" w14:textId="52ECFC69" w:rsidR="00E8013C" w:rsidRPr="00A26EF4" w:rsidRDefault="00F23712" w:rsidP="0065418D">
            <w:pPr>
              <w:rPr>
                <w:rFonts w:ascii="Times New Roman" w:hAnsi="Times New Roman" w:cs="Times New Roman"/>
                <w:color w:val="666666"/>
                <w:shd w:val="clear" w:color="auto" w:fill="FFFFFF"/>
              </w:rPr>
            </w:pPr>
            <w:r w:rsidRPr="00A26EF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Статья должна иметь</w:t>
            </w:r>
            <w:r w:rsidR="00E8013C" w:rsidRPr="00A26EF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 xml:space="preserve"> безусловную новизну и значимость.</w:t>
            </w:r>
          </w:p>
          <w:p w14:paraId="1EEACF3A" w14:textId="308CEBEE" w:rsidR="00E8013C" w:rsidRPr="00A26EF4" w:rsidRDefault="00E8013C" w:rsidP="0065418D">
            <w:pPr>
              <w:rPr>
                <w:rFonts w:ascii="Times New Roman" w:hAnsi="Times New Roman" w:cs="Times New Roman"/>
                <w:color w:val="666666"/>
                <w:shd w:val="clear" w:color="auto" w:fill="FFFFFF"/>
              </w:rPr>
            </w:pPr>
            <w:r w:rsidRPr="00A26EF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Статья должна содержать: 1) введение; 2) материалы и методы; 3) результаты исследований; 4) обсуждение результатов; 5) благодарности.</w:t>
            </w:r>
          </w:p>
          <w:p w14:paraId="7C3CA07F" w14:textId="40491F31" w:rsidR="00E8013C" w:rsidRPr="00A26EF4" w:rsidRDefault="00E8013C" w:rsidP="0065418D">
            <w:pPr>
              <w:rPr>
                <w:rFonts w:ascii="Times New Roman" w:hAnsi="Times New Roman" w:cs="Times New Roman"/>
                <w:color w:val="666666"/>
                <w:shd w:val="clear" w:color="auto" w:fill="FFFFFF"/>
              </w:rPr>
            </w:pPr>
            <w:r w:rsidRPr="00A26EF4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Разделы не выделяются заголовками и подзаголовками, результаты могут быть изложены вместе с обсуждением.</w:t>
            </w:r>
          </w:p>
          <w:p w14:paraId="28F54A07" w14:textId="77777777" w:rsidR="00E8013C" w:rsidRPr="00A26EF4" w:rsidRDefault="00E8013C" w:rsidP="00E8013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666666"/>
              </w:rPr>
            </w:pPr>
            <w:r w:rsidRPr="00A26EF4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Введение </w:t>
            </w:r>
            <w:r w:rsidRPr="00A26EF4">
              <w:rPr>
                <w:rFonts w:ascii="Times New Roman" w:eastAsia="Times New Roman" w:hAnsi="Times New Roman" w:cs="Times New Roman"/>
                <w:color w:val="666666"/>
              </w:rPr>
              <w:t>содержит обоснование цели и задач проведенного исследования. </w:t>
            </w:r>
          </w:p>
          <w:p w14:paraId="6525AD55" w14:textId="77777777" w:rsidR="00E8013C" w:rsidRPr="00A26EF4" w:rsidRDefault="00E8013C" w:rsidP="00E8013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666666"/>
              </w:rPr>
            </w:pPr>
            <w:r w:rsidRPr="00A26EF4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Материалы и методы </w:t>
            </w:r>
            <w:r w:rsidRPr="00A26EF4">
              <w:rPr>
                <w:rFonts w:ascii="Times New Roman" w:eastAsia="Times New Roman" w:hAnsi="Times New Roman" w:cs="Times New Roman"/>
                <w:color w:val="666666"/>
              </w:rPr>
              <w:t>могут излагаться в виде отдельных фрагментов с короткими подзаголовками.</w:t>
            </w:r>
            <w:r w:rsidRPr="00A26EF4">
              <w:rPr>
                <w:rFonts w:ascii="Times New Roman" w:eastAsia="Times New Roman" w:hAnsi="Times New Roman" w:cs="Times New Roman"/>
                <w:color w:val="666666"/>
              </w:rPr>
              <w:br/>
              <w:t>Все нетрадиционные модификации методов должны быть описаны с достаточной степенью подробности. Для всех используемых в работе реактивов, животных, клеточных культур и т.д. необходимо точно указывать производителей и/или источники получения (с названиями страны, фирмы, института).</w:t>
            </w:r>
          </w:p>
          <w:p w14:paraId="717777F5" w14:textId="77777777" w:rsidR="00E8013C" w:rsidRPr="00A26EF4" w:rsidRDefault="00E8013C" w:rsidP="00E8013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666666"/>
              </w:rPr>
            </w:pPr>
            <w:r w:rsidRPr="00A26EF4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Результаты</w:t>
            </w:r>
            <w:r w:rsidRPr="00A26EF4">
              <w:rPr>
                <w:rFonts w:ascii="Times New Roman" w:eastAsia="Times New Roman" w:hAnsi="Times New Roman" w:cs="Times New Roman"/>
                <w:color w:val="666666"/>
              </w:rPr>
              <w:t> описываются в логической последовательности в виде отдельных фрагментов, разделенных подзаголовками, без элементов обсуждения, без повторения методических подробностей, без дублирования цифровых данных, приведенных в таблицах и рисунках.</w:t>
            </w:r>
          </w:p>
          <w:p w14:paraId="0F41E94B" w14:textId="77777777" w:rsidR="00E8013C" w:rsidRPr="00A26EF4" w:rsidRDefault="00E8013C" w:rsidP="00E8013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666666"/>
              </w:rPr>
            </w:pPr>
            <w:r w:rsidRPr="00A26EF4">
              <w:rPr>
                <w:rFonts w:ascii="Times New Roman" w:eastAsia="Times New Roman" w:hAnsi="Times New Roman" w:cs="Times New Roman"/>
                <w:color w:val="666666"/>
              </w:rPr>
              <w:t>В </w:t>
            </w:r>
            <w:r w:rsidRPr="00A26EF4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обсуждении </w:t>
            </w:r>
            <w:r w:rsidRPr="00A26EF4">
              <w:rPr>
                <w:rFonts w:ascii="Times New Roman" w:eastAsia="Times New Roman" w:hAnsi="Times New Roman" w:cs="Times New Roman"/>
                <w:color w:val="666666"/>
              </w:rPr>
              <w:t>проводится детальный анализ полученных данных в сопоставлении с данными литературы, что служит обоснованием выводов и заключений авторов.</w:t>
            </w:r>
          </w:p>
          <w:p w14:paraId="5978B330" w14:textId="21F19E41" w:rsidR="00F94413" w:rsidRPr="00A26EF4" w:rsidRDefault="00E8013C" w:rsidP="00F9441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666666"/>
              </w:rPr>
            </w:pPr>
            <w:r w:rsidRPr="00A26EF4">
              <w:rPr>
                <w:rFonts w:ascii="Times New Roman" w:eastAsia="Times New Roman" w:hAnsi="Times New Roman" w:cs="Times New Roman"/>
                <w:color w:val="666666"/>
              </w:rPr>
              <w:t>Раздел «</w:t>
            </w:r>
            <w:r w:rsidRPr="00A26EF4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Благодарности</w:t>
            </w:r>
            <w:r w:rsidRPr="00A26EF4">
              <w:rPr>
                <w:rFonts w:ascii="Times New Roman" w:eastAsia="Times New Roman" w:hAnsi="Times New Roman" w:cs="Times New Roman"/>
                <w:color w:val="666666"/>
              </w:rPr>
              <w:t>» не является обязательным, но крайне желателен. В этом разделе авторы могут выразить признательность организации, субсидировавшей проведение исследований, коллегам, консультировавшим работу в процессе ее выполнения и/или написания, а также техническому персоналу за помощь в выполнении исследований. Благодарности за предоставление специфических реактивов или оборудования, как правило, помещаются в разделе «Материалы и методы».</w:t>
            </w:r>
          </w:p>
          <w:p w14:paraId="4D50E7F3" w14:textId="33DF21EE" w:rsidR="00F94413" w:rsidRPr="00A26EF4" w:rsidRDefault="00F94413" w:rsidP="00F9441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666666"/>
              </w:rPr>
            </w:pPr>
            <w:r w:rsidRPr="00A26EF4">
              <w:rPr>
                <w:rFonts w:ascii="Times New Roman" w:eastAsia="Times New Roman" w:hAnsi="Times New Roman" w:cs="Times New Roman"/>
                <w:color w:val="666666"/>
              </w:rPr>
              <w:t>Обязательно указать</w:t>
            </w:r>
          </w:p>
          <w:p w14:paraId="69169C10" w14:textId="2B97CC8A" w:rsidR="00F94413" w:rsidRPr="00A26EF4" w:rsidRDefault="00F94413" w:rsidP="00F9441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</w:rPr>
            </w:pPr>
            <w:r w:rsidRPr="00A26EF4">
              <w:rPr>
                <w:rFonts w:ascii="Times New Roman" w:eastAsia="Times New Roman" w:hAnsi="Times New Roman" w:cs="Times New Roman"/>
                <w:color w:val="666666"/>
              </w:rPr>
              <w:t>Фамилии и инициалы  всех соавторов</w:t>
            </w:r>
            <w:proofErr w:type="gramStart"/>
            <w:r w:rsidRPr="00A26EF4">
              <w:rPr>
                <w:rFonts w:ascii="Times New Roman" w:eastAsia="Times New Roman" w:hAnsi="Times New Roman" w:cs="Times New Roman"/>
                <w:color w:val="666666"/>
              </w:rPr>
              <w:t xml:space="preserve"> .</w:t>
            </w:r>
            <w:proofErr w:type="gramEnd"/>
          </w:p>
          <w:p w14:paraId="236DFF5C" w14:textId="35F46138" w:rsidR="00F94413" w:rsidRPr="00A26EF4" w:rsidRDefault="00F94413" w:rsidP="00F9441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</w:rPr>
            </w:pPr>
            <w:r w:rsidRPr="00A26EF4">
              <w:rPr>
                <w:rFonts w:ascii="Times New Roman" w:eastAsia="Times New Roman" w:hAnsi="Times New Roman" w:cs="Times New Roman"/>
                <w:color w:val="666666"/>
              </w:rPr>
              <w:t xml:space="preserve"> </w:t>
            </w:r>
            <w:proofErr w:type="gramStart"/>
            <w:r w:rsidRPr="00A26EF4">
              <w:rPr>
                <w:rFonts w:ascii="Times New Roman" w:eastAsia="Times New Roman" w:hAnsi="Times New Roman" w:cs="Times New Roman"/>
                <w:color w:val="666666"/>
              </w:rPr>
              <w:t>подразделение и учреждение, в котором выполнялась работа (В случае, если авторами статьи являются сотрудники разных учреждений, то последние нумеруются по порядку, начиная с единицы, и соответствующая цифра размещается после фамилии автора, представляющего данное учреждение.</w:t>
            </w:r>
            <w:proofErr w:type="gramEnd"/>
            <w:r w:rsidRPr="00A26EF4">
              <w:rPr>
                <w:rFonts w:ascii="Times New Roman" w:eastAsia="Times New Roman" w:hAnsi="Times New Roman" w:cs="Times New Roman"/>
                <w:color w:val="666666"/>
              </w:rPr>
              <w:t xml:space="preserve"> </w:t>
            </w:r>
            <w:proofErr w:type="gramStart"/>
            <w:r w:rsidRPr="00A26EF4">
              <w:rPr>
                <w:rFonts w:ascii="Times New Roman" w:eastAsia="Times New Roman" w:hAnsi="Times New Roman" w:cs="Times New Roman"/>
                <w:color w:val="666666"/>
              </w:rPr>
              <w:t>Для маркировки авторов в англоязычной части статьи вместо цифр используются латинские буквы (a, b, c, d и т.д.));</w:t>
            </w:r>
            <w:proofErr w:type="gramEnd"/>
          </w:p>
          <w:p w14:paraId="4DEA3554" w14:textId="5D3D61DB" w:rsidR="00F94413" w:rsidRPr="00A26EF4" w:rsidRDefault="00F94413" w:rsidP="00F9441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</w:rPr>
            </w:pPr>
            <w:r w:rsidRPr="00A26EF4">
              <w:rPr>
                <w:rFonts w:ascii="Times New Roman" w:eastAsia="Times New Roman" w:hAnsi="Times New Roman" w:cs="Times New Roman"/>
                <w:color w:val="666666"/>
              </w:rPr>
              <w:t xml:space="preserve">сокращенное название статьи для верхнего колонтитула (не более 35 символов, включая пробелы и знаки препинания) </w:t>
            </w:r>
          </w:p>
          <w:p w14:paraId="5F044710" w14:textId="116D8FD9" w:rsidR="00873763" w:rsidRPr="00A26EF4" w:rsidRDefault="00F94413" w:rsidP="0065418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Times New Roman" w:hAnsi="Times New Roman" w:cs="Times New Roman"/>
                <w:color w:val="666666"/>
              </w:rPr>
              <w:t xml:space="preserve">не менее 6 ключевых слов на </w:t>
            </w:r>
            <w:r w:rsidR="00873763" w:rsidRPr="00A26EF4">
              <w:rPr>
                <w:rFonts w:ascii="Times New Roman" w:eastAsia="Times New Roman" w:hAnsi="Times New Roman" w:cs="Times New Roman"/>
                <w:color w:val="666666"/>
              </w:rPr>
              <w:t>английском языке.</w:t>
            </w:r>
          </w:p>
          <w:p w14:paraId="5D61FEC7" w14:textId="42272447" w:rsidR="0065418D" w:rsidRPr="00A26EF4" w:rsidRDefault="00E8013C" w:rsidP="0065418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="0065418D" w:rsidRPr="00A26EF4">
              <w:rPr>
                <w:rFonts w:ascii="Times New Roman" w:eastAsia="Calibri" w:hAnsi="Times New Roman" w:cs="Times New Roman"/>
                <w:lang w:eastAsia="en-US"/>
              </w:rPr>
              <w:t>е</w:t>
            </w:r>
            <w:proofErr w:type="gramStart"/>
            <w:r w:rsidR="005D15F2" w:rsidRPr="00A26EF4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="0065418D" w:rsidRPr="00A26EF4">
              <w:rPr>
                <w:rFonts w:ascii="Times New Roman" w:eastAsia="Calibri" w:hAnsi="Times New Roman" w:cs="Times New Roman"/>
                <w:lang w:eastAsia="en-US"/>
              </w:rPr>
              <w:t xml:space="preserve">ст </w:t>
            </w:r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 кр</w:t>
            </w:r>
            <w:proofErr w:type="gramEnd"/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атких сообщений  предоставляется только </w:t>
            </w:r>
            <w:r w:rsidR="0065418D" w:rsidRPr="00A26EF4">
              <w:rPr>
                <w:rFonts w:ascii="Times New Roman" w:eastAsia="Calibri" w:hAnsi="Times New Roman" w:cs="Times New Roman"/>
                <w:lang w:eastAsia="en-US"/>
              </w:rPr>
              <w:t xml:space="preserve">на английском </w:t>
            </w:r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языке  объемом </w:t>
            </w:r>
            <w:r w:rsidR="001B607B" w:rsidRPr="00A26EF4">
              <w:rPr>
                <w:rFonts w:ascii="Times New Roman" w:eastAsia="Calibri" w:hAnsi="Times New Roman" w:cs="Times New Roman"/>
                <w:lang w:eastAsia="en-US"/>
              </w:rPr>
              <w:t>26</w:t>
            </w:r>
            <w:r w:rsidR="0065418D" w:rsidRPr="00A26EF4">
              <w:rPr>
                <w:rFonts w:ascii="Times New Roman" w:eastAsia="Calibri" w:hAnsi="Times New Roman" w:cs="Times New Roman"/>
                <w:lang w:eastAsia="en-US"/>
              </w:rPr>
              <w:t>500  знаков  с  пробелами (при отсутствии</w:t>
            </w:r>
            <w:r w:rsidR="001B607B" w:rsidRPr="00A26EF4">
              <w:rPr>
                <w:rFonts w:ascii="Times New Roman" w:eastAsia="Calibri" w:hAnsi="Times New Roman" w:cs="Times New Roman"/>
                <w:lang w:eastAsia="en-US"/>
              </w:rPr>
              <w:t xml:space="preserve"> таблиц) или 21</w:t>
            </w:r>
            <w:r w:rsidR="0065418D" w:rsidRPr="00A26EF4">
              <w:rPr>
                <w:rFonts w:ascii="Times New Roman" w:eastAsia="Calibri" w:hAnsi="Times New Roman" w:cs="Times New Roman"/>
                <w:lang w:eastAsia="en-US"/>
              </w:rPr>
              <w:t xml:space="preserve">000 знаков с пробелами  </w:t>
            </w:r>
            <w:r w:rsidR="0065418D" w:rsidRPr="00A26EF4">
              <w:rPr>
                <w:rFonts w:ascii="Times New Roman" w:eastAsia="Calibri" w:hAnsi="Times New Roman" w:cs="Times New Roman"/>
                <w:lang w:eastAsia="en-US"/>
              </w:rPr>
              <w:lastRenderedPageBreak/>
              <w:t>(при  наличии таблиц).</w:t>
            </w:r>
          </w:p>
          <w:p w14:paraId="7BE71024" w14:textId="688DD403" w:rsidR="0065418D" w:rsidRPr="00A26EF4" w:rsidRDefault="0065418D" w:rsidP="0065418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>Требования к таблицам: Допускается  включение в текст</w:t>
            </w:r>
            <w:r w:rsidR="00E8013C" w:rsidRPr="00A26EF4">
              <w:rPr>
                <w:rFonts w:ascii="Times New Roman" w:eastAsia="Calibri" w:hAnsi="Times New Roman" w:cs="Times New Roman"/>
                <w:lang w:eastAsia="en-US"/>
              </w:rPr>
              <w:t xml:space="preserve"> кратких сообщений </w:t>
            </w:r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 не более 2 таблиц, совокупный объем которых вместе с названиями и с примечаниями (при наличии таковых) не  должен превышать 1 страницы файла MS </w:t>
            </w:r>
            <w:proofErr w:type="spellStart"/>
            <w:r w:rsidRPr="00A26EF4">
              <w:rPr>
                <w:rFonts w:ascii="Times New Roman" w:eastAsia="Calibri" w:hAnsi="Times New Roman" w:cs="Times New Roman"/>
                <w:lang w:eastAsia="en-US"/>
              </w:rPr>
              <w:t>Word</w:t>
            </w:r>
            <w:proofErr w:type="spellEnd"/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 формата А</w:t>
            </w:r>
            <w:proofErr w:type="gramStart"/>
            <w:r w:rsidRPr="00A26EF4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 (поля по 2 см, шрифт - </w:t>
            </w:r>
            <w:proofErr w:type="spellStart"/>
            <w:r w:rsidRPr="00A26EF4">
              <w:rPr>
                <w:rFonts w:ascii="Times New Roman" w:eastAsia="Calibri" w:hAnsi="Times New Roman" w:cs="Times New Roman"/>
                <w:lang w:eastAsia="en-US"/>
              </w:rPr>
              <w:t>Times</w:t>
            </w:r>
            <w:proofErr w:type="spellEnd"/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A26EF4">
              <w:rPr>
                <w:rFonts w:ascii="Times New Roman" w:eastAsia="Calibri" w:hAnsi="Times New Roman" w:cs="Times New Roman"/>
                <w:lang w:eastAsia="en-US"/>
              </w:rPr>
              <w:t>New</w:t>
            </w:r>
            <w:proofErr w:type="spellEnd"/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A26EF4">
              <w:rPr>
                <w:rFonts w:ascii="Times New Roman" w:eastAsia="Calibri" w:hAnsi="Times New Roman" w:cs="Times New Roman"/>
                <w:lang w:eastAsia="en-US"/>
              </w:rPr>
              <w:t>Roman</w:t>
            </w:r>
            <w:proofErr w:type="spellEnd"/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, 10 </w:t>
            </w:r>
            <w:proofErr w:type="spellStart"/>
            <w:r w:rsidRPr="00A26EF4">
              <w:rPr>
                <w:rFonts w:ascii="Times New Roman" w:eastAsia="Calibri" w:hAnsi="Times New Roman" w:cs="Times New Roman"/>
                <w:lang w:eastAsia="en-US"/>
              </w:rPr>
              <w:t>пт</w:t>
            </w:r>
            <w:proofErr w:type="spellEnd"/>
            <w:r w:rsidRPr="00A26EF4">
              <w:rPr>
                <w:rFonts w:ascii="Times New Roman" w:eastAsia="Calibri" w:hAnsi="Times New Roman" w:cs="Times New Roman"/>
                <w:lang w:eastAsia="en-US"/>
              </w:rPr>
              <w:t>).</w:t>
            </w:r>
          </w:p>
          <w:p w14:paraId="57F432E2" w14:textId="1E7F80D7" w:rsidR="00BB50C4" w:rsidRPr="00A26EF4" w:rsidRDefault="00BB50C4" w:rsidP="0065418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>Краткие сообщения необходимо загрузить на сайт</w:t>
            </w:r>
            <w:r w:rsidRPr="00A26EF4">
              <w:rPr>
                <w:rFonts w:ascii="Times New Roman" w:hAnsi="Times New Roman" w:cs="Times New Roman"/>
              </w:rPr>
              <w:t xml:space="preserve"> </w:t>
            </w:r>
            <w:r w:rsidR="00912F58" w:rsidRPr="00A26EF4">
              <w:rPr>
                <w:rFonts w:ascii="Times New Roman" w:hAnsi="Times New Roman" w:cs="Times New Roman"/>
              </w:rPr>
              <w:t xml:space="preserve">журнала </w:t>
            </w:r>
            <w:r w:rsidRPr="00A26EF4">
              <w:rPr>
                <w:rFonts w:ascii="Times New Roman" w:eastAsia="Calibri" w:hAnsi="Times New Roman" w:cs="Times New Roman"/>
                <w:lang w:eastAsia="en-US"/>
              </w:rPr>
              <w:t>в разделе «Подача материалов форума», вариант 1.</w:t>
            </w:r>
          </w:p>
          <w:p w14:paraId="02A54B4E" w14:textId="506A007F" w:rsidR="00F94413" w:rsidRPr="00A26EF4" w:rsidRDefault="00D102C0" w:rsidP="0065418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Нажимая на </w:t>
            </w:r>
            <w:hyperlink r:id="rId14" w:history="1">
              <w:r w:rsidRPr="00A26EF4">
                <w:rPr>
                  <w:rStyle w:val="a5"/>
                  <w:rFonts w:ascii="Times New Roman" w:hAnsi="Times New Roman" w:cs="Times New Roman"/>
                </w:rPr>
                <w:t>www.mimmun.ru</w:t>
              </w:r>
            </w:hyperlink>
            <w:r w:rsidR="00F94413" w:rsidRPr="00A26EF4">
              <w:rPr>
                <w:rFonts w:ascii="Times New Roman" w:eastAsia="Calibri" w:hAnsi="Times New Roman" w:cs="Times New Roman"/>
                <w:lang w:eastAsia="en-US"/>
              </w:rPr>
              <w:t>, вы войдете в систему электронной редакции  сайта журнал</w:t>
            </w:r>
            <w:r w:rsidR="002640E9" w:rsidRPr="00A26EF4">
              <w:rPr>
                <w:rFonts w:ascii="Times New Roman" w:eastAsia="Calibri" w:hAnsi="Times New Roman" w:cs="Times New Roman"/>
                <w:lang w:eastAsia="en-US"/>
              </w:rPr>
              <w:t xml:space="preserve">а «Медицинская иммунология», </w:t>
            </w:r>
            <w:r w:rsidR="00F94413" w:rsidRPr="00A26EF4">
              <w:rPr>
                <w:rFonts w:ascii="Times New Roman" w:eastAsia="Calibri" w:hAnsi="Times New Roman" w:cs="Times New Roman"/>
                <w:lang w:eastAsia="en-US"/>
              </w:rPr>
              <w:t>где будет поле  с « Краткие сообщения-Материалы Форума 2020- спец. выпуск»</w:t>
            </w:r>
          </w:p>
          <w:p w14:paraId="4312D565" w14:textId="54963B84" w:rsidR="00F94413" w:rsidRPr="00A26EF4" w:rsidRDefault="00F94413" w:rsidP="0065418D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26EF4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Оплата за публикацию «Краткие сообщения»-2000 руб.</w:t>
            </w:r>
          </w:p>
          <w:p w14:paraId="6A632C49" w14:textId="77777777" w:rsidR="0065418D" w:rsidRPr="00A26EF4" w:rsidRDefault="0065418D" w:rsidP="0065418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14:paraId="753B6FF8" w14:textId="4F9C2CBF" w:rsidR="00C004F0" w:rsidRPr="00A26EF4" w:rsidRDefault="0065418D" w:rsidP="00BB50C4">
            <w:pPr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  <w:t>ВАРИАНТ 2 – ТЕЗИСЫ</w:t>
            </w:r>
            <w:r w:rsidR="00172FAD" w:rsidRPr="00A26EF4"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  <w:t xml:space="preserve"> </w:t>
            </w:r>
            <w:r w:rsidR="00172FAD" w:rsidRPr="00A26EF4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(</w:t>
            </w:r>
            <w:r w:rsidR="00C578E2" w:rsidRPr="00A26EF4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не индексируются</w:t>
            </w:r>
            <w:r w:rsidR="0050613D" w:rsidRPr="00A26EF4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 xml:space="preserve"> </w:t>
            </w:r>
            <w:r w:rsidR="00172FAD" w:rsidRPr="00A26EF4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в SCOPUS!)</w:t>
            </w:r>
          </w:p>
          <w:p w14:paraId="539AFD8E" w14:textId="20E431D7" w:rsidR="001B607B" w:rsidRPr="00A26EF4" w:rsidRDefault="001B607B" w:rsidP="001B607B">
            <w:pPr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 xml:space="preserve"> Тезисы предоставляются </w:t>
            </w:r>
            <w:r w:rsidR="00640A7D" w:rsidRPr="00A26EF4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 xml:space="preserve">только </w:t>
            </w:r>
            <w:r w:rsidRPr="00A26EF4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на русском языке</w:t>
            </w:r>
          </w:p>
          <w:p w14:paraId="37F4ABBF" w14:textId="77777777" w:rsidR="001B607B" w:rsidRPr="00A26EF4" w:rsidRDefault="00C004F0" w:rsidP="001B607B">
            <w:pPr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Один автор имеет право представлять только один доклад, а в остальных тезисах выступает лишь в качестве соавтора.</w:t>
            </w:r>
            <w:r w:rsidRPr="00A26EF4">
              <w:rPr>
                <w:rFonts w:ascii="Times New Roman" w:hAnsi="Times New Roman" w:cs="Times New Roman"/>
                <w:color w:val="4F4F4F"/>
                <w:kern w:val="1"/>
              </w:rPr>
              <w:tab/>
            </w:r>
            <w:r w:rsidRPr="00A26EF4">
              <w:rPr>
                <w:rFonts w:ascii="Times New Roman" w:hAnsi="Times New Roman" w:cs="Times New Roman"/>
                <w:color w:val="4F4F4F"/>
              </w:rPr>
              <w:t>Часть принятых тезисов, помимо представления в качестве стендовых докладов, будет рекомендована для устных сообщений (15-20 мин.)</w:t>
            </w:r>
          </w:p>
          <w:p w14:paraId="72C8D09C" w14:textId="406DA15E" w:rsidR="00C004F0" w:rsidRPr="00A26EF4" w:rsidRDefault="00C004F0" w:rsidP="001B607B">
            <w:pPr>
              <w:rPr>
                <w:rFonts w:ascii="Times New Roman" w:eastAsia="Calibri" w:hAnsi="Times New Roman" w:cs="Times New Roman"/>
                <w:b/>
                <w:color w:val="0070C0"/>
                <w:lang w:eastAsia="en-US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Все тезисы, прошедшие рецензию</w:t>
            </w:r>
            <w:r w:rsidR="00850156" w:rsidRPr="00A26EF4">
              <w:rPr>
                <w:rFonts w:ascii="Times New Roman" w:hAnsi="Times New Roman" w:cs="Times New Roman"/>
                <w:color w:val="4F4F4F"/>
              </w:rPr>
              <w:t xml:space="preserve">, будут опубликованы в </w:t>
            </w:r>
            <w:r w:rsidR="003765E8" w:rsidRPr="00A26EF4">
              <w:rPr>
                <w:rFonts w:ascii="Times New Roman" w:hAnsi="Times New Roman" w:cs="Times New Roman"/>
                <w:color w:val="4F4F4F"/>
              </w:rPr>
              <w:t>специальном выпуске журнала</w:t>
            </w:r>
            <w:r w:rsidR="00850156" w:rsidRPr="00A26EF4">
              <w:rPr>
                <w:rFonts w:ascii="Times New Roman" w:hAnsi="Times New Roman" w:cs="Times New Roman"/>
                <w:color w:val="4F4F4F"/>
              </w:rPr>
              <w:t xml:space="preserve"> «Медицинская Иммунология»</w:t>
            </w:r>
            <w:r w:rsidR="003765E8"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  <w:hyperlink r:id="rId15" w:history="1">
              <w:r w:rsidR="003765E8" w:rsidRPr="00A26EF4">
                <w:rPr>
                  <w:rStyle w:val="a5"/>
                  <w:rFonts w:ascii="Times New Roman" w:hAnsi="Times New Roman" w:cs="Times New Roman"/>
                </w:rPr>
                <w:t>www.mimmun.ru</w:t>
              </w:r>
            </w:hyperlink>
            <w:r w:rsidR="003765E8"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</w:p>
          <w:p w14:paraId="1CF7D959" w14:textId="77777777" w:rsidR="00850156" w:rsidRPr="00A26EF4" w:rsidRDefault="0085015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4F4F4F"/>
              </w:rPr>
            </w:pPr>
          </w:p>
          <w:p w14:paraId="796ABD78" w14:textId="30C45D5D" w:rsidR="001B607B" w:rsidRPr="00A26EF4" w:rsidRDefault="00C004F0" w:rsidP="001B60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D99C6"/>
              </w:rPr>
            </w:pPr>
            <w:r w:rsidRPr="00A26EF4">
              <w:rPr>
                <w:rFonts w:ascii="Times New Roman" w:hAnsi="Times New Roman" w:cs="Times New Roman"/>
                <w:color w:val="5D99C6"/>
              </w:rPr>
              <w:t>Общие правила оформления</w:t>
            </w:r>
            <w:r w:rsidR="001B607B" w:rsidRPr="00A26EF4">
              <w:rPr>
                <w:rFonts w:ascii="Times New Roman" w:hAnsi="Times New Roman" w:cs="Times New Roman"/>
                <w:color w:val="5D99C6"/>
              </w:rPr>
              <w:t xml:space="preserve"> тезисов.</w:t>
            </w:r>
          </w:p>
          <w:p w14:paraId="25179C1B" w14:textId="77777777" w:rsidR="001B607B" w:rsidRPr="00A26EF4" w:rsidRDefault="00C004F0" w:rsidP="001B60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D99C6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Тезисы должны содержать конкретный фактический материал, полученный лично авторами и состоять из следующих разделов: введение, цель и задачи, материалы и методы, основные результаты, заключение.</w:t>
            </w:r>
          </w:p>
          <w:p w14:paraId="6321E8CE" w14:textId="77777777" w:rsidR="001B607B" w:rsidRPr="00A26EF4" w:rsidRDefault="001B607B" w:rsidP="001B60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D99C6"/>
              </w:rPr>
            </w:pPr>
          </w:p>
          <w:p w14:paraId="5AF1112D" w14:textId="77777777" w:rsidR="001B607B" w:rsidRPr="00A26EF4" w:rsidRDefault="00C004F0" w:rsidP="001B60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Тезисы должны быть представлены на русском языке</w:t>
            </w:r>
            <w:r w:rsidR="00AF7DAC"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в </w:t>
            </w:r>
            <w:r w:rsidR="00850156" w:rsidRPr="00A26EF4">
              <w:rPr>
                <w:rFonts w:ascii="Times New Roman" w:hAnsi="Times New Roman" w:cs="Times New Roman"/>
                <w:color w:val="4F4F4F"/>
              </w:rPr>
              <w:t>электронном варианте</w:t>
            </w:r>
            <w:r w:rsidR="001B607B" w:rsidRPr="00A26EF4">
              <w:rPr>
                <w:rFonts w:ascii="Times New Roman" w:hAnsi="Times New Roman" w:cs="Times New Roman"/>
                <w:color w:val="4F4F4F"/>
              </w:rPr>
              <w:t>.</w:t>
            </w:r>
          </w:p>
          <w:p w14:paraId="6C3BF596" w14:textId="77777777" w:rsidR="001B607B" w:rsidRPr="00A26EF4" w:rsidRDefault="001B607B" w:rsidP="001B60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</w:p>
          <w:p w14:paraId="0361BCDC" w14:textId="1111226F" w:rsidR="00C004F0" w:rsidRPr="00A26EF4" w:rsidRDefault="00C004F0" w:rsidP="001B60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D99C6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Тезисы должны быть отредактированы и четко напечатаны</w:t>
            </w:r>
            <w:r w:rsidR="00AF7DAC" w:rsidRPr="00A26EF4">
              <w:rPr>
                <w:rFonts w:ascii="Times New Roman" w:hAnsi="Times New Roman" w:cs="Times New Roman"/>
              </w:rPr>
              <w:t xml:space="preserve"> </w:t>
            </w:r>
            <w:r w:rsidR="00AF7DAC" w:rsidRPr="00A26EF4">
              <w:rPr>
                <w:rFonts w:ascii="Times New Roman" w:hAnsi="Times New Roman" w:cs="Times New Roman"/>
                <w:color w:val="4F4F4F"/>
              </w:rPr>
              <w:t>не больше 2000 знаков с  пробелами (включая название, авторов и учреждения).</w:t>
            </w:r>
            <w:r w:rsidR="006572C7"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Название должно быть напечатано заглавными, </w:t>
            </w:r>
            <w:r w:rsidR="005669A4" w:rsidRPr="00A26EF4">
              <w:rPr>
                <w:rFonts w:ascii="Times New Roman" w:hAnsi="Times New Roman" w:cs="Times New Roman"/>
                <w:color w:val="4F4F4F"/>
              </w:rPr>
              <w:t xml:space="preserve">фамилия и инициалы строчными </w:t>
            </w:r>
            <w:r w:rsidRPr="00A26EF4">
              <w:rPr>
                <w:rFonts w:ascii="Times New Roman" w:hAnsi="Times New Roman" w:cs="Times New Roman"/>
                <w:color w:val="4F4F4F"/>
              </w:rPr>
              <w:t>буквами, подчеркните фамилию автора,</w:t>
            </w:r>
            <w:r w:rsidR="008C099A"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  <w:r w:rsidRPr="00A26EF4">
              <w:rPr>
                <w:rFonts w:ascii="Times New Roman" w:hAnsi="Times New Roman" w:cs="Times New Roman"/>
                <w:color w:val="4F4F4F"/>
              </w:rPr>
              <w:t>представляющего доклад</w:t>
            </w:r>
            <w:r w:rsidR="00C578E2" w:rsidRPr="00A26EF4">
              <w:rPr>
                <w:rFonts w:ascii="Times New Roman" w:hAnsi="Times New Roman" w:cs="Times New Roman"/>
                <w:color w:val="4F4F4F"/>
              </w:rPr>
              <w:t>.</w:t>
            </w:r>
          </w:p>
          <w:p w14:paraId="5796EDF5" w14:textId="77777777" w:rsidR="008C099A" w:rsidRPr="00A26EF4" w:rsidRDefault="008C099A" w:rsidP="008C099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4F4F4F"/>
              </w:rPr>
            </w:pPr>
          </w:p>
          <w:p w14:paraId="6111411E" w14:textId="77777777" w:rsidR="00C004F0" w:rsidRPr="00A26EF4" w:rsidRDefault="00C004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D99C6"/>
              </w:rPr>
            </w:pPr>
            <w:r w:rsidRPr="00A26EF4">
              <w:rPr>
                <w:rFonts w:ascii="Times New Roman" w:hAnsi="Times New Roman" w:cs="Times New Roman"/>
                <w:color w:val="5D99C6"/>
              </w:rPr>
              <w:t xml:space="preserve">Требования к </w:t>
            </w:r>
            <w:r w:rsidR="00850156" w:rsidRPr="00A26EF4">
              <w:rPr>
                <w:rFonts w:ascii="Times New Roman" w:hAnsi="Times New Roman" w:cs="Times New Roman"/>
                <w:color w:val="5D99C6"/>
              </w:rPr>
              <w:t>представлению тезисов</w:t>
            </w:r>
          </w:p>
          <w:p w14:paraId="6DFBF463" w14:textId="6416BBD7" w:rsidR="00C004F0" w:rsidRPr="00A26EF4" w:rsidRDefault="00304D3F" w:rsidP="000A03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Электронные</w:t>
            </w:r>
            <w:r w:rsidR="00C004F0" w:rsidRPr="00A26EF4">
              <w:rPr>
                <w:rFonts w:ascii="Times New Roman" w:hAnsi="Times New Roman" w:cs="Times New Roman"/>
                <w:color w:val="4F4F4F"/>
              </w:rPr>
              <w:t xml:space="preserve"> вариант</w:t>
            </w:r>
            <w:r w:rsidRPr="00A26EF4">
              <w:rPr>
                <w:rFonts w:ascii="Times New Roman" w:hAnsi="Times New Roman" w:cs="Times New Roman"/>
                <w:color w:val="4F4F4F"/>
              </w:rPr>
              <w:t>ы</w:t>
            </w:r>
            <w:r w:rsidR="00C004F0" w:rsidRPr="00A26EF4">
              <w:rPr>
                <w:rFonts w:ascii="Times New Roman" w:hAnsi="Times New Roman" w:cs="Times New Roman"/>
                <w:color w:val="4F4F4F"/>
              </w:rPr>
              <w:t xml:space="preserve"> тезисов и </w:t>
            </w:r>
            <w:hyperlink r:id="rId16" w:history="1">
              <w:r w:rsidR="00C004F0" w:rsidRPr="00A26EF4">
                <w:rPr>
                  <w:rFonts w:ascii="Times New Roman" w:hAnsi="Times New Roman" w:cs="Times New Roman"/>
                  <w:color w:val="0E78E9"/>
                </w:rPr>
                <w:t>регистрационной формы</w:t>
              </w:r>
            </w:hyperlink>
            <w:r w:rsidR="00850156" w:rsidRPr="00A26EF4">
              <w:rPr>
                <w:rFonts w:ascii="Times New Roman" w:hAnsi="Times New Roman" w:cs="Times New Roman"/>
                <w:color w:val="4F4F4F"/>
              </w:rPr>
              <w:t xml:space="preserve"> (см. ниже) </w:t>
            </w:r>
            <w:r w:rsidRPr="00A26EF4">
              <w:rPr>
                <w:rFonts w:ascii="Times New Roman" w:hAnsi="Times New Roman" w:cs="Times New Roman"/>
                <w:color w:val="4F4F4F"/>
              </w:rPr>
              <w:t>должны</w:t>
            </w:r>
            <w:r w:rsidR="00850156" w:rsidRPr="00A26EF4">
              <w:rPr>
                <w:rFonts w:ascii="Times New Roman" w:hAnsi="Times New Roman" w:cs="Times New Roman"/>
                <w:color w:val="4F4F4F"/>
              </w:rPr>
              <w:t xml:space="preserve"> быть </w:t>
            </w:r>
            <w:r w:rsidR="00BB50C4" w:rsidRPr="00A26EF4">
              <w:rPr>
                <w:rFonts w:ascii="Times New Roman" w:hAnsi="Times New Roman" w:cs="Times New Roman"/>
                <w:color w:val="4F4F4F"/>
              </w:rPr>
              <w:t xml:space="preserve"> загружены www.immundays.spbraaci.ru</w:t>
            </w:r>
            <w:r w:rsidR="00850156" w:rsidRPr="00A26EF4">
              <w:rPr>
                <w:rFonts w:ascii="Times New Roman" w:hAnsi="Times New Roman" w:cs="Times New Roman"/>
              </w:rPr>
              <w:t>.</w:t>
            </w:r>
            <w:r w:rsidR="00C004F0" w:rsidRPr="00A26EF4">
              <w:rPr>
                <w:rFonts w:ascii="Times New Roman" w:hAnsi="Times New Roman" w:cs="Times New Roman"/>
                <w:color w:val="4F4F4F"/>
              </w:rPr>
              <w:t xml:space="preserve"> Название файлу с тезисами присваивается по фамилии первого автора тезисов с указан</w:t>
            </w:r>
            <w:r w:rsidR="00850156" w:rsidRPr="00A26EF4">
              <w:rPr>
                <w:rFonts w:ascii="Times New Roman" w:hAnsi="Times New Roman" w:cs="Times New Roman"/>
                <w:color w:val="4F4F4F"/>
              </w:rPr>
              <w:t>ием (в скобках) города</w:t>
            </w:r>
            <w:r w:rsidR="00C004F0" w:rsidRPr="00A26EF4">
              <w:rPr>
                <w:rFonts w:ascii="Times New Roman" w:hAnsi="Times New Roman" w:cs="Times New Roman"/>
                <w:color w:val="4F4F4F"/>
              </w:rPr>
              <w:t>. Например, «Федоров (Санкт-Петербург)». Название файлу с регистрационной формой присваивается по фамилии первого автора, если он представл</w:t>
            </w:r>
            <w:r w:rsidR="008C099A" w:rsidRPr="00A26EF4">
              <w:rPr>
                <w:rFonts w:ascii="Times New Roman" w:hAnsi="Times New Roman" w:cs="Times New Roman"/>
                <w:color w:val="4F4F4F"/>
              </w:rPr>
              <w:t>яет доклад. Например, «Федоров-</w:t>
            </w:r>
            <w:proofErr w:type="spellStart"/>
            <w:r w:rsidR="00C004F0" w:rsidRPr="00A26EF4">
              <w:rPr>
                <w:rFonts w:ascii="Times New Roman" w:hAnsi="Times New Roman" w:cs="Times New Roman"/>
                <w:color w:val="4F4F4F"/>
              </w:rPr>
              <w:t>р.ф</w:t>
            </w:r>
            <w:proofErr w:type="spellEnd"/>
            <w:proofErr w:type="gramStart"/>
            <w:r w:rsidR="00C004F0" w:rsidRPr="00A26EF4">
              <w:rPr>
                <w:rFonts w:ascii="Times New Roman" w:hAnsi="Times New Roman" w:cs="Times New Roman"/>
                <w:color w:val="4F4F4F"/>
              </w:rPr>
              <w:t>.(</w:t>
            </w:r>
            <w:proofErr w:type="gramEnd"/>
            <w:r w:rsidR="00C004F0" w:rsidRPr="00A26EF4">
              <w:rPr>
                <w:rFonts w:ascii="Times New Roman" w:hAnsi="Times New Roman" w:cs="Times New Roman"/>
                <w:color w:val="4F4F4F"/>
              </w:rPr>
              <w:t>Санкт-Петербург)». Если доклад представляет не первый автор, указанный в тезисах, то файлу присваивается имя «Иванов, Петров-</w:t>
            </w:r>
            <w:proofErr w:type="spellStart"/>
            <w:r w:rsidR="00C004F0" w:rsidRPr="00A26EF4">
              <w:rPr>
                <w:rFonts w:ascii="Times New Roman" w:hAnsi="Times New Roman" w:cs="Times New Roman"/>
                <w:color w:val="4F4F4F"/>
              </w:rPr>
              <w:t>р.ф</w:t>
            </w:r>
            <w:proofErr w:type="spellEnd"/>
            <w:proofErr w:type="gramStart"/>
            <w:r w:rsidR="00C004F0" w:rsidRPr="00A26EF4">
              <w:rPr>
                <w:rFonts w:ascii="Times New Roman" w:hAnsi="Times New Roman" w:cs="Times New Roman"/>
                <w:color w:val="4F4F4F"/>
              </w:rPr>
              <w:t>.(</w:t>
            </w:r>
            <w:proofErr w:type="gramEnd"/>
            <w:r w:rsidR="00C004F0" w:rsidRPr="00A26EF4">
              <w:rPr>
                <w:rFonts w:ascii="Times New Roman" w:hAnsi="Times New Roman" w:cs="Times New Roman"/>
                <w:color w:val="4F4F4F"/>
              </w:rPr>
              <w:t>Москва)» –</w:t>
            </w:r>
            <w:r w:rsidR="008C099A"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  <w:r w:rsidR="00C004F0" w:rsidRPr="00A26EF4">
              <w:rPr>
                <w:rFonts w:ascii="Times New Roman" w:hAnsi="Times New Roman" w:cs="Times New Roman"/>
                <w:color w:val="4F4F4F"/>
              </w:rPr>
              <w:t xml:space="preserve">первой указывается фамилия первого автора, второй – </w:t>
            </w:r>
            <w:r w:rsidR="008C099A" w:rsidRPr="00A26EF4">
              <w:rPr>
                <w:rFonts w:ascii="Times New Roman" w:hAnsi="Times New Roman" w:cs="Times New Roman"/>
                <w:color w:val="4F4F4F"/>
              </w:rPr>
              <w:t>фамилия автора, представля</w:t>
            </w:r>
            <w:r w:rsidR="00C004F0" w:rsidRPr="00A26EF4">
              <w:rPr>
                <w:rFonts w:ascii="Times New Roman" w:hAnsi="Times New Roman" w:cs="Times New Roman"/>
                <w:color w:val="4F4F4F"/>
              </w:rPr>
              <w:t>ющего доклад (независимо от того, каким по счету он указан в тезисах).</w:t>
            </w:r>
          </w:p>
          <w:p w14:paraId="75DB67A8" w14:textId="0E7C8FE6" w:rsidR="00C004F0" w:rsidRPr="00A26EF4" w:rsidRDefault="00C004F0" w:rsidP="003765E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color w:val="4F4F4F"/>
              </w:rPr>
            </w:pPr>
            <w:r w:rsidRPr="00A26EF4">
              <w:rPr>
                <w:rFonts w:ascii="Times New Roman" w:hAnsi="Times New Roman" w:cs="Times New Roman"/>
                <w:b/>
                <w:bCs/>
                <w:color w:val="4F4F4F"/>
              </w:rPr>
              <w:t xml:space="preserve">Тезисы, </w:t>
            </w:r>
            <w:r w:rsidR="00BB50C4" w:rsidRPr="00A26EF4">
              <w:rPr>
                <w:rFonts w:ascii="Times New Roman" w:hAnsi="Times New Roman" w:cs="Times New Roman"/>
                <w:b/>
                <w:bCs/>
                <w:color w:val="4F4F4F"/>
              </w:rPr>
              <w:t xml:space="preserve"> загруженные </w:t>
            </w:r>
            <w:r w:rsidRPr="00A26EF4">
              <w:rPr>
                <w:rFonts w:ascii="Times New Roman" w:hAnsi="Times New Roman" w:cs="Times New Roman"/>
                <w:b/>
                <w:bCs/>
                <w:color w:val="4F4F4F"/>
              </w:rPr>
              <w:t xml:space="preserve"> без регистрационной формы, приниматься к рассмотрению не будут! Материалы, оформленные без соблюдения указанных правил, приниматься не будут!!!</w:t>
            </w:r>
          </w:p>
          <w:p w14:paraId="24C3A0A5" w14:textId="77777777" w:rsidR="00115063" w:rsidRPr="00A26EF4" w:rsidRDefault="00700C01" w:rsidP="003765E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SimSun" w:hAnsi="Times New Roman" w:cs="Times New Roman"/>
                <w:color w:val="FF0000"/>
                <w:spacing w:val="-4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color w:val="FF0000"/>
                <w:spacing w:val="-4"/>
                <w:lang w:eastAsia="zh-CN"/>
              </w:rPr>
              <w:t xml:space="preserve">Оплата за публикацию тезисов производится </w:t>
            </w:r>
            <w:r w:rsidRPr="00A26EF4">
              <w:rPr>
                <w:rFonts w:ascii="Times New Roman" w:eastAsia="SimSun" w:hAnsi="Times New Roman" w:cs="Times New Roman"/>
                <w:b/>
                <w:color w:val="FF0000"/>
                <w:spacing w:val="-4"/>
                <w:lang w:eastAsia="zh-CN"/>
              </w:rPr>
              <w:t xml:space="preserve">отдельно за каждую работу, а также отдельно от организационного взноса </w:t>
            </w:r>
            <w:r w:rsidRPr="00A26EF4">
              <w:rPr>
                <w:rFonts w:ascii="Times New Roman" w:eastAsia="SimSun" w:hAnsi="Times New Roman" w:cs="Times New Roman"/>
                <w:color w:val="FF0000"/>
                <w:spacing w:val="-4"/>
                <w:lang w:eastAsia="zh-CN"/>
              </w:rPr>
              <w:t>и составляет</w:t>
            </w:r>
            <w:r w:rsidRPr="00A26EF4">
              <w:rPr>
                <w:rFonts w:ascii="Times New Roman" w:eastAsia="SimSun" w:hAnsi="Times New Roman" w:cs="Times New Roman"/>
                <w:b/>
                <w:color w:val="FF0000"/>
                <w:spacing w:val="-4"/>
                <w:lang w:eastAsia="zh-CN"/>
              </w:rPr>
              <w:t xml:space="preserve"> </w:t>
            </w:r>
            <w:r w:rsidRPr="00A26EF4">
              <w:rPr>
                <w:rFonts w:ascii="Times New Roman" w:eastAsia="SimSun" w:hAnsi="Times New Roman" w:cs="Times New Roman"/>
                <w:b/>
                <w:color w:val="FF0000"/>
                <w:spacing w:val="-4"/>
                <w:u w:val="single"/>
                <w:lang w:eastAsia="zh-CN"/>
              </w:rPr>
              <w:t>500 рублей</w:t>
            </w:r>
            <w:r w:rsidRPr="00A26EF4">
              <w:rPr>
                <w:rFonts w:ascii="Times New Roman" w:eastAsia="SimSun" w:hAnsi="Times New Roman" w:cs="Times New Roman"/>
                <w:b/>
                <w:color w:val="FF0000"/>
                <w:spacing w:val="-4"/>
                <w:lang w:eastAsia="zh-CN"/>
              </w:rPr>
              <w:t>.</w:t>
            </w:r>
            <w:r w:rsidRPr="00A26EF4">
              <w:rPr>
                <w:rFonts w:ascii="Times New Roman" w:eastAsia="SimSun" w:hAnsi="Times New Roman" w:cs="Times New Roman"/>
                <w:color w:val="FF0000"/>
                <w:spacing w:val="-4"/>
                <w:lang w:eastAsia="zh-CN"/>
              </w:rPr>
              <w:t xml:space="preserve"> </w:t>
            </w:r>
          </w:p>
          <w:p w14:paraId="7D24953C" w14:textId="7FF6925C" w:rsidR="00700C01" w:rsidRPr="00A26EF4" w:rsidRDefault="00700C01" w:rsidP="003765E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4F4F4F"/>
              </w:rPr>
            </w:pPr>
            <w:r w:rsidRPr="00A26EF4">
              <w:rPr>
                <w:rFonts w:ascii="Times New Roman" w:eastAsia="SimSun" w:hAnsi="Times New Roman" w:cs="Times New Roman"/>
                <w:spacing w:val="-4"/>
                <w:lang w:eastAsia="zh-CN"/>
              </w:rPr>
              <w:t>Материалы будут опубликованы только при наличии копии документа, подтверждающего их оплату (100% предоплата).</w:t>
            </w:r>
          </w:p>
          <w:p w14:paraId="7F7E0CB7" w14:textId="2BEAD13E" w:rsidR="00C004F0" w:rsidRPr="00A26EF4" w:rsidRDefault="00C004F0" w:rsidP="00BB50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b/>
                <w:bCs/>
                <w:color w:val="FB0007"/>
              </w:rPr>
              <w:t>ВНИМАНИЕ!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  <w:r w:rsidR="00BB50C4" w:rsidRPr="00A26EF4">
              <w:rPr>
                <w:rFonts w:ascii="Times New Roman" w:hAnsi="Times New Roman" w:cs="Times New Roman"/>
                <w:color w:val="4F4F4F"/>
              </w:rPr>
              <w:t xml:space="preserve"> Получите подтверждение о получение  материалов</w:t>
            </w:r>
            <w:r w:rsidR="00601701"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  <w:r w:rsidR="00BB50C4" w:rsidRPr="00A26EF4">
              <w:rPr>
                <w:rFonts w:ascii="Times New Roman" w:hAnsi="Times New Roman" w:cs="Times New Roman"/>
                <w:color w:val="4F4F4F"/>
              </w:rPr>
              <w:t>секретариатом</w:t>
            </w:r>
            <w:proofErr w:type="gramStart"/>
            <w:r w:rsidR="00BB50C4"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  <w:r w:rsidRPr="00A26EF4">
              <w:rPr>
                <w:rFonts w:ascii="Times New Roman" w:hAnsi="Times New Roman" w:cs="Times New Roman"/>
                <w:color w:val="4F4F4F"/>
              </w:rPr>
              <w:t>!</w:t>
            </w:r>
            <w:proofErr w:type="gramEnd"/>
            <w:r w:rsidRPr="00A26EF4">
              <w:rPr>
                <w:rFonts w:ascii="Times New Roman" w:hAnsi="Times New Roman" w:cs="Times New Roman"/>
                <w:color w:val="4F4F4F"/>
              </w:rPr>
              <w:t>!!</w:t>
            </w:r>
          </w:p>
        </w:tc>
      </w:tr>
    </w:tbl>
    <w:p w14:paraId="27BF512C" w14:textId="77777777" w:rsidR="00A345EB" w:rsidRDefault="00A345EB" w:rsidP="00D55295">
      <w:pPr>
        <w:rPr>
          <w:rFonts w:ascii="Times New Roman" w:hAnsi="Times New Roman" w:cs="Times New Roman"/>
          <w:b/>
          <w:bCs/>
          <w:color w:val="5D99C6"/>
        </w:rPr>
      </w:pPr>
    </w:p>
    <w:p w14:paraId="7199C7E5" w14:textId="77777777" w:rsidR="00A345EB" w:rsidRDefault="00A345EB" w:rsidP="00D55295">
      <w:pPr>
        <w:rPr>
          <w:rFonts w:ascii="Times New Roman" w:hAnsi="Times New Roman" w:cs="Times New Roman"/>
          <w:b/>
          <w:bCs/>
          <w:color w:val="5D99C6"/>
        </w:rPr>
      </w:pPr>
    </w:p>
    <w:p w14:paraId="12A3D680" w14:textId="77777777" w:rsidR="00C004F0" w:rsidRPr="00496342" w:rsidRDefault="00F05138" w:rsidP="00D55295">
      <w:pPr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en-US"/>
        </w:rPr>
      </w:pPr>
      <w:proofErr w:type="spellStart"/>
      <w:r w:rsidRPr="00496342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en-US"/>
        </w:rPr>
        <w:t>Регистрация</w:t>
      </w:r>
      <w:proofErr w:type="spellEnd"/>
      <w:r w:rsidRPr="00496342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en-US"/>
        </w:rPr>
        <w:t xml:space="preserve"> и </w:t>
      </w:r>
      <w:proofErr w:type="spellStart"/>
      <w:r w:rsidRPr="00496342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en-US"/>
        </w:rPr>
        <w:t>организационный</w:t>
      </w:r>
      <w:proofErr w:type="spellEnd"/>
      <w:r w:rsidRPr="00496342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en-US"/>
        </w:rPr>
        <w:t xml:space="preserve"> </w:t>
      </w:r>
      <w:proofErr w:type="spellStart"/>
      <w:r w:rsidRPr="00496342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en-US"/>
        </w:rPr>
        <w:t>взнос</w:t>
      </w:r>
      <w:proofErr w:type="spellEnd"/>
    </w:p>
    <w:p w14:paraId="3268AEE3" w14:textId="77777777" w:rsidR="00F05138" w:rsidRPr="00A26EF4" w:rsidRDefault="00F05138" w:rsidP="00D55295">
      <w:pPr>
        <w:rPr>
          <w:rFonts w:ascii="Times New Roman" w:hAnsi="Times New Roman" w:cs="Times New Roman"/>
        </w:rPr>
      </w:pP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FE43D0" w:rsidRPr="00A26EF4" w14:paraId="2615BE7C" w14:textId="77777777" w:rsidTr="00940908">
        <w:trPr>
          <w:trHeight w:val="4826"/>
        </w:trPr>
        <w:tc>
          <w:tcPr>
            <w:tcW w:w="9498" w:type="dxa"/>
            <w:tcMar>
              <w:top w:w="20" w:type="nil"/>
              <w:left w:w="20" w:type="nil"/>
              <w:bottom w:w="20" w:type="nil"/>
              <w:right w:w="100" w:type="nil"/>
            </w:tcMar>
            <w:vAlign w:val="center"/>
          </w:tcPr>
          <w:p w14:paraId="750A11C1" w14:textId="77777777" w:rsidR="00FE43D0" w:rsidRPr="00A26EF4" w:rsidRDefault="00FE43D0" w:rsidP="00D552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D99C6"/>
              </w:rPr>
            </w:pPr>
            <w:r w:rsidRPr="00A26EF4">
              <w:rPr>
                <w:rFonts w:ascii="Times New Roman" w:hAnsi="Times New Roman" w:cs="Times New Roman"/>
                <w:b/>
                <w:color w:val="5D99C6"/>
              </w:rPr>
              <w:t>Уважаемые коллеги!</w:t>
            </w:r>
          </w:p>
          <w:p w14:paraId="1E580A68" w14:textId="5034BF64" w:rsidR="00FE43D0" w:rsidRPr="00A26EF4" w:rsidRDefault="00FE43D0" w:rsidP="00D552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 xml:space="preserve">Если оплату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</w:rPr>
              <w:t>оргвзноса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</w:rPr>
              <w:t xml:space="preserve"> и печати </w:t>
            </w:r>
            <w:r w:rsidR="005351F2" w:rsidRPr="00A26EF4">
              <w:rPr>
                <w:rFonts w:ascii="Times New Roman" w:hAnsi="Times New Roman" w:cs="Times New Roman"/>
                <w:color w:val="4F4F4F"/>
              </w:rPr>
              <w:t xml:space="preserve"> материалов форума 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за Вас производит государственное учреждение, Вам необходимо представить в бухгалтерию соответствующий Договор и Счет. Для этого скачайте с </w:t>
            </w:r>
            <w:r w:rsidR="006A732B" w:rsidRPr="00A26EF4">
              <w:rPr>
                <w:rFonts w:ascii="Times New Roman" w:hAnsi="Times New Roman" w:cs="Times New Roman"/>
                <w:color w:val="4F4F4F"/>
              </w:rPr>
              <w:t xml:space="preserve">сайта </w:t>
            </w:r>
            <w:r w:rsidR="005351F2" w:rsidRPr="00A26EF4">
              <w:rPr>
                <w:rFonts w:ascii="Times New Roman" w:hAnsi="Times New Roman" w:cs="Times New Roman"/>
                <w:color w:val="4F4F4F"/>
              </w:rPr>
              <w:t xml:space="preserve">www.immundays.spbraaci.ru </w:t>
            </w:r>
            <w:hyperlink r:id="rId17" w:history="1">
              <w:r w:rsidRPr="00A26EF4">
                <w:rPr>
                  <w:rFonts w:ascii="Times New Roman" w:hAnsi="Times New Roman" w:cs="Times New Roman"/>
                  <w:color w:val="0E78E9"/>
                </w:rPr>
                <w:t xml:space="preserve"> Договор на участие в Форуме</w:t>
              </w:r>
            </w:hyperlink>
            <w:r w:rsidRPr="00A26EF4">
              <w:rPr>
                <w:rFonts w:ascii="Times New Roman" w:hAnsi="Times New Roman" w:cs="Times New Roman"/>
                <w:color w:val="4F4F4F"/>
              </w:rPr>
              <w:t xml:space="preserve">, а также </w:t>
            </w:r>
            <w:hyperlink r:id="rId18" w:history="1">
              <w:r w:rsidRPr="00A26EF4">
                <w:rPr>
                  <w:rFonts w:ascii="Times New Roman" w:hAnsi="Times New Roman" w:cs="Times New Roman"/>
                  <w:color w:val="0E78E9"/>
                </w:rPr>
                <w:t>Счет на участие в Форуме</w:t>
              </w:r>
            </w:hyperlink>
            <w:r w:rsidRPr="00A26EF4">
              <w:rPr>
                <w:rFonts w:ascii="Times New Roman" w:hAnsi="Times New Roman" w:cs="Times New Roman"/>
                <w:color w:val="4F4F4F"/>
              </w:rPr>
              <w:t xml:space="preserve"> и заполните соответствующие поля. Договор может быть составлен на несколько участников из одного учреждения. При заполнении Договора очень важно правильно указать ФИО участника и членство в профессиональной организации, а также реквизиты организации.</w:t>
            </w:r>
          </w:p>
          <w:p w14:paraId="329403D6" w14:textId="77777777" w:rsidR="00FE43D0" w:rsidRPr="00A26EF4" w:rsidRDefault="00FE43D0" w:rsidP="00D552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Заполненные документы предпочтительно распечатать на цветном принтере и представить в бухгалтерию своего учреждения.</w:t>
            </w:r>
          </w:p>
          <w:p w14:paraId="7363EA3A" w14:textId="77777777" w:rsidR="00FE43D0" w:rsidRPr="00A26EF4" w:rsidRDefault="00FE43D0" w:rsidP="00D552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 xml:space="preserve">Акты выполненных работ для отчета в бухгалтерии необходимо будет получить во время работы Форума. Для </w:t>
            </w:r>
            <w:r w:rsidR="001D2340" w:rsidRPr="00A26EF4">
              <w:rPr>
                <w:rFonts w:ascii="Times New Roman" w:hAnsi="Times New Roman" w:cs="Times New Roman"/>
                <w:color w:val="4F4F4F"/>
              </w:rPr>
              <w:t>получения финансовых документов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Вам необходимо иметь при себе подписанный с Вашей стороны экземпляр договора с Оргкомитетом, а также доверенность на получение документов.</w:t>
            </w:r>
          </w:p>
          <w:p w14:paraId="5B1DA9D5" w14:textId="77777777" w:rsidR="00FE43D0" w:rsidRPr="00A26EF4" w:rsidRDefault="00FE43D0" w:rsidP="00D5529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color w:val="5D99C6"/>
              </w:rPr>
            </w:pPr>
            <w:r w:rsidRPr="00A26EF4">
              <w:rPr>
                <w:rFonts w:ascii="Times New Roman" w:hAnsi="Times New Roman" w:cs="Times New Roman"/>
                <w:b/>
                <w:color w:val="5D99C6"/>
              </w:rPr>
              <w:t>Условия участия в работе Форума</w:t>
            </w:r>
          </w:p>
          <w:p w14:paraId="6240F888" w14:textId="1579B311" w:rsidR="00FE43D0" w:rsidRPr="00A26EF4" w:rsidRDefault="00FE43D0" w:rsidP="005351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Необходимым условием для участия во всех мероприятиях Форума является предварительная регистрация и оплата организационного взноса. Для регистрации необходимо</w:t>
            </w:r>
            <w:r w:rsidR="00641ADC"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  <w:r w:rsidR="005351F2" w:rsidRPr="00A26EF4">
              <w:rPr>
                <w:rFonts w:ascii="Times New Roman" w:hAnsi="Times New Roman" w:cs="Times New Roman"/>
                <w:color w:val="4F4F4F"/>
              </w:rPr>
              <w:t xml:space="preserve">зарегистрировать и оплатить </w:t>
            </w:r>
            <w:proofErr w:type="spellStart"/>
            <w:r w:rsidR="005351F2" w:rsidRPr="00A26EF4">
              <w:rPr>
                <w:rFonts w:ascii="Times New Roman" w:hAnsi="Times New Roman" w:cs="Times New Roman"/>
                <w:color w:val="4F4F4F"/>
              </w:rPr>
              <w:t>оргвзнос</w:t>
            </w:r>
            <w:proofErr w:type="spellEnd"/>
            <w:r w:rsidR="005351F2" w:rsidRPr="00A26EF4">
              <w:rPr>
                <w:rFonts w:ascii="Times New Roman" w:hAnsi="Times New Roman" w:cs="Times New Roman"/>
                <w:color w:val="4F4F4F"/>
              </w:rPr>
              <w:t xml:space="preserve"> на</w:t>
            </w:r>
            <w:r w:rsidR="00641ADC"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  <w:r w:rsidR="005351F2" w:rsidRPr="00A26EF4">
              <w:rPr>
                <w:rFonts w:ascii="Times New Roman" w:hAnsi="Times New Roman" w:cs="Times New Roman"/>
                <w:color w:val="4F4F4F"/>
              </w:rPr>
              <w:t>сайте</w:t>
            </w:r>
            <w:r w:rsidR="00641ADC"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  <w:hyperlink r:id="rId19" w:history="1">
              <w:r w:rsidR="00940908" w:rsidRPr="00A26EF4">
                <w:rPr>
                  <w:rStyle w:val="a5"/>
                  <w:rFonts w:ascii="Times New Roman" w:hAnsi="Times New Roman" w:cs="Times New Roman"/>
                </w:rPr>
                <w:t>www.immundays.spbraaci.ru</w:t>
              </w:r>
            </w:hyperlink>
            <w:r w:rsidRPr="00A26EF4">
              <w:rPr>
                <w:rFonts w:ascii="Times New Roman" w:hAnsi="Times New Roman" w:cs="Times New Roman"/>
                <w:color w:val="4F4F4F"/>
              </w:rPr>
              <w:t xml:space="preserve"> </w:t>
            </w:r>
          </w:p>
          <w:p w14:paraId="1C092679" w14:textId="396AE4B3" w:rsidR="00940908" w:rsidRPr="00A26EF4" w:rsidRDefault="00940908" w:rsidP="005351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</w:p>
        </w:tc>
      </w:tr>
    </w:tbl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71"/>
        <w:gridCol w:w="2936"/>
      </w:tblGrid>
      <w:tr w:rsidR="00940908" w:rsidRPr="00A26EF4" w14:paraId="315FE18C" w14:textId="77777777" w:rsidTr="00940908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0FEBE" w14:textId="77777777" w:rsidR="00940908" w:rsidRPr="00A26EF4" w:rsidRDefault="00940908" w:rsidP="00940908">
            <w:pPr>
              <w:autoSpaceDE w:val="0"/>
              <w:autoSpaceDN w:val="0"/>
              <w:adjustRightInd w:val="0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  <w:r w:rsidRPr="00A26EF4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РЕГИСТРАЦИОННАЯ ФОРМА УЧАСТНИКА ФОРУМА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9AF1D" w14:textId="77777777" w:rsidR="00940908" w:rsidRPr="00A26EF4" w:rsidRDefault="00940908" w:rsidP="00940908">
            <w:pPr>
              <w:autoSpaceDE w:val="0"/>
              <w:autoSpaceDN w:val="0"/>
              <w:adjustRightInd w:val="0"/>
              <w:jc w:val="right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A26EF4">
              <w:rPr>
                <w:rFonts w:eastAsia="SimSu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A453CCB" wp14:editId="1D63BDEF">
                  <wp:extent cx="1727468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381" cy="105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5C94EC" w14:textId="77777777" w:rsidR="00940908" w:rsidRPr="00A26EF4" w:rsidRDefault="00940908" w:rsidP="00940908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lang w:eastAsia="zh-CN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69"/>
        <w:gridCol w:w="236"/>
        <w:gridCol w:w="216"/>
        <w:gridCol w:w="1811"/>
        <w:gridCol w:w="521"/>
        <w:gridCol w:w="904"/>
        <w:gridCol w:w="276"/>
        <w:gridCol w:w="1175"/>
        <w:gridCol w:w="396"/>
        <w:gridCol w:w="1331"/>
        <w:gridCol w:w="1614"/>
      </w:tblGrid>
      <w:tr w:rsidR="00940908" w:rsidRPr="00A26EF4" w14:paraId="2574E2B8" w14:textId="77777777" w:rsidTr="002B0E8C">
        <w:trPr>
          <w:cantSplit/>
        </w:trPr>
        <w:tc>
          <w:tcPr>
            <w:tcW w:w="9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8C9EC23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Фамилия</w:t>
            </w:r>
          </w:p>
        </w:tc>
      </w:tr>
      <w:tr w:rsidR="00940908" w:rsidRPr="00A26EF4" w14:paraId="23CFE985" w14:textId="77777777" w:rsidTr="002B0E8C">
        <w:tc>
          <w:tcPr>
            <w:tcW w:w="3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0A069C8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Имя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074E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4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9B01985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Отчество</w:t>
            </w:r>
          </w:p>
        </w:tc>
      </w:tr>
      <w:tr w:rsidR="00940908" w:rsidRPr="00A26EF4" w14:paraId="3DB383FB" w14:textId="77777777" w:rsidTr="002B0E8C">
        <w:tc>
          <w:tcPr>
            <w:tcW w:w="3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A3E63DC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Должность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89F93D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4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62B7EFD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Ученая степень</w:t>
            </w:r>
          </w:p>
        </w:tc>
      </w:tr>
      <w:tr w:rsidR="00940908" w:rsidRPr="00A26EF4" w14:paraId="2F909B0B" w14:textId="77777777" w:rsidTr="002B0E8C">
        <w:tc>
          <w:tcPr>
            <w:tcW w:w="9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ADB0662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 xml:space="preserve">Год рождения </w:t>
            </w:r>
            <w:r w:rsidRPr="00A26EF4">
              <w:rPr>
                <w:rFonts w:ascii="Times New Roman" w:eastAsia="SimSun" w:hAnsi="Times New Roman" w:cs="Times New Roman"/>
                <w:b/>
                <w:bCs/>
                <w:color w:val="FF0000"/>
                <w:lang w:eastAsia="zh-CN"/>
              </w:rPr>
              <w:t>(заполнять только для молодых специалистов)</w:t>
            </w:r>
          </w:p>
        </w:tc>
      </w:tr>
      <w:tr w:rsidR="00940908" w:rsidRPr="00A26EF4" w14:paraId="07FD47BF" w14:textId="77777777" w:rsidTr="002B0E8C">
        <w:trPr>
          <w:cantSplit/>
        </w:trPr>
        <w:tc>
          <w:tcPr>
            <w:tcW w:w="9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D75B713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Учреждение</w:t>
            </w:r>
          </w:p>
        </w:tc>
      </w:tr>
      <w:tr w:rsidR="00940908" w:rsidRPr="00A26EF4" w14:paraId="298D5566" w14:textId="77777777" w:rsidTr="002B0E8C">
        <w:trPr>
          <w:cantSplit/>
        </w:trPr>
        <w:tc>
          <w:tcPr>
            <w:tcW w:w="9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8178671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Подразделение</w:t>
            </w:r>
          </w:p>
        </w:tc>
      </w:tr>
      <w:tr w:rsidR="00940908" w:rsidRPr="00A26EF4" w14:paraId="39E7D7C4" w14:textId="77777777" w:rsidTr="002B0E8C">
        <w:trPr>
          <w:cantSplit/>
        </w:trPr>
        <w:tc>
          <w:tcPr>
            <w:tcW w:w="9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10BB9E9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 xml:space="preserve">Адрес (включая индекс) </w:t>
            </w:r>
          </w:p>
        </w:tc>
      </w:tr>
      <w:tr w:rsidR="00940908" w:rsidRPr="00A26EF4" w14:paraId="5742174E" w14:textId="77777777" w:rsidTr="002B0E8C">
        <w:trPr>
          <w:cantSplit/>
        </w:trPr>
        <w:tc>
          <w:tcPr>
            <w:tcW w:w="9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7774FEE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b/>
                <w:color w:val="000000"/>
                <w:lang w:eastAsia="zh-CN"/>
              </w:rPr>
              <w:t>Название тезисов:</w:t>
            </w:r>
          </w:p>
        </w:tc>
      </w:tr>
      <w:tr w:rsidR="00940908" w:rsidRPr="00A26EF4" w14:paraId="3B7C3500" w14:textId="77777777" w:rsidTr="002B0E8C">
        <w:tc>
          <w:tcPr>
            <w:tcW w:w="3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84EDDE" w14:textId="77777777" w:rsidR="00940908" w:rsidRPr="00A26EF4" w:rsidRDefault="00940908" w:rsidP="0094090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FA63205" w14:textId="77777777" w:rsidR="00940908" w:rsidRPr="00A26EF4" w:rsidRDefault="00940908" w:rsidP="0094090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4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9B185" w14:textId="77777777" w:rsidR="00940908" w:rsidRPr="00A26EF4" w:rsidRDefault="00940908" w:rsidP="0094090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  <w:tr w:rsidR="00940908" w:rsidRPr="00A26EF4" w14:paraId="172A382E" w14:textId="77777777" w:rsidTr="002B0E8C">
        <w:tc>
          <w:tcPr>
            <w:tcW w:w="388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70A1A3E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ЧЛЕНСТВО В ОБЩЕСТВАХ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D7CD0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4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9CA0B8F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Телефон</w:t>
            </w:r>
          </w:p>
        </w:tc>
      </w:tr>
      <w:tr w:rsidR="00940908" w:rsidRPr="00A26EF4" w14:paraId="619BEA2C" w14:textId="77777777" w:rsidTr="002B0E8C">
        <w:trPr>
          <w:cantSplit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B9FE46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5C9ACB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</w:pPr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>другие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AB5602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F52BC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CE5BF21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4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21DBF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</w:pPr>
          </w:p>
        </w:tc>
      </w:tr>
      <w:tr w:rsidR="00940908" w:rsidRPr="00A26EF4" w14:paraId="48C46DD9" w14:textId="77777777" w:rsidTr="002B0E8C">
        <w:trPr>
          <w:cantSplit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738642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BF25783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1405A6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5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9689B" w14:textId="77777777" w:rsidR="00940908" w:rsidRPr="00A26EF4" w:rsidRDefault="00940908" w:rsidP="00940908">
            <w:pPr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B7BC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4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0FB6E55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/>
              </w:rPr>
            </w:pPr>
            <w:r w:rsidRPr="00A26EF4"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/>
              </w:rPr>
              <w:t>E-mail</w:t>
            </w:r>
          </w:p>
        </w:tc>
      </w:tr>
      <w:tr w:rsidR="00940908" w:rsidRPr="00A26EF4" w14:paraId="0DA3E62A" w14:textId="77777777" w:rsidTr="002B0E8C">
        <w:tc>
          <w:tcPr>
            <w:tcW w:w="3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B6F5CD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00081DB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47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273DF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</w:pPr>
          </w:p>
        </w:tc>
      </w:tr>
      <w:tr w:rsidR="00940908" w:rsidRPr="00A26EF4" w14:paraId="163F8713" w14:textId="77777777" w:rsidTr="002B0E8C">
        <w:tc>
          <w:tcPr>
            <w:tcW w:w="388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3C19CEB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ФОРМА ОПЛАТЫ ОРГВЗНОСА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5ADBE0A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56030DE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УЧАСТИЕ В ФОРУМЕ</w:t>
            </w:r>
          </w:p>
        </w:tc>
      </w:tr>
      <w:tr w:rsidR="00940908" w:rsidRPr="00A26EF4" w14:paraId="05B8332A" w14:textId="77777777" w:rsidTr="002B0E8C">
        <w:trPr>
          <w:cantSplit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2D8FE3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36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F5C2D7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>безналичная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0A7F7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78A439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40CAFE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>Краткое сообщение</w:t>
            </w:r>
          </w:p>
        </w:tc>
      </w:tr>
      <w:tr w:rsidR="00940908" w:rsidRPr="00A26EF4" w14:paraId="05BD13A6" w14:textId="77777777" w:rsidTr="002B0E8C">
        <w:trPr>
          <w:cantSplit/>
          <w:trHeight w:val="18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8F9147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36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C4FB0D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>наличная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00CA5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51F780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90B001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>тезисы</w:t>
            </w:r>
          </w:p>
        </w:tc>
      </w:tr>
      <w:tr w:rsidR="00940908" w:rsidRPr="00A26EF4" w14:paraId="62CBC661" w14:textId="77777777" w:rsidTr="002B0E8C">
        <w:trPr>
          <w:cantSplit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A76F64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36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692FFC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b/>
                <w:color w:val="CC0000"/>
                <w:lang w:eastAsia="zh-CN"/>
              </w:rPr>
              <w:t>СКАН</w:t>
            </w:r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документа об оплате прилагается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2BC87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E742B0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F623E5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устный доклад</w:t>
            </w:r>
          </w:p>
        </w:tc>
      </w:tr>
      <w:tr w:rsidR="00940908" w:rsidRPr="00A26EF4" w14:paraId="5EA761C6" w14:textId="77777777" w:rsidTr="002B0E8C">
        <w:trPr>
          <w:cantSplit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866E4D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36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424B80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b/>
                <w:color w:val="CC0000"/>
                <w:lang w:eastAsia="zh-C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74AEF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E2A012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23A615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>стендовый доклад</w:t>
            </w:r>
          </w:p>
        </w:tc>
      </w:tr>
      <w:tr w:rsidR="00940908" w:rsidRPr="00A26EF4" w14:paraId="5FAF001A" w14:textId="77777777" w:rsidTr="002B0E8C">
        <w:trPr>
          <w:cantSplit/>
          <w:trHeight w:val="483"/>
        </w:trPr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5EC338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b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b/>
                <w:color w:val="000000"/>
                <w:lang w:eastAsia="zh-CN"/>
              </w:rPr>
              <w:t>Участие в системе НМО (указать конкретно):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C741077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«Современные проблемы </w:t>
            </w:r>
            <w:proofErr w:type="spellStart"/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>иммунофармакологии</w:t>
            </w:r>
            <w:proofErr w:type="spellEnd"/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>» 36 час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BA865E4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>Продление сертификата по специальности: аллергология и иммунология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659D2AA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>«</w:t>
            </w:r>
            <w:proofErr w:type="gramStart"/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>Проточная</w:t>
            </w:r>
            <w:proofErr w:type="gramEnd"/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>цитометрия</w:t>
            </w:r>
            <w:proofErr w:type="spellEnd"/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в клинической практике» </w:t>
            </w:r>
          </w:p>
          <w:p w14:paraId="1EF3A0BF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>36 час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36A82D4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>«</w:t>
            </w:r>
            <w:proofErr w:type="gramStart"/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>Проточная</w:t>
            </w:r>
            <w:proofErr w:type="gramEnd"/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>цитометрия</w:t>
            </w:r>
            <w:proofErr w:type="spellEnd"/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в клинической практике» 72 час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8299E6A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A26EF4">
              <w:rPr>
                <w:rFonts w:ascii="Times New Roman" w:eastAsia="SimSun" w:hAnsi="Times New Roman" w:cs="Times New Roman"/>
                <w:color w:val="000000"/>
                <w:lang w:eastAsia="zh-CN"/>
              </w:rPr>
              <w:t>Продление сертификата по специальности: КЛД</w:t>
            </w:r>
          </w:p>
        </w:tc>
      </w:tr>
      <w:tr w:rsidR="00940908" w:rsidRPr="00A26EF4" w14:paraId="2D6BC3DA" w14:textId="77777777" w:rsidTr="002B0E8C">
        <w:trPr>
          <w:cantSplit/>
          <w:trHeight w:val="483"/>
        </w:trPr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A3DD1B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631B8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8E42AD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A0B0BA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A8AD28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07AC59" w14:textId="77777777" w:rsidR="00940908" w:rsidRPr="00A26EF4" w:rsidRDefault="00940908" w:rsidP="0094090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</w:tr>
    </w:tbl>
    <w:p w14:paraId="2B395C50" w14:textId="77777777" w:rsidR="00B8396F" w:rsidRPr="00A26EF4" w:rsidRDefault="00B8396F">
      <w:pPr>
        <w:rPr>
          <w:rFonts w:ascii="Times New Roman" w:hAnsi="Times New Roman" w:cs="Times New Roman"/>
          <w:color w:val="4F4F4F"/>
        </w:rPr>
      </w:pPr>
    </w:p>
    <w:p w14:paraId="30184EE0" w14:textId="22761F1B" w:rsidR="001D2340" w:rsidRPr="002B0E8C" w:rsidRDefault="001D2340" w:rsidP="00281EFD">
      <w:pPr>
        <w:pStyle w:val="a9"/>
        <w:spacing w:before="120" w:after="0"/>
        <w:jc w:val="center"/>
        <w:rPr>
          <w:b/>
          <w:bCs/>
          <w:color w:val="FF0000"/>
          <w:sz w:val="24"/>
          <w:szCs w:val="24"/>
        </w:rPr>
      </w:pPr>
      <w:r w:rsidRPr="00A26EF4">
        <w:rPr>
          <w:sz w:val="24"/>
          <w:szCs w:val="24"/>
        </w:rPr>
        <w:t xml:space="preserve">Анкета вместе с </w:t>
      </w:r>
      <w:r w:rsidR="00444FB1" w:rsidRPr="00A26EF4">
        <w:rPr>
          <w:sz w:val="24"/>
          <w:szCs w:val="24"/>
        </w:rPr>
        <w:t xml:space="preserve"> оплатой </w:t>
      </w:r>
      <w:r w:rsidR="00444FB1" w:rsidRPr="00A26EF4">
        <w:rPr>
          <w:sz w:val="24"/>
          <w:szCs w:val="24"/>
          <w:lang w:val="en-US"/>
        </w:rPr>
        <w:t>online</w:t>
      </w:r>
      <w:r w:rsidR="00444FB1" w:rsidRPr="00A26EF4">
        <w:rPr>
          <w:sz w:val="24"/>
          <w:szCs w:val="24"/>
        </w:rPr>
        <w:t xml:space="preserve"> </w:t>
      </w:r>
      <w:r w:rsidRPr="00A26EF4">
        <w:rPr>
          <w:sz w:val="24"/>
          <w:szCs w:val="24"/>
        </w:rPr>
        <w:t xml:space="preserve"> членских взносов и организационного взноса </w:t>
      </w:r>
      <w:r w:rsidR="00444FB1" w:rsidRPr="00A26EF4">
        <w:rPr>
          <w:sz w:val="24"/>
          <w:szCs w:val="24"/>
        </w:rPr>
        <w:t xml:space="preserve">принимаются </w:t>
      </w:r>
      <w:r w:rsidR="00444FB1" w:rsidRPr="002B0E8C">
        <w:rPr>
          <w:b/>
          <w:bCs/>
          <w:color w:val="FF0000"/>
          <w:sz w:val="24"/>
          <w:szCs w:val="24"/>
        </w:rPr>
        <w:t>не позднее 1</w:t>
      </w:r>
      <w:r w:rsidR="00F94413" w:rsidRPr="002B0E8C">
        <w:rPr>
          <w:b/>
          <w:bCs/>
          <w:color w:val="FF0000"/>
          <w:sz w:val="24"/>
          <w:szCs w:val="24"/>
        </w:rPr>
        <w:t>5</w:t>
      </w:r>
      <w:r w:rsidR="00444FB1" w:rsidRPr="002B0E8C">
        <w:rPr>
          <w:b/>
          <w:bCs/>
          <w:color w:val="FF0000"/>
          <w:sz w:val="24"/>
          <w:szCs w:val="24"/>
        </w:rPr>
        <w:t xml:space="preserve"> апреля 2020</w:t>
      </w:r>
      <w:r w:rsidRPr="002B0E8C">
        <w:rPr>
          <w:b/>
          <w:bCs/>
          <w:color w:val="FF0000"/>
          <w:sz w:val="24"/>
          <w:szCs w:val="24"/>
        </w:rPr>
        <w:t xml:space="preserve"> года </w:t>
      </w:r>
    </w:p>
    <w:p w14:paraId="4126BEB4" w14:textId="77777777" w:rsidR="00A62283" w:rsidRPr="00A26EF4" w:rsidRDefault="00B8396F">
      <w:pPr>
        <w:rPr>
          <w:rFonts w:ascii="Times New Roman" w:hAnsi="Times New Roman" w:cs="Times New Roman"/>
          <w:b/>
        </w:rPr>
      </w:pPr>
      <w:r w:rsidRPr="00A26EF4">
        <w:rPr>
          <w:rFonts w:ascii="Times New Roman" w:hAnsi="Times New Roman" w:cs="Times New Roman"/>
          <w:b/>
          <w:color w:val="4F4F4F"/>
        </w:rPr>
        <w:t>Величина организационного взноса</w:t>
      </w:r>
    </w:p>
    <w:tbl>
      <w:tblPr>
        <w:tblW w:w="950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6221"/>
      </w:tblGrid>
      <w:tr w:rsidR="00541DB9" w:rsidRPr="00A26EF4" w14:paraId="075F99CD" w14:textId="77777777" w:rsidTr="00541DB9">
        <w:tc>
          <w:tcPr>
            <w:tcW w:w="32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66EC860" w14:textId="77777777" w:rsidR="00541DB9" w:rsidRPr="00A26EF4" w:rsidRDefault="00541DB9" w:rsidP="000C6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Для членов СПб РО РААКИ</w:t>
            </w:r>
          </w:p>
        </w:tc>
        <w:tc>
          <w:tcPr>
            <w:tcW w:w="622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09BB34" w14:textId="0119B46E" w:rsidR="00541DB9" w:rsidRPr="00A26EF4" w:rsidRDefault="00F05138" w:rsidP="000C6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</w:rPr>
              <w:t>10</w:t>
            </w:r>
            <w:r w:rsidR="00541DB9" w:rsidRPr="00A26EF4">
              <w:rPr>
                <w:rFonts w:ascii="Times New Roman" w:hAnsi="Times New Roman" w:cs="Times New Roman"/>
                <w:color w:val="4F4F4F"/>
              </w:rPr>
              <w:t>00 рублей (при условии</w:t>
            </w:r>
            <w:r w:rsidR="00BE0F7C" w:rsidRPr="00A26EF4">
              <w:rPr>
                <w:rFonts w:ascii="Times New Roman" w:hAnsi="Times New Roman" w:cs="Times New Roman"/>
                <w:color w:val="4F4F4F"/>
              </w:rPr>
              <w:t xml:space="preserve"> оплаты членс</w:t>
            </w:r>
            <w:r w:rsidR="00DB41C1" w:rsidRPr="00A26EF4">
              <w:rPr>
                <w:rFonts w:ascii="Times New Roman" w:hAnsi="Times New Roman" w:cs="Times New Roman"/>
                <w:color w:val="4F4F4F"/>
              </w:rPr>
              <w:t>кого взноса за 2020</w:t>
            </w:r>
            <w:r w:rsidR="00541DB9" w:rsidRPr="00A26EF4">
              <w:rPr>
                <w:rFonts w:ascii="Times New Roman" w:hAnsi="Times New Roman" w:cs="Times New Roman"/>
                <w:color w:val="4F4F4F"/>
              </w:rPr>
              <w:t xml:space="preserve"> год</w:t>
            </w:r>
            <w:r w:rsidRPr="00A26EF4">
              <w:rPr>
                <w:rFonts w:ascii="Times New Roman" w:hAnsi="Times New Roman" w:cs="Times New Roman"/>
                <w:color w:val="4F4F4F"/>
              </w:rPr>
              <w:t xml:space="preserve"> и задолженности за предыдущие годы</w:t>
            </w:r>
            <w:r w:rsidR="00541DB9" w:rsidRPr="00A26EF4">
              <w:rPr>
                <w:rFonts w:ascii="Times New Roman" w:hAnsi="Times New Roman" w:cs="Times New Roman"/>
                <w:color w:val="4F4F4F"/>
              </w:rPr>
              <w:t>).</w:t>
            </w:r>
          </w:p>
        </w:tc>
      </w:tr>
      <w:tr w:rsidR="00541DB9" w:rsidRPr="00A26EF4" w14:paraId="38BB96D4" w14:textId="77777777" w:rsidTr="00541DB9">
        <w:tblPrEx>
          <w:tblBorders>
            <w:top w:val="none" w:sz="0" w:space="0" w:color="auto"/>
          </w:tblBorders>
        </w:tblPrEx>
        <w:tc>
          <w:tcPr>
            <w:tcW w:w="32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99C1420" w14:textId="77777777" w:rsidR="00541DB9" w:rsidRPr="00A26EF4" w:rsidRDefault="00541DB9" w:rsidP="000C6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lang w:val="en-US"/>
              </w:rPr>
            </w:pP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Для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членов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РААКИ</w:t>
            </w:r>
          </w:p>
        </w:tc>
        <w:tc>
          <w:tcPr>
            <w:tcW w:w="622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3BD1AD7" w14:textId="77777777" w:rsidR="00541DB9" w:rsidRPr="00A26EF4" w:rsidRDefault="00F05138" w:rsidP="000C6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15</w:t>
            </w:r>
            <w:r w:rsidR="00541DB9"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00 </w:t>
            </w:r>
            <w:proofErr w:type="spellStart"/>
            <w:r w:rsidR="00541DB9" w:rsidRPr="00A26EF4">
              <w:rPr>
                <w:rFonts w:ascii="Times New Roman" w:hAnsi="Times New Roman" w:cs="Times New Roman"/>
                <w:color w:val="4F4F4F"/>
                <w:lang w:val="en-US"/>
              </w:rPr>
              <w:t>рублей</w:t>
            </w:r>
            <w:proofErr w:type="spellEnd"/>
          </w:p>
        </w:tc>
      </w:tr>
      <w:tr w:rsidR="00541DB9" w:rsidRPr="00A26EF4" w14:paraId="1461B676" w14:textId="77777777" w:rsidTr="00541DB9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32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F960C13" w14:textId="77777777" w:rsidR="00541DB9" w:rsidRPr="00A26EF4" w:rsidRDefault="00541DB9" w:rsidP="000C6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lang w:val="en-US"/>
              </w:rPr>
            </w:pP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Для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остальных</w:t>
            </w:r>
            <w:proofErr w:type="spellEnd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  <w:proofErr w:type="spellStart"/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участников</w:t>
            </w:r>
            <w:proofErr w:type="spellEnd"/>
          </w:p>
        </w:tc>
        <w:tc>
          <w:tcPr>
            <w:tcW w:w="622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A59EC34" w14:textId="384463A1" w:rsidR="00541DB9" w:rsidRPr="00A26EF4" w:rsidRDefault="00F05138" w:rsidP="000C6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lang w:val="en-US"/>
              </w:rPr>
            </w:pPr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20</w:t>
            </w:r>
            <w:r w:rsidR="00DB41C1"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00 </w:t>
            </w:r>
            <w:proofErr w:type="spellStart"/>
            <w:r w:rsidR="00DB41C1" w:rsidRPr="00A26EF4">
              <w:rPr>
                <w:rFonts w:ascii="Times New Roman" w:hAnsi="Times New Roman" w:cs="Times New Roman"/>
                <w:color w:val="4F4F4F"/>
                <w:lang w:val="en-US"/>
              </w:rPr>
              <w:t>рублей</w:t>
            </w:r>
            <w:proofErr w:type="spellEnd"/>
            <w:r w:rsidR="00DB41C1"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, </w:t>
            </w:r>
            <w:proofErr w:type="spellStart"/>
            <w:r w:rsidR="00DB41C1" w:rsidRPr="00A26EF4">
              <w:rPr>
                <w:rFonts w:ascii="Times New Roman" w:hAnsi="Times New Roman" w:cs="Times New Roman"/>
                <w:color w:val="4F4F4F"/>
                <w:lang w:val="en-US"/>
              </w:rPr>
              <w:t>до</w:t>
            </w:r>
            <w:proofErr w:type="spellEnd"/>
            <w:r w:rsidR="00DB41C1"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15.04.20</w:t>
            </w:r>
            <w:r w:rsidR="00DB41C1" w:rsidRPr="00A26EF4">
              <w:rPr>
                <w:rFonts w:ascii="Times New Roman" w:hAnsi="Times New Roman" w:cs="Times New Roman"/>
                <w:color w:val="4F4F4F"/>
              </w:rPr>
              <w:t>20</w:t>
            </w:r>
            <w:r w:rsidR="00541DB9"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</w:t>
            </w:r>
          </w:p>
          <w:p w14:paraId="36C73C51" w14:textId="476B020F" w:rsidR="00541DB9" w:rsidRPr="00A26EF4" w:rsidRDefault="00F05138" w:rsidP="000C69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color w:val="4F4F4F"/>
                <w:lang w:val="en-US"/>
              </w:rPr>
              <w:t>25</w:t>
            </w:r>
            <w:r w:rsidR="00DB41C1"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00 </w:t>
            </w:r>
            <w:proofErr w:type="spellStart"/>
            <w:r w:rsidR="00DB41C1" w:rsidRPr="00A26EF4">
              <w:rPr>
                <w:rFonts w:ascii="Times New Roman" w:hAnsi="Times New Roman" w:cs="Times New Roman"/>
                <w:color w:val="4F4F4F"/>
                <w:lang w:val="en-US"/>
              </w:rPr>
              <w:t>рублей</w:t>
            </w:r>
            <w:proofErr w:type="spellEnd"/>
            <w:r w:rsidR="00DB41C1"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, </w:t>
            </w:r>
            <w:proofErr w:type="spellStart"/>
            <w:r w:rsidR="00DB41C1" w:rsidRPr="00A26EF4">
              <w:rPr>
                <w:rFonts w:ascii="Times New Roman" w:hAnsi="Times New Roman" w:cs="Times New Roman"/>
                <w:color w:val="4F4F4F"/>
                <w:lang w:val="en-US"/>
              </w:rPr>
              <w:t>после</w:t>
            </w:r>
            <w:proofErr w:type="spellEnd"/>
            <w:r w:rsidR="00DB41C1" w:rsidRPr="00A26EF4">
              <w:rPr>
                <w:rFonts w:ascii="Times New Roman" w:hAnsi="Times New Roman" w:cs="Times New Roman"/>
                <w:color w:val="4F4F4F"/>
                <w:lang w:val="en-US"/>
              </w:rPr>
              <w:t xml:space="preserve"> 15.04.20</w:t>
            </w:r>
            <w:r w:rsidR="00DB41C1" w:rsidRPr="00A26EF4">
              <w:rPr>
                <w:rFonts w:ascii="Times New Roman" w:hAnsi="Times New Roman" w:cs="Times New Roman"/>
                <w:color w:val="4F4F4F"/>
              </w:rPr>
              <w:t>20</w:t>
            </w:r>
          </w:p>
        </w:tc>
      </w:tr>
    </w:tbl>
    <w:p w14:paraId="03A187D7" w14:textId="77777777" w:rsidR="00541DB9" w:rsidRPr="00A26EF4" w:rsidRDefault="00541DB9" w:rsidP="000A0397">
      <w:pPr>
        <w:spacing w:before="120"/>
        <w:rPr>
          <w:rFonts w:ascii="Times New Roman" w:hAnsi="Times New Roman" w:cs="Times New Roman"/>
          <w:color w:val="4F4F4F"/>
        </w:rPr>
      </w:pPr>
      <w:proofErr w:type="spellStart"/>
      <w:r w:rsidRPr="00A26EF4">
        <w:rPr>
          <w:rFonts w:ascii="Times New Roman" w:hAnsi="Times New Roman" w:cs="Times New Roman"/>
          <w:color w:val="4F4F4F"/>
        </w:rPr>
        <w:t>Оргвзнос</w:t>
      </w:r>
      <w:proofErr w:type="spellEnd"/>
      <w:r w:rsidRPr="00A26EF4">
        <w:rPr>
          <w:rFonts w:ascii="Times New Roman" w:hAnsi="Times New Roman" w:cs="Times New Roman"/>
          <w:color w:val="4F4F4F"/>
        </w:rPr>
        <w:t xml:space="preserve"> включает: получение официального приглашения, персонального </w:t>
      </w:r>
      <w:proofErr w:type="spellStart"/>
      <w:r w:rsidRPr="00A26EF4">
        <w:rPr>
          <w:rFonts w:ascii="Times New Roman" w:hAnsi="Times New Roman" w:cs="Times New Roman"/>
          <w:color w:val="4F4F4F"/>
        </w:rPr>
        <w:t>бейджа</w:t>
      </w:r>
      <w:proofErr w:type="spellEnd"/>
      <w:r w:rsidRPr="00A26EF4">
        <w:rPr>
          <w:rFonts w:ascii="Times New Roman" w:hAnsi="Times New Roman" w:cs="Times New Roman"/>
          <w:color w:val="4F4F4F"/>
        </w:rPr>
        <w:t xml:space="preserve"> </w:t>
      </w:r>
    </w:p>
    <w:p w14:paraId="66E4F4B5" w14:textId="77777777" w:rsidR="00541DB9" w:rsidRPr="00A26EF4" w:rsidRDefault="00541DB9">
      <w:pPr>
        <w:rPr>
          <w:rFonts w:ascii="Times New Roman" w:hAnsi="Times New Roman" w:cs="Times New Roman"/>
          <w:color w:val="4F4F4F"/>
        </w:rPr>
      </w:pPr>
      <w:r w:rsidRPr="00A26EF4">
        <w:rPr>
          <w:rFonts w:ascii="Times New Roman" w:hAnsi="Times New Roman" w:cs="Times New Roman"/>
          <w:color w:val="4F4F4F"/>
        </w:rPr>
        <w:t xml:space="preserve">участника и портфеля с материалами Форума (сборник трудов и программа), </w:t>
      </w:r>
    </w:p>
    <w:p w14:paraId="788CA708" w14:textId="77777777" w:rsidR="00541DB9" w:rsidRPr="00A26EF4" w:rsidRDefault="00541DB9">
      <w:pPr>
        <w:rPr>
          <w:rFonts w:ascii="Times New Roman" w:hAnsi="Times New Roman" w:cs="Times New Roman"/>
        </w:rPr>
      </w:pPr>
      <w:r w:rsidRPr="00A26EF4">
        <w:rPr>
          <w:rFonts w:ascii="Times New Roman" w:hAnsi="Times New Roman" w:cs="Times New Roman"/>
          <w:color w:val="4F4F4F"/>
        </w:rPr>
        <w:t>участие во всех научных мероприятиях Форума и фуршете открытия.</w:t>
      </w:r>
    </w:p>
    <w:p w14:paraId="46F0D198" w14:textId="70F15385" w:rsidR="00541DB9" w:rsidRPr="00A26EF4" w:rsidRDefault="000A0397" w:rsidP="000A0397">
      <w:pPr>
        <w:spacing w:before="120"/>
        <w:rPr>
          <w:rFonts w:ascii="Times New Roman" w:hAnsi="Times New Roman" w:cs="Times New Roman"/>
        </w:rPr>
      </w:pPr>
      <w:r w:rsidRPr="00A26EF4">
        <w:rPr>
          <w:rFonts w:ascii="Times New Roman" w:hAnsi="Times New Roman" w:cs="Times New Roman"/>
          <w:b/>
          <w:bCs/>
          <w:color w:val="FB0007"/>
        </w:rPr>
        <w:t>ВНИМАНИЕ!</w:t>
      </w:r>
      <w:r w:rsidRPr="00A26EF4">
        <w:rPr>
          <w:rFonts w:ascii="Times New Roman" w:hAnsi="Times New Roman" w:cs="Times New Roman"/>
          <w:color w:val="4F4F4F"/>
        </w:rPr>
        <w:t xml:space="preserve"> Публикация </w:t>
      </w:r>
      <w:r w:rsidR="00D94AA4" w:rsidRPr="00A26EF4">
        <w:rPr>
          <w:rFonts w:ascii="Times New Roman" w:hAnsi="Times New Roman" w:cs="Times New Roman"/>
          <w:color w:val="4F4F4F"/>
        </w:rPr>
        <w:t xml:space="preserve"> материалов форума</w:t>
      </w:r>
      <w:r w:rsidRPr="00A26EF4">
        <w:rPr>
          <w:rFonts w:ascii="Times New Roman" w:hAnsi="Times New Roman" w:cs="Times New Roman"/>
          <w:color w:val="4F4F4F"/>
        </w:rPr>
        <w:t xml:space="preserve"> в </w:t>
      </w:r>
      <w:proofErr w:type="spellStart"/>
      <w:r w:rsidRPr="00A26EF4">
        <w:rPr>
          <w:rFonts w:ascii="Times New Roman" w:hAnsi="Times New Roman" w:cs="Times New Roman"/>
          <w:color w:val="4F4F4F"/>
        </w:rPr>
        <w:t>оргвзнос</w:t>
      </w:r>
      <w:proofErr w:type="spellEnd"/>
      <w:r w:rsidRPr="00A26EF4">
        <w:rPr>
          <w:rFonts w:ascii="Times New Roman" w:hAnsi="Times New Roman" w:cs="Times New Roman"/>
          <w:color w:val="4F4F4F"/>
        </w:rPr>
        <w:t xml:space="preserve"> не входит и оплачивается отдельно.</w:t>
      </w:r>
    </w:p>
    <w:p w14:paraId="30D5DEEB" w14:textId="77777777" w:rsidR="005C6AC1" w:rsidRPr="00A26EF4" w:rsidRDefault="005C6AC1" w:rsidP="000A0397">
      <w:pPr>
        <w:spacing w:before="120"/>
        <w:rPr>
          <w:rFonts w:ascii="Times New Roman" w:hAnsi="Times New Roman" w:cs="Times New Roman"/>
          <w:b/>
          <w:bCs/>
          <w:color w:val="FB0007"/>
        </w:rPr>
      </w:pPr>
      <w:r w:rsidRPr="00A26EF4">
        <w:rPr>
          <w:rFonts w:ascii="Times New Roman" w:hAnsi="Times New Roman" w:cs="Times New Roman"/>
          <w:b/>
          <w:bCs/>
          <w:color w:val="FB0007"/>
        </w:rPr>
        <w:t xml:space="preserve">Внимание! Если Вам необходимы отчетные финансовые документы </w:t>
      </w:r>
    </w:p>
    <w:p w14:paraId="17D59C9D" w14:textId="77777777" w:rsidR="00365214" w:rsidRPr="00A26EF4" w:rsidRDefault="005C6AC1">
      <w:pPr>
        <w:rPr>
          <w:rFonts w:ascii="Times New Roman" w:hAnsi="Times New Roman" w:cs="Times New Roman"/>
        </w:rPr>
      </w:pPr>
      <w:r w:rsidRPr="00A26EF4">
        <w:rPr>
          <w:rFonts w:ascii="Times New Roman" w:hAnsi="Times New Roman" w:cs="Times New Roman"/>
          <w:b/>
          <w:bCs/>
          <w:color w:val="FB0007"/>
        </w:rPr>
        <w:t>для бухгалтерии учреждения, оплата только по безналичному расчету.</w:t>
      </w:r>
    </w:p>
    <w:p w14:paraId="78E5F232" w14:textId="77777777" w:rsidR="00365214" w:rsidRPr="00A26EF4" w:rsidRDefault="00365214">
      <w:pPr>
        <w:rPr>
          <w:rFonts w:ascii="Times New Roman" w:hAnsi="Times New Roman" w:cs="Times New Roman"/>
        </w:rPr>
      </w:pPr>
    </w:p>
    <w:p w14:paraId="3B2AC7D3" w14:textId="77777777" w:rsidR="00281EFD" w:rsidRPr="00496342" w:rsidRDefault="00281EFD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proofErr w:type="spellStart"/>
      <w:r w:rsidRPr="00496342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en-US"/>
        </w:rPr>
        <w:t>Место</w:t>
      </w:r>
      <w:proofErr w:type="spellEnd"/>
      <w:r w:rsidRPr="00496342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en-US"/>
        </w:rPr>
        <w:t xml:space="preserve"> </w:t>
      </w:r>
      <w:proofErr w:type="spellStart"/>
      <w:r w:rsidRPr="00496342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en-US"/>
        </w:rPr>
        <w:t>проведения</w:t>
      </w:r>
      <w:proofErr w:type="spellEnd"/>
    </w:p>
    <w:p w14:paraId="7340B387" w14:textId="77777777" w:rsidR="00281EFD" w:rsidRPr="00A26EF4" w:rsidRDefault="00281EFD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281EFD" w:rsidRPr="00A26EF4" w14:paraId="7789FC3A" w14:textId="77777777" w:rsidTr="000A039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43445FF" w14:textId="77777777" w:rsidR="00281EFD" w:rsidRPr="00A26EF4" w:rsidRDefault="00281EFD" w:rsidP="005669A4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  <w:bCs/>
                <w:color w:val="5D99C6"/>
                <w:sz w:val="24"/>
                <w:szCs w:val="24"/>
              </w:rPr>
            </w:pPr>
            <w:r w:rsidRPr="00A26EF4">
              <w:rPr>
                <w:b/>
                <w:bCs/>
                <w:color w:val="5D99C6"/>
                <w:sz w:val="24"/>
                <w:szCs w:val="24"/>
              </w:rPr>
              <w:t xml:space="preserve">Санкт-Петербург </w:t>
            </w:r>
          </w:p>
          <w:p w14:paraId="346DF62B" w14:textId="77777777" w:rsidR="00281EFD" w:rsidRPr="00A26EF4" w:rsidRDefault="00281EFD" w:rsidP="005669A4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  <w:bCs/>
                <w:color w:val="5D99C6"/>
                <w:sz w:val="24"/>
                <w:szCs w:val="24"/>
              </w:rPr>
            </w:pPr>
            <w:r w:rsidRPr="00A26EF4">
              <w:rPr>
                <w:b/>
                <w:bCs/>
                <w:color w:val="5D99C6"/>
                <w:sz w:val="24"/>
                <w:szCs w:val="24"/>
              </w:rPr>
              <w:t xml:space="preserve">Васильевский Остров, </w:t>
            </w:r>
          </w:p>
          <w:p w14:paraId="7989A1BD" w14:textId="77777777" w:rsidR="00281EFD" w:rsidRPr="00A26EF4" w:rsidRDefault="00281EFD" w:rsidP="005669A4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  <w:bCs/>
                <w:color w:val="5D99C6"/>
                <w:sz w:val="24"/>
                <w:szCs w:val="24"/>
              </w:rPr>
            </w:pPr>
            <w:r w:rsidRPr="00A26EF4">
              <w:rPr>
                <w:b/>
                <w:bCs/>
                <w:color w:val="5D99C6"/>
                <w:sz w:val="24"/>
                <w:szCs w:val="24"/>
              </w:rPr>
              <w:t xml:space="preserve">набережная реки </w:t>
            </w:r>
            <w:proofErr w:type="spellStart"/>
            <w:r w:rsidRPr="00A26EF4">
              <w:rPr>
                <w:b/>
                <w:bCs/>
                <w:color w:val="5D99C6"/>
                <w:sz w:val="24"/>
                <w:szCs w:val="24"/>
              </w:rPr>
              <w:t>Смоленки</w:t>
            </w:r>
            <w:proofErr w:type="spellEnd"/>
            <w:r w:rsidRPr="00A26EF4">
              <w:rPr>
                <w:b/>
                <w:bCs/>
                <w:color w:val="5D99C6"/>
                <w:sz w:val="24"/>
                <w:szCs w:val="24"/>
              </w:rPr>
              <w:t xml:space="preserve">, д.2 </w:t>
            </w:r>
          </w:p>
          <w:p w14:paraId="300ED2DC" w14:textId="77777777" w:rsidR="00281EFD" w:rsidRPr="00A26EF4" w:rsidRDefault="00281EFD" w:rsidP="005669A4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  <w:bCs/>
                <w:color w:val="5D99C6"/>
                <w:sz w:val="24"/>
                <w:szCs w:val="24"/>
              </w:rPr>
            </w:pPr>
            <w:r w:rsidRPr="00A26EF4">
              <w:rPr>
                <w:b/>
                <w:bCs/>
                <w:color w:val="5D99C6"/>
                <w:sz w:val="24"/>
                <w:szCs w:val="24"/>
              </w:rPr>
              <w:t>Конгресс-Холл «Васильевский»</w:t>
            </w:r>
          </w:p>
          <w:p w14:paraId="43BC1DDC" w14:textId="5F451623" w:rsidR="00281EFD" w:rsidRPr="00A26EF4" w:rsidRDefault="00281EFD" w:rsidP="009135E9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4C413E"/>
                <w:sz w:val="24"/>
                <w:szCs w:val="24"/>
              </w:rPr>
            </w:pPr>
            <w:r w:rsidRPr="00A26EF4">
              <w:rPr>
                <w:color w:val="4C413E"/>
                <w:sz w:val="24"/>
                <w:szCs w:val="24"/>
              </w:rPr>
              <w:t>Конгресс-</w:t>
            </w:r>
            <w:r w:rsidR="00C578E2" w:rsidRPr="00A26EF4">
              <w:rPr>
                <w:color w:val="4C413E"/>
                <w:sz w:val="24"/>
                <w:szCs w:val="24"/>
              </w:rPr>
              <w:t xml:space="preserve">холл «Васильевский» располагается </w:t>
            </w:r>
            <w:r w:rsidRPr="00A26EF4">
              <w:rPr>
                <w:color w:val="4C413E"/>
                <w:sz w:val="24"/>
                <w:szCs w:val="24"/>
              </w:rPr>
              <w:t xml:space="preserve"> в историческом центре Санкт-Петербурга, в сердце Васильевского острова, на пересечении набережной реки </w:t>
            </w:r>
            <w:proofErr w:type="spellStart"/>
            <w:r w:rsidRPr="00A26EF4">
              <w:rPr>
                <w:color w:val="4C413E"/>
                <w:sz w:val="24"/>
                <w:szCs w:val="24"/>
              </w:rPr>
              <w:t>Смоленки</w:t>
            </w:r>
            <w:proofErr w:type="spellEnd"/>
            <w:r w:rsidRPr="00A26EF4">
              <w:rPr>
                <w:color w:val="4C413E"/>
                <w:sz w:val="24"/>
                <w:szCs w:val="24"/>
              </w:rPr>
              <w:t xml:space="preserve"> и набережной Невы у Тучкова моста.</w:t>
            </w:r>
          </w:p>
          <w:p w14:paraId="22D255E5" w14:textId="77777777" w:rsidR="00281EFD" w:rsidRPr="00A26EF4" w:rsidRDefault="00281EFD" w:rsidP="00635D37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A26EF4">
              <w:rPr>
                <w:sz w:val="24"/>
                <w:szCs w:val="24"/>
              </w:rPr>
              <w:t>Ближайшее метро: «Василеостровская» (760 м) или «Спортивная» (900 м)</w:t>
            </w:r>
          </w:p>
          <w:p w14:paraId="7A35E4EA" w14:textId="77777777" w:rsidR="00281EFD" w:rsidRPr="00A26EF4" w:rsidRDefault="00D22A8F" w:rsidP="005669A4">
            <w:pPr>
              <w:widowControl w:val="0"/>
              <w:autoSpaceDE w:val="0"/>
              <w:autoSpaceDN w:val="0"/>
              <w:adjustRightInd w:val="0"/>
              <w:rPr>
                <w:color w:val="5D99C6"/>
                <w:sz w:val="24"/>
                <w:szCs w:val="24"/>
              </w:rPr>
            </w:pPr>
            <w:hyperlink r:id="rId21" w:history="1">
              <w:r w:rsidR="00281EFD" w:rsidRPr="00A26EF4">
                <w:rPr>
                  <w:rStyle w:val="a5"/>
                  <w:sz w:val="24"/>
                  <w:szCs w:val="24"/>
                  <w:lang w:val="en-US"/>
                </w:rPr>
                <w:t>www.congress-hall.net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09BE417" w14:textId="77777777" w:rsidR="00281EFD" w:rsidRPr="00A26EF4" w:rsidRDefault="00635D37" w:rsidP="00281E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26EF4">
              <w:rPr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3BB6525C" wp14:editId="5C8273DA">
                  <wp:extent cx="3084858" cy="2446611"/>
                  <wp:effectExtent l="19050" t="0" r="1242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047" cy="244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9E2DEB" w14:textId="77777777" w:rsidR="00365214" w:rsidRPr="00A26EF4" w:rsidRDefault="00365214">
      <w:pPr>
        <w:rPr>
          <w:rFonts w:ascii="Times New Roman" w:hAnsi="Times New Roman" w:cs="Times New Roman"/>
          <w:color w:val="4F4F4F"/>
        </w:rPr>
      </w:pPr>
    </w:p>
    <w:tbl>
      <w:tblPr>
        <w:tblW w:w="1615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6686"/>
      </w:tblGrid>
      <w:tr w:rsidR="00365214" w:rsidRPr="00A26EF4" w14:paraId="4807476E" w14:textId="77777777" w:rsidTr="002528E7">
        <w:tc>
          <w:tcPr>
            <w:tcW w:w="9464" w:type="dxa"/>
            <w:tcMar>
              <w:top w:w="20" w:type="nil"/>
              <w:left w:w="20" w:type="nil"/>
              <w:bottom w:w="20" w:type="nil"/>
              <w:right w:w="100" w:type="nil"/>
            </w:tcMar>
            <w:vAlign w:val="center"/>
          </w:tcPr>
          <w:p w14:paraId="56BC8BDA" w14:textId="77777777" w:rsidR="00362B89" w:rsidRDefault="00362B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D99C6"/>
              </w:rPr>
            </w:pPr>
          </w:p>
          <w:p w14:paraId="1A4DFC6F" w14:textId="77777777" w:rsidR="00362B89" w:rsidRDefault="00362B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D99C6"/>
              </w:rPr>
            </w:pPr>
          </w:p>
          <w:p w14:paraId="48E13755" w14:textId="77777777" w:rsidR="00365214" w:rsidRPr="00496342" w:rsidRDefault="00365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</w:pPr>
            <w:proofErr w:type="spellStart"/>
            <w:r w:rsidRPr="00496342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Проживание</w:t>
            </w:r>
            <w:proofErr w:type="spellEnd"/>
          </w:p>
        </w:tc>
        <w:tc>
          <w:tcPr>
            <w:tcW w:w="6686" w:type="dxa"/>
            <w:tcMar>
              <w:top w:w="20" w:type="nil"/>
              <w:left w:w="20" w:type="nil"/>
              <w:bottom w:w="20" w:type="nil"/>
              <w:right w:w="100" w:type="nil"/>
            </w:tcMar>
            <w:vAlign w:val="center"/>
          </w:tcPr>
          <w:p w14:paraId="03149791" w14:textId="464411A3" w:rsidR="00365214" w:rsidRPr="00A26EF4" w:rsidRDefault="00365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lang w:val="en-US"/>
              </w:rPr>
            </w:pPr>
          </w:p>
        </w:tc>
      </w:tr>
      <w:tr w:rsidR="00365214" w:rsidRPr="00A26EF4" w14:paraId="717457E3" w14:textId="77777777" w:rsidTr="002528E7">
        <w:tc>
          <w:tcPr>
            <w:tcW w:w="9464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63464FF" w14:textId="77777777" w:rsidR="00365214" w:rsidRPr="00A26EF4" w:rsidRDefault="00365214" w:rsidP="006555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4F4F4F"/>
              </w:rPr>
            </w:pPr>
            <w:r w:rsidRPr="00A26EF4">
              <w:rPr>
                <w:rFonts w:ascii="Times New Roman" w:hAnsi="Times New Roman" w:cs="Times New Roman"/>
                <w:bCs/>
                <w:color w:val="4F4F4F"/>
              </w:rPr>
              <w:t>Глубокоуважаемые коллеги!</w:t>
            </w:r>
          </w:p>
          <w:p w14:paraId="63135B7C" w14:textId="56DA1F00" w:rsidR="002528E7" w:rsidRPr="00A26EF4" w:rsidRDefault="002528E7" w:rsidP="0065550D">
            <w:pPr>
              <w:pStyle w:val="a7"/>
              <w:spacing w:before="120" w:beforeAutospacing="0" w:after="0" w:afterAutospacing="0"/>
              <w:jc w:val="both"/>
            </w:pPr>
            <w:r w:rsidRPr="00A26EF4">
              <w:t>По всем вопросам, связанным с размещением участников XV</w:t>
            </w:r>
            <w:r w:rsidR="009C6098" w:rsidRPr="00A26EF4">
              <w:rPr>
                <w:lang w:val="en-US"/>
              </w:rPr>
              <w:t>I</w:t>
            </w:r>
            <w:r w:rsidR="00904D02" w:rsidRPr="00A26EF4">
              <w:rPr>
                <w:lang w:val="en-US"/>
              </w:rPr>
              <w:t>I</w:t>
            </w:r>
            <w:r w:rsidRPr="00A26EF4">
              <w:t xml:space="preserve"> Всероссийского научного форума с международным участием имени академика </w:t>
            </w:r>
            <w:proofErr w:type="spellStart"/>
            <w:r w:rsidRPr="00A26EF4">
              <w:t>В.И.Иоффе</w:t>
            </w:r>
            <w:proofErr w:type="spellEnd"/>
            <w:r w:rsidRPr="00A26EF4">
              <w:t xml:space="preserve"> «Дни иммунологии в Санкт-Петербурге», мы просим Вас обращаться в уполномоченную компанию ООО «Объединение «</w:t>
            </w:r>
            <w:proofErr w:type="spellStart"/>
            <w:r w:rsidRPr="00A26EF4">
              <w:t>РосБизнесТур</w:t>
            </w:r>
            <w:proofErr w:type="spellEnd"/>
            <w:r w:rsidRPr="00A26EF4">
              <w:t>».</w:t>
            </w:r>
          </w:p>
          <w:p w14:paraId="547F6BB0" w14:textId="77777777" w:rsidR="0015289F" w:rsidRPr="00A26EF4" w:rsidRDefault="0015289F" w:rsidP="0065550D">
            <w:pPr>
              <w:pStyle w:val="a7"/>
              <w:spacing w:before="120" w:beforeAutospacing="0" w:after="0" w:afterAutospacing="0"/>
              <w:jc w:val="both"/>
              <w:rPr>
                <w:b/>
              </w:rPr>
            </w:pPr>
            <w:proofErr w:type="gramStart"/>
            <w:r w:rsidRPr="00A26EF4">
              <w:t>Пожалуйста</w:t>
            </w:r>
            <w:proofErr w:type="gramEnd"/>
            <w:r w:rsidRPr="00A26EF4">
              <w:t xml:space="preserve"> выберите гостиницу и пришлите заполненную форму для бронирования. </w:t>
            </w:r>
            <w:r w:rsidRPr="00A26EF4">
              <w:rPr>
                <w:b/>
              </w:rPr>
              <w:t>Форма для бронирования гостиницы</w:t>
            </w:r>
          </w:p>
          <w:tbl>
            <w:tblPr>
              <w:tblW w:w="8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3420"/>
            </w:tblGrid>
            <w:tr w:rsidR="0015289F" w:rsidRPr="00A26EF4" w14:paraId="0D7C72D8" w14:textId="77777777" w:rsidTr="0065550D">
              <w:tc>
                <w:tcPr>
                  <w:tcW w:w="802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53309B" w14:textId="77777777" w:rsidR="0015289F" w:rsidRPr="00A26EF4" w:rsidRDefault="0015289F" w:rsidP="0065550D">
                  <w:pPr>
                    <w:pStyle w:val="a7"/>
                    <w:jc w:val="both"/>
                  </w:pPr>
                  <w:r w:rsidRPr="00A26EF4">
                    <w:t>Фамилия, Имя, Отчество</w:t>
                  </w:r>
                </w:p>
              </w:tc>
            </w:tr>
            <w:tr w:rsidR="0015289F" w:rsidRPr="00A26EF4" w14:paraId="1A4F21A8" w14:textId="77777777" w:rsidTr="0065550D">
              <w:tc>
                <w:tcPr>
                  <w:tcW w:w="46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E7559" w14:textId="77777777" w:rsidR="0015289F" w:rsidRPr="00A26EF4" w:rsidRDefault="0015289F" w:rsidP="0065550D">
                  <w:pPr>
                    <w:pStyle w:val="a7"/>
                    <w:jc w:val="both"/>
                  </w:pPr>
                  <w:r w:rsidRPr="00A26EF4">
                    <w:t>Дата приезда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EF8CFF8" w14:textId="77777777" w:rsidR="0015289F" w:rsidRPr="00A26EF4" w:rsidRDefault="0015289F" w:rsidP="0065550D">
                  <w:pPr>
                    <w:pStyle w:val="a7"/>
                    <w:jc w:val="both"/>
                  </w:pPr>
                  <w:r w:rsidRPr="00A26EF4">
                    <w:t>Время приезда</w:t>
                  </w:r>
                </w:p>
              </w:tc>
            </w:tr>
            <w:tr w:rsidR="0015289F" w:rsidRPr="00A26EF4" w14:paraId="0EF80CB0" w14:textId="77777777" w:rsidTr="0065550D">
              <w:tc>
                <w:tcPr>
                  <w:tcW w:w="46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AE539" w14:textId="77777777" w:rsidR="0015289F" w:rsidRPr="00A26EF4" w:rsidRDefault="0015289F" w:rsidP="0065550D">
                  <w:pPr>
                    <w:pStyle w:val="a7"/>
                    <w:jc w:val="both"/>
                  </w:pPr>
                  <w:r w:rsidRPr="00A26EF4">
                    <w:t>Дата отъезда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C8A894" w14:textId="77777777" w:rsidR="0015289F" w:rsidRPr="00A26EF4" w:rsidRDefault="0015289F" w:rsidP="0065550D">
                  <w:pPr>
                    <w:pStyle w:val="a7"/>
                    <w:jc w:val="both"/>
                  </w:pPr>
                  <w:r w:rsidRPr="00A26EF4">
                    <w:t>Время отъезда из гостиницы</w:t>
                  </w:r>
                </w:p>
              </w:tc>
            </w:tr>
            <w:tr w:rsidR="0015289F" w:rsidRPr="00A26EF4" w14:paraId="0D5769B9" w14:textId="77777777" w:rsidTr="0065550D">
              <w:tc>
                <w:tcPr>
                  <w:tcW w:w="46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6406" w14:textId="77777777" w:rsidR="0015289F" w:rsidRPr="00A26EF4" w:rsidRDefault="0015289F" w:rsidP="0065550D">
                  <w:pPr>
                    <w:pStyle w:val="a7"/>
                    <w:jc w:val="both"/>
                  </w:pPr>
                  <w:r w:rsidRPr="00A26EF4">
                    <w:t>Название гостиницы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9091AD7" w14:textId="77777777" w:rsidR="0015289F" w:rsidRPr="00A26EF4" w:rsidRDefault="0015289F" w:rsidP="0065550D">
                  <w:pPr>
                    <w:pStyle w:val="a7"/>
                    <w:jc w:val="both"/>
                  </w:pPr>
                  <w:r w:rsidRPr="00A26EF4">
                    <w:t>Категория номера /места</w:t>
                  </w:r>
                </w:p>
              </w:tc>
            </w:tr>
            <w:tr w:rsidR="0015289F" w:rsidRPr="00A26EF4" w14:paraId="0E183870" w14:textId="77777777" w:rsidTr="0065550D">
              <w:tc>
                <w:tcPr>
                  <w:tcW w:w="46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F99D9" w14:textId="77777777" w:rsidR="0015289F" w:rsidRPr="00A26EF4" w:rsidRDefault="0015289F" w:rsidP="0065550D">
                  <w:pPr>
                    <w:pStyle w:val="a7"/>
                    <w:jc w:val="both"/>
                  </w:pPr>
                  <w:r w:rsidRPr="00A26EF4">
                    <w:t>Форма оплаты (нал</w:t>
                  </w:r>
                  <w:proofErr w:type="gramStart"/>
                  <w:r w:rsidRPr="00A26EF4">
                    <w:t>.</w:t>
                  </w:r>
                  <w:proofErr w:type="gramEnd"/>
                  <w:r w:rsidRPr="00A26EF4">
                    <w:t>/</w:t>
                  </w:r>
                  <w:proofErr w:type="gramStart"/>
                  <w:r w:rsidRPr="00A26EF4">
                    <w:t>б</w:t>
                  </w:r>
                  <w:proofErr w:type="gramEnd"/>
                  <w:r w:rsidRPr="00A26EF4">
                    <w:t>езнал. расчёт)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33E0A26" w14:textId="77777777" w:rsidR="0015289F" w:rsidRPr="00A26EF4" w:rsidRDefault="0015289F" w:rsidP="0065550D">
                  <w:pPr>
                    <w:pStyle w:val="a7"/>
                    <w:jc w:val="both"/>
                  </w:pPr>
                  <w:r w:rsidRPr="00A26EF4">
                    <w:t>Дата предоплаты</w:t>
                  </w:r>
                </w:p>
              </w:tc>
            </w:tr>
            <w:tr w:rsidR="0015289F" w:rsidRPr="00A26EF4" w14:paraId="363B2506" w14:textId="77777777" w:rsidTr="0065550D">
              <w:tc>
                <w:tcPr>
                  <w:tcW w:w="46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9D1FD" w14:textId="77777777" w:rsidR="0015289F" w:rsidRPr="00A26EF4" w:rsidRDefault="0015289F" w:rsidP="0065550D">
                  <w:pPr>
                    <w:pStyle w:val="a7"/>
                    <w:jc w:val="both"/>
                  </w:pPr>
                  <w:r w:rsidRPr="00A26EF4">
                    <w:t>Контактный телефон (обязательно!)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39C4AF" w14:textId="77777777" w:rsidR="0015289F" w:rsidRPr="00A26EF4" w:rsidRDefault="0015289F" w:rsidP="0065550D">
                  <w:pPr>
                    <w:pStyle w:val="a7"/>
                    <w:jc w:val="both"/>
                  </w:pPr>
                  <w:r w:rsidRPr="00A26EF4">
                    <w:t>E-</w:t>
                  </w:r>
                  <w:proofErr w:type="spellStart"/>
                  <w:r w:rsidRPr="00A26EF4">
                    <w:t>mail</w:t>
                  </w:r>
                  <w:proofErr w:type="spellEnd"/>
                </w:p>
              </w:tc>
            </w:tr>
            <w:tr w:rsidR="0015289F" w:rsidRPr="00A26EF4" w14:paraId="1FAAA39A" w14:textId="77777777" w:rsidTr="0065550D">
              <w:tc>
                <w:tcPr>
                  <w:tcW w:w="46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81A8B" w14:textId="77777777" w:rsidR="0015289F" w:rsidRPr="00A26EF4" w:rsidRDefault="0015289F" w:rsidP="0065550D">
                  <w:pPr>
                    <w:pStyle w:val="a7"/>
                    <w:jc w:val="both"/>
                  </w:pPr>
                  <w:r w:rsidRPr="00A26EF4">
                    <w:t>Доп. сведения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EF0549" w14:textId="77777777" w:rsidR="0015289F" w:rsidRPr="00A26EF4" w:rsidRDefault="0015289F" w:rsidP="0065550D">
                  <w:pPr>
                    <w:pStyle w:val="a7"/>
                    <w:jc w:val="both"/>
                  </w:pPr>
                  <w:r w:rsidRPr="00A26EF4">
                    <w:t>Дата заполнения</w:t>
                  </w:r>
                </w:p>
              </w:tc>
            </w:tr>
          </w:tbl>
          <w:p w14:paraId="70531BDE" w14:textId="77777777" w:rsidR="0015289F" w:rsidRPr="00A26EF4" w:rsidRDefault="0015289F" w:rsidP="003B71BF">
            <w:pPr>
              <w:pStyle w:val="a7"/>
              <w:spacing w:before="60" w:beforeAutospacing="0" w:after="0" w:afterAutospacing="0"/>
              <w:jc w:val="both"/>
            </w:pPr>
            <w:r w:rsidRPr="00A26EF4">
              <w:t>Пожалуйста, заполните все графы анкеты!</w:t>
            </w:r>
          </w:p>
          <w:p w14:paraId="3F60F415" w14:textId="77777777" w:rsidR="0015289F" w:rsidRPr="00A26EF4" w:rsidRDefault="0015289F" w:rsidP="003B71BF">
            <w:pPr>
              <w:spacing w:before="60"/>
              <w:rPr>
                <w:rFonts w:ascii="Times New Roman" w:hAnsi="Times New Roman" w:cs="Times New Roman"/>
              </w:rPr>
            </w:pPr>
            <w:r w:rsidRPr="00A26EF4">
              <w:rPr>
                <w:rFonts w:ascii="Times New Roman" w:hAnsi="Times New Roman" w:cs="Times New Roman"/>
              </w:rPr>
              <w:t>Просим учитывать, что время заезда в гостиницы 14.00 время выезда – до 12.00</w:t>
            </w:r>
          </w:p>
          <w:p w14:paraId="05809AC8" w14:textId="77777777" w:rsidR="0015289F" w:rsidRPr="00A26EF4" w:rsidRDefault="0015289F" w:rsidP="003B71BF">
            <w:pPr>
              <w:pStyle w:val="a7"/>
              <w:spacing w:before="60" w:beforeAutospacing="0" w:after="0" w:afterAutospacing="0"/>
              <w:jc w:val="both"/>
            </w:pPr>
            <w:r w:rsidRPr="00A26EF4">
              <w:t xml:space="preserve">Заявку на бронирование гостиницы направлять по адресу: </w:t>
            </w:r>
            <w:hyperlink r:id="rId23" w:history="1">
              <w:r w:rsidRPr="00A26EF4">
                <w:rPr>
                  <w:b/>
                  <w:color w:val="0000FF"/>
                </w:rPr>
                <w:t>incoming@rbtour.ru</w:t>
              </w:r>
            </w:hyperlink>
            <w:r w:rsidRPr="00A26EF4">
              <w:t>, или по факсу: +7(812) 335-13-13 с пометкой "Заявка на гостиницу".</w:t>
            </w:r>
          </w:p>
          <w:p w14:paraId="31BE9345" w14:textId="77777777" w:rsidR="0015289F" w:rsidRPr="00A26EF4" w:rsidRDefault="0015289F" w:rsidP="003B71BF">
            <w:pPr>
              <w:pStyle w:val="a7"/>
              <w:spacing w:before="60" w:beforeAutospacing="0" w:after="0" w:afterAutospacing="0"/>
              <w:jc w:val="both"/>
            </w:pPr>
            <w:r w:rsidRPr="00A26EF4">
              <w:t>Размещением участников мероприятия занимается:</w:t>
            </w:r>
          </w:p>
          <w:p w14:paraId="772482C6" w14:textId="77777777" w:rsidR="0015289F" w:rsidRPr="00A26EF4" w:rsidRDefault="0015289F" w:rsidP="003B71BF">
            <w:pPr>
              <w:pStyle w:val="a7"/>
              <w:spacing w:before="60" w:beforeAutospacing="0" w:after="0" w:afterAutospacing="0"/>
              <w:jc w:val="both"/>
            </w:pPr>
            <w:r w:rsidRPr="00A26EF4">
              <w:t>Менеджер отдела приема – Иванов Евгений (+79046002408, +79522354735)</w:t>
            </w:r>
          </w:p>
          <w:p w14:paraId="1940DFC9" w14:textId="45D30411" w:rsidR="00365214" w:rsidRPr="00A26EF4" w:rsidRDefault="0015289F" w:rsidP="00307026">
            <w:pPr>
              <w:pStyle w:val="a7"/>
              <w:spacing w:before="60" w:beforeAutospacing="0" w:after="0" w:afterAutospacing="0"/>
              <w:jc w:val="both"/>
            </w:pPr>
            <w:r w:rsidRPr="00A26EF4">
              <w:t xml:space="preserve">Для подтверждения бронирования гостиницы необходимо произвести предоплату в размере стоимости минимум 1-х суток проживания. </w:t>
            </w:r>
            <w:r w:rsidRPr="00A26EF4">
              <w:rPr>
                <w:bCs/>
              </w:rPr>
              <w:t xml:space="preserve">Внести её можно посредством кредитной карты, по безналичному расчёту, почтовым электронным переводом или внеся наличную сумму на наш расчетный счёт в банке. Более подробную информацию по вариантам оплаты мы сообщим Вам при бронировании.  </w:t>
            </w:r>
            <w:r w:rsidRPr="00A26EF4">
              <w:t xml:space="preserve">Крайний срок внесения предоплаты – </w:t>
            </w:r>
            <w:r w:rsidR="00307026" w:rsidRPr="00A26EF4">
              <w:rPr>
                <w:b/>
              </w:rPr>
              <w:t>05.05.2020</w:t>
            </w:r>
            <w:r w:rsidRPr="00A26EF4">
              <w:rPr>
                <w:b/>
              </w:rPr>
              <w:t xml:space="preserve">. </w:t>
            </w:r>
          </w:p>
        </w:tc>
        <w:tc>
          <w:tcPr>
            <w:tcW w:w="6686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8D5E9B9" w14:textId="77777777" w:rsidR="00365214" w:rsidRPr="00A26EF4" w:rsidRDefault="00365214" w:rsidP="00252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</w:p>
        </w:tc>
      </w:tr>
    </w:tbl>
    <w:p w14:paraId="2F9FA3B2" w14:textId="77777777" w:rsidR="0015289F" w:rsidRPr="00A26EF4" w:rsidRDefault="0015289F" w:rsidP="0015289F">
      <w:pPr>
        <w:suppressAutoHyphens/>
        <w:jc w:val="center"/>
        <w:rPr>
          <w:rFonts w:ascii="Times New Roman" w:hAnsi="Times New Roman" w:cs="Times New Roman"/>
          <w:lang w:eastAsia="ar-SA"/>
        </w:rPr>
      </w:pPr>
    </w:p>
    <w:p w14:paraId="4B4FE388" w14:textId="77777777" w:rsidR="00307026" w:rsidRPr="00A26EF4" w:rsidRDefault="00307026" w:rsidP="0065550D">
      <w:pPr>
        <w:suppressAutoHyphens/>
        <w:jc w:val="center"/>
        <w:rPr>
          <w:rFonts w:ascii="Times New Roman" w:hAnsi="Times New Roman" w:cs="Times New Roman"/>
          <w:b/>
          <w:highlight w:val="yellow"/>
          <w:lang w:eastAsia="ar-SA"/>
        </w:rPr>
      </w:pPr>
    </w:p>
    <w:p w14:paraId="243A605B" w14:textId="77777777" w:rsidR="0015289F" w:rsidRPr="00A26EF4" w:rsidRDefault="0015289F" w:rsidP="0065550D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bookmarkStart w:id="0" w:name="_GoBack"/>
      <w:bookmarkEnd w:id="0"/>
      <w:r w:rsidRPr="00A26EF4">
        <w:rPr>
          <w:rFonts w:ascii="Times New Roman" w:hAnsi="Times New Roman" w:cs="Times New Roman"/>
          <w:b/>
          <w:lang w:eastAsia="ar-SA"/>
        </w:rPr>
        <w:t>Информация о стоимости размещения в гостиницах Санкт-Петербурга</w:t>
      </w:r>
    </w:p>
    <w:p w14:paraId="6E8F503B" w14:textId="798C6B6F" w:rsidR="0015289F" w:rsidRPr="00A26EF4" w:rsidRDefault="0015289F" w:rsidP="0015289F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A26EF4">
        <w:rPr>
          <w:rFonts w:ascii="Times New Roman" w:hAnsi="Times New Roman" w:cs="Times New Roman"/>
          <w:b/>
          <w:lang w:eastAsia="ar-SA"/>
        </w:rPr>
        <w:t>с</w:t>
      </w:r>
      <w:r w:rsidR="00F64975" w:rsidRPr="00A26EF4">
        <w:rPr>
          <w:rFonts w:ascii="Times New Roman" w:hAnsi="Times New Roman" w:cs="Times New Roman"/>
          <w:b/>
          <w:lang w:eastAsia="ar-SA"/>
        </w:rPr>
        <w:t xml:space="preserve">  8 </w:t>
      </w:r>
      <w:r w:rsidR="00904D02" w:rsidRPr="00A26EF4">
        <w:rPr>
          <w:rFonts w:ascii="Times New Roman" w:hAnsi="Times New Roman" w:cs="Times New Roman"/>
          <w:b/>
          <w:lang w:eastAsia="ar-SA"/>
        </w:rPr>
        <w:t xml:space="preserve"> по  11 июня 2020</w:t>
      </w:r>
      <w:r w:rsidRPr="00A26EF4">
        <w:rPr>
          <w:rFonts w:ascii="Times New Roman" w:hAnsi="Times New Roman" w:cs="Times New Roman"/>
          <w:b/>
          <w:lang w:eastAsia="ar-SA"/>
        </w:rPr>
        <w:t xml:space="preserve"> г</w:t>
      </w:r>
    </w:p>
    <w:p w14:paraId="5045FFF9" w14:textId="77777777" w:rsidR="00175D23" w:rsidRPr="00A26EF4" w:rsidRDefault="00175D23" w:rsidP="00307026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</w:p>
    <w:p w14:paraId="319748AA" w14:textId="2879E487" w:rsidR="00307026" w:rsidRPr="00A26EF4" w:rsidRDefault="00307026" w:rsidP="00307026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  <w:r w:rsidRPr="00A26EF4">
        <w:rPr>
          <w:rFonts w:ascii="Times New Roman" w:eastAsia="Calibri" w:hAnsi="Times New Roman" w:cs="Times New Roman"/>
          <w:lang w:eastAsia="ar-SA"/>
        </w:rPr>
        <w:t>Глубокоуважаемые коллеги!</w:t>
      </w:r>
    </w:p>
    <w:p w14:paraId="13CB607A" w14:textId="77777777" w:rsidR="00307026" w:rsidRPr="00A26EF4" w:rsidRDefault="00307026" w:rsidP="00307026">
      <w:pPr>
        <w:suppressAutoHyphens/>
        <w:rPr>
          <w:rFonts w:ascii="Times New Roman" w:eastAsia="Calibri" w:hAnsi="Times New Roman" w:cs="Times New Roman"/>
          <w:lang w:eastAsia="ar-SA"/>
        </w:rPr>
      </w:pPr>
      <w:r w:rsidRPr="00A26EF4">
        <w:rPr>
          <w:rFonts w:ascii="Times New Roman" w:eastAsia="Calibri" w:hAnsi="Times New Roman" w:cs="Times New Roman"/>
          <w:lang w:eastAsia="ar-SA"/>
        </w:rPr>
        <w:t>По всем вопросам, связанным с размещением участников X</w:t>
      </w:r>
      <w:r w:rsidRPr="00A26EF4">
        <w:rPr>
          <w:rFonts w:ascii="Times New Roman" w:eastAsia="Calibri" w:hAnsi="Times New Roman" w:cs="Times New Roman"/>
          <w:lang w:val="en-US" w:eastAsia="ar-SA"/>
        </w:rPr>
        <w:t>VII</w:t>
      </w:r>
      <w:r w:rsidRPr="00A26EF4">
        <w:rPr>
          <w:rFonts w:ascii="Times New Roman" w:eastAsia="Calibri" w:hAnsi="Times New Roman" w:cs="Times New Roman"/>
          <w:lang w:eastAsia="ar-SA"/>
        </w:rPr>
        <w:t xml:space="preserve"> Всероссийского научного форума с международным участием имени академика В.И. Иоффе «Дни иммунологии в Санкт-Петербурге», мы просим Вас обращаться в уполномоченную компанию ООО «Объединение «</w:t>
      </w:r>
      <w:proofErr w:type="spellStart"/>
      <w:r w:rsidRPr="00A26EF4">
        <w:rPr>
          <w:rFonts w:ascii="Times New Roman" w:eastAsia="Calibri" w:hAnsi="Times New Roman" w:cs="Times New Roman"/>
          <w:lang w:eastAsia="ar-SA"/>
        </w:rPr>
        <w:t>РосБизнесТур</w:t>
      </w:r>
      <w:proofErr w:type="spellEnd"/>
      <w:r w:rsidRPr="00A26EF4">
        <w:rPr>
          <w:rFonts w:ascii="Times New Roman" w:eastAsia="Calibri" w:hAnsi="Times New Roman" w:cs="Times New Roman"/>
          <w:lang w:eastAsia="ar-SA"/>
        </w:rPr>
        <w:t xml:space="preserve">». </w:t>
      </w:r>
    </w:p>
    <w:p w14:paraId="7C40DD11" w14:textId="77777777" w:rsidR="00307026" w:rsidRPr="00A26EF4" w:rsidRDefault="00307026" w:rsidP="00307026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  <w:r w:rsidRPr="00A26EF4">
        <w:rPr>
          <w:rFonts w:ascii="Times New Roman" w:eastAsia="Calibri" w:hAnsi="Times New Roman" w:cs="Times New Roman"/>
          <w:lang w:eastAsia="ar-SA"/>
        </w:rPr>
        <w:t>Информация о стоимости размещения в гостиницах Санкт-Петербурга</w:t>
      </w:r>
    </w:p>
    <w:p w14:paraId="5F6DD095" w14:textId="77777777" w:rsidR="00307026" w:rsidRPr="00A26EF4" w:rsidRDefault="00307026" w:rsidP="00307026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  <w:proofErr w:type="gramStart"/>
      <w:r w:rsidRPr="00A26EF4">
        <w:rPr>
          <w:rFonts w:ascii="Times New Roman" w:eastAsia="Calibri" w:hAnsi="Times New Roman" w:cs="Times New Roman"/>
          <w:lang w:val="en-US" w:eastAsia="ar-SA"/>
        </w:rPr>
        <w:t>C</w:t>
      </w:r>
      <w:r w:rsidRPr="00A26EF4">
        <w:rPr>
          <w:rFonts w:ascii="Times New Roman" w:eastAsia="Calibri" w:hAnsi="Times New Roman" w:cs="Times New Roman"/>
          <w:lang w:eastAsia="ar-SA"/>
        </w:rPr>
        <w:t xml:space="preserve">  7</w:t>
      </w:r>
      <w:proofErr w:type="gramEnd"/>
      <w:r w:rsidRPr="00A26EF4">
        <w:rPr>
          <w:rFonts w:ascii="Times New Roman" w:eastAsia="Calibri" w:hAnsi="Times New Roman" w:cs="Times New Roman"/>
          <w:lang w:eastAsia="ar-SA"/>
        </w:rPr>
        <w:t xml:space="preserve"> июня 2020 до  12 июня 2020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2"/>
        <w:gridCol w:w="1696"/>
      </w:tblGrid>
      <w:tr w:rsidR="00307026" w:rsidRPr="00A26EF4" w14:paraId="6586E7BD" w14:textId="77777777" w:rsidTr="00353DCD">
        <w:tc>
          <w:tcPr>
            <w:tcW w:w="8330" w:type="dxa"/>
          </w:tcPr>
          <w:p w14:paraId="12E7C444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Размещение в отеле </w:t>
            </w:r>
            <w:r w:rsidRPr="00A26EF4">
              <w:rPr>
                <w:rFonts w:ascii="Times New Roman" w:eastAsia="Calibri" w:hAnsi="Times New Roman" w:cs="Times New Roman"/>
                <w:b/>
                <w:lang w:eastAsia="ar-SA"/>
              </w:rPr>
              <w:t>«</w:t>
            </w:r>
            <w:proofErr w:type="spellStart"/>
            <w:r w:rsidRPr="00A26EF4">
              <w:rPr>
                <w:rFonts w:ascii="Times New Roman" w:eastAsia="Calibri" w:hAnsi="Times New Roman" w:cs="Times New Roman"/>
                <w:b/>
                <w:lang w:eastAsia="ar-SA"/>
              </w:rPr>
              <w:t>Спб</w:t>
            </w:r>
            <w:proofErr w:type="spellEnd"/>
            <w:r w:rsidRPr="00A26EF4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A26EF4">
              <w:rPr>
                <w:rFonts w:ascii="Times New Roman" w:eastAsia="Calibri" w:hAnsi="Times New Roman" w:cs="Times New Roman"/>
                <w:b/>
                <w:lang w:eastAsia="ar-SA"/>
              </w:rPr>
              <w:t>Вергаз</w:t>
            </w:r>
            <w:proofErr w:type="spellEnd"/>
            <w:r w:rsidRPr="00A26EF4">
              <w:rPr>
                <w:rFonts w:ascii="Times New Roman" w:eastAsia="Calibri" w:hAnsi="Times New Roman" w:cs="Times New Roman"/>
                <w:b/>
                <w:lang w:eastAsia="ar-SA"/>
              </w:rPr>
              <w:t>» 3*</w:t>
            </w:r>
          </w:p>
          <w:p w14:paraId="606119E7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м. Василеостровская, </w:t>
            </w:r>
            <w:r w:rsidRPr="00A26EF4">
              <w:rPr>
                <w:rFonts w:ascii="Times New Roman" w:eastAsia="Calibri" w:hAnsi="Times New Roman" w:cs="Times New Roman"/>
                <w:color w:val="363636"/>
                <w:bdr w:val="none" w:sz="0" w:space="0" w:color="auto" w:frame="1"/>
                <w:lang w:eastAsia="en-US"/>
              </w:rPr>
              <w:t xml:space="preserve">, </w:t>
            </w:r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7 линия В.О., д. 70           </w:t>
            </w:r>
            <w:hyperlink r:id="rId24" w:history="1">
              <w:r w:rsidRPr="00A26EF4">
                <w:rPr>
                  <w:rFonts w:ascii="Times New Roman" w:eastAsia="Calibri" w:hAnsi="Times New Roman" w:cs="Times New Roman"/>
                  <w:color w:val="0000FF"/>
                  <w:u w:val="single"/>
                  <w:lang w:eastAsia="ar-SA"/>
                </w:rPr>
                <w:t>http://spbvergaz.ru</w:t>
              </w:r>
            </w:hyperlink>
          </w:p>
          <w:p w14:paraId="082B8B69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>(</w:t>
            </w:r>
            <w:r w:rsidRPr="00A26EF4">
              <w:rPr>
                <w:rFonts w:ascii="Times New Roman" w:eastAsia="Calibri" w:hAnsi="Times New Roman" w:cs="Times New Roman"/>
                <w:lang w:eastAsia="en-US"/>
              </w:rPr>
              <w:t>6 минут пешком до места проведения форума</w:t>
            </w:r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)  </w:t>
            </w:r>
            <w:hyperlink r:id="rId25" w:history="1">
              <w:r w:rsidRPr="00A26EF4">
                <w:rPr>
                  <w:rFonts w:ascii="Times New Roman" w:eastAsia="Calibri" w:hAnsi="Times New Roman" w:cs="Times New Roman"/>
                  <w:color w:val="0000FF"/>
                  <w:u w:val="single"/>
                  <w:lang w:eastAsia="ar-SA"/>
                </w:rPr>
                <w:t>https://yandex.ru/maps/-/CZt-MByU</w:t>
              </w:r>
            </w:hyperlink>
          </w:p>
        </w:tc>
        <w:tc>
          <w:tcPr>
            <w:tcW w:w="1701" w:type="dxa"/>
          </w:tcPr>
          <w:p w14:paraId="0990027B" w14:textId="77777777" w:rsidR="00307026" w:rsidRPr="00A26EF4" w:rsidRDefault="00307026" w:rsidP="0030702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Стоимость </w:t>
            </w:r>
          </w:p>
          <w:p w14:paraId="74BBD929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номер/сутки</w:t>
            </w:r>
          </w:p>
        </w:tc>
      </w:tr>
      <w:tr w:rsidR="00307026" w:rsidRPr="00A26EF4" w14:paraId="4852B831" w14:textId="77777777" w:rsidTr="00353DCD">
        <w:tc>
          <w:tcPr>
            <w:tcW w:w="8330" w:type="dxa"/>
          </w:tcPr>
          <w:p w14:paraId="03752298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>Номер  одноместный 1-категории</w:t>
            </w:r>
          </w:p>
        </w:tc>
        <w:tc>
          <w:tcPr>
            <w:tcW w:w="1701" w:type="dxa"/>
          </w:tcPr>
          <w:p w14:paraId="3FBCC808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4450 руб.</w:t>
            </w:r>
          </w:p>
        </w:tc>
      </w:tr>
      <w:tr w:rsidR="00307026" w:rsidRPr="00A26EF4" w14:paraId="622364A8" w14:textId="77777777" w:rsidTr="00353DCD">
        <w:tc>
          <w:tcPr>
            <w:tcW w:w="8330" w:type="dxa"/>
          </w:tcPr>
          <w:p w14:paraId="28710F1D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>Номер  двухместный 1-категории</w:t>
            </w:r>
          </w:p>
        </w:tc>
        <w:tc>
          <w:tcPr>
            <w:tcW w:w="1701" w:type="dxa"/>
          </w:tcPr>
          <w:p w14:paraId="145D80D0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5400 руб.</w:t>
            </w:r>
          </w:p>
        </w:tc>
      </w:tr>
      <w:tr w:rsidR="00307026" w:rsidRPr="00A26EF4" w14:paraId="27B76602" w14:textId="77777777" w:rsidTr="00353DCD">
        <w:tc>
          <w:tcPr>
            <w:tcW w:w="8330" w:type="dxa"/>
          </w:tcPr>
          <w:p w14:paraId="02D96A9C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A26EF4">
              <w:rPr>
                <w:rFonts w:ascii="Times New Roman" w:eastAsia="Calibri" w:hAnsi="Times New Roman" w:cs="Times New Roman"/>
                <w:lang w:eastAsia="ar-SA"/>
              </w:rPr>
              <w:lastRenderedPageBreak/>
              <w:t>Джуниор</w:t>
            </w:r>
            <w:proofErr w:type="spellEnd"/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A26EF4">
              <w:rPr>
                <w:rFonts w:ascii="Times New Roman" w:eastAsia="Calibri" w:hAnsi="Times New Roman" w:cs="Times New Roman"/>
                <w:lang w:eastAsia="ar-SA"/>
              </w:rPr>
              <w:t>сьют</w:t>
            </w:r>
            <w:proofErr w:type="spellEnd"/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 одноместный</w:t>
            </w:r>
          </w:p>
        </w:tc>
        <w:tc>
          <w:tcPr>
            <w:tcW w:w="1701" w:type="dxa"/>
          </w:tcPr>
          <w:p w14:paraId="69DB9386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5900 руб.</w:t>
            </w:r>
          </w:p>
        </w:tc>
      </w:tr>
      <w:tr w:rsidR="00307026" w:rsidRPr="00A26EF4" w14:paraId="2436B83E" w14:textId="77777777" w:rsidTr="00353DCD">
        <w:tc>
          <w:tcPr>
            <w:tcW w:w="8330" w:type="dxa"/>
          </w:tcPr>
          <w:p w14:paraId="41D11B8A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0E1A5B8C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307026" w:rsidRPr="00A26EF4" w14:paraId="632C5B24" w14:textId="77777777" w:rsidTr="00353DCD">
        <w:tc>
          <w:tcPr>
            <w:tcW w:w="8330" w:type="dxa"/>
            <w:tcBorders>
              <w:top w:val="single" w:sz="8" w:space="0" w:color="auto"/>
            </w:tcBorders>
          </w:tcPr>
          <w:p w14:paraId="6246E6B5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>Размещение в отеле «</w:t>
            </w:r>
            <w:r w:rsidRPr="00A26EF4">
              <w:rPr>
                <w:rFonts w:ascii="Times New Roman" w:eastAsia="Calibri" w:hAnsi="Times New Roman" w:cs="Times New Roman"/>
                <w:b/>
                <w:lang w:eastAsia="ar-SA"/>
              </w:rPr>
              <w:t>Тучков</w:t>
            </w:r>
            <w:r w:rsidRPr="00A26EF4">
              <w:rPr>
                <w:rFonts w:ascii="Times New Roman" w:eastAsia="Calibri" w:hAnsi="Times New Roman" w:cs="Times New Roman"/>
                <w:lang w:eastAsia="ar-SA"/>
              </w:rPr>
              <w:t>» 3*</w:t>
            </w:r>
          </w:p>
          <w:p w14:paraId="550D92D5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color w:val="006621"/>
                <w:shd w:val="clear" w:color="auto" w:fill="FFFFFF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м. </w:t>
            </w:r>
            <w:proofErr w:type="gramStart"/>
            <w:r w:rsidRPr="00A26EF4">
              <w:rPr>
                <w:rFonts w:ascii="Times New Roman" w:eastAsia="Calibri" w:hAnsi="Times New Roman" w:cs="Times New Roman"/>
                <w:lang w:eastAsia="en-US"/>
              </w:rPr>
              <w:t>Спортивная</w:t>
            </w:r>
            <w:proofErr w:type="gramEnd"/>
            <w:r w:rsidRPr="00A26EF4">
              <w:rPr>
                <w:rFonts w:ascii="Times New Roman" w:eastAsia="Calibri" w:hAnsi="Times New Roman" w:cs="Times New Roman"/>
                <w:lang w:eastAsia="en-US"/>
              </w:rPr>
              <w:t>, Малый проспект В.О.,д.7, литер А13</w:t>
            </w:r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hyperlink r:id="rId26" w:history="1">
              <w:r w:rsidRPr="00A26EF4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http://tuchkov-hotel.ru/</w:t>
              </w:r>
            </w:hyperlink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14:paraId="04C6D07F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(4 минуты пешком до места проведения форума) </w:t>
            </w:r>
            <w:r w:rsidRPr="00A26EF4"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  <w:t xml:space="preserve"> </w:t>
            </w:r>
            <w:hyperlink r:id="rId27" w:history="1">
              <w:r w:rsidRPr="00A26EF4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https://yandex.ru/maps/-/CKU5NBJP</w:t>
              </w:r>
            </w:hyperlink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5A3946D1" w14:textId="77777777" w:rsidR="00307026" w:rsidRPr="00A26EF4" w:rsidRDefault="00307026" w:rsidP="0030702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Стоимость </w:t>
            </w:r>
          </w:p>
          <w:p w14:paraId="625E9FFB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номер/сутки</w:t>
            </w:r>
          </w:p>
        </w:tc>
      </w:tr>
      <w:tr w:rsidR="00307026" w:rsidRPr="00A26EF4" w14:paraId="20138758" w14:textId="77777777" w:rsidTr="00353DCD">
        <w:tc>
          <w:tcPr>
            <w:tcW w:w="8330" w:type="dxa"/>
          </w:tcPr>
          <w:p w14:paraId="37B150B1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стандартный номер одноместный </w:t>
            </w:r>
          </w:p>
        </w:tc>
        <w:tc>
          <w:tcPr>
            <w:tcW w:w="1701" w:type="dxa"/>
          </w:tcPr>
          <w:p w14:paraId="28715D42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6400 руб.</w:t>
            </w:r>
          </w:p>
        </w:tc>
      </w:tr>
      <w:tr w:rsidR="00307026" w:rsidRPr="00A26EF4" w14:paraId="393B571A" w14:textId="77777777" w:rsidTr="00353DCD">
        <w:tc>
          <w:tcPr>
            <w:tcW w:w="8330" w:type="dxa"/>
          </w:tcPr>
          <w:p w14:paraId="283BF0B2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>стандартный номер двухместный</w:t>
            </w:r>
          </w:p>
        </w:tc>
        <w:tc>
          <w:tcPr>
            <w:tcW w:w="1701" w:type="dxa"/>
          </w:tcPr>
          <w:p w14:paraId="1E8D9935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7600 руб.</w:t>
            </w:r>
          </w:p>
        </w:tc>
      </w:tr>
      <w:tr w:rsidR="00307026" w:rsidRPr="00A26EF4" w14:paraId="1F6B43BD" w14:textId="77777777" w:rsidTr="00353DCD">
        <w:tc>
          <w:tcPr>
            <w:tcW w:w="8330" w:type="dxa"/>
          </w:tcPr>
          <w:p w14:paraId="348959E9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144B14D7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307026" w:rsidRPr="00A26EF4" w14:paraId="1209B1A5" w14:textId="77777777" w:rsidTr="00353DCD">
        <w:tc>
          <w:tcPr>
            <w:tcW w:w="8330" w:type="dxa"/>
          </w:tcPr>
          <w:p w14:paraId="71127602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Размещение в  мини-отеле </w:t>
            </w:r>
            <w:r w:rsidRPr="00A26EF4">
              <w:rPr>
                <w:rFonts w:ascii="Times New Roman" w:eastAsia="Calibri" w:hAnsi="Times New Roman" w:cs="Times New Roman"/>
                <w:b/>
                <w:lang w:eastAsia="en-US"/>
              </w:rPr>
              <w:t>«Престиж Васильевский»</w:t>
            </w:r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 3*</w:t>
            </w:r>
          </w:p>
          <w:p w14:paraId="6C462E73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метро </w:t>
            </w:r>
            <w:proofErr w:type="gramStart"/>
            <w:r w:rsidRPr="00A26EF4">
              <w:rPr>
                <w:rFonts w:ascii="Times New Roman" w:eastAsia="Calibri" w:hAnsi="Times New Roman" w:cs="Times New Roman"/>
                <w:lang w:eastAsia="en-US"/>
              </w:rPr>
              <w:t>Василеостровская</w:t>
            </w:r>
            <w:proofErr w:type="gramEnd"/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, Малый пр. В.О., д.27/2  </w:t>
            </w:r>
            <w:hyperlink r:id="rId28" w:history="1">
              <w:r w:rsidRPr="00A26EF4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http://hotel-vasil.ru/</w:t>
              </w:r>
            </w:hyperlink>
          </w:p>
          <w:p w14:paraId="5B70D834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(8 минут пешком до места проведения форума)   </w:t>
            </w:r>
            <w:hyperlink r:id="rId29" w:history="1">
              <w:r w:rsidRPr="00A26EF4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http://maps.yandex.ru/-/CVGNYBL0</w:t>
              </w:r>
            </w:hyperlink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1323286C" w14:textId="77777777" w:rsidR="00307026" w:rsidRPr="00A26EF4" w:rsidRDefault="00307026" w:rsidP="0030702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Стоимость </w:t>
            </w:r>
          </w:p>
          <w:p w14:paraId="46D26F6E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номер/сутки</w:t>
            </w:r>
          </w:p>
        </w:tc>
      </w:tr>
      <w:tr w:rsidR="00307026" w:rsidRPr="00A26EF4" w14:paraId="7E61A787" w14:textId="77777777" w:rsidTr="00353DCD">
        <w:tc>
          <w:tcPr>
            <w:tcW w:w="8330" w:type="dxa"/>
          </w:tcPr>
          <w:p w14:paraId="18F0C2E3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>Эконом одноместный (в номере маленькое окно на большой высоте)</w:t>
            </w:r>
          </w:p>
        </w:tc>
        <w:tc>
          <w:tcPr>
            <w:tcW w:w="1701" w:type="dxa"/>
          </w:tcPr>
          <w:p w14:paraId="67713DED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4150 руб.</w:t>
            </w:r>
          </w:p>
        </w:tc>
      </w:tr>
      <w:tr w:rsidR="00307026" w:rsidRPr="00A26EF4" w14:paraId="11FF865D" w14:textId="77777777" w:rsidTr="00353DCD">
        <w:tc>
          <w:tcPr>
            <w:tcW w:w="8330" w:type="dxa"/>
          </w:tcPr>
          <w:p w14:paraId="0364DE9B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>Стандартный одноместный</w:t>
            </w:r>
          </w:p>
        </w:tc>
        <w:tc>
          <w:tcPr>
            <w:tcW w:w="1701" w:type="dxa"/>
          </w:tcPr>
          <w:p w14:paraId="4FBC9DD3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val="en-US" w:eastAsia="ar-SA"/>
              </w:rPr>
              <w:t>4</w:t>
            </w: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900 руб.</w:t>
            </w:r>
          </w:p>
        </w:tc>
      </w:tr>
      <w:tr w:rsidR="00307026" w:rsidRPr="00A26EF4" w14:paraId="468F903E" w14:textId="77777777" w:rsidTr="00353DCD">
        <w:tc>
          <w:tcPr>
            <w:tcW w:w="8330" w:type="dxa"/>
          </w:tcPr>
          <w:p w14:paraId="12D2680B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>Стандартный  двухместный</w:t>
            </w:r>
          </w:p>
        </w:tc>
        <w:tc>
          <w:tcPr>
            <w:tcW w:w="1701" w:type="dxa"/>
          </w:tcPr>
          <w:p w14:paraId="2CEE21B3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val="en-US" w:eastAsia="ar-SA"/>
              </w:rPr>
              <w:t>5</w:t>
            </w: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300 руб.</w:t>
            </w:r>
          </w:p>
        </w:tc>
      </w:tr>
      <w:tr w:rsidR="00307026" w:rsidRPr="00A26EF4" w14:paraId="75B7D796" w14:textId="77777777" w:rsidTr="00353DCD">
        <w:tc>
          <w:tcPr>
            <w:tcW w:w="8330" w:type="dxa"/>
          </w:tcPr>
          <w:p w14:paraId="0C9D678E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>Одноместный номер «комфорт»</w:t>
            </w:r>
          </w:p>
        </w:tc>
        <w:tc>
          <w:tcPr>
            <w:tcW w:w="1701" w:type="dxa"/>
          </w:tcPr>
          <w:p w14:paraId="0D9A5B93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5200 руб.</w:t>
            </w:r>
          </w:p>
        </w:tc>
      </w:tr>
      <w:tr w:rsidR="00307026" w:rsidRPr="00A26EF4" w14:paraId="047F29FA" w14:textId="77777777" w:rsidTr="00353DCD">
        <w:tc>
          <w:tcPr>
            <w:tcW w:w="8330" w:type="dxa"/>
          </w:tcPr>
          <w:p w14:paraId="28D696BF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>Двухместный номер «комфорт»</w:t>
            </w:r>
          </w:p>
        </w:tc>
        <w:tc>
          <w:tcPr>
            <w:tcW w:w="1701" w:type="dxa"/>
          </w:tcPr>
          <w:p w14:paraId="4B61DD9A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5380 руб.</w:t>
            </w:r>
          </w:p>
        </w:tc>
      </w:tr>
      <w:tr w:rsidR="00307026" w:rsidRPr="00A26EF4" w14:paraId="2F27C2DB" w14:textId="77777777" w:rsidTr="00353DCD">
        <w:tc>
          <w:tcPr>
            <w:tcW w:w="8330" w:type="dxa"/>
          </w:tcPr>
          <w:p w14:paraId="1D7A04CF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>Одноместный номер «комфорт улучшенный»</w:t>
            </w:r>
          </w:p>
        </w:tc>
        <w:tc>
          <w:tcPr>
            <w:tcW w:w="1701" w:type="dxa"/>
          </w:tcPr>
          <w:p w14:paraId="6D173A62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5550 руб.</w:t>
            </w:r>
          </w:p>
        </w:tc>
      </w:tr>
      <w:tr w:rsidR="00307026" w:rsidRPr="00A26EF4" w14:paraId="5299C15A" w14:textId="77777777" w:rsidTr="00353DCD">
        <w:tc>
          <w:tcPr>
            <w:tcW w:w="8330" w:type="dxa"/>
          </w:tcPr>
          <w:p w14:paraId="236B0BC6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>Одноместный номер «комфорт улучшенный»</w:t>
            </w:r>
          </w:p>
        </w:tc>
        <w:tc>
          <w:tcPr>
            <w:tcW w:w="1701" w:type="dxa"/>
          </w:tcPr>
          <w:p w14:paraId="5CAF77F4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5650 руб.</w:t>
            </w:r>
          </w:p>
        </w:tc>
      </w:tr>
      <w:tr w:rsidR="00307026" w:rsidRPr="00A26EF4" w14:paraId="6FBB1A81" w14:textId="77777777" w:rsidTr="00353DCD">
        <w:tc>
          <w:tcPr>
            <w:tcW w:w="8330" w:type="dxa"/>
          </w:tcPr>
          <w:p w14:paraId="6F9B813E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>Одноместный «</w:t>
            </w:r>
            <w:proofErr w:type="spellStart"/>
            <w:r w:rsidRPr="00A26EF4">
              <w:rPr>
                <w:rFonts w:ascii="Times New Roman" w:eastAsia="Calibri" w:hAnsi="Times New Roman" w:cs="Times New Roman"/>
                <w:lang w:eastAsia="en-US"/>
              </w:rPr>
              <w:t>делюкс</w:t>
            </w:r>
            <w:proofErr w:type="spellEnd"/>
            <w:r w:rsidRPr="00A26EF4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701" w:type="dxa"/>
          </w:tcPr>
          <w:p w14:paraId="3BBA28C6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5650 руб.</w:t>
            </w:r>
          </w:p>
        </w:tc>
      </w:tr>
      <w:tr w:rsidR="00307026" w:rsidRPr="00A26EF4" w14:paraId="6DA2AAFE" w14:textId="77777777" w:rsidTr="00353DCD">
        <w:tc>
          <w:tcPr>
            <w:tcW w:w="8330" w:type="dxa"/>
            <w:tcBorders>
              <w:bottom w:val="single" w:sz="8" w:space="0" w:color="auto"/>
            </w:tcBorders>
          </w:tcPr>
          <w:p w14:paraId="77F4BA40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>Двухместный «</w:t>
            </w:r>
            <w:proofErr w:type="spellStart"/>
            <w:r w:rsidRPr="00A26EF4">
              <w:rPr>
                <w:rFonts w:ascii="Times New Roman" w:eastAsia="Calibri" w:hAnsi="Times New Roman" w:cs="Times New Roman"/>
                <w:lang w:eastAsia="en-US"/>
              </w:rPr>
              <w:t>делюкс</w:t>
            </w:r>
            <w:proofErr w:type="spellEnd"/>
            <w:r w:rsidRPr="00A26EF4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029A1EF7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5750 руб.</w:t>
            </w:r>
          </w:p>
        </w:tc>
      </w:tr>
      <w:tr w:rsidR="00307026" w:rsidRPr="00A26EF4" w14:paraId="7629B31C" w14:textId="77777777" w:rsidTr="00353DCD">
        <w:tc>
          <w:tcPr>
            <w:tcW w:w="8330" w:type="dxa"/>
            <w:tcBorders>
              <w:bottom w:val="single" w:sz="8" w:space="0" w:color="auto"/>
            </w:tcBorders>
          </w:tcPr>
          <w:p w14:paraId="1486B423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0EB94F73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  <w:tr w:rsidR="00307026" w:rsidRPr="00A26EF4" w14:paraId="555B6AB7" w14:textId="77777777" w:rsidTr="00353DCD">
        <w:trPr>
          <w:trHeight w:val="733"/>
        </w:trPr>
        <w:tc>
          <w:tcPr>
            <w:tcW w:w="8330" w:type="dxa"/>
          </w:tcPr>
          <w:p w14:paraId="38C92C30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Размещение в мини отеле </w:t>
            </w:r>
            <w:r w:rsidRPr="00A26EF4">
              <w:rPr>
                <w:rFonts w:ascii="Times New Roman" w:eastAsia="Calibri" w:hAnsi="Times New Roman" w:cs="Times New Roman"/>
                <w:b/>
                <w:lang w:eastAsia="ar-SA"/>
              </w:rPr>
              <w:t>«Демидов»</w:t>
            </w:r>
          </w:p>
          <w:p w14:paraId="18B10063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222222"/>
                <w:shd w:val="clear" w:color="auto" w:fill="FFFFFF"/>
                <w:lang w:eastAsia="en-US"/>
              </w:rPr>
              <w:t> </w:t>
            </w:r>
            <w:r w:rsidRPr="00A26EF4">
              <w:rPr>
                <w:rFonts w:ascii="Times New Roman" w:eastAsia="Calibri" w:hAnsi="Times New Roman" w:cs="Times New Roman"/>
                <w:lang w:eastAsia="ar-SA"/>
              </w:rPr>
              <w:t>м.  Василеостровская</w:t>
            </w:r>
            <w:proofErr w:type="gramStart"/>
            <w:r w:rsidRPr="00A26EF4">
              <w:rPr>
                <w:rFonts w:ascii="Times New Roman" w:eastAsia="Calibri" w:hAnsi="Times New Roman" w:cs="Times New Roman"/>
                <w:color w:val="222222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 Средний пр. В.О., д.28/29,  </w:t>
            </w:r>
            <w:hyperlink r:id="rId30" w:history="1">
              <w:r w:rsidRPr="00A26EF4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http://demidovhotel.ru/</w:t>
              </w:r>
            </w:hyperlink>
          </w:p>
          <w:p w14:paraId="59688C5D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>(1</w:t>
            </w:r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6 минут пешком до места проведения форума) </w:t>
            </w:r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hyperlink r:id="rId31" w:history="1">
              <w:r w:rsidRPr="00A26EF4">
                <w:rPr>
                  <w:rFonts w:ascii="Times New Roman" w:eastAsia="Calibri" w:hAnsi="Times New Roman" w:cs="Times New Roman"/>
                  <w:color w:val="0000FF"/>
                  <w:u w:val="single"/>
                  <w:lang w:eastAsia="ar-SA"/>
                </w:rPr>
                <w:t>https://yandex.ru/maps/-/CKU5rTpn</w:t>
              </w:r>
            </w:hyperlink>
          </w:p>
        </w:tc>
        <w:tc>
          <w:tcPr>
            <w:tcW w:w="1701" w:type="dxa"/>
          </w:tcPr>
          <w:p w14:paraId="1ADDA0AE" w14:textId="77777777" w:rsidR="00307026" w:rsidRPr="00A26EF4" w:rsidRDefault="00307026" w:rsidP="0030702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Стоимость </w:t>
            </w:r>
          </w:p>
          <w:p w14:paraId="436A0555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номер/сутки</w:t>
            </w:r>
          </w:p>
        </w:tc>
      </w:tr>
      <w:tr w:rsidR="00307026" w:rsidRPr="00A26EF4" w14:paraId="0A928A4F" w14:textId="77777777" w:rsidTr="00353DCD">
        <w:tc>
          <w:tcPr>
            <w:tcW w:w="8330" w:type="dxa"/>
          </w:tcPr>
          <w:p w14:paraId="2F19CA58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стандартный номер одноместный </w:t>
            </w:r>
          </w:p>
        </w:tc>
        <w:tc>
          <w:tcPr>
            <w:tcW w:w="1701" w:type="dxa"/>
          </w:tcPr>
          <w:p w14:paraId="0B745FF9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    </w:t>
            </w: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val="en-US" w:eastAsia="en-US"/>
              </w:rPr>
              <w:t>5300</w:t>
            </w: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руб.</w:t>
            </w:r>
          </w:p>
        </w:tc>
      </w:tr>
      <w:tr w:rsidR="00307026" w:rsidRPr="00A26EF4" w14:paraId="03DBAF66" w14:textId="77777777" w:rsidTr="00353DCD">
        <w:tc>
          <w:tcPr>
            <w:tcW w:w="8330" w:type="dxa"/>
          </w:tcPr>
          <w:p w14:paraId="32D0AAAD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>стандартный номер двухместный</w:t>
            </w:r>
          </w:p>
        </w:tc>
        <w:tc>
          <w:tcPr>
            <w:tcW w:w="1701" w:type="dxa"/>
          </w:tcPr>
          <w:p w14:paraId="0A308E9C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val="en-US" w:eastAsia="en-US"/>
              </w:rPr>
              <w:t xml:space="preserve">6350 </w:t>
            </w: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руб.</w:t>
            </w:r>
          </w:p>
        </w:tc>
      </w:tr>
      <w:tr w:rsidR="00307026" w:rsidRPr="00A26EF4" w14:paraId="72952C89" w14:textId="77777777" w:rsidTr="00353DCD">
        <w:tc>
          <w:tcPr>
            <w:tcW w:w="8330" w:type="dxa"/>
          </w:tcPr>
          <w:p w14:paraId="1DE47C6D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Одноместный, либо двухместный номер «комфорт» </w:t>
            </w:r>
            <w:r w:rsidRPr="00A26EF4">
              <w:rPr>
                <w:rFonts w:ascii="Times New Roman" w:eastAsia="Calibri" w:hAnsi="Times New Roman" w:cs="Times New Roman"/>
                <w:lang w:val="en-US" w:eastAsia="en-US"/>
              </w:rPr>
              <w:t>c</w:t>
            </w:r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 большой кроватью</w:t>
            </w:r>
          </w:p>
        </w:tc>
        <w:tc>
          <w:tcPr>
            <w:tcW w:w="1701" w:type="dxa"/>
          </w:tcPr>
          <w:p w14:paraId="6186270E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6950 руб.</w:t>
            </w:r>
          </w:p>
        </w:tc>
      </w:tr>
      <w:tr w:rsidR="00307026" w:rsidRPr="00A26EF4" w14:paraId="5BF2F0A3" w14:textId="77777777" w:rsidTr="00353DCD">
        <w:tc>
          <w:tcPr>
            <w:tcW w:w="8330" w:type="dxa"/>
          </w:tcPr>
          <w:p w14:paraId="5FDA658D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5876ADB5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307026" w:rsidRPr="00A26EF4" w14:paraId="461E1707" w14:textId="77777777" w:rsidTr="00353DCD">
        <w:trPr>
          <w:trHeight w:val="834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8F09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Размещение в отеле </w:t>
            </w:r>
            <w:r w:rsidRPr="00A26EF4">
              <w:rPr>
                <w:rFonts w:ascii="Times New Roman" w:eastAsia="Calibri" w:hAnsi="Times New Roman" w:cs="Times New Roman"/>
                <w:b/>
                <w:lang w:eastAsia="ar-SA"/>
              </w:rPr>
              <w:t>«Стасов»</w:t>
            </w:r>
          </w:p>
          <w:p w14:paraId="20A9FC60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>м. Василеостровская</w:t>
            </w:r>
            <w:r w:rsidRPr="00A26EF4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1-я </w:t>
            </w:r>
            <w:proofErr w:type="spellStart"/>
            <w:r w:rsidRPr="00A26EF4">
              <w:rPr>
                <w:rFonts w:ascii="Times New Roman" w:eastAsia="Calibri" w:hAnsi="Times New Roman" w:cs="Times New Roman"/>
                <w:lang w:eastAsia="ar-SA"/>
              </w:rPr>
              <w:t>лин</w:t>
            </w:r>
            <w:proofErr w:type="spellEnd"/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. В.О., дом 16, </w:t>
            </w:r>
            <w:r w:rsidRPr="00A26EF4">
              <w:rPr>
                <w:rFonts w:ascii="Times New Roman" w:eastAsia="Calibri" w:hAnsi="Times New Roman" w:cs="Times New Roman"/>
                <w:color w:val="222222"/>
                <w:shd w:val="clear" w:color="auto" w:fill="FFFFFF"/>
                <w:lang w:eastAsia="en-US"/>
              </w:rPr>
              <w:t xml:space="preserve">          </w:t>
            </w:r>
            <w:hyperlink r:id="rId32" w:history="1">
              <w:r w:rsidRPr="00A26EF4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http://stasovhotel.ru/</w:t>
              </w:r>
            </w:hyperlink>
          </w:p>
          <w:p w14:paraId="3443B9E1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(18 минут пешком до места проведения форума)  </w:t>
            </w:r>
            <w:hyperlink r:id="rId33" w:history="1">
              <w:r w:rsidRPr="00A26EF4">
                <w:rPr>
                  <w:rFonts w:ascii="Times New Roman" w:eastAsia="Calibri" w:hAnsi="Times New Roman" w:cs="Times New Roman"/>
                  <w:color w:val="0000FF"/>
                  <w:u w:val="single"/>
                  <w:lang w:eastAsia="ar-SA"/>
                </w:rPr>
                <w:t>https://yandex.ru/maps/-/CKUCIQmH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BFC3" w14:textId="77777777" w:rsidR="00307026" w:rsidRPr="00A26EF4" w:rsidRDefault="00307026" w:rsidP="0030702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Стоимость </w:t>
            </w:r>
          </w:p>
          <w:p w14:paraId="734F5934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номер/сутки</w:t>
            </w:r>
          </w:p>
        </w:tc>
      </w:tr>
      <w:tr w:rsidR="00307026" w:rsidRPr="00A26EF4" w14:paraId="1F198751" w14:textId="77777777" w:rsidTr="00353DC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3A31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>Одноместный номер (удобства на три номера)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2AB0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3500 руб.</w:t>
            </w:r>
          </w:p>
        </w:tc>
      </w:tr>
      <w:tr w:rsidR="00307026" w:rsidRPr="00A26EF4" w14:paraId="1D93C79B" w14:textId="77777777" w:rsidTr="00353DC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FF20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>Двухместный номер  (удобства на три номера)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3A28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4000 руб. </w:t>
            </w:r>
          </w:p>
        </w:tc>
      </w:tr>
      <w:tr w:rsidR="00307026" w:rsidRPr="00A26EF4" w14:paraId="1F26A960" w14:textId="77777777" w:rsidTr="00353DC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4C31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C733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307026" w:rsidRPr="00A26EF4" w14:paraId="74729078" w14:textId="77777777" w:rsidTr="00353DCD">
        <w:trPr>
          <w:trHeight w:val="834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840B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Размещение в отеле </w:t>
            </w:r>
            <w:r w:rsidRPr="00A26EF4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«Саквояж» </w:t>
            </w:r>
          </w:p>
          <w:p w14:paraId="11A26E5E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>м. Василеостровская</w:t>
            </w:r>
            <w:proofErr w:type="gramStart"/>
            <w:r w:rsidRPr="00A26EF4">
              <w:rPr>
                <w:rFonts w:ascii="Times New Roman" w:eastAsia="Calibri" w:hAnsi="Times New Roman" w:cs="Times New Roman"/>
                <w:color w:val="222222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A26EF4">
              <w:rPr>
                <w:rFonts w:ascii="Times New Roman" w:eastAsia="Calibri" w:hAnsi="Times New Roman" w:cs="Times New Roman"/>
                <w:color w:val="222222"/>
                <w:shd w:val="clear" w:color="auto" w:fill="FFFFFF"/>
                <w:lang w:eastAsia="en-US"/>
              </w:rPr>
              <w:t xml:space="preserve"> </w:t>
            </w:r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Средний пр. В.О. д.48/27 лит Б </w:t>
            </w:r>
            <w:hyperlink r:id="rId34" w:history="1">
              <w:r w:rsidRPr="00A26EF4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http://www.sacvoyagespb.ru/</w:t>
              </w:r>
            </w:hyperlink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14:paraId="1F70D3DB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(19 минут пешком до места проведения форума)  </w:t>
            </w:r>
            <w:hyperlink r:id="rId35" w:history="1">
              <w:r w:rsidRPr="00A26EF4">
                <w:rPr>
                  <w:rFonts w:ascii="Times New Roman" w:eastAsia="Calibri" w:hAnsi="Times New Roman" w:cs="Times New Roman"/>
                  <w:color w:val="0000FF"/>
                  <w:u w:val="single"/>
                  <w:lang w:eastAsia="ar-SA"/>
                </w:rPr>
                <w:t>https://yandex.ru/maps/-/CKU5zH2W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4BE1" w14:textId="77777777" w:rsidR="00307026" w:rsidRPr="00A26EF4" w:rsidRDefault="00307026" w:rsidP="0030702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Стоимость </w:t>
            </w:r>
          </w:p>
          <w:p w14:paraId="2977CFFB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номер/сутки</w:t>
            </w:r>
          </w:p>
        </w:tc>
      </w:tr>
      <w:tr w:rsidR="00307026" w:rsidRPr="00A26EF4" w14:paraId="378D4872" w14:textId="77777777" w:rsidTr="00353DC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5F3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 xml:space="preserve">стандартный номер одноместный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6CF3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5300 руб.</w:t>
            </w:r>
          </w:p>
        </w:tc>
      </w:tr>
      <w:tr w:rsidR="00307026" w:rsidRPr="00A26EF4" w14:paraId="68508DFE" w14:textId="77777777" w:rsidTr="00353DC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10A9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A26EF4">
              <w:rPr>
                <w:rFonts w:ascii="Times New Roman" w:eastAsia="Calibri" w:hAnsi="Times New Roman" w:cs="Times New Roman"/>
                <w:lang w:eastAsia="ar-SA"/>
              </w:rPr>
              <w:t>стандартный номер двухместный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034E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A26EF4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5500 руб.</w:t>
            </w:r>
          </w:p>
        </w:tc>
      </w:tr>
      <w:tr w:rsidR="00307026" w:rsidRPr="00A26EF4" w14:paraId="057255A6" w14:textId="77777777" w:rsidTr="00353DC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2E20" w14:textId="77777777" w:rsidR="00307026" w:rsidRPr="00A26EF4" w:rsidRDefault="00307026" w:rsidP="00307026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E33" w14:textId="77777777" w:rsidR="00307026" w:rsidRPr="00A26EF4" w:rsidRDefault="00307026" w:rsidP="003070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0E4C80D9" w14:textId="77777777" w:rsidR="00307026" w:rsidRPr="00A26EF4" w:rsidRDefault="00307026" w:rsidP="00307026">
      <w:pPr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14:paraId="27F7B982" w14:textId="77777777" w:rsidR="00307026" w:rsidRPr="00A26EF4" w:rsidRDefault="00307026" w:rsidP="00307026">
      <w:pPr>
        <w:spacing w:line="276" w:lineRule="auto"/>
        <w:rPr>
          <w:rFonts w:ascii="Times New Roman" w:eastAsia="Calibri" w:hAnsi="Times New Roman" w:cs="Times New Roman"/>
          <w:b/>
          <w:bCs/>
          <w:lang w:eastAsia="en-US"/>
        </w:rPr>
      </w:pPr>
      <w:r w:rsidRPr="00A26EF4">
        <w:rPr>
          <w:rFonts w:ascii="Times New Roman" w:eastAsia="Calibri" w:hAnsi="Times New Roman" w:cs="Times New Roman"/>
          <w:lang w:eastAsia="en-US"/>
        </w:rPr>
        <w:t xml:space="preserve">Примечание: </w:t>
      </w:r>
      <w:r w:rsidRPr="00A26EF4">
        <w:rPr>
          <w:rFonts w:ascii="Times New Roman" w:eastAsia="Calibri" w:hAnsi="Times New Roman" w:cs="Times New Roman"/>
          <w:b/>
          <w:bCs/>
          <w:lang w:eastAsia="en-US"/>
        </w:rPr>
        <w:t xml:space="preserve">завтраки включены в стоимость номеров  во всех отелях, кроме отеля «Стасов».  </w:t>
      </w:r>
    </w:p>
    <w:p w14:paraId="65947E4D" w14:textId="77777777" w:rsidR="00307026" w:rsidRPr="00A26EF4" w:rsidRDefault="00307026" w:rsidP="00307026">
      <w:pPr>
        <w:spacing w:line="276" w:lineRule="auto"/>
        <w:rPr>
          <w:rFonts w:ascii="Times New Roman" w:eastAsia="Calibri" w:hAnsi="Times New Roman" w:cs="Times New Roman"/>
          <w:b/>
          <w:bCs/>
          <w:lang w:eastAsia="en-US"/>
        </w:rPr>
      </w:pPr>
      <w:r w:rsidRPr="00A26EF4">
        <w:rPr>
          <w:rFonts w:ascii="Times New Roman" w:eastAsia="Calibri" w:hAnsi="Times New Roman" w:cs="Times New Roman"/>
          <w:b/>
          <w:bCs/>
          <w:lang w:eastAsia="en-US"/>
        </w:rPr>
        <w:t>Во всех отелях удобства в номерах, кроме отеля Стасов, где удобства на три номера</w:t>
      </w:r>
    </w:p>
    <w:p w14:paraId="0CBE3428" w14:textId="77777777" w:rsidR="00307026" w:rsidRPr="00A26EF4" w:rsidRDefault="00307026" w:rsidP="003070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gramStart"/>
      <w:r w:rsidRPr="00A26EF4">
        <w:rPr>
          <w:rFonts w:ascii="Times New Roman" w:eastAsia="Times New Roman" w:hAnsi="Times New Roman" w:cs="Times New Roman"/>
        </w:rPr>
        <w:lastRenderedPageBreak/>
        <w:t>Пожалуйста</w:t>
      </w:r>
      <w:proofErr w:type="gramEnd"/>
      <w:r w:rsidRPr="00A26EF4">
        <w:rPr>
          <w:rFonts w:ascii="Times New Roman" w:eastAsia="Times New Roman" w:hAnsi="Times New Roman" w:cs="Times New Roman"/>
        </w:rPr>
        <w:t xml:space="preserve"> выберите гостиницу и пришлите заполненную форму для бронирования. Форма для бронирования гостиницы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3420"/>
      </w:tblGrid>
      <w:tr w:rsidR="00307026" w:rsidRPr="00A26EF4" w14:paraId="70270618" w14:textId="77777777" w:rsidTr="00353DCD">
        <w:tc>
          <w:tcPr>
            <w:tcW w:w="80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39062" w14:textId="77777777" w:rsidR="00307026" w:rsidRPr="00A26EF4" w:rsidRDefault="00307026" w:rsidP="003070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A26EF4"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</w:tr>
      <w:tr w:rsidR="00307026" w:rsidRPr="00A26EF4" w14:paraId="00E6C56C" w14:textId="77777777" w:rsidTr="00353DCD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8B9" w14:textId="77777777" w:rsidR="00307026" w:rsidRPr="00A26EF4" w:rsidRDefault="00307026" w:rsidP="003070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A26EF4">
              <w:rPr>
                <w:rFonts w:ascii="Times New Roman" w:eastAsia="Times New Roman" w:hAnsi="Times New Roman" w:cs="Times New Roman"/>
              </w:rPr>
              <w:t>Дата приезда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E1A61" w14:textId="77777777" w:rsidR="00307026" w:rsidRPr="00A26EF4" w:rsidRDefault="00307026" w:rsidP="003070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A26EF4">
              <w:rPr>
                <w:rFonts w:ascii="Times New Roman" w:eastAsia="Times New Roman" w:hAnsi="Times New Roman" w:cs="Times New Roman"/>
              </w:rPr>
              <w:t>Время приезда</w:t>
            </w:r>
          </w:p>
        </w:tc>
      </w:tr>
      <w:tr w:rsidR="00307026" w:rsidRPr="00A26EF4" w14:paraId="0F55961E" w14:textId="77777777" w:rsidTr="00353DCD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CF8" w14:textId="77777777" w:rsidR="00307026" w:rsidRPr="00A26EF4" w:rsidRDefault="00307026" w:rsidP="003070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A26EF4">
              <w:rPr>
                <w:rFonts w:ascii="Times New Roman" w:eastAsia="Times New Roman" w:hAnsi="Times New Roman" w:cs="Times New Roman"/>
              </w:rPr>
              <w:t>Дата отъезда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12A6E" w14:textId="77777777" w:rsidR="00307026" w:rsidRPr="00A26EF4" w:rsidRDefault="00307026" w:rsidP="003070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A26EF4">
              <w:rPr>
                <w:rFonts w:ascii="Times New Roman" w:eastAsia="Times New Roman" w:hAnsi="Times New Roman" w:cs="Times New Roman"/>
              </w:rPr>
              <w:t>Время отъезда из гостиницы</w:t>
            </w:r>
          </w:p>
        </w:tc>
      </w:tr>
      <w:tr w:rsidR="00307026" w:rsidRPr="00A26EF4" w14:paraId="685682FC" w14:textId="77777777" w:rsidTr="00353DCD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B817" w14:textId="77777777" w:rsidR="00307026" w:rsidRPr="00A26EF4" w:rsidRDefault="00307026" w:rsidP="003070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A26EF4">
              <w:rPr>
                <w:rFonts w:ascii="Times New Roman" w:eastAsia="Times New Roman" w:hAnsi="Times New Roman" w:cs="Times New Roman"/>
              </w:rPr>
              <w:t>Название гостиницы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F373A" w14:textId="77777777" w:rsidR="00307026" w:rsidRPr="00A26EF4" w:rsidRDefault="00307026" w:rsidP="003070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A26EF4">
              <w:rPr>
                <w:rFonts w:ascii="Times New Roman" w:eastAsia="Times New Roman" w:hAnsi="Times New Roman" w:cs="Times New Roman"/>
              </w:rPr>
              <w:t>Категория номера /места</w:t>
            </w:r>
          </w:p>
        </w:tc>
      </w:tr>
      <w:tr w:rsidR="00307026" w:rsidRPr="00A26EF4" w14:paraId="42E6A93E" w14:textId="77777777" w:rsidTr="00353DCD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25C" w14:textId="77777777" w:rsidR="00307026" w:rsidRPr="00A26EF4" w:rsidRDefault="00307026" w:rsidP="003070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A26EF4">
              <w:rPr>
                <w:rFonts w:ascii="Times New Roman" w:eastAsia="Times New Roman" w:hAnsi="Times New Roman" w:cs="Times New Roman"/>
              </w:rPr>
              <w:t>Форма оплаты (нал</w:t>
            </w:r>
            <w:proofErr w:type="gramStart"/>
            <w:r w:rsidRPr="00A26EF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A26EF4">
              <w:rPr>
                <w:rFonts w:ascii="Times New Roman" w:eastAsia="Times New Roman" w:hAnsi="Times New Roman" w:cs="Times New Roman"/>
              </w:rPr>
              <w:t>/</w:t>
            </w:r>
            <w:proofErr w:type="gramStart"/>
            <w:r w:rsidRPr="00A26EF4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A26EF4">
              <w:rPr>
                <w:rFonts w:ascii="Times New Roman" w:eastAsia="Times New Roman" w:hAnsi="Times New Roman" w:cs="Times New Roman"/>
              </w:rPr>
              <w:t>езнал. расчёт)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D9414" w14:textId="77777777" w:rsidR="00307026" w:rsidRPr="00A26EF4" w:rsidRDefault="00307026" w:rsidP="003070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A26EF4">
              <w:rPr>
                <w:rFonts w:ascii="Times New Roman" w:eastAsia="Times New Roman" w:hAnsi="Times New Roman" w:cs="Times New Roman"/>
              </w:rPr>
              <w:t>Дата предоплаты</w:t>
            </w:r>
          </w:p>
        </w:tc>
      </w:tr>
      <w:tr w:rsidR="00307026" w:rsidRPr="00A26EF4" w14:paraId="26F725FA" w14:textId="77777777" w:rsidTr="00353DCD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9188" w14:textId="77777777" w:rsidR="00307026" w:rsidRPr="00A26EF4" w:rsidRDefault="00307026" w:rsidP="003070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A26EF4">
              <w:rPr>
                <w:rFonts w:ascii="Times New Roman" w:eastAsia="Times New Roman" w:hAnsi="Times New Roman" w:cs="Times New Roman"/>
              </w:rPr>
              <w:t>Контактный телефон (обязательно!)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6D85D" w14:textId="77777777" w:rsidR="00307026" w:rsidRPr="00A26EF4" w:rsidRDefault="00307026" w:rsidP="003070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A26EF4"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 w:rsidRPr="00A26EF4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</w:p>
        </w:tc>
      </w:tr>
      <w:tr w:rsidR="00307026" w:rsidRPr="00A26EF4" w14:paraId="1A26E8E8" w14:textId="77777777" w:rsidTr="00353DCD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B884" w14:textId="77777777" w:rsidR="00307026" w:rsidRPr="00A26EF4" w:rsidRDefault="00307026" w:rsidP="003070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A26EF4">
              <w:rPr>
                <w:rFonts w:ascii="Times New Roman" w:eastAsia="Times New Roman" w:hAnsi="Times New Roman" w:cs="Times New Roman"/>
              </w:rPr>
              <w:t>Доп. сведения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B91D9" w14:textId="77777777" w:rsidR="00307026" w:rsidRPr="00A26EF4" w:rsidRDefault="00307026" w:rsidP="003070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A26EF4">
              <w:rPr>
                <w:rFonts w:ascii="Times New Roman" w:eastAsia="Times New Roman" w:hAnsi="Times New Roman" w:cs="Times New Roman"/>
              </w:rPr>
              <w:t>Дата заполнения</w:t>
            </w:r>
          </w:p>
        </w:tc>
      </w:tr>
    </w:tbl>
    <w:p w14:paraId="61C1D329" w14:textId="77777777" w:rsidR="00307026" w:rsidRPr="00A26EF4" w:rsidRDefault="00307026" w:rsidP="003070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26EF4">
        <w:rPr>
          <w:rFonts w:ascii="Times New Roman" w:eastAsia="Times New Roman" w:hAnsi="Times New Roman" w:cs="Times New Roman"/>
        </w:rPr>
        <w:t>Пожалуйста, заполните все графы анкеты!</w:t>
      </w:r>
    </w:p>
    <w:p w14:paraId="63CEC5A7" w14:textId="77777777" w:rsidR="00307026" w:rsidRPr="00A26EF4" w:rsidRDefault="00307026" w:rsidP="00307026">
      <w:pPr>
        <w:spacing w:after="200" w:line="276" w:lineRule="auto"/>
        <w:rPr>
          <w:rFonts w:ascii="Times New Roman" w:eastAsia="Calibri" w:hAnsi="Times New Roman" w:cs="Times New Roman"/>
        </w:rPr>
      </w:pPr>
      <w:r w:rsidRPr="00A26EF4">
        <w:rPr>
          <w:rFonts w:ascii="Times New Roman" w:eastAsia="Calibri" w:hAnsi="Times New Roman" w:cs="Times New Roman"/>
          <w:lang w:eastAsia="en-US"/>
        </w:rPr>
        <w:t xml:space="preserve">Просим учитывать, что </w:t>
      </w:r>
      <w:r w:rsidRPr="00A26EF4">
        <w:rPr>
          <w:rFonts w:ascii="Times New Roman" w:eastAsia="Calibri" w:hAnsi="Times New Roman" w:cs="Times New Roman"/>
        </w:rPr>
        <w:t>время заезда в гостиницы 14.00 время выезда – до 12.00</w:t>
      </w:r>
    </w:p>
    <w:p w14:paraId="0E8177E1" w14:textId="77777777" w:rsidR="00307026" w:rsidRPr="00A26EF4" w:rsidRDefault="00307026" w:rsidP="003070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26EF4">
        <w:rPr>
          <w:rFonts w:ascii="Times New Roman" w:eastAsia="Times New Roman" w:hAnsi="Times New Roman" w:cs="Times New Roman"/>
        </w:rPr>
        <w:t xml:space="preserve">Заявку на бронирование гостиницы направлять по адресу: </w:t>
      </w:r>
      <w:r w:rsidRPr="00A26EF4">
        <w:rPr>
          <w:rFonts w:ascii="Times New Roman" w:eastAsia="Times New Roman" w:hAnsi="Times New Roman" w:cs="Times New Roman"/>
          <w:lang w:val="en-US"/>
        </w:rPr>
        <w:t>event</w:t>
      </w:r>
      <w:r w:rsidRPr="00A26EF4">
        <w:rPr>
          <w:rFonts w:ascii="Times New Roman" w:eastAsia="Times New Roman" w:hAnsi="Times New Roman" w:cs="Times New Roman"/>
        </w:rPr>
        <w:t>@</w:t>
      </w:r>
      <w:proofErr w:type="spellStart"/>
      <w:r w:rsidRPr="00A26EF4">
        <w:rPr>
          <w:rFonts w:ascii="Times New Roman" w:eastAsia="Times New Roman" w:hAnsi="Times New Roman" w:cs="Times New Roman"/>
          <w:lang w:val="en-US"/>
        </w:rPr>
        <w:t>rb</w:t>
      </w:r>
      <w:proofErr w:type="spellEnd"/>
      <w:r w:rsidRPr="00A26EF4">
        <w:rPr>
          <w:rFonts w:ascii="Times New Roman" w:eastAsia="Times New Roman" w:hAnsi="Times New Roman" w:cs="Times New Roman"/>
        </w:rPr>
        <w:t>-</w:t>
      </w:r>
      <w:r w:rsidRPr="00A26EF4">
        <w:rPr>
          <w:rFonts w:ascii="Times New Roman" w:eastAsia="Times New Roman" w:hAnsi="Times New Roman" w:cs="Times New Roman"/>
          <w:lang w:val="en-US"/>
        </w:rPr>
        <w:t>tourism</w:t>
      </w:r>
      <w:r w:rsidRPr="00A26EF4">
        <w:rPr>
          <w:rFonts w:ascii="Times New Roman" w:eastAsia="Times New Roman" w:hAnsi="Times New Roman" w:cs="Times New Roman"/>
        </w:rPr>
        <w:t>.</w:t>
      </w:r>
      <w:proofErr w:type="spellStart"/>
      <w:r w:rsidRPr="00A26EF4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A26EF4">
        <w:rPr>
          <w:rFonts w:ascii="Times New Roman" w:eastAsia="Times New Roman" w:hAnsi="Times New Roman" w:cs="Times New Roman"/>
        </w:rPr>
        <w:t>, или по факсу: +7(812) 335-13-13 с пометкой "Заявка на гостиницу".</w:t>
      </w:r>
    </w:p>
    <w:p w14:paraId="17E0AEE9" w14:textId="77777777" w:rsidR="00307026" w:rsidRPr="00A26EF4" w:rsidRDefault="00307026" w:rsidP="003070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26EF4">
        <w:rPr>
          <w:rFonts w:ascii="Times New Roman" w:eastAsia="Times New Roman" w:hAnsi="Times New Roman" w:cs="Times New Roman"/>
        </w:rPr>
        <w:t>Размещением участников мероприятия занимается:</w:t>
      </w:r>
    </w:p>
    <w:p w14:paraId="21A2CEA7" w14:textId="77777777" w:rsidR="00307026" w:rsidRPr="00A26EF4" w:rsidRDefault="00307026" w:rsidP="003070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26EF4">
        <w:rPr>
          <w:rFonts w:ascii="Times New Roman" w:eastAsia="Times New Roman" w:hAnsi="Times New Roman" w:cs="Times New Roman"/>
        </w:rPr>
        <w:t>Менеджер отдела приема – Иванов Евгений (+79046002408, +79522354735)</w:t>
      </w:r>
    </w:p>
    <w:p w14:paraId="7DDEA45F" w14:textId="77777777" w:rsidR="00307026" w:rsidRPr="00A26EF4" w:rsidRDefault="00307026" w:rsidP="003070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</w:rPr>
      </w:pPr>
      <w:r w:rsidRPr="00A26EF4">
        <w:rPr>
          <w:rFonts w:ascii="Times New Roman" w:eastAsia="Times New Roman" w:hAnsi="Times New Roman" w:cs="Times New Roman"/>
        </w:rPr>
        <w:t xml:space="preserve">Для подтверждения бронирования гостиницы вам будет необходимо произвести предоплату в размере стоимости минимум 1-х суток проживания. </w:t>
      </w:r>
      <w:r w:rsidRPr="00A26EF4">
        <w:rPr>
          <w:rFonts w:ascii="Times New Roman" w:eastAsia="Times New Roman" w:hAnsi="Times New Roman" w:cs="Times New Roman"/>
          <w:bCs/>
        </w:rPr>
        <w:t xml:space="preserve">Внести её можно посредством кредитной карты, по безналичному расчёту, почтовым электронным переводом или внеся наличную сумму на наш расчетный счёт в банке. Более подробную информацию по вариантам оплаты мы сообщим Вам при бронировании.  </w:t>
      </w:r>
      <w:r w:rsidRPr="00A26EF4">
        <w:rPr>
          <w:rFonts w:ascii="Times New Roman" w:eastAsia="Times New Roman" w:hAnsi="Times New Roman" w:cs="Times New Roman"/>
        </w:rPr>
        <w:t xml:space="preserve">Крайний срок внесения предоплаты – </w:t>
      </w:r>
      <w:r w:rsidRPr="00A26EF4">
        <w:rPr>
          <w:rFonts w:ascii="Times New Roman" w:eastAsia="Times New Roman" w:hAnsi="Times New Roman" w:cs="Times New Roman"/>
          <w:b/>
        </w:rPr>
        <w:t xml:space="preserve">5.05.2020. </w:t>
      </w:r>
      <w:r w:rsidRPr="00A26EF4">
        <w:rPr>
          <w:rFonts w:ascii="Times New Roman" w:eastAsia="Times New Roman" w:hAnsi="Times New Roman" w:cs="Times New Roman"/>
        </w:rPr>
        <w:t xml:space="preserve">При отсутствии предоплаты зарезервированные номера аннулируются. </w:t>
      </w:r>
      <w:r w:rsidRPr="00A26EF4">
        <w:rPr>
          <w:rFonts w:ascii="Times New Roman" w:eastAsia="Times New Roman" w:hAnsi="Times New Roman" w:cs="Times New Roman"/>
          <w:b/>
        </w:rPr>
        <w:t xml:space="preserve">В случае наличия мест в гостиницах, возможно бронирование номеров и внесение предоплаты после 5.05.2020. </w:t>
      </w:r>
    </w:p>
    <w:p w14:paraId="6154CA32" w14:textId="77777777" w:rsidR="00307026" w:rsidRPr="00A26EF4" w:rsidRDefault="00307026" w:rsidP="003070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26EF4">
        <w:rPr>
          <w:rFonts w:ascii="Times New Roman" w:eastAsia="Times New Roman" w:hAnsi="Times New Roman" w:cs="Times New Roman"/>
        </w:rPr>
        <w:t xml:space="preserve">Внимание! Согласно условиям гостиницы последний срок внесения изменений в проживании в сторону уменьшения – 05.05.2020. Если участник не сможет приехать или решит сократить период проживания и об этом будет сообщено после 05.05.2020 – возврат предоплаты не осуществляется. </w:t>
      </w:r>
    </w:p>
    <w:p w14:paraId="5EF459B5" w14:textId="77777777" w:rsidR="00307026" w:rsidRPr="00A26EF4" w:rsidRDefault="00307026" w:rsidP="0015289F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</w:p>
    <w:sectPr w:rsidR="00307026" w:rsidRPr="00A26EF4" w:rsidSect="00001099">
      <w:headerReference w:type="even" r:id="rId36"/>
      <w:headerReference w:type="default" r:id="rId37"/>
      <w:pgSz w:w="11900" w:h="16840"/>
      <w:pgMar w:top="130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5D7DD" w14:textId="77777777" w:rsidR="00D22A8F" w:rsidRDefault="00D22A8F" w:rsidP="00533F5D">
      <w:r>
        <w:separator/>
      </w:r>
    </w:p>
  </w:endnote>
  <w:endnote w:type="continuationSeparator" w:id="0">
    <w:p w14:paraId="7FAE2828" w14:textId="77777777" w:rsidR="00D22A8F" w:rsidRDefault="00D22A8F" w:rsidP="0053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8C11D" w14:textId="77777777" w:rsidR="00D22A8F" w:rsidRDefault="00D22A8F" w:rsidP="00533F5D">
      <w:r>
        <w:separator/>
      </w:r>
    </w:p>
  </w:footnote>
  <w:footnote w:type="continuationSeparator" w:id="0">
    <w:p w14:paraId="26CA47F0" w14:textId="77777777" w:rsidR="00D22A8F" w:rsidRDefault="00D22A8F" w:rsidP="00533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0295B" w14:textId="77777777" w:rsidR="0065418D" w:rsidRDefault="0065418D" w:rsidP="00533F5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FD6F274" w14:textId="77777777" w:rsidR="0065418D" w:rsidRDefault="0065418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52AA1" w14:textId="77777777" w:rsidR="0065418D" w:rsidRDefault="0065418D" w:rsidP="00533F5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052EB">
      <w:rPr>
        <w:rStyle w:val="ae"/>
        <w:noProof/>
      </w:rPr>
      <w:t>11</w:t>
    </w:r>
    <w:r>
      <w:rPr>
        <w:rStyle w:val="ae"/>
      </w:rPr>
      <w:fldChar w:fldCharType="end"/>
    </w:r>
  </w:p>
  <w:p w14:paraId="6EC24B06" w14:textId="77777777" w:rsidR="0065418D" w:rsidRDefault="0065418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E774F7"/>
    <w:multiLevelType w:val="hybridMultilevel"/>
    <w:tmpl w:val="E71A65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D744C"/>
    <w:multiLevelType w:val="hybridMultilevel"/>
    <w:tmpl w:val="B34E3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77E63"/>
    <w:multiLevelType w:val="hybridMultilevel"/>
    <w:tmpl w:val="E47E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34651"/>
    <w:multiLevelType w:val="hybridMultilevel"/>
    <w:tmpl w:val="B34E3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827A5"/>
    <w:multiLevelType w:val="hybridMultilevel"/>
    <w:tmpl w:val="67A2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E48EB"/>
    <w:multiLevelType w:val="hybridMultilevel"/>
    <w:tmpl w:val="22CA1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B1BB7"/>
    <w:multiLevelType w:val="hybridMultilevel"/>
    <w:tmpl w:val="6C207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10D30"/>
    <w:multiLevelType w:val="multilevel"/>
    <w:tmpl w:val="167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C42C28"/>
    <w:multiLevelType w:val="hybridMultilevel"/>
    <w:tmpl w:val="9A6C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086E"/>
    <w:rsid w:val="00001099"/>
    <w:rsid w:val="00012329"/>
    <w:rsid w:val="00017C66"/>
    <w:rsid w:val="00023B2D"/>
    <w:rsid w:val="00053A48"/>
    <w:rsid w:val="00054D02"/>
    <w:rsid w:val="00057885"/>
    <w:rsid w:val="00060D27"/>
    <w:rsid w:val="00085ED5"/>
    <w:rsid w:val="000A0397"/>
    <w:rsid w:val="000A55D6"/>
    <w:rsid w:val="000A6A89"/>
    <w:rsid w:val="000B382D"/>
    <w:rsid w:val="000B3FF0"/>
    <w:rsid w:val="000C69F4"/>
    <w:rsid w:val="000D0115"/>
    <w:rsid w:val="000F1579"/>
    <w:rsid w:val="00115063"/>
    <w:rsid w:val="00127CAB"/>
    <w:rsid w:val="001472DD"/>
    <w:rsid w:val="0015289F"/>
    <w:rsid w:val="001538F1"/>
    <w:rsid w:val="001548EB"/>
    <w:rsid w:val="00154E69"/>
    <w:rsid w:val="00172FAD"/>
    <w:rsid w:val="00175D23"/>
    <w:rsid w:val="00177E5B"/>
    <w:rsid w:val="00181A56"/>
    <w:rsid w:val="001976D6"/>
    <w:rsid w:val="001A5C3F"/>
    <w:rsid w:val="001B1438"/>
    <w:rsid w:val="001B607B"/>
    <w:rsid w:val="001D2340"/>
    <w:rsid w:val="001E0B87"/>
    <w:rsid w:val="001E46FB"/>
    <w:rsid w:val="001F2FB8"/>
    <w:rsid w:val="002003A0"/>
    <w:rsid w:val="002528E7"/>
    <w:rsid w:val="002636BA"/>
    <w:rsid w:val="002640E9"/>
    <w:rsid w:val="00281EFD"/>
    <w:rsid w:val="002B0E8C"/>
    <w:rsid w:val="002B1C82"/>
    <w:rsid w:val="002C5973"/>
    <w:rsid w:val="0030025A"/>
    <w:rsid w:val="00304D3F"/>
    <w:rsid w:val="00307026"/>
    <w:rsid w:val="00356FDA"/>
    <w:rsid w:val="00362B89"/>
    <w:rsid w:val="00365214"/>
    <w:rsid w:val="003765E8"/>
    <w:rsid w:val="00396ADC"/>
    <w:rsid w:val="003B384A"/>
    <w:rsid w:val="003B71BF"/>
    <w:rsid w:val="003F6B37"/>
    <w:rsid w:val="00403005"/>
    <w:rsid w:val="0040653C"/>
    <w:rsid w:val="004301FC"/>
    <w:rsid w:val="004348F1"/>
    <w:rsid w:val="00437E0A"/>
    <w:rsid w:val="00443997"/>
    <w:rsid w:val="00444FB1"/>
    <w:rsid w:val="00467DB7"/>
    <w:rsid w:val="00496342"/>
    <w:rsid w:val="004B1245"/>
    <w:rsid w:val="004C6B81"/>
    <w:rsid w:val="004D7B19"/>
    <w:rsid w:val="004E4EF4"/>
    <w:rsid w:val="004F7496"/>
    <w:rsid w:val="00501B3F"/>
    <w:rsid w:val="00501F3A"/>
    <w:rsid w:val="0050613D"/>
    <w:rsid w:val="00515CE0"/>
    <w:rsid w:val="00533F5D"/>
    <w:rsid w:val="005351F2"/>
    <w:rsid w:val="00541DB9"/>
    <w:rsid w:val="005629D3"/>
    <w:rsid w:val="005669A4"/>
    <w:rsid w:val="0057334D"/>
    <w:rsid w:val="0058229B"/>
    <w:rsid w:val="00583C71"/>
    <w:rsid w:val="005B5ABE"/>
    <w:rsid w:val="005C6AC1"/>
    <w:rsid w:val="005D15F2"/>
    <w:rsid w:val="005D304E"/>
    <w:rsid w:val="005E04B3"/>
    <w:rsid w:val="005E485D"/>
    <w:rsid w:val="005F279C"/>
    <w:rsid w:val="005F29B0"/>
    <w:rsid w:val="005F304D"/>
    <w:rsid w:val="00601701"/>
    <w:rsid w:val="00617E83"/>
    <w:rsid w:val="00622030"/>
    <w:rsid w:val="00625008"/>
    <w:rsid w:val="00635D37"/>
    <w:rsid w:val="00640A7D"/>
    <w:rsid w:val="00641ADC"/>
    <w:rsid w:val="0064676A"/>
    <w:rsid w:val="0065418D"/>
    <w:rsid w:val="0065550D"/>
    <w:rsid w:val="006572C7"/>
    <w:rsid w:val="00671FB9"/>
    <w:rsid w:val="006A732B"/>
    <w:rsid w:val="006B3C7C"/>
    <w:rsid w:val="006C5387"/>
    <w:rsid w:val="006F5BC1"/>
    <w:rsid w:val="00700C01"/>
    <w:rsid w:val="00722963"/>
    <w:rsid w:val="0076086E"/>
    <w:rsid w:val="00794535"/>
    <w:rsid w:val="007B2F7F"/>
    <w:rsid w:val="007C5FA9"/>
    <w:rsid w:val="007D1D80"/>
    <w:rsid w:val="007E2DB4"/>
    <w:rsid w:val="00810FBF"/>
    <w:rsid w:val="00830B70"/>
    <w:rsid w:val="008349B9"/>
    <w:rsid w:val="008421A6"/>
    <w:rsid w:val="00843D13"/>
    <w:rsid w:val="00850156"/>
    <w:rsid w:val="00850F86"/>
    <w:rsid w:val="00855DE0"/>
    <w:rsid w:val="00873763"/>
    <w:rsid w:val="0088645C"/>
    <w:rsid w:val="008A3C12"/>
    <w:rsid w:val="008C099A"/>
    <w:rsid w:val="008C2706"/>
    <w:rsid w:val="008D397C"/>
    <w:rsid w:val="008E145C"/>
    <w:rsid w:val="008E6042"/>
    <w:rsid w:val="00901592"/>
    <w:rsid w:val="00904D02"/>
    <w:rsid w:val="009076BC"/>
    <w:rsid w:val="00912F58"/>
    <w:rsid w:val="009135E9"/>
    <w:rsid w:val="0091734E"/>
    <w:rsid w:val="009241F0"/>
    <w:rsid w:val="00940908"/>
    <w:rsid w:val="00961D41"/>
    <w:rsid w:val="00962578"/>
    <w:rsid w:val="0096361C"/>
    <w:rsid w:val="009711C7"/>
    <w:rsid w:val="00971A1E"/>
    <w:rsid w:val="009811C9"/>
    <w:rsid w:val="00985951"/>
    <w:rsid w:val="009C6098"/>
    <w:rsid w:val="00A005F5"/>
    <w:rsid w:val="00A03239"/>
    <w:rsid w:val="00A26EF4"/>
    <w:rsid w:val="00A345EB"/>
    <w:rsid w:val="00A47468"/>
    <w:rsid w:val="00A61DF1"/>
    <w:rsid w:val="00A62283"/>
    <w:rsid w:val="00A923DC"/>
    <w:rsid w:val="00A9531D"/>
    <w:rsid w:val="00AA1EC9"/>
    <w:rsid w:val="00AA50F3"/>
    <w:rsid w:val="00AA54C2"/>
    <w:rsid w:val="00AB710A"/>
    <w:rsid w:val="00AF280E"/>
    <w:rsid w:val="00AF7DAC"/>
    <w:rsid w:val="00B02B1E"/>
    <w:rsid w:val="00B25ACB"/>
    <w:rsid w:val="00B70DFA"/>
    <w:rsid w:val="00B718BF"/>
    <w:rsid w:val="00B725A5"/>
    <w:rsid w:val="00B80B48"/>
    <w:rsid w:val="00B8396F"/>
    <w:rsid w:val="00BA4190"/>
    <w:rsid w:val="00BA7F15"/>
    <w:rsid w:val="00BB1592"/>
    <w:rsid w:val="00BB50C4"/>
    <w:rsid w:val="00BC3D84"/>
    <w:rsid w:val="00BD786F"/>
    <w:rsid w:val="00BE0F7C"/>
    <w:rsid w:val="00BF3B95"/>
    <w:rsid w:val="00BF6019"/>
    <w:rsid w:val="00C004F0"/>
    <w:rsid w:val="00C34184"/>
    <w:rsid w:val="00C578E2"/>
    <w:rsid w:val="00C93CEE"/>
    <w:rsid w:val="00CB20C2"/>
    <w:rsid w:val="00CB6954"/>
    <w:rsid w:val="00CC447E"/>
    <w:rsid w:val="00D0412B"/>
    <w:rsid w:val="00D102C0"/>
    <w:rsid w:val="00D22A8F"/>
    <w:rsid w:val="00D363B8"/>
    <w:rsid w:val="00D41188"/>
    <w:rsid w:val="00D46165"/>
    <w:rsid w:val="00D509E6"/>
    <w:rsid w:val="00D55295"/>
    <w:rsid w:val="00D65772"/>
    <w:rsid w:val="00D94AA4"/>
    <w:rsid w:val="00D94EAC"/>
    <w:rsid w:val="00DB41C1"/>
    <w:rsid w:val="00E052EB"/>
    <w:rsid w:val="00E12240"/>
    <w:rsid w:val="00E304DF"/>
    <w:rsid w:val="00E40ECF"/>
    <w:rsid w:val="00E4284E"/>
    <w:rsid w:val="00E438DD"/>
    <w:rsid w:val="00E4734E"/>
    <w:rsid w:val="00E62269"/>
    <w:rsid w:val="00E8013C"/>
    <w:rsid w:val="00E87139"/>
    <w:rsid w:val="00E9191B"/>
    <w:rsid w:val="00ED10E9"/>
    <w:rsid w:val="00EE5D78"/>
    <w:rsid w:val="00EF0E48"/>
    <w:rsid w:val="00EF3E3D"/>
    <w:rsid w:val="00F05138"/>
    <w:rsid w:val="00F23712"/>
    <w:rsid w:val="00F44B42"/>
    <w:rsid w:val="00F565E5"/>
    <w:rsid w:val="00F64975"/>
    <w:rsid w:val="00F919AE"/>
    <w:rsid w:val="00F94413"/>
    <w:rsid w:val="00FB1D2E"/>
    <w:rsid w:val="00FC2BEF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F7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70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1,app heading 1"/>
    <w:basedOn w:val="a"/>
    <w:next w:val="a"/>
    <w:link w:val="11"/>
    <w:qFormat/>
    <w:rsid w:val="0064676A"/>
    <w:pPr>
      <w:keepNext/>
      <w:spacing w:after="60"/>
      <w:jc w:val="center"/>
      <w:outlineLvl w:val="0"/>
    </w:pPr>
    <w:rPr>
      <w:rFonts w:ascii="Times New Roman" w:eastAsia="Times New Roman" w:hAnsi="Times New Roman" w:cs="Times New Roman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9A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9AE"/>
    <w:rPr>
      <w:rFonts w:ascii="Lucida Grande CY" w:hAnsi="Lucida Grande CY" w:cs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0C69F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27CAB"/>
    <w:rPr>
      <w:color w:val="800080" w:themeColor="followedHyperlink"/>
      <w:u w:val="single"/>
    </w:rPr>
  </w:style>
  <w:style w:type="paragraph" w:styleId="a7">
    <w:name w:val="Normal (Web)"/>
    <w:basedOn w:val="a"/>
    <w:rsid w:val="002528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rsid w:val="001D2340"/>
    <w:pPr>
      <w:spacing w:before="24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D2340"/>
    <w:pPr>
      <w:autoSpaceDE w:val="0"/>
      <w:autoSpaceDN w:val="0"/>
      <w:adjustRightInd w:val="0"/>
      <w:spacing w:after="120"/>
      <w:jc w:val="both"/>
    </w:pPr>
    <w:rPr>
      <w:rFonts w:ascii="Times New Roman" w:eastAsia="SimSun" w:hAnsi="Times New Roman" w:cs="Times New Roman"/>
      <w:color w:val="000000"/>
      <w:sz w:val="28"/>
      <w:szCs w:val="28"/>
      <w:lang w:eastAsia="zh-CN"/>
    </w:rPr>
  </w:style>
  <w:style w:type="character" w:customStyle="1" w:styleId="aa">
    <w:name w:val="Основной текст Знак"/>
    <w:basedOn w:val="a0"/>
    <w:link w:val="a9"/>
    <w:rsid w:val="001D2340"/>
    <w:rPr>
      <w:rFonts w:ascii="Times New Roman" w:eastAsia="SimSun" w:hAnsi="Times New Roman" w:cs="Times New Roman"/>
      <w:color w:val="000000"/>
      <w:sz w:val="28"/>
      <w:szCs w:val="28"/>
      <w:lang w:eastAsia="zh-CN"/>
    </w:rPr>
  </w:style>
  <w:style w:type="character" w:customStyle="1" w:styleId="10">
    <w:name w:val="Заголовок 1 Знак"/>
    <w:basedOn w:val="a0"/>
    <w:uiPriority w:val="9"/>
    <w:rsid w:val="0064676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11">
    <w:name w:val="Заголовок 1 Знак1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locked/>
    <w:rsid w:val="0064676A"/>
    <w:rPr>
      <w:rFonts w:ascii="Times New Roman" w:eastAsia="Times New Roman" w:hAnsi="Times New Roman" w:cs="Times New Roman"/>
      <w:kern w:val="28"/>
    </w:rPr>
  </w:style>
  <w:style w:type="paragraph" w:styleId="ab">
    <w:name w:val="List Paragraph"/>
    <w:basedOn w:val="a"/>
    <w:uiPriority w:val="34"/>
    <w:qFormat/>
    <w:rsid w:val="0064676A"/>
    <w:pPr>
      <w:spacing w:after="60"/>
      <w:ind w:left="720"/>
      <w:contextualSpacing/>
      <w:jc w:val="both"/>
    </w:pPr>
    <w:rPr>
      <w:rFonts w:ascii="Times New Roman" w:eastAsia="Times New Roman" w:hAnsi="Times New Roman" w:cs="Times New Roman"/>
    </w:rPr>
  </w:style>
  <w:style w:type="paragraph" w:customStyle="1" w:styleId="Style2">
    <w:name w:val="Style2"/>
    <w:basedOn w:val="a"/>
    <w:rsid w:val="0064676A"/>
    <w:pPr>
      <w:widowControl w:val="0"/>
      <w:suppressAutoHyphens/>
      <w:autoSpaceDE w:val="0"/>
      <w:spacing w:line="276" w:lineRule="exact"/>
      <w:ind w:firstLine="706"/>
    </w:pPr>
    <w:rPr>
      <w:rFonts w:ascii="Arial" w:eastAsia="Times New Roman" w:hAnsi="Arial" w:cs="Arial"/>
      <w:lang w:eastAsia="zh-CN"/>
    </w:rPr>
  </w:style>
  <w:style w:type="paragraph" w:styleId="ac">
    <w:name w:val="header"/>
    <w:basedOn w:val="a"/>
    <w:link w:val="ad"/>
    <w:uiPriority w:val="99"/>
    <w:unhideWhenUsed/>
    <w:rsid w:val="00533F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3F5D"/>
  </w:style>
  <w:style w:type="character" w:styleId="ae">
    <w:name w:val="page number"/>
    <w:basedOn w:val="a0"/>
    <w:uiPriority w:val="99"/>
    <w:semiHidden/>
    <w:unhideWhenUsed/>
    <w:rsid w:val="00533F5D"/>
  </w:style>
  <w:style w:type="character" w:customStyle="1" w:styleId="apple-converted-space">
    <w:name w:val="apple-converted-space"/>
    <w:basedOn w:val="a0"/>
    <w:rsid w:val="0015289F"/>
  </w:style>
  <w:style w:type="character" w:customStyle="1" w:styleId="xbe">
    <w:name w:val="_xbe"/>
    <w:basedOn w:val="a0"/>
    <w:rsid w:val="0015289F"/>
  </w:style>
  <w:style w:type="table" w:customStyle="1" w:styleId="12">
    <w:name w:val="Сетка таблицы1"/>
    <w:basedOn w:val="a1"/>
    <w:next w:val="a8"/>
    <w:rsid w:val="00940908"/>
    <w:pPr>
      <w:spacing w:before="24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9A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9AE"/>
    <w:rPr>
      <w:rFonts w:ascii="Lucida Grande CY" w:hAnsi="Lucida Grande CY" w:cs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0C69F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27CAB"/>
    <w:rPr>
      <w:color w:val="800080" w:themeColor="followedHyperlink"/>
      <w:u w:val="single"/>
    </w:rPr>
  </w:style>
  <w:style w:type="paragraph" w:styleId="a7">
    <w:name w:val="Normal (Web)"/>
    <w:basedOn w:val="a"/>
    <w:rsid w:val="002528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du.rosminzdrav.ru" TargetMode="External"/><Relationship Id="rId18" Type="http://schemas.openxmlformats.org/officeDocument/2006/relationships/hyperlink" Target="http://www.spbraaci.ru/files/sthee_org.doc" TargetMode="External"/><Relationship Id="rId26" Type="http://schemas.openxmlformats.org/officeDocument/2006/relationships/hyperlink" Target="http://tuchkov-hotel.ru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congress-hall.net" TargetMode="External"/><Relationship Id="rId34" Type="http://schemas.openxmlformats.org/officeDocument/2006/relationships/hyperlink" Target="http://www.sacvoyagesp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.rosminzdrav.ru" TargetMode="External"/><Relationship Id="rId17" Type="http://schemas.openxmlformats.org/officeDocument/2006/relationships/hyperlink" Target="http://www.spbraaci.ru/files/dogov_org.doc" TargetMode="External"/><Relationship Id="rId25" Type="http://schemas.openxmlformats.org/officeDocument/2006/relationships/hyperlink" Target="https://yandex.ru/maps/-/CZt-MByU" TargetMode="External"/><Relationship Id="rId33" Type="http://schemas.openxmlformats.org/officeDocument/2006/relationships/hyperlink" Target="https://yandex.ru/maps/-/CKUCIQmH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pbraaci.ru/files/regform11.doc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maps.yandex.ru/-/CVGNYBL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vetnmo.ru" TargetMode="External"/><Relationship Id="rId24" Type="http://schemas.openxmlformats.org/officeDocument/2006/relationships/hyperlink" Target="http://spbvergaz.ru" TargetMode="External"/><Relationship Id="rId32" Type="http://schemas.openxmlformats.org/officeDocument/2006/relationships/hyperlink" Target="http://stasovhotel.ru/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mimmun.ru" TargetMode="External"/><Relationship Id="rId23" Type="http://schemas.openxmlformats.org/officeDocument/2006/relationships/hyperlink" Target="mailto:congress@rbtour.ru" TargetMode="External"/><Relationship Id="rId28" Type="http://schemas.openxmlformats.org/officeDocument/2006/relationships/hyperlink" Target="http://hotel-vasil.ru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immundays.spbraaci.ru" TargetMode="External"/><Relationship Id="rId19" Type="http://schemas.openxmlformats.org/officeDocument/2006/relationships/hyperlink" Target="http://www.immundays.spbraaci.ru" TargetMode="External"/><Relationship Id="rId31" Type="http://schemas.openxmlformats.org/officeDocument/2006/relationships/hyperlink" Target="https://yandex.ru/maps/-/CKU5rTp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days@spbraaci.ru" TargetMode="External"/><Relationship Id="rId14" Type="http://schemas.openxmlformats.org/officeDocument/2006/relationships/hyperlink" Target="http://www.mimmun.ru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yandex.ru/maps/-/CKU5NBJP" TargetMode="External"/><Relationship Id="rId30" Type="http://schemas.openxmlformats.org/officeDocument/2006/relationships/hyperlink" Target="http://demidovhotel.ru/" TargetMode="External"/><Relationship Id="rId35" Type="http://schemas.openxmlformats.org/officeDocument/2006/relationships/hyperlink" Target="https://yandex.ru/maps/-/CKU5zH2W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11</Pages>
  <Words>3584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RakitianskayaNV</cp:lastModifiedBy>
  <cp:revision>180</cp:revision>
  <dcterms:created xsi:type="dcterms:W3CDTF">2015-02-15T16:42:00Z</dcterms:created>
  <dcterms:modified xsi:type="dcterms:W3CDTF">2020-02-26T09:22:00Z</dcterms:modified>
</cp:coreProperties>
</file>