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A60" w:rsidRDefault="00D97A60" w:rsidP="004A5CB2">
      <w:pPr>
        <w:jc w:val="center"/>
        <w:rPr>
          <w:b/>
          <w:sz w:val="28"/>
          <w:szCs w:val="24"/>
          <w:lang w:val="ru-RU"/>
        </w:rPr>
      </w:pPr>
      <w:r>
        <w:rPr>
          <w:b/>
          <w:noProof/>
          <w:sz w:val="28"/>
          <w:szCs w:val="24"/>
          <w:lang w:val="ru-RU" w:eastAsia="ru-RU" w:bidi="ar-SA"/>
        </w:rPr>
        <w:drawing>
          <wp:anchor distT="0" distB="0" distL="114300" distR="114300" simplePos="0" relativeHeight="251662336" behindDoc="0" locked="0" layoutInCell="1" allowOverlap="1" wp14:anchorId="41DD116D" wp14:editId="58F251A5">
            <wp:simplePos x="0" y="0"/>
            <wp:positionH relativeFrom="column">
              <wp:posOffset>1805940</wp:posOffset>
            </wp:positionH>
            <wp:positionV relativeFrom="paragraph">
              <wp:posOffset>-348615</wp:posOffset>
            </wp:positionV>
            <wp:extent cx="2212975" cy="165798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A60" w:rsidRDefault="00D97A60" w:rsidP="004A5CB2">
      <w:pPr>
        <w:jc w:val="center"/>
        <w:rPr>
          <w:b/>
          <w:sz w:val="28"/>
          <w:szCs w:val="24"/>
          <w:lang w:val="ru-RU"/>
        </w:rPr>
      </w:pPr>
    </w:p>
    <w:p w:rsidR="00D97A60" w:rsidRDefault="00D97A60" w:rsidP="004A5CB2">
      <w:pPr>
        <w:jc w:val="center"/>
        <w:rPr>
          <w:b/>
          <w:sz w:val="28"/>
          <w:szCs w:val="24"/>
          <w:lang w:val="ru-RU"/>
        </w:rPr>
      </w:pPr>
    </w:p>
    <w:p w:rsidR="00D97A60" w:rsidRDefault="00D97A60" w:rsidP="004A5CB2">
      <w:pPr>
        <w:jc w:val="center"/>
        <w:rPr>
          <w:b/>
          <w:sz w:val="28"/>
          <w:szCs w:val="24"/>
          <w:lang w:val="ru-RU"/>
        </w:rPr>
      </w:pPr>
    </w:p>
    <w:p w:rsidR="00D97A60" w:rsidRDefault="00D97A60" w:rsidP="004A5CB2">
      <w:pPr>
        <w:jc w:val="center"/>
        <w:rPr>
          <w:b/>
          <w:sz w:val="28"/>
          <w:szCs w:val="24"/>
          <w:lang w:val="ru-RU"/>
        </w:rPr>
      </w:pPr>
    </w:p>
    <w:p w:rsidR="00D97A60" w:rsidRDefault="00D97A60" w:rsidP="004A5CB2">
      <w:pPr>
        <w:jc w:val="center"/>
        <w:rPr>
          <w:b/>
          <w:sz w:val="28"/>
          <w:szCs w:val="24"/>
          <w:lang w:val="ru-RU"/>
        </w:rPr>
      </w:pPr>
    </w:p>
    <w:p w:rsidR="00D97A60" w:rsidRDefault="00D97A60" w:rsidP="004A5CB2">
      <w:pPr>
        <w:jc w:val="center"/>
        <w:rPr>
          <w:b/>
          <w:sz w:val="28"/>
          <w:szCs w:val="24"/>
          <w:lang w:val="ru-RU"/>
        </w:rPr>
      </w:pPr>
    </w:p>
    <w:p w:rsidR="00F558AB" w:rsidRDefault="00F558AB" w:rsidP="004A5CB2">
      <w:pPr>
        <w:jc w:val="center"/>
        <w:rPr>
          <w:b/>
          <w:sz w:val="28"/>
          <w:szCs w:val="24"/>
          <w:lang w:val="ru-RU"/>
        </w:rPr>
      </w:pPr>
    </w:p>
    <w:p w:rsidR="00F558AB" w:rsidRDefault="00F558AB" w:rsidP="004A5CB2">
      <w:pPr>
        <w:jc w:val="center"/>
        <w:rPr>
          <w:b/>
          <w:sz w:val="28"/>
          <w:szCs w:val="24"/>
          <w:lang w:val="ru-RU"/>
        </w:rPr>
      </w:pPr>
    </w:p>
    <w:p w:rsidR="004A5CB2" w:rsidRPr="00EC12EB" w:rsidRDefault="004A5CB2" w:rsidP="004A5CB2">
      <w:pPr>
        <w:jc w:val="center"/>
        <w:rPr>
          <w:b/>
          <w:sz w:val="28"/>
          <w:szCs w:val="24"/>
          <w:lang w:val="ru-RU"/>
        </w:rPr>
      </w:pPr>
      <w:r w:rsidRPr="00EC12EB">
        <w:rPr>
          <w:b/>
          <w:noProof/>
          <w:sz w:val="28"/>
          <w:szCs w:val="24"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610DB26E" wp14:editId="65830BC9">
            <wp:simplePos x="0" y="0"/>
            <wp:positionH relativeFrom="margin">
              <wp:posOffset>-3810</wp:posOffset>
            </wp:positionH>
            <wp:positionV relativeFrom="margin">
              <wp:posOffset>3810</wp:posOffset>
            </wp:positionV>
            <wp:extent cx="1228725" cy="1228725"/>
            <wp:effectExtent l="0" t="0" r="9525" b="9525"/>
            <wp:wrapSquare wrapText="bothSides"/>
            <wp:docPr id="1" name="Рисунок 1" descr="C:\Users\User3\Desktop\3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esktop\302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12EB">
        <w:rPr>
          <w:b/>
          <w:noProof/>
          <w:sz w:val="28"/>
          <w:szCs w:val="24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6F681873" wp14:editId="077EEC57">
            <wp:simplePos x="0" y="0"/>
            <wp:positionH relativeFrom="margin">
              <wp:posOffset>4730115</wp:posOffset>
            </wp:positionH>
            <wp:positionV relativeFrom="margin">
              <wp:posOffset>3810</wp:posOffset>
            </wp:positionV>
            <wp:extent cx="1200150" cy="1200150"/>
            <wp:effectExtent l="0" t="0" r="0" b="0"/>
            <wp:wrapSquare wrapText="bothSides"/>
            <wp:docPr id="2" name="Рисунок 2" descr="C:\Users\User3\Desktop\jB3mpBRdY3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3\Desktop\jB3mpBRdY3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D94999">
        <w:rPr>
          <w:b/>
          <w:sz w:val="28"/>
          <w:szCs w:val="24"/>
          <w:lang w:val="ru-RU"/>
        </w:rPr>
        <w:t>ЗАПАДНО-КАЗАХСТАНСКИЙ</w:t>
      </w:r>
      <w:proofErr w:type="gramEnd"/>
      <w:r w:rsidR="00014103">
        <w:rPr>
          <w:b/>
          <w:sz w:val="28"/>
          <w:szCs w:val="24"/>
          <w:lang w:val="ru-RU"/>
        </w:rPr>
        <w:t xml:space="preserve"> МЕДИЦИНСКИЙ</w:t>
      </w:r>
      <w:r w:rsidR="00D94999">
        <w:rPr>
          <w:b/>
          <w:sz w:val="28"/>
          <w:szCs w:val="24"/>
          <w:lang w:val="ru-RU"/>
        </w:rPr>
        <w:t xml:space="preserve"> УНИВЕРСИТЕТ имени МАРАТА ОСПАНОВА</w:t>
      </w:r>
    </w:p>
    <w:p w:rsidR="004A5CB2" w:rsidRPr="00EC12EB" w:rsidRDefault="004A5CB2" w:rsidP="004A5CB2">
      <w:pPr>
        <w:jc w:val="center"/>
        <w:rPr>
          <w:sz w:val="28"/>
          <w:szCs w:val="24"/>
          <w:lang w:val="ru-RU"/>
        </w:rPr>
      </w:pPr>
    </w:p>
    <w:p w:rsidR="004817EA" w:rsidRPr="00EC12EB" w:rsidRDefault="00D94999" w:rsidP="00EC12EB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СТУДЕНЧЕСКОЕ НАУЧНОЕ ОБЩЕСТВО</w:t>
      </w:r>
    </w:p>
    <w:p w:rsidR="00EC12EB" w:rsidRPr="00EC12EB" w:rsidRDefault="004A5CB2" w:rsidP="00EC12EB">
      <w:pPr>
        <w:pStyle w:val="a3"/>
        <w:ind w:left="0"/>
        <w:jc w:val="center"/>
        <w:rPr>
          <w:sz w:val="24"/>
          <w:szCs w:val="24"/>
          <w:lang w:val="ru-RU"/>
        </w:rPr>
      </w:pPr>
      <w:r w:rsidRPr="00EC12EB">
        <w:rPr>
          <w:sz w:val="24"/>
          <w:szCs w:val="24"/>
          <w:lang w:val="ru-RU"/>
        </w:rPr>
        <w:t>* *</w:t>
      </w:r>
      <w:r w:rsidR="00EC12EB" w:rsidRPr="00EC12EB">
        <w:rPr>
          <w:sz w:val="24"/>
          <w:szCs w:val="24"/>
          <w:lang w:val="ru-RU"/>
        </w:rPr>
        <w:t xml:space="preserve"> *</w:t>
      </w:r>
    </w:p>
    <w:p w:rsidR="001F5F1E" w:rsidRDefault="00D94999" w:rsidP="001F5F1E">
      <w:pPr>
        <w:pStyle w:val="a3"/>
        <w:ind w:left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>КАФЕДРА ВНУТРЕННИХ БОЛЕЗНЕЙ №</w:t>
      </w:r>
      <w:r>
        <w:rPr>
          <w:sz w:val="24"/>
          <w:szCs w:val="24"/>
          <w:lang w:val="ru-RU"/>
        </w:rPr>
        <w:t>2</w:t>
      </w:r>
    </w:p>
    <w:p w:rsidR="001F5F1E" w:rsidRDefault="001F5F1E" w:rsidP="001F5F1E">
      <w:pPr>
        <w:pStyle w:val="a3"/>
        <w:ind w:left="0"/>
        <w:jc w:val="center"/>
        <w:rPr>
          <w:sz w:val="24"/>
          <w:szCs w:val="24"/>
          <w:lang w:val="ru-RU"/>
        </w:rPr>
      </w:pPr>
    </w:p>
    <w:p w:rsidR="004A5CB2" w:rsidRPr="001F5F1E" w:rsidRDefault="001F5F1E" w:rsidP="001F5F1E">
      <w:pPr>
        <w:pStyle w:val="a3"/>
        <w:ind w:left="0"/>
        <w:jc w:val="center"/>
        <w:rPr>
          <w:b/>
          <w:sz w:val="24"/>
          <w:szCs w:val="24"/>
          <w:lang w:val="ru-RU"/>
        </w:rPr>
      </w:pPr>
      <w:r w:rsidRPr="001F5F1E">
        <w:rPr>
          <w:b/>
          <w:sz w:val="32"/>
          <w:lang w:val="kk-KZ"/>
        </w:rPr>
        <w:t>Научная конференция «ЖАМАНКУЛОВСКИЕ ЧТЕНИЯ: АКТУАЛЬНЫЕ ПРОБЛЕМЫ ТЕРАПИИ»</w:t>
      </w:r>
      <w:r>
        <w:rPr>
          <w:b/>
          <w:sz w:val="32"/>
          <w:lang w:val="kk-KZ"/>
        </w:rPr>
        <w:t xml:space="preserve"> </w:t>
      </w:r>
      <w:r w:rsidRPr="001F5F1E">
        <w:rPr>
          <w:b/>
          <w:sz w:val="32"/>
          <w:lang w:val="kk-KZ"/>
        </w:rPr>
        <w:t xml:space="preserve">в честь 80-летнего юбилея </w:t>
      </w:r>
      <w:r>
        <w:rPr>
          <w:b/>
          <w:sz w:val="32"/>
          <w:lang w:val="kk-KZ"/>
        </w:rPr>
        <w:t>д</w:t>
      </w:r>
      <w:r w:rsidR="00D94999" w:rsidRPr="001F5F1E">
        <w:rPr>
          <w:b/>
          <w:sz w:val="32"/>
          <w:lang w:val="kk-KZ"/>
        </w:rPr>
        <w:t>октор</w:t>
      </w:r>
      <w:r>
        <w:rPr>
          <w:b/>
          <w:sz w:val="32"/>
          <w:lang w:val="kk-KZ"/>
        </w:rPr>
        <w:t>а</w:t>
      </w:r>
      <w:r w:rsidR="00D94999" w:rsidRPr="001F5F1E">
        <w:rPr>
          <w:b/>
          <w:sz w:val="32"/>
          <w:lang w:val="kk-KZ"/>
        </w:rPr>
        <w:t xml:space="preserve"> медицинских наук</w:t>
      </w:r>
      <w:r w:rsidR="004A5CB2" w:rsidRPr="001F5F1E">
        <w:rPr>
          <w:b/>
          <w:sz w:val="32"/>
          <w:lang w:val="kk-KZ"/>
        </w:rPr>
        <w:t>, профессор</w:t>
      </w:r>
      <w:r>
        <w:rPr>
          <w:b/>
          <w:sz w:val="32"/>
          <w:lang w:val="kk-KZ"/>
        </w:rPr>
        <w:t>а</w:t>
      </w:r>
      <w:r w:rsidR="004A5CB2" w:rsidRPr="001F5F1E">
        <w:rPr>
          <w:b/>
          <w:sz w:val="32"/>
          <w:lang w:val="kk-KZ"/>
        </w:rPr>
        <w:t xml:space="preserve">, </w:t>
      </w:r>
      <w:r w:rsidR="00D94999" w:rsidRPr="001F5F1E">
        <w:rPr>
          <w:b/>
          <w:sz w:val="32"/>
          <w:lang w:val="kk-KZ"/>
        </w:rPr>
        <w:t>член</w:t>
      </w:r>
      <w:r>
        <w:rPr>
          <w:b/>
          <w:sz w:val="32"/>
          <w:lang w:val="kk-KZ"/>
        </w:rPr>
        <w:t>а</w:t>
      </w:r>
      <w:r w:rsidR="00D94999" w:rsidRPr="001F5F1E">
        <w:rPr>
          <w:b/>
          <w:sz w:val="32"/>
          <w:lang w:val="kk-KZ"/>
        </w:rPr>
        <w:t>-корреспондент</w:t>
      </w:r>
      <w:r>
        <w:rPr>
          <w:b/>
          <w:sz w:val="32"/>
          <w:lang w:val="kk-KZ"/>
        </w:rPr>
        <w:t>а</w:t>
      </w:r>
      <w:r w:rsidR="00D94999" w:rsidRPr="001F5F1E">
        <w:rPr>
          <w:b/>
          <w:sz w:val="32"/>
          <w:lang w:val="kk-KZ"/>
        </w:rPr>
        <w:t xml:space="preserve"> АМН РК</w:t>
      </w:r>
      <w:r w:rsidRPr="001F5F1E">
        <w:rPr>
          <w:b/>
          <w:sz w:val="32"/>
          <w:lang w:val="kk-KZ"/>
        </w:rPr>
        <w:t xml:space="preserve"> </w:t>
      </w:r>
      <w:r w:rsidR="00014103">
        <w:rPr>
          <w:b/>
          <w:sz w:val="32"/>
          <w:lang w:val="kk-KZ"/>
        </w:rPr>
        <w:t>Кыдыркожи</w:t>
      </w:r>
      <w:r w:rsidR="00D94999" w:rsidRPr="001F5F1E">
        <w:rPr>
          <w:b/>
          <w:sz w:val="32"/>
          <w:lang w:val="kk-KZ"/>
        </w:rPr>
        <w:t xml:space="preserve"> Абдолкаримулы Жаманкулов</w:t>
      </w:r>
      <w:r>
        <w:rPr>
          <w:b/>
          <w:sz w:val="32"/>
          <w:lang w:val="kk-KZ"/>
        </w:rPr>
        <w:t>а</w:t>
      </w:r>
    </w:p>
    <w:p w:rsidR="004A5CB2" w:rsidRPr="00EC12EB" w:rsidRDefault="004A5CB2" w:rsidP="0079270F">
      <w:pPr>
        <w:contextualSpacing/>
        <w:jc w:val="center"/>
        <w:rPr>
          <w:b/>
          <w:sz w:val="32"/>
          <w:szCs w:val="24"/>
          <w:lang w:val="kk-KZ"/>
        </w:rPr>
      </w:pPr>
      <w:r w:rsidRPr="00EC12EB">
        <w:rPr>
          <w:b/>
          <w:sz w:val="32"/>
          <w:szCs w:val="24"/>
          <w:lang w:val="kk-KZ"/>
        </w:rPr>
        <w:t>(</w:t>
      </w:r>
      <w:r w:rsidR="00D97A60">
        <w:rPr>
          <w:rFonts w:eastAsiaTheme="minorEastAsia" w:hint="eastAsia"/>
          <w:b/>
          <w:sz w:val="32"/>
          <w:szCs w:val="24"/>
          <w:lang w:val="kk-KZ" w:eastAsia="ko-KR"/>
        </w:rPr>
        <w:t xml:space="preserve">30 </w:t>
      </w:r>
      <w:r w:rsidR="00D97A60">
        <w:rPr>
          <w:rFonts w:eastAsiaTheme="minorEastAsia"/>
          <w:b/>
          <w:sz w:val="32"/>
          <w:szCs w:val="24"/>
          <w:lang w:val="kk-KZ" w:eastAsia="ko-KR"/>
        </w:rPr>
        <w:t>марта 2020 год</w:t>
      </w:r>
      <w:r w:rsidRPr="00EC12EB">
        <w:rPr>
          <w:b/>
          <w:sz w:val="32"/>
          <w:szCs w:val="24"/>
          <w:lang w:val="kk-KZ"/>
        </w:rPr>
        <w:t>)</w:t>
      </w:r>
    </w:p>
    <w:p w:rsidR="004A5CB2" w:rsidRDefault="004A5CB2" w:rsidP="00B152E2">
      <w:pPr>
        <w:jc w:val="center"/>
        <w:rPr>
          <w:sz w:val="24"/>
          <w:szCs w:val="24"/>
          <w:lang w:val="kk-KZ"/>
        </w:rPr>
      </w:pPr>
    </w:p>
    <w:p w:rsidR="0079270F" w:rsidRPr="00EC12EB" w:rsidRDefault="00014103" w:rsidP="00B152E2">
      <w:pPr>
        <w:pStyle w:val="a4"/>
        <w:ind w:left="0" w:right="10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Студенческое научное общество и кафедра внутренних болезней №2</w:t>
      </w:r>
      <w:r w:rsidR="0079270F" w:rsidRPr="00EC12EB">
        <w:rPr>
          <w:sz w:val="28"/>
          <w:szCs w:val="28"/>
          <w:lang w:val="kk-KZ"/>
        </w:rPr>
        <w:t xml:space="preserve"> </w:t>
      </w:r>
      <w:r>
        <w:rPr>
          <w:sz w:val="28"/>
          <w:lang w:val="kk-KZ"/>
        </w:rPr>
        <w:t>Западно-Казахстанского медицинского университета имени Марата О</w:t>
      </w:r>
      <w:r w:rsidRPr="00014103">
        <w:rPr>
          <w:sz w:val="28"/>
          <w:lang w:val="kk-KZ"/>
        </w:rPr>
        <w:t>спанова</w:t>
      </w:r>
      <w:r w:rsidRPr="0001410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информирует о проведении </w:t>
      </w:r>
      <w:r w:rsidR="00B152E2" w:rsidRPr="00D97A60">
        <w:rPr>
          <w:b/>
          <w:sz w:val="28"/>
          <w:szCs w:val="28"/>
          <w:lang w:val="kk-KZ"/>
        </w:rPr>
        <w:t xml:space="preserve">30 марта </w:t>
      </w:r>
      <w:r w:rsidR="00D97A60" w:rsidRPr="00D97A60">
        <w:rPr>
          <w:b/>
          <w:sz w:val="28"/>
          <w:szCs w:val="28"/>
          <w:lang w:val="kk-KZ"/>
        </w:rPr>
        <w:t>2020</w:t>
      </w:r>
      <w:r w:rsidRPr="00D97A60">
        <w:rPr>
          <w:b/>
          <w:sz w:val="28"/>
          <w:szCs w:val="28"/>
          <w:lang w:val="kk-KZ"/>
        </w:rPr>
        <w:t xml:space="preserve"> года </w:t>
      </w:r>
      <w:r w:rsidR="00B152E2">
        <w:rPr>
          <w:sz w:val="28"/>
          <w:szCs w:val="28"/>
          <w:lang w:val="kk-KZ"/>
        </w:rPr>
        <w:t>научной конференции «ЖАМАНКУЛОВСКИЕ ЧТЕНИЯ»</w:t>
      </w:r>
    </w:p>
    <w:p w:rsidR="0079270F" w:rsidRPr="00EC12EB" w:rsidRDefault="0079270F" w:rsidP="0079270F">
      <w:pPr>
        <w:rPr>
          <w:sz w:val="28"/>
          <w:szCs w:val="28"/>
          <w:lang w:val="kk-KZ"/>
        </w:rPr>
      </w:pPr>
    </w:p>
    <w:p w:rsidR="0079270F" w:rsidRPr="00EC12EB" w:rsidRDefault="00B152E2" w:rsidP="0079270F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Место проведения конференции</w:t>
      </w:r>
      <w:r w:rsidR="0079270F" w:rsidRPr="00EC12EB">
        <w:rPr>
          <w:b/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зал Ученого Совет</w:t>
      </w:r>
      <w:r w:rsidRPr="00B152E2">
        <w:rPr>
          <w:sz w:val="28"/>
          <w:szCs w:val="28"/>
          <w:lang w:val="kk-KZ"/>
        </w:rPr>
        <w:t xml:space="preserve">а </w:t>
      </w:r>
      <w:r>
        <w:rPr>
          <w:sz w:val="28"/>
          <w:szCs w:val="24"/>
          <w:lang w:val="ru-RU"/>
        </w:rPr>
        <w:t>Западно-Казахстанского медицинского</w:t>
      </w:r>
      <w:r w:rsidRPr="00B152E2">
        <w:rPr>
          <w:sz w:val="28"/>
          <w:szCs w:val="24"/>
          <w:lang w:val="ru-RU"/>
        </w:rPr>
        <w:t xml:space="preserve"> университет</w:t>
      </w:r>
      <w:r>
        <w:rPr>
          <w:sz w:val="28"/>
          <w:szCs w:val="24"/>
          <w:lang w:val="ru-RU"/>
        </w:rPr>
        <w:t>а</w:t>
      </w:r>
      <w:r w:rsidRPr="00B152E2">
        <w:rPr>
          <w:sz w:val="28"/>
          <w:szCs w:val="24"/>
          <w:lang w:val="ru-RU"/>
        </w:rPr>
        <w:t xml:space="preserve"> имени Марата </w:t>
      </w:r>
      <w:proofErr w:type="spellStart"/>
      <w:r w:rsidRPr="00B152E2">
        <w:rPr>
          <w:sz w:val="28"/>
          <w:szCs w:val="24"/>
          <w:lang w:val="ru-RU"/>
        </w:rPr>
        <w:t>Оспанова</w:t>
      </w:r>
      <w:proofErr w:type="spellEnd"/>
      <w:r>
        <w:rPr>
          <w:sz w:val="28"/>
          <w:szCs w:val="28"/>
          <w:lang w:val="kk-KZ"/>
        </w:rPr>
        <w:t>, Республика Казахстан</w:t>
      </w:r>
      <w:r w:rsidR="0079270F" w:rsidRPr="00EC12EB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г. Актобе, ул. Маресьева</w:t>
      </w:r>
      <w:r w:rsidR="0079270F" w:rsidRPr="00EC12EB">
        <w:rPr>
          <w:sz w:val="28"/>
          <w:szCs w:val="28"/>
          <w:lang w:val="kk-KZ"/>
        </w:rPr>
        <w:t>, 68.</w:t>
      </w:r>
    </w:p>
    <w:p w:rsidR="0079270F" w:rsidRPr="00EC12EB" w:rsidRDefault="0079270F" w:rsidP="0079270F">
      <w:pPr>
        <w:jc w:val="both"/>
        <w:rPr>
          <w:sz w:val="28"/>
          <w:szCs w:val="28"/>
          <w:lang w:val="kk-KZ"/>
        </w:rPr>
      </w:pPr>
    </w:p>
    <w:p w:rsidR="0079270F" w:rsidRPr="00EC12EB" w:rsidRDefault="00B152E2" w:rsidP="0079270F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Время проведения конференции</w:t>
      </w:r>
      <w:r w:rsidR="0079270F" w:rsidRPr="00EC12EB">
        <w:rPr>
          <w:sz w:val="28"/>
          <w:szCs w:val="28"/>
          <w:lang w:val="ru-RU"/>
        </w:rPr>
        <w:t>: 09.00 – 15.00.</w:t>
      </w:r>
    </w:p>
    <w:p w:rsidR="0079270F" w:rsidRPr="00EC12EB" w:rsidRDefault="0079270F" w:rsidP="0079270F">
      <w:pPr>
        <w:jc w:val="both"/>
        <w:rPr>
          <w:sz w:val="28"/>
          <w:szCs w:val="28"/>
          <w:lang w:val="ru-RU"/>
        </w:rPr>
      </w:pPr>
    </w:p>
    <w:p w:rsidR="0079270F" w:rsidRPr="00EC12EB" w:rsidRDefault="00B152E2" w:rsidP="0079270F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Публикация и участие в конференции</w:t>
      </w:r>
      <w:r w:rsidR="0079270F" w:rsidRPr="00EC12EB">
        <w:rPr>
          <w:b/>
          <w:sz w:val="28"/>
          <w:szCs w:val="28"/>
          <w:lang w:val="ru-RU"/>
        </w:rPr>
        <w:t>:</w:t>
      </w:r>
      <w:r w:rsidR="0079270F" w:rsidRPr="00EC12EB">
        <w:rPr>
          <w:sz w:val="28"/>
          <w:szCs w:val="28"/>
          <w:lang w:val="ru-RU"/>
        </w:rPr>
        <w:t xml:space="preserve"> </w:t>
      </w:r>
      <w:r w:rsidRPr="00D97A60">
        <w:rPr>
          <w:sz w:val="28"/>
          <w:szCs w:val="28"/>
          <w:lang w:val="ru-RU"/>
        </w:rPr>
        <w:t>бесплатно</w:t>
      </w:r>
    </w:p>
    <w:p w:rsidR="0079270F" w:rsidRPr="00EC12EB" w:rsidRDefault="0079270F" w:rsidP="0079270F">
      <w:pPr>
        <w:jc w:val="both"/>
        <w:rPr>
          <w:sz w:val="28"/>
          <w:szCs w:val="28"/>
          <w:lang w:val="ru-RU"/>
        </w:rPr>
      </w:pPr>
    </w:p>
    <w:p w:rsidR="0079270F" w:rsidRPr="00EC12EB" w:rsidRDefault="00B152E2" w:rsidP="0079270F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Официальные языки конференции</w:t>
      </w:r>
      <w:r w:rsidR="0079270F" w:rsidRPr="00EC12EB">
        <w:rPr>
          <w:b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казахский, русский</w:t>
      </w:r>
      <w:r w:rsidR="0079270F" w:rsidRPr="00EC12EB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английский</w:t>
      </w:r>
      <w:r w:rsidR="0079270F" w:rsidRPr="00EC12EB">
        <w:rPr>
          <w:sz w:val="28"/>
          <w:szCs w:val="28"/>
          <w:lang w:val="ru-RU"/>
        </w:rPr>
        <w:t>.</w:t>
      </w:r>
    </w:p>
    <w:p w:rsidR="00EF4E8E" w:rsidRPr="00EC12EB" w:rsidRDefault="00EF4E8E" w:rsidP="00863F8D">
      <w:pPr>
        <w:rPr>
          <w:sz w:val="28"/>
          <w:szCs w:val="28"/>
          <w:lang w:val="ru-RU"/>
        </w:rPr>
      </w:pPr>
    </w:p>
    <w:p w:rsidR="00EF4E8E" w:rsidRPr="00EC12EB" w:rsidRDefault="00C03E56" w:rsidP="00EF4E8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Для участия в конференции принимаются работы в следующих направлениях</w:t>
      </w:r>
      <w:r w:rsidR="00EF4E8E" w:rsidRPr="00EC12EB">
        <w:rPr>
          <w:b/>
          <w:sz w:val="28"/>
          <w:szCs w:val="28"/>
          <w:lang w:val="ru-RU"/>
        </w:rPr>
        <w:t>:</w:t>
      </w:r>
    </w:p>
    <w:p w:rsidR="00EF4E8E" w:rsidRPr="00EC12EB" w:rsidRDefault="00C03E56" w:rsidP="00EF4E8E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Фундаментальные исследования в терапии</w:t>
      </w:r>
    </w:p>
    <w:p w:rsidR="00EF4E8E" w:rsidRPr="00EC12EB" w:rsidRDefault="00C03E56" w:rsidP="00EF4E8E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Междисциплинарные исследования в терапии</w:t>
      </w:r>
    </w:p>
    <w:p w:rsidR="00EF4E8E" w:rsidRPr="00EC12EB" w:rsidRDefault="00C03E56" w:rsidP="00EF4E8E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Цифровые технологии в терапии</w:t>
      </w:r>
    </w:p>
    <w:p w:rsidR="00174A41" w:rsidRPr="00EC12EB" w:rsidRDefault="00C03E56" w:rsidP="00EF4E8E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Актуальные проблемы популяционной и профилактической терапии</w:t>
      </w:r>
    </w:p>
    <w:p w:rsidR="00174A41" w:rsidRPr="00EC12EB" w:rsidRDefault="00C03E56" w:rsidP="00EF4E8E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Визуальные технологии в терапии</w:t>
      </w:r>
    </w:p>
    <w:p w:rsidR="0079270F" w:rsidRPr="00EC12EB" w:rsidRDefault="00C03E56" w:rsidP="00174A41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Актуальные проблемы диагностики и лечения в терапии</w:t>
      </w:r>
    </w:p>
    <w:p w:rsidR="00174A41" w:rsidRPr="00EC12EB" w:rsidRDefault="00C03E56" w:rsidP="00174A41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Реабилитация и прочее</w:t>
      </w:r>
    </w:p>
    <w:p w:rsidR="00863F8D" w:rsidRPr="00EC12EB" w:rsidRDefault="00863F8D" w:rsidP="00EC12EB">
      <w:pPr>
        <w:shd w:val="clear" w:color="auto" w:fill="FFFFFF"/>
        <w:rPr>
          <w:b/>
          <w:color w:val="000000"/>
          <w:sz w:val="28"/>
          <w:szCs w:val="28"/>
          <w:lang w:val="kk-KZ"/>
        </w:rPr>
      </w:pPr>
    </w:p>
    <w:p w:rsidR="008D4ED2" w:rsidRDefault="008D4ED2" w:rsidP="00366258">
      <w:pPr>
        <w:shd w:val="clear" w:color="auto" w:fill="FFFFFF"/>
        <w:rPr>
          <w:b/>
          <w:color w:val="000000"/>
          <w:sz w:val="28"/>
          <w:szCs w:val="28"/>
          <w:lang w:val="kk-KZ"/>
        </w:rPr>
      </w:pPr>
    </w:p>
    <w:p w:rsidR="00863F8D" w:rsidRPr="00EC12EB" w:rsidRDefault="00C03E56" w:rsidP="00863F8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Правила оформления статьи</w:t>
      </w:r>
    </w:p>
    <w:p w:rsidR="00BE6ACF" w:rsidRPr="00BE6ACF" w:rsidRDefault="00BE6ACF" w:rsidP="00BE6ACF">
      <w:pPr>
        <w:numPr>
          <w:ilvl w:val="0"/>
          <w:numId w:val="10"/>
        </w:numPr>
        <w:jc w:val="both"/>
        <w:rPr>
          <w:color w:val="000000"/>
          <w:sz w:val="28"/>
          <w:szCs w:val="28"/>
          <w:lang w:val="ru-RU"/>
        </w:rPr>
      </w:pPr>
      <w:r w:rsidRPr="00BE6ACF">
        <w:rPr>
          <w:color w:val="000000"/>
          <w:sz w:val="28"/>
          <w:szCs w:val="28"/>
          <w:lang w:val="ru-RU"/>
        </w:rPr>
        <w:t>Объем оригинальной статьи не менее 1700 слов (не включая резюме, таблицы, иллюстрации и список литературы).</w:t>
      </w:r>
    </w:p>
    <w:p w:rsidR="00BE6ACF" w:rsidRPr="00BE6ACF" w:rsidRDefault="00BE6ACF" w:rsidP="00BE6ACF">
      <w:pPr>
        <w:numPr>
          <w:ilvl w:val="0"/>
          <w:numId w:val="10"/>
        </w:numPr>
        <w:jc w:val="both"/>
        <w:rPr>
          <w:bCs/>
          <w:color w:val="000000"/>
          <w:sz w:val="28"/>
          <w:szCs w:val="28"/>
          <w:lang w:val="ru-RU"/>
        </w:rPr>
      </w:pPr>
      <w:r w:rsidRPr="00BE6ACF">
        <w:rPr>
          <w:bCs/>
          <w:color w:val="000000"/>
          <w:sz w:val="28"/>
          <w:szCs w:val="28"/>
          <w:lang w:val="ru-RU"/>
        </w:rPr>
        <w:t>Рукописи оригинальных статей должны иметь следующие разделы: «Введение», «Методы», «Результаты» и «Обсуждение результатов». Выделение выводов в отдельный раздел не является обязательным.</w:t>
      </w:r>
    </w:p>
    <w:p w:rsidR="00BE6ACF" w:rsidRPr="00BE6ACF" w:rsidRDefault="00BE6ACF" w:rsidP="00BE6ACF">
      <w:pPr>
        <w:numPr>
          <w:ilvl w:val="0"/>
          <w:numId w:val="10"/>
        </w:numPr>
        <w:jc w:val="both"/>
        <w:rPr>
          <w:color w:val="000000"/>
          <w:sz w:val="28"/>
          <w:szCs w:val="28"/>
          <w:lang w:val="ru-RU"/>
        </w:rPr>
      </w:pPr>
      <w:r w:rsidRPr="00BE6ACF">
        <w:rPr>
          <w:color w:val="000000"/>
          <w:sz w:val="28"/>
          <w:szCs w:val="28"/>
          <w:lang w:val="ru-RU"/>
        </w:rPr>
        <w:t>Объем рукописи обзорной статьи должен составлять 2500 и более слов (не включая резюме, таблицы, иллюстрации и список литературы).</w:t>
      </w:r>
    </w:p>
    <w:p w:rsidR="00BE6ACF" w:rsidRPr="00BE6ACF" w:rsidRDefault="00BE6ACF" w:rsidP="00BE6ACF">
      <w:pPr>
        <w:numPr>
          <w:ilvl w:val="0"/>
          <w:numId w:val="10"/>
        </w:numPr>
        <w:jc w:val="both"/>
        <w:rPr>
          <w:color w:val="000000"/>
          <w:sz w:val="28"/>
          <w:szCs w:val="28"/>
          <w:lang w:val="ru-RU"/>
        </w:rPr>
      </w:pPr>
      <w:r w:rsidRPr="00BE6ACF">
        <w:rPr>
          <w:color w:val="000000"/>
          <w:sz w:val="28"/>
          <w:szCs w:val="28"/>
          <w:lang w:val="ru-RU"/>
        </w:rPr>
        <w:t>Обзорные статьи структурируются по желанию автора.</w:t>
      </w:r>
    </w:p>
    <w:p w:rsidR="00BE6ACF" w:rsidRPr="00BE6ACF" w:rsidRDefault="00BE6ACF" w:rsidP="00BE6ACF">
      <w:pPr>
        <w:numPr>
          <w:ilvl w:val="0"/>
          <w:numId w:val="10"/>
        </w:numPr>
        <w:jc w:val="both"/>
        <w:rPr>
          <w:bCs/>
          <w:color w:val="000000"/>
          <w:sz w:val="28"/>
          <w:szCs w:val="28"/>
          <w:lang w:val="ru-RU"/>
        </w:rPr>
      </w:pPr>
      <w:r w:rsidRPr="00BE6ACF">
        <w:rPr>
          <w:bCs/>
          <w:color w:val="000000"/>
          <w:sz w:val="28"/>
          <w:szCs w:val="28"/>
          <w:lang w:val="ru-RU"/>
        </w:rPr>
        <w:t xml:space="preserve">Текст статьи готовится в </w:t>
      </w:r>
      <w:r w:rsidRPr="00BE6ACF">
        <w:rPr>
          <w:color w:val="000000"/>
          <w:sz w:val="28"/>
          <w:szCs w:val="28"/>
          <w:lang w:val="ru-RU"/>
        </w:rPr>
        <w:t xml:space="preserve">программе </w:t>
      </w:r>
      <w:proofErr w:type="spellStart"/>
      <w:r w:rsidRPr="00BE6ACF">
        <w:rPr>
          <w:color w:val="000000"/>
          <w:sz w:val="28"/>
          <w:szCs w:val="28"/>
          <w:lang w:val="ru-RU"/>
        </w:rPr>
        <w:t>Microsoft</w:t>
      </w:r>
      <w:proofErr w:type="spellEnd"/>
      <w:r w:rsidRPr="00BE6AC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BE6ACF">
        <w:rPr>
          <w:color w:val="000000"/>
          <w:sz w:val="28"/>
          <w:szCs w:val="28"/>
          <w:lang w:val="ru-RU"/>
        </w:rPr>
        <w:t>Word</w:t>
      </w:r>
      <w:proofErr w:type="spellEnd"/>
      <w:r w:rsidRPr="00BE6ACF">
        <w:rPr>
          <w:color w:val="000000"/>
          <w:sz w:val="28"/>
          <w:szCs w:val="28"/>
          <w:lang w:val="ru-RU"/>
        </w:rPr>
        <w:t xml:space="preserve"> </w:t>
      </w:r>
      <w:r w:rsidRPr="00BE6ACF">
        <w:rPr>
          <w:bCs/>
          <w:color w:val="000000"/>
          <w:sz w:val="28"/>
          <w:szCs w:val="28"/>
          <w:lang w:val="ru-RU"/>
        </w:rPr>
        <w:t xml:space="preserve">шрифтом </w:t>
      </w:r>
      <w:proofErr w:type="spellStart"/>
      <w:r w:rsidRPr="00BE6ACF">
        <w:rPr>
          <w:bCs/>
          <w:color w:val="000000"/>
          <w:sz w:val="28"/>
          <w:szCs w:val="28"/>
          <w:lang w:val="ru-RU"/>
        </w:rPr>
        <w:t>Times</w:t>
      </w:r>
      <w:proofErr w:type="spellEnd"/>
      <w:r w:rsidRPr="00BE6ACF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BE6ACF">
        <w:rPr>
          <w:bCs/>
          <w:color w:val="000000"/>
          <w:sz w:val="28"/>
          <w:szCs w:val="28"/>
          <w:lang w:val="ru-RU"/>
        </w:rPr>
        <w:t>New</w:t>
      </w:r>
      <w:proofErr w:type="spellEnd"/>
      <w:r w:rsidRPr="00BE6ACF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BE6ACF">
        <w:rPr>
          <w:bCs/>
          <w:color w:val="000000"/>
          <w:sz w:val="28"/>
          <w:szCs w:val="28"/>
          <w:lang w:val="ru-RU"/>
        </w:rPr>
        <w:t>Roman</w:t>
      </w:r>
      <w:proofErr w:type="spellEnd"/>
      <w:r w:rsidRPr="00BE6ACF">
        <w:rPr>
          <w:bCs/>
          <w:color w:val="000000"/>
          <w:sz w:val="28"/>
          <w:szCs w:val="28"/>
          <w:lang w:val="ru-RU"/>
        </w:rPr>
        <w:t xml:space="preserve"> размером 12 пунктов с межстрочным интервалом 1,5. </w:t>
      </w:r>
    </w:p>
    <w:p w:rsidR="00BE6ACF" w:rsidRPr="00BE6ACF" w:rsidRDefault="00BE6ACF" w:rsidP="00BE6ACF">
      <w:pPr>
        <w:numPr>
          <w:ilvl w:val="0"/>
          <w:numId w:val="10"/>
        </w:numPr>
        <w:jc w:val="both"/>
        <w:rPr>
          <w:bCs/>
          <w:color w:val="000000"/>
          <w:sz w:val="28"/>
          <w:szCs w:val="28"/>
          <w:lang w:val="ru-RU"/>
        </w:rPr>
      </w:pPr>
      <w:r w:rsidRPr="00BE6ACF">
        <w:rPr>
          <w:bCs/>
          <w:color w:val="000000"/>
          <w:sz w:val="28"/>
          <w:szCs w:val="28"/>
          <w:lang w:val="ru-RU"/>
        </w:rPr>
        <w:t>Ориентация книжная (портрет) с полями верхнее и нижнее – 20 мм, левое – 30 мм, правое – 10 мм. Не допускать переноса слов.</w:t>
      </w:r>
    </w:p>
    <w:p w:rsidR="00BE6ACF" w:rsidRPr="00BE6ACF" w:rsidRDefault="00BE6ACF" w:rsidP="00BE6ACF">
      <w:pPr>
        <w:numPr>
          <w:ilvl w:val="0"/>
          <w:numId w:val="20"/>
        </w:numPr>
        <w:jc w:val="both"/>
        <w:rPr>
          <w:bCs/>
          <w:color w:val="000000"/>
          <w:sz w:val="28"/>
          <w:szCs w:val="28"/>
          <w:lang w:val="ru-RU"/>
        </w:rPr>
      </w:pPr>
      <w:r w:rsidRPr="00BE6ACF">
        <w:rPr>
          <w:bCs/>
          <w:color w:val="000000"/>
          <w:sz w:val="28"/>
          <w:szCs w:val="28"/>
          <w:lang w:val="ru-RU"/>
        </w:rPr>
        <w:t xml:space="preserve">На титульной странице указывается: </w:t>
      </w:r>
    </w:p>
    <w:p w:rsidR="00BE6ACF" w:rsidRPr="00BE6ACF" w:rsidRDefault="00BE6ACF" w:rsidP="00BE6ACF">
      <w:pPr>
        <w:numPr>
          <w:ilvl w:val="0"/>
          <w:numId w:val="21"/>
        </w:numPr>
        <w:tabs>
          <w:tab w:val="num" w:pos="540"/>
        </w:tabs>
        <w:jc w:val="both"/>
        <w:rPr>
          <w:bCs/>
          <w:color w:val="000000"/>
          <w:sz w:val="28"/>
          <w:szCs w:val="28"/>
          <w:lang w:val="ru-RU"/>
        </w:rPr>
      </w:pPr>
      <w:proofErr w:type="gramStart"/>
      <w:r w:rsidRPr="00BE6ACF">
        <w:rPr>
          <w:bCs/>
          <w:color w:val="000000"/>
          <w:sz w:val="28"/>
          <w:szCs w:val="28"/>
          <w:lang w:val="ru-RU"/>
        </w:rPr>
        <w:t>Заглавие  статьи</w:t>
      </w:r>
      <w:proofErr w:type="gramEnd"/>
    </w:p>
    <w:p w:rsidR="00BE6ACF" w:rsidRPr="00BE6ACF" w:rsidRDefault="00BE6ACF" w:rsidP="00BE6ACF">
      <w:pPr>
        <w:numPr>
          <w:ilvl w:val="0"/>
          <w:numId w:val="21"/>
        </w:numPr>
        <w:tabs>
          <w:tab w:val="num" w:pos="540"/>
        </w:tabs>
        <w:jc w:val="both"/>
        <w:rPr>
          <w:i/>
          <w:color w:val="000000"/>
          <w:sz w:val="28"/>
          <w:szCs w:val="28"/>
          <w:lang w:val="ru-RU"/>
        </w:rPr>
      </w:pPr>
      <w:r w:rsidRPr="00BE6ACF">
        <w:rPr>
          <w:bCs/>
          <w:color w:val="000000"/>
          <w:sz w:val="28"/>
          <w:szCs w:val="28"/>
          <w:lang w:val="ru-RU"/>
        </w:rPr>
        <w:t>Фамилии и инициалы каждого из авторов</w:t>
      </w:r>
    </w:p>
    <w:p w:rsidR="00BE6ACF" w:rsidRPr="00BE6ACF" w:rsidRDefault="00BE6ACF" w:rsidP="00BE6ACF">
      <w:pPr>
        <w:numPr>
          <w:ilvl w:val="0"/>
          <w:numId w:val="21"/>
        </w:numPr>
        <w:tabs>
          <w:tab w:val="num" w:pos="540"/>
        </w:tabs>
        <w:jc w:val="both"/>
        <w:rPr>
          <w:bCs/>
          <w:color w:val="000000"/>
          <w:sz w:val="28"/>
          <w:szCs w:val="28"/>
          <w:lang w:val="ru-RU"/>
        </w:rPr>
      </w:pPr>
      <w:r w:rsidRPr="00BE6ACF">
        <w:rPr>
          <w:bCs/>
          <w:color w:val="000000"/>
          <w:sz w:val="28"/>
          <w:szCs w:val="28"/>
          <w:lang w:val="ru-RU"/>
        </w:rPr>
        <w:t>Полное название всех организаций, к которым относятся авторы. Если авторы работают в разных учреждениях, то связь каждого автора с его организацией осуществляется с помощью номера верхнего регистра.</w:t>
      </w:r>
    </w:p>
    <w:p w:rsidR="00BE6ACF" w:rsidRPr="00BE6ACF" w:rsidRDefault="00BE6ACF" w:rsidP="00BE6ACF">
      <w:pPr>
        <w:numPr>
          <w:ilvl w:val="0"/>
          <w:numId w:val="21"/>
        </w:numPr>
        <w:tabs>
          <w:tab w:val="clear" w:pos="1068"/>
          <w:tab w:val="num" w:pos="1080"/>
        </w:tabs>
        <w:jc w:val="both"/>
        <w:rPr>
          <w:bCs/>
          <w:color w:val="000000"/>
          <w:sz w:val="28"/>
          <w:szCs w:val="28"/>
          <w:lang w:val="ru-RU"/>
        </w:rPr>
      </w:pPr>
      <w:r w:rsidRPr="00BE6ACF">
        <w:rPr>
          <w:bCs/>
          <w:color w:val="000000"/>
          <w:sz w:val="28"/>
          <w:szCs w:val="28"/>
        </w:rPr>
        <w:t>Email</w:t>
      </w:r>
      <w:r w:rsidRPr="00BE6ACF">
        <w:rPr>
          <w:bCs/>
          <w:color w:val="000000"/>
          <w:sz w:val="28"/>
          <w:szCs w:val="28"/>
          <w:lang w:val="ru-RU"/>
        </w:rPr>
        <w:t xml:space="preserve"> автора, отвечающего за переписку с редакцией</w:t>
      </w:r>
    </w:p>
    <w:p w:rsidR="00BE6ACF" w:rsidRPr="00BE6ACF" w:rsidRDefault="00BE6ACF" w:rsidP="00BE6ACF">
      <w:pPr>
        <w:numPr>
          <w:ilvl w:val="0"/>
          <w:numId w:val="19"/>
        </w:numPr>
        <w:jc w:val="both"/>
        <w:rPr>
          <w:color w:val="000000"/>
          <w:sz w:val="28"/>
          <w:szCs w:val="28"/>
          <w:lang w:val="ru-RU"/>
        </w:rPr>
      </w:pPr>
      <w:r w:rsidRPr="00BE6ACF">
        <w:rPr>
          <w:color w:val="000000"/>
          <w:sz w:val="28"/>
          <w:szCs w:val="28"/>
          <w:lang w:val="ru-RU"/>
        </w:rPr>
        <w:t>Резюме (аннотация): для казахстанских авторов на английском, казахском и русском языках; для авторов из ближнего зарубежья - на русском и английском языках; для авторов из дальнего зарубежья - на английском языке.</w:t>
      </w:r>
    </w:p>
    <w:p w:rsidR="00BE6ACF" w:rsidRPr="00BE6ACF" w:rsidRDefault="00BE6ACF" w:rsidP="00BE6ACF">
      <w:pPr>
        <w:numPr>
          <w:ilvl w:val="0"/>
          <w:numId w:val="17"/>
        </w:numPr>
        <w:jc w:val="both"/>
        <w:rPr>
          <w:bCs/>
          <w:color w:val="000000"/>
          <w:sz w:val="28"/>
          <w:szCs w:val="28"/>
          <w:lang w:val="ru-RU"/>
        </w:rPr>
      </w:pPr>
      <w:r w:rsidRPr="00BE6ACF">
        <w:rPr>
          <w:bCs/>
          <w:color w:val="000000"/>
          <w:sz w:val="28"/>
          <w:szCs w:val="28"/>
          <w:lang w:val="ru-RU"/>
        </w:rPr>
        <w:t>Объем резюме должен быть не менее 200, но не более 300 слов.</w:t>
      </w:r>
    </w:p>
    <w:p w:rsidR="00BE6ACF" w:rsidRPr="00BE6ACF" w:rsidRDefault="00BE6ACF" w:rsidP="00BE6ACF">
      <w:pPr>
        <w:numPr>
          <w:ilvl w:val="0"/>
          <w:numId w:val="17"/>
        </w:numPr>
        <w:jc w:val="both"/>
        <w:rPr>
          <w:bCs/>
          <w:color w:val="000000"/>
          <w:sz w:val="28"/>
          <w:szCs w:val="28"/>
          <w:lang w:val="ru-RU"/>
        </w:rPr>
      </w:pPr>
      <w:r w:rsidRPr="00BE6ACF">
        <w:rPr>
          <w:bCs/>
          <w:color w:val="000000"/>
          <w:sz w:val="28"/>
          <w:szCs w:val="28"/>
          <w:lang w:val="ru-RU"/>
        </w:rPr>
        <w:t>Резюме для оригинальных исследований должно иметь структурированный вид: цель, методы, результаты, выводы. В разделе «Результаты» в резюме редакция рекомендует приводить цифровые значения полученных результатов и достигнутые уровни значимости при проверке статистических гипотез.</w:t>
      </w:r>
    </w:p>
    <w:p w:rsidR="00BE6ACF" w:rsidRPr="00BE6ACF" w:rsidRDefault="00BE6ACF" w:rsidP="00BE6ACF">
      <w:pPr>
        <w:numPr>
          <w:ilvl w:val="0"/>
          <w:numId w:val="17"/>
        </w:numPr>
        <w:jc w:val="both"/>
        <w:rPr>
          <w:bCs/>
          <w:color w:val="000000"/>
          <w:sz w:val="28"/>
          <w:szCs w:val="28"/>
          <w:lang w:val="ru-RU"/>
        </w:rPr>
      </w:pPr>
      <w:r w:rsidRPr="00BE6ACF">
        <w:rPr>
          <w:bCs/>
          <w:color w:val="000000"/>
          <w:sz w:val="28"/>
          <w:szCs w:val="28"/>
          <w:lang w:val="ru-RU"/>
        </w:rPr>
        <w:t xml:space="preserve">Первым представляется резюме на том языке, на котором написан основной текст статьи. Затем, на двух остальных. Например, если статья написана на казахском языке, то сначала представляется резюме и ключевые слова на казахском языке, затем на русском и английском языках.  </w:t>
      </w:r>
    </w:p>
    <w:p w:rsidR="00BE6ACF" w:rsidRPr="00BE6ACF" w:rsidRDefault="00BE6ACF" w:rsidP="00BE6ACF">
      <w:pPr>
        <w:numPr>
          <w:ilvl w:val="0"/>
          <w:numId w:val="18"/>
        </w:numPr>
        <w:jc w:val="both"/>
        <w:rPr>
          <w:bCs/>
          <w:color w:val="000000"/>
          <w:sz w:val="28"/>
          <w:szCs w:val="28"/>
          <w:lang w:val="ru-RU"/>
        </w:rPr>
      </w:pPr>
      <w:r w:rsidRPr="00BE6ACF">
        <w:rPr>
          <w:bCs/>
          <w:color w:val="000000"/>
          <w:sz w:val="28"/>
          <w:szCs w:val="28"/>
          <w:lang w:val="ru-RU"/>
        </w:rPr>
        <w:t xml:space="preserve">Под резюме располагаются 5-7 ключевых слов, отражающих проблемы, изучаемые в ходе исследования. </w:t>
      </w:r>
    </w:p>
    <w:p w:rsidR="00BE6ACF" w:rsidRPr="00BE6ACF" w:rsidRDefault="00BE6ACF" w:rsidP="00BE6ACF">
      <w:pPr>
        <w:numPr>
          <w:ilvl w:val="0"/>
          <w:numId w:val="18"/>
        </w:numPr>
        <w:jc w:val="both"/>
        <w:rPr>
          <w:color w:val="000000"/>
          <w:sz w:val="28"/>
          <w:szCs w:val="28"/>
          <w:lang w:val="ru-RU"/>
        </w:rPr>
      </w:pPr>
      <w:r w:rsidRPr="00BE6ACF">
        <w:rPr>
          <w:color w:val="000000"/>
          <w:sz w:val="28"/>
          <w:szCs w:val="28"/>
          <w:lang w:val="ru-RU"/>
        </w:rPr>
        <w:t xml:space="preserve">Список литературы оформляется в соответствии с </w:t>
      </w:r>
      <w:proofErr w:type="spellStart"/>
      <w:r w:rsidRPr="00BE6ACF">
        <w:rPr>
          <w:color w:val="000000"/>
          <w:sz w:val="28"/>
          <w:szCs w:val="28"/>
          <w:lang w:val="ru-RU"/>
        </w:rPr>
        <w:t>ванкуверским</w:t>
      </w:r>
      <w:proofErr w:type="spellEnd"/>
      <w:r w:rsidRPr="00BE6ACF">
        <w:rPr>
          <w:color w:val="000000"/>
          <w:sz w:val="28"/>
          <w:szCs w:val="28"/>
          <w:lang w:val="ru-RU"/>
        </w:rPr>
        <w:t xml:space="preserve"> стилем, желательно с указанием в конце источника индекса </w:t>
      </w:r>
      <w:r w:rsidRPr="00BE6ACF">
        <w:rPr>
          <w:color w:val="000000"/>
          <w:sz w:val="28"/>
          <w:szCs w:val="28"/>
        </w:rPr>
        <w:t>DOI</w:t>
      </w:r>
      <w:r w:rsidRPr="00BE6ACF">
        <w:rPr>
          <w:color w:val="000000"/>
          <w:sz w:val="28"/>
          <w:szCs w:val="28"/>
          <w:lang w:val="ru-RU"/>
        </w:rPr>
        <w:t xml:space="preserve"> (</w:t>
      </w:r>
      <w:r w:rsidRPr="00BE6ACF">
        <w:rPr>
          <w:color w:val="000000"/>
          <w:sz w:val="28"/>
          <w:szCs w:val="28"/>
        </w:rPr>
        <w:t>digital</w:t>
      </w:r>
      <w:r w:rsidRPr="00BE6ACF">
        <w:rPr>
          <w:color w:val="000000"/>
          <w:sz w:val="28"/>
          <w:szCs w:val="28"/>
          <w:lang w:val="ru-RU"/>
        </w:rPr>
        <w:t xml:space="preserve"> </w:t>
      </w:r>
      <w:r w:rsidRPr="00BE6ACF">
        <w:rPr>
          <w:color w:val="000000"/>
          <w:sz w:val="28"/>
          <w:szCs w:val="28"/>
        </w:rPr>
        <w:t>object</w:t>
      </w:r>
      <w:r w:rsidRPr="00BE6ACF">
        <w:rPr>
          <w:color w:val="000000"/>
          <w:sz w:val="28"/>
          <w:szCs w:val="28"/>
          <w:lang w:val="ru-RU"/>
        </w:rPr>
        <w:t xml:space="preserve"> </w:t>
      </w:r>
      <w:r w:rsidRPr="00BE6ACF">
        <w:rPr>
          <w:color w:val="000000"/>
          <w:sz w:val="28"/>
          <w:szCs w:val="28"/>
        </w:rPr>
        <w:t>identifier</w:t>
      </w:r>
      <w:r w:rsidRPr="00BE6ACF">
        <w:rPr>
          <w:color w:val="000000"/>
          <w:sz w:val="28"/>
          <w:szCs w:val="28"/>
          <w:lang w:val="ru-RU"/>
        </w:rPr>
        <w:t xml:space="preserve">, уникальный цифровой идентификатор статьи). </w:t>
      </w:r>
      <w:proofErr w:type="gramStart"/>
      <w:r w:rsidRPr="00BE6ACF">
        <w:rPr>
          <w:color w:val="000000"/>
          <w:sz w:val="28"/>
          <w:szCs w:val="28"/>
          <w:lang w:val="ru-RU"/>
        </w:rPr>
        <w:t>Например</w:t>
      </w:r>
      <w:proofErr w:type="gramEnd"/>
      <w:r w:rsidRPr="00BE6ACF">
        <w:rPr>
          <w:color w:val="000000"/>
          <w:sz w:val="28"/>
          <w:szCs w:val="28"/>
          <w:lang w:val="ru-RU"/>
        </w:rPr>
        <w:t>:</w:t>
      </w:r>
    </w:p>
    <w:p w:rsidR="00BE6ACF" w:rsidRPr="00BE6ACF" w:rsidRDefault="00BE6ACF" w:rsidP="00BE6ACF">
      <w:pPr>
        <w:numPr>
          <w:ilvl w:val="1"/>
          <w:numId w:val="22"/>
        </w:numPr>
        <w:jc w:val="both"/>
        <w:rPr>
          <w:color w:val="000000"/>
          <w:sz w:val="28"/>
          <w:szCs w:val="28"/>
        </w:rPr>
      </w:pPr>
      <w:r w:rsidRPr="00BE6ACF">
        <w:rPr>
          <w:color w:val="000000"/>
          <w:sz w:val="28"/>
          <w:szCs w:val="28"/>
        </w:rPr>
        <w:t xml:space="preserve">Marx W. Tracking historical papers and their citations. European Science Editing 2012;38(2):35–37 </w:t>
      </w:r>
    </w:p>
    <w:p w:rsidR="00BE6ACF" w:rsidRPr="00BE6ACF" w:rsidRDefault="00BE6ACF" w:rsidP="00BE6ACF">
      <w:pPr>
        <w:numPr>
          <w:ilvl w:val="0"/>
          <w:numId w:val="18"/>
        </w:numPr>
        <w:jc w:val="both"/>
        <w:rPr>
          <w:color w:val="000000"/>
          <w:sz w:val="28"/>
          <w:szCs w:val="28"/>
          <w:lang w:val="ru-RU"/>
        </w:rPr>
      </w:pPr>
      <w:r w:rsidRPr="00BE6ACF">
        <w:rPr>
          <w:color w:val="000000"/>
          <w:sz w:val="28"/>
          <w:szCs w:val="28"/>
          <w:lang w:val="ru-RU"/>
        </w:rPr>
        <w:t xml:space="preserve">Библиографические ссылки в тексте даются в квадратных скобках арабскими цифрами по мере цитирования по тексту статьи.  </w:t>
      </w:r>
    </w:p>
    <w:p w:rsidR="00BE6ACF" w:rsidRPr="00BE6ACF" w:rsidRDefault="00BE6ACF" w:rsidP="00BE6ACF">
      <w:pPr>
        <w:numPr>
          <w:ilvl w:val="0"/>
          <w:numId w:val="18"/>
        </w:numPr>
        <w:jc w:val="both"/>
        <w:rPr>
          <w:color w:val="000000"/>
          <w:sz w:val="28"/>
          <w:szCs w:val="28"/>
          <w:lang w:val="ru-RU"/>
        </w:rPr>
      </w:pPr>
      <w:r w:rsidRPr="00BE6ACF">
        <w:rPr>
          <w:color w:val="000000"/>
          <w:sz w:val="28"/>
          <w:szCs w:val="28"/>
          <w:lang w:val="ru-RU"/>
        </w:rPr>
        <w:t>Желательно ссылаться на более современные публикации (не старше 2004 года). Для оригинальных статей количество источников не должно превышать 30, для обзорных статей - 50.</w:t>
      </w:r>
    </w:p>
    <w:p w:rsidR="00BE6ACF" w:rsidRPr="00BE6ACF" w:rsidRDefault="00BE6ACF" w:rsidP="00BE6ACF">
      <w:pPr>
        <w:numPr>
          <w:ilvl w:val="0"/>
          <w:numId w:val="18"/>
        </w:numPr>
        <w:jc w:val="both"/>
        <w:rPr>
          <w:color w:val="000000"/>
          <w:sz w:val="28"/>
          <w:szCs w:val="28"/>
          <w:lang w:val="ru-RU"/>
        </w:rPr>
      </w:pPr>
      <w:r w:rsidRPr="00BE6ACF">
        <w:rPr>
          <w:color w:val="000000"/>
          <w:sz w:val="28"/>
          <w:szCs w:val="28"/>
          <w:lang w:val="ru-RU"/>
        </w:rPr>
        <w:t>Редакция рекомендует в списке литературы соблюдать баланс между национальными и российскими (в сумме ~50%) и публикациями из дальнего зарубежья, опубликованными в международных рецензируемых изданиях (~50%).</w:t>
      </w:r>
    </w:p>
    <w:p w:rsidR="00BE6ACF" w:rsidRPr="00BE6ACF" w:rsidRDefault="00BE6ACF" w:rsidP="00BE6ACF">
      <w:pPr>
        <w:numPr>
          <w:ilvl w:val="0"/>
          <w:numId w:val="18"/>
        </w:numPr>
        <w:jc w:val="both"/>
        <w:rPr>
          <w:color w:val="000000"/>
          <w:sz w:val="28"/>
          <w:szCs w:val="28"/>
          <w:lang w:val="ru-RU"/>
        </w:rPr>
      </w:pPr>
      <w:r w:rsidRPr="00BE6ACF">
        <w:rPr>
          <w:color w:val="000000"/>
          <w:sz w:val="28"/>
          <w:szCs w:val="28"/>
          <w:lang w:val="ru-RU"/>
        </w:rPr>
        <w:t xml:space="preserve">Редакция не приветствует ссылки на тезисы докладов, авторефераты диссертаций. Ссылки должны быть сверены авторами рукописи с оригинальными документами. Автор полностью несет ответственность за точность библиографических источников. </w:t>
      </w:r>
    </w:p>
    <w:p w:rsidR="00BE6ACF" w:rsidRPr="00BE6ACF" w:rsidRDefault="00BE6ACF" w:rsidP="00BE6ACF">
      <w:pPr>
        <w:numPr>
          <w:ilvl w:val="0"/>
          <w:numId w:val="18"/>
        </w:numPr>
        <w:jc w:val="both"/>
        <w:rPr>
          <w:color w:val="000000"/>
          <w:sz w:val="28"/>
          <w:szCs w:val="28"/>
          <w:lang w:val="ru-RU"/>
        </w:rPr>
      </w:pPr>
      <w:r w:rsidRPr="00BE6ACF">
        <w:rPr>
          <w:color w:val="000000"/>
          <w:sz w:val="28"/>
          <w:szCs w:val="28"/>
          <w:lang w:val="ru-RU"/>
        </w:rPr>
        <w:t xml:space="preserve">После раздела «Заключение» (Выводов) редакция приветствует от авторов дополнительную информацию о вкладе каждого из авторов, в рамках какого проекта выполнена работа, источниках финансирования, конфликте интересов и слова благодарности. </w:t>
      </w:r>
    </w:p>
    <w:p w:rsidR="00BE6ACF" w:rsidRPr="00BE6ACF" w:rsidRDefault="00BE6ACF" w:rsidP="00BE6ACF">
      <w:pPr>
        <w:numPr>
          <w:ilvl w:val="0"/>
          <w:numId w:val="18"/>
        </w:numPr>
        <w:jc w:val="both"/>
        <w:rPr>
          <w:color w:val="000000"/>
          <w:sz w:val="28"/>
          <w:szCs w:val="28"/>
          <w:lang w:val="ru-RU"/>
        </w:rPr>
      </w:pPr>
      <w:r w:rsidRPr="00BE6ACF">
        <w:rPr>
          <w:color w:val="000000"/>
          <w:sz w:val="28"/>
          <w:szCs w:val="28"/>
          <w:lang w:val="ru-RU"/>
        </w:rPr>
        <w:t>Отклоненные статьи не возвращаются.</w:t>
      </w:r>
    </w:p>
    <w:p w:rsidR="00BE6ACF" w:rsidRDefault="00BE6ACF" w:rsidP="0062383C">
      <w:pPr>
        <w:ind w:firstLine="360"/>
        <w:jc w:val="both"/>
        <w:rPr>
          <w:color w:val="000000"/>
          <w:sz w:val="28"/>
          <w:szCs w:val="28"/>
          <w:lang w:val="ru-RU"/>
        </w:rPr>
      </w:pPr>
    </w:p>
    <w:p w:rsidR="00863F8D" w:rsidRPr="00EC12EB" w:rsidRDefault="0062383C" w:rsidP="0062383C">
      <w:pPr>
        <w:ind w:firstLine="360"/>
        <w:jc w:val="both"/>
        <w:rPr>
          <w:b/>
          <w:sz w:val="28"/>
          <w:szCs w:val="28"/>
          <w:lang w:val="kk-KZ"/>
        </w:rPr>
      </w:pPr>
      <w:r w:rsidRPr="0062383C">
        <w:rPr>
          <w:color w:val="000000"/>
          <w:sz w:val="28"/>
          <w:szCs w:val="28"/>
          <w:lang w:val="kk-KZ"/>
        </w:rPr>
        <w:t xml:space="preserve">Принимаются статьи на казахском, русском и английском языках. Автор/авторы должны </w:t>
      </w:r>
      <w:r>
        <w:rPr>
          <w:color w:val="000000"/>
          <w:sz w:val="28"/>
          <w:szCs w:val="28"/>
          <w:lang w:val="kk-KZ"/>
        </w:rPr>
        <w:t>представить работу</w:t>
      </w:r>
      <w:r w:rsidRPr="0062383C">
        <w:rPr>
          <w:color w:val="000000"/>
          <w:sz w:val="28"/>
          <w:szCs w:val="28"/>
          <w:lang w:val="kk-KZ"/>
        </w:rPr>
        <w:t xml:space="preserve"> ранее не опубликованную в других изданиях.</w:t>
      </w:r>
    </w:p>
    <w:p w:rsidR="0062383C" w:rsidRDefault="0062383C" w:rsidP="00553E54">
      <w:pPr>
        <w:rPr>
          <w:b/>
          <w:color w:val="C00000"/>
          <w:sz w:val="28"/>
          <w:szCs w:val="28"/>
          <w:lang w:val="kk-KZ"/>
        </w:rPr>
      </w:pPr>
    </w:p>
    <w:p w:rsidR="00EC12EB" w:rsidRDefault="0062383C" w:rsidP="0062383C">
      <w:pPr>
        <w:ind w:firstLine="426"/>
        <w:jc w:val="both"/>
        <w:rPr>
          <w:b/>
          <w:color w:val="C00000"/>
          <w:sz w:val="28"/>
          <w:szCs w:val="28"/>
          <w:lang w:val="kk-KZ"/>
        </w:rPr>
      </w:pPr>
      <w:r w:rsidRPr="0062383C">
        <w:rPr>
          <w:b/>
          <w:color w:val="C00000"/>
          <w:sz w:val="28"/>
          <w:szCs w:val="28"/>
          <w:lang w:val="kk-KZ"/>
        </w:rPr>
        <w:t>Полный текст статей можно загрузить с сайта</w:t>
      </w:r>
      <w:r>
        <w:rPr>
          <w:b/>
          <w:color w:val="C00000"/>
          <w:sz w:val="28"/>
          <w:szCs w:val="28"/>
          <w:lang w:val="kk-KZ"/>
        </w:rPr>
        <w:t xml:space="preserve"> </w:t>
      </w:r>
      <w:hyperlink r:id="rId9" w:history="1">
        <w:r w:rsidRPr="0062383C">
          <w:rPr>
            <w:rStyle w:val="a7"/>
            <w:b/>
            <w:sz w:val="28"/>
            <w:szCs w:val="28"/>
          </w:rPr>
          <w:t>http</w:t>
        </w:r>
        <w:r w:rsidRPr="0062383C">
          <w:rPr>
            <w:rStyle w:val="a7"/>
            <w:b/>
            <w:sz w:val="28"/>
            <w:szCs w:val="28"/>
            <w:lang w:val="ru-RU"/>
          </w:rPr>
          <w:t>://</w:t>
        </w:r>
        <w:r w:rsidRPr="0062383C">
          <w:rPr>
            <w:rStyle w:val="a7"/>
            <w:b/>
            <w:sz w:val="28"/>
            <w:szCs w:val="28"/>
          </w:rPr>
          <w:t>journal</w:t>
        </w:r>
        <w:r w:rsidRPr="0062383C">
          <w:rPr>
            <w:rStyle w:val="a7"/>
            <w:b/>
            <w:sz w:val="28"/>
            <w:szCs w:val="28"/>
            <w:lang w:val="ru-RU"/>
          </w:rPr>
          <w:t>.</w:t>
        </w:r>
        <w:r w:rsidRPr="0062383C">
          <w:rPr>
            <w:rStyle w:val="a7"/>
            <w:b/>
            <w:sz w:val="28"/>
            <w:szCs w:val="28"/>
          </w:rPr>
          <w:t>zkgmu</w:t>
        </w:r>
        <w:r w:rsidRPr="0062383C">
          <w:rPr>
            <w:rStyle w:val="a7"/>
            <w:b/>
            <w:sz w:val="28"/>
            <w:szCs w:val="28"/>
            <w:lang w:val="ru-RU"/>
          </w:rPr>
          <w:t>.</w:t>
        </w:r>
        <w:r w:rsidRPr="0062383C">
          <w:rPr>
            <w:rStyle w:val="a7"/>
            <w:b/>
            <w:sz w:val="28"/>
            <w:szCs w:val="28"/>
          </w:rPr>
          <w:t>kz</w:t>
        </w:r>
        <w:r w:rsidRPr="0062383C">
          <w:rPr>
            <w:rStyle w:val="a7"/>
            <w:b/>
            <w:sz w:val="28"/>
            <w:szCs w:val="28"/>
            <w:lang w:val="ru-RU"/>
          </w:rPr>
          <w:t>/</w:t>
        </w:r>
        <w:r w:rsidRPr="0062383C">
          <w:rPr>
            <w:rStyle w:val="a7"/>
            <w:b/>
            <w:sz w:val="28"/>
            <w:szCs w:val="28"/>
          </w:rPr>
          <w:t>ru</w:t>
        </w:r>
        <w:r w:rsidRPr="0062383C">
          <w:rPr>
            <w:rStyle w:val="a7"/>
            <w:b/>
            <w:sz w:val="28"/>
            <w:szCs w:val="28"/>
            <w:lang w:val="ru-RU"/>
          </w:rPr>
          <w:t>/</w:t>
        </w:r>
      </w:hyperlink>
      <w:r w:rsidRPr="0062383C">
        <w:rPr>
          <w:b/>
          <w:color w:val="C00000"/>
          <w:sz w:val="28"/>
          <w:szCs w:val="28"/>
          <w:lang w:val="kk-KZ"/>
        </w:rPr>
        <w:t xml:space="preserve"> в открытом виде и </w:t>
      </w:r>
      <w:r>
        <w:rPr>
          <w:b/>
          <w:color w:val="C00000"/>
          <w:sz w:val="28"/>
          <w:szCs w:val="28"/>
          <w:lang w:val="kk-KZ"/>
        </w:rPr>
        <w:t xml:space="preserve"> размещается в научной электронной библиотеки</w:t>
      </w:r>
      <w:r w:rsidRPr="0062383C">
        <w:rPr>
          <w:b/>
          <w:color w:val="C00000"/>
          <w:sz w:val="28"/>
          <w:szCs w:val="28"/>
          <w:lang w:val="kk-KZ"/>
        </w:rPr>
        <w:t xml:space="preserve"> (РИНЦ)</w:t>
      </w:r>
      <w:r>
        <w:rPr>
          <w:b/>
          <w:color w:val="C00000"/>
          <w:sz w:val="28"/>
          <w:szCs w:val="28"/>
          <w:lang w:val="kk-KZ"/>
        </w:rPr>
        <w:t xml:space="preserve"> </w:t>
      </w:r>
      <w:hyperlink r:id="rId10" w:history="1">
        <w:r w:rsidRPr="0062383C">
          <w:rPr>
            <w:rStyle w:val="a7"/>
            <w:b/>
            <w:sz w:val="28"/>
            <w:szCs w:val="28"/>
          </w:rPr>
          <w:t>https</w:t>
        </w:r>
        <w:r w:rsidRPr="0062383C">
          <w:rPr>
            <w:rStyle w:val="a7"/>
            <w:b/>
            <w:sz w:val="28"/>
            <w:szCs w:val="28"/>
            <w:lang w:val="ru-RU"/>
          </w:rPr>
          <w:t>://</w:t>
        </w:r>
        <w:r w:rsidRPr="0062383C">
          <w:rPr>
            <w:rStyle w:val="a7"/>
            <w:b/>
            <w:sz w:val="28"/>
            <w:szCs w:val="28"/>
          </w:rPr>
          <w:t>elibrary</w:t>
        </w:r>
        <w:r w:rsidRPr="0062383C">
          <w:rPr>
            <w:rStyle w:val="a7"/>
            <w:b/>
            <w:sz w:val="28"/>
            <w:szCs w:val="28"/>
            <w:lang w:val="ru-RU"/>
          </w:rPr>
          <w:t>.</w:t>
        </w:r>
        <w:r w:rsidRPr="0062383C">
          <w:rPr>
            <w:rStyle w:val="a7"/>
            <w:b/>
            <w:sz w:val="28"/>
            <w:szCs w:val="28"/>
          </w:rPr>
          <w:t>ru</w:t>
        </w:r>
        <w:r w:rsidRPr="0062383C">
          <w:rPr>
            <w:rStyle w:val="a7"/>
            <w:b/>
            <w:sz w:val="28"/>
            <w:szCs w:val="28"/>
            <w:lang w:val="ru-RU"/>
          </w:rPr>
          <w:t>/</w:t>
        </w:r>
      </w:hyperlink>
      <w:r>
        <w:rPr>
          <w:b/>
          <w:color w:val="C00000"/>
          <w:sz w:val="28"/>
          <w:szCs w:val="28"/>
          <w:lang w:val="kk-KZ"/>
        </w:rPr>
        <w:t>.</w:t>
      </w:r>
    </w:p>
    <w:p w:rsidR="0062383C" w:rsidRDefault="0062383C" w:rsidP="0062383C">
      <w:pPr>
        <w:ind w:firstLine="426"/>
        <w:jc w:val="both"/>
        <w:rPr>
          <w:b/>
          <w:sz w:val="28"/>
          <w:szCs w:val="28"/>
          <w:lang w:val="kk-KZ"/>
        </w:rPr>
      </w:pPr>
    </w:p>
    <w:p w:rsidR="00773E05" w:rsidRDefault="00CE06D8" w:rsidP="00CE06D8">
      <w:pPr>
        <w:ind w:firstLine="426"/>
        <w:jc w:val="both"/>
        <w:rPr>
          <w:color w:val="000000"/>
          <w:sz w:val="28"/>
          <w:szCs w:val="24"/>
          <w:lang w:val="kk-KZ"/>
        </w:rPr>
      </w:pPr>
      <w:r w:rsidRPr="00CE06D8">
        <w:rPr>
          <w:color w:val="000000"/>
          <w:sz w:val="28"/>
          <w:szCs w:val="24"/>
          <w:lang w:val="kk-KZ"/>
        </w:rPr>
        <w:t>Все поданные на публикацию статьи в обязательном порядке рецензируются. Редакционный коллектив вправе сократить, редактировать статьи. Рукописи, не оформленные в соответствии с требованиями, не рассматриваются. Непринятые рукописи авторам не возвращаются.</w:t>
      </w:r>
    </w:p>
    <w:p w:rsidR="00CE06D8" w:rsidRPr="00773E05" w:rsidRDefault="00CE06D8" w:rsidP="00773E05">
      <w:pPr>
        <w:jc w:val="both"/>
        <w:rPr>
          <w:b/>
          <w:sz w:val="28"/>
          <w:szCs w:val="24"/>
          <w:lang w:val="kk-KZ"/>
        </w:rPr>
      </w:pPr>
    </w:p>
    <w:p w:rsidR="00773E05" w:rsidRPr="00CE06D8" w:rsidRDefault="00CE06D8" w:rsidP="00773E05">
      <w:pPr>
        <w:jc w:val="both"/>
        <w:rPr>
          <w:sz w:val="28"/>
          <w:szCs w:val="24"/>
          <w:lang w:val="kk-KZ"/>
        </w:rPr>
      </w:pPr>
      <w:r w:rsidRPr="00CE06D8">
        <w:rPr>
          <w:b/>
          <w:sz w:val="28"/>
          <w:szCs w:val="24"/>
          <w:lang w:val="kk-KZ"/>
        </w:rPr>
        <w:t>Устный доклад:</w:t>
      </w:r>
      <w:r w:rsidRPr="00CE06D8">
        <w:rPr>
          <w:sz w:val="28"/>
          <w:szCs w:val="24"/>
          <w:lang w:val="kk-KZ"/>
        </w:rPr>
        <w:t xml:space="preserve"> выступление</w:t>
      </w:r>
      <w:r>
        <w:rPr>
          <w:sz w:val="28"/>
          <w:szCs w:val="24"/>
          <w:lang w:val="kk-KZ"/>
        </w:rPr>
        <w:t xml:space="preserve"> – до 7 мин, о</w:t>
      </w:r>
      <w:r w:rsidRPr="00CE06D8">
        <w:rPr>
          <w:sz w:val="28"/>
          <w:szCs w:val="24"/>
          <w:lang w:val="kk-KZ"/>
        </w:rPr>
        <w:t xml:space="preserve">бсуждение – </w:t>
      </w:r>
      <w:r>
        <w:rPr>
          <w:sz w:val="28"/>
          <w:szCs w:val="24"/>
          <w:lang w:val="kk-KZ"/>
        </w:rPr>
        <w:t xml:space="preserve">до </w:t>
      </w:r>
      <w:r w:rsidRPr="00CE06D8">
        <w:rPr>
          <w:sz w:val="28"/>
          <w:szCs w:val="24"/>
          <w:lang w:val="kk-KZ"/>
        </w:rPr>
        <w:t>4 мин. Слайдовые презентации должны быть оформлены в соответствии с шаблоном в Microsoft PowerPoint.</w:t>
      </w:r>
    </w:p>
    <w:p w:rsidR="00CE06D8" w:rsidRPr="00773E05" w:rsidRDefault="00CE06D8" w:rsidP="00773E05">
      <w:pPr>
        <w:jc w:val="both"/>
        <w:rPr>
          <w:sz w:val="28"/>
          <w:szCs w:val="24"/>
          <w:lang w:val="kk-KZ"/>
        </w:rPr>
      </w:pPr>
    </w:p>
    <w:p w:rsidR="00773E05" w:rsidRDefault="00CE06D8" w:rsidP="00773E05">
      <w:pPr>
        <w:jc w:val="both"/>
        <w:rPr>
          <w:b/>
          <w:sz w:val="28"/>
          <w:szCs w:val="24"/>
          <w:lang w:val="kk-KZ"/>
        </w:rPr>
      </w:pPr>
      <w:r w:rsidRPr="00CE06D8">
        <w:rPr>
          <w:b/>
          <w:sz w:val="28"/>
          <w:szCs w:val="24"/>
          <w:lang w:val="kk-KZ"/>
        </w:rPr>
        <w:lastRenderedPageBreak/>
        <w:t xml:space="preserve">Статьи отправляются в электронном виде </w:t>
      </w:r>
      <w:r w:rsidR="00D97A60">
        <w:rPr>
          <w:b/>
          <w:sz w:val="28"/>
          <w:szCs w:val="24"/>
          <w:lang w:val="kk-KZ"/>
        </w:rPr>
        <w:t>по ссылке</w:t>
      </w:r>
      <w:r w:rsidRPr="00CE06D8">
        <w:rPr>
          <w:b/>
          <w:sz w:val="28"/>
          <w:szCs w:val="24"/>
          <w:lang w:val="kk-KZ"/>
        </w:rPr>
        <w:t>:</w:t>
      </w:r>
      <w:r w:rsidR="00D97A60">
        <w:rPr>
          <w:b/>
          <w:sz w:val="28"/>
          <w:szCs w:val="24"/>
          <w:lang w:val="kk-KZ"/>
        </w:rPr>
        <w:t xml:space="preserve"> </w:t>
      </w:r>
      <w:hyperlink r:id="rId11" w:history="1">
        <w:r w:rsidR="00D97A60" w:rsidRPr="00362196">
          <w:rPr>
            <w:rStyle w:val="a7"/>
            <w:b/>
            <w:sz w:val="28"/>
            <w:szCs w:val="24"/>
            <w:lang w:val="kk-KZ"/>
          </w:rPr>
          <w:t>https://forms.gle/D9vSJ5xQKt8noiU2A</w:t>
        </w:r>
      </w:hyperlink>
      <w:r w:rsidR="00D97A60">
        <w:rPr>
          <w:b/>
          <w:sz w:val="28"/>
          <w:szCs w:val="24"/>
          <w:lang w:val="kk-KZ"/>
        </w:rPr>
        <w:t xml:space="preserve"> </w:t>
      </w:r>
    </w:p>
    <w:p w:rsidR="00D97A60" w:rsidRDefault="00D97A60" w:rsidP="00773E05">
      <w:pPr>
        <w:jc w:val="both"/>
        <w:rPr>
          <w:b/>
          <w:sz w:val="28"/>
          <w:szCs w:val="24"/>
          <w:lang w:val="kk-KZ"/>
        </w:rPr>
      </w:pPr>
    </w:p>
    <w:p w:rsidR="00D97A60" w:rsidRDefault="00D97A60" w:rsidP="00773E05">
      <w:pPr>
        <w:jc w:val="both"/>
        <w:rPr>
          <w:b/>
          <w:sz w:val="28"/>
          <w:szCs w:val="24"/>
          <w:lang w:val="ru-RU"/>
        </w:rPr>
      </w:pPr>
      <w:r>
        <w:rPr>
          <w:b/>
          <w:noProof/>
          <w:sz w:val="28"/>
          <w:szCs w:val="24"/>
          <w:lang w:val="ru-RU" w:eastAsia="ru-RU" w:bidi="ar-SA"/>
        </w:rPr>
        <w:drawing>
          <wp:anchor distT="0" distB="0" distL="114300" distR="114300" simplePos="0" relativeHeight="251661312" behindDoc="0" locked="0" layoutInCell="1" allowOverlap="1" wp14:anchorId="2666177E" wp14:editId="35A00395">
            <wp:simplePos x="0" y="0"/>
            <wp:positionH relativeFrom="column">
              <wp:posOffset>2244090</wp:posOffset>
            </wp:positionH>
            <wp:positionV relativeFrom="paragraph">
              <wp:posOffset>403860</wp:posOffset>
            </wp:positionV>
            <wp:extent cx="1176655" cy="1469390"/>
            <wp:effectExtent l="0" t="0" r="444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4"/>
          <w:lang w:val="kk-KZ"/>
        </w:rPr>
        <w:t xml:space="preserve">Можно легко перейти по ссылке по </w:t>
      </w:r>
      <w:r>
        <w:rPr>
          <w:b/>
          <w:sz w:val="28"/>
          <w:szCs w:val="24"/>
        </w:rPr>
        <w:t>QR</w:t>
      </w:r>
      <w:r w:rsidRPr="00D97A60">
        <w:rPr>
          <w:b/>
          <w:sz w:val="28"/>
          <w:szCs w:val="24"/>
          <w:lang w:val="ru-RU"/>
        </w:rPr>
        <w:t>-</w:t>
      </w:r>
      <w:r>
        <w:rPr>
          <w:b/>
          <w:sz w:val="28"/>
          <w:szCs w:val="24"/>
          <w:lang w:val="ru-RU"/>
        </w:rPr>
        <w:t>коду:</w:t>
      </w:r>
    </w:p>
    <w:p w:rsidR="00CE06D8" w:rsidRPr="00773E05" w:rsidRDefault="00CE06D8" w:rsidP="00773E05">
      <w:pPr>
        <w:jc w:val="both"/>
        <w:rPr>
          <w:sz w:val="28"/>
          <w:szCs w:val="24"/>
          <w:lang w:val="kk-KZ"/>
        </w:rPr>
      </w:pPr>
    </w:p>
    <w:p w:rsidR="00773E05" w:rsidRDefault="00CE06D8" w:rsidP="00773E05">
      <w:pPr>
        <w:jc w:val="both"/>
        <w:rPr>
          <w:sz w:val="28"/>
          <w:szCs w:val="24"/>
          <w:u w:val="single"/>
          <w:lang w:val="kk-KZ"/>
        </w:rPr>
      </w:pPr>
      <w:r w:rsidRPr="00CE06D8">
        <w:rPr>
          <w:b/>
          <w:sz w:val="28"/>
          <w:szCs w:val="24"/>
          <w:lang w:val="kk-KZ"/>
        </w:rPr>
        <w:t>Время подачи заявки на участие и приема материалов:</w:t>
      </w:r>
      <w:r w:rsidR="00773E05" w:rsidRPr="00773E05">
        <w:rPr>
          <w:b/>
          <w:sz w:val="28"/>
          <w:szCs w:val="24"/>
          <w:lang w:val="kk-KZ"/>
        </w:rPr>
        <w:t xml:space="preserve"> </w:t>
      </w:r>
      <w:r w:rsidR="00D97A60">
        <w:rPr>
          <w:sz w:val="28"/>
          <w:szCs w:val="24"/>
          <w:u w:val="single"/>
          <w:lang w:val="kk-KZ"/>
        </w:rPr>
        <w:t xml:space="preserve">1 марта 2020 </w:t>
      </w:r>
      <w:r>
        <w:rPr>
          <w:sz w:val="28"/>
          <w:szCs w:val="24"/>
          <w:u w:val="single"/>
          <w:lang w:val="kk-KZ"/>
        </w:rPr>
        <w:t>года</w:t>
      </w:r>
      <w:r w:rsidR="00773E05" w:rsidRPr="00773E05">
        <w:rPr>
          <w:sz w:val="28"/>
          <w:szCs w:val="24"/>
          <w:u w:val="single"/>
          <w:lang w:val="kk-KZ"/>
        </w:rPr>
        <w:t xml:space="preserve"> </w:t>
      </w:r>
    </w:p>
    <w:p w:rsidR="00D97A60" w:rsidRDefault="00D97A60" w:rsidP="00773E05">
      <w:pPr>
        <w:jc w:val="both"/>
        <w:rPr>
          <w:sz w:val="28"/>
          <w:szCs w:val="24"/>
          <w:u w:val="single"/>
          <w:lang w:val="kk-KZ"/>
        </w:rPr>
      </w:pPr>
    </w:p>
    <w:p w:rsidR="00D97A60" w:rsidRPr="00D97A60" w:rsidRDefault="00D97A60" w:rsidP="00773E05">
      <w:pPr>
        <w:jc w:val="both"/>
        <w:rPr>
          <w:b/>
          <w:sz w:val="28"/>
          <w:szCs w:val="24"/>
          <w:lang w:val="kk-KZ"/>
        </w:rPr>
      </w:pPr>
      <w:r>
        <w:rPr>
          <w:sz w:val="28"/>
          <w:szCs w:val="24"/>
          <w:lang w:val="kk-KZ"/>
        </w:rPr>
        <w:t>*Вы можете изменить отправленную статью через зарегестрироанную форму до 1 марта 2020 года 23:59 по времени Актобе</w:t>
      </w:r>
    </w:p>
    <w:p w:rsidR="00EC12EB" w:rsidRDefault="00EC12EB" w:rsidP="00553E54">
      <w:pPr>
        <w:rPr>
          <w:b/>
          <w:sz w:val="28"/>
          <w:szCs w:val="28"/>
          <w:lang w:val="kk-KZ"/>
        </w:rPr>
      </w:pPr>
    </w:p>
    <w:p w:rsidR="00174A41" w:rsidRPr="00EC12EB" w:rsidRDefault="00F35B86" w:rsidP="00553E54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Организаторы</w:t>
      </w:r>
      <w:r w:rsidR="00553E54" w:rsidRPr="00EC12EB">
        <w:rPr>
          <w:b/>
          <w:sz w:val="28"/>
          <w:szCs w:val="28"/>
          <w:lang w:val="ru-RU"/>
        </w:rPr>
        <w:t xml:space="preserve">: </w:t>
      </w:r>
    </w:p>
    <w:p w:rsidR="00553E54" w:rsidRPr="00EC12EB" w:rsidRDefault="00F35B86" w:rsidP="00D43868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Западно-Казахстанский медицинский университет имени Марата </w:t>
      </w:r>
      <w:proofErr w:type="spellStart"/>
      <w:r>
        <w:rPr>
          <w:sz w:val="28"/>
          <w:szCs w:val="28"/>
          <w:lang w:val="ru-RU"/>
        </w:rPr>
        <w:t>Оспанова</w:t>
      </w:r>
      <w:proofErr w:type="spellEnd"/>
    </w:p>
    <w:p w:rsidR="00553E54" w:rsidRPr="00EC12EB" w:rsidRDefault="00F35B86" w:rsidP="00D43868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Студенческое научное общество</w:t>
      </w:r>
    </w:p>
    <w:p w:rsidR="00D43868" w:rsidRDefault="00F35B86" w:rsidP="00F35B86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Кафедра внутренних болезней №2</w:t>
      </w:r>
    </w:p>
    <w:p w:rsidR="00F35B86" w:rsidRPr="00F35B86" w:rsidRDefault="00F35B86" w:rsidP="00F35B86">
      <w:pPr>
        <w:ind w:left="360"/>
        <w:rPr>
          <w:sz w:val="28"/>
          <w:szCs w:val="28"/>
          <w:lang w:val="ru-RU"/>
        </w:rPr>
      </w:pPr>
    </w:p>
    <w:p w:rsidR="00D43868" w:rsidRPr="00EC12EB" w:rsidRDefault="00D43868" w:rsidP="00D43868">
      <w:pPr>
        <w:rPr>
          <w:b/>
          <w:sz w:val="28"/>
          <w:szCs w:val="28"/>
          <w:lang w:val="ru-RU"/>
        </w:rPr>
      </w:pPr>
      <w:r w:rsidRPr="00EC12EB">
        <w:rPr>
          <w:b/>
          <w:sz w:val="28"/>
          <w:szCs w:val="28"/>
          <w:lang w:val="ru-RU"/>
        </w:rPr>
        <w:t>Оргкомитет:</w:t>
      </w:r>
    </w:p>
    <w:p w:rsidR="00D43868" w:rsidRPr="00EC12EB" w:rsidRDefault="00F35B86" w:rsidP="00EF4E8E">
      <w:pPr>
        <w:pStyle w:val="a3"/>
        <w:numPr>
          <w:ilvl w:val="0"/>
          <w:numId w:val="4"/>
        </w:numPr>
        <w:jc w:val="both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Телеуов</w:t>
      </w:r>
      <w:proofErr w:type="spellEnd"/>
      <w:r>
        <w:rPr>
          <w:b/>
          <w:sz w:val="28"/>
          <w:szCs w:val="28"/>
          <w:lang w:val="ru-RU"/>
        </w:rPr>
        <w:t xml:space="preserve"> Мурат </w:t>
      </w:r>
      <w:proofErr w:type="spellStart"/>
      <w:r>
        <w:rPr>
          <w:b/>
          <w:sz w:val="28"/>
          <w:szCs w:val="28"/>
          <w:lang w:val="ru-RU"/>
        </w:rPr>
        <w:t>Қойшыбайу</w:t>
      </w:r>
      <w:r w:rsidR="00D43868" w:rsidRPr="00EC12EB">
        <w:rPr>
          <w:b/>
          <w:sz w:val="28"/>
          <w:szCs w:val="28"/>
          <w:lang w:val="ru-RU"/>
        </w:rPr>
        <w:t>лы</w:t>
      </w:r>
      <w:proofErr w:type="spellEnd"/>
      <w:r w:rsidR="00EF4E8E" w:rsidRPr="00EC12EB">
        <w:rPr>
          <w:b/>
          <w:sz w:val="28"/>
          <w:szCs w:val="28"/>
          <w:lang w:val="ru-RU"/>
        </w:rPr>
        <w:t xml:space="preserve"> </w:t>
      </w:r>
      <w:r w:rsidR="00EF4E8E" w:rsidRPr="00EC12EB">
        <w:rPr>
          <w:sz w:val="28"/>
          <w:szCs w:val="28"/>
          <w:lang w:val="ru-RU"/>
        </w:rPr>
        <w:t xml:space="preserve">– </w:t>
      </w:r>
      <w:proofErr w:type="spellStart"/>
      <w:r w:rsidR="00EF4E8E" w:rsidRPr="00EC12EB">
        <w:rPr>
          <w:sz w:val="28"/>
          <w:szCs w:val="28"/>
          <w:lang w:val="ru-RU"/>
        </w:rPr>
        <w:t>басқарма</w:t>
      </w:r>
      <w:proofErr w:type="spellEnd"/>
      <w:r w:rsidR="00EF4E8E" w:rsidRPr="00EC12EB">
        <w:rPr>
          <w:sz w:val="28"/>
          <w:szCs w:val="28"/>
          <w:lang w:val="ru-RU"/>
        </w:rPr>
        <w:t xml:space="preserve"> </w:t>
      </w:r>
      <w:proofErr w:type="spellStart"/>
      <w:r w:rsidR="00EF4E8E" w:rsidRPr="00EC12EB">
        <w:rPr>
          <w:sz w:val="28"/>
          <w:szCs w:val="28"/>
          <w:lang w:val="ru-RU"/>
        </w:rPr>
        <w:t>төрағасы</w:t>
      </w:r>
      <w:proofErr w:type="spellEnd"/>
      <w:r w:rsidR="00EF4E8E" w:rsidRPr="00EC12EB">
        <w:rPr>
          <w:sz w:val="28"/>
          <w:szCs w:val="28"/>
          <w:lang w:val="ru-RU"/>
        </w:rPr>
        <w:t xml:space="preserve"> – ректор, </w:t>
      </w:r>
      <w:r>
        <w:rPr>
          <w:sz w:val="28"/>
          <w:szCs w:val="28"/>
          <w:lang w:val="ru-RU"/>
        </w:rPr>
        <w:t>кандидат медицинских наук</w:t>
      </w:r>
      <w:r w:rsidR="00EF4E8E" w:rsidRPr="00EC12EB">
        <w:rPr>
          <w:sz w:val="28"/>
          <w:szCs w:val="28"/>
          <w:lang w:val="ru-RU"/>
        </w:rPr>
        <w:t>, профессор;</w:t>
      </w:r>
    </w:p>
    <w:p w:rsidR="00D97A60" w:rsidRPr="00D97A60" w:rsidRDefault="00D97A60" w:rsidP="00EF4E8E">
      <w:pPr>
        <w:pStyle w:val="a3"/>
        <w:numPr>
          <w:ilvl w:val="0"/>
          <w:numId w:val="4"/>
        </w:numPr>
        <w:jc w:val="both"/>
        <w:rPr>
          <w:b/>
          <w:sz w:val="28"/>
          <w:szCs w:val="28"/>
          <w:lang w:val="ru-RU"/>
        </w:rPr>
      </w:pPr>
      <w:r w:rsidRPr="00D97A60">
        <w:rPr>
          <w:b/>
          <w:sz w:val="28"/>
          <w:szCs w:val="28"/>
          <w:lang w:val="ru-RU"/>
        </w:rPr>
        <w:t xml:space="preserve">Мусин </w:t>
      </w:r>
      <w:proofErr w:type="spellStart"/>
      <w:r w:rsidRPr="00D97A60">
        <w:rPr>
          <w:b/>
          <w:sz w:val="28"/>
          <w:szCs w:val="28"/>
          <w:lang w:val="ru-RU"/>
        </w:rPr>
        <w:t>Надияр</w:t>
      </w:r>
      <w:proofErr w:type="spellEnd"/>
      <w:r w:rsidRPr="00D97A60">
        <w:rPr>
          <w:b/>
          <w:sz w:val="28"/>
          <w:szCs w:val="28"/>
          <w:lang w:val="ru-RU"/>
        </w:rPr>
        <w:t xml:space="preserve"> Маратович </w:t>
      </w:r>
      <w:r w:rsidR="00EF4E8E" w:rsidRPr="00D97A60">
        <w:rPr>
          <w:b/>
          <w:sz w:val="28"/>
          <w:szCs w:val="28"/>
          <w:lang w:val="ru-RU"/>
        </w:rPr>
        <w:t xml:space="preserve"> </w:t>
      </w:r>
      <w:r w:rsidR="00EF4E8E" w:rsidRPr="00D97A60">
        <w:rPr>
          <w:sz w:val="28"/>
          <w:szCs w:val="28"/>
          <w:lang w:val="ru-RU"/>
        </w:rPr>
        <w:t xml:space="preserve">– </w:t>
      </w:r>
      <w:r w:rsidR="00F35B86" w:rsidRPr="00D97A60">
        <w:rPr>
          <w:sz w:val="28"/>
          <w:szCs w:val="28"/>
          <w:lang w:val="ru-RU"/>
        </w:rPr>
        <w:t>проректор по научно-клинической части</w:t>
      </w:r>
      <w:r w:rsidRPr="00D97A60">
        <w:rPr>
          <w:sz w:val="28"/>
          <w:szCs w:val="28"/>
          <w:lang w:val="ru-RU"/>
        </w:rPr>
        <w:t>;</w:t>
      </w:r>
    </w:p>
    <w:p w:rsidR="00D43868" w:rsidRPr="00D97A60" w:rsidRDefault="00F35B86" w:rsidP="00EF4E8E">
      <w:pPr>
        <w:pStyle w:val="a3"/>
        <w:numPr>
          <w:ilvl w:val="0"/>
          <w:numId w:val="4"/>
        </w:numPr>
        <w:jc w:val="both"/>
        <w:rPr>
          <w:b/>
          <w:sz w:val="28"/>
          <w:szCs w:val="28"/>
          <w:lang w:val="ru-RU"/>
        </w:rPr>
      </w:pPr>
      <w:proofErr w:type="spellStart"/>
      <w:r w:rsidRPr="00D97A60">
        <w:rPr>
          <w:b/>
          <w:sz w:val="28"/>
          <w:szCs w:val="28"/>
          <w:lang w:val="ru-RU"/>
        </w:rPr>
        <w:t>Аманжолк</w:t>
      </w:r>
      <w:r w:rsidR="00D43868" w:rsidRPr="00D97A60">
        <w:rPr>
          <w:b/>
          <w:sz w:val="28"/>
          <w:szCs w:val="28"/>
          <w:lang w:val="ru-RU"/>
        </w:rPr>
        <w:t>ызы</w:t>
      </w:r>
      <w:proofErr w:type="spellEnd"/>
      <w:r w:rsidR="00D43868" w:rsidRPr="00D97A60">
        <w:rPr>
          <w:b/>
          <w:sz w:val="28"/>
          <w:szCs w:val="28"/>
          <w:lang w:val="ru-RU"/>
        </w:rPr>
        <w:t xml:space="preserve"> </w:t>
      </w:r>
      <w:proofErr w:type="spellStart"/>
      <w:r w:rsidR="00D43868" w:rsidRPr="00D97A60">
        <w:rPr>
          <w:b/>
          <w:sz w:val="28"/>
          <w:szCs w:val="28"/>
          <w:lang w:val="ru-RU"/>
        </w:rPr>
        <w:t>Айнур</w:t>
      </w:r>
      <w:proofErr w:type="spellEnd"/>
      <w:r w:rsidR="00EF4E8E" w:rsidRPr="00D97A60">
        <w:rPr>
          <w:b/>
          <w:sz w:val="28"/>
          <w:szCs w:val="28"/>
          <w:lang w:val="ru-RU"/>
        </w:rPr>
        <w:t xml:space="preserve"> </w:t>
      </w:r>
      <w:r w:rsidR="00EF4E8E" w:rsidRPr="00D97A60">
        <w:rPr>
          <w:sz w:val="28"/>
          <w:szCs w:val="28"/>
          <w:lang w:val="ru-RU"/>
        </w:rPr>
        <w:t>–</w:t>
      </w:r>
      <w:r w:rsidRPr="00D97A60">
        <w:rPr>
          <w:sz w:val="28"/>
          <w:szCs w:val="28"/>
          <w:lang w:val="ru-RU"/>
        </w:rPr>
        <w:t xml:space="preserve"> руководитель студенческого научного общества</w:t>
      </w:r>
      <w:r w:rsidR="00EF4E8E" w:rsidRPr="00D97A60">
        <w:rPr>
          <w:sz w:val="28"/>
          <w:szCs w:val="28"/>
          <w:lang w:val="ru-RU"/>
        </w:rPr>
        <w:t xml:space="preserve">, </w:t>
      </w:r>
      <w:r w:rsidR="00EF4E8E" w:rsidRPr="00D97A60">
        <w:rPr>
          <w:sz w:val="28"/>
          <w:szCs w:val="28"/>
        </w:rPr>
        <w:t>PhD</w:t>
      </w:r>
      <w:r w:rsidR="00EF4E8E" w:rsidRPr="00D97A60">
        <w:rPr>
          <w:sz w:val="28"/>
          <w:szCs w:val="28"/>
          <w:lang w:val="kk-KZ"/>
        </w:rPr>
        <w:t>, доцент;</w:t>
      </w:r>
    </w:p>
    <w:p w:rsidR="00D43868" w:rsidRPr="00EC12EB" w:rsidRDefault="00BE6ACF" w:rsidP="00EF4E8E">
      <w:pPr>
        <w:pStyle w:val="a3"/>
        <w:numPr>
          <w:ilvl w:val="0"/>
          <w:numId w:val="4"/>
        </w:numPr>
        <w:jc w:val="both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Курманалина</w:t>
      </w:r>
      <w:proofErr w:type="spellEnd"/>
      <w:r>
        <w:rPr>
          <w:b/>
          <w:sz w:val="28"/>
          <w:szCs w:val="28"/>
          <w:lang w:val="ru-RU"/>
        </w:rPr>
        <w:t xml:space="preserve"> Гульнара </w:t>
      </w:r>
      <w:proofErr w:type="spellStart"/>
      <w:r>
        <w:rPr>
          <w:b/>
          <w:sz w:val="28"/>
          <w:szCs w:val="28"/>
          <w:lang w:val="ru-RU"/>
        </w:rPr>
        <w:t>Лукп</w:t>
      </w:r>
      <w:r w:rsidR="00D43868" w:rsidRPr="00EC12EB">
        <w:rPr>
          <w:b/>
          <w:sz w:val="28"/>
          <w:szCs w:val="28"/>
          <w:lang w:val="ru-RU"/>
        </w:rPr>
        <w:t>ановна</w:t>
      </w:r>
      <w:proofErr w:type="spellEnd"/>
      <w:r w:rsidR="00EF4E8E" w:rsidRPr="00EC12EB">
        <w:rPr>
          <w:b/>
          <w:sz w:val="28"/>
          <w:szCs w:val="28"/>
          <w:lang w:val="ru-RU"/>
        </w:rPr>
        <w:t xml:space="preserve"> </w:t>
      </w:r>
      <w:r w:rsidR="00EF4E8E" w:rsidRPr="00EC12EB">
        <w:rPr>
          <w:sz w:val="28"/>
          <w:szCs w:val="28"/>
          <w:lang w:val="ru-RU"/>
        </w:rPr>
        <w:t xml:space="preserve">– </w:t>
      </w:r>
      <w:r w:rsidR="00F35B86">
        <w:rPr>
          <w:sz w:val="28"/>
          <w:szCs w:val="28"/>
          <w:lang w:val="ru-RU"/>
        </w:rPr>
        <w:t>руководитель кафедры внутренних болезней №2</w:t>
      </w:r>
      <w:r w:rsidR="00EF4E8E" w:rsidRPr="00EC12EB">
        <w:rPr>
          <w:sz w:val="28"/>
          <w:szCs w:val="28"/>
          <w:lang w:val="ru-RU"/>
        </w:rPr>
        <w:t>,</w:t>
      </w:r>
      <w:r w:rsidR="00F35B86">
        <w:rPr>
          <w:sz w:val="28"/>
          <w:szCs w:val="28"/>
          <w:lang w:val="ru-RU"/>
        </w:rPr>
        <w:t xml:space="preserve"> кандидат медицинских наук</w:t>
      </w:r>
      <w:r w:rsidR="00EF4E8E" w:rsidRPr="00EC12EB">
        <w:rPr>
          <w:sz w:val="28"/>
          <w:szCs w:val="28"/>
          <w:lang w:val="ru-RU"/>
        </w:rPr>
        <w:t>, доцент;</w:t>
      </w:r>
    </w:p>
    <w:p w:rsidR="00D43868" w:rsidRPr="00EC12EB" w:rsidRDefault="00F35B86" w:rsidP="00EF4E8E">
      <w:pPr>
        <w:pStyle w:val="a3"/>
        <w:numPr>
          <w:ilvl w:val="0"/>
          <w:numId w:val="4"/>
        </w:numPr>
        <w:jc w:val="both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Астраханов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Акежан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Рүстему</w:t>
      </w:r>
      <w:r w:rsidR="00D43868" w:rsidRPr="00EC12EB">
        <w:rPr>
          <w:b/>
          <w:sz w:val="28"/>
          <w:szCs w:val="28"/>
          <w:lang w:val="ru-RU"/>
        </w:rPr>
        <w:t>лы</w:t>
      </w:r>
      <w:proofErr w:type="spellEnd"/>
      <w:r w:rsidR="00EF4E8E" w:rsidRPr="00EC12EB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 интерн-терапевт</w:t>
      </w:r>
    </w:p>
    <w:p w:rsidR="00863F8D" w:rsidRPr="00EC12EB" w:rsidRDefault="00F35B86" w:rsidP="00EF4E8E">
      <w:pPr>
        <w:pStyle w:val="a3"/>
        <w:numPr>
          <w:ilvl w:val="0"/>
          <w:numId w:val="4"/>
        </w:numPr>
        <w:jc w:val="both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Утесин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Махмутсултангали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Асқару</w:t>
      </w:r>
      <w:r w:rsidR="00863F8D" w:rsidRPr="00EC12EB">
        <w:rPr>
          <w:b/>
          <w:sz w:val="28"/>
          <w:szCs w:val="28"/>
          <w:lang w:val="ru-RU"/>
        </w:rPr>
        <w:t>лы</w:t>
      </w:r>
      <w:proofErr w:type="spellEnd"/>
      <w:r w:rsidR="00863F8D" w:rsidRPr="00EC12EB">
        <w:rPr>
          <w:b/>
          <w:sz w:val="28"/>
          <w:szCs w:val="28"/>
          <w:lang w:val="ru-RU"/>
        </w:rPr>
        <w:t xml:space="preserve"> </w:t>
      </w:r>
      <w:r w:rsidR="00EC12EB" w:rsidRPr="00EC12EB">
        <w:rPr>
          <w:sz w:val="28"/>
          <w:szCs w:val="28"/>
          <w:lang w:val="ru-RU"/>
        </w:rPr>
        <w:t>–</w:t>
      </w:r>
      <w:r w:rsidR="00863F8D" w:rsidRPr="00EC12E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интерн по специальности «врач общей практики»</w:t>
      </w:r>
    </w:p>
    <w:p w:rsidR="00EC12EB" w:rsidRDefault="00EC12EB" w:rsidP="00773E05">
      <w:pPr>
        <w:pStyle w:val="a3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proofErr w:type="spellStart"/>
      <w:r w:rsidRPr="00EC12EB">
        <w:rPr>
          <w:b/>
          <w:sz w:val="28"/>
          <w:szCs w:val="28"/>
          <w:lang w:val="ru-RU"/>
        </w:rPr>
        <w:t>Ержигит</w:t>
      </w:r>
      <w:proofErr w:type="spellEnd"/>
      <w:r w:rsidRPr="00EC12EB">
        <w:rPr>
          <w:b/>
          <w:sz w:val="28"/>
          <w:szCs w:val="28"/>
          <w:lang w:val="ru-RU"/>
        </w:rPr>
        <w:t xml:space="preserve"> </w:t>
      </w:r>
      <w:proofErr w:type="spellStart"/>
      <w:r w:rsidRPr="00EC12EB">
        <w:rPr>
          <w:b/>
          <w:sz w:val="28"/>
          <w:szCs w:val="28"/>
          <w:lang w:val="ru-RU"/>
        </w:rPr>
        <w:t>Найзабек</w:t>
      </w:r>
      <w:proofErr w:type="spellEnd"/>
      <w:r w:rsidRPr="00EC12EB">
        <w:rPr>
          <w:b/>
          <w:sz w:val="28"/>
          <w:szCs w:val="28"/>
          <w:lang w:val="ru-RU"/>
        </w:rPr>
        <w:t xml:space="preserve"> </w:t>
      </w:r>
      <w:proofErr w:type="spellStart"/>
      <w:r w:rsidRPr="00EC12EB">
        <w:rPr>
          <w:b/>
          <w:sz w:val="28"/>
          <w:szCs w:val="28"/>
          <w:lang w:val="ru-RU"/>
        </w:rPr>
        <w:t>Абильсеитович</w:t>
      </w:r>
      <w:proofErr w:type="spellEnd"/>
      <w:r w:rsidRPr="00EC12EB">
        <w:rPr>
          <w:b/>
          <w:sz w:val="28"/>
          <w:szCs w:val="28"/>
          <w:lang w:val="ru-RU"/>
        </w:rPr>
        <w:t xml:space="preserve"> </w:t>
      </w:r>
      <w:r w:rsidRPr="00EC12EB">
        <w:rPr>
          <w:sz w:val="28"/>
          <w:szCs w:val="28"/>
          <w:lang w:val="ru-RU"/>
        </w:rPr>
        <w:t xml:space="preserve">– </w:t>
      </w:r>
      <w:r w:rsidR="00F35B86">
        <w:rPr>
          <w:sz w:val="28"/>
          <w:szCs w:val="28"/>
          <w:lang w:val="ru-RU"/>
        </w:rPr>
        <w:t>председатель студенческого научного общества</w:t>
      </w:r>
      <w:r w:rsidRPr="00EC12EB">
        <w:rPr>
          <w:sz w:val="28"/>
          <w:szCs w:val="28"/>
          <w:lang w:val="ru-RU"/>
        </w:rPr>
        <w:t xml:space="preserve">, </w:t>
      </w:r>
      <w:r w:rsidR="00F35B86">
        <w:rPr>
          <w:sz w:val="28"/>
          <w:szCs w:val="28"/>
          <w:lang w:val="ru-RU"/>
        </w:rPr>
        <w:t>студент 5-го курса</w:t>
      </w:r>
    </w:p>
    <w:p w:rsidR="008D4ED2" w:rsidRPr="00773E05" w:rsidRDefault="00F35B86" w:rsidP="00773E05">
      <w:pPr>
        <w:pStyle w:val="a3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Жанузакова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Молдир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Маратк</w:t>
      </w:r>
      <w:r w:rsidR="008D4ED2">
        <w:rPr>
          <w:b/>
          <w:sz w:val="28"/>
          <w:szCs w:val="28"/>
          <w:lang w:val="ru-RU"/>
        </w:rPr>
        <w:t>ызы</w:t>
      </w:r>
      <w:proofErr w:type="spellEnd"/>
      <w:r w:rsidR="008D4ED2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– студент </w:t>
      </w:r>
      <w:r w:rsidR="00BE6ACF">
        <w:rPr>
          <w:sz w:val="28"/>
          <w:szCs w:val="28"/>
          <w:lang w:val="ru-RU"/>
        </w:rPr>
        <w:t xml:space="preserve">4-го курса, активист </w:t>
      </w:r>
      <w:r>
        <w:rPr>
          <w:sz w:val="28"/>
          <w:szCs w:val="28"/>
          <w:lang w:val="ru-RU"/>
        </w:rPr>
        <w:t>студенческого научного общества</w:t>
      </w:r>
    </w:p>
    <w:p w:rsidR="00553E54" w:rsidRPr="00EC12EB" w:rsidRDefault="00553E54" w:rsidP="004A5CB2">
      <w:pPr>
        <w:jc w:val="center"/>
        <w:rPr>
          <w:sz w:val="28"/>
          <w:szCs w:val="28"/>
          <w:lang w:val="ru-RU"/>
        </w:rPr>
      </w:pPr>
    </w:p>
    <w:p w:rsidR="00174A41" w:rsidRPr="00EC12EB" w:rsidRDefault="00F35B86" w:rsidP="00174A41">
      <w:pPr>
        <w:pStyle w:val="2"/>
        <w:tabs>
          <w:tab w:val="num" w:pos="993"/>
        </w:tabs>
        <w:ind w:left="567" w:hanging="567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>Контакты оргкомитета для связи</w:t>
      </w:r>
      <w:r w:rsidR="00174A41" w:rsidRPr="00EC12EB">
        <w:rPr>
          <w:b/>
          <w:sz w:val="28"/>
          <w:szCs w:val="28"/>
        </w:rPr>
        <w:t>:</w:t>
      </w:r>
    </w:p>
    <w:p w:rsidR="00863F8D" w:rsidRPr="00EC12EB" w:rsidRDefault="00885FC8" w:rsidP="00863F8D">
      <w:pPr>
        <w:widowControl/>
        <w:autoSpaceDE/>
        <w:autoSpaceDN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Республика Казахстан,</w:t>
      </w:r>
      <w:r w:rsidR="00863F8D" w:rsidRPr="00EC12E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г. </w:t>
      </w:r>
      <w:proofErr w:type="spellStart"/>
      <w:r>
        <w:rPr>
          <w:sz w:val="28"/>
          <w:szCs w:val="28"/>
          <w:lang w:val="ru-RU"/>
        </w:rPr>
        <w:t>Актобе</w:t>
      </w:r>
      <w:proofErr w:type="spellEnd"/>
      <w:r w:rsidR="00863F8D" w:rsidRPr="00EC12EB">
        <w:rPr>
          <w:sz w:val="28"/>
          <w:szCs w:val="28"/>
          <w:lang w:val="ru-RU"/>
        </w:rPr>
        <w:t xml:space="preserve">, 030019, </w:t>
      </w:r>
      <w:r>
        <w:rPr>
          <w:sz w:val="28"/>
          <w:szCs w:val="28"/>
          <w:lang w:val="ru-RU"/>
        </w:rPr>
        <w:t xml:space="preserve">ул. </w:t>
      </w:r>
      <w:r w:rsidR="00863F8D" w:rsidRPr="00EC12EB">
        <w:rPr>
          <w:sz w:val="28"/>
          <w:szCs w:val="28"/>
          <w:lang w:val="ru-RU"/>
        </w:rPr>
        <w:t>Маресьев</w:t>
      </w:r>
      <w:r>
        <w:rPr>
          <w:sz w:val="28"/>
          <w:szCs w:val="28"/>
          <w:lang w:val="ru-RU"/>
        </w:rPr>
        <w:t>а</w:t>
      </w:r>
      <w:r w:rsidR="00863F8D" w:rsidRPr="00EC12EB">
        <w:rPr>
          <w:sz w:val="28"/>
          <w:szCs w:val="28"/>
          <w:lang w:val="ru-RU"/>
        </w:rPr>
        <w:t xml:space="preserve">, 68, </w:t>
      </w:r>
      <w:r>
        <w:rPr>
          <w:sz w:val="28"/>
          <w:szCs w:val="28"/>
          <w:lang w:val="ru-RU"/>
        </w:rPr>
        <w:t>Студенческое научное общество</w:t>
      </w:r>
      <w:r w:rsidR="00863F8D" w:rsidRPr="00EC12EB">
        <w:rPr>
          <w:sz w:val="28"/>
          <w:szCs w:val="28"/>
          <w:lang w:val="ru-RU"/>
        </w:rPr>
        <w:t>;</w:t>
      </w:r>
    </w:p>
    <w:p w:rsidR="00174A41" w:rsidRPr="00EC12EB" w:rsidRDefault="00885FC8" w:rsidP="00174A41">
      <w:pPr>
        <w:pStyle w:val="a3"/>
        <w:numPr>
          <w:ilvl w:val="0"/>
          <w:numId w:val="8"/>
        </w:numPr>
        <w:jc w:val="both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Астраханов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Акежан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Рустему</w:t>
      </w:r>
      <w:r w:rsidR="00174A41" w:rsidRPr="00EC12EB">
        <w:rPr>
          <w:b/>
          <w:sz w:val="28"/>
          <w:szCs w:val="28"/>
          <w:lang w:val="ru-RU"/>
        </w:rPr>
        <w:t>лы</w:t>
      </w:r>
      <w:proofErr w:type="spellEnd"/>
    </w:p>
    <w:p w:rsidR="00F558AB" w:rsidRPr="00EC12EB" w:rsidRDefault="00174A41" w:rsidP="00466F6F">
      <w:pPr>
        <w:ind w:left="709"/>
        <w:jc w:val="both"/>
        <w:rPr>
          <w:sz w:val="28"/>
          <w:szCs w:val="28"/>
          <w:lang w:val="ru-RU"/>
        </w:rPr>
      </w:pPr>
      <w:r w:rsidRPr="00EC12EB">
        <w:rPr>
          <w:b/>
          <w:sz w:val="28"/>
          <w:szCs w:val="28"/>
          <w:lang w:val="ru-RU"/>
        </w:rPr>
        <w:t>Телефон:</w:t>
      </w:r>
      <w:r w:rsidRPr="00EC12EB">
        <w:rPr>
          <w:sz w:val="28"/>
          <w:szCs w:val="28"/>
          <w:lang w:val="ru-RU"/>
        </w:rPr>
        <w:t xml:space="preserve"> 8 747 493 57 76 </w:t>
      </w:r>
      <w:bookmarkStart w:id="0" w:name="_GoBack"/>
      <w:bookmarkEnd w:id="0"/>
    </w:p>
    <w:p w:rsidR="00174A41" w:rsidRPr="00EC12EB" w:rsidRDefault="00885FC8" w:rsidP="00174A41">
      <w:pPr>
        <w:pStyle w:val="a3"/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Утесин Махмутсултангали Аскару</w:t>
      </w:r>
      <w:r w:rsidR="00174A41" w:rsidRPr="00EC12EB">
        <w:rPr>
          <w:b/>
          <w:sz w:val="28"/>
          <w:szCs w:val="28"/>
          <w:lang w:val="kk-KZ"/>
        </w:rPr>
        <w:t>лы</w:t>
      </w:r>
    </w:p>
    <w:p w:rsidR="00174A41" w:rsidRPr="00EC12EB" w:rsidRDefault="00174A41" w:rsidP="00174A41">
      <w:pPr>
        <w:ind w:left="709"/>
        <w:jc w:val="both"/>
        <w:rPr>
          <w:sz w:val="28"/>
          <w:szCs w:val="28"/>
          <w:lang w:val="ru-RU"/>
        </w:rPr>
      </w:pPr>
      <w:r w:rsidRPr="00EC12EB">
        <w:rPr>
          <w:b/>
          <w:sz w:val="28"/>
          <w:szCs w:val="28"/>
          <w:lang w:val="ru-RU"/>
        </w:rPr>
        <w:t>Телефон:</w:t>
      </w:r>
      <w:r w:rsidRPr="00EC12EB">
        <w:rPr>
          <w:sz w:val="28"/>
          <w:szCs w:val="28"/>
          <w:lang w:val="ru-RU"/>
        </w:rPr>
        <w:t xml:space="preserve"> 8 705 380 93 22</w:t>
      </w:r>
    </w:p>
    <w:p w:rsidR="00174A41" w:rsidRPr="00EC12EB" w:rsidRDefault="00174A41" w:rsidP="00174A41">
      <w:pPr>
        <w:pStyle w:val="a3"/>
        <w:numPr>
          <w:ilvl w:val="0"/>
          <w:numId w:val="8"/>
        </w:numPr>
        <w:jc w:val="both"/>
        <w:rPr>
          <w:b/>
          <w:sz w:val="28"/>
          <w:szCs w:val="28"/>
          <w:lang w:val="ru-RU"/>
        </w:rPr>
      </w:pPr>
      <w:proofErr w:type="spellStart"/>
      <w:r w:rsidRPr="00EC12EB">
        <w:rPr>
          <w:b/>
          <w:sz w:val="28"/>
          <w:szCs w:val="28"/>
          <w:lang w:val="ru-RU"/>
        </w:rPr>
        <w:t>Ержигит</w:t>
      </w:r>
      <w:proofErr w:type="spellEnd"/>
      <w:r w:rsidRPr="00EC12EB">
        <w:rPr>
          <w:b/>
          <w:sz w:val="28"/>
          <w:szCs w:val="28"/>
          <w:lang w:val="ru-RU"/>
        </w:rPr>
        <w:t xml:space="preserve"> </w:t>
      </w:r>
      <w:proofErr w:type="spellStart"/>
      <w:r w:rsidRPr="00EC12EB">
        <w:rPr>
          <w:b/>
          <w:sz w:val="28"/>
          <w:szCs w:val="28"/>
          <w:lang w:val="ru-RU"/>
        </w:rPr>
        <w:t>Найзабек</w:t>
      </w:r>
      <w:proofErr w:type="spellEnd"/>
      <w:r w:rsidRPr="00EC12EB">
        <w:rPr>
          <w:b/>
          <w:sz w:val="28"/>
          <w:szCs w:val="28"/>
          <w:lang w:val="ru-RU"/>
        </w:rPr>
        <w:t xml:space="preserve"> </w:t>
      </w:r>
      <w:proofErr w:type="spellStart"/>
      <w:r w:rsidRPr="00EC12EB">
        <w:rPr>
          <w:b/>
          <w:sz w:val="28"/>
          <w:szCs w:val="28"/>
          <w:lang w:val="ru-RU"/>
        </w:rPr>
        <w:t>Абилсеитович</w:t>
      </w:r>
      <w:proofErr w:type="spellEnd"/>
      <w:r w:rsidRPr="00EC12EB">
        <w:rPr>
          <w:b/>
          <w:sz w:val="28"/>
          <w:szCs w:val="28"/>
          <w:lang w:val="ru-RU"/>
        </w:rPr>
        <w:t xml:space="preserve"> </w:t>
      </w:r>
    </w:p>
    <w:p w:rsidR="00174A41" w:rsidRDefault="00174A41" w:rsidP="00174A41">
      <w:pPr>
        <w:ind w:left="709"/>
        <w:jc w:val="both"/>
        <w:rPr>
          <w:sz w:val="28"/>
          <w:szCs w:val="28"/>
          <w:lang w:val="ru-RU"/>
        </w:rPr>
      </w:pPr>
      <w:r w:rsidRPr="00EC12EB">
        <w:rPr>
          <w:b/>
          <w:sz w:val="28"/>
          <w:szCs w:val="28"/>
          <w:lang w:val="ru-RU"/>
        </w:rPr>
        <w:t>Телефон:</w:t>
      </w:r>
      <w:r w:rsidRPr="00EC12EB">
        <w:rPr>
          <w:sz w:val="28"/>
          <w:szCs w:val="28"/>
          <w:lang w:val="ru-RU"/>
        </w:rPr>
        <w:t xml:space="preserve"> 8 707 885 11 89</w:t>
      </w:r>
    </w:p>
    <w:p w:rsidR="008D4ED2" w:rsidRPr="008D4ED2" w:rsidRDefault="00885FC8" w:rsidP="008D4ED2">
      <w:pPr>
        <w:pStyle w:val="a3"/>
        <w:numPr>
          <w:ilvl w:val="0"/>
          <w:numId w:val="8"/>
        </w:numPr>
        <w:jc w:val="both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Жанузакова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Молдир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Маратк</w:t>
      </w:r>
      <w:r w:rsidR="008D4ED2" w:rsidRPr="008D4ED2">
        <w:rPr>
          <w:b/>
          <w:sz w:val="28"/>
          <w:szCs w:val="28"/>
          <w:lang w:val="ru-RU"/>
        </w:rPr>
        <w:t>ызы</w:t>
      </w:r>
      <w:proofErr w:type="spellEnd"/>
    </w:p>
    <w:p w:rsidR="008D4ED2" w:rsidRPr="008D4ED2" w:rsidRDefault="008D4ED2" w:rsidP="008D4ED2">
      <w:pPr>
        <w:pStyle w:val="a3"/>
        <w:jc w:val="both"/>
        <w:rPr>
          <w:sz w:val="28"/>
          <w:szCs w:val="28"/>
          <w:lang w:val="ru-RU"/>
        </w:rPr>
      </w:pPr>
      <w:r w:rsidRPr="008D4ED2">
        <w:rPr>
          <w:b/>
          <w:sz w:val="28"/>
          <w:szCs w:val="28"/>
          <w:lang w:val="ru-RU"/>
        </w:rPr>
        <w:t>Телефон:</w:t>
      </w:r>
      <w:r>
        <w:rPr>
          <w:sz w:val="28"/>
          <w:szCs w:val="28"/>
          <w:lang w:val="ru-RU"/>
        </w:rPr>
        <w:t xml:space="preserve"> 8 708 821 48 33</w:t>
      </w:r>
    </w:p>
    <w:p w:rsidR="008D4ED2" w:rsidRPr="00EC12EB" w:rsidRDefault="008D4ED2" w:rsidP="00174A41">
      <w:pPr>
        <w:ind w:left="709"/>
        <w:jc w:val="both"/>
        <w:rPr>
          <w:sz w:val="28"/>
          <w:szCs w:val="28"/>
          <w:lang w:val="ru-RU"/>
        </w:rPr>
      </w:pPr>
    </w:p>
    <w:p w:rsidR="00174A41" w:rsidRPr="00D97A60" w:rsidRDefault="00D97A60" w:rsidP="00174A41">
      <w:pPr>
        <w:pStyle w:val="a3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ko-KR" w:bidi="ar-SA"/>
        </w:rPr>
        <w:t xml:space="preserve">Все вопросы и предложения принимаются по вышеуказанным номерам или по почте: </w:t>
      </w:r>
      <w:hyperlink r:id="rId13" w:history="1">
        <w:r w:rsidRPr="000C7E5C">
          <w:rPr>
            <w:rStyle w:val="a7"/>
            <w:sz w:val="28"/>
            <w:szCs w:val="28"/>
          </w:rPr>
          <w:t>zhamankulov</w:t>
        </w:r>
        <w:r w:rsidRPr="00D97A60">
          <w:rPr>
            <w:rStyle w:val="a7"/>
            <w:sz w:val="28"/>
            <w:szCs w:val="28"/>
            <w:lang w:val="ru-RU"/>
          </w:rPr>
          <w:t>.</w:t>
        </w:r>
        <w:r w:rsidRPr="000C7E5C">
          <w:rPr>
            <w:rStyle w:val="a7"/>
            <w:sz w:val="28"/>
            <w:szCs w:val="28"/>
          </w:rPr>
          <w:t>oqulary</w:t>
        </w:r>
        <w:r w:rsidRPr="00D97A60">
          <w:rPr>
            <w:rStyle w:val="a7"/>
            <w:sz w:val="28"/>
            <w:szCs w:val="28"/>
            <w:lang w:val="ru-RU"/>
          </w:rPr>
          <w:t>@</w:t>
        </w:r>
        <w:r w:rsidRPr="000C7E5C">
          <w:rPr>
            <w:rStyle w:val="a7"/>
            <w:sz w:val="28"/>
            <w:szCs w:val="28"/>
          </w:rPr>
          <w:t>gmail</w:t>
        </w:r>
        <w:r w:rsidRPr="00D97A60">
          <w:rPr>
            <w:rStyle w:val="a7"/>
            <w:sz w:val="28"/>
            <w:szCs w:val="28"/>
            <w:lang w:val="ru-RU"/>
          </w:rPr>
          <w:t>.</w:t>
        </w:r>
        <w:r w:rsidRPr="000C7E5C">
          <w:rPr>
            <w:rStyle w:val="a7"/>
            <w:sz w:val="28"/>
            <w:szCs w:val="28"/>
          </w:rPr>
          <w:t>com</w:t>
        </w:r>
      </w:hyperlink>
    </w:p>
    <w:p w:rsidR="00174A41" w:rsidRPr="00EC12EB" w:rsidRDefault="00174A41" w:rsidP="00174A41">
      <w:pPr>
        <w:pStyle w:val="a3"/>
        <w:rPr>
          <w:b/>
          <w:sz w:val="28"/>
          <w:szCs w:val="28"/>
          <w:lang w:val="ru-RU"/>
        </w:rPr>
      </w:pPr>
    </w:p>
    <w:p w:rsidR="00553E54" w:rsidRPr="00EC12EB" w:rsidRDefault="00553E54" w:rsidP="004A5CB2">
      <w:pPr>
        <w:jc w:val="center"/>
        <w:rPr>
          <w:sz w:val="28"/>
          <w:szCs w:val="28"/>
          <w:lang w:val="ru-RU"/>
        </w:rPr>
      </w:pPr>
    </w:p>
    <w:p w:rsidR="00553E54" w:rsidRPr="00EC12EB" w:rsidRDefault="00553E54" w:rsidP="004A5CB2">
      <w:pPr>
        <w:jc w:val="center"/>
        <w:rPr>
          <w:sz w:val="28"/>
          <w:szCs w:val="28"/>
          <w:lang w:val="ru-RU"/>
        </w:rPr>
      </w:pPr>
    </w:p>
    <w:p w:rsidR="00553E54" w:rsidRPr="00EC12EB" w:rsidRDefault="00553E54" w:rsidP="004A5CB2">
      <w:pPr>
        <w:jc w:val="center"/>
        <w:rPr>
          <w:sz w:val="28"/>
          <w:szCs w:val="28"/>
          <w:lang w:val="ru-RU"/>
        </w:rPr>
      </w:pPr>
    </w:p>
    <w:p w:rsidR="00553E54" w:rsidRPr="00EC12EB" w:rsidRDefault="00553E54" w:rsidP="004A5CB2">
      <w:pPr>
        <w:jc w:val="center"/>
        <w:rPr>
          <w:sz w:val="28"/>
          <w:szCs w:val="28"/>
          <w:lang w:val="ru-RU"/>
        </w:rPr>
      </w:pPr>
    </w:p>
    <w:p w:rsidR="00553E54" w:rsidRPr="00EC12EB" w:rsidRDefault="00553E54" w:rsidP="008D4ED2">
      <w:pPr>
        <w:rPr>
          <w:sz w:val="28"/>
          <w:szCs w:val="28"/>
          <w:lang w:val="ru-RU"/>
        </w:rPr>
      </w:pPr>
    </w:p>
    <w:sectPr w:rsidR="00553E54" w:rsidRPr="00EC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00C0"/>
    <w:multiLevelType w:val="hybridMultilevel"/>
    <w:tmpl w:val="C7327636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bCs/>
      </w:rPr>
    </w:lvl>
    <w:lvl w:ilvl="1" w:tplc="0414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3CA7BBF"/>
    <w:multiLevelType w:val="hybridMultilevel"/>
    <w:tmpl w:val="2EEA5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47EDE"/>
    <w:multiLevelType w:val="hybridMultilevel"/>
    <w:tmpl w:val="DBB2D3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16F7C"/>
    <w:multiLevelType w:val="hybridMultilevel"/>
    <w:tmpl w:val="76785A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4D526C"/>
    <w:multiLevelType w:val="hybridMultilevel"/>
    <w:tmpl w:val="7B34D536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34B663DE"/>
    <w:multiLevelType w:val="hybridMultilevel"/>
    <w:tmpl w:val="16925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E3341"/>
    <w:multiLevelType w:val="hybridMultilevel"/>
    <w:tmpl w:val="803CDF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42CC0"/>
    <w:multiLevelType w:val="hybridMultilevel"/>
    <w:tmpl w:val="B284E2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DE6535"/>
    <w:multiLevelType w:val="hybridMultilevel"/>
    <w:tmpl w:val="27ECE92A"/>
    <w:lvl w:ilvl="0" w:tplc="A32A20E4">
      <w:start w:val="1"/>
      <w:numFmt w:val="decimal"/>
      <w:lvlText w:val="%1."/>
      <w:lvlJc w:val="left"/>
      <w:pPr>
        <w:ind w:left="900" w:hanging="42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1" w:tplc="5638F55A">
      <w:numFmt w:val="bullet"/>
      <w:lvlText w:val="•"/>
      <w:lvlJc w:val="left"/>
      <w:pPr>
        <w:ind w:left="1887" w:hanging="428"/>
      </w:pPr>
      <w:rPr>
        <w:rFonts w:hint="default"/>
        <w:lang w:val="en-US" w:eastAsia="en-US" w:bidi="en-US"/>
      </w:rPr>
    </w:lvl>
    <w:lvl w:ilvl="2" w:tplc="1EF274B6">
      <w:numFmt w:val="bullet"/>
      <w:lvlText w:val="•"/>
      <w:lvlJc w:val="left"/>
      <w:pPr>
        <w:ind w:left="2875" w:hanging="428"/>
      </w:pPr>
      <w:rPr>
        <w:rFonts w:hint="default"/>
        <w:lang w:val="en-US" w:eastAsia="en-US" w:bidi="en-US"/>
      </w:rPr>
    </w:lvl>
    <w:lvl w:ilvl="3" w:tplc="ECA8A3FA">
      <w:numFmt w:val="bullet"/>
      <w:lvlText w:val="•"/>
      <w:lvlJc w:val="left"/>
      <w:pPr>
        <w:ind w:left="3863" w:hanging="428"/>
      </w:pPr>
      <w:rPr>
        <w:rFonts w:hint="default"/>
        <w:lang w:val="en-US" w:eastAsia="en-US" w:bidi="en-US"/>
      </w:rPr>
    </w:lvl>
    <w:lvl w:ilvl="4" w:tplc="392CB2BA">
      <w:numFmt w:val="bullet"/>
      <w:lvlText w:val="•"/>
      <w:lvlJc w:val="left"/>
      <w:pPr>
        <w:ind w:left="4851" w:hanging="428"/>
      </w:pPr>
      <w:rPr>
        <w:rFonts w:hint="default"/>
        <w:lang w:val="en-US" w:eastAsia="en-US" w:bidi="en-US"/>
      </w:rPr>
    </w:lvl>
    <w:lvl w:ilvl="5" w:tplc="F7B0A60E">
      <w:numFmt w:val="bullet"/>
      <w:lvlText w:val="•"/>
      <w:lvlJc w:val="left"/>
      <w:pPr>
        <w:ind w:left="5839" w:hanging="428"/>
      </w:pPr>
      <w:rPr>
        <w:rFonts w:hint="default"/>
        <w:lang w:val="en-US" w:eastAsia="en-US" w:bidi="en-US"/>
      </w:rPr>
    </w:lvl>
    <w:lvl w:ilvl="6" w:tplc="01FC8B92">
      <w:numFmt w:val="bullet"/>
      <w:lvlText w:val="•"/>
      <w:lvlJc w:val="left"/>
      <w:pPr>
        <w:ind w:left="6827" w:hanging="428"/>
      </w:pPr>
      <w:rPr>
        <w:rFonts w:hint="default"/>
        <w:lang w:val="en-US" w:eastAsia="en-US" w:bidi="en-US"/>
      </w:rPr>
    </w:lvl>
    <w:lvl w:ilvl="7" w:tplc="ECE014CE">
      <w:numFmt w:val="bullet"/>
      <w:lvlText w:val="•"/>
      <w:lvlJc w:val="left"/>
      <w:pPr>
        <w:ind w:left="7815" w:hanging="428"/>
      </w:pPr>
      <w:rPr>
        <w:rFonts w:hint="default"/>
        <w:lang w:val="en-US" w:eastAsia="en-US" w:bidi="en-US"/>
      </w:rPr>
    </w:lvl>
    <w:lvl w:ilvl="8" w:tplc="89E822DA">
      <w:numFmt w:val="bullet"/>
      <w:lvlText w:val="•"/>
      <w:lvlJc w:val="left"/>
      <w:pPr>
        <w:ind w:left="8803" w:hanging="428"/>
      </w:pPr>
      <w:rPr>
        <w:rFonts w:hint="default"/>
        <w:lang w:val="en-US" w:eastAsia="en-US" w:bidi="en-US"/>
      </w:rPr>
    </w:lvl>
  </w:abstractNum>
  <w:abstractNum w:abstractNumId="9" w15:restartNumberingAfterBreak="0">
    <w:nsid w:val="3FF71680"/>
    <w:multiLevelType w:val="hybridMultilevel"/>
    <w:tmpl w:val="B4221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A1F95"/>
    <w:multiLevelType w:val="hybridMultilevel"/>
    <w:tmpl w:val="A0DC7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33668"/>
    <w:multiLevelType w:val="hybridMultilevel"/>
    <w:tmpl w:val="B6742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15E9C"/>
    <w:multiLevelType w:val="hybridMultilevel"/>
    <w:tmpl w:val="AD447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944FC"/>
    <w:multiLevelType w:val="hybridMultilevel"/>
    <w:tmpl w:val="8702EE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25023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0873F1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19352EA"/>
    <w:multiLevelType w:val="hybridMultilevel"/>
    <w:tmpl w:val="4CA004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BE38AD"/>
    <w:multiLevelType w:val="hybridMultilevel"/>
    <w:tmpl w:val="22C4FB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7E66D3"/>
    <w:multiLevelType w:val="hybridMultilevel"/>
    <w:tmpl w:val="EE8C09E4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9" w15:restartNumberingAfterBreak="0">
    <w:nsid w:val="7C493F79"/>
    <w:multiLevelType w:val="hybridMultilevel"/>
    <w:tmpl w:val="3C32CB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F123BD1"/>
    <w:multiLevelType w:val="hybridMultilevel"/>
    <w:tmpl w:val="B0809C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CB50F2"/>
    <w:multiLevelType w:val="hybridMultilevel"/>
    <w:tmpl w:val="58BE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5"/>
  </w:num>
  <w:num w:numId="5">
    <w:abstractNumId w:val="14"/>
  </w:num>
  <w:num w:numId="6">
    <w:abstractNumId w:val="15"/>
  </w:num>
  <w:num w:numId="7">
    <w:abstractNumId w:val="21"/>
  </w:num>
  <w:num w:numId="8">
    <w:abstractNumId w:val="11"/>
  </w:num>
  <w:num w:numId="9">
    <w:abstractNumId w:val="8"/>
  </w:num>
  <w:num w:numId="10">
    <w:abstractNumId w:val="19"/>
  </w:num>
  <w:num w:numId="11">
    <w:abstractNumId w:val="20"/>
  </w:num>
  <w:num w:numId="12">
    <w:abstractNumId w:val="10"/>
  </w:num>
  <w:num w:numId="13">
    <w:abstractNumId w:val="4"/>
  </w:num>
  <w:num w:numId="14">
    <w:abstractNumId w:val="18"/>
  </w:num>
  <w:num w:numId="15">
    <w:abstractNumId w:val="12"/>
  </w:num>
  <w:num w:numId="16">
    <w:abstractNumId w:val="1"/>
  </w:num>
  <w:num w:numId="17">
    <w:abstractNumId w:val="3"/>
  </w:num>
  <w:num w:numId="18">
    <w:abstractNumId w:val="7"/>
  </w:num>
  <w:num w:numId="19">
    <w:abstractNumId w:val="16"/>
  </w:num>
  <w:num w:numId="20">
    <w:abstractNumId w:val="17"/>
  </w:num>
  <w:num w:numId="21">
    <w:abstractNumId w:val="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E8"/>
    <w:rsid w:val="00014103"/>
    <w:rsid w:val="00091F1B"/>
    <w:rsid w:val="001273E8"/>
    <w:rsid w:val="00173E87"/>
    <w:rsid w:val="00174A41"/>
    <w:rsid w:val="001F4AF1"/>
    <w:rsid w:val="001F5F1E"/>
    <w:rsid w:val="00231524"/>
    <w:rsid w:val="00366258"/>
    <w:rsid w:val="003A0A87"/>
    <w:rsid w:val="003F04E8"/>
    <w:rsid w:val="00466F6F"/>
    <w:rsid w:val="004817EA"/>
    <w:rsid w:val="004A5CB2"/>
    <w:rsid w:val="00553E54"/>
    <w:rsid w:val="00592137"/>
    <w:rsid w:val="0062383C"/>
    <w:rsid w:val="00773E05"/>
    <w:rsid w:val="0079270F"/>
    <w:rsid w:val="007F0803"/>
    <w:rsid w:val="00863F8D"/>
    <w:rsid w:val="00885FC8"/>
    <w:rsid w:val="008D4ED2"/>
    <w:rsid w:val="00997D96"/>
    <w:rsid w:val="00AF427C"/>
    <w:rsid w:val="00B152E2"/>
    <w:rsid w:val="00BE6ACF"/>
    <w:rsid w:val="00C03E56"/>
    <w:rsid w:val="00C5336C"/>
    <w:rsid w:val="00CE06D8"/>
    <w:rsid w:val="00D0586E"/>
    <w:rsid w:val="00D43868"/>
    <w:rsid w:val="00D94999"/>
    <w:rsid w:val="00D97A60"/>
    <w:rsid w:val="00E74644"/>
    <w:rsid w:val="00EC12EB"/>
    <w:rsid w:val="00EF4E8E"/>
    <w:rsid w:val="00F35B86"/>
    <w:rsid w:val="00F5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2183C-E236-425F-9378-7CFFA766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A5C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5CB2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4A5CB2"/>
    <w:pPr>
      <w:spacing w:line="274" w:lineRule="exact"/>
      <w:ind w:left="472"/>
      <w:outlineLvl w:val="1"/>
    </w:pPr>
    <w:rPr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79270F"/>
    <w:pPr>
      <w:ind w:left="472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9270F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a6">
    <w:name w:val="Strong"/>
    <w:basedOn w:val="a0"/>
    <w:uiPriority w:val="22"/>
    <w:qFormat/>
    <w:rsid w:val="00EF4E8E"/>
    <w:rPr>
      <w:b/>
      <w:bCs/>
    </w:rPr>
  </w:style>
  <w:style w:type="character" w:styleId="a7">
    <w:name w:val="Hyperlink"/>
    <w:basedOn w:val="a0"/>
    <w:uiPriority w:val="99"/>
    <w:unhideWhenUsed/>
    <w:rsid w:val="00174A41"/>
    <w:rPr>
      <w:color w:val="0563C1" w:themeColor="hyperlink"/>
      <w:u w:val="single"/>
    </w:rPr>
  </w:style>
  <w:style w:type="paragraph" w:customStyle="1" w:styleId="2">
    <w:name w:val="Обычный2"/>
    <w:uiPriority w:val="99"/>
    <w:rsid w:val="00174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7A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7A60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zhamankulov.oqulary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forms.gle/D9vSJ5xQKt8noiU2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urnal.zkgmu.kz/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DAB11-28A7-47FC-8005-73DECA74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Comp7</cp:lastModifiedBy>
  <cp:revision>4</cp:revision>
  <dcterms:created xsi:type="dcterms:W3CDTF">2020-01-06T06:16:00Z</dcterms:created>
  <dcterms:modified xsi:type="dcterms:W3CDTF">2020-01-06T06:17:00Z</dcterms:modified>
</cp:coreProperties>
</file>