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63" w:rsidRPr="00A174DB" w:rsidRDefault="00654363" w:rsidP="00654363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Calibri"/>
          <w:lang w:eastAsia="ar-SA"/>
        </w:rPr>
      </w:pPr>
      <w:r w:rsidRPr="00A174DB">
        <w:rPr>
          <w:rFonts w:ascii="Times New Roman" w:eastAsia="Times New Roman" w:hAnsi="Times New Roman" w:cs="Calibri"/>
          <w:lang w:eastAsia="ar-SA"/>
        </w:rPr>
        <w:t>Министерство здравоохранения Российской Федерации</w:t>
      </w:r>
    </w:p>
    <w:p w:rsidR="00654363" w:rsidRPr="00A174DB" w:rsidRDefault="00654363" w:rsidP="00654363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Calibri"/>
          <w:lang w:eastAsia="ar-SA"/>
        </w:rPr>
      </w:pPr>
      <w:r w:rsidRPr="00A174DB">
        <w:rPr>
          <w:rFonts w:ascii="Times New Roman" w:eastAsia="Times New Roman" w:hAnsi="Times New Roman" w:cs="Calibri"/>
          <w:lang w:eastAsia="ar-SA"/>
        </w:rPr>
        <w:t>Федеральное государственное бюджетное образовательное учреждение</w:t>
      </w:r>
    </w:p>
    <w:p w:rsidR="00654363" w:rsidRPr="00A174DB" w:rsidRDefault="00654363" w:rsidP="00654363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Calibri"/>
          <w:lang w:eastAsia="ar-SA"/>
        </w:rPr>
      </w:pPr>
      <w:r w:rsidRPr="00A174DB">
        <w:rPr>
          <w:rFonts w:ascii="Times New Roman" w:eastAsia="Times New Roman" w:hAnsi="Times New Roman" w:cs="Calibri"/>
          <w:lang w:eastAsia="ar-SA"/>
        </w:rPr>
        <w:t>высшего образования</w:t>
      </w:r>
    </w:p>
    <w:p w:rsidR="00654363" w:rsidRPr="00A174DB" w:rsidRDefault="00654363" w:rsidP="00654363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Calibri"/>
          <w:lang w:eastAsia="ar-SA"/>
        </w:rPr>
      </w:pPr>
      <w:r w:rsidRPr="00A174DB">
        <w:rPr>
          <w:rFonts w:ascii="Times New Roman" w:eastAsia="Times New Roman" w:hAnsi="Times New Roman" w:cs="Calibri"/>
          <w:lang w:eastAsia="ar-SA"/>
        </w:rPr>
        <w:t xml:space="preserve">Астраханский государственный медицинский университет </w:t>
      </w:r>
    </w:p>
    <w:p w:rsidR="00654363" w:rsidRPr="00A174DB" w:rsidRDefault="00654363" w:rsidP="00654363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Calibri"/>
          <w:lang w:eastAsia="ar-SA"/>
        </w:rPr>
      </w:pPr>
      <w:r w:rsidRPr="00A174DB">
        <w:rPr>
          <w:rFonts w:ascii="Times New Roman" w:eastAsia="Times New Roman" w:hAnsi="Times New Roman" w:cs="Calibri"/>
          <w:lang w:eastAsia="ar-SA"/>
        </w:rPr>
        <w:t xml:space="preserve">(ФГБОУ </w:t>
      </w:r>
      <w:proofErr w:type="gramStart"/>
      <w:r w:rsidRPr="00A174DB">
        <w:rPr>
          <w:rFonts w:ascii="Times New Roman" w:eastAsia="Times New Roman" w:hAnsi="Times New Roman" w:cs="Calibri"/>
          <w:lang w:eastAsia="ar-SA"/>
        </w:rPr>
        <w:t>ВО</w:t>
      </w:r>
      <w:proofErr w:type="gramEnd"/>
      <w:r w:rsidRPr="00A174DB">
        <w:rPr>
          <w:rFonts w:ascii="Times New Roman" w:eastAsia="Times New Roman" w:hAnsi="Times New Roman" w:cs="Calibri"/>
          <w:lang w:eastAsia="ar-SA"/>
        </w:rPr>
        <w:t xml:space="preserve"> Астраханский ГМУ Минздрава России)</w:t>
      </w:r>
    </w:p>
    <w:p w:rsidR="00654363" w:rsidRPr="00A174DB" w:rsidRDefault="00654363" w:rsidP="00654363">
      <w:pPr>
        <w:keepLines/>
        <w:widowControl w:val="0"/>
        <w:spacing w:after="0"/>
        <w:jc w:val="center"/>
        <w:rPr>
          <w:rFonts w:ascii="Times New Roman" w:eastAsia="Times New Roman" w:hAnsi="Times New Roman" w:cs="Calibri"/>
          <w:lang w:eastAsia="ar-SA"/>
        </w:rPr>
      </w:pPr>
    </w:p>
    <w:p w:rsidR="00654363" w:rsidRPr="00A174DB" w:rsidRDefault="00654363" w:rsidP="00654363">
      <w:pPr>
        <w:keepLines/>
        <w:widowControl w:val="0"/>
        <w:spacing w:after="0"/>
        <w:jc w:val="right"/>
        <w:rPr>
          <w:rFonts w:ascii="Times New Roman" w:eastAsia="Times New Roman" w:hAnsi="Times New Roman" w:cs="Calibri"/>
          <w:lang w:eastAsia="ar-SA"/>
        </w:rPr>
      </w:pPr>
    </w:p>
    <w:p w:rsidR="00654363" w:rsidRPr="00A174DB" w:rsidRDefault="00654363" w:rsidP="00654363">
      <w:pPr>
        <w:keepLines/>
        <w:widowControl w:val="0"/>
        <w:spacing w:after="0"/>
        <w:jc w:val="right"/>
        <w:rPr>
          <w:rFonts w:ascii="Times New Roman" w:eastAsia="Times New Roman" w:hAnsi="Times New Roman" w:cs="Calibri"/>
          <w:lang w:eastAsia="ar-SA"/>
        </w:rPr>
      </w:pPr>
    </w:p>
    <w:p w:rsidR="00654363" w:rsidRPr="00A174DB" w:rsidRDefault="00654363" w:rsidP="00654363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Calibri"/>
          <w:b/>
          <w:bCs/>
          <w:szCs w:val="26"/>
          <w:lang w:eastAsia="ar-SA"/>
        </w:rPr>
      </w:pPr>
    </w:p>
    <w:p w:rsidR="00654363" w:rsidRPr="00A174DB" w:rsidRDefault="00654363" w:rsidP="00654363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Calibri"/>
          <w:b/>
          <w:bCs/>
          <w:szCs w:val="26"/>
          <w:lang w:eastAsia="ar-SA"/>
        </w:rPr>
      </w:pPr>
    </w:p>
    <w:p w:rsidR="00654363" w:rsidRPr="00A174DB" w:rsidRDefault="00654363" w:rsidP="00654363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Calibri"/>
          <w:bCs/>
          <w:szCs w:val="26"/>
          <w:lang w:eastAsia="ar-SA"/>
        </w:rPr>
      </w:pPr>
      <w:r w:rsidRPr="00A174DB">
        <w:rPr>
          <w:rFonts w:ascii="Times New Roman" w:eastAsia="Times New Roman" w:hAnsi="Times New Roman" w:cs="Calibri"/>
          <w:bCs/>
          <w:szCs w:val="26"/>
          <w:lang w:eastAsia="ar-SA"/>
        </w:rPr>
        <w:t xml:space="preserve">Кафедра медицинской реабилитации </w:t>
      </w:r>
    </w:p>
    <w:p w:rsidR="00654363" w:rsidRPr="00A174DB" w:rsidRDefault="00654363" w:rsidP="00654363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Calibri"/>
          <w:b/>
          <w:bCs/>
          <w:szCs w:val="26"/>
          <w:lang w:eastAsia="ar-SA"/>
        </w:rPr>
      </w:pPr>
    </w:p>
    <w:p w:rsidR="00654363" w:rsidRPr="00A174DB" w:rsidRDefault="00654363" w:rsidP="00654363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Calibri"/>
          <w:b/>
          <w:bCs/>
          <w:szCs w:val="26"/>
          <w:lang w:eastAsia="ar-SA"/>
        </w:rPr>
      </w:pPr>
    </w:p>
    <w:p w:rsidR="00654363" w:rsidRPr="00A174DB" w:rsidRDefault="00654363" w:rsidP="00654363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Calibri"/>
          <w:b/>
          <w:bCs/>
          <w:szCs w:val="26"/>
          <w:lang w:eastAsia="ar-SA"/>
        </w:rPr>
      </w:pPr>
    </w:p>
    <w:p w:rsidR="00654363" w:rsidRPr="00A174DB" w:rsidRDefault="00654363" w:rsidP="00654363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Calibri"/>
          <w:b/>
          <w:bCs/>
          <w:szCs w:val="26"/>
          <w:lang w:eastAsia="ar-SA"/>
        </w:rPr>
      </w:pPr>
    </w:p>
    <w:p w:rsidR="00654363" w:rsidRPr="00A174DB" w:rsidRDefault="00654363" w:rsidP="00654363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Calibri"/>
          <w:b/>
          <w:bCs/>
          <w:szCs w:val="26"/>
          <w:lang w:eastAsia="ar-SA"/>
        </w:rPr>
      </w:pPr>
    </w:p>
    <w:p w:rsidR="00654363" w:rsidRPr="00A174DB" w:rsidRDefault="00654363" w:rsidP="00654363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Calibri"/>
          <w:b/>
          <w:bCs/>
          <w:szCs w:val="26"/>
          <w:lang w:eastAsia="ar-SA"/>
        </w:rPr>
      </w:pPr>
    </w:p>
    <w:p w:rsidR="00654363" w:rsidRPr="00A174DB" w:rsidRDefault="00654363" w:rsidP="00654363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Calibri"/>
          <w:b/>
          <w:bCs/>
          <w:szCs w:val="26"/>
          <w:lang w:eastAsia="ar-SA"/>
        </w:rPr>
      </w:pPr>
    </w:p>
    <w:p w:rsidR="00654363" w:rsidRPr="00A174DB" w:rsidRDefault="00654363" w:rsidP="00654363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Calibri"/>
          <w:b/>
          <w:bCs/>
          <w:szCs w:val="26"/>
          <w:lang w:eastAsia="ar-SA"/>
        </w:rPr>
      </w:pPr>
    </w:p>
    <w:p w:rsidR="00654363" w:rsidRPr="00A174DB" w:rsidRDefault="00654363" w:rsidP="00654363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lang w:eastAsia="ar-SA"/>
        </w:rPr>
      </w:pPr>
      <w:r w:rsidRPr="00C86C78">
        <w:rPr>
          <w:rFonts w:ascii="Times New Roman" w:eastAsiaTheme="minorHAnsi" w:hAnsi="Times New Roman" w:cs="Times New Roman"/>
          <w:b/>
          <w:lang w:eastAsia="en-US"/>
        </w:rPr>
        <w:t>ТЕМЫ РЕФЕРАТИВНЫХ СООБЩЕНИЙ</w:t>
      </w:r>
    </w:p>
    <w:p w:rsidR="00654363" w:rsidRPr="00A174DB" w:rsidRDefault="00654363" w:rsidP="00654363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lang w:eastAsia="ar-SA"/>
        </w:rPr>
      </w:pPr>
      <w:r w:rsidRPr="00A174DB">
        <w:rPr>
          <w:rFonts w:ascii="Times New Roman" w:eastAsia="Times New Roman" w:hAnsi="Times New Roman" w:cs="Calibri"/>
          <w:b/>
          <w:bCs/>
          <w:lang w:eastAsia="ar-SA"/>
        </w:rPr>
        <w:t xml:space="preserve"> ДИСЦИПЛИНА </w:t>
      </w:r>
    </w:p>
    <w:p w:rsidR="00654363" w:rsidRPr="00671206" w:rsidRDefault="00654363" w:rsidP="00654363">
      <w:pPr>
        <w:tabs>
          <w:tab w:val="num" w:pos="0"/>
        </w:tabs>
        <w:spacing w:line="36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95FDE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ЛЕЧЕБНАЯ ФИЗКУЛЬТУРА, ВРАЧЕБНЫЙ КОНТРОЛЬ</w:t>
      </w:r>
      <w:r w:rsidRPr="00C95FDE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»</w:t>
      </w:r>
    </w:p>
    <w:p w:rsidR="00654363" w:rsidRPr="00A174DB" w:rsidRDefault="00654363" w:rsidP="00654363">
      <w:pPr>
        <w:keepNext/>
        <w:numPr>
          <w:ilvl w:val="7"/>
          <w:numId w:val="0"/>
        </w:numPr>
        <w:shd w:val="clear" w:color="auto" w:fill="FFFFFF"/>
        <w:tabs>
          <w:tab w:val="num" w:pos="1440"/>
        </w:tabs>
        <w:spacing w:after="0"/>
        <w:ind w:left="1440" w:hanging="1440"/>
        <w:jc w:val="center"/>
        <w:outlineLvl w:val="7"/>
        <w:rPr>
          <w:rFonts w:ascii="Times New Roman" w:eastAsia="Times New Roman" w:hAnsi="Times New Roman" w:cs="Calibri"/>
          <w:b/>
          <w:sz w:val="28"/>
          <w:szCs w:val="20"/>
          <w:lang w:eastAsia="ar-SA"/>
        </w:rPr>
      </w:pPr>
    </w:p>
    <w:p w:rsidR="00654363" w:rsidRPr="00A174DB" w:rsidRDefault="00654363" w:rsidP="00654363">
      <w:pPr>
        <w:spacing w:after="0"/>
        <w:jc w:val="center"/>
        <w:rPr>
          <w:rFonts w:ascii="Times New Roman" w:eastAsia="Times New Roman" w:hAnsi="Times New Roman" w:cs="Calibri"/>
          <w:lang w:eastAsia="ar-SA"/>
        </w:rPr>
      </w:pPr>
      <w:r w:rsidRPr="00A174DB">
        <w:rPr>
          <w:rFonts w:ascii="Times New Roman" w:eastAsia="Times New Roman" w:hAnsi="Times New Roman" w:cs="Calibri"/>
          <w:lang w:eastAsia="ar-SA"/>
        </w:rPr>
        <w:t>Специальность</w:t>
      </w:r>
    </w:p>
    <w:p w:rsidR="00654363" w:rsidRDefault="00654363" w:rsidP="00654363">
      <w:pPr>
        <w:spacing w:before="12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32.05.01 МЕДИКО-ПРОФИЛАКТИЧЕСКОЕ ДЕЛО</w:t>
      </w:r>
    </w:p>
    <w:p w:rsidR="00654363" w:rsidRPr="00A174DB" w:rsidRDefault="00654363" w:rsidP="00654363">
      <w:pPr>
        <w:spacing w:before="120" w:after="0"/>
        <w:jc w:val="center"/>
        <w:rPr>
          <w:rFonts w:ascii="Times New Roman" w:eastAsia="Times New Roman" w:hAnsi="Times New Roman" w:cs="Calibri"/>
          <w:b/>
          <w:lang w:eastAsia="ar-SA"/>
        </w:rPr>
      </w:pPr>
    </w:p>
    <w:p w:rsidR="00654363" w:rsidRDefault="00654363" w:rsidP="00654363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363" w:rsidRDefault="00654363" w:rsidP="00654363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363" w:rsidRDefault="00654363" w:rsidP="00654363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363" w:rsidRDefault="00654363" w:rsidP="00654363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363" w:rsidRDefault="00654363" w:rsidP="00654363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363" w:rsidRDefault="00654363" w:rsidP="00654363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363" w:rsidRDefault="00654363" w:rsidP="00654363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363" w:rsidRDefault="00654363" w:rsidP="00654363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363" w:rsidRDefault="00654363" w:rsidP="00654363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363" w:rsidRDefault="00654363" w:rsidP="00654363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363" w:rsidRDefault="00654363" w:rsidP="00654363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363" w:rsidRDefault="00654363" w:rsidP="00654363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363" w:rsidRPr="00B47866" w:rsidRDefault="00654363" w:rsidP="00654363">
      <w:pPr>
        <w:tabs>
          <w:tab w:val="left" w:pos="284"/>
        </w:tabs>
        <w:jc w:val="center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lastRenderedPageBreak/>
        <w:t>Темы реферативных сообщений</w:t>
      </w:r>
    </w:p>
    <w:p w:rsidR="00654363" w:rsidRPr="00B47866" w:rsidRDefault="00654363" w:rsidP="00654363">
      <w:pPr>
        <w:tabs>
          <w:tab w:val="left" w:pos="284"/>
        </w:tabs>
        <w:jc w:val="center"/>
        <w:rPr>
          <w:rFonts w:ascii="Times New Roman" w:hAnsi="Times New Roman" w:cs="Times New Roman"/>
        </w:rPr>
      </w:pPr>
    </w:p>
    <w:p w:rsidR="00654363" w:rsidRPr="00B47866" w:rsidRDefault="00654363" w:rsidP="00654363">
      <w:pPr>
        <w:widowControl w:val="0"/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Морфологические особенности организма и типы телосложения.</w:t>
      </w:r>
    </w:p>
    <w:p w:rsidR="00654363" w:rsidRPr="00B47866" w:rsidRDefault="00654363" w:rsidP="00654363">
      <w:pPr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Возрастные анатомо-физиологические особенности организма и их значение для выбора адекватного двигательного режима.</w:t>
      </w:r>
    </w:p>
    <w:p w:rsidR="00654363" w:rsidRPr="00B47866" w:rsidRDefault="00654363" w:rsidP="00654363">
      <w:pPr>
        <w:widowControl w:val="0"/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  <w:sz w:val="20"/>
        </w:rPr>
        <w:t xml:space="preserve"> </w:t>
      </w:r>
      <w:r w:rsidRPr="00B47866">
        <w:rPr>
          <w:rFonts w:ascii="Times New Roman" w:hAnsi="Times New Roman" w:cs="Times New Roman"/>
          <w:bCs/>
          <w:spacing w:val="-3"/>
        </w:rPr>
        <w:t>Рекомендации по выбору вида спорта с учётом данных физического развития.</w:t>
      </w:r>
    </w:p>
    <w:p w:rsidR="00654363" w:rsidRPr="00B47866" w:rsidRDefault="00654363" w:rsidP="00654363">
      <w:pPr>
        <w:widowControl w:val="0"/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</w:rPr>
      </w:pPr>
      <w:proofErr w:type="spellStart"/>
      <w:r w:rsidRPr="00B47866">
        <w:rPr>
          <w:rFonts w:ascii="Times New Roman" w:hAnsi="Times New Roman" w:cs="Times New Roman"/>
        </w:rPr>
        <w:t>Соматоскопия</w:t>
      </w:r>
      <w:proofErr w:type="spellEnd"/>
      <w:r w:rsidRPr="00B47866">
        <w:rPr>
          <w:rFonts w:ascii="Times New Roman" w:hAnsi="Times New Roman" w:cs="Times New Roman"/>
        </w:rPr>
        <w:t>.</w:t>
      </w:r>
    </w:p>
    <w:p w:rsidR="00654363" w:rsidRPr="00B47866" w:rsidRDefault="00654363" w:rsidP="00654363">
      <w:pPr>
        <w:widowControl w:val="0"/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Функциональные и морфологические изменения в организме человека под влиянием си</w:t>
      </w:r>
      <w:r w:rsidRPr="00B47866">
        <w:rPr>
          <w:rFonts w:ascii="Times New Roman" w:hAnsi="Times New Roman" w:cs="Times New Roman"/>
        </w:rPr>
        <w:t>с</w:t>
      </w:r>
      <w:r w:rsidRPr="00B47866">
        <w:rPr>
          <w:rFonts w:ascii="Times New Roman" w:hAnsi="Times New Roman" w:cs="Times New Roman"/>
        </w:rPr>
        <w:t>тематической тренировки.</w:t>
      </w:r>
    </w:p>
    <w:p w:rsidR="00654363" w:rsidRPr="00B47866" w:rsidRDefault="00654363" w:rsidP="00654363">
      <w:pPr>
        <w:widowControl w:val="0"/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Реакции организма на физические нагрузки различной мощности.</w:t>
      </w:r>
      <w:r w:rsidRPr="00B47866">
        <w:rPr>
          <w:rFonts w:ascii="Times New Roman" w:hAnsi="Times New Roman" w:cs="Times New Roman"/>
          <w:bCs/>
          <w:spacing w:val="2"/>
        </w:rPr>
        <w:t xml:space="preserve"> </w:t>
      </w:r>
    </w:p>
    <w:p w:rsidR="00654363" w:rsidRPr="00B47866" w:rsidRDefault="00654363" w:rsidP="00654363">
      <w:pPr>
        <w:widowControl w:val="0"/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 xml:space="preserve">Основные принципы оценки физической работоспособности и её связь с показателями здоровья. </w:t>
      </w:r>
      <w:proofErr w:type="spellStart"/>
      <w:r w:rsidRPr="00B47866">
        <w:rPr>
          <w:rFonts w:ascii="Times New Roman" w:hAnsi="Times New Roman" w:cs="Times New Roman"/>
          <w:lang w:val="en-US"/>
        </w:rPr>
        <w:t>Выполнение</w:t>
      </w:r>
      <w:proofErr w:type="spellEnd"/>
      <w:r w:rsidRPr="00B478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47866">
        <w:rPr>
          <w:rFonts w:ascii="Times New Roman" w:hAnsi="Times New Roman" w:cs="Times New Roman"/>
          <w:lang w:val="en-US"/>
        </w:rPr>
        <w:t>пробы</w:t>
      </w:r>
      <w:proofErr w:type="spellEnd"/>
      <w:r w:rsidRPr="00B478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47866">
        <w:rPr>
          <w:rFonts w:ascii="Times New Roman" w:hAnsi="Times New Roman" w:cs="Times New Roman"/>
          <w:lang w:val="en-US"/>
        </w:rPr>
        <w:t>Купера</w:t>
      </w:r>
      <w:proofErr w:type="spellEnd"/>
      <w:r w:rsidRPr="00B47866">
        <w:rPr>
          <w:rFonts w:ascii="Times New Roman" w:hAnsi="Times New Roman" w:cs="Times New Roman"/>
          <w:lang w:val="en-US"/>
        </w:rPr>
        <w:t>.</w:t>
      </w:r>
    </w:p>
    <w:p w:rsidR="00654363" w:rsidRPr="00B47866" w:rsidRDefault="00654363" w:rsidP="006543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Врачебный контроль при занятиях физкультурой в пожилом возрасте.</w:t>
      </w:r>
    </w:p>
    <w:p w:rsidR="00654363" w:rsidRPr="00B47866" w:rsidRDefault="00654363" w:rsidP="006543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Физическая тренировк</w:t>
      </w:r>
      <w:proofErr w:type="gramStart"/>
      <w:r w:rsidRPr="00B47866">
        <w:rPr>
          <w:rFonts w:ascii="Times New Roman" w:hAnsi="Times New Roman" w:cs="Times New Roman"/>
        </w:rPr>
        <w:t>а-</w:t>
      </w:r>
      <w:proofErr w:type="gramEnd"/>
      <w:r w:rsidRPr="00B47866">
        <w:rPr>
          <w:rFonts w:ascii="Times New Roman" w:hAnsi="Times New Roman" w:cs="Times New Roman"/>
        </w:rPr>
        <w:t xml:space="preserve"> основа медицинской реабилитации.</w:t>
      </w:r>
    </w:p>
    <w:p w:rsidR="00654363" w:rsidRPr="00B47866" w:rsidRDefault="00654363" w:rsidP="006543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 xml:space="preserve">Особенности врачебного </w:t>
      </w:r>
      <w:proofErr w:type="gramStart"/>
      <w:r w:rsidRPr="00B47866">
        <w:rPr>
          <w:rFonts w:ascii="Times New Roman" w:hAnsi="Times New Roman" w:cs="Times New Roman"/>
        </w:rPr>
        <w:t>контроля за</w:t>
      </w:r>
      <w:proofErr w:type="gramEnd"/>
      <w:r w:rsidRPr="00B47866">
        <w:rPr>
          <w:rFonts w:ascii="Times New Roman" w:hAnsi="Times New Roman" w:cs="Times New Roman"/>
        </w:rPr>
        <w:t xml:space="preserve"> женщинами.</w:t>
      </w:r>
    </w:p>
    <w:p w:rsidR="00654363" w:rsidRPr="00B47866" w:rsidRDefault="00654363" w:rsidP="006543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Приемы классического лечебного массажа.</w:t>
      </w:r>
    </w:p>
    <w:p w:rsidR="00654363" w:rsidRPr="00B47866" w:rsidRDefault="00654363" w:rsidP="006543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Выполнение комплекса лечебной гимнастики с учетом индивидуального состояния здор</w:t>
      </w:r>
      <w:r w:rsidRPr="00B47866">
        <w:rPr>
          <w:rFonts w:ascii="Times New Roman" w:hAnsi="Times New Roman" w:cs="Times New Roman"/>
        </w:rPr>
        <w:t>о</w:t>
      </w:r>
      <w:r w:rsidRPr="00B47866">
        <w:rPr>
          <w:rFonts w:ascii="Times New Roman" w:hAnsi="Times New Roman" w:cs="Times New Roman"/>
        </w:rPr>
        <w:t>вья и физического развития. Утренняя гигиеническая гимнастика.</w:t>
      </w:r>
    </w:p>
    <w:p w:rsidR="00654363" w:rsidRPr="00B47866" w:rsidRDefault="00654363" w:rsidP="006543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Механотерапия.</w:t>
      </w:r>
    </w:p>
    <w:p w:rsidR="00654363" w:rsidRPr="00B47866" w:rsidRDefault="00654363" w:rsidP="006543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 xml:space="preserve">Лечебная физкультура при </w:t>
      </w:r>
      <w:proofErr w:type="gramStart"/>
      <w:r w:rsidRPr="00B47866">
        <w:rPr>
          <w:rFonts w:ascii="Times New Roman" w:hAnsi="Times New Roman" w:cs="Times New Roman"/>
        </w:rPr>
        <w:t>нейроциркуляторной</w:t>
      </w:r>
      <w:proofErr w:type="gramEnd"/>
      <w:r w:rsidRPr="00B47866">
        <w:rPr>
          <w:rFonts w:ascii="Times New Roman" w:hAnsi="Times New Roman" w:cs="Times New Roman"/>
        </w:rPr>
        <w:t xml:space="preserve"> </w:t>
      </w:r>
      <w:proofErr w:type="spellStart"/>
      <w:r w:rsidRPr="00B47866">
        <w:rPr>
          <w:rFonts w:ascii="Times New Roman" w:hAnsi="Times New Roman" w:cs="Times New Roman"/>
        </w:rPr>
        <w:t>дистонии</w:t>
      </w:r>
      <w:proofErr w:type="spellEnd"/>
      <w:r w:rsidRPr="00B47866">
        <w:rPr>
          <w:rFonts w:ascii="Times New Roman" w:hAnsi="Times New Roman" w:cs="Times New Roman"/>
        </w:rPr>
        <w:t>.</w:t>
      </w:r>
    </w:p>
    <w:p w:rsidR="00654363" w:rsidRPr="00B47866" w:rsidRDefault="00654363" w:rsidP="006543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Лечебная физкультура при ишемической болезни сердца.</w:t>
      </w:r>
    </w:p>
    <w:p w:rsidR="00654363" w:rsidRPr="00B47866" w:rsidRDefault="00654363" w:rsidP="006543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Лечебная физкультура при пороках сердца.</w:t>
      </w:r>
    </w:p>
    <w:p w:rsidR="00654363" w:rsidRPr="00B47866" w:rsidRDefault="00654363" w:rsidP="006543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Лечебная физкультура при бронхоэктатической болезни.</w:t>
      </w:r>
    </w:p>
    <w:p w:rsidR="00654363" w:rsidRPr="00B47866" w:rsidRDefault="00654363" w:rsidP="006543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Лечебная физкультура при бронхиальной астме.</w:t>
      </w:r>
    </w:p>
    <w:p w:rsidR="00654363" w:rsidRPr="00B47866" w:rsidRDefault="00654363" w:rsidP="006543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Лечебная физкультура при плевритах.</w:t>
      </w:r>
    </w:p>
    <w:p w:rsidR="00654363" w:rsidRPr="00B47866" w:rsidRDefault="00654363" w:rsidP="006543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Лечебная физкультура при ожирении.</w:t>
      </w:r>
    </w:p>
    <w:p w:rsidR="00654363" w:rsidRPr="00B47866" w:rsidRDefault="00654363" w:rsidP="006543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Лечебная физкультура при сахарном диабете.</w:t>
      </w:r>
    </w:p>
    <w:p w:rsidR="00654363" w:rsidRPr="00B47866" w:rsidRDefault="00654363" w:rsidP="006543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Лечебная физкультура при спланхноптозах.</w:t>
      </w:r>
    </w:p>
    <w:p w:rsidR="00654363" w:rsidRPr="00B47866" w:rsidRDefault="00654363" w:rsidP="006543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Лечебная физкультура при остеохондрозе позвоночника.</w:t>
      </w:r>
    </w:p>
    <w:p w:rsidR="00654363" w:rsidRPr="00B47866" w:rsidRDefault="00654363" w:rsidP="006543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Лечебная физкультура при дефектах осанки.</w:t>
      </w:r>
    </w:p>
    <w:p w:rsidR="00654363" w:rsidRPr="00B47866" w:rsidRDefault="00654363" w:rsidP="006543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Лечебная физкультура при операциях на органах грудной клетки.</w:t>
      </w:r>
    </w:p>
    <w:p w:rsidR="00654363" w:rsidRPr="00B47866" w:rsidRDefault="00654363" w:rsidP="006543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Лечебная гимнастика во время беременности и в родах.</w:t>
      </w:r>
    </w:p>
    <w:p w:rsidR="00654363" w:rsidRPr="00B47866" w:rsidRDefault="00654363" w:rsidP="006543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Физическая культура в послеродовом периоде.</w:t>
      </w:r>
    </w:p>
    <w:p w:rsidR="00654363" w:rsidRPr="00B47866" w:rsidRDefault="00654363" w:rsidP="00654363">
      <w:pPr>
        <w:tabs>
          <w:tab w:val="left" w:pos="284"/>
        </w:tabs>
        <w:jc w:val="center"/>
        <w:rPr>
          <w:rFonts w:ascii="Times New Roman" w:hAnsi="Times New Roman" w:cs="Times New Roman"/>
        </w:rPr>
      </w:pPr>
    </w:p>
    <w:p w:rsidR="00654363" w:rsidRDefault="00654363" w:rsidP="00654363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B1" w:rsidRDefault="00F37DB1"/>
    <w:sectPr w:rsidR="00F3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57AE5"/>
    <w:multiLevelType w:val="hybridMultilevel"/>
    <w:tmpl w:val="8F1803E6"/>
    <w:lvl w:ilvl="0" w:tplc="5682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48A59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u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363"/>
    <w:rsid w:val="00654363"/>
    <w:rsid w:val="00F3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Andreev</dc:creator>
  <cp:lastModifiedBy>Mikhail Andreev</cp:lastModifiedBy>
  <cp:revision>2</cp:revision>
  <dcterms:created xsi:type="dcterms:W3CDTF">2020-03-15T21:17:00Z</dcterms:created>
  <dcterms:modified xsi:type="dcterms:W3CDTF">2020-03-15T21:17:00Z</dcterms:modified>
</cp:coreProperties>
</file>