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27" w:type="dxa"/>
        <w:tblLook w:val="04A0"/>
      </w:tblPr>
      <w:tblGrid>
        <w:gridCol w:w="567"/>
        <w:gridCol w:w="564"/>
        <w:gridCol w:w="8477"/>
        <w:gridCol w:w="19"/>
      </w:tblGrid>
      <w:tr w:rsidR="006A7EAE" w:rsidTr="00DE617D">
        <w:trPr>
          <w:trHeight w:val="186"/>
        </w:trPr>
        <w:tc>
          <w:tcPr>
            <w:tcW w:w="567" w:type="dxa"/>
          </w:tcPr>
          <w:p w:rsidR="00471D5B" w:rsidRDefault="00471D5B" w:rsidP="00583906">
            <w:r>
              <w:t>вид</w:t>
            </w:r>
          </w:p>
        </w:tc>
        <w:tc>
          <w:tcPr>
            <w:tcW w:w="564" w:type="dxa"/>
          </w:tcPr>
          <w:p w:rsidR="00471D5B" w:rsidRDefault="00471D5B" w:rsidP="00583906">
            <w:r>
              <w:t>код</w:t>
            </w:r>
          </w:p>
        </w:tc>
        <w:tc>
          <w:tcPr>
            <w:tcW w:w="8496" w:type="dxa"/>
            <w:gridSpan w:val="2"/>
          </w:tcPr>
          <w:p w:rsidR="00471D5B" w:rsidRPr="00F91FDD" w:rsidRDefault="00471D5B" w:rsidP="00583906">
            <w:pPr>
              <w:rPr>
                <w:b/>
                <w:sz w:val="28"/>
                <w:szCs w:val="28"/>
              </w:rPr>
            </w:pPr>
            <w:r w:rsidRPr="00F91FDD">
              <w:rPr>
                <w:b/>
                <w:sz w:val="28"/>
                <w:szCs w:val="28"/>
              </w:rPr>
              <w:t xml:space="preserve">Текст </w:t>
            </w:r>
            <w:proofErr w:type="gramStart"/>
            <w:r w:rsidRPr="00F91FDD">
              <w:rPr>
                <w:b/>
                <w:sz w:val="28"/>
                <w:szCs w:val="28"/>
              </w:rPr>
              <w:t>названия трудовой функции/ вопросов задания/ вариантов ответа</w:t>
            </w:r>
            <w:proofErr w:type="gramEnd"/>
          </w:p>
        </w:tc>
      </w:tr>
      <w:tr w:rsidR="006A7EAE" w:rsidTr="00DE617D">
        <w:trPr>
          <w:trHeight w:val="186"/>
        </w:trPr>
        <w:tc>
          <w:tcPr>
            <w:tcW w:w="567" w:type="dxa"/>
          </w:tcPr>
          <w:p w:rsidR="00471D5B" w:rsidRDefault="00471D5B" w:rsidP="00583906">
            <w:r>
              <w:t>Ф</w:t>
            </w:r>
          </w:p>
        </w:tc>
        <w:tc>
          <w:tcPr>
            <w:tcW w:w="564" w:type="dxa"/>
          </w:tcPr>
          <w:p w:rsidR="00471D5B" w:rsidRDefault="00471D5B" w:rsidP="00583906"/>
        </w:tc>
        <w:tc>
          <w:tcPr>
            <w:tcW w:w="8496" w:type="dxa"/>
            <w:gridSpan w:val="2"/>
          </w:tcPr>
          <w:p w:rsidR="00471D5B" w:rsidRPr="00C71091" w:rsidRDefault="00471D5B" w:rsidP="00583906">
            <w:pPr>
              <w:rPr>
                <w:b/>
                <w:sz w:val="28"/>
                <w:szCs w:val="28"/>
              </w:rPr>
            </w:pPr>
            <w:r w:rsidRPr="00C71091">
              <w:rPr>
                <w:b/>
                <w:sz w:val="28"/>
                <w:szCs w:val="28"/>
              </w:rPr>
              <w:t>Заболевание Периферической нервной системы</w:t>
            </w:r>
          </w:p>
        </w:tc>
      </w:tr>
      <w:tr w:rsidR="006A7EAE" w:rsidTr="00DE617D">
        <w:trPr>
          <w:trHeight w:val="186"/>
        </w:trPr>
        <w:tc>
          <w:tcPr>
            <w:tcW w:w="567" w:type="dxa"/>
          </w:tcPr>
          <w:p w:rsidR="00471D5B" w:rsidRDefault="00471D5B" w:rsidP="00583906"/>
        </w:tc>
        <w:tc>
          <w:tcPr>
            <w:tcW w:w="564" w:type="dxa"/>
          </w:tcPr>
          <w:p w:rsidR="00471D5B" w:rsidRDefault="00471D5B" w:rsidP="00583906"/>
        </w:tc>
        <w:tc>
          <w:tcPr>
            <w:tcW w:w="8496" w:type="dxa"/>
            <w:gridSpan w:val="2"/>
          </w:tcPr>
          <w:p w:rsidR="00471D5B" w:rsidRDefault="00471D5B" w:rsidP="00583906"/>
        </w:tc>
      </w:tr>
      <w:tr w:rsidR="006A7EAE" w:rsidTr="00DE617D">
        <w:trPr>
          <w:trHeight w:val="186"/>
        </w:trPr>
        <w:tc>
          <w:tcPr>
            <w:tcW w:w="567" w:type="dxa"/>
          </w:tcPr>
          <w:p w:rsidR="00471D5B" w:rsidRDefault="00471D5B" w:rsidP="00583906">
            <w:r>
              <w:t>В</w:t>
            </w:r>
          </w:p>
        </w:tc>
        <w:tc>
          <w:tcPr>
            <w:tcW w:w="564" w:type="dxa"/>
          </w:tcPr>
          <w:p w:rsidR="00471D5B" w:rsidRDefault="00471D5B" w:rsidP="00583906">
            <w:r>
              <w:t>001</w:t>
            </w:r>
          </w:p>
        </w:tc>
        <w:tc>
          <w:tcPr>
            <w:tcW w:w="8496" w:type="dxa"/>
            <w:gridSpan w:val="2"/>
          </w:tcPr>
          <w:p w:rsidR="00471D5B" w:rsidRDefault="004005AB" w:rsidP="00583906">
            <w:r>
              <w:rPr>
                <w:rFonts w:ascii="Arial" w:hAnsi="Arial" w:cs="Arial"/>
                <w:b/>
                <w:bCs/>
                <w:color w:val="000000"/>
              </w:rPr>
              <w:t xml:space="preserve">Основные причины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полиневропатии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A7EAE" w:rsidTr="00DE617D">
        <w:trPr>
          <w:trHeight w:val="186"/>
        </w:trPr>
        <w:tc>
          <w:tcPr>
            <w:tcW w:w="567" w:type="dxa"/>
          </w:tcPr>
          <w:p w:rsidR="00471D5B" w:rsidRDefault="00471D5B" w:rsidP="00583906"/>
        </w:tc>
        <w:tc>
          <w:tcPr>
            <w:tcW w:w="564" w:type="dxa"/>
          </w:tcPr>
          <w:p w:rsidR="00471D5B" w:rsidRDefault="004005AB" w:rsidP="00583906">
            <w:r>
              <w:t>А</w:t>
            </w:r>
          </w:p>
        </w:tc>
        <w:tc>
          <w:tcPr>
            <w:tcW w:w="8496" w:type="dxa"/>
            <w:gridSpan w:val="2"/>
            <w:tcBorders>
              <w:bottom w:val="single" w:sz="4" w:space="0" w:color="auto"/>
            </w:tcBorders>
          </w:tcPr>
          <w:p w:rsidR="00471D5B" w:rsidRDefault="004005AB" w:rsidP="00583906">
            <w:r>
              <w:rPr>
                <w:rFonts w:ascii="Arial" w:hAnsi="Arial" w:cs="Arial"/>
                <w:color w:val="000000"/>
              </w:rPr>
              <w:t>хронический алкоголизм</w:t>
            </w:r>
          </w:p>
        </w:tc>
      </w:tr>
      <w:tr w:rsidR="006A7EAE" w:rsidTr="00DE617D">
        <w:trPr>
          <w:trHeight w:val="186"/>
        </w:trPr>
        <w:tc>
          <w:tcPr>
            <w:tcW w:w="567" w:type="dxa"/>
          </w:tcPr>
          <w:p w:rsidR="00471D5B" w:rsidRDefault="00471D5B" w:rsidP="00583906"/>
        </w:tc>
        <w:tc>
          <w:tcPr>
            <w:tcW w:w="564" w:type="dxa"/>
          </w:tcPr>
          <w:p w:rsidR="00471D5B" w:rsidRDefault="004005AB" w:rsidP="00583906">
            <w:r>
              <w:t>А</w:t>
            </w:r>
          </w:p>
        </w:tc>
        <w:tc>
          <w:tcPr>
            <w:tcW w:w="8496" w:type="dxa"/>
            <w:gridSpan w:val="2"/>
            <w:tcBorders>
              <w:top w:val="single" w:sz="4" w:space="0" w:color="auto"/>
            </w:tcBorders>
          </w:tcPr>
          <w:p w:rsidR="00471D5B" w:rsidRDefault="004005AB" w:rsidP="00583906">
            <w:r>
              <w:rPr>
                <w:rFonts w:ascii="Arial" w:hAnsi="Arial" w:cs="Arial"/>
                <w:color w:val="000000"/>
              </w:rPr>
              <w:t>сахарный диабет</w:t>
            </w:r>
          </w:p>
        </w:tc>
      </w:tr>
      <w:tr w:rsidR="006A7EAE" w:rsidTr="00DE617D">
        <w:trPr>
          <w:trHeight w:val="186"/>
        </w:trPr>
        <w:tc>
          <w:tcPr>
            <w:tcW w:w="567" w:type="dxa"/>
          </w:tcPr>
          <w:p w:rsidR="00471D5B" w:rsidRDefault="00471D5B" w:rsidP="00583906"/>
        </w:tc>
        <w:tc>
          <w:tcPr>
            <w:tcW w:w="564" w:type="dxa"/>
          </w:tcPr>
          <w:p w:rsidR="00471D5B" w:rsidRDefault="004005AB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471D5B" w:rsidRPr="004005AB" w:rsidRDefault="004005AB" w:rsidP="0058390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злокачественные новообразования внутренних органов</w:t>
            </w:r>
          </w:p>
        </w:tc>
      </w:tr>
      <w:tr w:rsidR="006A7EAE" w:rsidTr="00DE617D">
        <w:trPr>
          <w:trHeight w:val="186"/>
        </w:trPr>
        <w:tc>
          <w:tcPr>
            <w:tcW w:w="567" w:type="dxa"/>
            <w:tcBorders>
              <w:right w:val="single" w:sz="4" w:space="0" w:color="auto"/>
            </w:tcBorders>
          </w:tcPr>
          <w:p w:rsidR="00471D5B" w:rsidRDefault="00471D5B" w:rsidP="00583906"/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71D5B" w:rsidRDefault="004005AB" w:rsidP="00583906">
            <w:r>
              <w:t>Б</w:t>
            </w:r>
          </w:p>
        </w:tc>
        <w:tc>
          <w:tcPr>
            <w:tcW w:w="8496" w:type="dxa"/>
            <w:gridSpan w:val="2"/>
            <w:tcBorders>
              <w:left w:val="single" w:sz="4" w:space="0" w:color="auto"/>
            </w:tcBorders>
          </w:tcPr>
          <w:p w:rsidR="00471D5B" w:rsidRDefault="004005AB" w:rsidP="00583906">
            <w:r>
              <w:t>артериальная гипертензия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1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4005AB" w:rsidP="00583906"/>
        </w:tc>
        <w:tc>
          <w:tcPr>
            <w:tcW w:w="8496" w:type="dxa"/>
            <w:gridSpan w:val="2"/>
          </w:tcPr>
          <w:p w:rsidR="004005AB" w:rsidRDefault="004005AB" w:rsidP="00583906"/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1"/>
        </w:trPr>
        <w:tc>
          <w:tcPr>
            <w:tcW w:w="567" w:type="dxa"/>
          </w:tcPr>
          <w:p w:rsidR="004005AB" w:rsidRDefault="004005AB" w:rsidP="00583906">
            <w:r>
              <w:t>В</w:t>
            </w:r>
          </w:p>
        </w:tc>
        <w:tc>
          <w:tcPr>
            <w:tcW w:w="564" w:type="dxa"/>
          </w:tcPr>
          <w:p w:rsidR="004005AB" w:rsidRDefault="004005AB" w:rsidP="00583906">
            <w:r>
              <w:t>002</w:t>
            </w:r>
          </w:p>
        </w:tc>
        <w:tc>
          <w:tcPr>
            <w:tcW w:w="8496" w:type="dxa"/>
            <w:gridSpan w:val="2"/>
          </w:tcPr>
          <w:p w:rsidR="004005AB" w:rsidRPr="00C71091" w:rsidRDefault="004005AB" w:rsidP="00583906">
            <w:pPr>
              <w:rPr>
                <w:b/>
                <w:sz w:val="28"/>
                <w:szCs w:val="28"/>
              </w:rPr>
            </w:pPr>
            <w:r w:rsidRPr="00C71091">
              <w:rPr>
                <w:b/>
                <w:sz w:val="28"/>
                <w:szCs w:val="28"/>
              </w:rPr>
              <w:t xml:space="preserve">Для острой </w:t>
            </w:r>
            <w:proofErr w:type="spellStart"/>
            <w:r w:rsidRPr="00C71091">
              <w:rPr>
                <w:b/>
                <w:sz w:val="28"/>
                <w:szCs w:val="28"/>
              </w:rPr>
              <w:t>демилиенизирующей</w:t>
            </w:r>
            <w:proofErr w:type="spellEnd"/>
            <w:r w:rsidRPr="00C710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1091">
              <w:rPr>
                <w:b/>
                <w:sz w:val="28"/>
                <w:szCs w:val="28"/>
              </w:rPr>
              <w:t>полирадикулонейропатии</w:t>
            </w:r>
            <w:proofErr w:type="spellEnd"/>
            <w:r w:rsidRPr="00C71091">
              <w:rPr>
                <w:b/>
                <w:sz w:val="28"/>
                <w:szCs w:val="28"/>
              </w:rPr>
              <w:t xml:space="preserve"> ( </w:t>
            </w:r>
            <w:proofErr w:type="spellStart"/>
            <w:r w:rsidRPr="00C71091">
              <w:rPr>
                <w:b/>
                <w:sz w:val="28"/>
                <w:szCs w:val="28"/>
              </w:rPr>
              <w:t>Гийен</w:t>
            </w:r>
            <w:proofErr w:type="gramStart"/>
            <w:r w:rsidRPr="00C71091">
              <w:rPr>
                <w:b/>
                <w:sz w:val="28"/>
                <w:szCs w:val="28"/>
              </w:rPr>
              <w:t>а</w:t>
            </w:r>
            <w:proofErr w:type="spellEnd"/>
            <w:r w:rsidRPr="00C71091">
              <w:rPr>
                <w:b/>
                <w:sz w:val="28"/>
                <w:szCs w:val="28"/>
              </w:rPr>
              <w:t>-</w:t>
            </w:r>
            <w:proofErr w:type="gramEnd"/>
            <w:r w:rsidRPr="00C710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1091">
              <w:rPr>
                <w:b/>
                <w:sz w:val="28"/>
                <w:szCs w:val="28"/>
              </w:rPr>
              <w:t>Барре</w:t>
            </w:r>
            <w:proofErr w:type="spellEnd"/>
            <w:r w:rsidRPr="00C71091">
              <w:rPr>
                <w:b/>
                <w:sz w:val="28"/>
                <w:szCs w:val="28"/>
              </w:rPr>
              <w:t xml:space="preserve">) характерно 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4005AB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4005AB" w:rsidRDefault="004005AB" w:rsidP="00583906">
            <w:r>
              <w:t>Периферические парезы конечностей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4005AB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4005AB" w:rsidRDefault="004005AB" w:rsidP="00583906">
            <w:r>
              <w:t>Повышение белка в ЦСЖ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4005AB" w:rsidP="00583906">
            <w:r>
              <w:t>Б</w:t>
            </w:r>
          </w:p>
        </w:tc>
        <w:tc>
          <w:tcPr>
            <w:tcW w:w="8496" w:type="dxa"/>
            <w:gridSpan w:val="2"/>
          </w:tcPr>
          <w:p w:rsidR="004005AB" w:rsidRDefault="004005AB" w:rsidP="00583906">
            <w:r>
              <w:t xml:space="preserve">Проводниковый тип нарушения чувствительности 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2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4005AB" w:rsidP="00583906">
            <w:r>
              <w:t>В</w:t>
            </w:r>
          </w:p>
        </w:tc>
        <w:tc>
          <w:tcPr>
            <w:tcW w:w="8496" w:type="dxa"/>
            <w:gridSpan w:val="2"/>
          </w:tcPr>
          <w:p w:rsidR="004005AB" w:rsidRDefault="004005AB" w:rsidP="00583906">
            <w:proofErr w:type="spellStart"/>
            <w:r>
              <w:t>Глазодвигательные</w:t>
            </w:r>
            <w:proofErr w:type="spellEnd"/>
            <w:r>
              <w:t xml:space="preserve"> нарушения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4005AB" w:rsidP="00583906"/>
        </w:tc>
        <w:tc>
          <w:tcPr>
            <w:tcW w:w="8496" w:type="dxa"/>
            <w:gridSpan w:val="2"/>
          </w:tcPr>
          <w:p w:rsidR="004005AB" w:rsidRDefault="004005AB" w:rsidP="00583906"/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9"/>
        </w:trPr>
        <w:tc>
          <w:tcPr>
            <w:tcW w:w="567" w:type="dxa"/>
          </w:tcPr>
          <w:p w:rsidR="004005AB" w:rsidRDefault="004005AB" w:rsidP="00583906">
            <w:r>
              <w:t>В</w:t>
            </w:r>
          </w:p>
        </w:tc>
        <w:tc>
          <w:tcPr>
            <w:tcW w:w="564" w:type="dxa"/>
          </w:tcPr>
          <w:p w:rsidR="004005AB" w:rsidRDefault="004005AB" w:rsidP="00583906">
            <w:r>
              <w:t>003</w:t>
            </w:r>
          </w:p>
        </w:tc>
        <w:tc>
          <w:tcPr>
            <w:tcW w:w="8496" w:type="dxa"/>
            <w:gridSpan w:val="2"/>
          </w:tcPr>
          <w:p w:rsidR="004005AB" w:rsidRPr="00C71091" w:rsidRDefault="004005AB" w:rsidP="00583906">
            <w:pPr>
              <w:rPr>
                <w:b/>
                <w:sz w:val="28"/>
                <w:szCs w:val="28"/>
              </w:rPr>
            </w:pPr>
            <w:r w:rsidRPr="00C71091">
              <w:rPr>
                <w:b/>
                <w:sz w:val="28"/>
                <w:szCs w:val="28"/>
              </w:rPr>
              <w:t xml:space="preserve">При синдроме </w:t>
            </w:r>
            <w:proofErr w:type="spellStart"/>
            <w:r w:rsidRPr="00C71091">
              <w:rPr>
                <w:b/>
                <w:sz w:val="28"/>
                <w:szCs w:val="28"/>
              </w:rPr>
              <w:t>Гийена</w:t>
            </w:r>
            <w:proofErr w:type="spellEnd"/>
            <w:r w:rsidRPr="00C710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71091">
              <w:rPr>
                <w:b/>
                <w:sz w:val="28"/>
                <w:szCs w:val="28"/>
              </w:rPr>
              <w:t>–</w:t>
            </w:r>
            <w:proofErr w:type="spellStart"/>
            <w:r w:rsidRPr="00C71091">
              <w:rPr>
                <w:b/>
                <w:sz w:val="28"/>
                <w:szCs w:val="28"/>
              </w:rPr>
              <w:t>Б</w:t>
            </w:r>
            <w:proofErr w:type="gramEnd"/>
            <w:r w:rsidRPr="00C71091">
              <w:rPr>
                <w:b/>
                <w:sz w:val="28"/>
                <w:szCs w:val="28"/>
              </w:rPr>
              <w:t>арре</w:t>
            </w:r>
            <w:proofErr w:type="spellEnd"/>
            <w:r w:rsidRPr="00C71091">
              <w:rPr>
                <w:b/>
                <w:sz w:val="28"/>
                <w:szCs w:val="28"/>
              </w:rPr>
              <w:t xml:space="preserve"> чаще всего поражаются ЧМН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6A7EAE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4005AB" w:rsidRDefault="006A7EAE" w:rsidP="00583906">
            <w:r>
              <w:t>лицевой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8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6A7EAE" w:rsidP="00583906">
            <w:r>
              <w:t>Б</w:t>
            </w:r>
          </w:p>
        </w:tc>
        <w:tc>
          <w:tcPr>
            <w:tcW w:w="8496" w:type="dxa"/>
            <w:gridSpan w:val="2"/>
          </w:tcPr>
          <w:p w:rsidR="004005AB" w:rsidRDefault="006A7EAE" w:rsidP="00583906">
            <w:r>
              <w:t>Зрительный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6A7EAE" w:rsidP="00583906">
            <w:r>
              <w:t>В</w:t>
            </w:r>
          </w:p>
        </w:tc>
        <w:tc>
          <w:tcPr>
            <w:tcW w:w="8496" w:type="dxa"/>
            <w:gridSpan w:val="2"/>
          </w:tcPr>
          <w:p w:rsidR="004005AB" w:rsidRDefault="006A7EAE" w:rsidP="00583906">
            <w:r>
              <w:t>Отводящий</w:t>
            </w:r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6A7EAE" w:rsidP="00583906">
            <w:r>
              <w:t>Г</w:t>
            </w:r>
          </w:p>
        </w:tc>
        <w:tc>
          <w:tcPr>
            <w:tcW w:w="8496" w:type="dxa"/>
            <w:gridSpan w:val="2"/>
          </w:tcPr>
          <w:p w:rsidR="004005AB" w:rsidRDefault="006A7EAE" w:rsidP="00583906">
            <w:proofErr w:type="spellStart"/>
            <w:r>
              <w:t>глазодвигательный</w:t>
            </w:r>
            <w:proofErr w:type="spellEnd"/>
          </w:p>
        </w:tc>
      </w:tr>
      <w:tr w:rsidR="004005AB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"/>
        </w:trPr>
        <w:tc>
          <w:tcPr>
            <w:tcW w:w="567" w:type="dxa"/>
          </w:tcPr>
          <w:p w:rsidR="004005AB" w:rsidRDefault="004005AB" w:rsidP="00583906"/>
        </w:tc>
        <w:tc>
          <w:tcPr>
            <w:tcW w:w="564" w:type="dxa"/>
          </w:tcPr>
          <w:p w:rsidR="004005AB" w:rsidRDefault="004005AB" w:rsidP="00583906"/>
        </w:tc>
        <w:tc>
          <w:tcPr>
            <w:tcW w:w="8496" w:type="dxa"/>
            <w:gridSpan w:val="2"/>
          </w:tcPr>
          <w:p w:rsidR="004005AB" w:rsidRDefault="004005AB" w:rsidP="00583906"/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567" w:type="dxa"/>
          </w:tcPr>
          <w:p w:rsidR="006A7EAE" w:rsidRDefault="006A7EAE" w:rsidP="00583906">
            <w:r>
              <w:t>В</w:t>
            </w:r>
          </w:p>
        </w:tc>
        <w:tc>
          <w:tcPr>
            <w:tcW w:w="564" w:type="dxa"/>
          </w:tcPr>
          <w:p w:rsidR="006A7EAE" w:rsidRDefault="006A7EAE" w:rsidP="00583906">
            <w:r>
              <w:t>004</w:t>
            </w:r>
          </w:p>
        </w:tc>
        <w:tc>
          <w:tcPr>
            <w:tcW w:w="8496" w:type="dxa"/>
            <w:gridSpan w:val="2"/>
          </w:tcPr>
          <w:p w:rsidR="006A7EAE" w:rsidRPr="00F91FDD" w:rsidRDefault="006A7EAE" w:rsidP="00583906">
            <w:pPr>
              <w:rPr>
                <w:b/>
                <w:sz w:val="28"/>
                <w:szCs w:val="28"/>
              </w:rPr>
            </w:pPr>
            <w:r w:rsidRPr="00F91FDD">
              <w:rPr>
                <w:b/>
                <w:sz w:val="28"/>
                <w:szCs w:val="28"/>
              </w:rPr>
              <w:t xml:space="preserve">Лечение острой воспалительной </w:t>
            </w:r>
            <w:proofErr w:type="spellStart"/>
            <w:r w:rsidRPr="00F91FDD">
              <w:rPr>
                <w:b/>
                <w:sz w:val="28"/>
                <w:szCs w:val="28"/>
              </w:rPr>
              <w:t>демиелинизирующей</w:t>
            </w:r>
            <w:proofErr w:type="spellEnd"/>
            <w:r w:rsidRPr="00F91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FDD">
              <w:rPr>
                <w:b/>
                <w:sz w:val="28"/>
                <w:szCs w:val="28"/>
              </w:rPr>
              <w:t>полирадикулонейропатии</w:t>
            </w:r>
            <w:proofErr w:type="spellEnd"/>
            <w:r w:rsidRPr="00F91FDD">
              <w:rPr>
                <w:b/>
                <w:sz w:val="28"/>
                <w:szCs w:val="28"/>
              </w:rPr>
              <w:t xml:space="preserve"> (синдрома </w:t>
            </w:r>
            <w:proofErr w:type="spellStart"/>
            <w:r w:rsidRPr="00F91FDD">
              <w:rPr>
                <w:b/>
                <w:sz w:val="28"/>
                <w:szCs w:val="28"/>
              </w:rPr>
              <w:t>Гийена</w:t>
            </w:r>
            <w:proofErr w:type="spellEnd"/>
            <w:r w:rsidRPr="00F91FD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91FDD">
              <w:rPr>
                <w:b/>
                <w:sz w:val="28"/>
                <w:szCs w:val="28"/>
              </w:rPr>
              <w:t>–</w:t>
            </w:r>
            <w:proofErr w:type="spellStart"/>
            <w:r w:rsidRPr="00F91FDD">
              <w:rPr>
                <w:b/>
                <w:sz w:val="28"/>
                <w:szCs w:val="28"/>
              </w:rPr>
              <w:t>Б</w:t>
            </w:r>
            <w:proofErr w:type="gramEnd"/>
            <w:r w:rsidRPr="00F91FDD">
              <w:rPr>
                <w:b/>
                <w:sz w:val="28"/>
                <w:szCs w:val="28"/>
              </w:rPr>
              <w:t>арре</w:t>
            </w:r>
            <w:proofErr w:type="spellEnd"/>
            <w:r w:rsidRPr="00F91FDD">
              <w:rPr>
                <w:b/>
                <w:sz w:val="28"/>
                <w:szCs w:val="28"/>
              </w:rPr>
              <w:t>)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7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proofErr w:type="spellStart"/>
            <w:r>
              <w:t>Плазмоферез</w:t>
            </w:r>
            <w:proofErr w:type="spellEnd"/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6A7EAE" w:rsidRPr="006A7EAE" w:rsidRDefault="006A7EAE" w:rsidP="00583906">
            <w:r>
              <w:t xml:space="preserve">Человеческий иммуноглобулин класса </w:t>
            </w:r>
            <w:r>
              <w:rPr>
                <w:lang w:val="en-US"/>
              </w:rPr>
              <w:t>g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Б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r>
              <w:t>Гепарин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В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proofErr w:type="spellStart"/>
            <w:r>
              <w:t>преднизолон</w:t>
            </w:r>
            <w:proofErr w:type="spellEnd"/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9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/>
        </w:tc>
        <w:tc>
          <w:tcPr>
            <w:tcW w:w="8496" w:type="dxa"/>
            <w:gridSpan w:val="2"/>
          </w:tcPr>
          <w:p w:rsidR="006A7EAE" w:rsidRDefault="006A7EAE" w:rsidP="00583906"/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</w:trPr>
        <w:tc>
          <w:tcPr>
            <w:tcW w:w="567" w:type="dxa"/>
          </w:tcPr>
          <w:p w:rsidR="006A7EAE" w:rsidRDefault="006A7EAE" w:rsidP="00583906">
            <w:r>
              <w:t>В</w:t>
            </w:r>
          </w:p>
        </w:tc>
        <w:tc>
          <w:tcPr>
            <w:tcW w:w="564" w:type="dxa"/>
          </w:tcPr>
          <w:p w:rsidR="006A7EAE" w:rsidRDefault="006A7EAE" w:rsidP="00583906">
            <w:r>
              <w:t>005</w:t>
            </w:r>
          </w:p>
        </w:tc>
        <w:tc>
          <w:tcPr>
            <w:tcW w:w="8496" w:type="dxa"/>
            <w:gridSpan w:val="2"/>
          </w:tcPr>
          <w:p w:rsidR="006A7EAE" w:rsidRPr="00F91FDD" w:rsidRDefault="006A7EAE" w:rsidP="00583906">
            <w:pPr>
              <w:rPr>
                <w:b/>
                <w:sz w:val="28"/>
                <w:szCs w:val="28"/>
              </w:rPr>
            </w:pPr>
            <w:r w:rsidRPr="00F91FDD">
              <w:rPr>
                <w:b/>
                <w:sz w:val="28"/>
                <w:szCs w:val="28"/>
              </w:rPr>
              <w:t xml:space="preserve">Лечение </w:t>
            </w:r>
            <w:proofErr w:type="gramStart"/>
            <w:r w:rsidRPr="00F91FDD">
              <w:rPr>
                <w:b/>
                <w:sz w:val="28"/>
                <w:szCs w:val="28"/>
              </w:rPr>
              <w:t>хронической</w:t>
            </w:r>
            <w:proofErr w:type="gramEnd"/>
            <w:r w:rsidRPr="00F91FDD">
              <w:rPr>
                <w:b/>
                <w:sz w:val="28"/>
                <w:szCs w:val="28"/>
              </w:rPr>
              <w:t xml:space="preserve"> воспалительной </w:t>
            </w:r>
            <w:proofErr w:type="spellStart"/>
            <w:r w:rsidRPr="00F91FDD">
              <w:rPr>
                <w:b/>
                <w:sz w:val="28"/>
                <w:szCs w:val="28"/>
              </w:rPr>
              <w:t>демиелинизирующей</w:t>
            </w:r>
            <w:proofErr w:type="spellEnd"/>
            <w:r w:rsidRPr="00F91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FDD">
              <w:rPr>
                <w:b/>
                <w:sz w:val="28"/>
                <w:szCs w:val="28"/>
              </w:rPr>
              <w:t>полирадикулонейропатии</w:t>
            </w:r>
            <w:proofErr w:type="spellEnd"/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proofErr w:type="spellStart"/>
            <w:r>
              <w:t>Плазмоферез</w:t>
            </w:r>
            <w:proofErr w:type="spellEnd"/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r>
              <w:t>Кортикостероиды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r>
              <w:t xml:space="preserve">Человеческий иммуноглобулин класса </w:t>
            </w:r>
            <w:r>
              <w:rPr>
                <w:lang w:val="en-US"/>
              </w:rPr>
              <w:t>g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Б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r>
              <w:t>Антибиотики</w:t>
            </w:r>
          </w:p>
        </w:tc>
      </w:tr>
      <w:tr w:rsidR="006A7EAE" w:rsidTr="00B64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4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/>
        </w:tc>
        <w:tc>
          <w:tcPr>
            <w:tcW w:w="8496" w:type="dxa"/>
            <w:gridSpan w:val="2"/>
          </w:tcPr>
          <w:p w:rsidR="006A7EAE" w:rsidRDefault="006A7EAE" w:rsidP="00583906"/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67" w:type="dxa"/>
          </w:tcPr>
          <w:p w:rsidR="006A7EAE" w:rsidRDefault="006A7EAE" w:rsidP="00583906">
            <w:r>
              <w:t>В</w:t>
            </w:r>
          </w:p>
        </w:tc>
        <w:tc>
          <w:tcPr>
            <w:tcW w:w="564" w:type="dxa"/>
          </w:tcPr>
          <w:p w:rsidR="006A7EAE" w:rsidRDefault="006A7EAE" w:rsidP="00583906">
            <w:r>
              <w:t>006</w:t>
            </w:r>
          </w:p>
        </w:tc>
        <w:tc>
          <w:tcPr>
            <w:tcW w:w="8496" w:type="dxa"/>
            <w:gridSpan w:val="2"/>
          </w:tcPr>
          <w:p w:rsidR="006A7EAE" w:rsidRPr="00F91FDD" w:rsidRDefault="006A7EAE" w:rsidP="00583906">
            <w:pPr>
              <w:rPr>
                <w:b/>
                <w:sz w:val="28"/>
                <w:szCs w:val="28"/>
              </w:rPr>
            </w:pPr>
            <w:r w:rsidRPr="00F91FDD">
              <w:rPr>
                <w:b/>
                <w:sz w:val="28"/>
                <w:szCs w:val="28"/>
              </w:rPr>
              <w:t xml:space="preserve">Для хронической воспалительной </w:t>
            </w:r>
            <w:proofErr w:type="spellStart"/>
            <w:r w:rsidRPr="00F91FDD">
              <w:rPr>
                <w:b/>
                <w:sz w:val="28"/>
                <w:szCs w:val="28"/>
              </w:rPr>
              <w:t>демиелинизирующей</w:t>
            </w:r>
            <w:proofErr w:type="spellEnd"/>
            <w:r w:rsidRPr="00F91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FDD">
              <w:rPr>
                <w:b/>
                <w:sz w:val="28"/>
                <w:szCs w:val="28"/>
              </w:rPr>
              <w:t>полирадикулонейропатии</w:t>
            </w:r>
            <w:proofErr w:type="spellEnd"/>
            <w:r w:rsidRPr="00F91FDD">
              <w:rPr>
                <w:b/>
                <w:sz w:val="28"/>
                <w:szCs w:val="28"/>
              </w:rPr>
              <w:t xml:space="preserve"> характерно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567" w:type="dxa"/>
          </w:tcPr>
          <w:p w:rsidR="006A7EAE" w:rsidRDefault="006A7EAE" w:rsidP="00583906">
            <w:r>
              <w:t xml:space="preserve"> </w:t>
            </w:r>
          </w:p>
        </w:tc>
        <w:tc>
          <w:tcPr>
            <w:tcW w:w="564" w:type="dxa"/>
          </w:tcPr>
          <w:p w:rsidR="006A7EAE" w:rsidRDefault="006A7EAE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r>
              <w:t>Снижение или полная утрата сухожильных рефлексов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1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r>
              <w:t>Нарастание симптомов на протяжении нескольких месяцев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Б</w:t>
            </w:r>
          </w:p>
        </w:tc>
        <w:tc>
          <w:tcPr>
            <w:tcW w:w="8496" w:type="dxa"/>
            <w:gridSpan w:val="2"/>
          </w:tcPr>
          <w:p w:rsidR="006A7EAE" w:rsidRDefault="006A7EAE" w:rsidP="00583906">
            <w:r>
              <w:t>Мозжечковая атаксия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1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>
            <w:r>
              <w:t>В</w:t>
            </w:r>
          </w:p>
        </w:tc>
        <w:tc>
          <w:tcPr>
            <w:tcW w:w="8496" w:type="dxa"/>
            <w:gridSpan w:val="2"/>
          </w:tcPr>
          <w:p w:rsidR="006A7EAE" w:rsidRDefault="00583906" w:rsidP="00583906">
            <w:r>
              <w:t xml:space="preserve">Поражение </w:t>
            </w:r>
            <w:proofErr w:type="spellStart"/>
            <w:r>
              <w:t>глазодвигательного</w:t>
            </w:r>
            <w:proofErr w:type="spellEnd"/>
            <w:r>
              <w:t xml:space="preserve"> нерва</w:t>
            </w:r>
          </w:p>
        </w:tc>
      </w:tr>
      <w:tr w:rsidR="006A7EAE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67" w:type="dxa"/>
          </w:tcPr>
          <w:p w:rsidR="006A7EAE" w:rsidRDefault="006A7EAE" w:rsidP="00583906"/>
        </w:tc>
        <w:tc>
          <w:tcPr>
            <w:tcW w:w="564" w:type="dxa"/>
          </w:tcPr>
          <w:p w:rsidR="006A7EAE" w:rsidRDefault="006A7EAE" w:rsidP="00583906"/>
        </w:tc>
        <w:tc>
          <w:tcPr>
            <w:tcW w:w="8496" w:type="dxa"/>
            <w:gridSpan w:val="2"/>
          </w:tcPr>
          <w:p w:rsidR="006A7EAE" w:rsidRDefault="006A7EAE" w:rsidP="00583906"/>
        </w:tc>
      </w:tr>
      <w:tr w:rsidR="00583906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583906" w:rsidRDefault="00583906" w:rsidP="00583906">
            <w:r>
              <w:t>В</w:t>
            </w:r>
          </w:p>
        </w:tc>
        <w:tc>
          <w:tcPr>
            <w:tcW w:w="564" w:type="dxa"/>
          </w:tcPr>
          <w:p w:rsidR="00583906" w:rsidRDefault="00583906" w:rsidP="00583906">
            <w:r>
              <w:t>007</w:t>
            </w:r>
          </w:p>
        </w:tc>
        <w:tc>
          <w:tcPr>
            <w:tcW w:w="8496" w:type="dxa"/>
            <w:gridSpan w:val="2"/>
          </w:tcPr>
          <w:p w:rsidR="00583906" w:rsidRDefault="00583906" w:rsidP="00583906">
            <w:r>
              <w:rPr>
                <w:rFonts w:ascii="Arial" w:hAnsi="Arial" w:cs="Arial"/>
                <w:b/>
                <w:bCs/>
                <w:color w:val="000000"/>
              </w:rPr>
              <w:t xml:space="preserve">Для дифференциальной диагностики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аксонопатий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миелинопатий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наиболее информативно </w:t>
            </w:r>
          </w:p>
        </w:tc>
      </w:tr>
      <w:tr w:rsidR="00583906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67" w:type="dxa"/>
          </w:tcPr>
          <w:p w:rsidR="00583906" w:rsidRDefault="00583906" w:rsidP="00583906"/>
        </w:tc>
        <w:tc>
          <w:tcPr>
            <w:tcW w:w="564" w:type="dxa"/>
          </w:tcPr>
          <w:p w:rsidR="00583906" w:rsidRDefault="00583906" w:rsidP="00583906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583906" w:rsidP="00583906">
            <w:proofErr w:type="spellStart"/>
            <w:r>
              <w:rPr>
                <w:rFonts w:ascii="Arial" w:hAnsi="Arial" w:cs="Arial"/>
                <w:color w:val="000000"/>
              </w:rPr>
              <w:t>электронейромиография</w:t>
            </w:r>
            <w:proofErr w:type="spellEnd"/>
          </w:p>
        </w:tc>
      </w:tr>
      <w:tr w:rsidR="00583906" w:rsidTr="00DE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"/>
        </w:trPr>
        <w:tc>
          <w:tcPr>
            <w:tcW w:w="567" w:type="dxa"/>
          </w:tcPr>
          <w:p w:rsidR="00583906" w:rsidRDefault="00583906" w:rsidP="00583906"/>
        </w:tc>
        <w:tc>
          <w:tcPr>
            <w:tcW w:w="564" w:type="dxa"/>
          </w:tcPr>
          <w:p w:rsidR="00583906" w:rsidRDefault="00583906" w:rsidP="00583906">
            <w:r>
              <w:t>Б</w:t>
            </w:r>
          </w:p>
        </w:tc>
        <w:tc>
          <w:tcPr>
            <w:tcW w:w="8496" w:type="dxa"/>
            <w:gridSpan w:val="2"/>
          </w:tcPr>
          <w:p w:rsidR="00583906" w:rsidRDefault="00583906" w:rsidP="00583906">
            <w:r>
              <w:rPr>
                <w:rFonts w:ascii="Arial" w:hAnsi="Arial" w:cs="Arial"/>
                <w:color w:val="000000"/>
              </w:rPr>
              <w:t>иммунологическое исследование цереброспинальной жидкости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583906">
            <w:r>
              <w:t>В</w:t>
            </w:r>
          </w:p>
        </w:tc>
        <w:tc>
          <w:tcPr>
            <w:tcW w:w="8496" w:type="dxa"/>
            <w:gridSpan w:val="2"/>
          </w:tcPr>
          <w:p w:rsidR="00583906" w:rsidRDefault="00583906">
            <w:r>
              <w:rPr>
                <w:rFonts w:ascii="Arial" w:hAnsi="Arial" w:cs="Arial"/>
                <w:color w:val="000000"/>
              </w:rPr>
              <w:t>иммунологическое исследование крови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583906">
            <w:r>
              <w:t>Г</w:t>
            </w:r>
          </w:p>
        </w:tc>
        <w:tc>
          <w:tcPr>
            <w:tcW w:w="8496" w:type="dxa"/>
            <w:gridSpan w:val="2"/>
          </w:tcPr>
          <w:p w:rsidR="00583906" w:rsidRDefault="00583906">
            <w:r>
              <w:t>КТ, МРТ</w:t>
            </w:r>
          </w:p>
        </w:tc>
      </w:tr>
      <w:tr w:rsidR="00583906" w:rsidTr="00DE617D">
        <w:trPr>
          <w:trHeight w:val="314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583906"/>
        </w:tc>
        <w:tc>
          <w:tcPr>
            <w:tcW w:w="8496" w:type="dxa"/>
            <w:gridSpan w:val="2"/>
          </w:tcPr>
          <w:p w:rsidR="00583906" w:rsidRDefault="00583906"/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>
            <w:r>
              <w:t>В</w:t>
            </w:r>
          </w:p>
        </w:tc>
        <w:tc>
          <w:tcPr>
            <w:tcW w:w="564" w:type="dxa"/>
          </w:tcPr>
          <w:p w:rsidR="00583906" w:rsidRDefault="00583906">
            <w:r>
              <w:t>008</w:t>
            </w:r>
          </w:p>
        </w:tc>
        <w:tc>
          <w:tcPr>
            <w:tcW w:w="8496" w:type="dxa"/>
            <w:gridSpan w:val="2"/>
          </w:tcPr>
          <w:p w:rsidR="00583906" w:rsidRPr="00F91FDD" w:rsidRDefault="00583906">
            <w:pPr>
              <w:rPr>
                <w:b/>
                <w:sz w:val="28"/>
                <w:szCs w:val="28"/>
              </w:rPr>
            </w:pPr>
            <w:r w:rsidRPr="00F91FDD">
              <w:rPr>
                <w:b/>
                <w:sz w:val="28"/>
                <w:szCs w:val="28"/>
              </w:rPr>
              <w:t>Для поражения лицевого нерва характерны симптомы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583906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583906">
            <w:r>
              <w:t>Парез мимических мышц половины лиц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А</w:t>
            </w:r>
          </w:p>
        </w:tc>
        <w:tc>
          <w:tcPr>
            <w:tcW w:w="8496" w:type="dxa"/>
            <w:gridSpan w:val="2"/>
          </w:tcPr>
          <w:p w:rsidR="00583906" w:rsidRPr="00583906" w:rsidRDefault="00583906">
            <w:r>
              <w:t>Снижение вкуса на передней 2</w:t>
            </w:r>
            <w:r w:rsidRPr="00583906">
              <w:t>/</w:t>
            </w:r>
            <w:r>
              <w:t>3 языка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Б</w:t>
            </w:r>
          </w:p>
        </w:tc>
        <w:tc>
          <w:tcPr>
            <w:tcW w:w="8496" w:type="dxa"/>
            <w:gridSpan w:val="2"/>
          </w:tcPr>
          <w:p w:rsidR="00583906" w:rsidRDefault="00F91FDD">
            <w:proofErr w:type="spellStart"/>
            <w:r>
              <w:t>Дисфгия</w:t>
            </w:r>
            <w:proofErr w:type="spellEnd"/>
          </w:p>
        </w:tc>
      </w:tr>
      <w:tr w:rsidR="00583906" w:rsidTr="00DE617D">
        <w:trPr>
          <w:trHeight w:val="314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В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t>косоглазие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583906"/>
        </w:tc>
        <w:tc>
          <w:tcPr>
            <w:tcW w:w="8496" w:type="dxa"/>
            <w:gridSpan w:val="2"/>
          </w:tcPr>
          <w:p w:rsidR="00583906" w:rsidRDefault="00583906"/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F91FDD">
            <w:r>
              <w:t>В</w:t>
            </w:r>
          </w:p>
        </w:tc>
        <w:tc>
          <w:tcPr>
            <w:tcW w:w="564" w:type="dxa"/>
          </w:tcPr>
          <w:p w:rsidR="00583906" w:rsidRDefault="00F91FDD">
            <w:r>
              <w:t>009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rPr>
                <w:rFonts w:ascii="Arial" w:hAnsi="Arial" w:cs="Arial"/>
                <w:b/>
                <w:bCs/>
                <w:color w:val="000000"/>
              </w:rPr>
              <w:t>Лечение невропатии лицевого нерва 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F91FDD">
            <w:proofErr w:type="spellStart"/>
            <w:r>
              <w:t>Преднизолон</w:t>
            </w:r>
            <w:proofErr w:type="spellEnd"/>
            <w:r>
              <w:t xml:space="preserve"> в остром периоде 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t>Витамины группы</w:t>
            </w:r>
            <w:proofErr w:type="gramStart"/>
            <w:r>
              <w:t xml:space="preserve"> В</w:t>
            </w:r>
            <w:proofErr w:type="gramEnd"/>
          </w:p>
        </w:tc>
      </w:tr>
      <w:tr w:rsidR="00583906" w:rsidTr="00DE617D">
        <w:trPr>
          <w:trHeight w:val="314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Б</w:t>
            </w:r>
          </w:p>
        </w:tc>
        <w:tc>
          <w:tcPr>
            <w:tcW w:w="8496" w:type="dxa"/>
            <w:gridSpan w:val="2"/>
          </w:tcPr>
          <w:p w:rsidR="00583906" w:rsidRDefault="00F91FDD">
            <w:proofErr w:type="spellStart"/>
            <w:r>
              <w:t>Пирацетам</w:t>
            </w:r>
            <w:proofErr w:type="spellEnd"/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В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t>аспирин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583906"/>
        </w:tc>
        <w:tc>
          <w:tcPr>
            <w:tcW w:w="8496" w:type="dxa"/>
            <w:gridSpan w:val="2"/>
          </w:tcPr>
          <w:p w:rsidR="00583906" w:rsidRDefault="00583906"/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F91FDD">
            <w:r>
              <w:t>В</w:t>
            </w:r>
          </w:p>
        </w:tc>
        <w:tc>
          <w:tcPr>
            <w:tcW w:w="564" w:type="dxa"/>
          </w:tcPr>
          <w:p w:rsidR="00583906" w:rsidRDefault="00F91FDD">
            <w:r>
              <w:t>010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 xml:space="preserve">Патогенез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диабетической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полиневропатии</w:t>
            </w:r>
            <w:proofErr w:type="spellEnd"/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F91FDD">
            <w:proofErr w:type="spellStart"/>
            <w:r>
              <w:rPr>
                <w:rFonts w:ascii="Arial" w:hAnsi="Arial" w:cs="Arial"/>
                <w:color w:val="000000"/>
              </w:rPr>
              <w:t>дисметаболические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нарушения</w:t>
            </w:r>
          </w:p>
        </w:tc>
      </w:tr>
      <w:tr w:rsidR="00583906" w:rsidTr="00DE617D">
        <w:trPr>
          <w:trHeight w:val="314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rPr>
                <w:rFonts w:ascii="Arial" w:hAnsi="Arial" w:cs="Arial"/>
                <w:color w:val="000000"/>
              </w:rPr>
              <w:t>аутоиммунные расстройства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F91FDD">
            <w:proofErr w:type="spellStart"/>
            <w:r>
              <w:rPr>
                <w:rFonts w:ascii="Arial" w:hAnsi="Arial" w:cs="Arial"/>
                <w:color w:val="000000"/>
              </w:rPr>
              <w:t>ишемизация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нервных стволов в результате </w:t>
            </w:r>
            <w:proofErr w:type="spellStart"/>
            <w:r>
              <w:rPr>
                <w:rFonts w:ascii="Arial" w:hAnsi="Arial" w:cs="Arial"/>
                <w:color w:val="000000"/>
              </w:rPr>
              <w:t>микроангиопатии</w:t>
            </w:r>
            <w:proofErr w:type="spellEnd"/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Б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rPr>
                <w:rFonts w:ascii="Arial" w:hAnsi="Arial" w:cs="Arial"/>
                <w:color w:val="000000"/>
              </w:rPr>
              <w:t>осложнение от приема инсулина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583906"/>
        </w:tc>
        <w:tc>
          <w:tcPr>
            <w:tcW w:w="8496" w:type="dxa"/>
            <w:gridSpan w:val="2"/>
          </w:tcPr>
          <w:p w:rsidR="00583906" w:rsidRDefault="00583906"/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F91FDD">
            <w:r>
              <w:t>В</w:t>
            </w:r>
          </w:p>
        </w:tc>
        <w:tc>
          <w:tcPr>
            <w:tcW w:w="564" w:type="dxa"/>
          </w:tcPr>
          <w:p w:rsidR="00583906" w:rsidRDefault="00F91FDD">
            <w:r>
              <w:t>011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rPr>
                <w:rFonts w:ascii="Arial" w:hAnsi="Arial" w:cs="Arial"/>
                <w:b/>
                <w:bCs/>
                <w:color w:val="000000"/>
              </w:rPr>
              <w:t xml:space="preserve">Лечение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дистальной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диабетической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полиневропатии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83906" w:rsidTr="00DE617D">
        <w:trPr>
          <w:trHeight w:val="314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t xml:space="preserve">Препараты </w:t>
            </w:r>
            <w:proofErr w:type="spellStart"/>
            <w:r>
              <w:t>льфа</w:t>
            </w:r>
            <w:proofErr w:type="spellEnd"/>
            <w:r>
              <w:t xml:space="preserve"> </w:t>
            </w:r>
            <w:proofErr w:type="spellStart"/>
            <w:r>
              <w:t>липоевой</w:t>
            </w:r>
            <w:proofErr w:type="spellEnd"/>
            <w:r>
              <w:t xml:space="preserve"> кислоты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Б</w:t>
            </w:r>
          </w:p>
        </w:tc>
        <w:tc>
          <w:tcPr>
            <w:tcW w:w="8496" w:type="dxa"/>
            <w:gridSpan w:val="2"/>
          </w:tcPr>
          <w:p w:rsidR="00583906" w:rsidRDefault="00F91FDD">
            <w:proofErr w:type="spellStart"/>
            <w:r>
              <w:t>Пирацетам</w:t>
            </w:r>
            <w:proofErr w:type="spellEnd"/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В</w:t>
            </w:r>
          </w:p>
        </w:tc>
        <w:tc>
          <w:tcPr>
            <w:tcW w:w="8496" w:type="dxa"/>
            <w:gridSpan w:val="2"/>
          </w:tcPr>
          <w:p w:rsidR="00583906" w:rsidRDefault="00F91FDD">
            <w:r>
              <w:t>Аскорбиновая кислота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F91FDD">
            <w:r>
              <w:t>Г</w:t>
            </w:r>
          </w:p>
        </w:tc>
        <w:tc>
          <w:tcPr>
            <w:tcW w:w="8496" w:type="dxa"/>
            <w:gridSpan w:val="2"/>
          </w:tcPr>
          <w:p w:rsidR="00583906" w:rsidRDefault="00F91FDD">
            <w:proofErr w:type="spellStart"/>
            <w:r>
              <w:t>калимин</w:t>
            </w:r>
            <w:proofErr w:type="spellEnd"/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583906"/>
        </w:tc>
        <w:tc>
          <w:tcPr>
            <w:tcW w:w="8496" w:type="dxa"/>
            <w:gridSpan w:val="2"/>
          </w:tcPr>
          <w:p w:rsidR="00583906" w:rsidRDefault="00583906"/>
        </w:tc>
      </w:tr>
      <w:tr w:rsidR="00583906" w:rsidTr="00DE617D">
        <w:trPr>
          <w:trHeight w:val="314"/>
        </w:trPr>
        <w:tc>
          <w:tcPr>
            <w:tcW w:w="567" w:type="dxa"/>
          </w:tcPr>
          <w:p w:rsidR="00583906" w:rsidRDefault="00F91FDD">
            <w:r>
              <w:t>В</w:t>
            </w:r>
          </w:p>
        </w:tc>
        <w:tc>
          <w:tcPr>
            <w:tcW w:w="564" w:type="dxa"/>
          </w:tcPr>
          <w:p w:rsidR="00583906" w:rsidRDefault="00F91FDD">
            <w:r>
              <w:t>012</w:t>
            </w:r>
          </w:p>
        </w:tc>
        <w:tc>
          <w:tcPr>
            <w:tcW w:w="8496" w:type="dxa"/>
            <w:gridSpan w:val="2"/>
          </w:tcPr>
          <w:p w:rsidR="00583906" w:rsidRDefault="00C71091">
            <w:r>
              <w:rPr>
                <w:rFonts w:ascii="Arial" w:hAnsi="Arial" w:cs="Arial"/>
                <w:b/>
                <w:bCs/>
                <w:color w:val="000000"/>
              </w:rPr>
              <w:t>Дефицит витамина В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установлен в патогенезе невропатии при</w:t>
            </w:r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C71091">
            <w:r>
              <w:t>А</w:t>
            </w:r>
          </w:p>
        </w:tc>
        <w:tc>
          <w:tcPr>
            <w:tcW w:w="8496" w:type="dxa"/>
            <w:gridSpan w:val="2"/>
          </w:tcPr>
          <w:p w:rsidR="00583906" w:rsidRDefault="00C71091">
            <w:r>
              <w:rPr>
                <w:rFonts w:ascii="Arial" w:hAnsi="Arial" w:cs="Arial"/>
                <w:color w:val="000000"/>
              </w:rPr>
              <w:t xml:space="preserve">хроническом </w:t>
            </w:r>
            <w:proofErr w:type="gramStart"/>
            <w:r>
              <w:rPr>
                <w:rFonts w:ascii="Arial" w:hAnsi="Arial" w:cs="Arial"/>
                <w:color w:val="000000"/>
              </w:rPr>
              <w:t>алкоголизме</w:t>
            </w:r>
            <w:proofErr w:type="gramEnd"/>
          </w:p>
        </w:tc>
      </w:tr>
      <w:tr w:rsidR="00583906" w:rsidTr="00DE617D">
        <w:trPr>
          <w:trHeight w:val="338"/>
        </w:trPr>
        <w:tc>
          <w:tcPr>
            <w:tcW w:w="567" w:type="dxa"/>
          </w:tcPr>
          <w:p w:rsidR="00583906" w:rsidRDefault="00583906"/>
        </w:tc>
        <w:tc>
          <w:tcPr>
            <w:tcW w:w="564" w:type="dxa"/>
          </w:tcPr>
          <w:p w:rsidR="00583906" w:rsidRDefault="00C71091">
            <w:r>
              <w:t>Б</w:t>
            </w:r>
          </w:p>
        </w:tc>
        <w:tc>
          <w:tcPr>
            <w:tcW w:w="8496" w:type="dxa"/>
            <w:gridSpan w:val="2"/>
          </w:tcPr>
          <w:p w:rsidR="00583906" w:rsidRDefault="00C71091">
            <w:proofErr w:type="gramStart"/>
            <w:r>
              <w:rPr>
                <w:rFonts w:ascii="Arial" w:hAnsi="Arial" w:cs="Arial"/>
                <w:color w:val="000000"/>
              </w:rPr>
              <w:t>гипотиреозе</w:t>
            </w:r>
            <w:proofErr w:type="gramEnd"/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В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color w:val="000000"/>
              </w:rPr>
              <w:t xml:space="preserve">сахарном </w:t>
            </w:r>
            <w:proofErr w:type="gramStart"/>
            <w:r>
              <w:rPr>
                <w:rFonts w:ascii="Arial" w:hAnsi="Arial" w:cs="Arial"/>
                <w:color w:val="000000"/>
              </w:rPr>
              <w:t>диабете</w:t>
            </w:r>
            <w:proofErr w:type="gramEnd"/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Г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color w:val="000000"/>
              </w:rPr>
              <w:t>почечной недостаточности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F91FDD"/>
        </w:tc>
        <w:tc>
          <w:tcPr>
            <w:tcW w:w="8477" w:type="dxa"/>
          </w:tcPr>
          <w:p w:rsidR="00F91FDD" w:rsidRDefault="00F91FDD"/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C71091">
            <w:r>
              <w:t>В</w:t>
            </w:r>
          </w:p>
        </w:tc>
        <w:tc>
          <w:tcPr>
            <w:tcW w:w="564" w:type="dxa"/>
          </w:tcPr>
          <w:p w:rsidR="00F91FDD" w:rsidRDefault="00C71091">
            <w:r>
              <w:t>013</w:t>
            </w:r>
          </w:p>
        </w:tc>
        <w:tc>
          <w:tcPr>
            <w:tcW w:w="8477" w:type="dxa"/>
          </w:tcPr>
          <w:p w:rsidR="00F91FDD" w:rsidRDefault="00C71091"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Лекарственную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полиневропатию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вызывает прием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А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color w:val="000000"/>
              </w:rPr>
              <w:t>антикоагулянтов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А</w:t>
            </w:r>
          </w:p>
        </w:tc>
        <w:tc>
          <w:tcPr>
            <w:tcW w:w="8477" w:type="dxa"/>
          </w:tcPr>
          <w:p w:rsidR="00F91FDD" w:rsidRDefault="00C71091">
            <w:proofErr w:type="spellStart"/>
            <w:r>
              <w:rPr>
                <w:rFonts w:ascii="Arial" w:hAnsi="Arial" w:cs="Arial"/>
                <w:color w:val="000000"/>
              </w:rPr>
              <w:t>цитостатиков</w:t>
            </w:r>
            <w:proofErr w:type="spellEnd"/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Б</w:t>
            </w:r>
          </w:p>
        </w:tc>
        <w:tc>
          <w:tcPr>
            <w:tcW w:w="8477" w:type="dxa"/>
          </w:tcPr>
          <w:p w:rsidR="00F91FDD" w:rsidRDefault="00C71091">
            <w:proofErr w:type="spellStart"/>
            <w:r>
              <w:rPr>
                <w:rFonts w:ascii="Arial" w:hAnsi="Arial" w:cs="Arial"/>
                <w:color w:val="000000"/>
              </w:rPr>
              <w:t>антигипертензивных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средств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В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color w:val="000000"/>
              </w:rPr>
              <w:t>противотуберкулезных препаратов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F91FDD"/>
        </w:tc>
        <w:tc>
          <w:tcPr>
            <w:tcW w:w="8477" w:type="dxa"/>
          </w:tcPr>
          <w:p w:rsidR="00F91FDD" w:rsidRDefault="00F91FDD"/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C71091">
            <w:r>
              <w:t>В</w:t>
            </w:r>
          </w:p>
        </w:tc>
        <w:tc>
          <w:tcPr>
            <w:tcW w:w="564" w:type="dxa"/>
          </w:tcPr>
          <w:p w:rsidR="00F91FDD" w:rsidRDefault="00C71091">
            <w:r>
              <w:t>014</w:t>
            </w:r>
          </w:p>
        </w:tc>
        <w:tc>
          <w:tcPr>
            <w:tcW w:w="8477" w:type="dxa"/>
          </w:tcPr>
          <w:p w:rsidR="00F91FDD" w:rsidRPr="00777AD1" w:rsidRDefault="00C71091">
            <w:pPr>
              <w:rPr>
                <w:b/>
                <w:sz w:val="28"/>
                <w:szCs w:val="28"/>
              </w:rPr>
            </w:pPr>
            <w:r w:rsidRPr="00777AD1">
              <w:rPr>
                <w:b/>
                <w:sz w:val="28"/>
                <w:szCs w:val="28"/>
              </w:rPr>
              <w:t xml:space="preserve">Проявление </w:t>
            </w:r>
            <w:proofErr w:type="spellStart"/>
            <w:r w:rsidRPr="00777AD1">
              <w:rPr>
                <w:b/>
                <w:sz w:val="28"/>
                <w:szCs w:val="28"/>
              </w:rPr>
              <w:t>алькогольной</w:t>
            </w:r>
            <w:proofErr w:type="spellEnd"/>
            <w:r w:rsidRPr="00777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77AD1">
              <w:rPr>
                <w:b/>
                <w:sz w:val="28"/>
                <w:szCs w:val="28"/>
              </w:rPr>
              <w:t>полинейропатии</w:t>
            </w:r>
            <w:proofErr w:type="spellEnd"/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А</w:t>
            </w:r>
          </w:p>
        </w:tc>
        <w:tc>
          <w:tcPr>
            <w:tcW w:w="8477" w:type="dxa"/>
          </w:tcPr>
          <w:p w:rsidR="00F91FDD" w:rsidRDefault="00C71091">
            <w:r>
              <w:t>Дистальные и периферические парезы ног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А</w:t>
            </w:r>
          </w:p>
        </w:tc>
        <w:tc>
          <w:tcPr>
            <w:tcW w:w="8477" w:type="dxa"/>
          </w:tcPr>
          <w:p w:rsidR="00F91FDD" w:rsidRDefault="00C71091">
            <w:r>
              <w:t>Вегетативно трофические нарушения в нижних конечностях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А</w:t>
            </w:r>
          </w:p>
        </w:tc>
        <w:tc>
          <w:tcPr>
            <w:tcW w:w="8477" w:type="dxa"/>
          </w:tcPr>
          <w:p w:rsidR="00F91FDD" w:rsidRDefault="00C71091">
            <w:r>
              <w:t>Боли и парестезии в ногах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Б</w:t>
            </w:r>
          </w:p>
        </w:tc>
        <w:tc>
          <w:tcPr>
            <w:tcW w:w="8477" w:type="dxa"/>
          </w:tcPr>
          <w:p w:rsidR="00F91FDD" w:rsidRDefault="00C71091">
            <w:r>
              <w:t>Проводниковый тип нарушения чувствительности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F91FDD"/>
        </w:tc>
        <w:tc>
          <w:tcPr>
            <w:tcW w:w="8477" w:type="dxa"/>
          </w:tcPr>
          <w:p w:rsidR="00F91FDD" w:rsidRDefault="00F91FDD"/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C71091">
            <w:r>
              <w:t>В</w:t>
            </w:r>
          </w:p>
        </w:tc>
        <w:tc>
          <w:tcPr>
            <w:tcW w:w="564" w:type="dxa"/>
          </w:tcPr>
          <w:p w:rsidR="00F91FDD" w:rsidRDefault="00C71091">
            <w:r>
              <w:t>015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b/>
                <w:bCs/>
                <w:color w:val="000000"/>
              </w:rPr>
              <w:t>Симптомы поражения лучевого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А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color w:val="000000"/>
              </w:rPr>
              <w:t>парез разгибателей кисти и пальцев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А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color w:val="000000"/>
              </w:rPr>
              <w:t>утрата рефлекса с трехглавой мышцы плеча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Б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color w:val="000000"/>
              </w:rPr>
              <w:t>отечность кисти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C71091">
            <w:r>
              <w:t>В</w:t>
            </w:r>
          </w:p>
        </w:tc>
        <w:tc>
          <w:tcPr>
            <w:tcW w:w="8477" w:type="dxa"/>
          </w:tcPr>
          <w:p w:rsidR="00F91FDD" w:rsidRDefault="00C71091">
            <w:r>
              <w:rPr>
                <w:rFonts w:ascii="Arial" w:hAnsi="Arial" w:cs="Arial"/>
                <w:color w:val="000000"/>
              </w:rPr>
              <w:t>онемение в мизинце и по медиальной поверхности кисти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F91FDD"/>
        </w:tc>
        <w:tc>
          <w:tcPr>
            <w:tcW w:w="8477" w:type="dxa"/>
          </w:tcPr>
          <w:p w:rsidR="00F91FDD" w:rsidRDefault="00F91FDD"/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C71091">
            <w:r>
              <w:t>В</w:t>
            </w:r>
          </w:p>
        </w:tc>
        <w:tc>
          <w:tcPr>
            <w:tcW w:w="564" w:type="dxa"/>
          </w:tcPr>
          <w:p w:rsidR="00F91FDD" w:rsidRDefault="00C71091">
            <w:r>
              <w:t>016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b/>
                <w:bCs/>
                <w:color w:val="000000"/>
              </w:rPr>
              <w:t>Лечение синдрома запястного канала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А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 xml:space="preserve">введение </w:t>
            </w:r>
            <w:proofErr w:type="spellStart"/>
            <w:r>
              <w:rPr>
                <w:rFonts w:ascii="Arial" w:hAnsi="Arial" w:cs="Arial"/>
                <w:color w:val="000000"/>
              </w:rPr>
              <w:t>дексаметазона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область запястного канала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А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хирургическая декомпрессия запястного канала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Б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аспирин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В</w:t>
            </w:r>
          </w:p>
        </w:tc>
        <w:tc>
          <w:tcPr>
            <w:tcW w:w="8477" w:type="dxa"/>
          </w:tcPr>
          <w:p w:rsidR="00F91FDD" w:rsidRDefault="00777AD1">
            <w:proofErr w:type="spellStart"/>
            <w:r>
              <w:rPr>
                <w:rFonts w:ascii="Arial" w:hAnsi="Arial" w:cs="Arial"/>
                <w:color w:val="000000"/>
              </w:rPr>
              <w:t>пирацетам</w:t>
            </w:r>
            <w:proofErr w:type="spellEnd"/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F91FDD"/>
        </w:tc>
        <w:tc>
          <w:tcPr>
            <w:tcW w:w="8477" w:type="dxa"/>
          </w:tcPr>
          <w:p w:rsidR="00F91FDD" w:rsidRDefault="00F91FDD"/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777AD1">
            <w:r>
              <w:t>В</w:t>
            </w:r>
          </w:p>
        </w:tc>
        <w:tc>
          <w:tcPr>
            <w:tcW w:w="564" w:type="dxa"/>
          </w:tcPr>
          <w:p w:rsidR="00F91FDD" w:rsidRDefault="00777AD1">
            <w:r>
              <w:t>017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b/>
                <w:bCs/>
                <w:color w:val="000000"/>
              </w:rPr>
              <w:t>Каузалгии характерны для поражения 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А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срединного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Б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локтевого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В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бедренного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Г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лучевого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F91FDD"/>
        </w:tc>
        <w:tc>
          <w:tcPr>
            <w:tcW w:w="8477" w:type="dxa"/>
          </w:tcPr>
          <w:p w:rsidR="00F91FDD" w:rsidRDefault="00F91FDD"/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777AD1">
            <w:r>
              <w:t>В</w:t>
            </w:r>
          </w:p>
        </w:tc>
        <w:tc>
          <w:tcPr>
            <w:tcW w:w="564" w:type="dxa"/>
          </w:tcPr>
          <w:p w:rsidR="00F91FDD" w:rsidRDefault="00777AD1">
            <w:r>
              <w:t>018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eastAsia="Times New Roman" w:hAnsi="Arial" w:cs="Arial"/>
                <w:b/>
                <w:bCs/>
                <w:color w:val="000000"/>
              </w:rPr>
              <w:t>Симптомы невропатии локтевого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А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парез мышцы, отводящей мизинец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А</w:t>
            </w:r>
          </w:p>
        </w:tc>
        <w:tc>
          <w:tcPr>
            <w:tcW w:w="8477" w:type="dxa"/>
          </w:tcPr>
          <w:p w:rsidR="00F91FDD" w:rsidRPr="00777AD1" w:rsidRDefault="00777AD1">
            <w:r w:rsidRPr="00777AD1">
              <w:rPr>
                <w:rFonts w:ascii="Arial" w:eastAsia="Times New Roman" w:hAnsi="Arial" w:cs="Arial"/>
                <w:bCs/>
                <w:color w:val="000000"/>
              </w:rPr>
              <w:t>Онемение в мизинце и по медиальной поверхности кисти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А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 xml:space="preserve">атрофия межкостных мышц кисти и </w:t>
            </w:r>
            <w:proofErr w:type="spellStart"/>
            <w:r>
              <w:rPr>
                <w:rFonts w:ascii="Arial" w:hAnsi="Arial" w:cs="Arial"/>
                <w:color w:val="000000"/>
              </w:rPr>
              <w:t>гипотенара</w:t>
            </w:r>
            <w:proofErr w:type="spellEnd"/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В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парез разгибателей кисти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F91FDD"/>
        </w:tc>
        <w:tc>
          <w:tcPr>
            <w:tcW w:w="8477" w:type="dxa"/>
          </w:tcPr>
          <w:p w:rsidR="00F91FDD" w:rsidRDefault="00F91FDD"/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777AD1">
            <w:r>
              <w:t>В</w:t>
            </w:r>
          </w:p>
        </w:tc>
        <w:tc>
          <w:tcPr>
            <w:tcW w:w="564" w:type="dxa"/>
          </w:tcPr>
          <w:p w:rsidR="00F91FDD" w:rsidRDefault="00777AD1">
            <w:r>
              <w:t>019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b/>
                <w:bCs/>
                <w:color w:val="000000"/>
              </w:rPr>
              <w:t>Среди краниальных невропатий чаще встречается невропатия 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А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лицевого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Б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языкоглоточного нерва,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В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блуждающего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777AD1">
            <w:r>
              <w:t>Г</w:t>
            </w:r>
          </w:p>
        </w:tc>
        <w:tc>
          <w:tcPr>
            <w:tcW w:w="8477" w:type="dxa"/>
          </w:tcPr>
          <w:p w:rsidR="00F91FDD" w:rsidRDefault="00777AD1">
            <w:r>
              <w:rPr>
                <w:rFonts w:ascii="Arial" w:hAnsi="Arial" w:cs="Arial"/>
                <w:color w:val="000000"/>
              </w:rPr>
              <w:t>отводящего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F91FDD"/>
        </w:tc>
        <w:tc>
          <w:tcPr>
            <w:tcW w:w="8477" w:type="dxa"/>
          </w:tcPr>
          <w:p w:rsidR="00F91FDD" w:rsidRDefault="00F91FDD"/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9037A2">
            <w:r>
              <w:t>В</w:t>
            </w:r>
          </w:p>
        </w:tc>
        <w:tc>
          <w:tcPr>
            <w:tcW w:w="564" w:type="dxa"/>
          </w:tcPr>
          <w:p w:rsidR="00F91FDD" w:rsidRDefault="009037A2">
            <w:r>
              <w:t>020</w:t>
            </w:r>
          </w:p>
        </w:tc>
        <w:tc>
          <w:tcPr>
            <w:tcW w:w="8477" w:type="dxa"/>
          </w:tcPr>
          <w:p w:rsidR="00F91FDD" w:rsidRDefault="009037A2">
            <w:r>
              <w:rPr>
                <w:rFonts w:ascii="Arial" w:hAnsi="Arial" w:cs="Arial"/>
                <w:b/>
                <w:bCs/>
                <w:color w:val="000000"/>
              </w:rPr>
              <w:t>Симптомы поражения бедренного нерва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9037A2">
            <w:r>
              <w:t>А</w:t>
            </w:r>
          </w:p>
        </w:tc>
        <w:tc>
          <w:tcPr>
            <w:tcW w:w="8477" w:type="dxa"/>
          </w:tcPr>
          <w:p w:rsidR="00F91FDD" w:rsidRDefault="009037A2">
            <w:r>
              <w:rPr>
                <w:rFonts w:ascii="Arial" w:hAnsi="Arial" w:cs="Arial"/>
                <w:color w:val="000000"/>
              </w:rPr>
              <w:t>боли с иррадиацией по передней поверхности бедра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9037A2">
            <w:r>
              <w:t>А</w:t>
            </w:r>
          </w:p>
        </w:tc>
        <w:tc>
          <w:tcPr>
            <w:tcW w:w="8477" w:type="dxa"/>
          </w:tcPr>
          <w:p w:rsidR="00F91FDD" w:rsidRDefault="009037A2">
            <w:r>
              <w:rPr>
                <w:rFonts w:ascii="Arial" w:hAnsi="Arial" w:cs="Arial"/>
                <w:color w:val="000000"/>
              </w:rPr>
              <w:t>снижение коленного рефлекса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9037A2">
            <w:r>
              <w:t>А</w:t>
            </w:r>
          </w:p>
        </w:tc>
        <w:tc>
          <w:tcPr>
            <w:tcW w:w="8477" w:type="dxa"/>
          </w:tcPr>
          <w:p w:rsidR="00F91FDD" w:rsidRDefault="009037A2">
            <w:r>
              <w:rPr>
                <w:rFonts w:ascii="Arial" w:hAnsi="Arial" w:cs="Arial"/>
                <w:color w:val="000000"/>
              </w:rPr>
              <w:t>слабость четырехглавой мышцы бедра</w:t>
            </w:r>
          </w:p>
        </w:tc>
      </w:tr>
      <w:tr w:rsidR="00F91FDD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F91FDD" w:rsidRDefault="00F91FDD"/>
        </w:tc>
        <w:tc>
          <w:tcPr>
            <w:tcW w:w="564" w:type="dxa"/>
          </w:tcPr>
          <w:p w:rsidR="00F91FDD" w:rsidRDefault="009037A2">
            <w:r>
              <w:t>Б</w:t>
            </w:r>
          </w:p>
        </w:tc>
        <w:tc>
          <w:tcPr>
            <w:tcW w:w="8477" w:type="dxa"/>
          </w:tcPr>
          <w:p w:rsidR="00F91FDD" w:rsidRDefault="009037A2">
            <w:r>
              <w:rPr>
                <w:rFonts w:ascii="Arial" w:hAnsi="Arial" w:cs="Arial"/>
                <w:color w:val="000000"/>
              </w:rPr>
              <w:t>потеря чувствительности на задней поверхности бедра</w:t>
            </w:r>
          </w:p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/>
        </w:tc>
        <w:tc>
          <w:tcPr>
            <w:tcW w:w="8477" w:type="dxa"/>
          </w:tcPr>
          <w:p w:rsidR="009037A2" w:rsidRDefault="009037A2"/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>
            <w:r>
              <w:t>В</w:t>
            </w:r>
          </w:p>
        </w:tc>
        <w:tc>
          <w:tcPr>
            <w:tcW w:w="564" w:type="dxa"/>
          </w:tcPr>
          <w:p w:rsidR="009037A2" w:rsidRDefault="009037A2">
            <w:r>
              <w:t>021</w:t>
            </w:r>
          </w:p>
        </w:tc>
        <w:tc>
          <w:tcPr>
            <w:tcW w:w="8477" w:type="dxa"/>
          </w:tcPr>
          <w:p w:rsidR="009037A2" w:rsidRDefault="009037A2">
            <w:r>
              <w:rPr>
                <w:rFonts w:ascii="Arial" w:hAnsi="Arial" w:cs="Arial"/>
                <w:b/>
                <w:bCs/>
                <w:color w:val="000000"/>
              </w:rPr>
              <w:t>Симптомы невропатии большеберцового нерва</w:t>
            </w:r>
          </w:p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А</w:t>
            </w:r>
          </w:p>
        </w:tc>
        <w:tc>
          <w:tcPr>
            <w:tcW w:w="8477" w:type="dxa"/>
          </w:tcPr>
          <w:p w:rsidR="009037A2" w:rsidRDefault="009037A2">
            <w:r>
              <w:rPr>
                <w:rFonts w:ascii="Arial" w:hAnsi="Arial" w:cs="Arial"/>
                <w:color w:val="000000"/>
              </w:rPr>
              <w:t>слабость подошвенного сгибания стопы и пальцев</w:t>
            </w:r>
          </w:p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А</w:t>
            </w:r>
          </w:p>
        </w:tc>
        <w:tc>
          <w:tcPr>
            <w:tcW w:w="8477" w:type="dxa"/>
          </w:tcPr>
          <w:p w:rsidR="009037A2" w:rsidRDefault="009037A2">
            <w:r>
              <w:rPr>
                <w:rFonts w:ascii="Arial" w:hAnsi="Arial" w:cs="Arial"/>
                <w:color w:val="000000"/>
              </w:rPr>
              <w:t>утрата ахиллова рефлекса</w:t>
            </w:r>
          </w:p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А</w:t>
            </w:r>
          </w:p>
        </w:tc>
        <w:tc>
          <w:tcPr>
            <w:tcW w:w="8477" w:type="dxa"/>
          </w:tcPr>
          <w:p w:rsidR="009037A2" w:rsidRDefault="009037A2">
            <w:r>
              <w:rPr>
                <w:rFonts w:ascii="Arial" w:hAnsi="Arial" w:cs="Arial"/>
                <w:color w:val="000000"/>
              </w:rPr>
              <w:t>гипестезия подошвенной поверхности стопы</w:t>
            </w:r>
          </w:p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Б</w:t>
            </w:r>
          </w:p>
        </w:tc>
        <w:tc>
          <w:tcPr>
            <w:tcW w:w="8477" w:type="dxa"/>
          </w:tcPr>
          <w:p w:rsidR="009037A2" w:rsidRDefault="009037A2">
            <w:r>
              <w:rPr>
                <w:rFonts w:ascii="Arial" w:hAnsi="Arial" w:cs="Arial"/>
                <w:color w:val="000000"/>
              </w:rPr>
              <w:t>потеря чувствительности на задней поверхности бедра</w:t>
            </w:r>
          </w:p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/>
        </w:tc>
        <w:tc>
          <w:tcPr>
            <w:tcW w:w="8477" w:type="dxa"/>
          </w:tcPr>
          <w:p w:rsidR="009037A2" w:rsidRDefault="009037A2"/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>
            <w:r>
              <w:lastRenderedPageBreak/>
              <w:t>В</w:t>
            </w:r>
          </w:p>
        </w:tc>
        <w:tc>
          <w:tcPr>
            <w:tcW w:w="564" w:type="dxa"/>
          </w:tcPr>
          <w:p w:rsidR="009037A2" w:rsidRDefault="009037A2">
            <w:r>
              <w:t>022</w:t>
            </w:r>
          </w:p>
        </w:tc>
        <w:tc>
          <w:tcPr>
            <w:tcW w:w="8477" w:type="dxa"/>
          </w:tcPr>
          <w:p w:rsidR="009037A2" w:rsidRPr="00DE617D" w:rsidRDefault="009037A2">
            <w:pPr>
              <w:rPr>
                <w:b/>
                <w:sz w:val="26"/>
                <w:szCs w:val="26"/>
              </w:rPr>
            </w:pPr>
            <w:r w:rsidRPr="00DE617D">
              <w:rPr>
                <w:b/>
                <w:sz w:val="26"/>
                <w:szCs w:val="26"/>
              </w:rPr>
              <w:t>Симптомы поражения отводящего нерва</w:t>
            </w:r>
          </w:p>
        </w:tc>
      </w:tr>
      <w:tr w:rsidR="009037A2" w:rsidTr="00DE617D">
        <w:trPr>
          <w:gridAfter w:val="1"/>
          <w:wAfter w:w="19" w:type="dxa"/>
          <w:trHeight w:val="152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А</w:t>
            </w:r>
          </w:p>
        </w:tc>
        <w:tc>
          <w:tcPr>
            <w:tcW w:w="8477" w:type="dxa"/>
          </w:tcPr>
          <w:p w:rsidR="009037A2" w:rsidRDefault="009037A2">
            <w:r>
              <w:t>Сходящееся косоглазие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А</w:t>
            </w:r>
          </w:p>
        </w:tc>
        <w:tc>
          <w:tcPr>
            <w:tcW w:w="8477" w:type="dxa"/>
          </w:tcPr>
          <w:p w:rsidR="009037A2" w:rsidRDefault="009037A2">
            <w:r>
              <w:t>Диплопия при взгляде кнаружи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Б</w:t>
            </w:r>
          </w:p>
        </w:tc>
        <w:tc>
          <w:tcPr>
            <w:tcW w:w="8477" w:type="dxa"/>
          </w:tcPr>
          <w:p w:rsidR="009037A2" w:rsidRDefault="009037A2">
            <w:proofErr w:type="spellStart"/>
            <w:r>
              <w:t>анизокария</w:t>
            </w:r>
            <w:proofErr w:type="spellEnd"/>
          </w:p>
        </w:tc>
      </w:tr>
      <w:tr w:rsidR="009037A2" w:rsidTr="00DE617D">
        <w:trPr>
          <w:gridAfter w:val="1"/>
          <w:wAfter w:w="19" w:type="dxa"/>
          <w:trHeight w:val="25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В</w:t>
            </w:r>
          </w:p>
        </w:tc>
        <w:tc>
          <w:tcPr>
            <w:tcW w:w="8477" w:type="dxa"/>
          </w:tcPr>
          <w:p w:rsidR="009037A2" w:rsidRDefault="009037A2">
            <w:r>
              <w:t>Диплопия при взгляде вниз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/>
        </w:tc>
        <w:tc>
          <w:tcPr>
            <w:tcW w:w="8477" w:type="dxa"/>
          </w:tcPr>
          <w:p w:rsidR="009037A2" w:rsidRDefault="009037A2"/>
        </w:tc>
      </w:tr>
      <w:tr w:rsidR="009037A2" w:rsidTr="00DE617D">
        <w:trPr>
          <w:gridAfter w:val="1"/>
          <w:wAfter w:w="19" w:type="dxa"/>
          <w:trHeight w:val="356"/>
        </w:trPr>
        <w:tc>
          <w:tcPr>
            <w:tcW w:w="567" w:type="dxa"/>
          </w:tcPr>
          <w:p w:rsidR="009037A2" w:rsidRDefault="009037A2">
            <w:r>
              <w:t>В</w:t>
            </w:r>
          </w:p>
        </w:tc>
        <w:tc>
          <w:tcPr>
            <w:tcW w:w="564" w:type="dxa"/>
          </w:tcPr>
          <w:p w:rsidR="009037A2" w:rsidRDefault="009037A2">
            <w:r>
              <w:t>023</w:t>
            </w:r>
          </w:p>
        </w:tc>
        <w:tc>
          <w:tcPr>
            <w:tcW w:w="8477" w:type="dxa"/>
          </w:tcPr>
          <w:p w:rsidR="009037A2" w:rsidRPr="00DE617D" w:rsidRDefault="009037A2">
            <w:pPr>
              <w:rPr>
                <w:b/>
                <w:sz w:val="28"/>
                <w:szCs w:val="28"/>
              </w:rPr>
            </w:pPr>
            <w:r w:rsidRPr="00DE617D">
              <w:rPr>
                <w:b/>
                <w:sz w:val="28"/>
                <w:szCs w:val="28"/>
              </w:rPr>
              <w:t xml:space="preserve">Для </w:t>
            </w:r>
            <w:proofErr w:type="spellStart"/>
            <w:r w:rsidRPr="00DE617D">
              <w:rPr>
                <w:b/>
                <w:sz w:val="28"/>
                <w:szCs w:val="28"/>
              </w:rPr>
              <w:t>бульбарного</w:t>
            </w:r>
            <w:proofErr w:type="spellEnd"/>
            <w:r w:rsidRPr="00DE617D">
              <w:rPr>
                <w:b/>
                <w:sz w:val="28"/>
                <w:szCs w:val="28"/>
              </w:rPr>
              <w:t xml:space="preserve"> паралича </w:t>
            </w:r>
            <w:proofErr w:type="spellStart"/>
            <w:r w:rsidRPr="00DE617D">
              <w:rPr>
                <w:b/>
                <w:sz w:val="28"/>
                <w:szCs w:val="28"/>
              </w:rPr>
              <w:t>харктерно</w:t>
            </w:r>
            <w:proofErr w:type="spellEnd"/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А</w:t>
            </w:r>
          </w:p>
        </w:tc>
        <w:tc>
          <w:tcPr>
            <w:tcW w:w="8477" w:type="dxa"/>
          </w:tcPr>
          <w:p w:rsidR="009037A2" w:rsidRDefault="009037A2">
            <w:r>
              <w:t>ДИСФАГИЯ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А</w:t>
            </w:r>
          </w:p>
        </w:tc>
        <w:tc>
          <w:tcPr>
            <w:tcW w:w="8477" w:type="dxa"/>
          </w:tcPr>
          <w:p w:rsidR="009037A2" w:rsidRDefault="009037A2">
            <w:proofErr w:type="spellStart"/>
            <w:r>
              <w:t>Отсутсвие</w:t>
            </w:r>
            <w:proofErr w:type="spellEnd"/>
            <w:r>
              <w:t xml:space="preserve"> глоточного рефлекса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А</w:t>
            </w:r>
          </w:p>
        </w:tc>
        <w:tc>
          <w:tcPr>
            <w:tcW w:w="8477" w:type="dxa"/>
          </w:tcPr>
          <w:p w:rsidR="009037A2" w:rsidRDefault="009037A2">
            <w:r>
              <w:t>Атрофия мышц языка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>
            <w:r>
              <w:t>Б</w:t>
            </w:r>
          </w:p>
        </w:tc>
        <w:tc>
          <w:tcPr>
            <w:tcW w:w="8477" w:type="dxa"/>
          </w:tcPr>
          <w:p w:rsidR="009037A2" w:rsidRDefault="009037A2">
            <w:r>
              <w:t>Симптомы орального автоматизма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/>
        </w:tc>
        <w:tc>
          <w:tcPr>
            <w:tcW w:w="8477" w:type="dxa"/>
          </w:tcPr>
          <w:p w:rsidR="009037A2" w:rsidRDefault="009037A2"/>
        </w:tc>
      </w:tr>
      <w:tr w:rsidR="009037A2" w:rsidTr="00DE617D">
        <w:trPr>
          <w:gridAfter w:val="1"/>
          <w:wAfter w:w="19" w:type="dxa"/>
          <w:trHeight w:val="356"/>
        </w:trPr>
        <w:tc>
          <w:tcPr>
            <w:tcW w:w="567" w:type="dxa"/>
          </w:tcPr>
          <w:p w:rsidR="009037A2" w:rsidRDefault="009037A2">
            <w:r>
              <w:t>В</w:t>
            </w:r>
          </w:p>
        </w:tc>
        <w:tc>
          <w:tcPr>
            <w:tcW w:w="564" w:type="dxa"/>
          </w:tcPr>
          <w:p w:rsidR="009037A2" w:rsidRDefault="009037A2">
            <w:r>
              <w:t>024</w:t>
            </w:r>
          </w:p>
        </w:tc>
        <w:tc>
          <w:tcPr>
            <w:tcW w:w="8477" w:type="dxa"/>
          </w:tcPr>
          <w:p w:rsidR="009037A2" w:rsidRPr="00DE617D" w:rsidRDefault="005F3CB7">
            <w:pPr>
              <w:rPr>
                <w:b/>
                <w:sz w:val="28"/>
                <w:szCs w:val="28"/>
              </w:rPr>
            </w:pPr>
            <w:r w:rsidRPr="00DE617D">
              <w:rPr>
                <w:b/>
                <w:sz w:val="28"/>
                <w:szCs w:val="28"/>
              </w:rPr>
              <w:t>Для поражения плечевого сплетения характерно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А</w:t>
            </w:r>
          </w:p>
        </w:tc>
        <w:tc>
          <w:tcPr>
            <w:tcW w:w="8477" w:type="dxa"/>
          </w:tcPr>
          <w:p w:rsidR="009037A2" w:rsidRDefault="005F3CB7">
            <w:r>
              <w:t xml:space="preserve">Периферический паралич </w:t>
            </w:r>
            <w:proofErr w:type="gramStart"/>
            <w:r>
              <w:t>верхних</w:t>
            </w:r>
            <w:proofErr w:type="gramEnd"/>
            <w:r>
              <w:t xml:space="preserve"> </w:t>
            </w:r>
            <w:proofErr w:type="spellStart"/>
            <w:r>
              <w:t>конченостей</w:t>
            </w:r>
            <w:proofErr w:type="spellEnd"/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А</w:t>
            </w:r>
          </w:p>
        </w:tc>
        <w:tc>
          <w:tcPr>
            <w:tcW w:w="8477" w:type="dxa"/>
          </w:tcPr>
          <w:p w:rsidR="009037A2" w:rsidRDefault="005F3CB7">
            <w:r>
              <w:t xml:space="preserve">Нарушение чувствительности по </w:t>
            </w:r>
            <w:proofErr w:type="spellStart"/>
            <w:r>
              <w:t>плексетическому</w:t>
            </w:r>
            <w:proofErr w:type="spellEnd"/>
            <w:r>
              <w:t xml:space="preserve"> типу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Б</w:t>
            </w:r>
          </w:p>
        </w:tc>
        <w:tc>
          <w:tcPr>
            <w:tcW w:w="8477" w:type="dxa"/>
          </w:tcPr>
          <w:p w:rsidR="009037A2" w:rsidRDefault="005F3CB7">
            <w:r>
              <w:t>Патологические кистевые рефлексы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В</w:t>
            </w:r>
          </w:p>
        </w:tc>
        <w:tc>
          <w:tcPr>
            <w:tcW w:w="8477" w:type="dxa"/>
          </w:tcPr>
          <w:p w:rsidR="009037A2" w:rsidRDefault="005F3CB7">
            <w:proofErr w:type="spellStart"/>
            <w:r>
              <w:t>Диссоциированный</w:t>
            </w:r>
            <w:proofErr w:type="spellEnd"/>
            <w:r>
              <w:t xml:space="preserve"> тип нарушения чувствительности на руке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/>
        </w:tc>
        <w:tc>
          <w:tcPr>
            <w:tcW w:w="8477" w:type="dxa"/>
          </w:tcPr>
          <w:p w:rsidR="009037A2" w:rsidRDefault="009037A2"/>
        </w:tc>
      </w:tr>
      <w:tr w:rsidR="009037A2" w:rsidTr="00DE617D">
        <w:trPr>
          <w:gridAfter w:val="1"/>
          <w:wAfter w:w="19" w:type="dxa"/>
          <w:trHeight w:val="356"/>
        </w:trPr>
        <w:tc>
          <w:tcPr>
            <w:tcW w:w="567" w:type="dxa"/>
          </w:tcPr>
          <w:p w:rsidR="009037A2" w:rsidRDefault="005F3CB7">
            <w:r>
              <w:t>В</w:t>
            </w:r>
          </w:p>
        </w:tc>
        <w:tc>
          <w:tcPr>
            <w:tcW w:w="564" w:type="dxa"/>
          </w:tcPr>
          <w:p w:rsidR="009037A2" w:rsidRDefault="005F3CB7">
            <w:r>
              <w:t>025</w:t>
            </w:r>
          </w:p>
        </w:tc>
        <w:tc>
          <w:tcPr>
            <w:tcW w:w="8477" w:type="dxa"/>
          </w:tcPr>
          <w:p w:rsidR="009037A2" w:rsidRPr="00DE617D" w:rsidRDefault="005F3CB7">
            <w:pPr>
              <w:rPr>
                <w:b/>
                <w:sz w:val="28"/>
                <w:szCs w:val="28"/>
              </w:rPr>
            </w:pPr>
            <w:r w:rsidRPr="00DE617D">
              <w:rPr>
                <w:b/>
                <w:sz w:val="28"/>
                <w:szCs w:val="28"/>
              </w:rPr>
              <w:t xml:space="preserve">При </w:t>
            </w:r>
            <w:proofErr w:type="gramStart"/>
            <w:r w:rsidRPr="00DE617D">
              <w:rPr>
                <w:b/>
                <w:sz w:val="28"/>
                <w:szCs w:val="28"/>
              </w:rPr>
              <w:t>дистальной</w:t>
            </w:r>
            <w:proofErr w:type="gramEnd"/>
            <w:r w:rsidRPr="00DE61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617D">
              <w:rPr>
                <w:b/>
                <w:sz w:val="28"/>
                <w:szCs w:val="28"/>
              </w:rPr>
              <w:t>полинейропатии</w:t>
            </w:r>
            <w:proofErr w:type="spellEnd"/>
            <w:r w:rsidRPr="00DE617D">
              <w:rPr>
                <w:b/>
                <w:sz w:val="28"/>
                <w:szCs w:val="28"/>
              </w:rPr>
              <w:t xml:space="preserve"> возможна атаксия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А</w:t>
            </w:r>
          </w:p>
        </w:tc>
        <w:tc>
          <w:tcPr>
            <w:tcW w:w="8477" w:type="dxa"/>
          </w:tcPr>
          <w:p w:rsidR="009037A2" w:rsidRDefault="005F3CB7">
            <w:r>
              <w:t>сенситивная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Б</w:t>
            </w:r>
          </w:p>
        </w:tc>
        <w:tc>
          <w:tcPr>
            <w:tcW w:w="8477" w:type="dxa"/>
          </w:tcPr>
          <w:p w:rsidR="009037A2" w:rsidRDefault="005F3CB7">
            <w:r>
              <w:t>мозжечковая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В</w:t>
            </w:r>
          </w:p>
        </w:tc>
        <w:tc>
          <w:tcPr>
            <w:tcW w:w="8477" w:type="dxa"/>
          </w:tcPr>
          <w:p w:rsidR="009037A2" w:rsidRDefault="005F3CB7">
            <w:r>
              <w:t>Вестибулярная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Г</w:t>
            </w:r>
          </w:p>
        </w:tc>
        <w:tc>
          <w:tcPr>
            <w:tcW w:w="8477" w:type="dxa"/>
          </w:tcPr>
          <w:p w:rsidR="009037A2" w:rsidRDefault="005F3CB7">
            <w:r>
              <w:t>функциональная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/>
        </w:tc>
        <w:tc>
          <w:tcPr>
            <w:tcW w:w="8477" w:type="dxa"/>
          </w:tcPr>
          <w:p w:rsidR="009037A2" w:rsidRDefault="009037A2"/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5F3CB7">
            <w:r>
              <w:t>В</w:t>
            </w:r>
          </w:p>
        </w:tc>
        <w:tc>
          <w:tcPr>
            <w:tcW w:w="564" w:type="dxa"/>
          </w:tcPr>
          <w:p w:rsidR="009037A2" w:rsidRDefault="005F3CB7">
            <w:r>
              <w:t>026</w:t>
            </w:r>
          </w:p>
        </w:tc>
        <w:tc>
          <w:tcPr>
            <w:tcW w:w="8477" w:type="dxa"/>
          </w:tcPr>
          <w:p w:rsidR="009037A2" w:rsidRDefault="005F3CB7"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Миелинопатия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характеризуется</w:t>
            </w:r>
          </w:p>
        </w:tc>
      </w:tr>
      <w:tr w:rsidR="009037A2" w:rsidTr="00DE617D">
        <w:trPr>
          <w:gridAfter w:val="1"/>
          <w:wAfter w:w="19" w:type="dxa"/>
          <w:trHeight w:val="534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А</w:t>
            </w:r>
          </w:p>
        </w:tc>
        <w:tc>
          <w:tcPr>
            <w:tcW w:w="8477" w:type="dxa"/>
          </w:tcPr>
          <w:p w:rsidR="009037A2" w:rsidRDefault="005F3CB7">
            <w:r>
              <w:rPr>
                <w:rFonts w:ascii="Arial" w:hAnsi="Arial" w:cs="Arial"/>
                <w:color w:val="000000"/>
              </w:rPr>
              <w:t xml:space="preserve">снижением скорости проведения возбуждения по нерву по данным </w:t>
            </w:r>
            <w:proofErr w:type="spellStart"/>
            <w:r>
              <w:rPr>
                <w:rFonts w:ascii="Arial" w:hAnsi="Arial" w:cs="Arial"/>
                <w:color w:val="000000"/>
              </w:rPr>
              <w:t>электронейромиографии</w:t>
            </w:r>
            <w:proofErr w:type="spellEnd"/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А</w:t>
            </w:r>
          </w:p>
        </w:tc>
        <w:tc>
          <w:tcPr>
            <w:tcW w:w="8477" w:type="dxa"/>
          </w:tcPr>
          <w:p w:rsidR="009037A2" w:rsidRDefault="005F3CB7">
            <w:r>
              <w:rPr>
                <w:rFonts w:ascii="Arial" w:hAnsi="Arial" w:cs="Arial"/>
                <w:color w:val="000000"/>
              </w:rPr>
              <w:t>ранним выпадением сухожильных рефлексов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Б</w:t>
            </w:r>
          </w:p>
        </w:tc>
        <w:tc>
          <w:tcPr>
            <w:tcW w:w="8477" w:type="dxa"/>
          </w:tcPr>
          <w:p w:rsidR="009037A2" w:rsidRDefault="005F3CB7">
            <w:r>
              <w:rPr>
                <w:rFonts w:ascii="Arial" w:hAnsi="Arial" w:cs="Arial"/>
                <w:color w:val="000000"/>
              </w:rPr>
              <w:t>выраженной атрофией мышц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В</w:t>
            </w:r>
          </w:p>
        </w:tc>
        <w:tc>
          <w:tcPr>
            <w:tcW w:w="8477" w:type="dxa"/>
          </w:tcPr>
          <w:p w:rsidR="009037A2" w:rsidRDefault="005F3CB7">
            <w:r>
              <w:rPr>
                <w:rFonts w:ascii="Arial" w:hAnsi="Arial" w:cs="Arial"/>
                <w:color w:val="000000"/>
              </w:rPr>
              <w:t xml:space="preserve">появлением </w:t>
            </w:r>
            <w:proofErr w:type="spellStart"/>
            <w:r>
              <w:rPr>
                <w:rFonts w:ascii="Arial" w:hAnsi="Arial" w:cs="Arial"/>
                <w:color w:val="000000"/>
              </w:rPr>
              <w:t>фасцикуляций</w:t>
            </w:r>
            <w:proofErr w:type="spellEnd"/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/>
        </w:tc>
        <w:tc>
          <w:tcPr>
            <w:tcW w:w="8477" w:type="dxa"/>
          </w:tcPr>
          <w:p w:rsidR="009037A2" w:rsidRDefault="009037A2"/>
        </w:tc>
      </w:tr>
      <w:tr w:rsidR="009037A2" w:rsidTr="00DE617D">
        <w:trPr>
          <w:gridAfter w:val="1"/>
          <w:wAfter w:w="19" w:type="dxa"/>
          <w:trHeight w:val="731"/>
        </w:trPr>
        <w:tc>
          <w:tcPr>
            <w:tcW w:w="567" w:type="dxa"/>
          </w:tcPr>
          <w:p w:rsidR="009037A2" w:rsidRDefault="005F3CB7">
            <w:r>
              <w:t>В</w:t>
            </w:r>
          </w:p>
        </w:tc>
        <w:tc>
          <w:tcPr>
            <w:tcW w:w="564" w:type="dxa"/>
          </w:tcPr>
          <w:p w:rsidR="009037A2" w:rsidRDefault="005F3CB7">
            <w:r>
              <w:t>027</w:t>
            </w:r>
          </w:p>
        </w:tc>
        <w:tc>
          <w:tcPr>
            <w:tcW w:w="8477" w:type="dxa"/>
          </w:tcPr>
          <w:p w:rsidR="009037A2" w:rsidRPr="00DE617D" w:rsidRDefault="005F3CB7">
            <w:pPr>
              <w:rPr>
                <w:b/>
                <w:sz w:val="28"/>
                <w:szCs w:val="28"/>
              </w:rPr>
            </w:pPr>
            <w:r w:rsidRPr="00DE617D">
              <w:rPr>
                <w:b/>
                <w:sz w:val="28"/>
                <w:szCs w:val="28"/>
              </w:rPr>
              <w:t>При приеме противотуберкулезных препаратов чаще поражаются ЧМН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А</w:t>
            </w:r>
          </w:p>
        </w:tc>
        <w:tc>
          <w:tcPr>
            <w:tcW w:w="8477" w:type="dxa"/>
          </w:tcPr>
          <w:p w:rsidR="009037A2" w:rsidRDefault="005F3CB7">
            <w:proofErr w:type="spellStart"/>
            <w:r>
              <w:t>Вестибулокохлеарный</w:t>
            </w:r>
            <w:proofErr w:type="spellEnd"/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Б</w:t>
            </w:r>
          </w:p>
        </w:tc>
        <w:tc>
          <w:tcPr>
            <w:tcW w:w="8477" w:type="dxa"/>
          </w:tcPr>
          <w:p w:rsidR="009037A2" w:rsidRDefault="005F3CB7">
            <w:r>
              <w:t>Отводящий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В</w:t>
            </w:r>
          </w:p>
        </w:tc>
        <w:tc>
          <w:tcPr>
            <w:tcW w:w="8477" w:type="dxa"/>
          </w:tcPr>
          <w:p w:rsidR="009037A2" w:rsidRDefault="005F3CB7">
            <w:r>
              <w:t>Языкоглоточный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Г</w:t>
            </w:r>
          </w:p>
        </w:tc>
        <w:tc>
          <w:tcPr>
            <w:tcW w:w="8477" w:type="dxa"/>
          </w:tcPr>
          <w:p w:rsidR="009037A2" w:rsidRDefault="005F3CB7">
            <w:r>
              <w:t>Блуждающий</w:t>
            </w:r>
          </w:p>
        </w:tc>
      </w:tr>
      <w:tr w:rsidR="009037A2" w:rsidTr="00DE617D">
        <w:trPr>
          <w:gridAfter w:val="1"/>
          <w:wAfter w:w="19" w:type="dxa"/>
          <w:trHeight w:val="25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9037A2"/>
        </w:tc>
        <w:tc>
          <w:tcPr>
            <w:tcW w:w="8477" w:type="dxa"/>
          </w:tcPr>
          <w:p w:rsidR="009037A2" w:rsidRDefault="009037A2"/>
        </w:tc>
      </w:tr>
      <w:tr w:rsidR="009037A2" w:rsidTr="00DE617D">
        <w:trPr>
          <w:gridAfter w:val="1"/>
          <w:wAfter w:w="19" w:type="dxa"/>
          <w:trHeight w:val="711"/>
        </w:trPr>
        <w:tc>
          <w:tcPr>
            <w:tcW w:w="567" w:type="dxa"/>
          </w:tcPr>
          <w:p w:rsidR="009037A2" w:rsidRDefault="005F3CB7">
            <w:r>
              <w:t>В</w:t>
            </w:r>
          </w:p>
        </w:tc>
        <w:tc>
          <w:tcPr>
            <w:tcW w:w="564" w:type="dxa"/>
          </w:tcPr>
          <w:p w:rsidR="009037A2" w:rsidRDefault="005F3CB7">
            <w:r>
              <w:t>028</w:t>
            </w:r>
          </w:p>
        </w:tc>
        <w:tc>
          <w:tcPr>
            <w:tcW w:w="8477" w:type="dxa"/>
          </w:tcPr>
          <w:p w:rsidR="009037A2" w:rsidRPr="00DE617D" w:rsidRDefault="005F3CB7">
            <w:pPr>
              <w:rPr>
                <w:b/>
                <w:sz w:val="28"/>
                <w:szCs w:val="28"/>
              </w:rPr>
            </w:pPr>
            <w:r w:rsidRPr="00DE617D">
              <w:rPr>
                <w:b/>
                <w:sz w:val="28"/>
                <w:szCs w:val="28"/>
              </w:rPr>
              <w:t xml:space="preserve">Использование </w:t>
            </w:r>
            <w:proofErr w:type="spellStart"/>
            <w:r w:rsidRPr="00DE617D">
              <w:rPr>
                <w:b/>
                <w:sz w:val="28"/>
                <w:szCs w:val="28"/>
              </w:rPr>
              <w:t>физи</w:t>
            </w:r>
            <w:proofErr w:type="gramStart"/>
            <w:r w:rsidRPr="00DE617D">
              <w:rPr>
                <w:b/>
                <w:sz w:val="28"/>
                <w:szCs w:val="28"/>
              </w:rPr>
              <w:t>о</w:t>
            </w:r>
            <w:proofErr w:type="spellEnd"/>
            <w:r w:rsidRPr="00DE617D">
              <w:rPr>
                <w:b/>
                <w:sz w:val="28"/>
                <w:szCs w:val="28"/>
              </w:rPr>
              <w:t>-</w:t>
            </w:r>
            <w:proofErr w:type="gramEnd"/>
            <w:r w:rsidRPr="00DE617D">
              <w:rPr>
                <w:b/>
                <w:sz w:val="28"/>
                <w:szCs w:val="28"/>
              </w:rPr>
              <w:t xml:space="preserve"> процедур в остром периоде </w:t>
            </w:r>
            <w:proofErr w:type="spellStart"/>
            <w:r w:rsidRPr="00DE617D">
              <w:rPr>
                <w:b/>
                <w:sz w:val="28"/>
                <w:szCs w:val="28"/>
              </w:rPr>
              <w:t>нейропатии</w:t>
            </w:r>
            <w:proofErr w:type="spellEnd"/>
            <w:r w:rsidRPr="00DE617D">
              <w:rPr>
                <w:b/>
                <w:sz w:val="28"/>
                <w:szCs w:val="28"/>
              </w:rPr>
              <w:t xml:space="preserve"> лицевого нерва</w:t>
            </w:r>
          </w:p>
        </w:tc>
      </w:tr>
      <w:tr w:rsidR="009037A2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9037A2" w:rsidRDefault="009037A2"/>
        </w:tc>
        <w:tc>
          <w:tcPr>
            <w:tcW w:w="564" w:type="dxa"/>
          </w:tcPr>
          <w:p w:rsidR="009037A2" w:rsidRDefault="005F3CB7">
            <w:r>
              <w:t>А</w:t>
            </w:r>
          </w:p>
        </w:tc>
        <w:tc>
          <w:tcPr>
            <w:tcW w:w="8477" w:type="dxa"/>
          </w:tcPr>
          <w:p w:rsidR="009037A2" w:rsidRDefault="00DE617D">
            <w:r>
              <w:t>УВЧ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А</w:t>
            </w:r>
          </w:p>
        </w:tc>
        <w:tc>
          <w:tcPr>
            <w:tcW w:w="8477" w:type="dxa"/>
          </w:tcPr>
          <w:p w:rsidR="005F3CB7" w:rsidRDefault="00DE617D">
            <w:proofErr w:type="spellStart"/>
            <w:r>
              <w:t>Фонофорез</w:t>
            </w:r>
            <w:proofErr w:type="spellEnd"/>
            <w:r>
              <w:t xml:space="preserve">  с </w:t>
            </w:r>
            <w:proofErr w:type="spellStart"/>
            <w:r>
              <w:t>гидрокартизоном</w:t>
            </w:r>
            <w:proofErr w:type="spellEnd"/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Б</w:t>
            </w:r>
          </w:p>
        </w:tc>
        <w:tc>
          <w:tcPr>
            <w:tcW w:w="8477" w:type="dxa"/>
          </w:tcPr>
          <w:p w:rsidR="005F3CB7" w:rsidRDefault="00DE617D">
            <w:r>
              <w:t>Электрофорез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В</w:t>
            </w:r>
          </w:p>
        </w:tc>
        <w:tc>
          <w:tcPr>
            <w:tcW w:w="8477" w:type="dxa"/>
          </w:tcPr>
          <w:p w:rsidR="005F3CB7" w:rsidRDefault="00DE617D">
            <w:r>
              <w:t>Массаж лица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5F3CB7"/>
        </w:tc>
        <w:tc>
          <w:tcPr>
            <w:tcW w:w="8477" w:type="dxa"/>
          </w:tcPr>
          <w:p w:rsidR="005F3CB7" w:rsidRDefault="005F3CB7"/>
        </w:tc>
      </w:tr>
      <w:tr w:rsidR="005F3CB7" w:rsidTr="00DE617D">
        <w:trPr>
          <w:gridAfter w:val="1"/>
          <w:wAfter w:w="19" w:type="dxa"/>
          <w:trHeight w:val="356"/>
        </w:trPr>
        <w:tc>
          <w:tcPr>
            <w:tcW w:w="567" w:type="dxa"/>
          </w:tcPr>
          <w:p w:rsidR="005F3CB7" w:rsidRDefault="005F3CB7">
            <w:r>
              <w:t>В</w:t>
            </w:r>
          </w:p>
        </w:tc>
        <w:tc>
          <w:tcPr>
            <w:tcW w:w="564" w:type="dxa"/>
          </w:tcPr>
          <w:p w:rsidR="005F3CB7" w:rsidRDefault="005F3CB7">
            <w:r>
              <w:t>029</w:t>
            </w:r>
          </w:p>
        </w:tc>
        <w:tc>
          <w:tcPr>
            <w:tcW w:w="8477" w:type="dxa"/>
          </w:tcPr>
          <w:p w:rsidR="005F3CB7" w:rsidRPr="00DE617D" w:rsidRDefault="00DE617D">
            <w:pPr>
              <w:rPr>
                <w:b/>
                <w:sz w:val="28"/>
                <w:szCs w:val="28"/>
              </w:rPr>
            </w:pPr>
            <w:r w:rsidRPr="00DE617D">
              <w:rPr>
                <w:b/>
                <w:sz w:val="28"/>
                <w:szCs w:val="28"/>
              </w:rPr>
              <w:t xml:space="preserve">Сочетанное Поражение 7 и 8 пары ЧМН </w:t>
            </w:r>
            <w:proofErr w:type="gramStart"/>
            <w:r w:rsidRPr="00DE617D">
              <w:rPr>
                <w:b/>
                <w:sz w:val="28"/>
                <w:szCs w:val="28"/>
              </w:rPr>
              <w:t>возможна</w:t>
            </w:r>
            <w:proofErr w:type="gramEnd"/>
            <w:r w:rsidRPr="00DE617D">
              <w:rPr>
                <w:b/>
                <w:sz w:val="28"/>
                <w:szCs w:val="28"/>
              </w:rPr>
              <w:t xml:space="preserve"> при 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А</w:t>
            </w:r>
          </w:p>
        </w:tc>
        <w:tc>
          <w:tcPr>
            <w:tcW w:w="8477" w:type="dxa"/>
          </w:tcPr>
          <w:p w:rsidR="005F3CB7" w:rsidRDefault="00DE617D">
            <w:proofErr w:type="spellStart"/>
            <w:r>
              <w:t>Орахноидите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мосто</w:t>
            </w:r>
            <w:proofErr w:type="spellEnd"/>
            <w:r>
              <w:t xml:space="preserve"> мозжечкового</w:t>
            </w:r>
            <w:proofErr w:type="gramEnd"/>
            <w:r>
              <w:t xml:space="preserve"> угла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А</w:t>
            </w:r>
          </w:p>
        </w:tc>
        <w:tc>
          <w:tcPr>
            <w:tcW w:w="8477" w:type="dxa"/>
          </w:tcPr>
          <w:p w:rsidR="005F3CB7" w:rsidRDefault="00DE617D">
            <w:proofErr w:type="spellStart"/>
            <w:r>
              <w:t>Нвриноме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мосто</w:t>
            </w:r>
            <w:proofErr w:type="spellEnd"/>
            <w:r>
              <w:t xml:space="preserve"> мозжечкового</w:t>
            </w:r>
            <w:proofErr w:type="gramEnd"/>
            <w:r>
              <w:t xml:space="preserve"> угла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Б</w:t>
            </w:r>
          </w:p>
        </w:tc>
        <w:tc>
          <w:tcPr>
            <w:tcW w:w="8477" w:type="dxa"/>
          </w:tcPr>
          <w:p w:rsidR="005F3CB7" w:rsidRDefault="00DE617D">
            <w:r>
              <w:t>Поражение кавернозного синуса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В</w:t>
            </w:r>
          </w:p>
        </w:tc>
        <w:tc>
          <w:tcPr>
            <w:tcW w:w="8477" w:type="dxa"/>
          </w:tcPr>
          <w:p w:rsidR="005F3CB7" w:rsidRDefault="00DE617D">
            <w:r>
              <w:t xml:space="preserve">Поражение </w:t>
            </w:r>
            <w:proofErr w:type="spellStart"/>
            <w:r>
              <w:t>продолгватого</w:t>
            </w:r>
            <w:proofErr w:type="spellEnd"/>
            <w:r>
              <w:t xml:space="preserve"> мозг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5F3CB7"/>
        </w:tc>
        <w:tc>
          <w:tcPr>
            <w:tcW w:w="8477" w:type="dxa"/>
          </w:tcPr>
          <w:p w:rsidR="005F3CB7" w:rsidRDefault="005F3CB7"/>
        </w:tc>
      </w:tr>
      <w:tr w:rsidR="005F3CB7" w:rsidTr="00DE617D">
        <w:trPr>
          <w:gridAfter w:val="1"/>
          <w:wAfter w:w="19" w:type="dxa"/>
          <w:trHeight w:val="356"/>
        </w:trPr>
        <w:tc>
          <w:tcPr>
            <w:tcW w:w="567" w:type="dxa"/>
          </w:tcPr>
          <w:p w:rsidR="005F3CB7" w:rsidRDefault="005F3CB7">
            <w:r>
              <w:t>В</w:t>
            </w:r>
          </w:p>
        </w:tc>
        <w:tc>
          <w:tcPr>
            <w:tcW w:w="564" w:type="dxa"/>
          </w:tcPr>
          <w:p w:rsidR="005F3CB7" w:rsidRDefault="005F3CB7">
            <w:r>
              <w:t>030</w:t>
            </w:r>
          </w:p>
        </w:tc>
        <w:tc>
          <w:tcPr>
            <w:tcW w:w="8477" w:type="dxa"/>
          </w:tcPr>
          <w:p w:rsidR="005F3CB7" w:rsidRPr="00DE617D" w:rsidRDefault="00DE617D">
            <w:pPr>
              <w:rPr>
                <w:b/>
                <w:sz w:val="28"/>
                <w:szCs w:val="28"/>
              </w:rPr>
            </w:pPr>
            <w:r w:rsidRPr="00DE617D">
              <w:rPr>
                <w:b/>
                <w:sz w:val="28"/>
                <w:szCs w:val="28"/>
              </w:rPr>
              <w:t>Для поражения ядра тройничного нерва характерно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А</w:t>
            </w:r>
          </w:p>
        </w:tc>
        <w:tc>
          <w:tcPr>
            <w:tcW w:w="8477" w:type="dxa"/>
          </w:tcPr>
          <w:p w:rsidR="005F3CB7" w:rsidRDefault="00DE617D">
            <w:r>
              <w:t>Хроническая боль в лице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А</w:t>
            </w:r>
          </w:p>
        </w:tc>
        <w:tc>
          <w:tcPr>
            <w:tcW w:w="8477" w:type="dxa"/>
          </w:tcPr>
          <w:p w:rsidR="005F3CB7" w:rsidRDefault="00DE617D">
            <w:proofErr w:type="spellStart"/>
            <w:r>
              <w:t>Диссоциированный</w:t>
            </w:r>
            <w:proofErr w:type="spellEnd"/>
            <w:r>
              <w:t xml:space="preserve"> тип нарушения чувствительности на лице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Б</w:t>
            </w:r>
          </w:p>
        </w:tc>
        <w:tc>
          <w:tcPr>
            <w:tcW w:w="8477" w:type="dxa"/>
          </w:tcPr>
          <w:p w:rsidR="005F3CB7" w:rsidRDefault="00DE617D">
            <w:r>
              <w:t>Пароксизмальная боль</w:t>
            </w:r>
          </w:p>
        </w:tc>
      </w:tr>
      <w:tr w:rsidR="005F3CB7" w:rsidTr="00DE617D">
        <w:trPr>
          <w:gridAfter w:val="1"/>
          <w:wAfter w:w="19" w:type="dxa"/>
          <w:trHeight w:val="277"/>
        </w:trPr>
        <w:tc>
          <w:tcPr>
            <w:tcW w:w="567" w:type="dxa"/>
          </w:tcPr>
          <w:p w:rsidR="005F3CB7" w:rsidRDefault="005F3CB7"/>
        </w:tc>
        <w:tc>
          <w:tcPr>
            <w:tcW w:w="564" w:type="dxa"/>
          </w:tcPr>
          <w:p w:rsidR="005F3CB7" w:rsidRDefault="00DE617D">
            <w:r>
              <w:t>В</w:t>
            </w:r>
          </w:p>
        </w:tc>
        <w:tc>
          <w:tcPr>
            <w:tcW w:w="8477" w:type="dxa"/>
          </w:tcPr>
          <w:p w:rsidR="005F3CB7" w:rsidRDefault="00DE617D">
            <w:r>
              <w:t>Нарушение чувствительности в зоне ветвей тройничного нерва</w:t>
            </w:r>
          </w:p>
        </w:tc>
      </w:tr>
    </w:tbl>
    <w:p w:rsidR="005F3CB7" w:rsidRDefault="005F3CB7"/>
    <w:sectPr w:rsidR="005F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1D5B"/>
    <w:rsid w:val="004005AB"/>
    <w:rsid w:val="00471D5B"/>
    <w:rsid w:val="004848C7"/>
    <w:rsid w:val="00583906"/>
    <w:rsid w:val="005F3CB7"/>
    <w:rsid w:val="006A7EAE"/>
    <w:rsid w:val="00777AD1"/>
    <w:rsid w:val="009037A2"/>
    <w:rsid w:val="00B64AC2"/>
    <w:rsid w:val="00C71091"/>
    <w:rsid w:val="00DE617D"/>
    <w:rsid w:val="00F9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05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2</cp:revision>
  <dcterms:created xsi:type="dcterms:W3CDTF">2020-04-09T08:38:00Z</dcterms:created>
  <dcterms:modified xsi:type="dcterms:W3CDTF">2020-04-09T08:38:00Z</dcterms:modified>
</cp:coreProperties>
</file>