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БЮДЖЕТНОЕ ОБРАЗОВАТЕЛЬНОЕ УЧРЕЖДЕНИЕ ВЫСШЕГО</w:t>
      </w:r>
    </w:p>
    <w:p w:rsidR="00EE705B" w:rsidRPr="000004F1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r w:rsidRPr="000004F1">
        <w:rPr>
          <w:rFonts w:ascii="Times New Roman" w:eastAsia="Calibri" w:hAnsi="Times New Roman" w:cs="Times New Roman"/>
          <w:sz w:val="24"/>
          <w:szCs w:val="24"/>
        </w:rPr>
        <w:t>"АСТРАХАНСКИЙ ГОСУДАРСТВЕННЫЙ МЕДИЦИНСКИЙ УНИВЕРСИТЕТ"</w:t>
      </w:r>
    </w:p>
    <w:p w:rsidR="00EE705B" w:rsidRPr="000004F1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EE705B" w:rsidRPr="000004F1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EE705B" w:rsidRPr="000004F1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2019-2020 учебный год</w:t>
      </w:r>
    </w:p>
    <w:p w:rsidR="00EE705B" w:rsidRPr="00BC17B4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17B4">
        <w:rPr>
          <w:rFonts w:ascii="Times New Roman" w:eastAsia="Calibri" w:hAnsi="Times New Roman" w:cs="Times New Roman"/>
          <w:b/>
          <w:sz w:val="24"/>
          <w:szCs w:val="24"/>
        </w:rPr>
        <w:t xml:space="preserve">Специальность:  «Педиатрия» -  </w:t>
      </w:r>
      <w:r w:rsidRPr="00BC17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3105.02</w:t>
      </w:r>
    </w:p>
    <w:p w:rsidR="00EE705B" w:rsidRPr="000004F1" w:rsidRDefault="000D7297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Дисциплина: «Неврология, мозжечок, экстрапирамидная система</w:t>
      </w:r>
      <w:r w:rsidR="00EE705B" w:rsidRPr="000004F1">
        <w:rPr>
          <w:rFonts w:ascii="Times New Roman" w:eastAsia="Calibri" w:hAnsi="Times New Roman" w:cs="Times New Roman"/>
          <w:sz w:val="24"/>
          <w:szCs w:val="24"/>
        </w:rPr>
        <w:t>"</w:t>
      </w: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767657" w:rsidP="00EE70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СИТУАЦИОННАЯ ЗАДАЧА №</w:t>
      </w:r>
    </w:p>
    <w:p w:rsidR="00EE705B" w:rsidRPr="00726F9D" w:rsidRDefault="00EE705B" w:rsidP="00EE70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E705B" w:rsidRPr="004B1F30" w:rsidRDefault="00EE705B" w:rsidP="00EE705B">
      <w:pPr>
        <w:pStyle w:val="a3"/>
        <w:rPr>
          <w:rFonts w:ascii="Times New Roman" w:hAnsi="Times New Roman"/>
          <w:b/>
          <w:sz w:val="24"/>
          <w:szCs w:val="24"/>
        </w:rPr>
      </w:pPr>
      <w:r w:rsidRPr="004B1F30">
        <w:rPr>
          <w:rFonts w:ascii="Times New Roman" w:hAnsi="Times New Roman"/>
          <w:b/>
          <w:sz w:val="24"/>
          <w:szCs w:val="24"/>
        </w:rPr>
        <w:t>Оцениваемые компетенции: ПК-6, ПК-8</w:t>
      </w:r>
    </w:p>
    <w:p w:rsidR="00EE705B" w:rsidRPr="004B1F30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17B4" w:rsidRDefault="000D7297" w:rsidP="00BC17B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Жалобы на шаткость при ходьбе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покачивание при стоянии</w:t>
      </w:r>
    </w:p>
    <w:p w:rsidR="000D7297" w:rsidRDefault="000D7297" w:rsidP="00BC17B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Данные симптомы беспокоят в течени</w:t>
      </w:r>
      <w:proofErr w:type="gramStart"/>
      <w:r>
        <w:rPr>
          <w:rFonts w:ascii="Times New Roman" w:hAnsi="Times New Roman"/>
          <w:b/>
          <w:sz w:val="24"/>
          <w:szCs w:val="24"/>
        </w:rPr>
        <w:t>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двух месяцев, сначала появилось легкое головокружение, затем шаткость при ходьбе.</w:t>
      </w:r>
    </w:p>
    <w:p w:rsidR="000D7297" w:rsidRPr="004B1F30" w:rsidRDefault="000D7297" w:rsidP="00BC17B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Неврологический статус. Сознание ясное, </w:t>
      </w:r>
      <w:proofErr w:type="gramStart"/>
      <w:r>
        <w:rPr>
          <w:rFonts w:ascii="Times New Roman" w:hAnsi="Times New Roman"/>
          <w:b/>
          <w:sz w:val="24"/>
          <w:szCs w:val="24"/>
        </w:rPr>
        <w:t>ориентирован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пространстве и в личности. </w:t>
      </w:r>
      <w:proofErr w:type="spellStart"/>
      <w:r>
        <w:rPr>
          <w:rFonts w:ascii="Times New Roman" w:hAnsi="Times New Roman"/>
          <w:b/>
          <w:sz w:val="24"/>
          <w:szCs w:val="24"/>
        </w:rPr>
        <w:t>Менингеальные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симптомы отрицательные. Со стороны </w:t>
      </w:r>
      <w:proofErr w:type="gramStart"/>
      <w:r>
        <w:rPr>
          <w:rFonts w:ascii="Times New Roman" w:hAnsi="Times New Roman"/>
          <w:b/>
          <w:sz w:val="24"/>
          <w:szCs w:val="24"/>
        </w:rPr>
        <w:t>черепно-мозговых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нервово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патологии не обнаружено. Сухожильные рефлексы равны. Патологические симптомы отрицательные. Тонус мышц норма. Сила в конечностях 5 баллов. Нарушение чувствительности нет.</w:t>
      </w:r>
      <w:r w:rsidR="00FB5BA5">
        <w:rPr>
          <w:rFonts w:ascii="Times New Roman" w:hAnsi="Times New Roman"/>
          <w:b/>
          <w:sz w:val="24"/>
          <w:szCs w:val="24"/>
        </w:rPr>
        <w:t xml:space="preserve"> Пяточно-коленную и </w:t>
      </w:r>
      <w:proofErr w:type="spellStart"/>
      <w:proofErr w:type="gramStart"/>
      <w:r w:rsidR="00FB5BA5">
        <w:rPr>
          <w:rFonts w:ascii="Times New Roman" w:hAnsi="Times New Roman"/>
          <w:b/>
          <w:sz w:val="24"/>
          <w:szCs w:val="24"/>
        </w:rPr>
        <w:t>пальце-носовую</w:t>
      </w:r>
      <w:proofErr w:type="spellEnd"/>
      <w:proofErr w:type="gramEnd"/>
      <w:r w:rsidR="00FB5BA5">
        <w:rPr>
          <w:rFonts w:ascii="Times New Roman" w:hAnsi="Times New Roman"/>
          <w:b/>
          <w:sz w:val="24"/>
          <w:szCs w:val="24"/>
        </w:rPr>
        <w:t xml:space="preserve"> пробу выполняет четко. В позе </w:t>
      </w:r>
      <w:proofErr w:type="spellStart"/>
      <w:r w:rsidR="00FB5BA5">
        <w:rPr>
          <w:rFonts w:ascii="Times New Roman" w:hAnsi="Times New Roman"/>
          <w:b/>
          <w:sz w:val="24"/>
          <w:szCs w:val="24"/>
        </w:rPr>
        <w:t>Ромберга</w:t>
      </w:r>
      <w:proofErr w:type="spellEnd"/>
      <w:r w:rsidR="00FB5BA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FB5BA5">
        <w:rPr>
          <w:rFonts w:ascii="Times New Roman" w:hAnsi="Times New Roman"/>
          <w:b/>
          <w:sz w:val="24"/>
          <w:szCs w:val="24"/>
        </w:rPr>
        <w:t>неустойчив</w:t>
      </w:r>
      <w:proofErr w:type="gramEnd"/>
      <w:r w:rsidR="00FB5BA5">
        <w:rPr>
          <w:rFonts w:ascii="Times New Roman" w:hAnsi="Times New Roman"/>
          <w:b/>
          <w:sz w:val="24"/>
          <w:szCs w:val="24"/>
        </w:rPr>
        <w:t>.  Походка с широко расставленными ногами с отклонениями назад</w:t>
      </w:r>
    </w:p>
    <w:p w:rsidR="00FB5BA5" w:rsidRPr="00095900" w:rsidRDefault="00FB5BA5" w:rsidP="004B1F30">
      <w:pPr>
        <w:ind w:right="-114"/>
        <w:rPr>
          <w:rFonts w:ascii="Times New Roman" w:hAnsi="Times New Roman" w:cs="Times New Roman"/>
          <w:b/>
          <w:sz w:val="24"/>
          <w:szCs w:val="24"/>
        </w:rPr>
      </w:pPr>
      <w:r w:rsidRPr="00095900">
        <w:rPr>
          <w:rFonts w:ascii="Times New Roman" w:hAnsi="Times New Roman" w:cs="Times New Roman"/>
          <w:b/>
          <w:sz w:val="24"/>
          <w:szCs w:val="24"/>
        </w:rPr>
        <w:t>1.Поставьте ведущий неврологический синдром</w:t>
      </w:r>
    </w:p>
    <w:p w:rsidR="0019742C" w:rsidRDefault="00FB5BA5" w:rsidP="0019742C">
      <w:pPr>
        <w:rPr>
          <w:rFonts w:ascii="Times New Roman" w:hAnsi="Times New Roman" w:cs="Times New Roman"/>
          <w:b/>
          <w:sz w:val="24"/>
          <w:szCs w:val="24"/>
        </w:rPr>
      </w:pPr>
      <w:r w:rsidRPr="00095900">
        <w:rPr>
          <w:rFonts w:ascii="Times New Roman" w:hAnsi="Times New Roman" w:cs="Times New Roman"/>
          <w:b/>
          <w:sz w:val="24"/>
          <w:szCs w:val="24"/>
        </w:rPr>
        <w:t>2. Определите локализацию патологического процесса</w:t>
      </w:r>
    </w:p>
    <w:p w:rsidR="00767657" w:rsidRDefault="00767657" w:rsidP="001974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Дополнительные методы исследования?</w:t>
      </w:r>
    </w:p>
    <w:p w:rsidR="00767657" w:rsidRPr="00095900" w:rsidRDefault="00767657" w:rsidP="0019742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При каких заболеваниях могут быть выявленные нарушения?</w:t>
      </w:r>
    </w:p>
    <w:p w:rsidR="0019742C" w:rsidRPr="00095900" w:rsidRDefault="0019742C" w:rsidP="0019742C">
      <w:pPr>
        <w:rPr>
          <w:rFonts w:ascii="Times New Roman" w:hAnsi="Times New Roman" w:cs="Times New Roman"/>
          <w:b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7297" w:rsidRDefault="000D7297" w:rsidP="000D72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0D7297" w:rsidRDefault="000D7297" w:rsidP="000D72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 xml:space="preserve">БЮДЖЕТНОЕ ОБРАЗОВАТЕЛЬНОЕ УЧРЕЖДЕНИЕ </w:t>
      </w:r>
      <w:proofErr w:type="gramStart"/>
      <w:r w:rsidRPr="000004F1">
        <w:rPr>
          <w:rFonts w:ascii="Times New Roman" w:eastAsia="Calibri" w:hAnsi="Times New Roman" w:cs="Times New Roman"/>
          <w:sz w:val="24"/>
          <w:szCs w:val="24"/>
        </w:rPr>
        <w:t>ВЫСШЕГО</w:t>
      </w:r>
      <w:proofErr w:type="gramEnd"/>
    </w:p>
    <w:p w:rsidR="000D7297" w:rsidRPr="000004F1" w:rsidRDefault="000D7297" w:rsidP="000D72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r w:rsidRPr="000004F1">
        <w:rPr>
          <w:rFonts w:ascii="Times New Roman" w:eastAsia="Calibri" w:hAnsi="Times New Roman" w:cs="Times New Roman"/>
          <w:sz w:val="24"/>
          <w:szCs w:val="24"/>
        </w:rPr>
        <w:t>"АСТРАХАНСКИЙ ГОСУДАРСТВЕННЫЙ МЕДИЦИНСКИЙ УНИВЕРСИТЕТ"</w:t>
      </w:r>
    </w:p>
    <w:p w:rsidR="000D7297" w:rsidRPr="000004F1" w:rsidRDefault="000D7297" w:rsidP="000D72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0D7297" w:rsidRPr="000004F1" w:rsidRDefault="000D7297" w:rsidP="000D72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0D7297" w:rsidRPr="000004F1" w:rsidRDefault="000D7297" w:rsidP="000D72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2019-2020 учебный год</w:t>
      </w:r>
    </w:p>
    <w:p w:rsidR="000D7297" w:rsidRPr="00BC17B4" w:rsidRDefault="000D7297" w:rsidP="000D72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17B4">
        <w:rPr>
          <w:rFonts w:ascii="Times New Roman" w:eastAsia="Calibri" w:hAnsi="Times New Roman" w:cs="Times New Roman"/>
          <w:b/>
          <w:sz w:val="24"/>
          <w:szCs w:val="24"/>
        </w:rPr>
        <w:t xml:space="preserve">Специальность:  «Педиатрия» -  </w:t>
      </w:r>
      <w:r w:rsidRPr="00BC17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3105.02</w:t>
      </w:r>
    </w:p>
    <w:p w:rsidR="000D7297" w:rsidRPr="000004F1" w:rsidRDefault="000D7297" w:rsidP="000D72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Дисциплина: «Неврология, мозжечок, экстрапирамидная система</w:t>
      </w:r>
      <w:r w:rsidRPr="000004F1">
        <w:rPr>
          <w:rFonts w:ascii="Times New Roman" w:eastAsia="Calibri" w:hAnsi="Times New Roman" w:cs="Times New Roman"/>
          <w:sz w:val="24"/>
          <w:szCs w:val="24"/>
        </w:rPr>
        <w:t>"</w:t>
      </w:r>
    </w:p>
    <w:p w:rsidR="000D7297" w:rsidRDefault="000D7297" w:rsidP="000D72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7297" w:rsidRDefault="000D7297" w:rsidP="000D72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7297" w:rsidRDefault="000D7297" w:rsidP="000D72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7297" w:rsidRDefault="000D7297" w:rsidP="000D72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7297" w:rsidRDefault="000D7297" w:rsidP="000D72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7297" w:rsidRDefault="000D7297" w:rsidP="000D729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26F9D">
        <w:rPr>
          <w:rFonts w:ascii="Times New Roman" w:hAnsi="Times New Roman"/>
          <w:b/>
          <w:sz w:val="24"/>
          <w:szCs w:val="24"/>
        </w:rPr>
        <w:t>СИТУАЦИОННАЯ ЗАДАЧА №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0D7297" w:rsidRPr="00726F9D" w:rsidRDefault="000D7297" w:rsidP="000D729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D7297" w:rsidRDefault="000D7297" w:rsidP="000D7297">
      <w:pPr>
        <w:pStyle w:val="a3"/>
        <w:rPr>
          <w:rFonts w:ascii="Times New Roman" w:hAnsi="Times New Roman"/>
          <w:b/>
          <w:sz w:val="24"/>
          <w:szCs w:val="24"/>
        </w:rPr>
      </w:pPr>
      <w:r w:rsidRPr="004B1F30">
        <w:rPr>
          <w:rFonts w:ascii="Times New Roman" w:hAnsi="Times New Roman"/>
          <w:b/>
          <w:sz w:val="24"/>
          <w:szCs w:val="24"/>
        </w:rPr>
        <w:t>Оцениваемые компетенции: ПК-6, ПК-8</w:t>
      </w:r>
    </w:p>
    <w:p w:rsidR="00FB5BA5" w:rsidRDefault="000D7297" w:rsidP="000D7297">
      <w:pPr>
        <w:pStyle w:val="a3"/>
        <w:rPr>
          <w:rFonts w:ascii="Times New Roman" w:hAnsi="Times New Roman"/>
          <w:b/>
          <w:sz w:val="24"/>
          <w:szCs w:val="24"/>
        </w:rPr>
      </w:pPr>
      <w:r w:rsidRPr="00B20B18">
        <w:rPr>
          <w:rFonts w:ascii="Times New Roman" w:hAnsi="Times New Roman"/>
          <w:b/>
          <w:sz w:val="24"/>
          <w:szCs w:val="24"/>
        </w:rPr>
        <w:t xml:space="preserve"> У больного 51 года два дня назад после гипертонического кризиса развилась </w:t>
      </w:r>
      <w:proofErr w:type="spellStart"/>
      <w:r w:rsidRPr="00B20B18">
        <w:rPr>
          <w:rFonts w:ascii="Times New Roman" w:hAnsi="Times New Roman"/>
          <w:b/>
          <w:sz w:val="24"/>
          <w:szCs w:val="24"/>
        </w:rPr>
        <w:t>неловуость</w:t>
      </w:r>
      <w:proofErr w:type="spellEnd"/>
      <w:r w:rsidRPr="00B20B18">
        <w:rPr>
          <w:rFonts w:ascii="Times New Roman" w:hAnsi="Times New Roman"/>
          <w:b/>
          <w:sz w:val="24"/>
          <w:szCs w:val="24"/>
        </w:rPr>
        <w:t xml:space="preserve"> в левых конечностях.  </w:t>
      </w:r>
    </w:p>
    <w:p w:rsidR="000D7297" w:rsidRPr="00B20B18" w:rsidRDefault="000D7297" w:rsidP="000D7297">
      <w:pPr>
        <w:pStyle w:val="a3"/>
        <w:rPr>
          <w:rFonts w:ascii="Times New Roman" w:hAnsi="Times New Roman"/>
          <w:b/>
          <w:sz w:val="24"/>
          <w:szCs w:val="24"/>
        </w:rPr>
      </w:pPr>
      <w:r w:rsidRPr="00B20B18">
        <w:rPr>
          <w:rFonts w:ascii="Times New Roman" w:hAnsi="Times New Roman"/>
          <w:b/>
          <w:sz w:val="24"/>
          <w:szCs w:val="24"/>
        </w:rPr>
        <w:t xml:space="preserve">В неврологическом статусе: </w:t>
      </w:r>
      <w:r w:rsidR="00AD6B6C">
        <w:rPr>
          <w:rFonts w:ascii="Times New Roman" w:hAnsi="Times New Roman"/>
          <w:b/>
          <w:sz w:val="24"/>
          <w:szCs w:val="24"/>
        </w:rPr>
        <w:t xml:space="preserve"> Сознание ясное, </w:t>
      </w:r>
      <w:proofErr w:type="gramStart"/>
      <w:r w:rsidR="00AD6B6C">
        <w:rPr>
          <w:rFonts w:ascii="Times New Roman" w:hAnsi="Times New Roman"/>
          <w:b/>
          <w:sz w:val="24"/>
          <w:szCs w:val="24"/>
        </w:rPr>
        <w:t>ориентирован</w:t>
      </w:r>
      <w:proofErr w:type="gramEnd"/>
      <w:r w:rsidR="00AD6B6C">
        <w:rPr>
          <w:rFonts w:ascii="Times New Roman" w:hAnsi="Times New Roman"/>
          <w:b/>
          <w:sz w:val="24"/>
          <w:szCs w:val="24"/>
        </w:rPr>
        <w:t xml:space="preserve"> и в месте, во времени.     </w:t>
      </w:r>
      <w:proofErr w:type="spellStart"/>
      <w:r w:rsidR="00AD6B6C">
        <w:rPr>
          <w:rFonts w:ascii="Times New Roman" w:hAnsi="Times New Roman"/>
          <w:b/>
          <w:sz w:val="24"/>
          <w:szCs w:val="24"/>
        </w:rPr>
        <w:t>Менингеальные</w:t>
      </w:r>
      <w:proofErr w:type="spellEnd"/>
      <w:r w:rsidR="00AD6B6C">
        <w:rPr>
          <w:rFonts w:ascii="Times New Roman" w:hAnsi="Times New Roman"/>
          <w:b/>
          <w:sz w:val="24"/>
          <w:szCs w:val="24"/>
        </w:rPr>
        <w:t xml:space="preserve"> симптомы отрицательные. Со стороны черепно-мозговых нервов патологии не обнаружено. Сухожильные рефлексы равны. Патолог</w:t>
      </w:r>
      <w:r w:rsidR="007A401A">
        <w:rPr>
          <w:rFonts w:ascii="Times New Roman" w:hAnsi="Times New Roman"/>
          <w:b/>
          <w:sz w:val="24"/>
          <w:szCs w:val="24"/>
        </w:rPr>
        <w:t>ические симптомы отрицательные. Мышечная гипотония</w:t>
      </w:r>
      <w:r w:rsidR="00AD6B6C">
        <w:rPr>
          <w:rFonts w:ascii="Times New Roman" w:hAnsi="Times New Roman"/>
          <w:b/>
          <w:sz w:val="24"/>
          <w:szCs w:val="24"/>
        </w:rPr>
        <w:t xml:space="preserve">. Сила в конечностях 5 баллов. Нарушение чувствительности нет.  </w:t>
      </w:r>
      <w:proofErr w:type="spellStart"/>
      <w:r w:rsidR="00AD6B6C">
        <w:rPr>
          <w:rFonts w:ascii="Times New Roman" w:hAnsi="Times New Roman"/>
          <w:b/>
          <w:sz w:val="24"/>
          <w:szCs w:val="24"/>
        </w:rPr>
        <w:t>И</w:t>
      </w:r>
      <w:r w:rsidR="00B20B18" w:rsidRPr="00B20B18">
        <w:rPr>
          <w:rFonts w:ascii="Times New Roman" w:hAnsi="Times New Roman"/>
          <w:b/>
          <w:sz w:val="24"/>
          <w:szCs w:val="24"/>
        </w:rPr>
        <w:t>нтенционнный</w:t>
      </w:r>
      <w:proofErr w:type="spellEnd"/>
      <w:r w:rsidR="00B20B18" w:rsidRPr="00B20B18">
        <w:rPr>
          <w:rFonts w:ascii="Times New Roman" w:hAnsi="Times New Roman"/>
          <w:b/>
          <w:sz w:val="24"/>
          <w:szCs w:val="24"/>
        </w:rPr>
        <w:t xml:space="preserve"> тремор при выполнении </w:t>
      </w:r>
      <w:proofErr w:type="spellStart"/>
      <w:r w:rsidR="00B20B18" w:rsidRPr="00B20B18">
        <w:rPr>
          <w:rFonts w:ascii="Times New Roman" w:hAnsi="Times New Roman"/>
          <w:b/>
          <w:sz w:val="24"/>
          <w:szCs w:val="24"/>
        </w:rPr>
        <w:t>пальце-носовой</w:t>
      </w:r>
      <w:proofErr w:type="spellEnd"/>
      <w:r w:rsidR="00B20B18" w:rsidRPr="00B20B18">
        <w:rPr>
          <w:rFonts w:ascii="Times New Roman" w:hAnsi="Times New Roman"/>
          <w:b/>
          <w:sz w:val="24"/>
          <w:szCs w:val="24"/>
        </w:rPr>
        <w:t>, пяточно-коленной и указательной проб</w:t>
      </w:r>
      <w:r w:rsidR="00AD6B6C">
        <w:rPr>
          <w:rFonts w:ascii="Times New Roman" w:hAnsi="Times New Roman"/>
          <w:b/>
          <w:sz w:val="24"/>
          <w:szCs w:val="24"/>
        </w:rPr>
        <w:t xml:space="preserve"> левыми конечностями </w:t>
      </w:r>
      <w:r w:rsidR="00B20B18" w:rsidRPr="00B20B18">
        <w:rPr>
          <w:rFonts w:ascii="Times New Roman" w:hAnsi="Times New Roman"/>
          <w:b/>
          <w:sz w:val="24"/>
          <w:szCs w:val="24"/>
        </w:rPr>
        <w:t xml:space="preserve">; </w:t>
      </w:r>
      <w:proofErr w:type="spellStart"/>
      <w:r w:rsidR="00B20B18" w:rsidRPr="00B20B18">
        <w:rPr>
          <w:rFonts w:ascii="Times New Roman" w:hAnsi="Times New Roman"/>
          <w:b/>
          <w:sz w:val="24"/>
          <w:szCs w:val="24"/>
        </w:rPr>
        <w:t>дисдиадохокинез</w:t>
      </w:r>
      <w:proofErr w:type="spellEnd"/>
      <w:r w:rsidR="00AD6B6C">
        <w:rPr>
          <w:rFonts w:ascii="Times New Roman" w:hAnsi="Times New Roman"/>
          <w:b/>
          <w:sz w:val="24"/>
          <w:szCs w:val="24"/>
        </w:rPr>
        <w:t xml:space="preserve"> слева</w:t>
      </w:r>
      <w:r w:rsidR="00B20B18" w:rsidRPr="00B20B18">
        <w:rPr>
          <w:rFonts w:ascii="Times New Roman" w:hAnsi="Times New Roman"/>
          <w:b/>
          <w:sz w:val="24"/>
          <w:szCs w:val="24"/>
        </w:rPr>
        <w:t xml:space="preserve">, пошатывание </w:t>
      </w:r>
      <w:proofErr w:type="gramStart"/>
      <w:r w:rsidR="00B20B18" w:rsidRPr="00B20B18">
        <w:rPr>
          <w:rFonts w:ascii="Times New Roman" w:hAnsi="Times New Roman"/>
          <w:b/>
          <w:sz w:val="24"/>
          <w:szCs w:val="24"/>
        </w:rPr>
        <w:t>м</w:t>
      </w:r>
      <w:proofErr w:type="gramEnd"/>
      <w:r w:rsidR="00B20B18" w:rsidRPr="00B20B18">
        <w:rPr>
          <w:rFonts w:ascii="Times New Roman" w:hAnsi="Times New Roman"/>
          <w:b/>
          <w:sz w:val="24"/>
          <w:szCs w:val="24"/>
        </w:rPr>
        <w:t xml:space="preserve"> отклонением влево в пробе </w:t>
      </w:r>
      <w:proofErr w:type="spellStart"/>
      <w:r w:rsidR="00B20B18" w:rsidRPr="00B20B18">
        <w:rPr>
          <w:rFonts w:ascii="Times New Roman" w:hAnsi="Times New Roman"/>
          <w:b/>
          <w:sz w:val="24"/>
          <w:szCs w:val="24"/>
        </w:rPr>
        <w:t>Ромберга</w:t>
      </w:r>
      <w:proofErr w:type="spellEnd"/>
      <w:r w:rsidR="00B20B18" w:rsidRPr="00B20B18">
        <w:rPr>
          <w:rFonts w:ascii="Times New Roman" w:hAnsi="Times New Roman"/>
          <w:b/>
          <w:sz w:val="24"/>
          <w:szCs w:val="24"/>
        </w:rPr>
        <w:t xml:space="preserve"> и при ходьбе. </w:t>
      </w:r>
    </w:p>
    <w:p w:rsidR="00B20B18" w:rsidRPr="00095900" w:rsidRDefault="00B20B18" w:rsidP="000D7297">
      <w:pPr>
        <w:pStyle w:val="a3"/>
        <w:rPr>
          <w:rFonts w:ascii="Times New Roman" w:hAnsi="Times New Roman"/>
          <w:b/>
          <w:sz w:val="24"/>
          <w:szCs w:val="24"/>
        </w:rPr>
      </w:pPr>
      <w:r w:rsidRPr="00095900">
        <w:rPr>
          <w:rFonts w:ascii="Times New Roman" w:hAnsi="Times New Roman"/>
          <w:b/>
          <w:sz w:val="24"/>
          <w:szCs w:val="24"/>
        </w:rPr>
        <w:t>Вопросы:</w:t>
      </w:r>
    </w:p>
    <w:p w:rsidR="00767657" w:rsidRPr="00095900" w:rsidRDefault="00767657" w:rsidP="00767657">
      <w:pPr>
        <w:ind w:right="-114"/>
        <w:rPr>
          <w:rFonts w:ascii="Times New Roman" w:hAnsi="Times New Roman" w:cs="Times New Roman"/>
          <w:b/>
          <w:sz w:val="24"/>
          <w:szCs w:val="24"/>
        </w:rPr>
      </w:pPr>
      <w:r w:rsidRPr="00095900">
        <w:rPr>
          <w:rFonts w:ascii="Times New Roman" w:hAnsi="Times New Roman" w:cs="Times New Roman"/>
          <w:b/>
          <w:sz w:val="24"/>
          <w:szCs w:val="24"/>
        </w:rPr>
        <w:t>1.Поставьте ведущий неврологический синдром</w:t>
      </w:r>
    </w:p>
    <w:p w:rsidR="00767657" w:rsidRDefault="00767657" w:rsidP="00767657">
      <w:pPr>
        <w:rPr>
          <w:rFonts w:ascii="Times New Roman" w:hAnsi="Times New Roman" w:cs="Times New Roman"/>
          <w:b/>
          <w:sz w:val="24"/>
          <w:szCs w:val="24"/>
        </w:rPr>
      </w:pPr>
      <w:r w:rsidRPr="00095900">
        <w:rPr>
          <w:rFonts w:ascii="Times New Roman" w:hAnsi="Times New Roman" w:cs="Times New Roman"/>
          <w:b/>
          <w:sz w:val="24"/>
          <w:szCs w:val="24"/>
        </w:rPr>
        <w:t>2. Определите локализацию патологического процесса</w:t>
      </w:r>
    </w:p>
    <w:p w:rsidR="00767657" w:rsidRDefault="00767657" w:rsidP="007676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Дополнительные методы исследования?</w:t>
      </w:r>
    </w:p>
    <w:p w:rsidR="00767657" w:rsidRPr="00095900" w:rsidRDefault="00767657" w:rsidP="0076765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При каких заболеваниях могут быть выявленные нарушения?</w:t>
      </w:r>
    </w:p>
    <w:p w:rsidR="00B20B18" w:rsidRPr="00095900" w:rsidRDefault="00B20B18" w:rsidP="000D7297">
      <w:pPr>
        <w:pStyle w:val="a3"/>
        <w:rPr>
          <w:rFonts w:ascii="Times New Roman" w:hAnsi="Times New Roman"/>
          <w:b/>
          <w:sz w:val="24"/>
          <w:szCs w:val="24"/>
        </w:rPr>
      </w:pPr>
      <w:r w:rsidRPr="00095900">
        <w:rPr>
          <w:rFonts w:ascii="Times New Roman" w:hAnsi="Times New Roman"/>
          <w:b/>
          <w:sz w:val="24"/>
          <w:szCs w:val="24"/>
        </w:rPr>
        <w:t xml:space="preserve"> </w:t>
      </w:r>
    </w:p>
    <w:p w:rsidR="00EE705B" w:rsidRPr="00095900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05B" w:rsidRDefault="00EE705B" w:rsidP="00EE70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0991" w:rsidRDefault="00CB0991" w:rsidP="009B1B99">
      <w:pPr>
        <w:spacing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91" w:rsidRDefault="00CB0991" w:rsidP="009B1B99">
      <w:pPr>
        <w:spacing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91" w:rsidRDefault="00CB0991" w:rsidP="009B1B99">
      <w:pPr>
        <w:spacing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91" w:rsidRDefault="00CB0991" w:rsidP="00CB09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0991" w:rsidRDefault="00CB0991" w:rsidP="00CB09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CB0991" w:rsidRDefault="00CB0991" w:rsidP="00CB09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 xml:space="preserve">БЮДЖЕТНОЕ ОБРАЗОВАТЕЛЬНОЕ УЧРЕЖДЕНИЕ </w:t>
      </w:r>
      <w:proofErr w:type="gramStart"/>
      <w:r w:rsidRPr="000004F1">
        <w:rPr>
          <w:rFonts w:ascii="Times New Roman" w:eastAsia="Calibri" w:hAnsi="Times New Roman" w:cs="Times New Roman"/>
          <w:sz w:val="24"/>
          <w:szCs w:val="24"/>
        </w:rPr>
        <w:t>ВЫСШЕГО</w:t>
      </w:r>
      <w:proofErr w:type="gramEnd"/>
    </w:p>
    <w:p w:rsidR="00CB0991" w:rsidRPr="000004F1" w:rsidRDefault="00CB0991" w:rsidP="00CB09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r w:rsidRPr="000004F1">
        <w:rPr>
          <w:rFonts w:ascii="Times New Roman" w:eastAsia="Calibri" w:hAnsi="Times New Roman" w:cs="Times New Roman"/>
          <w:sz w:val="24"/>
          <w:szCs w:val="24"/>
        </w:rPr>
        <w:t>"АСТРАХАНСКИЙ ГОСУДАРСТВЕННЫЙ МЕДИЦИНСКИЙ УНИВЕРСИТЕТ"</w:t>
      </w:r>
    </w:p>
    <w:p w:rsidR="00CB0991" w:rsidRPr="000004F1" w:rsidRDefault="00CB0991" w:rsidP="00CB09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CB0991" w:rsidRPr="000004F1" w:rsidRDefault="00CB0991" w:rsidP="00CB09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CB0991" w:rsidRPr="000004F1" w:rsidRDefault="00CB0991" w:rsidP="00CB09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2019-2020 учебный год</w:t>
      </w:r>
    </w:p>
    <w:p w:rsidR="00CB0991" w:rsidRPr="00BC17B4" w:rsidRDefault="00CB0991" w:rsidP="00CB09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17B4">
        <w:rPr>
          <w:rFonts w:ascii="Times New Roman" w:eastAsia="Calibri" w:hAnsi="Times New Roman" w:cs="Times New Roman"/>
          <w:b/>
          <w:sz w:val="24"/>
          <w:szCs w:val="24"/>
        </w:rPr>
        <w:t xml:space="preserve">Специальность:  «Педиатрия» -  </w:t>
      </w:r>
      <w:r w:rsidRPr="00BC17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3105.02</w:t>
      </w:r>
    </w:p>
    <w:p w:rsidR="00CB0991" w:rsidRPr="000004F1" w:rsidRDefault="00CB0991" w:rsidP="00CB09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Дисциплина: «Неврология, мозжечок, экстрапирамидная система</w:t>
      </w:r>
      <w:r w:rsidRPr="000004F1">
        <w:rPr>
          <w:rFonts w:ascii="Times New Roman" w:eastAsia="Calibri" w:hAnsi="Times New Roman" w:cs="Times New Roman"/>
          <w:sz w:val="24"/>
          <w:szCs w:val="24"/>
        </w:rPr>
        <w:t>"</w:t>
      </w:r>
    </w:p>
    <w:p w:rsidR="00CB0991" w:rsidRDefault="00CB0991" w:rsidP="00CB09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0991" w:rsidRDefault="00CB0991" w:rsidP="00CB09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0991" w:rsidRDefault="00CB0991" w:rsidP="00CB09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0991" w:rsidRDefault="00CB0991" w:rsidP="00CB09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0991" w:rsidRDefault="00CB0991" w:rsidP="00CB09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0991" w:rsidRDefault="00CB0991" w:rsidP="00CB099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26F9D">
        <w:rPr>
          <w:rFonts w:ascii="Times New Roman" w:hAnsi="Times New Roman"/>
          <w:b/>
          <w:sz w:val="24"/>
          <w:szCs w:val="24"/>
        </w:rPr>
        <w:t>СИТУАЦИОННАЯ ЗАДАЧА №</w:t>
      </w:r>
    </w:p>
    <w:p w:rsidR="00CB0991" w:rsidRPr="00726F9D" w:rsidRDefault="00CB0991" w:rsidP="00CB099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B0991" w:rsidRDefault="00CB0991" w:rsidP="00CB0991">
      <w:pPr>
        <w:pStyle w:val="a3"/>
        <w:rPr>
          <w:rFonts w:ascii="Times New Roman" w:hAnsi="Times New Roman"/>
          <w:b/>
          <w:sz w:val="24"/>
          <w:szCs w:val="24"/>
        </w:rPr>
      </w:pPr>
      <w:r w:rsidRPr="004B1F30">
        <w:rPr>
          <w:rFonts w:ascii="Times New Roman" w:hAnsi="Times New Roman"/>
          <w:b/>
          <w:sz w:val="24"/>
          <w:szCs w:val="24"/>
        </w:rPr>
        <w:t>Оцениваемые компетенции: ПК-6, ПК-8</w:t>
      </w:r>
    </w:p>
    <w:p w:rsidR="007A401A" w:rsidRDefault="00CB0991" w:rsidP="00FB5BA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 больной 68 лет отмечают скованность в конечностях, дрожание рук и ног, замедленность движений, неустойчивость равновесия. Дрожание началось несколько лет назад с правой кисти и напоминало «счёт монет»; затем распространилось на </w:t>
      </w:r>
      <w:r w:rsidR="00FB5BA5">
        <w:rPr>
          <w:rFonts w:ascii="Times New Roman" w:hAnsi="Times New Roman"/>
          <w:b/>
          <w:sz w:val="24"/>
          <w:szCs w:val="24"/>
        </w:rPr>
        <w:t>правую</w:t>
      </w:r>
      <w:r>
        <w:rPr>
          <w:rFonts w:ascii="Times New Roman" w:hAnsi="Times New Roman"/>
          <w:b/>
          <w:sz w:val="24"/>
          <w:szCs w:val="24"/>
        </w:rPr>
        <w:t xml:space="preserve"> ногу, нижнюю челюсть, усиливалось в покое, уменьшалось при движении, прекращалось во сне; повышенное слюноотделение, запоры, учащенное </w:t>
      </w:r>
      <w:proofErr w:type="spellStart"/>
      <w:r>
        <w:rPr>
          <w:rFonts w:ascii="Times New Roman" w:hAnsi="Times New Roman"/>
          <w:b/>
          <w:sz w:val="24"/>
          <w:szCs w:val="24"/>
        </w:rPr>
        <w:t>мочеиспукание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 ночное и дневное время.</w:t>
      </w:r>
    </w:p>
    <w:p w:rsidR="00CB0991" w:rsidRDefault="00CB0991" w:rsidP="00FB5BA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 неврологическом статусе:</w:t>
      </w:r>
      <w:r w:rsidR="007A401A" w:rsidRPr="007A401A">
        <w:rPr>
          <w:rFonts w:ascii="Times New Roman" w:hAnsi="Times New Roman"/>
          <w:b/>
          <w:sz w:val="24"/>
          <w:szCs w:val="24"/>
        </w:rPr>
        <w:t xml:space="preserve"> </w:t>
      </w:r>
      <w:r w:rsidR="007A401A">
        <w:rPr>
          <w:rFonts w:ascii="Times New Roman" w:hAnsi="Times New Roman"/>
          <w:b/>
          <w:sz w:val="24"/>
          <w:szCs w:val="24"/>
        </w:rPr>
        <w:t xml:space="preserve">Сознание ясное, </w:t>
      </w:r>
      <w:proofErr w:type="gramStart"/>
      <w:r w:rsidR="007A401A">
        <w:rPr>
          <w:rFonts w:ascii="Times New Roman" w:hAnsi="Times New Roman"/>
          <w:b/>
          <w:sz w:val="24"/>
          <w:szCs w:val="24"/>
        </w:rPr>
        <w:t>ориентирован</w:t>
      </w:r>
      <w:r w:rsidR="00095900">
        <w:rPr>
          <w:rFonts w:ascii="Times New Roman" w:hAnsi="Times New Roman"/>
          <w:b/>
          <w:sz w:val="24"/>
          <w:szCs w:val="24"/>
        </w:rPr>
        <w:t>а</w:t>
      </w:r>
      <w:proofErr w:type="gramEnd"/>
      <w:r w:rsidR="007A401A">
        <w:rPr>
          <w:rFonts w:ascii="Times New Roman" w:hAnsi="Times New Roman"/>
          <w:b/>
          <w:sz w:val="24"/>
          <w:szCs w:val="24"/>
        </w:rPr>
        <w:t xml:space="preserve"> и в месте, во времени.     </w:t>
      </w:r>
      <w:proofErr w:type="spellStart"/>
      <w:r w:rsidR="007A401A">
        <w:rPr>
          <w:rFonts w:ascii="Times New Roman" w:hAnsi="Times New Roman"/>
          <w:b/>
          <w:sz w:val="24"/>
          <w:szCs w:val="24"/>
        </w:rPr>
        <w:t>Менингеальные</w:t>
      </w:r>
      <w:proofErr w:type="spellEnd"/>
      <w:r w:rsidR="007A401A">
        <w:rPr>
          <w:rFonts w:ascii="Times New Roman" w:hAnsi="Times New Roman"/>
          <w:b/>
          <w:sz w:val="24"/>
          <w:szCs w:val="24"/>
        </w:rPr>
        <w:t xml:space="preserve"> симптомы отрицательные. Со стороны черепно-мозговых нервов патологии не обнаружено. Глазные щели расширены. Редкое мигание. </w:t>
      </w:r>
      <w:proofErr w:type="spellStart"/>
      <w:r w:rsidR="007A401A">
        <w:rPr>
          <w:rFonts w:ascii="Times New Roman" w:hAnsi="Times New Roman"/>
          <w:b/>
          <w:sz w:val="24"/>
          <w:szCs w:val="24"/>
        </w:rPr>
        <w:t>Гипомимия</w:t>
      </w:r>
      <w:proofErr w:type="gramStart"/>
      <w:r w:rsidR="007A401A">
        <w:rPr>
          <w:rFonts w:ascii="Times New Roman" w:hAnsi="Times New Roman"/>
          <w:b/>
          <w:sz w:val="24"/>
          <w:szCs w:val="24"/>
        </w:rPr>
        <w:t>.С</w:t>
      </w:r>
      <w:proofErr w:type="gramEnd"/>
      <w:r w:rsidR="007A401A">
        <w:rPr>
          <w:rFonts w:ascii="Times New Roman" w:hAnsi="Times New Roman"/>
          <w:b/>
          <w:sz w:val="24"/>
          <w:szCs w:val="24"/>
        </w:rPr>
        <w:t>ухожильные</w:t>
      </w:r>
      <w:proofErr w:type="spellEnd"/>
      <w:r w:rsidR="007A401A">
        <w:rPr>
          <w:rFonts w:ascii="Times New Roman" w:hAnsi="Times New Roman"/>
          <w:b/>
          <w:sz w:val="24"/>
          <w:szCs w:val="24"/>
        </w:rPr>
        <w:t xml:space="preserve"> рефлексы равны. Патологические симптомы отрицательные.   Сила в конечностях 5 баллов. Нарушение чувствительности нет. </w:t>
      </w:r>
      <w:proofErr w:type="gramStart"/>
      <w:r w:rsidR="007A401A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ечь замедленная, тихая;</w:t>
      </w:r>
      <w:r w:rsidR="007A40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замедление темпа произвольных </w:t>
      </w:r>
      <w:proofErr w:type="spellStart"/>
      <w:r>
        <w:rPr>
          <w:rFonts w:ascii="Times New Roman" w:hAnsi="Times New Roman"/>
          <w:b/>
          <w:sz w:val="24"/>
          <w:szCs w:val="24"/>
        </w:rPr>
        <w:t>вижений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флексорная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поза, повышение мышечного тонуса по типу ригидности, походка «шаркающая», </w:t>
      </w:r>
      <w:proofErr w:type="spellStart"/>
      <w:r>
        <w:rPr>
          <w:rFonts w:ascii="Times New Roman" w:hAnsi="Times New Roman"/>
          <w:b/>
          <w:sz w:val="24"/>
          <w:szCs w:val="24"/>
        </w:rPr>
        <w:t>пропульсии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при ходьбе, тремор кистей по типу «счета монет», </w:t>
      </w:r>
      <w:proofErr w:type="spellStart"/>
      <w:r>
        <w:rPr>
          <w:rFonts w:ascii="Times New Roman" w:hAnsi="Times New Roman"/>
          <w:b/>
          <w:sz w:val="24"/>
          <w:szCs w:val="24"/>
        </w:rPr>
        <w:t>головы-по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типу «да-да»</w:t>
      </w:r>
      <w:r w:rsidR="00FB5BA5">
        <w:rPr>
          <w:rFonts w:ascii="Times New Roman" w:hAnsi="Times New Roman"/>
          <w:b/>
          <w:sz w:val="24"/>
          <w:szCs w:val="24"/>
        </w:rPr>
        <w:t xml:space="preserve">; эгоцентризм, назойливость </w:t>
      </w:r>
      <w:proofErr w:type="gramEnd"/>
    </w:p>
    <w:p w:rsidR="007A401A" w:rsidRPr="00095900" w:rsidRDefault="007A401A" w:rsidP="007A401A">
      <w:pPr>
        <w:pStyle w:val="a3"/>
        <w:rPr>
          <w:rFonts w:ascii="Times New Roman" w:hAnsi="Times New Roman"/>
          <w:b/>
          <w:sz w:val="24"/>
          <w:szCs w:val="24"/>
        </w:rPr>
      </w:pPr>
      <w:r w:rsidRPr="00095900">
        <w:rPr>
          <w:rFonts w:ascii="Times New Roman" w:hAnsi="Times New Roman"/>
          <w:b/>
          <w:sz w:val="24"/>
          <w:szCs w:val="24"/>
        </w:rPr>
        <w:t>Вопросы:</w:t>
      </w:r>
    </w:p>
    <w:p w:rsidR="00767657" w:rsidRPr="00095900" w:rsidRDefault="00767657" w:rsidP="00767657">
      <w:pPr>
        <w:ind w:right="-114"/>
        <w:rPr>
          <w:rFonts w:ascii="Times New Roman" w:hAnsi="Times New Roman" w:cs="Times New Roman"/>
          <w:b/>
          <w:sz w:val="24"/>
          <w:szCs w:val="24"/>
        </w:rPr>
      </w:pPr>
      <w:r w:rsidRPr="00095900">
        <w:rPr>
          <w:rFonts w:ascii="Times New Roman" w:hAnsi="Times New Roman" w:cs="Times New Roman"/>
          <w:b/>
          <w:sz w:val="24"/>
          <w:szCs w:val="24"/>
        </w:rPr>
        <w:t>1.Поставьте ведущий неврологический синдром</w:t>
      </w:r>
    </w:p>
    <w:p w:rsidR="00767657" w:rsidRDefault="00767657" w:rsidP="00767657">
      <w:pPr>
        <w:rPr>
          <w:rFonts w:ascii="Times New Roman" w:hAnsi="Times New Roman" w:cs="Times New Roman"/>
          <w:b/>
          <w:sz w:val="24"/>
          <w:szCs w:val="24"/>
        </w:rPr>
      </w:pPr>
      <w:r w:rsidRPr="00095900">
        <w:rPr>
          <w:rFonts w:ascii="Times New Roman" w:hAnsi="Times New Roman" w:cs="Times New Roman"/>
          <w:b/>
          <w:sz w:val="24"/>
          <w:szCs w:val="24"/>
        </w:rPr>
        <w:t>2. Определите локализацию патологического процесса</w:t>
      </w:r>
    </w:p>
    <w:p w:rsidR="00767657" w:rsidRDefault="00767657" w:rsidP="007676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Дополнительные методы исследования?</w:t>
      </w:r>
    </w:p>
    <w:p w:rsidR="00767657" w:rsidRPr="00095900" w:rsidRDefault="00767657" w:rsidP="0076765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При каких заболеваниях могут быть выявленные нарушения?</w:t>
      </w:r>
    </w:p>
    <w:p w:rsidR="00FB5BA5" w:rsidRPr="00095900" w:rsidRDefault="00FB5BA5" w:rsidP="00FB5BA5">
      <w:pPr>
        <w:pStyle w:val="a3"/>
        <w:rPr>
          <w:rFonts w:ascii="Times New Roman" w:hAnsi="Times New Roman"/>
          <w:b/>
          <w:sz w:val="24"/>
          <w:szCs w:val="24"/>
        </w:rPr>
      </w:pPr>
    </w:p>
    <w:p w:rsidR="00FB5BA5" w:rsidRDefault="00FB5BA5" w:rsidP="00FB5BA5">
      <w:pPr>
        <w:pStyle w:val="a3"/>
        <w:rPr>
          <w:rFonts w:ascii="Times New Roman" w:hAnsi="Times New Roman"/>
          <w:b/>
          <w:sz w:val="24"/>
          <w:szCs w:val="24"/>
        </w:rPr>
      </w:pPr>
    </w:p>
    <w:p w:rsidR="00FB5BA5" w:rsidRDefault="00FB5BA5" w:rsidP="00FB5BA5">
      <w:pPr>
        <w:pStyle w:val="a3"/>
        <w:rPr>
          <w:rFonts w:ascii="Times New Roman" w:hAnsi="Times New Roman"/>
          <w:b/>
          <w:sz w:val="24"/>
          <w:szCs w:val="24"/>
        </w:rPr>
      </w:pPr>
    </w:p>
    <w:sectPr w:rsidR="00FB5BA5" w:rsidSect="000A3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33C"/>
    <w:rsid w:val="000004F1"/>
    <w:rsid w:val="00081525"/>
    <w:rsid w:val="00095900"/>
    <w:rsid w:val="000A3DDF"/>
    <w:rsid w:val="000D7297"/>
    <w:rsid w:val="0019742C"/>
    <w:rsid w:val="002A1BB7"/>
    <w:rsid w:val="004B1F30"/>
    <w:rsid w:val="00767657"/>
    <w:rsid w:val="007A401A"/>
    <w:rsid w:val="009B1B99"/>
    <w:rsid w:val="00A371BF"/>
    <w:rsid w:val="00AD6B6C"/>
    <w:rsid w:val="00B20B18"/>
    <w:rsid w:val="00BC17B4"/>
    <w:rsid w:val="00C3533C"/>
    <w:rsid w:val="00CB0991"/>
    <w:rsid w:val="00D66554"/>
    <w:rsid w:val="00EE705B"/>
    <w:rsid w:val="00FB5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0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_home_</dc:creator>
  <cp:keywords/>
  <dc:description/>
  <cp:lastModifiedBy>Жужуна</cp:lastModifiedBy>
  <cp:revision>6</cp:revision>
  <dcterms:created xsi:type="dcterms:W3CDTF">2020-04-29T16:55:00Z</dcterms:created>
  <dcterms:modified xsi:type="dcterms:W3CDTF">2020-05-18T16:10:00Z</dcterms:modified>
</cp:coreProperties>
</file>