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53" w:rsidRDefault="004F5953" w:rsidP="00977E32">
      <w:pPr>
        <w:pStyle w:val="a5"/>
        <w:keepNext/>
        <w:rPr>
          <w:sz w:val="20"/>
          <w:lang w:val="ru-RU"/>
        </w:rPr>
      </w:pPr>
      <w:r>
        <w:rPr>
          <w:sz w:val="20"/>
          <w:lang w:val="ru-RU"/>
        </w:rPr>
        <w:t xml:space="preserve">Неврология </w:t>
      </w:r>
    </w:p>
    <w:p w:rsidR="00977E32" w:rsidRPr="00977E32" w:rsidRDefault="00977E32" w:rsidP="00977E32">
      <w:pPr>
        <w:pStyle w:val="a5"/>
        <w:keepNext/>
        <w:rPr>
          <w:color w:val="FF0000"/>
          <w:sz w:val="20"/>
          <w:lang w:val="ru-RU"/>
        </w:rPr>
      </w:pPr>
      <w:r w:rsidRPr="00977E32">
        <w:rPr>
          <w:sz w:val="20"/>
          <w:lang w:val="ru-RU"/>
        </w:rPr>
        <w:t>.Перечень заданий по дисциплине</w:t>
      </w:r>
    </w:p>
    <w:p w:rsidR="005E1021" w:rsidRPr="00977E32" w:rsidRDefault="005E1021" w:rsidP="008C6C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59"/>
        <w:gridCol w:w="552"/>
        <w:gridCol w:w="8460"/>
      </w:tblGrid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Текст названия трудовой функции/вопроса задания/вариантов ответа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977E32" w:rsidP="008C6C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Поражение нервной системы у детей раннего возраста. Этиология. Классификация. Клинические формы гипоксического и травматического поражения ЦНС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</w:tcPr>
          <w:p w:rsidR="008C6CEF" w:rsidRPr="00977E32" w:rsidRDefault="008B6D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Первыми симптомами билирубиновой энцефалопатии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C6CEF" w:rsidRPr="00977E32" w:rsidRDefault="00EF24B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B6DEF" w:rsidRPr="00977E32">
              <w:rPr>
                <w:rFonts w:ascii="Times New Roman" w:hAnsi="Times New Roman" w:cs="Times New Roman"/>
                <w:sz w:val="20"/>
                <w:szCs w:val="20"/>
              </w:rPr>
              <w:t>гнетение</w:t>
            </w: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DEF" w:rsidRPr="00977E32">
              <w:rPr>
                <w:rFonts w:ascii="Times New Roman" w:hAnsi="Times New Roman" w:cs="Times New Roman"/>
                <w:sz w:val="20"/>
                <w:szCs w:val="20"/>
              </w:rPr>
              <w:t>ЦНС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8C6CEF" w:rsidRPr="00977E32" w:rsidRDefault="008B6D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возбуждение ЦНС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C6CEF" w:rsidRPr="00977E32" w:rsidRDefault="008B6D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ригидность затылочных мышц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8C6CEF" w:rsidRPr="00977E32" w:rsidRDefault="008B6D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Повышение мышечного тонуса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</w:tcPr>
          <w:p w:rsidR="008C6CEF" w:rsidRPr="00977E32" w:rsidRDefault="008C6CEF" w:rsidP="007D62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доношенных детей чаще всего наблюдаются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паренхиматозные, субарахноидальные кровоизлияния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субдуральные кровоизлияния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субарахноидальные кровоизлияния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8C6CEF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внутрижелудочковые кровоизлияния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7D62C4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8C6CEF" w:rsidRPr="00977E32" w:rsidRDefault="007D62C4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перивентрикулярные кровоизлияния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</w:tcPr>
          <w:p w:rsidR="007D62C4" w:rsidRPr="00977E32" w:rsidRDefault="007D62C4" w:rsidP="007D62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Выраженная мышечная гипотония новорожденных является отражением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 все перечисленные причины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гипоксии головного мозга, незрелости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травмы головного и спинного мозга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повреждения мозга непрямым билирубином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дегенерации передних рогов спинного мозга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Атрофия кисти, трофические нарушения и симптом Горнера типичны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пареза Дежерин - Клюмпке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пареза Эрба - Дюшенна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тотального пареза руки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пареза диафрагмы</w:t>
            </w:r>
          </w:p>
        </w:tc>
      </w:tr>
      <w:tr w:rsidR="007D62C4" w:rsidRPr="00977E32" w:rsidTr="008C6CEF"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7D62C4" w:rsidRPr="00977E32" w:rsidRDefault="007D62C4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7D62C4" w:rsidRPr="00977E32" w:rsidRDefault="007D62C4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тетрапареза</w:t>
            </w:r>
          </w:p>
        </w:tc>
      </w:tr>
      <w:tr w:rsidR="008C6CEF" w:rsidRPr="00977E32" w:rsidTr="008C6CEF"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C6CEF" w:rsidRPr="00977E32" w:rsidRDefault="008C6CEF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</w:tcPr>
          <w:p w:rsidR="003C3971" w:rsidRPr="00977E32" w:rsidRDefault="003C3971" w:rsidP="003C39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комплексной терапии акушерских параличей применяются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3C3971" w:rsidRPr="00977E32" w:rsidRDefault="003C3971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перечисленные методы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C3971" w:rsidRPr="00977E32" w:rsidRDefault="003C3971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массаж, ЛФК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3C3971" w:rsidRPr="00977E32" w:rsidRDefault="003C3971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поперечный электрофорез эуфиллина и никотиновой кислоты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C3971" w:rsidRPr="00977E32" w:rsidRDefault="003C3971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ортопедические укладки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3C3971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3C3971" w:rsidRPr="00977E32" w:rsidRDefault="003C3971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иглорефлексотерапи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3971" w:rsidRPr="00977E32" w:rsidRDefault="003C397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3971" w:rsidRPr="00977E32" w:rsidRDefault="003C3971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A062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3C3971" w:rsidRPr="00977E32" w:rsidRDefault="003C397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</w:tcPr>
          <w:p w:rsidR="003C3971" w:rsidRPr="00977E32" w:rsidRDefault="00EF24B2" w:rsidP="006C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У недоношенных чаще всего наблюдаются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A062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EF24B2" w:rsidP="00A06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3C3971" w:rsidRPr="00977E32" w:rsidRDefault="00EF24B2" w:rsidP="00A0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Внутрижелудочковые кровоизлияния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A062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EF24B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3C3971" w:rsidRPr="00977E32" w:rsidRDefault="00EF24B2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Парасагиттальный некроз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A062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3C3971" w:rsidRPr="00977E32" w:rsidRDefault="00EF24B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3C3971" w:rsidRPr="00977E32" w:rsidRDefault="00EF24B2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Status mormaratus</w:t>
            </w:r>
          </w:p>
        </w:tc>
      </w:tr>
      <w:tr w:rsidR="003C3971" w:rsidRPr="00977E32" w:rsidTr="008C6CEF">
        <w:tc>
          <w:tcPr>
            <w:tcW w:w="0" w:type="auto"/>
          </w:tcPr>
          <w:p w:rsidR="003C3971" w:rsidRPr="00977E32" w:rsidRDefault="003C397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3971" w:rsidRPr="00977E32" w:rsidRDefault="003C397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C3971" w:rsidRPr="00977E32" w:rsidRDefault="003C3971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</w:tcPr>
          <w:p w:rsidR="006C324B" w:rsidRPr="00977E32" w:rsidRDefault="00EF24B2" w:rsidP="006C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К факторам риска, приводящим к перинатальным поражениям нервной системы относятся</w:t>
            </w:r>
            <w:r w:rsidR="006C324B"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F424A7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6C324B" w:rsidRPr="00977E32" w:rsidRDefault="00EF24B2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перечи</w:t>
            </w:r>
            <w:r w:rsidR="00EA4C7E"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ленное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F424A7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C324B" w:rsidRPr="00977E32" w:rsidRDefault="00EF24B2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Гипоксия (асфиксия)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F424A7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C324B" w:rsidRPr="00977E32" w:rsidRDefault="00EF24B2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Внутриутробные инфекции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F424A7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6C324B" w:rsidRPr="00977E32" w:rsidRDefault="006C324B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Интоксикация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324B" w:rsidRPr="00977E32" w:rsidRDefault="006C324B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F424A7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C324B" w:rsidRPr="00977E32" w:rsidRDefault="00F424A7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Для диагностики субарахноидального кровоизлияния необходимы данные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F424A7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Люмбальной пункции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нейросонографии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электроэнцефалограммы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перечисленного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324B" w:rsidRPr="00977E32" w:rsidRDefault="006C324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324B" w:rsidRPr="00977E32" w:rsidRDefault="006C324B" w:rsidP="008C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</w:tcPr>
          <w:p w:rsidR="006C324B" w:rsidRPr="00977E32" w:rsidRDefault="00EA4C7E" w:rsidP="00EA4C7E">
            <w:pPr>
              <w:pStyle w:val="a4"/>
              <w:contextualSpacing/>
              <w:rPr>
                <w:sz w:val="20"/>
                <w:szCs w:val="20"/>
              </w:rPr>
            </w:pPr>
            <w:r w:rsidRPr="00977E32">
              <w:rPr>
                <w:bCs/>
                <w:sz w:val="20"/>
                <w:szCs w:val="20"/>
              </w:rPr>
              <w:t>Как изменяется состав спинно-мозговой жидкости при внутричерепных кровоизлияниях у новорожденных?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6C324B" w:rsidRPr="00977E32" w:rsidRDefault="004674D6" w:rsidP="00EA4C7E">
            <w:pPr>
              <w:pStyle w:val="a4"/>
              <w:contextualSpacing/>
              <w:rPr>
                <w:sz w:val="20"/>
                <w:szCs w:val="20"/>
              </w:rPr>
            </w:pPr>
            <w:r w:rsidRPr="00977E32">
              <w:rPr>
                <w:sz w:val="20"/>
                <w:szCs w:val="20"/>
              </w:rPr>
              <w:t>увеличивается количество белка и появляются эритроциты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6C324B" w:rsidRPr="00977E32" w:rsidRDefault="004674D6" w:rsidP="00EA4C7E">
            <w:pPr>
              <w:pStyle w:val="a4"/>
              <w:contextualSpacing/>
              <w:rPr>
                <w:sz w:val="20"/>
                <w:szCs w:val="20"/>
              </w:rPr>
            </w:pPr>
            <w:r w:rsidRPr="00977E32">
              <w:rPr>
                <w:sz w:val="20"/>
                <w:szCs w:val="20"/>
              </w:rPr>
              <w:t>уменьшается количество белка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6C324B" w:rsidRPr="00977E32" w:rsidRDefault="00EA4C7E" w:rsidP="00EA4C7E">
            <w:pPr>
              <w:pStyle w:val="a4"/>
              <w:contextualSpacing/>
              <w:rPr>
                <w:sz w:val="20"/>
                <w:szCs w:val="20"/>
              </w:rPr>
            </w:pPr>
            <w:r w:rsidRPr="00977E32">
              <w:rPr>
                <w:sz w:val="20"/>
                <w:szCs w:val="20"/>
              </w:rPr>
              <w:t>появляется большое количество лимфоцитов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6C324B" w:rsidRPr="00977E32" w:rsidRDefault="00EA4C7E" w:rsidP="00EA4C7E">
            <w:pPr>
              <w:pStyle w:val="a4"/>
              <w:contextualSpacing/>
              <w:rPr>
                <w:sz w:val="20"/>
                <w:szCs w:val="20"/>
              </w:rPr>
            </w:pPr>
            <w:r w:rsidRPr="00977E32">
              <w:rPr>
                <w:sz w:val="20"/>
                <w:szCs w:val="20"/>
              </w:rPr>
              <w:t>не изменяется количество белка</w:t>
            </w:r>
          </w:p>
        </w:tc>
      </w:tr>
      <w:tr w:rsidR="006C324B" w:rsidRPr="00977E32" w:rsidTr="008C6CEF">
        <w:tc>
          <w:tcPr>
            <w:tcW w:w="0" w:type="auto"/>
          </w:tcPr>
          <w:p w:rsidR="006C324B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6C324B" w:rsidRPr="00977E32" w:rsidRDefault="00EA4C7E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6C324B" w:rsidRPr="00977E32" w:rsidRDefault="00EA4C7E" w:rsidP="00EA4C7E">
            <w:pPr>
              <w:pStyle w:val="a4"/>
              <w:contextualSpacing/>
              <w:rPr>
                <w:sz w:val="20"/>
                <w:szCs w:val="20"/>
              </w:rPr>
            </w:pPr>
            <w:r w:rsidRPr="00977E32">
              <w:rPr>
                <w:sz w:val="20"/>
                <w:szCs w:val="20"/>
              </w:rPr>
              <w:t>никак не меняется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bCs/>
                <w:sz w:val="20"/>
                <w:szCs w:val="20"/>
              </w:rPr>
              <w:t>Какая структура наиболее значимы в определении морфологической особенности внутрижелудочковых кровоизлияний у незрелых новорожденных?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наличие герминативного матрикса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наличие перивентрикулярных венозных сплетений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незрелость стенки магистральных артериальных и венозных сосудов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избыточная рыхлость белого вещества в перивентрикулярных областях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4674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4674D6" w:rsidRPr="00977E32" w:rsidRDefault="004674D6" w:rsidP="00467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повышенная проницаемость сосудов хориоидальных сплетений</w:t>
            </w:r>
          </w:p>
          <w:p w:rsidR="009564E9" w:rsidRPr="00977E32" w:rsidRDefault="009564E9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</w:tcPr>
          <w:p w:rsidR="009564E9" w:rsidRPr="00977E32" w:rsidRDefault="004674D6" w:rsidP="000E6D9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Судорожный синдром у новорожденного ребенка может раз</w:t>
            </w: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виться вследствие: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Всех перечисленных факторов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гипогликемии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гипокальциемии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гипомагниемии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15788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15788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Судороги у новорожденного ребенка могут быть следствием: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15788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15788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Всего перечисленного</w:t>
            </w:r>
          </w:p>
        </w:tc>
      </w:tr>
      <w:tr w:rsidR="00157885" w:rsidRPr="00977E32" w:rsidTr="008C6CEF">
        <w:tc>
          <w:tcPr>
            <w:tcW w:w="0" w:type="auto"/>
          </w:tcPr>
          <w:p w:rsidR="00157885" w:rsidRPr="00977E32" w:rsidRDefault="00157885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57885" w:rsidRPr="00977E32" w:rsidRDefault="000E6D90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57885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нейроинфекции</w:t>
            </w:r>
          </w:p>
        </w:tc>
      </w:tr>
      <w:tr w:rsidR="00157885" w:rsidRPr="00977E32" w:rsidTr="008C6CEF">
        <w:tc>
          <w:tcPr>
            <w:tcW w:w="0" w:type="auto"/>
          </w:tcPr>
          <w:p w:rsidR="00157885" w:rsidRPr="00977E32" w:rsidRDefault="00157885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57885" w:rsidRPr="00977E32" w:rsidRDefault="000E6D90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57885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асфиксии</w:t>
            </w:r>
          </w:p>
        </w:tc>
      </w:tr>
      <w:tr w:rsidR="00157885" w:rsidRPr="00977E32" w:rsidTr="008C6CEF">
        <w:tc>
          <w:tcPr>
            <w:tcW w:w="0" w:type="auto"/>
          </w:tcPr>
          <w:p w:rsidR="00157885" w:rsidRPr="00977E32" w:rsidRDefault="00157885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57885" w:rsidRPr="00977E32" w:rsidRDefault="000E6D90" w:rsidP="006F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57885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Внутричерепного кровоизлияния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</w:tcPr>
          <w:p w:rsidR="009564E9" w:rsidRPr="00977E32" w:rsidRDefault="00B828A0" w:rsidP="000E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B3729C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ри </w:t>
            </w:r>
            <w:r w:rsidR="000E6D90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Церебральной ишемии</w:t>
            </w:r>
            <w:r w:rsidR="00B3729C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="00B3729C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степени, у новорожденного выявляются: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отсутствие рефлексов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судороги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3729C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Мышечная гипотония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</w:tcPr>
          <w:p w:rsidR="009564E9" w:rsidRPr="00977E32" w:rsidRDefault="00370ED6" w:rsidP="00370ED6">
            <w:pPr>
              <w:pStyle w:val="a4"/>
              <w:contextualSpacing/>
              <w:rPr>
                <w:sz w:val="20"/>
                <w:szCs w:val="20"/>
              </w:rPr>
            </w:pPr>
            <w:r w:rsidRPr="00977E32">
              <w:rPr>
                <w:bCs/>
                <w:sz w:val="20"/>
                <w:szCs w:val="20"/>
              </w:rPr>
              <w:t>Какой вариант поражения ЦНС наблюдается у доношенных новорожденных, перенесших тяжелую асфиксию в родах?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370E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564E9" w:rsidRPr="00977E32" w:rsidRDefault="00370ED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Парасагиттальный некроз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Перивентрикулярная ишемия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Внутрижелудочковые кровоизлияния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 перечисленное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64E9" w:rsidRPr="00977E32" w:rsidRDefault="009564E9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</w:tcPr>
          <w:p w:rsidR="009564E9" w:rsidRPr="00977E32" w:rsidRDefault="00B828A0" w:rsidP="003F1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370ED6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3F1A52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ветлый промежуток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3F1A52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характерен для внутричерепного кровоизлияния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564E9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Субдуральной гематомы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0E6D90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B3729C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нутрижелудочкого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кровоизлияния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0E6D90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0E6D90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Субарахноидального кровоизлияния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паренхиматозного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апоневроз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</w:tcPr>
          <w:p w:rsidR="009564E9" w:rsidRPr="00977E32" w:rsidRDefault="00B828A0" w:rsidP="000E6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F1A52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ри </w:t>
            </w:r>
            <w:r w:rsidR="000E6D90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Церебральной ишемии 1 степени у доношенных новорожденных чаще всего отмечается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9564E9" w:rsidRPr="00977E32" w:rsidTr="008C6CEF"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9564E9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564E9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тремор рук, гиперрефлексия, мышечная дистония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гипотония, гипорефлексия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судороги, гипорефлексия, тремор рук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мышечная дистония, гипотония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вялость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</w:tcPr>
          <w:p w:rsidR="00B3729C" w:rsidRPr="00977E32" w:rsidRDefault="003F1A52" w:rsidP="00BC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BC7E35"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аибольшая нагрузка в процессе родов приходится на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шейный отдел позвоночника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поясничный отдел позвоночника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грудной отдел позвоночника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крестцовый отдел позвоночника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B3729C" w:rsidRPr="00977E32" w:rsidRDefault="003F1A52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ствол головного мозга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AE7C6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AE7C6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</w:tcPr>
          <w:p w:rsidR="00B3729C" w:rsidRPr="00977E32" w:rsidRDefault="00AE7C65" w:rsidP="00AE7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Более тяжелое течение поражения нервной системы у недоношенных детей обусловлено: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AE7C6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3729C" w:rsidRPr="00977E32" w:rsidRDefault="00370ED6" w:rsidP="00370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 вышеперечисленные  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AE7C6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AE7C65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малым весом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AE7C6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AE7C65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сопутствующими заболевания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AE7C6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3729C" w:rsidRPr="00977E32" w:rsidRDefault="00AE7C65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аномалиями головного мозга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AE7C65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B3729C" w:rsidRPr="00977E32" w:rsidRDefault="00370ED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закончена дифференциация нервной системы, недоразвитием кровеносной системы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6F06D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5247B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</w:tcPr>
          <w:p w:rsidR="00B3729C" w:rsidRPr="00977E32" w:rsidRDefault="003E2066" w:rsidP="003E206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Характерным признаком кефалогематомы является: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9A6E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5247B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3729C" w:rsidRPr="00977E32" w:rsidRDefault="003E2066" w:rsidP="003E206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отчетливое отграничение по линии черепных швов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9A6E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5247B2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3E2066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флюктуация при пальпации                     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9A6E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E206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3E2066" w:rsidP="003E206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локализация над теменной костью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9A6E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3E2066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B3729C" w:rsidRPr="00977E32" w:rsidRDefault="003E2066" w:rsidP="003E206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выраженная болезненность при пальпации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3729C" w:rsidRPr="00977E32" w:rsidRDefault="00B3729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6F06D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6F06D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</w:tcPr>
          <w:p w:rsidR="00B3729C" w:rsidRPr="00977E32" w:rsidRDefault="001B451C" w:rsidP="001B451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Укажите, на уровне каких сегментов спин</w:t>
            </w: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ного мозга находится повреждение  при наличии у новорожденного паралича Дежерина- Клюмпке:</w:t>
            </w:r>
            <w:bookmarkStart w:id="0" w:name="bookmark61"/>
            <w:bookmarkEnd w:id="0"/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9A6E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1B451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3729C" w:rsidRPr="00977E32" w:rsidRDefault="001B451C" w:rsidP="001B451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9A6E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1B451C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B3729C" w:rsidRPr="00977E32" w:rsidRDefault="001B451C" w:rsidP="008C6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С1-С4</w:t>
            </w:r>
          </w:p>
        </w:tc>
      </w:tr>
      <w:tr w:rsidR="00B3729C" w:rsidRPr="00977E32" w:rsidTr="008C6CEF">
        <w:tc>
          <w:tcPr>
            <w:tcW w:w="0" w:type="auto"/>
          </w:tcPr>
          <w:p w:rsidR="00B3729C" w:rsidRPr="00977E32" w:rsidRDefault="009A6EBB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B3729C" w:rsidRPr="00977E32" w:rsidRDefault="006F06D1" w:rsidP="008C6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B3729C" w:rsidRPr="00977E32" w:rsidRDefault="001B451C" w:rsidP="001B451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</w:t>
            </w: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С5-С6</w:t>
            </w:r>
            <w:bookmarkStart w:id="1" w:name="bookmark62"/>
            <w:bookmarkEnd w:id="1"/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Укажите, на уровне каких сегментов спин</w:t>
            </w: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ного мозга находится повреждение  при наличии у новорожденного паралича  Дюшена Эрба: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С5-С6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С7-Т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С1-С4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Укажите, на уровне каких сегментов спин</w:t>
            </w:r>
            <w:r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 xml:space="preserve">ного мозга находится повреждение  при наличии у новорожденного паралича  </w:t>
            </w:r>
            <w:r w:rsidR="00952371" w:rsidRPr="00977E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Керера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С5-Т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С1-С5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С5-С6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С7-Т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97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Препаратом выбора при лечении судорог у новорожденного является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Вальпроевая кислота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Финлепсин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952371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Реланиум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Какие перинатальные поражения выделяют: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гипоксические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травматические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диметаболические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1B451C" w:rsidRPr="00977E32" w:rsidRDefault="00391915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При инфекционных заболеваниях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</w:tcPr>
          <w:p w:rsidR="001B451C" w:rsidRPr="00977E32" w:rsidRDefault="006A4882" w:rsidP="006A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Какой метод  диагностики перинатальных поражений головного мозга используют в качестве скринингау новорожденных?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Нейросонография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Электроэнцефалография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КТ головного мозга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МРТ головного мозга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Какие из перечисленных признаков относятся к субарахноидальным кровоизлияниям?  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Все перечисленное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Менингеальные симптомы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Общемозговые симптомы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Наличие крови в ликворе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Какие из перечисленных признаков относятся к внутрижелудочковым кровоизлияниям?  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Все перечисленное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Децеребрационная ригидность 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 Общемозговые симптомы выражены 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Наличие крови в ликворе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светлого промежутка 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Какой метод диагностики необходимо применить при травматическом поражении плечевого сплетения у новорожденных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электромиография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электроэнцефалография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нейросонография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</w:rPr>
              <w:t>Перинатальным периодом считают период: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</w:rPr>
              <w:t xml:space="preserve"> С двадцать второй недели внутриутробного развития до седьмого дня жизни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</w:rPr>
              <w:t>С момента оплодотворения до родов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</w:rPr>
              <w:t>С момента рождения до седьмого дня жизни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</w:rPr>
              <w:t>С двадцать восьмой недели внутриутробного развития до седьмого дня жизни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451C" w:rsidRPr="00977E32" w:rsidRDefault="001B451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6A4882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</w:tcPr>
          <w:p w:rsidR="001B451C" w:rsidRPr="00977E32" w:rsidRDefault="00B35EBC" w:rsidP="00B35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EFEFE"/>
              </w:rPr>
              <w:t>У новорожденного ребенка в области теменной кости отмечается упругой  консистенции образование, ограниченное пределами  данной кости, кожа над ней не изменена.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Кефалогематома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Родовая опухоль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Флегмона</w:t>
            </w:r>
          </w:p>
        </w:tc>
      </w:tr>
      <w:tr w:rsidR="001B451C" w:rsidRPr="00977E32" w:rsidTr="008C6CEF"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</w:tcPr>
          <w:p w:rsidR="001B451C" w:rsidRPr="00977E32" w:rsidRDefault="001B451C" w:rsidP="001B4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</w:tcPr>
          <w:p w:rsidR="001B451C" w:rsidRPr="00977E32" w:rsidRDefault="00B35EBC" w:rsidP="001B4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E32">
              <w:rPr>
                <w:rFonts w:ascii="Times New Roman" w:hAnsi="Times New Roman" w:cs="Times New Roman"/>
                <w:sz w:val="20"/>
                <w:szCs w:val="20"/>
              </w:rPr>
              <w:t>Абсцесс</w:t>
            </w:r>
          </w:p>
        </w:tc>
      </w:tr>
    </w:tbl>
    <w:p w:rsidR="008C6CEF" w:rsidRPr="00977E32" w:rsidRDefault="008C6CEF" w:rsidP="008C6CE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C6CEF" w:rsidRPr="00977E32" w:rsidSect="00C0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5B3"/>
    <w:multiLevelType w:val="multilevel"/>
    <w:tmpl w:val="B42A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6CEF"/>
    <w:rsid w:val="00015F51"/>
    <w:rsid w:val="000E6D90"/>
    <w:rsid w:val="00157885"/>
    <w:rsid w:val="001B451C"/>
    <w:rsid w:val="00370ED6"/>
    <w:rsid w:val="00391915"/>
    <w:rsid w:val="003C3971"/>
    <w:rsid w:val="003E2066"/>
    <w:rsid w:val="003F1A52"/>
    <w:rsid w:val="004674D6"/>
    <w:rsid w:val="00473FA2"/>
    <w:rsid w:val="004F5953"/>
    <w:rsid w:val="005247B2"/>
    <w:rsid w:val="005E1021"/>
    <w:rsid w:val="006A4882"/>
    <w:rsid w:val="006C324B"/>
    <w:rsid w:val="006F06D1"/>
    <w:rsid w:val="007D62C4"/>
    <w:rsid w:val="00816897"/>
    <w:rsid w:val="008B6DEF"/>
    <w:rsid w:val="008C6CEF"/>
    <w:rsid w:val="00952371"/>
    <w:rsid w:val="009564E9"/>
    <w:rsid w:val="00977E32"/>
    <w:rsid w:val="009A6EBB"/>
    <w:rsid w:val="00A062BB"/>
    <w:rsid w:val="00AE7C65"/>
    <w:rsid w:val="00B35EBC"/>
    <w:rsid w:val="00B3729C"/>
    <w:rsid w:val="00B828A0"/>
    <w:rsid w:val="00BC7E35"/>
    <w:rsid w:val="00C012E3"/>
    <w:rsid w:val="00D4793F"/>
    <w:rsid w:val="00EA4C7E"/>
    <w:rsid w:val="00EF24B2"/>
    <w:rsid w:val="00F04E6C"/>
    <w:rsid w:val="00F4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977E3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6A2FD-8643-47A8-AFB1-89130138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Жужуна</cp:lastModifiedBy>
  <cp:revision>10</cp:revision>
  <dcterms:created xsi:type="dcterms:W3CDTF">2020-04-08T07:32:00Z</dcterms:created>
  <dcterms:modified xsi:type="dcterms:W3CDTF">2020-05-04T21:03:00Z</dcterms:modified>
</cp:coreProperties>
</file>