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881" w:rsidRDefault="00C62881" w:rsidP="00C62881">
      <w:pPr>
        <w:pStyle w:val="a3"/>
        <w:jc w:val="both"/>
        <w:rPr>
          <w:rFonts w:ascii="Times New Roman" w:hAnsi="Times New Roman"/>
          <w:b/>
          <w:sz w:val="23"/>
          <w:szCs w:val="23"/>
        </w:rPr>
      </w:pPr>
    </w:p>
    <w:p w:rsidR="00C62881" w:rsidRDefault="00C62881" w:rsidP="00C6288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ФЕДЕРАЛЬНОЕ ГОСУДАРСТВЕННОЕ</w:t>
      </w:r>
    </w:p>
    <w:p w:rsidR="00C62881" w:rsidRDefault="00C62881" w:rsidP="00C6288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04F1">
        <w:rPr>
          <w:rFonts w:ascii="Times New Roman" w:eastAsia="Calibri" w:hAnsi="Times New Roman" w:cs="Times New Roman"/>
          <w:sz w:val="24"/>
          <w:szCs w:val="24"/>
        </w:rPr>
        <w:t>БЮДЖЕТНОЕ ОБРАЗОВАТЕЛЬНОЕ УЧРЕЖДЕНИЕ ВЫСШЕГО</w:t>
      </w:r>
    </w:p>
    <w:p w:rsidR="00C62881" w:rsidRPr="000004F1" w:rsidRDefault="00C62881" w:rsidP="00C6288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ОБРАЗОВАНИЯ </w:t>
      </w:r>
      <w:r w:rsidRPr="000004F1">
        <w:rPr>
          <w:rFonts w:ascii="Times New Roman" w:eastAsia="Calibri" w:hAnsi="Times New Roman" w:cs="Times New Roman"/>
          <w:sz w:val="24"/>
          <w:szCs w:val="24"/>
        </w:rPr>
        <w:t>"АСТРАХАНСКИЙ ГОСУДАРСТВЕННЫЙ МЕДИЦИНСКИЙ УНИВЕРСИТЕТ"</w:t>
      </w:r>
    </w:p>
    <w:p w:rsidR="00C62881" w:rsidRPr="000004F1" w:rsidRDefault="00C62881" w:rsidP="00C6288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04F1">
        <w:rPr>
          <w:rFonts w:ascii="Times New Roman" w:eastAsia="Calibri" w:hAnsi="Times New Roman" w:cs="Times New Roman"/>
          <w:sz w:val="24"/>
          <w:szCs w:val="24"/>
        </w:rPr>
        <w:t>МИНИСТЕРСТВА ЗДРАВООХРАНЕНИЯ РОССИЙСКОЙ ФЕДЕРАЦИИ</w:t>
      </w:r>
    </w:p>
    <w:p w:rsidR="00C62881" w:rsidRPr="000004F1" w:rsidRDefault="00C62881" w:rsidP="00C6288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04F1">
        <w:rPr>
          <w:rFonts w:ascii="Times New Roman" w:eastAsia="Calibri" w:hAnsi="Times New Roman" w:cs="Times New Roman"/>
          <w:sz w:val="24"/>
          <w:szCs w:val="24"/>
        </w:rPr>
        <w:t>Кафедра неврологии, нейрохирургии с курсом последипломного образования</w:t>
      </w:r>
    </w:p>
    <w:p w:rsidR="00C62881" w:rsidRPr="000004F1" w:rsidRDefault="00C62881" w:rsidP="00C6288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04F1">
        <w:rPr>
          <w:rFonts w:ascii="Times New Roman" w:eastAsia="Calibri" w:hAnsi="Times New Roman" w:cs="Times New Roman"/>
          <w:sz w:val="24"/>
          <w:szCs w:val="24"/>
        </w:rPr>
        <w:t>2019-2020 учебный год</w:t>
      </w:r>
    </w:p>
    <w:p w:rsidR="00C62881" w:rsidRPr="00676FDE" w:rsidRDefault="00C62881" w:rsidP="00C6288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76FDE">
        <w:rPr>
          <w:rFonts w:ascii="Times New Roman" w:eastAsia="Calibri" w:hAnsi="Times New Roman" w:cs="Times New Roman"/>
          <w:sz w:val="24"/>
          <w:szCs w:val="24"/>
        </w:rPr>
        <w:t>Специальность:  «</w:t>
      </w:r>
      <w:r w:rsidR="00B94131">
        <w:rPr>
          <w:rFonts w:ascii="Times New Roman" w:eastAsia="Calibri" w:hAnsi="Times New Roman" w:cs="Times New Roman"/>
          <w:sz w:val="24"/>
          <w:szCs w:val="24"/>
        </w:rPr>
        <w:t>Лечебное дело</w:t>
      </w:r>
      <w:r w:rsidRPr="00676FDE">
        <w:rPr>
          <w:rFonts w:ascii="Times New Roman" w:eastAsia="Calibri" w:hAnsi="Times New Roman" w:cs="Times New Roman"/>
          <w:sz w:val="24"/>
          <w:szCs w:val="24"/>
        </w:rPr>
        <w:t xml:space="preserve">» </w:t>
      </w:r>
    </w:p>
    <w:p w:rsidR="00C62881" w:rsidRPr="000004F1" w:rsidRDefault="00C62881" w:rsidP="00C6288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04F1">
        <w:rPr>
          <w:rFonts w:ascii="Times New Roman" w:eastAsia="Calibri" w:hAnsi="Times New Roman" w:cs="Times New Roman"/>
          <w:sz w:val="24"/>
          <w:szCs w:val="24"/>
        </w:rPr>
        <w:t>Дисциплина: "Неврология, медицинская генетика"</w:t>
      </w:r>
    </w:p>
    <w:p w:rsidR="00C62881" w:rsidRDefault="00C62881" w:rsidP="00C6288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62881" w:rsidRDefault="00C62881" w:rsidP="00C62881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62881" w:rsidRDefault="00C62881" w:rsidP="00C6288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62881" w:rsidRDefault="00DC206B" w:rsidP="00C6288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СИТУАЦИОННАЯ ЗАДАЧА №</w:t>
      </w:r>
    </w:p>
    <w:p w:rsidR="00C62881" w:rsidRPr="00726F9D" w:rsidRDefault="00C62881" w:rsidP="00C6288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62881" w:rsidRPr="004B1F30" w:rsidRDefault="00C62881" w:rsidP="00C62881">
      <w:pPr>
        <w:pStyle w:val="a3"/>
        <w:rPr>
          <w:rFonts w:ascii="Times New Roman" w:hAnsi="Times New Roman"/>
          <w:b/>
          <w:sz w:val="24"/>
          <w:szCs w:val="24"/>
        </w:rPr>
      </w:pPr>
      <w:r w:rsidRPr="004B1F30">
        <w:rPr>
          <w:rFonts w:ascii="Times New Roman" w:hAnsi="Times New Roman"/>
          <w:b/>
          <w:sz w:val="24"/>
          <w:szCs w:val="24"/>
        </w:rPr>
        <w:t>Оцениваемые компетенции: ПК-6, ПК-8</w:t>
      </w: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C62881" w:rsidRDefault="00C62881" w:rsidP="00C62881">
      <w:pPr>
        <w:pStyle w:val="a3"/>
        <w:jc w:val="both"/>
        <w:rPr>
          <w:rFonts w:ascii="Times New Roman" w:hAnsi="Times New Roman"/>
          <w:b/>
          <w:sz w:val="23"/>
          <w:szCs w:val="23"/>
        </w:rPr>
      </w:pPr>
    </w:p>
    <w:p w:rsidR="0063174C" w:rsidRPr="00AD3FE3" w:rsidRDefault="0063174C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 w:rsidRPr="00AD3FE3">
        <w:rPr>
          <w:rFonts w:ascii="Times New Roman" w:hAnsi="Times New Roman"/>
          <w:sz w:val="23"/>
          <w:szCs w:val="23"/>
        </w:rPr>
        <w:t>Больной 45 лет, страдающий гипертонической болезнью с высокими цифрами АД, внезапно после эмоционального напряжения почувствовал слабость и онемение в правых конечностях, затруднение речи.</w:t>
      </w:r>
    </w:p>
    <w:p w:rsidR="0063174C" w:rsidRPr="00AD3FE3" w:rsidRDefault="0063174C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 w:rsidRPr="00AD3FE3">
        <w:rPr>
          <w:rFonts w:ascii="Times New Roman" w:hAnsi="Times New Roman"/>
          <w:sz w:val="23"/>
          <w:szCs w:val="23"/>
        </w:rPr>
        <w:t>В неврологическом статусе: элементы моторной афазии, сглажена правая носогубная складка, девиация языка вправо, легкий правосторонний гемипарез. Все указанные симптомы регрессировали в течение трех часов.</w:t>
      </w:r>
    </w:p>
    <w:p w:rsidR="0063174C" w:rsidRPr="00AD3FE3" w:rsidRDefault="0063174C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 w:rsidRPr="00AD3FE3">
        <w:rPr>
          <w:rFonts w:ascii="Times New Roman" w:hAnsi="Times New Roman"/>
          <w:sz w:val="23"/>
          <w:szCs w:val="23"/>
        </w:rPr>
        <w:t>1. Выделить клинические синдромы.</w:t>
      </w:r>
    </w:p>
    <w:p w:rsidR="0063174C" w:rsidRPr="00AD3FE3" w:rsidRDefault="0063174C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 w:rsidRPr="00AD3FE3">
        <w:rPr>
          <w:rFonts w:ascii="Times New Roman" w:hAnsi="Times New Roman"/>
          <w:sz w:val="23"/>
          <w:szCs w:val="23"/>
        </w:rPr>
        <w:t>2. Поставить топический диагноз.</w:t>
      </w:r>
    </w:p>
    <w:p w:rsidR="0063174C" w:rsidRPr="00AD3FE3" w:rsidRDefault="0063174C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 w:rsidRPr="00AD3FE3">
        <w:rPr>
          <w:rFonts w:ascii="Times New Roman" w:hAnsi="Times New Roman"/>
          <w:sz w:val="23"/>
          <w:szCs w:val="23"/>
        </w:rPr>
        <w:t>3. Поставить клинический диагноз.</w:t>
      </w:r>
    </w:p>
    <w:p w:rsidR="0063174C" w:rsidRPr="00AD3FE3" w:rsidRDefault="0063174C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 w:rsidRPr="00AD3FE3">
        <w:rPr>
          <w:rFonts w:ascii="Times New Roman" w:hAnsi="Times New Roman"/>
          <w:sz w:val="23"/>
          <w:szCs w:val="23"/>
        </w:rPr>
        <w:t>4. Назначить дополнительные методы обследования необходимые для уточнения диагноза.</w:t>
      </w:r>
    </w:p>
    <w:p w:rsidR="0063174C" w:rsidRPr="00AD3FE3" w:rsidRDefault="0063174C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 w:rsidRPr="00AD3FE3">
        <w:rPr>
          <w:rFonts w:ascii="Times New Roman" w:hAnsi="Times New Roman"/>
          <w:sz w:val="23"/>
          <w:szCs w:val="23"/>
        </w:rPr>
        <w:t>5. Назначить лечение и определить методы вторичной профилактики.</w:t>
      </w:r>
    </w:p>
    <w:p w:rsidR="0063174C" w:rsidRPr="00AD3FE3" w:rsidRDefault="0063174C" w:rsidP="0063174C">
      <w:pPr>
        <w:pStyle w:val="a3"/>
        <w:tabs>
          <w:tab w:val="left" w:pos="2880"/>
        </w:tabs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C62881" w:rsidRDefault="00C62881" w:rsidP="00C6288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ФЕДЕРАЛЬНОЕ ГОСУДАРСТВЕННОЕ</w:t>
      </w:r>
    </w:p>
    <w:p w:rsidR="00C62881" w:rsidRDefault="00C62881" w:rsidP="00C6288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04F1">
        <w:rPr>
          <w:rFonts w:ascii="Times New Roman" w:eastAsia="Calibri" w:hAnsi="Times New Roman" w:cs="Times New Roman"/>
          <w:sz w:val="24"/>
          <w:szCs w:val="24"/>
        </w:rPr>
        <w:t>БЮДЖЕТНОЕ ОБРАЗОВАТЕЛЬНОЕ УЧРЕЖДЕНИЕ ВЫСШЕГО</w:t>
      </w:r>
    </w:p>
    <w:p w:rsidR="00C62881" w:rsidRPr="000004F1" w:rsidRDefault="00C62881" w:rsidP="00C6288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ОБРАЗОВАНИЯ </w:t>
      </w:r>
      <w:r w:rsidRPr="000004F1">
        <w:rPr>
          <w:rFonts w:ascii="Times New Roman" w:eastAsia="Calibri" w:hAnsi="Times New Roman" w:cs="Times New Roman"/>
          <w:sz w:val="24"/>
          <w:szCs w:val="24"/>
        </w:rPr>
        <w:t>"АСТРАХАНСКИЙ ГОСУДАРСТВЕННЫЙ МЕДИЦИНСКИЙ УНИВЕРСИТЕТ"</w:t>
      </w:r>
    </w:p>
    <w:p w:rsidR="00C62881" w:rsidRPr="000004F1" w:rsidRDefault="00C62881" w:rsidP="00C6288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04F1">
        <w:rPr>
          <w:rFonts w:ascii="Times New Roman" w:eastAsia="Calibri" w:hAnsi="Times New Roman" w:cs="Times New Roman"/>
          <w:sz w:val="24"/>
          <w:szCs w:val="24"/>
        </w:rPr>
        <w:t>МИНИСТЕРСТВА ЗДРАВООХРАНЕНИЯ РОССИЙСКОЙ ФЕДЕРАЦИИ</w:t>
      </w:r>
    </w:p>
    <w:p w:rsidR="00C62881" w:rsidRPr="000004F1" w:rsidRDefault="00C62881" w:rsidP="00C6288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04F1">
        <w:rPr>
          <w:rFonts w:ascii="Times New Roman" w:eastAsia="Calibri" w:hAnsi="Times New Roman" w:cs="Times New Roman"/>
          <w:sz w:val="24"/>
          <w:szCs w:val="24"/>
        </w:rPr>
        <w:t>Кафедра неврологии, нейрохирургии с курсом последипломного образования</w:t>
      </w:r>
    </w:p>
    <w:p w:rsidR="00C62881" w:rsidRPr="000004F1" w:rsidRDefault="00C62881" w:rsidP="00C6288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04F1">
        <w:rPr>
          <w:rFonts w:ascii="Times New Roman" w:eastAsia="Calibri" w:hAnsi="Times New Roman" w:cs="Times New Roman"/>
          <w:sz w:val="24"/>
          <w:szCs w:val="24"/>
        </w:rPr>
        <w:t>2019-2020 учебный год</w:t>
      </w:r>
    </w:p>
    <w:p w:rsidR="00B94131" w:rsidRPr="00676FDE" w:rsidRDefault="00B94131" w:rsidP="00B9413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76FDE">
        <w:rPr>
          <w:rFonts w:ascii="Times New Roman" w:eastAsia="Calibri" w:hAnsi="Times New Roman" w:cs="Times New Roman"/>
          <w:sz w:val="24"/>
          <w:szCs w:val="24"/>
        </w:rPr>
        <w:t>Специальность:  «</w:t>
      </w:r>
      <w:r>
        <w:rPr>
          <w:rFonts w:ascii="Times New Roman" w:eastAsia="Calibri" w:hAnsi="Times New Roman" w:cs="Times New Roman"/>
          <w:sz w:val="24"/>
          <w:szCs w:val="24"/>
        </w:rPr>
        <w:t>Лечебное дело</w:t>
      </w:r>
      <w:r w:rsidRPr="00676FDE">
        <w:rPr>
          <w:rFonts w:ascii="Times New Roman" w:eastAsia="Calibri" w:hAnsi="Times New Roman" w:cs="Times New Roman"/>
          <w:sz w:val="24"/>
          <w:szCs w:val="24"/>
        </w:rPr>
        <w:t xml:space="preserve">» </w:t>
      </w:r>
    </w:p>
    <w:p w:rsidR="00C62881" w:rsidRPr="000004F1" w:rsidRDefault="00C62881" w:rsidP="00C6288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04F1">
        <w:rPr>
          <w:rFonts w:ascii="Times New Roman" w:eastAsia="Calibri" w:hAnsi="Times New Roman" w:cs="Times New Roman"/>
          <w:sz w:val="24"/>
          <w:szCs w:val="24"/>
        </w:rPr>
        <w:t>Дисциплина: "Неврология, медицинская генетика"</w:t>
      </w:r>
    </w:p>
    <w:p w:rsidR="00C62881" w:rsidRDefault="00C62881" w:rsidP="00C6288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62881" w:rsidRDefault="00C62881" w:rsidP="00C6288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62881" w:rsidRDefault="00C62881" w:rsidP="00C62881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62881" w:rsidRDefault="00C62881" w:rsidP="00C6288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62881" w:rsidRDefault="00DC206B" w:rsidP="00C6288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СИТУАЦИОННАЯ ЗАДАЧА №</w:t>
      </w:r>
    </w:p>
    <w:p w:rsidR="00C62881" w:rsidRPr="00726F9D" w:rsidRDefault="00C62881" w:rsidP="00C6288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62881" w:rsidRPr="004B1F30" w:rsidRDefault="00C62881" w:rsidP="00C62881">
      <w:pPr>
        <w:pStyle w:val="a3"/>
        <w:rPr>
          <w:rFonts w:ascii="Times New Roman" w:hAnsi="Times New Roman"/>
          <w:b/>
          <w:sz w:val="24"/>
          <w:szCs w:val="24"/>
        </w:rPr>
      </w:pPr>
      <w:r w:rsidRPr="004B1F30">
        <w:rPr>
          <w:rFonts w:ascii="Times New Roman" w:hAnsi="Times New Roman"/>
          <w:b/>
          <w:sz w:val="24"/>
          <w:szCs w:val="24"/>
        </w:rPr>
        <w:t>Оцениваемые компетенции: ПК-6, ПК-8</w:t>
      </w: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63174C" w:rsidRPr="00AD3FE3" w:rsidRDefault="0063174C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 w:rsidRPr="00AD3FE3">
        <w:rPr>
          <w:rFonts w:ascii="Times New Roman" w:hAnsi="Times New Roman"/>
          <w:sz w:val="23"/>
          <w:szCs w:val="23"/>
        </w:rPr>
        <w:t>Больной 36 лет, периодически жаловался на головные боли. Днем, после физического перенапряжения почувствовал «удар в голову», была рвота, и кратковременная потеря сознания.</w:t>
      </w:r>
    </w:p>
    <w:p w:rsidR="0063174C" w:rsidRPr="00AD3FE3" w:rsidRDefault="0063174C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 w:rsidRPr="00AD3FE3">
        <w:rPr>
          <w:rFonts w:ascii="Times New Roman" w:hAnsi="Times New Roman"/>
          <w:sz w:val="23"/>
          <w:szCs w:val="23"/>
        </w:rPr>
        <w:t xml:space="preserve">В неврологическом статусе: психомоторное возбуждение. Парезов конечностей нет. </w:t>
      </w:r>
      <w:proofErr w:type="gramStart"/>
      <w:r w:rsidRPr="00AD3FE3">
        <w:rPr>
          <w:rFonts w:ascii="Times New Roman" w:hAnsi="Times New Roman"/>
          <w:sz w:val="23"/>
          <w:szCs w:val="23"/>
        </w:rPr>
        <w:t xml:space="preserve">Выражен менингеальный синдром: гиперестезия к свету и звукам, ригидность мышц затылка 4см, </w:t>
      </w:r>
      <w:proofErr w:type="spellStart"/>
      <w:r w:rsidRPr="00AD3FE3">
        <w:rPr>
          <w:rFonts w:ascii="Times New Roman" w:hAnsi="Times New Roman"/>
          <w:sz w:val="23"/>
          <w:szCs w:val="23"/>
        </w:rPr>
        <w:t>с-м</w:t>
      </w:r>
      <w:proofErr w:type="spellEnd"/>
      <w:r w:rsidRPr="00AD3FE3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AD3FE3">
        <w:rPr>
          <w:rFonts w:ascii="Times New Roman" w:hAnsi="Times New Roman"/>
          <w:sz w:val="23"/>
          <w:szCs w:val="23"/>
        </w:rPr>
        <w:t>Кернига</w:t>
      </w:r>
      <w:proofErr w:type="spellEnd"/>
      <w:r w:rsidRPr="00AD3FE3">
        <w:rPr>
          <w:rFonts w:ascii="Times New Roman" w:hAnsi="Times New Roman"/>
          <w:sz w:val="23"/>
          <w:szCs w:val="23"/>
        </w:rPr>
        <w:t xml:space="preserve"> под углом 100° с обеих сторон, положительные верхний и нижний симптомы </w:t>
      </w:r>
      <w:proofErr w:type="spellStart"/>
      <w:r w:rsidRPr="00AD3FE3">
        <w:rPr>
          <w:rFonts w:ascii="Times New Roman" w:hAnsi="Times New Roman"/>
          <w:sz w:val="23"/>
          <w:szCs w:val="23"/>
        </w:rPr>
        <w:t>Брудзинского</w:t>
      </w:r>
      <w:proofErr w:type="spellEnd"/>
      <w:r w:rsidRPr="00AD3FE3">
        <w:rPr>
          <w:rFonts w:ascii="Times New Roman" w:hAnsi="Times New Roman"/>
          <w:sz w:val="23"/>
          <w:szCs w:val="23"/>
        </w:rPr>
        <w:t>.</w:t>
      </w:r>
      <w:proofErr w:type="gramEnd"/>
    </w:p>
    <w:p w:rsidR="0063174C" w:rsidRPr="00AD3FE3" w:rsidRDefault="0063174C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 w:rsidRPr="00AD3FE3">
        <w:rPr>
          <w:rFonts w:ascii="Times New Roman" w:hAnsi="Times New Roman"/>
          <w:sz w:val="23"/>
          <w:szCs w:val="23"/>
        </w:rPr>
        <w:t>1. Выделить клинические синдромы.</w:t>
      </w:r>
    </w:p>
    <w:p w:rsidR="0063174C" w:rsidRPr="00AD3FE3" w:rsidRDefault="0063174C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 w:rsidRPr="00AD3FE3">
        <w:rPr>
          <w:rFonts w:ascii="Times New Roman" w:hAnsi="Times New Roman"/>
          <w:sz w:val="23"/>
          <w:szCs w:val="23"/>
        </w:rPr>
        <w:t>2. Поставить топический диагноз.</w:t>
      </w:r>
    </w:p>
    <w:p w:rsidR="0063174C" w:rsidRPr="00AD3FE3" w:rsidRDefault="0063174C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 w:rsidRPr="00AD3FE3">
        <w:rPr>
          <w:rFonts w:ascii="Times New Roman" w:hAnsi="Times New Roman"/>
          <w:sz w:val="23"/>
          <w:szCs w:val="23"/>
        </w:rPr>
        <w:t>3. Поставить клинический диагноз.</w:t>
      </w:r>
    </w:p>
    <w:p w:rsidR="0063174C" w:rsidRPr="00AD3FE3" w:rsidRDefault="0063174C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 w:rsidRPr="00AD3FE3">
        <w:rPr>
          <w:rFonts w:ascii="Times New Roman" w:hAnsi="Times New Roman"/>
          <w:sz w:val="23"/>
          <w:szCs w:val="23"/>
        </w:rPr>
        <w:t>4. Назначить дополнительные методы обследования.</w:t>
      </w:r>
    </w:p>
    <w:p w:rsidR="0063174C" w:rsidRPr="00AD3FE3" w:rsidRDefault="0063174C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 w:rsidRPr="00AD3FE3">
        <w:rPr>
          <w:rFonts w:ascii="Times New Roman" w:hAnsi="Times New Roman"/>
          <w:sz w:val="23"/>
          <w:szCs w:val="23"/>
        </w:rPr>
        <w:t>5. Назначить лечение и определить методы вторичной профилактики.</w:t>
      </w:r>
    </w:p>
    <w:p w:rsidR="0063174C" w:rsidRDefault="0063174C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C62881" w:rsidRDefault="00C62881" w:rsidP="00C6288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ФЕДЕРАЛЬНОЕ ГОСУДАРСТВЕННОЕ</w:t>
      </w:r>
    </w:p>
    <w:p w:rsidR="00C62881" w:rsidRDefault="00C62881" w:rsidP="00C6288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04F1">
        <w:rPr>
          <w:rFonts w:ascii="Times New Roman" w:eastAsia="Calibri" w:hAnsi="Times New Roman" w:cs="Times New Roman"/>
          <w:sz w:val="24"/>
          <w:szCs w:val="24"/>
        </w:rPr>
        <w:t>БЮДЖЕТНОЕ ОБРАЗОВАТЕЛЬНОЕ УЧРЕЖДЕНИЕ ВЫСШЕГО</w:t>
      </w:r>
    </w:p>
    <w:p w:rsidR="00C62881" w:rsidRPr="000004F1" w:rsidRDefault="00C62881" w:rsidP="00C6288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ОБРАЗОВАНИЯ </w:t>
      </w:r>
      <w:r w:rsidRPr="000004F1">
        <w:rPr>
          <w:rFonts w:ascii="Times New Roman" w:eastAsia="Calibri" w:hAnsi="Times New Roman" w:cs="Times New Roman"/>
          <w:sz w:val="24"/>
          <w:szCs w:val="24"/>
        </w:rPr>
        <w:t>"АСТРАХАНСКИЙ ГОСУДАРСТВЕННЫЙ МЕДИЦИНСКИЙ УНИВЕРСИТЕТ"</w:t>
      </w:r>
    </w:p>
    <w:p w:rsidR="00C62881" w:rsidRPr="000004F1" w:rsidRDefault="00C62881" w:rsidP="00C6288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04F1">
        <w:rPr>
          <w:rFonts w:ascii="Times New Roman" w:eastAsia="Calibri" w:hAnsi="Times New Roman" w:cs="Times New Roman"/>
          <w:sz w:val="24"/>
          <w:szCs w:val="24"/>
        </w:rPr>
        <w:t>МИНИСТЕРСТВА ЗДРАВООХРАНЕНИЯ РОССИЙСКОЙ ФЕДЕРАЦИИ</w:t>
      </w:r>
    </w:p>
    <w:p w:rsidR="00C62881" w:rsidRPr="000004F1" w:rsidRDefault="00C62881" w:rsidP="00C6288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04F1">
        <w:rPr>
          <w:rFonts w:ascii="Times New Roman" w:eastAsia="Calibri" w:hAnsi="Times New Roman" w:cs="Times New Roman"/>
          <w:sz w:val="24"/>
          <w:szCs w:val="24"/>
        </w:rPr>
        <w:t>Кафедра неврологии, нейрохирургии с курсом последипломного образования</w:t>
      </w:r>
    </w:p>
    <w:p w:rsidR="00C62881" w:rsidRPr="000004F1" w:rsidRDefault="00C62881" w:rsidP="00C6288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04F1">
        <w:rPr>
          <w:rFonts w:ascii="Times New Roman" w:eastAsia="Calibri" w:hAnsi="Times New Roman" w:cs="Times New Roman"/>
          <w:sz w:val="24"/>
          <w:szCs w:val="24"/>
        </w:rPr>
        <w:t>2019-2020 учебный год</w:t>
      </w:r>
    </w:p>
    <w:p w:rsidR="00B94131" w:rsidRPr="00676FDE" w:rsidRDefault="00B94131" w:rsidP="00B9413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76FDE">
        <w:rPr>
          <w:rFonts w:ascii="Times New Roman" w:eastAsia="Calibri" w:hAnsi="Times New Roman" w:cs="Times New Roman"/>
          <w:sz w:val="24"/>
          <w:szCs w:val="24"/>
        </w:rPr>
        <w:t>Специальность:  «</w:t>
      </w:r>
      <w:r>
        <w:rPr>
          <w:rFonts w:ascii="Times New Roman" w:eastAsia="Calibri" w:hAnsi="Times New Roman" w:cs="Times New Roman"/>
          <w:sz w:val="24"/>
          <w:szCs w:val="24"/>
        </w:rPr>
        <w:t>Лечебное дело</w:t>
      </w:r>
      <w:r w:rsidRPr="00676FDE">
        <w:rPr>
          <w:rFonts w:ascii="Times New Roman" w:eastAsia="Calibri" w:hAnsi="Times New Roman" w:cs="Times New Roman"/>
          <w:sz w:val="24"/>
          <w:szCs w:val="24"/>
        </w:rPr>
        <w:t xml:space="preserve">» </w:t>
      </w:r>
    </w:p>
    <w:p w:rsidR="00C62881" w:rsidRPr="000004F1" w:rsidRDefault="00C62881" w:rsidP="00C6288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04F1">
        <w:rPr>
          <w:rFonts w:ascii="Times New Roman" w:eastAsia="Calibri" w:hAnsi="Times New Roman" w:cs="Times New Roman"/>
          <w:sz w:val="24"/>
          <w:szCs w:val="24"/>
        </w:rPr>
        <w:t>Дисциплина: "Неврология, медицинская генетика"</w:t>
      </w:r>
    </w:p>
    <w:p w:rsidR="00C62881" w:rsidRDefault="00C62881" w:rsidP="00C6288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62881" w:rsidRDefault="00C62881" w:rsidP="00C6288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62881" w:rsidRDefault="00C62881" w:rsidP="00C6288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62881" w:rsidRDefault="00C62881" w:rsidP="00C6288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62881" w:rsidRDefault="00C62881" w:rsidP="00C6288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62881" w:rsidRDefault="00DC206B" w:rsidP="00C6288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СИТУАЦИОННАЯ ЗАДАЧА №</w:t>
      </w:r>
    </w:p>
    <w:p w:rsidR="00C62881" w:rsidRPr="00726F9D" w:rsidRDefault="00C62881" w:rsidP="00C6288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62881" w:rsidRPr="004B1F30" w:rsidRDefault="00C62881" w:rsidP="00C62881">
      <w:pPr>
        <w:pStyle w:val="a3"/>
        <w:rPr>
          <w:rFonts w:ascii="Times New Roman" w:hAnsi="Times New Roman"/>
          <w:b/>
          <w:sz w:val="24"/>
          <w:szCs w:val="24"/>
        </w:rPr>
      </w:pPr>
      <w:r w:rsidRPr="004B1F30">
        <w:rPr>
          <w:rFonts w:ascii="Times New Roman" w:hAnsi="Times New Roman"/>
          <w:b/>
          <w:sz w:val="24"/>
          <w:szCs w:val="24"/>
        </w:rPr>
        <w:t>Оцениваемые компетенции: ПК-6, ПК-8</w:t>
      </w: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63174C" w:rsidRPr="00AD3FE3" w:rsidRDefault="0063174C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 w:rsidRPr="00AD3FE3">
        <w:rPr>
          <w:rFonts w:ascii="Times New Roman" w:hAnsi="Times New Roman"/>
          <w:sz w:val="23"/>
          <w:szCs w:val="23"/>
        </w:rPr>
        <w:t>В приемное отделение доставлен больной 55 лет, страдающий в течение десяти лет гипертонической болезнью с высокими цифрами АД, у которого после физического напряжения появилась сильная головная боль, повторная рвота, затем потерял сознание.</w:t>
      </w:r>
    </w:p>
    <w:p w:rsidR="0063174C" w:rsidRPr="00AD3FE3" w:rsidRDefault="0063174C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 w:rsidRPr="00AD3FE3">
        <w:rPr>
          <w:rFonts w:ascii="Times New Roman" w:hAnsi="Times New Roman"/>
          <w:sz w:val="23"/>
          <w:szCs w:val="23"/>
        </w:rPr>
        <w:t xml:space="preserve">В неврологическом статусе: сознание утрачено – кома </w:t>
      </w:r>
      <w:r w:rsidRPr="00AD3FE3">
        <w:rPr>
          <w:rFonts w:ascii="Times New Roman" w:hAnsi="Times New Roman"/>
          <w:sz w:val="23"/>
          <w:szCs w:val="23"/>
          <w:lang w:val="en-US"/>
        </w:rPr>
        <w:t>II</w:t>
      </w:r>
      <w:r w:rsidRPr="00AD3FE3">
        <w:rPr>
          <w:rFonts w:ascii="Times New Roman" w:hAnsi="Times New Roman"/>
          <w:sz w:val="23"/>
          <w:szCs w:val="23"/>
        </w:rPr>
        <w:t xml:space="preserve">, зрачки </w:t>
      </w:r>
      <w:r w:rsidRPr="00AD3FE3">
        <w:rPr>
          <w:rFonts w:ascii="Times New Roman" w:hAnsi="Times New Roman"/>
          <w:sz w:val="23"/>
          <w:szCs w:val="23"/>
          <w:lang w:val="en-US"/>
        </w:rPr>
        <w:t>S</w:t>
      </w:r>
      <w:r w:rsidRPr="00AD3FE3">
        <w:rPr>
          <w:rFonts w:ascii="Times New Roman" w:hAnsi="Times New Roman"/>
          <w:sz w:val="23"/>
          <w:szCs w:val="23"/>
        </w:rPr>
        <w:t>&gt;</w:t>
      </w:r>
      <w:r w:rsidRPr="00AD3FE3">
        <w:rPr>
          <w:rFonts w:ascii="Times New Roman" w:hAnsi="Times New Roman"/>
          <w:sz w:val="23"/>
          <w:szCs w:val="23"/>
          <w:lang w:val="en-US"/>
        </w:rPr>
        <w:t>D</w:t>
      </w:r>
      <w:r w:rsidRPr="00AD3FE3">
        <w:rPr>
          <w:rFonts w:ascii="Times New Roman" w:hAnsi="Times New Roman"/>
          <w:sz w:val="23"/>
          <w:szCs w:val="23"/>
        </w:rPr>
        <w:t xml:space="preserve">, сглажена правая носогубная складка, правосторонняя гемиплегия с высоким мышечным тонусом и высокими сухожильными рефлексами, с симптомом Бабинского. Ригидность затылочных мышц 1см, </w:t>
      </w:r>
      <w:proofErr w:type="spellStart"/>
      <w:proofErr w:type="gramStart"/>
      <w:r w:rsidRPr="00AD3FE3">
        <w:rPr>
          <w:rFonts w:ascii="Times New Roman" w:hAnsi="Times New Roman"/>
          <w:sz w:val="23"/>
          <w:szCs w:val="23"/>
        </w:rPr>
        <w:t>с-м</w:t>
      </w:r>
      <w:proofErr w:type="spellEnd"/>
      <w:proofErr w:type="gramEnd"/>
      <w:r w:rsidRPr="00AD3FE3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AD3FE3">
        <w:rPr>
          <w:rFonts w:ascii="Times New Roman" w:hAnsi="Times New Roman"/>
          <w:sz w:val="23"/>
          <w:szCs w:val="23"/>
        </w:rPr>
        <w:t>Кернига</w:t>
      </w:r>
      <w:proofErr w:type="spellEnd"/>
      <w:r w:rsidRPr="00AD3FE3">
        <w:rPr>
          <w:rFonts w:ascii="Times New Roman" w:hAnsi="Times New Roman"/>
          <w:sz w:val="23"/>
          <w:szCs w:val="23"/>
        </w:rPr>
        <w:t xml:space="preserve"> под углом 160° с обеих сторон.</w:t>
      </w:r>
    </w:p>
    <w:p w:rsidR="0063174C" w:rsidRPr="00AD3FE3" w:rsidRDefault="0063174C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 w:rsidRPr="00AD3FE3">
        <w:rPr>
          <w:rFonts w:ascii="Times New Roman" w:hAnsi="Times New Roman"/>
          <w:sz w:val="23"/>
          <w:szCs w:val="23"/>
        </w:rPr>
        <w:t>1. Выделить клинические синдромы.</w:t>
      </w:r>
    </w:p>
    <w:p w:rsidR="0063174C" w:rsidRPr="00AD3FE3" w:rsidRDefault="0063174C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 w:rsidRPr="00AD3FE3">
        <w:rPr>
          <w:rFonts w:ascii="Times New Roman" w:hAnsi="Times New Roman"/>
          <w:sz w:val="23"/>
          <w:szCs w:val="23"/>
        </w:rPr>
        <w:t>2. Поставить топический диагноз.</w:t>
      </w:r>
    </w:p>
    <w:p w:rsidR="0063174C" w:rsidRPr="00AD3FE3" w:rsidRDefault="0063174C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 w:rsidRPr="00AD3FE3">
        <w:rPr>
          <w:rFonts w:ascii="Times New Roman" w:hAnsi="Times New Roman"/>
          <w:sz w:val="23"/>
          <w:szCs w:val="23"/>
        </w:rPr>
        <w:t>3. Поставить клинический диагноз.</w:t>
      </w:r>
    </w:p>
    <w:p w:rsidR="0063174C" w:rsidRPr="00AD3FE3" w:rsidRDefault="0063174C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 w:rsidRPr="00AD3FE3">
        <w:rPr>
          <w:rFonts w:ascii="Times New Roman" w:hAnsi="Times New Roman"/>
          <w:sz w:val="23"/>
          <w:szCs w:val="23"/>
        </w:rPr>
        <w:t>4. Назначить дополнительные методы обследования необходимые для уточнения диагноза.</w:t>
      </w:r>
    </w:p>
    <w:p w:rsidR="0063174C" w:rsidRPr="00AD3FE3" w:rsidRDefault="0063174C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 w:rsidRPr="00AD3FE3">
        <w:rPr>
          <w:rFonts w:ascii="Times New Roman" w:hAnsi="Times New Roman"/>
          <w:sz w:val="23"/>
          <w:szCs w:val="23"/>
        </w:rPr>
        <w:t>5. Назначить лечение и определить методы вторичной профилактики.</w:t>
      </w:r>
    </w:p>
    <w:p w:rsidR="0063174C" w:rsidRPr="00AD3FE3" w:rsidRDefault="0063174C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C62881" w:rsidRDefault="00C62881" w:rsidP="00C6288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ФЕДЕРАЛЬНОЕ ГОСУДАРСТВЕННОЕ</w:t>
      </w:r>
    </w:p>
    <w:p w:rsidR="00C62881" w:rsidRDefault="00C62881" w:rsidP="00C6288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04F1">
        <w:rPr>
          <w:rFonts w:ascii="Times New Roman" w:eastAsia="Calibri" w:hAnsi="Times New Roman" w:cs="Times New Roman"/>
          <w:sz w:val="24"/>
          <w:szCs w:val="24"/>
        </w:rPr>
        <w:t>БЮДЖЕТНОЕ ОБРАЗОВАТЕЛЬНОЕ УЧРЕЖДЕНИЕ ВЫСШЕГО</w:t>
      </w:r>
    </w:p>
    <w:p w:rsidR="00C62881" w:rsidRPr="000004F1" w:rsidRDefault="00C62881" w:rsidP="00C6288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ОБРАЗОВАНИЯ </w:t>
      </w:r>
      <w:r w:rsidRPr="000004F1">
        <w:rPr>
          <w:rFonts w:ascii="Times New Roman" w:eastAsia="Calibri" w:hAnsi="Times New Roman" w:cs="Times New Roman"/>
          <w:sz w:val="24"/>
          <w:szCs w:val="24"/>
        </w:rPr>
        <w:t>"АСТРАХАНСКИЙ ГОСУДАРСТВЕННЫЙ МЕДИЦИНСКИЙ УНИВЕРСИТЕТ"</w:t>
      </w:r>
    </w:p>
    <w:p w:rsidR="00C62881" w:rsidRPr="000004F1" w:rsidRDefault="00C62881" w:rsidP="00C6288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04F1">
        <w:rPr>
          <w:rFonts w:ascii="Times New Roman" w:eastAsia="Calibri" w:hAnsi="Times New Roman" w:cs="Times New Roman"/>
          <w:sz w:val="24"/>
          <w:szCs w:val="24"/>
        </w:rPr>
        <w:t>МИНИСТЕРСТВА ЗДРАВООХРАНЕНИЯ РОССИЙСКОЙ ФЕДЕРАЦИИ</w:t>
      </w:r>
    </w:p>
    <w:p w:rsidR="00C62881" w:rsidRPr="000004F1" w:rsidRDefault="00C62881" w:rsidP="00C6288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04F1">
        <w:rPr>
          <w:rFonts w:ascii="Times New Roman" w:eastAsia="Calibri" w:hAnsi="Times New Roman" w:cs="Times New Roman"/>
          <w:sz w:val="24"/>
          <w:szCs w:val="24"/>
        </w:rPr>
        <w:t>Кафедра неврологии, нейрохирургии с курсом последипломного образования</w:t>
      </w:r>
    </w:p>
    <w:p w:rsidR="00C62881" w:rsidRPr="000004F1" w:rsidRDefault="00C62881" w:rsidP="00C6288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04F1">
        <w:rPr>
          <w:rFonts w:ascii="Times New Roman" w:eastAsia="Calibri" w:hAnsi="Times New Roman" w:cs="Times New Roman"/>
          <w:sz w:val="24"/>
          <w:szCs w:val="24"/>
        </w:rPr>
        <w:t>2019-2020 учебный год</w:t>
      </w:r>
    </w:p>
    <w:p w:rsidR="00B94131" w:rsidRPr="00676FDE" w:rsidRDefault="00B94131" w:rsidP="00B9413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76FDE">
        <w:rPr>
          <w:rFonts w:ascii="Times New Roman" w:eastAsia="Calibri" w:hAnsi="Times New Roman" w:cs="Times New Roman"/>
          <w:sz w:val="24"/>
          <w:szCs w:val="24"/>
        </w:rPr>
        <w:t>Специальность:  «</w:t>
      </w:r>
      <w:r>
        <w:rPr>
          <w:rFonts w:ascii="Times New Roman" w:eastAsia="Calibri" w:hAnsi="Times New Roman" w:cs="Times New Roman"/>
          <w:sz w:val="24"/>
          <w:szCs w:val="24"/>
        </w:rPr>
        <w:t>Лечебное дело</w:t>
      </w:r>
      <w:r w:rsidRPr="00676FDE">
        <w:rPr>
          <w:rFonts w:ascii="Times New Roman" w:eastAsia="Calibri" w:hAnsi="Times New Roman" w:cs="Times New Roman"/>
          <w:sz w:val="24"/>
          <w:szCs w:val="24"/>
        </w:rPr>
        <w:t xml:space="preserve">» </w:t>
      </w:r>
    </w:p>
    <w:p w:rsidR="00C62881" w:rsidRPr="000004F1" w:rsidRDefault="00C62881" w:rsidP="00C6288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04F1">
        <w:rPr>
          <w:rFonts w:ascii="Times New Roman" w:eastAsia="Calibri" w:hAnsi="Times New Roman" w:cs="Times New Roman"/>
          <w:sz w:val="24"/>
          <w:szCs w:val="24"/>
        </w:rPr>
        <w:t>Дисциплина: "Неврология, медицинская генетика"</w:t>
      </w:r>
    </w:p>
    <w:p w:rsidR="00C62881" w:rsidRDefault="00C62881" w:rsidP="00C6288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62881" w:rsidRDefault="00C62881" w:rsidP="00C6288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62881" w:rsidRDefault="00C62881" w:rsidP="00C6288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62881" w:rsidRDefault="00C62881" w:rsidP="00C6288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62881" w:rsidRDefault="00C62881" w:rsidP="00C6288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62881" w:rsidRDefault="00DC206B" w:rsidP="00C6288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СИТУАЦИОННАЯ ЗАДАЧА №</w:t>
      </w:r>
    </w:p>
    <w:p w:rsidR="00C62881" w:rsidRPr="00726F9D" w:rsidRDefault="00C62881" w:rsidP="00C6288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62881" w:rsidRPr="004B1F30" w:rsidRDefault="00C62881" w:rsidP="00C62881">
      <w:pPr>
        <w:pStyle w:val="a3"/>
        <w:rPr>
          <w:rFonts w:ascii="Times New Roman" w:hAnsi="Times New Roman"/>
          <w:b/>
          <w:sz w:val="24"/>
          <w:szCs w:val="24"/>
        </w:rPr>
      </w:pPr>
      <w:r w:rsidRPr="004B1F30">
        <w:rPr>
          <w:rFonts w:ascii="Times New Roman" w:hAnsi="Times New Roman"/>
          <w:b/>
          <w:sz w:val="24"/>
          <w:szCs w:val="24"/>
        </w:rPr>
        <w:t>Оцениваемые компетенции: ПК-6, ПК-8</w:t>
      </w: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63174C" w:rsidRPr="00AD3FE3" w:rsidRDefault="0063174C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 w:rsidRPr="00AD3FE3">
        <w:rPr>
          <w:rFonts w:ascii="Times New Roman" w:hAnsi="Times New Roman"/>
          <w:sz w:val="23"/>
          <w:szCs w:val="23"/>
        </w:rPr>
        <w:t>Больной 60 лет, грузчик. При подъеме тяжести у него внезапно возникли сильная головная боль, шум в ушах, затем появилась рвота. Потерял сознание на несколько минут. Госпитализирован в клинику. Черепно-мозговую травму отрицает.</w:t>
      </w:r>
    </w:p>
    <w:p w:rsidR="0063174C" w:rsidRPr="00AD3FE3" w:rsidRDefault="0063174C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 w:rsidRPr="00AD3FE3">
        <w:rPr>
          <w:rFonts w:ascii="Times New Roman" w:hAnsi="Times New Roman"/>
          <w:sz w:val="23"/>
          <w:szCs w:val="23"/>
        </w:rPr>
        <w:t xml:space="preserve">Объективно: тоны сердца чистые, акцент 2-го тона на аорте. АД 180/110 мм </w:t>
      </w:r>
      <w:proofErr w:type="spellStart"/>
      <w:r w:rsidRPr="00AD3FE3">
        <w:rPr>
          <w:rFonts w:ascii="Times New Roman" w:hAnsi="Times New Roman"/>
          <w:sz w:val="23"/>
          <w:szCs w:val="23"/>
        </w:rPr>
        <w:t>рт.ст</w:t>
      </w:r>
      <w:proofErr w:type="spellEnd"/>
      <w:r w:rsidRPr="00AD3FE3">
        <w:rPr>
          <w:rFonts w:ascii="Times New Roman" w:hAnsi="Times New Roman"/>
          <w:sz w:val="23"/>
          <w:szCs w:val="23"/>
        </w:rPr>
        <w:t xml:space="preserve">. Пульс 52 удара в минуту, ритмичный, напряженный. Больной возбужден, дезориентирован в месте и времени, пытается встать с постели, несмотря на запреты. Парезов конечностей нет. Общая гиперестезия. Определяется выраженная ригидность мышц затылка и симптом </w:t>
      </w:r>
      <w:proofErr w:type="spellStart"/>
      <w:r w:rsidRPr="00AD3FE3">
        <w:rPr>
          <w:rFonts w:ascii="Times New Roman" w:hAnsi="Times New Roman"/>
          <w:sz w:val="23"/>
          <w:szCs w:val="23"/>
        </w:rPr>
        <w:t>Кернига</w:t>
      </w:r>
      <w:proofErr w:type="spellEnd"/>
      <w:r w:rsidRPr="00AD3FE3">
        <w:rPr>
          <w:rFonts w:ascii="Times New Roman" w:hAnsi="Times New Roman"/>
          <w:sz w:val="23"/>
          <w:szCs w:val="23"/>
        </w:rPr>
        <w:t xml:space="preserve"> с обеих сторон под углом 110°.</w:t>
      </w:r>
    </w:p>
    <w:p w:rsidR="0063174C" w:rsidRPr="00AD3FE3" w:rsidRDefault="0063174C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 w:rsidRPr="00AD3FE3">
        <w:rPr>
          <w:rFonts w:ascii="Times New Roman" w:hAnsi="Times New Roman"/>
          <w:sz w:val="23"/>
          <w:szCs w:val="23"/>
        </w:rPr>
        <w:t xml:space="preserve">Глазное дно: вены извиты и слегка расширены, артерии резко сужены, соски зрительных нервов отечны, границы их нечетки. </w:t>
      </w:r>
    </w:p>
    <w:p w:rsidR="0063174C" w:rsidRPr="00AD3FE3" w:rsidRDefault="0063174C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 w:rsidRPr="00AD3FE3">
        <w:rPr>
          <w:rFonts w:ascii="Times New Roman" w:hAnsi="Times New Roman"/>
          <w:sz w:val="23"/>
          <w:szCs w:val="23"/>
        </w:rPr>
        <w:t>Анализ крови: СОЭ – 8 мм/час, эритроциты – 4600000, лейкоциты – 10000 в 1 мкл.</w:t>
      </w:r>
    </w:p>
    <w:p w:rsidR="0063174C" w:rsidRPr="00AD3FE3" w:rsidRDefault="0063174C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 w:rsidRPr="00AD3FE3">
        <w:rPr>
          <w:rFonts w:ascii="Times New Roman" w:hAnsi="Times New Roman"/>
          <w:sz w:val="23"/>
          <w:szCs w:val="23"/>
        </w:rPr>
        <w:t>1. Выделить клинические синдромы.</w:t>
      </w:r>
    </w:p>
    <w:p w:rsidR="0063174C" w:rsidRPr="00AD3FE3" w:rsidRDefault="0063174C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 w:rsidRPr="00AD3FE3">
        <w:rPr>
          <w:rFonts w:ascii="Times New Roman" w:hAnsi="Times New Roman"/>
          <w:sz w:val="23"/>
          <w:szCs w:val="23"/>
        </w:rPr>
        <w:t>2. Поставить топический диагноз.</w:t>
      </w:r>
    </w:p>
    <w:p w:rsidR="0063174C" w:rsidRPr="00AD3FE3" w:rsidRDefault="0063174C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 w:rsidRPr="00AD3FE3">
        <w:rPr>
          <w:rFonts w:ascii="Times New Roman" w:hAnsi="Times New Roman"/>
          <w:sz w:val="23"/>
          <w:szCs w:val="23"/>
        </w:rPr>
        <w:t>3. Поставить клинический диагноз.</w:t>
      </w:r>
    </w:p>
    <w:p w:rsidR="0063174C" w:rsidRPr="00AD3FE3" w:rsidRDefault="0063174C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 w:rsidRPr="00AD3FE3">
        <w:rPr>
          <w:rFonts w:ascii="Times New Roman" w:hAnsi="Times New Roman"/>
          <w:sz w:val="23"/>
          <w:szCs w:val="23"/>
        </w:rPr>
        <w:t>4. Назначить дополнительные методы обследования необходимые для уточнения диагноза.</w:t>
      </w:r>
    </w:p>
    <w:p w:rsidR="0063174C" w:rsidRPr="00AD3FE3" w:rsidRDefault="0063174C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 w:rsidRPr="00AD3FE3">
        <w:rPr>
          <w:rFonts w:ascii="Times New Roman" w:hAnsi="Times New Roman"/>
          <w:sz w:val="23"/>
          <w:szCs w:val="23"/>
        </w:rPr>
        <w:t>5. Назначить лечение и определить методы вторичной профилактики.</w:t>
      </w:r>
    </w:p>
    <w:p w:rsidR="0063174C" w:rsidRDefault="0063174C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C62881" w:rsidRDefault="00C62881" w:rsidP="00C6288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ФЕДЕРАЛЬНОЕ ГОСУДАРСТВЕННОЕ</w:t>
      </w:r>
    </w:p>
    <w:p w:rsidR="00C62881" w:rsidRDefault="00C62881" w:rsidP="00C6288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04F1">
        <w:rPr>
          <w:rFonts w:ascii="Times New Roman" w:eastAsia="Calibri" w:hAnsi="Times New Roman" w:cs="Times New Roman"/>
          <w:sz w:val="24"/>
          <w:szCs w:val="24"/>
        </w:rPr>
        <w:t>БЮДЖЕТНОЕ ОБРАЗОВАТЕЛЬНОЕ УЧРЕЖДЕНИЕ ВЫСШЕГО</w:t>
      </w:r>
    </w:p>
    <w:p w:rsidR="00C62881" w:rsidRPr="000004F1" w:rsidRDefault="00C62881" w:rsidP="00C6288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ОБРАЗОВАНИЯ </w:t>
      </w:r>
      <w:r w:rsidRPr="000004F1">
        <w:rPr>
          <w:rFonts w:ascii="Times New Roman" w:eastAsia="Calibri" w:hAnsi="Times New Roman" w:cs="Times New Roman"/>
          <w:sz w:val="24"/>
          <w:szCs w:val="24"/>
        </w:rPr>
        <w:t>"АСТРАХАНСКИЙ ГОСУДАРСТВЕННЫЙ МЕДИЦИНСКИЙ УНИВЕРСИТЕТ"</w:t>
      </w:r>
    </w:p>
    <w:p w:rsidR="00C62881" w:rsidRPr="000004F1" w:rsidRDefault="00C62881" w:rsidP="00C6288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04F1">
        <w:rPr>
          <w:rFonts w:ascii="Times New Roman" w:eastAsia="Calibri" w:hAnsi="Times New Roman" w:cs="Times New Roman"/>
          <w:sz w:val="24"/>
          <w:szCs w:val="24"/>
        </w:rPr>
        <w:t>МИНИСТЕРСТВА ЗДРАВООХРАНЕНИЯ РОССИЙСКОЙ ФЕДЕРАЦИИ</w:t>
      </w:r>
    </w:p>
    <w:p w:rsidR="00C62881" w:rsidRPr="000004F1" w:rsidRDefault="00C62881" w:rsidP="00C6288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04F1">
        <w:rPr>
          <w:rFonts w:ascii="Times New Roman" w:eastAsia="Calibri" w:hAnsi="Times New Roman" w:cs="Times New Roman"/>
          <w:sz w:val="24"/>
          <w:szCs w:val="24"/>
        </w:rPr>
        <w:t>Кафедра неврологии, нейрохирургии с курсом последипломного образования</w:t>
      </w:r>
    </w:p>
    <w:p w:rsidR="00C62881" w:rsidRPr="000004F1" w:rsidRDefault="00C62881" w:rsidP="00C6288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04F1">
        <w:rPr>
          <w:rFonts w:ascii="Times New Roman" w:eastAsia="Calibri" w:hAnsi="Times New Roman" w:cs="Times New Roman"/>
          <w:sz w:val="24"/>
          <w:szCs w:val="24"/>
        </w:rPr>
        <w:t>2019-2020 учебный год</w:t>
      </w:r>
    </w:p>
    <w:p w:rsidR="00B94131" w:rsidRPr="00676FDE" w:rsidRDefault="00B94131" w:rsidP="00B9413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76FDE">
        <w:rPr>
          <w:rFonts w:ascii="Times New Roman" w:eastAsia="Calibri" w:hAnsi="Times New Roman" w:cs="Times New Roman"/>
          <w:sz w:val="24"/>
          <w:szCs w:val="24"/>
        </w:rPr>
        <w:t>Специальность:  «</w:t>
      </w:r>
      <w:r>
        <w:rPr>
          <w:rFonts w:ascii="Times New Roman" w:eastAsia="Calibri" w:hAnsi="Times New Roman" w:cs="Times New Roman"/>
          <w:sz w:val="24"/>
          <w:szCs w:val="24"/>
        </w:rPr>
        <w:t>Лечебное дело</w:t>
      </w:r>
      <w:r w:rsidRPr="00676FDE">
        <w:rPr>
          <w:rFonts w:ascii="Times New Roman" w:eastAsia="Calibri" w:hAnsi="Times New Roman" w:cs="Times New Roman"/>
          <w:sz w:val="24"/>
          <w:szCs w:val="24"/>
        </w:rPr>
        <w:t xml:space="preserve">» </w:t>
      </w:r>
    </w:p>
    <w:p w:rsidR="00C62881" w:rsidRPr="000004F1" w:rsidRDefault="00C62881" w:rsidP="00C6288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04F1">
        <w:rPr>
          <w:rFonts w:ascii="Times New Roman" w:eastAsia="Calibri" w:hAnsi="Times New Roman" w:cs="Times New Roman"/>
          <w:sz w:val="24"/>
          <w:szCs w:val="24"/>
        </w:rPr>
        <w:t>Дисциплина: "Неврология, медицинская генетика"</w:t>
      </w:r>
    </w:p>
    <w:p w:rsidR="00C62881" w:rsidRDefault="00C62881" w:rsidP="00C6288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62881" w:rsidRDefault="00C62881" w:rsidP="00C6288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62881" w:rsidRDefault="00C62881" w:rsidP="00C62881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62881" w:rsidRDefault="00C62881" w:rsidP="00C6288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62881" w:rsidRDefault="00DC206B" w:rsidP="00C6288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СИТУАЦИОННАЯ ЗАДАЧА №</w:t>
      </w:r>
    </w:p>
    <w:p w:rsidR="00C62881" w:rsidRPr="00726F9D" w:rsidRDefault="00C62881" w:rsidP="00C6288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62881" w:rsidRPr="004B1F30" w:rsidRDefault="00C62881" w:rsidP="00C62881">
      <w:pPr>
        <w:pStyle w:val="a3"/>
        <w:rPr>
          <w:rFonts w:ascii="Times New Roman" w:hAnsi="Times New Roman"/>
          <w:b/>
          <w:sz w:val="24"/>
          <w:szCs w:val="24"/>
        </w:rPr>
      </w:pPr>
      <w:r w:rsidRPr="004B1F30">
        <w:rPr>
          <w:rFonts w:ascii="Times New Roman" w:hAnsi="Times New Roman"/>
          <w:b/>
          <w:sz w:val="24"/>
          <w:szCs w:val="24"/>
        </w:rPr>
        <w:t>Оцениваемые компетенции: ПК-6, ПК-8</w:t>
      </w:r>
    </w:p>
    <w:p w:rsidR="00C62881" w:rsidRPr="00AD3FE3" w:rsidRDefault="00C62881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63174C" w:rsidRPr="00AD3FE3" w:rsidRDefault="0063174C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 w:rsidRPr="00AD3FE3">
        <w:rPr>
          <w:rFonts w:ascii="Times New Roman" w:hAnsi="Times New Roman"/>
          <w:sz w:val="23"/>
          <w:szCs w:val="23"/>
        </w:rPr>
        <w:t>Больная, 70 лет. Утром, после сна почувствовала онемение и слабость правой ноги, а затем правой руки. В течение суток слабость в них нарастала и сменилась параличом. Заболеванию предшествовала головная боль, быстрая утомляемость, повышенная раздражительность.</w:t>
      </w:r>
    </w:p>
    <w:p w:rsidR="0063174C" w:rsidRPr="00AD3FE3" w:rsidRDefault="0063174C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 w:rsidRPr="00AD3FE3">
        <w:rPr>
          <w:rFonts w:ascii="Times New Roman" w:hAnsi="Times New Roman"/>
          <w:sz w:val="23"/>
          <w:szCs w:val="23"/>
        </w:rPr>
        <w:t xml:space="preserve">Объективно: границы сердца расширены в обе стороны, тоны его глухие. АД 110/60 мм </w:t>
      </w:r>
      <w:proofErr w:type="spellStart"/>
      <w:r w:rsidRPr="00AD3FE3">
        <w:rPr>
          <w:rFonts w:ascii="Times New Roman" w:hAnsi="Times New Roman"/>
          <w:sz w:val="23"/>
          <w:szCs w:val="23"/>
        </w:rPr>
        <w:t>рт.ст</w:t>
      </w:r>
      <w:proofErr w:type="spellEnd"/>
      <w:r w:rsidRPr="00AD3FE3">
        <w:rPr>
          <w:rFonts w:ascii="Times New Roman" w:hAnsi="Times New Roman"/>
          <w:sz w:val="23"/>
          <w:szCs w:val="23"/>
        </w:rPr>
        <w:t>. Пульс ритмичный, 80 ударов в минуту.</w:t>
      </w:r>
    </w:p>
    <w:p w:rsidR="0063174C" w:rsidRPr="00AD3FE3" w:rsidRDefault="0063174C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 w:rsidRPr="00AD3FE3">
        <w:rPr>
          <w:rFonts w:ascii="Times New Roman" w:hAnsi="Times New Roman"/>
          <w:sz w:val="23"/>
          <w:szCs w:val="23"/>
        </w:rPr>
        <w:t xml:space="preserve">В неврологическом статусе: зрачки </w:t>
      </w:r>
      <w:r w:rsidRPr="00AD3FE3">
        <w:rPr>
          <w:rFonts w:ascii="Times New Roman" w:hAnsi="Times New Roman"/>
          <w:sz w:val="23"/>
          <w:szCs w:val="23"/>
          <w:lang w:val="en-US"/>
        </w:rPr>
        <w:t>D</w:t>
      </w:r>
      <w:r w:rsidRPr="00AD3FE3">
        <w:rPr>
          <w:rFonts w:ascii="Times New Roman" w:hAnsi="Times New Roman"/>
          <w:sz w:val="23"/>
          <w:szCs w:val="23"/>
        </w:rPr>
        <w:t>=</w:t>
      </w:r>
      <w:r w:rsidRPr="00AD3FE3">
        <w:rPr>
          <w:rFonts w:ascii="Times New Roman" w:hAnsi="Times New Roman"/>
          <w:sz w:val="23"/>
          <w:szCs w:val="23"/>
          <w:lang w:val="en-US"/>
        </w:rPr>
        <w:t>S</w:t>
      </w:r>
      <w:r w:rsidRPr="00AD3FE3">
        <w:rPr>
          <w:rFonts w:ascii="Times New Roman" w:hAnsi="Times New Roman"/>
          <w:sz w:val="23"/>
          <w:szCs w:val="23"/>
        </w:rPr>
        <w:t>, сглажена правая носогубная складка, язык при высовывании отклоняется вправо. Активные движения в правых конечностях отсутствуют, тонус мышц в них повышен по спастическому типу. Сухожильные и надкостничный рефлексы справа выше, чем слева, брюшные справа отсутствуют. Вызываются патологические рефлексы Бабинского и Оппенгейма справа. Правосторонняя гемианестезия, гемианопсия.</w:t>
      </w:r>
    </w:p>
    <w:p w:rsidR="0063174C" w:rsidRPr="00AD3FE3" w:rsidRDefault="0063174C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 w:rsidRPr="00AD3FE3">
        <w:rPr>
          <w:rFonts w:ascii="Times New Roman" w:hAnsi="Times New Roman"/>
          <w:sz w:val="23"/>
          <w:szCs w:val="23"/>
        </w:rPr>
        <w:t xml:space="preserve">Анализ крови: СОЭ – 6 мм/час, лейкоциты – 7000 в 1 мкл, </w:t>
      </w:r>
      <w:proofErr w:type="spellStart"/>
      <w:r w:rsidRPr="00AD3FE3">
        <w:rPr>
          <w:rFonts w:ascii="Times New Roman" w:hAnsi="Times New Roman"/>
          <w:sz w:val="23"/>
          <w:szCs w:val="23"/>
        </w:rPr>
        <w:t>протромбиновый</w:t>
      </w:r>
      <w:proofErr w:type="spellEnd"/>
      <w:r w:rsidRPr="00AD3FE3">
        <w:rPr>
          <w:rFonts w:ascii="Times New Roman" w:hAnsi="Times New Roman"/>
          <w:sz w:val="23"/>
          <w:szCs w:val="23"/>
        </w:rPr>
        <w:t xml:space="preserve"> индекс 116%, холестерин 340 мг/%. </w:t>
      </w:r>
    </w:p>
    <w:p w:rsidR="0063174C" w:rsidRPr="00AD3FE3" w:rsidRDefault="0063174C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 w:rsidRPr="00AD3FE3">
        <w:rPr>
          <w:rFonts w:ascii="Times New Roman" w:hAnsi="Times New Roman"/>
          <w:sz w:val="23"/>
          <w:szCs w:val="23"/>
        </w:rPr>
        <w:t xml:space="preserve">Глазное дно: границы сосков зрительных нервов четкие, артерии сетчатки сужены, извиты, </w:t>
      </w:r>
      <w:proofErr w:type="spellStart"/>
      <w:r w:rsidRPr="00AD3FE3">
        <w:rPr>
          <w:rFonts w:ascii="Times New Roman" w:hAnsi="Times New Roman"/>
          <w:sz w:val="23"/>
          <w:szCs w:val="23"/>
        </w:rPr>
        <w:t>склерозированы</w:t>
      </w:r>
      <w:proofErr w:type="spellEnd"/>
      <w:r w:rsidRPr="00AD3FE3">
        <w:rPr>
          <w:rFonts w:ascii="Times New Roman" w:hAnsi="Times New Roman"/>
          <w:sz w:val="23"/>
          <w:szCs w:val="23"/>
        </w:rPr>
        <w:t xml:space="preserve">. </w:t>
      </w:r>
    </w:p>
    <w:p w:rsidR="0063174C" w:rsidRPr="00AD3FE3" w:rsidRDefault="0063174C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 w:rsidRPr="00AD3FE3">
        <w:rPr>
          <w:rFonts w:ascii="Times New Roman" w:hAnsi="Times New Roman"/>
          <w:sz w:val="23"/>
          <w:szCs w:val="23"/>
        </w:rPr>
        <w:t>1. Выделить клинические синдромы.</w:t>
      </w:r>
    </w:p>
    <w:p w:rsidR="0063174C" w:rsidRPr="00AD3FE3" w:rsidRDefault="0063174C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 w:rsidRPr="00AD3FE3">
        <w:rPr>
          <w:rFonts w:ascii="Times New Roman" w:hAnsi="Times New Roman"/>
          <w:sz w:val="23"/>
          <w:szCs w:val="23"/>
        </w:rPr>
        <w:t>2. Поставить топический диагноз.</w:t>
      </w:r>
    </w:p>
    <w:p w:rsidR="0063174C" w:rsidRPr="00AD3FE3" w:rsidRDefault="0063174C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 w:rsidRPr="00AD3FE3">
        <w:rPr>
          <w:rFonts w:ascii="Times New Roman" w:hAnsi="Times New Roman"/>
          <w:sz w:val="23"/>
          <w:szCs w:val="23"/>
        </w:rPr>
        <w:t>3. Поставить клинический диагноз.</w:t>
      </w:r>
    </w:p>
    <w:p w:rsidR="0063174C" w:rsidRPr="00AD3FE3" w:rsidRDefault="0063174C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 w:rsidRPr="00AD3FE3">
        <w:rPr>
          <w:rFonts w:ascii="Times New Roman" w:hAnsi="Times New Roman"/>
          <w:sz w:val="23"/>
          <w:szCs w:val="23"/>
        </w:rPr>
        <w:t>4. Назначить дополнительные методы обследования необходимые для уточнения диагноза.</w:t>
      </w:r>
    </w:p>
    <w:p w:rsidR="0063174C" w:rsidRPr="00AD3FE3" w:rsidRDefault="0063174C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 w:rsidRPr="00AD3FE3">
        <w:rPr>
          <w:rFonts w:ascii="Times New Roman" w:hAnsi="Times New Roman"/>
          <w:sz w:val="23"/>
          <w:szCs w:val="23"/>
        </w:rPr>
        <w:t>5. Назначить лечение и определить методы вторичной профилактики.</w:t>
      </w:r>
    </w:p>
    <w:p w:rsidR="0063174C" w:rsidRDefault="0063174C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D1427" w:rsidRDefault="00ED1427" w:rsidP="00ED142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ФЕДЕРАЛЬНОЕ ГОСУДАРСТВЕННОЕ</w:t>
      </w:r>
    </w:p>
    <w:p w:rsidR="00ED1427" w:rsidRDefault="00ED1427" w:rsidP="00ED142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04F1">
        <w:rPr>
          <w:rFonts w:ascii="Times New Roman" w:eastAsia="Calibri" w:hAnsi="Times New Roman" w:cs="Times New Roman"/>
          <w:sz w:val="24"/>
          <w:szCs w:val="24"/>
        </w:rPr>
        <w:t>БЮДЖЕТНОЕ ОБРАЗОВАТЕЛЬНОЕ УЧРЕЖДЕНИЕ ВЫСШЕГО</w:t>
      </w:r>
    </w:p>
    <w:p w:rsidR="00ED1427" w:rsidRPr="000004F1" w:rsidRDefault="00ED1427" w:rsidP="00ED142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ОБРАЗОВАНИЯ </w:t>
      </w:r>
      <w:r w:rsidRPr="000004F1">
        <w:rPr>
          <w:rFonts w:ascii="Times New Roman" w:eastAsia="Calibri" w:hAnsi="Times New Roman" w:cs="Times New Roman"/>
          <w:sz w:val="24"/>
          <w:szCs w:val="24"/>
        </w:rPr>
        <w:t>"АСТРАХАНСКИЙ ГОСУДАРСТВЕННЫЙ МЕДИЦИНСКИЙ УНИВЕРСИТЕТ"</w:t>
      </w:r>
    </w:p>
    <w:p w:rsidR="00ED1427" w:rsidRPr="000004F1" w:rsidRDefault="00ED1427" w:rsidP="00ED142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04F1">
        <w:rPr>
          <w:rFonts w:ascii="Times New Roman" w:eastAsia="Calibri" w:hAnsi="Times New Roman" w:cs="Times New Roman"/>
          <w:sz w:val="24"/>
          <w:szCs w:val="24"/>
        </w:rPr>
        <w:t>МИНИСТЕРСТВА ЗДРАВООХРАНЕНИЯ РОССИЙСКОЙ ФЕДЕРАЦИИ</w:t>
      </w:r>
    </w:p>
    <w:p w:rsidR="00ED1427" w:rsidRPr="000004F1" w:rsidRDefault="00ED1427" w:rsidP="00ED142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04F1">
        <w:rPr>
          <w:rFonts w:ascii="Times New Roman" w:eastAsia="Calibri" w:hAnsi="Times New Roman" w:cs="Times New Roman"/>
          <w:sz w:val="24"/>
          <w:szCs w:val="24"/>
        </w:rPr>
        <w:t>Кафедра неврологии, нейрохирургии с курсом последипломного образования</w:t>
      </w:r>
    </w:p>
    <w:p w:rsidR="00ED1427" w:rsidRPr="000004F1" w:rsidRDefault="00ED1427" w:rsidP="00ED142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04F1">
        <w:rPr>
          <w:rFonts w:ascii="Times New Roman" w:eastAsia="Calibri" w:hAnsi="Times New Roman" w:cs="Times New Roman"/>
          <w:sz w:val="24"/>
          <w:szCs w:val="24"/>
        </w:rPr>
        <w:t>2019-2020 учебный год</w:t>
      </w:r>
    </w:p>
    <w:p w:rsidR="00B94131" w:rsidRPr="00676FDE" w:rsidRDefault="00B94131" w:rsidP="00B9413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76FDE">
        <w:rPr>
          <w:rFonts w:ascii="Times New Roman" w:eastAsia="Calibri" w:hAnsi="Times New Roman" w:cs="Times New Roman"/>
          <w:sz w:val="24"/>
          <w:szCs w:val="24"/>
        </w:rPr>
        <w:t>Специальность:  «</w:t>
      </w:r>
      <w:r>
        <w:rPr>
          <w:rFonts w:ascii="Times New Roman" w:eastAsia="Calibri" w:hAnsi="Times New Roman" w:cs="Times New Roman"/>
          <w:sz w:val="24"/>
          <w:szCs w:val="24"/>
        </w:rPr>
        <w:t>Лечебное дело</w:t>
      </w:r>
      <w:r w:rsidRPr="00676FDE">
        <w:rPr>
          <w:rFonts w:ascii="Times New Roman" w:eastAsia="Calibri" w:hAnsi="Times New Roman" w:cs="Times New Roman"/>
          <w:sz w:val="24"/>
          <w:szCs w:val="24"/>
        </w:rPr>
        <w:t xml:space="preserve">» </w:t>
      </w:r>
    </w:p>
    <w:p w:rsidR="00ED1427" w:rsidRPr="000004F1" w:rsidRDefault="00ED1427" w:rsidP="00ED142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04F1">
        <w:rPr>
          <w:rFonts w:ascii="Times New Roman" w:eastAsia="Calibri" w:hAnsi="Times New Roman" w:cs="Times New Roman"/>
          <w:sz w:val="24"/>
          <w:szCs w:val="24"/>
        </w:rPr>
        <w:t>Дисциплина: "Неврология, медицинская генетика"</w:t>
      </w:r>
    </w:p>
    <w:p w:rsidR="00ED1427" w:rsidRDefault="00ED1427" w:rsidP="00ED142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D1427" w:rsidRDefault="00ED1427" w:rsidP="00ED142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D1427" w:rsidRDefault="00ED1427" w:rsidP="00ED142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D1427" w:rsidRDefault="00ED1427" w:rsidP="00ED142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D1427" w:rsidRDefault="00ED1427" w:rsidP="00ED142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D1427" w:rsidRDefault="00DC206B" w:rsidP="00ED142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СИТУАЦИОННАЯ ЗАДАЧА №</w:t>
      </w:r>
    </w:p>
    <w:p w:rsidR="00ED1427" w:rsidRPr="00726F9D" w:rsidRDefault="00ED1427" w:rsidP="00ED142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D1427" w:rsidRPr="004B1F30" w:rsidRDefault="00ED1427" w:rsidP="00ED1427">
      <w:pPr>
        <w:pStyle w:val="a3"/>
        <w:rPr>
          <w:rFonts w:ascii="Times New Roman" w:hAnsi="Times New Roman"/>
          <w:b/>
          <w:sz w:val="24"/>
          <w:szCs w:val="24"/>
        </w:rPr>
      </w:pPr>
      <w:r w:rsidRPr="004B1F30">
        <w:rPr>
          <w:rFonts w:ascii="Times New Roman" w:hAnsi="Times New Roman"/>
          <w:b/>
          <w:sz w:val="24"/>
          <w:szCs w:val="24"/>
        </w:rPr>
        <w:t>Оцениваемые компетенции: ПК-6, ПК-8</w:t>
      </w: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D1427" w:rsidRPr="00AD3FE3" w:rsidRDefault="00ED1427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63174C" w:rsidRPr="00AD3FE3" w:rsidRDefault="0063174C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 w:rsidRPr="00AD3FE3">
        <w:rPr>
          <w:rFonts w:ascii="Times New Roman" w:hAnsi="Times New Roman"/>
          <w:sz w:val="23"/>
          <w:szCs w:val="23"/>
        </w:rPr>
        <w:t>Больной 63 лет. Утром, после сна почувствовал слабость левой руки и ноги, а также головокружение. Слабость прогрессировала, и в течение трех дней развился паралич левых конечностей, а также больной стал плохо видеть правым глазом.</w:t>
      </w:r>
    </w:p>
    <w:p w:rsidR="0063174C" w:rsidRPr="00AD3FE3" w:rsidRDefault="0063174C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 w:rsidRPr="00AD3FE3">
        <w:rPr>
          <w:rFonts w:ascii="Times New Roman" w:hAnsi="Times New Roman"/>
          <w:sz w:val="23"/>
          <w:szCs w:val="23"/>
        </w:rPr>
        <w:t xml:space="preserve">Объективно: АД 110/70 мм </w:t>
      </w:r>
      <w:proofErr w:type="spellStart"/>
      <w:r w:rsidRPr="00AD3FE3">
        <w:rPr>
          <w:rFonts w:ascii="Times New Roman" w:hAnsi="Times New Roman"/>
          <w:sz w:val="23"/>
          <w:szCs w:val="23"/>
        </w:rPr>
        <w:t>рт.ст</w:t>
      </w:r>
      <w:proofErr w:type="spellEnd"/>
      <w:r w:rsidRPr="00AD3FE3">
        <w:rPr>
          <w:rFonts w:ascii="Times New Roman" w:hAnsi="Times New Roman"/>
          <w:sz w:val="23"/>
          <w:szCs w:val="23"/>
        </w:rPr>
        <w:t>. Пульс ритмичный, 80 ударов в минуту, удовлетворительного напряжения и наполнения. Тоны сердца тихие. Снижена пульсация правой сонной артерии.</w:t>
      </w:r>
    </w:p>
    <w:p w:rsidR="0063174C" w:rsidRPr="00AD3FE3" w:rsidRDefault="0063174C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 w:rsidRPr="00AD3FE3">
        <w:rPr>
          <w:rFonts w:ascii="Times New Roman" w:hAnsi="Times New Roman"/>
          <w:sz w:val="23"/>
          <w:szCs w:val="23"/>
        </w:rPr>
        <w:t>Острота зрения: слева – 1,0, справа – 0,05. Поля зрения левого глаза сохранены. Сглажена левая носогубная складка, язык при высовывании уклоняется влево. Отсутствуют активные движения левых конечностей, тонус мышц в них повышен, в сгибателях предплечья и разгибателях голени. Сухожильные и надкостничный рефлексы слева выше, чем справа. Вызывается патологический рефлекс Бабинского слева. Определяется левосторонняя гемианестезия.</w:t>
      </w:r>
    </w:p>
    <w:p w:rsidR="0063174C" w:rsidRPr="00AD3FE3" w:rsidRDefault="0063174C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 w:rsidRPr="00AD3FE3">
        <w:rPr>
          <w:rFonts w:ascii="Times New Roman" w:hAnsi="Times New Roman"/>
          <w:sz w:val="23"/>
          <w:szCs w:val="23"/>
        </w:rPr>
        <w:t xml:space="preserve">Анализ крови: СОЭ – 10 мм/час, лейкоциты – 8000 в 1 мкл, </w:t>
      </w:r>
      <w:proofErr w:type="spellStart"/>
      <w:r w:rsidRPr="00AD3FE3">
        <w:rPr>
          <w:rFonts w:ascii="Times New Roman" w:hAnsi="Times New Roman"/>
          <w:sz w:val="23"/>
          <w:szCs w:val="23"/>
        </w:rPr>
        <w:t>протромбиновый</w:t>
      </w:r>
      <w:proofErr w:type="spellEnd"/>
      <w:r w:rsidRPr="00AD3FE3">
        <w:rPr>
          <w:rFonts w:ascii="Times New Roman" w:hAnsi="Times New Roman"/>
          <w:sz w:val="23"/>
          <w:szCs w:val="23"/>
        </w:rPr>
        <w:t xml:space="preserve"> индекс 113%.</w:t>
      </w:r>
    </w:p>
    <w:p w:rsidR="0063174C" w:rsidRPr="00AD3FE3" w:rsidRDefault="0063174C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 w:rsidRPr="00AD3FE3">
        <w:rPr>
          <w:rFonts w:ascii="Times New Roman" w:hAnsi="Times New Roman"/>
          <w:sz w:val="23"/>
          <w:szCs w:val="23"/>
        </w:rPr>
        <w:t>Глазное дно: диски зрительных нервов бледно-розового цвета с четкими контурами, артерии сетчатки сужены, извиты.</w:t>
      </w:r>
    </w:p>
    <w:p w:rsidR="0063174C" w:rsidRPr="00AD3FE3" w:rsidRDefault="0063174C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 w:rsidRPr="00AD3FE3">
        <w:rPr>
          <w:rFonts w:ascii="Times New Roman" w:hAnsi="Times New Roman"/>
          <w:sz w:val="23"/>
          <w:szCs w:val="23"/>
        </w:rPr>
        <w:t>1. Выделить клинические синдромы.</w:t>
      </w:r>
    </w:p>
    <w:p w:rsidR="0063174C" w:rsidRPr="00AD3FE3" w:rsidRDefault="0063174C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 w:rsidRPr="00AD3FE3">
        <w:rPr>
          <w:rFonts w:ascii="Times New Roman" w:hAnsi="Times New Roman"/>
          <w:sz w:val="23"/>
          <w:szCs w:val="23"/>
        </w:rPr>
        <w:t>2. Поставить топический диагноз.</w:t>
      </w:r>
    </w:p>
    <w:p w:rsidR="0063174C" w:rsidRPr="00AD3FE3" w:rsidRDefault="0063174C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 w:rsidRPr="00AD3FE3">
        <w:rPr>
          <w:rFonts w:ascii="Times New Roman" w:hAnsi="Times New Roman"/>
          <w:sz w:val="23"/>
          <w:szCs w:val="23"/>
        </w:rPr>
        <w:t>3. Поставить клинический диагноз.</w:t>
      </w:r>
    </w:p>
    <w:p w:rsidR="0063174C" w:rsidRPr="00AD3FE3" w:rsidRDefault="0063174C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 w:rsidRPr="00AD3FE3">
        <w:rPr>
          <w:rFonts w:ascii="Times New Roman" w:hAnsi="Times New Roman"/>
          <w:sz w:val="23"/>
          <w:szCs w:val="23"/>
        </w:rPr>
        <w:t>4. Назначить дополнительные методы обследования необходимые для уточнения диагноза.</w:t>
      </w:r>
    </w:p>
    <w:p w:rsidR="0063174C" w:rsidRPr="00AD3FE3" w:rsidRDefault="0063174C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 w:rsidRPr="00AD3FE3">
        <w:rPr>
          <w:rFonts w:ascii="Times New Roman" w:hAnsi="Times New Roman"/>
          <w:sz w:val="23"/>
          <w:szCs w:val="23"/>
        </w:rPr>
        <w:t>5. Назначить лечение и определить методы вторичной профилактики.</w:t>
      </w:r>
    </w:p>
    <w:p w:rsidR="0063174C" w:rsidRPr="00AD3FE3" w:rsidRDefault="0063174C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ED1427" w:rsidRDefault="00ED1427" w:rsidP="00ED142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ФЕДЕРАЛЬНОЕ ГОСУДАРСТВЕННОЕ</w:t>
      </w:r>
    </w:p>
    <w:p w:rsidR="00ED1427" w:rsidRDefault="00ED1427" w:rsidP="00ED142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04F1">
        <w:rPr>
          <w:rFonts w:ascii="Times New Roman" w:eastAsia="Calibri" w:hAnsi="Times New Roman" w:cs="Times New Roman"/>
          <w:sz w:val="24"/>
          <w:szCs w:val="24"/>
        </w:rPr>
        <w:t>БЮДЖЕТНОЕ ОБРАЗОВАТЕЛЬНОЕ УЧРЕЖДЕНИЕ ВЫСШЕГО</w:t>
      </w:r>
    </w:p>
    <w:p w:rsidR="00ED1427" w:rsidRPr="000004F1" w:rsidRDefault="00ED1427" w:rsidP="00ED142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ОБРАЗОВАНИЯ </w:t>
      </w:r>
      <w:r w:rsidRPr="000004F1">
        <w:rPr>
          <w:rFonts w:ascii="Times New Roman" w:eastAsia="Calibri" w:hAnsi="Times New Roman" w:cs="Times New Roman"/>
          <w:sz w:val="24"/>
          <w:szCs w:val="24"/>
        </w:rPr>
        <w:t>"АСТРАХАНСКИЙ ГОСУДАРСТВЕННЫЙ МЕДИЦИНСКИЙ УНИВЕРСИТЕТ"</w:t>
      </w:r>
    </w:p>
    <w:p w:rsidR="00ED1427" w:rsidRPr="000004F1" w:rsidRDefault="00ED1427" w:rsidP="00ED142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04F1">
        <w:rPr>
          <w:rFonts w:ascii="Times New Roman" w:eastAsia="Calibri" w:hAnsi="Times New Roman" w:cs="Times New Roman"/>
          <w:sz w:val="24"/>
          <w:szCs w:val="24"/>
        </w:rPr>
        <w:t>МИНИСТЕРСТВА ЗДРАВООХРАНЕНИЯ РОССИЙСКОЙ ФЕДЕРАЦИИ</w:t>
      </w:r>
    </w:p>
    <w:p w:rsidR="00ED1427" w:rsidRPr="000004F1" w:rsidRDefault="00ED1427" w:rsidP="00ED142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04F1">
        <w:rPr>
          <w:rFonts w:ascii="Times New Roman" w:eastAsia="Calibri" w:hAnsi="Times New Roman" w:cs="Times New Roman"/>
          <w:sz w:val="24"/>
          <w:szCs w:val="24"/>
        </w:rPr>
        <w:t>Кафедра неврологии, нейрохирургии с курсом последипломного образования</w:t>
      </w:r>
    </w:p>
    <w:p w:rsidR="00ED1427" w:rsidRPr="000004F1" w:rsidRDefault="00ED1427" w:rsidP="00ED142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04F1">
        <w:rPr>
          <w:rFonts w:ascii="Times New Roman" w:eastAsia="Calibri" w:hAnsi="Times New Roman" w:cs="Times New Roman"/>
          <w:sz w:val="24"/>
          <w:szCs w:val="24"/>
        </w:rPr>
        <w:t>2019-2020 учебный год</w:t>
      </w:r>
    </w:p>
    <w:p w:rsidR="00B94131" w:rsidRPr="00676FDE" w:rsidRDefault="00B94131" w:rsidP="00B9413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76FDE">
        <w:rPr>
          <w:rFonts w:ascii="Times New Roman" w:eastAsia="Calibri" w:hAnsi="Times New Roman" w:cs="Times New Roman"/>
          <w:sz w:val="24"/>
          <w:szCs w:val="24"/>
        </w:rPr>
        <w:t>Специальность:  «</w:t>
      </w:r>
      <w:r>
        <w:rPr>
          <w:rFonts w:ascii="Times New Roman" w:eastAsia="Calibri" w:hAnsi="Times New Roman" w:cs="Times New Roman"/>
          <w:sz w:val="24"/>
          <w:szCs w:val="24"/>
        </w:rPr>
        <w:t>Лечебное дело</w:t>
      </w:r>
      <w:r w:rsidRPr="00676FDE">
        <w:rPr>
          <w:rFonts w:ascii="Times New Roman" w:eastAsia="Calibri" w:hAnsi="Times New Roman" w:cs="Times New Roman"/>
          <w:sz w:val="24"/>
          <w:szCs w:val="24"/>
        </w:rPr>
        <w:t xml:space="preserve">» </w:t>
      </w:r>
    </w:p>
    <w:p w:rsidR="00ED1427" w:rsidRPr="000004F1" w:rsidRDefault="00ED1427" w:rsidP="00ED142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04F1">
        <w:rPr>
          <w:rFonts w:ascii="Times New Roman" w:eastAsia="Calibri" w:hAnsi="Times New Roman" w:cs="Times New Roman"/>
          <w:sz w:val="24"/>
          <w:szCs w:val="24"/>
        </w:rPr>
        <w:t>Дисциплина: "Неврология, медицинская генетика"</w:t>
      </w:r>
    </w:p>
    <w:p w:rsidR="00ED1427" w:rsidRDefault="00ED1427" w:rsidP="00ED142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D1427" w:rsidRDefault="00ED1427" w:rsidP="00ED142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D1427" w:rsidRDefault="00ED1427" w:rsidP="00ED142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D1427" w:rsidRDefault="00ED1427" w:rsidP="00ED142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D1427" w:rsidRDefault="00ED1427" w:rsidP="00ED142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D1427" w:rsidRDefault="00DC206B" w:rsidP="00ED142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СИТУАЦИОННАЯ ЗАДАЧА №</w:t>
      </w:r>
    </w:p>
    <w:p w:rsidR="00ED1427" w:rsidRPr="00726F9D" w:rsidRDefault="00ED1427" w:rsidP="00ED142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D1427" w:rsidRPr="004B1F30" w:rsidRDefault="00ED1427" w:rsidP="00ED1427">
      <w:pPr>
        <w:pStyle w:val="a3"/>
        <w:rPr>
          <w:rFonts w:ascii="Times New Roman" w:hAnsi="Times New Roman"/>
          <w:b/>
          <w:sz w:val="24"/>
          <w:szCs w:val="24"/>
        </w:rPr>
      </w:pPr>
      <w:r w:rsidRPr="004B1F30">
        <w:rPr>
          <w:rFonts w:ascii="Times New Roman" w:hAnsi="Times New Roman"/>
          <w:b/>
          <w:sz w:val="24"/>
          <w:szCs w:val="24"/>
        </w:rPr>
        <w:t>Оцениваемые компетенции: ПК-6, ПК-8</w:t>
      </w: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ED1427" w:rsidRDefault="00ED1427" w:rsidP="00ED1427">
      <w:pPr>
        <w:pStyle w:val="a3"/>
        <w:jc w:val="both"/>
        <w:rPr>
          <w:rFonts w:ascii="Times New Roman" w:hAnsi="Times New Roman"/>
          <w:b/>
          <w:sz w:val="23"/>
          <w:szCs w:val="23"/>
        </w:rPr>
      </w:pPr>
    </w:p>
    <w:p w:rsidR="0063174C" w:rsidRPr="00AD3FE3" w:rsidRDefault="0063174C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 w:rsidRPr="00AD3FE3">
        <w:rPr>
          <w:rFonts w:ascii="Times New Roman" w:hAnsi="Times New Roman"/>
          <w:color w:val="000000"/>
          <w:sz w:val="23"/>
          <w:szCs w:val="23"/>
        </w:rPr>
        <w:t>Больная Н., около 70 лет, доставлена в клинику машиной скорой помощи. Сведений о развитии заболевания нет. Обнаружена без сознания на улице. В последующем было установлено, что больная страдает гипертонической болезнью в течение 20 лет.</w:t>
      </w:r>
    </w:p>
    <w:p w:rsidR="0063174C" w:rsidRPr="00AD3FE3" w:rsidRDefault="0063174C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 w:rsidRPr="00AD3FE3">
        <w:rPr>
          <w:rFonts w:ascii="Times New Roman" w:hAnsi="Times New Roman"/>
          <w:color w:val="000000"/>
          <w:sz w:val="23"/>
          <w:szCs w:val="23"/>
        </w:rPr>
        <w:t xml:space="preserve">Объективно: кожные покровы лица </w:t>
      </w:r>
      <w:proofErr w:type="spellStart"/>
      <w:r w:rsidRPr="00AD3FE3">
        <w:rPr>
          <w:rFonts w:ascii="Times New Roman" w:hAnsi="Times New Roman"/>
          <w:color w:val="000000"/>
          <w:sz w:val="23"/>
          <w:szCs w:val="23"/>
        </w:rPr>
        <w:t>гипиремированы</w:t>
      </w:r>
      <w:proofErr w:type="spellEnd"/>
      <w:r w:rsidRPr="00AD3FE3">
        <w:rPr>
          <w:rFonts w:ascii="Times New Roman" w:hAnsi="Times New Roman"/>
          <w:color w:val="000000"/>
          <w:sz w:val="23"/>
          <w:szCs w:val="23"/>
        </w:rPr>
        <w:t xml:space="preserve">, дыхание шумное. АД 240/140 мм </w:t>
      </w:r>
      <w:proofErr w:type="spellStart"/>
      <w:r w:rsidRPr="00AD3FE3">
        <w:rPr>
          <w:rFonts w:ascii="Times New Roman" w:hAnsi="Times New Roman"/>
          <w:color w:val="000000"/>
          <w:sz w:val="23"/>
          <w:szCs w:val="23"/>
        </w:rPr>
        <w:t>рт.ст</w:t>
      </w:r>
      <w:proofErr w:type="spellEnd"/>
      <w:r w:rsidRPr="00AD3FE3">
        <w:rPr>
          <w:rFonts w:ascii="Times New Roman" w:hAnsi="Times New Roman"/>
          <w:color w:val="000000"/>
          <w:sz w:val="23"/>
          <w:szCs w:val="23"/>
        </w:rPr>
        <w:t>., пульс 110 ударов в мин., напряжённый, ритмичный. Границы сердца расширены влево, тоны его приглушены, акцент 2-го тона на аорте.</w:t>
      </w:r>
    </w:p>
    <w:p w:rsidR="0063174C" w:rsidRPr="00AD3FE3" w:rsidRDefault="0063174C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 w:rsidRPr="00AD3FE3">
        <w:rPr>
          <w:rFonts w:ascii="Times New Roman" w:hAnsi="Times New Roman"/>
          <w:color w:val="000000"/>
          <w:sz w:val="23"/>
          <w:szCs w:val="23"/>
        </w:rPr>
        <w:t xml:space="preserve">В неврологическом статусе: сознание отсутствует – кома </w:t>
      </w:r>
      <w:r w:rsidRPr="00AD3FE3">
        <w:rPr>
          <w:rFonts w:ascii="Times New Roman" w:hAnsi="Times New Roman"/>
          <w:color w:val="000000"/>
          <w:sz w:val="23"/>
          <w:szCs w:val="23"/>
          <w:lang w:val="en-US"/>
        </w:rPr>
        <w:t>II</w:t>
      </w:r>
      <w:r w:rsidRPr="00AD3FE3">
        <w:rPr>
          <w:rFonts w:ascii="Times New Roman" w:hAnsi="Times New Roman"/>
          <w:color w:val="000000"/>
          <w:sz w:val="23"/>
          <w:szCs w:val="23"/>
        </w:rPr>
        <w:t>-</w:t>
      </w:r>
      <w:r w:rsidRPr="00AD3FE3">
        <w:rPr>
          <w:rFonts w:ascii="Times New Roman" w:hAnsi="Times New Roman"/>
          <w:color w:val="000000"/>
          <w:sz w:val="23"/>
          <w:szCs w:val="23"/>
          <w:lang w:val="en-US"/>
        </w:rPr>
        <w:t>III</w:t>
      </w:r>
      <w:r w:rsidRPr="00AD3FE3">
        <w:rPr>
          <w:rFonts w:ascii="Times New Roman" w:hAnsi="Times New Roman"/>
          <w:color w:val="000000"/>
          <w:sz w:val="23"/>
          <w:szCs w:val="23"/>
        </w:rPr>
        <w:t xml:space="preserve">, зрачки широкие </w:t>
      </w:r>
      <w:r w:rsidRPr="00AD3FE3">
        <w:rPr>
          <w:rFonts w:ascii="Times New Roman" w:hAnsi="Times New Roman"/>
          <w:color w:val="000000"/>
          <w:sz w:val="23"/>
          <w:szCs w:val="23"/>
          <w:lang w:val="en-US"/>
        </w:rPr>
        <w:t>D</w:t>
      </w:r>
      <w:r w:rsidRPr="00AD3FE3">
        <w:rPr>
          <w:rFonts w:ascii="Times New Roman" w:hAnsi="Times New Roman"/>
          <w:color w:val="000000"/>
          <w:sz w:val="23"/>
          <w:szCs w:val="23"/>
        </w:rPr>
        <w:t>&gt;</w:t>
      </w:r>
      <w:r w:rsidRPr="00AD3FE3">
        <w:rPr>
          <w:rFonts w:ascii="Times New Roman" w:hAnsi="Times New Roman"/>
          <w:color w:val="000000"/>
          <w:sz w:val="23"/>
          <w:szCs w:val="23"/>
          <w:lang w:val="en-US"/>
        </w:rPr>
        <w:t>S</w:t>
      </w:r>
      <w:r w:rsidRPr="00AD3FE3">
        <w:rPr>
          <w:rFonts w:ascii="Times New Roman" w:hAnsi="Times New Roman"/>
          <w:color w:val="000000"/>
          <w:sz w:val="23"/>
          <w:szCs w:val="23"/>
        </w:rPr>
        <w:t xml:space="preserve">, вяло реагируют на свет. Опущен левый угол рта, левая щека «парусит». Активные движения левых конечностей отсутствуют, мышечный тонус в них снижен, сухожильные и надкостничный рефлексы повышены. Слева вызывается рефлекс Бабинского. На уколы больная не реагирует. </w:t>
      </w:r>
    </w:p>
    <w:p w:rsidR="0063174C" w:rsidRPr="00AD3FE3" w:rsidRDefault="0063174C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 w:rsidRPr="00AD3FE3">
        <w:rPr>
          <w:rFonts w:ascii="Times New Roman" w:hAnsi="Times New Roman"/>
          <w:sz w:val="23"/>
          <w:szCs w:val="23"/>
        </w:rPr>
        <w:t>1. Выделить клинические синдромы.</w:t>
      </w:r>
    </w:p>
    <w:p w:rsidR="0063174C" w:rsidRPr="00AD3FE3" w:rsidRDefault="0063174C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 w:rsidRPr="00AD3FE3">
        <w:rPr>
          <w:rFonts w:ascii="Times New Roman" w:hAnsi="Times New Roman"/>
          <w:sz w:val="23"/>
          <w:szCs w:val="23"/>
        </w:rPr>
        <w:t>2. Поставить топический диагноз.</w:t>
      </w:r>
    </w:p>
    <w:p w:rsidR="0063174C" w:rsidRPr="00AD3FE3" w:rsidRDefault="0063174C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 w:rsidRPr="00AD3FE3">
        <w:rPr>
          <w:rFonts w:ascii="Times New Roman" w:hAnsi="Times New Roman"/>
          <w:sz w:val="23"/>
          <w:szCs w:val="23"/>
        </w:rPr>
        <w:t>3. Поставить клинический диагноз.</w:t>
      </w:r>
    </w:p>
    <w:p w:rsidR="0063174C" w:rsidRPr="00AD3FE3" w:rsidRDefault="0063174C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 w:rsidRPr="00AD3FE3">
        <w:rPr>
          <w:rFonts w:ascii="Times New Roman" w:hAnsi="Times New Roman"/>
          <w:sz w:val="23"/>
          <w:szCs w:val="23"/>
        </w:rPr>
        <w:t>4. Назначить дополнительные методы обследования необходимые для уточнения диагноза.</w:t>
      </w:r>
    </w:p>
    <w:p w:rsidR="0063174C" w:rsidRPr="00AD3FE3" w:rsidRDefault="0063174C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 w:rsidRPr="00AD3FE3">
        <w:rPr>
          <w:rFonts w:ascii="Times New Roman" w:hAnsi="Times New Roman"/>
          <w:sz w:val="23"/>
          <w:szCs w:val="23"/>
        </w:rPr>
        <w:t>5. Назначить лечение и определить методы вторичной профилактики.</w:t>
      </w:r>
    </w:p>
    <w:p w:rsidR="0063174C" w:rsidRDefault="0063174C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D1427" w:rsidRPr="00AD3FE3" w:rsidRDefault="00ED1427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ED1427" w:rsidRDefault="00ED1427" w:rsidP="00ED142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ФЕДЕРАЛЬНОЕ ГОСУДАРСТВЕННОЕ</w:t>
      </w:r>
    </w:p>
    <w:p w:rsidR="00ED1427" w:rsidRDefault="00ED1427" w:rsidP="00ED142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04F1">
        <w:rPr>
          <w:rFonts w:ascii="Times New Roman" w:eastAsia="Calibri" w:hAnsi="Times New Roman" w:cs="Times New Roman"/>
          <w:sz w:val="24"/>
          <w:szCs w:val="24"/>
        </w:rPr>
        <w:t>БЮДЖЕТНОЕ ОБРАЗОВАТЕЛЬНОЕ УЧРЕЖДЕНИЕ ВЫСШЕГО</w:t>
      </w:r>
    </w:p>
    <w:p w:rsidR="00ED1427" w:rsidRPr="000004F1" w:rsidRDefault="00ED1427" w:rsidP="00ED142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ОБРАЗОВАНИЯ </w:t>
      </w:r>
      <w:r w:rsidRPr="000004F1">
        <w:rPr>
          <w:rFonts w:ascii="Times New Roman" w:eastAsia="Calibri" w:hAnsi="Times New Roman" w:cs="Times New Roman"/>
          <w:sz w:val="24"/>
          <w:szCs w:val="24"/>
        </w:rPr>
        <w:t>"АСТРАХАНСКИЙ ГОСУДАРСТВЕННЫЙ МЕДИЦИНСКИЙ УНИВЕРСИТЕТ"</w:t>
      </w:r>
    </w:p>
    <w:p w:rsidR="00ED1427" w:rsidRPr="000004F1" w:rsidRDefault="00ED1427" w:rsidP="00ED142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04F1">
        <w:rPr>
          <w:rFonts w:ascii="Times New Roman" w:eastAsia="Calibri" w:hAnsi="Times New Roman" w:cs="Times New Roman"/>
          <w:sz w:val="24"/>
          <w:szCs w:val="24"/>
        </w:rPr>
        <w:t>МИНИСТЕРСТВА ЗДРАВООХРАНЕНИЯ РОССИЙСКОЙ ФЕДЕРАЦИИ</w:t>
      </w:r>
    </w:p>
    <w:p w:rsidR="00ED1427" w:rsidRPr="000004F1" w:rsidRDefault="00ED1427" w:rsidP="00ED142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04F1">
        <w:rPr>
          <w:rFonts w:ascii="Times New Roman" w:eastAsia="Calibri" w:hAnsi="Times New Roman" w:cs="Times New Roman"/>
          <w:sz w:val="24"/>
          <w:szCs w:val="24"/>
        </w:rPr>
        <w:t>Кафедра неврологии, нейрохирургии с курсом последипломного образования</w:t>
      </w:r>
    </w:p>
    <w:p w:rsidR="00ED1427" w:rsidRPr="000004F1" w:rsidRDefault="00ED1427" w:rsidP="00ED142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04F1">
        <w:rPr>
          <w:rFonts w:ascii="Times New Roman" w:eastAsia="Calibri" w:hAnsi="Times New Roman" w:cs="Times New Roman"/>
          <w:sz w:val="24"/>
          <w:szCs w:val="24"/>
        </w:rPr>
        <w:t>2019-2020 учебный год</w:t>
      </w:r>
    </w:p>
    <w:p w:rsidR="00B94131" w:rsidRPr="00676FDE" w:rsidRDefault="00B94131" w:rsidP="00B9413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76FDE">
        <w:rPr>
          <w:rFonts w:ascii="Times New Roman" w:eastAsia="Calibri" w:hAnsi="Times New Roman" w:cs="Times New Roman"/>
          <w:sz w:val="24"/>
          <w:szCs w:val="24"/>
        </w:rPr>
        <w:t>Специальность:  «</w:t>
      </w:r>
      <w:r>
        <w:rPr>
          <w:rFonts w:ascii="Times New Roman" w:eastAsia="Calibri" w:hAnsi="Times New Roman" w:cs="Times New Roman"/>
          <w:sz w:val="24"/>
          <w:szCs w:val="24"/>
        </w:rPr>
        <w:t>Лечебное дело</w:t>
      </w:r>
      <w:r w:rsidRPr="00676FDE">
        <w:rPr>
          <w:rFonts w:ascii="Times New Roman" w:eastAsia="Calibri" w:hAnsi="Times New Roman" w:cs="Times New Roman"/>
          <w:sz w:val="24"/>
          <w:szCs w:val="24"/>
        </w:rPr>
        <w:t xml:space="preserve">» </w:t>
      </w:r>
    </w:p>
    <w:p w:rsidR="00ED1427" w:rsidRPr="000004F1" w:rsidRDefault="00ED1427" w:rsidP="00ED142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04F1">
        <w:rPr>
          <w:rFonts w:ascii="Times New Roman" w:eastAsia="Calibri" w:hAnsi="Times New Roman" w:cs="Times New Roman"/>
          <w:sz w:val="24"/>
          <w:szCs w:val="24"/>
        </w:rPr>
        <w:t>Дисциплина: "Неврология, медицинская генетика"</w:t>
      </w:r>
    </w:p>
    <w:p w:rsidR="00ED1427" w:rsidRDefault="00ED1427" w:rsidP="00ED142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D1427" w:rsidRDefault="00ED1427" w:rsidP="00ED142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D1427" w:rsidRDefault="00ED1427" w:rsidP="00ED142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D1427" w:rsidRDefault="00ED1427" w:rsidP="00ED142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D1427" w:rsidRDefault="00ED1427" w:rsidP="00ED142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D1427" w:rsidRDefault="00DC206B" w:rsidP="00ED142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СИТУАЦИОННАЯ ЗАДАЧА №</w:t>
      </w:r>
    </w:p>
    <w:p w:rsidR="00ED1427" w:rsidRPr="00726F9D" w:rsidRDefault="00ED1427" w:rsidP="00ED142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D1427" w:rsidRPr="004B1F30" w:rsidRDefault="00ED1427" w:rsidP="00ED1427">
      <w:pPr>
        <w:pStyle w:val="a3"/>
        <w:rPr>
          <w:rFonts w:ascii="Times New Roman" w:hAnsi="Times New Roman"/>
          <w:b/>
          <w:sz w:val="24"/>
          <w:szCs w:val="24"/>
        </w:rPr>
      </w:pPr>
      <w:r w:rsidRPr="004B1F30">
        <w:rPr>
          <w:rFonts w:ascii="Times New Roman" w:hAnsi="Times New Roman"/>
          <w:b/>
          <w:sz w:val="24"/>
          <w:szCs w:val="24"/>
        </w:rPr>
        <w:t>Оцениваемые компетенции: ПК-6, ПК-8</w:t>
      </w: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63174C" w:rsidRPr="00AD3FE3" w:rsidRDefault="0063174C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 w:rsidRPr="00AD3FE3">
        <w:rPr>
          <w:rFonts w:ascii="Times New Roman" w:hAnsi="Times New Roman"/>
          <w:color w:val="000000"/>
          <w:sz w:val="23"/>
          <w:szCs w:val="23"/>
        </w:rPr>
        <w:t>Больной Р., 32 лет, полгода назад во время работы почувствовал как бы «удар в голову». Сразу же появились сильная головная боль и тошнота. Постепенно головная боль уменьшилась и через месяц больной выздоровел. Два дня назад во время эмоционального напряжения вновь ощутил «удар» в голову, возникла сильная головная боль. Затем появились тошнота и многократная рвота. Был госпитализирован в клинику.</w:t>
      </w:r>
    </w:p>
    <w:p w:rsidR="0063174C" w:rsidRPr="00AD3FE3" w:rsidRDefault="0063174C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 w:rsidRPr="00AD3FE3">
        <w:rPr>
          <w:rFonts w:ascii="Times New Roman" w:hAnsi="Times New Roman"/>
          <w:color w:val="000000"/>
          <w:sz w:val="23"/>
          <w:szCs w:val="23"/>
        </w:rPr>
        <w:t xml:space="preserve">Объективно: АД 115/70 мм </w:t>
      </w:r>
      <w:proofErr w:type="spellStart"/>
      <w:r w:rsidRPr="00AD3FE3">
        <w:rPr>
          <w:rFonts w:ascii="Times New Roman" w:hAnsi="Times New Roman"/>
          <w:color w:val="000000"/>
          <w:sz w:val="23"/>
          <w:szCs w:val="23"/>
        </w:rPr>
        <w:t>рт.ст</w:t>
      </w:r>
      <w:proofErr w:type="spellEnd"/>
      <w:r w:rsidRPr="00AD3FE3">
        <w:rPr>
          <w:rFonts w:ascii="Times New Roman" w:hAnsi="Times New Roman"/>
          <w:color w:val="000000"/>
          <w:sz w:val="23"/>
          <w:szCs w:val="23"/>
        </w:rPr>
        <w:t xml:space="preserve">. Пульс 50 уд. в мин., ритмичный. Тоны сердца чистые, ясные. </w:t>
      </w:r>
    </w:p>
    <w:p w:rsidR="0063174C" w:rsidRPr="00AD3FE3" w:rsidRDefault="0063174C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 w:rsidRPr="00AD3FE3">
        <w:rPr>
          <w:rFonts w:ascii="Times New Roman" w:hAnsi="Times New Roman"/>
          <w:color w:val="000000"/>
          <w:sz w:val="23"/>
          <w:szCs w:val="23"/>
        </w:rPr>
        <w:t xml:space="preserve">В неврологическом статусе: черепно-мозговые нервы без патологии, парезов конечностей нет. Определяется выраженная ригидность мышц затылка и симптом </w:t>
      </w:r>
      <w:proofErr w:type="spellStart"/>
      <w:r w:rsidRPr="00AD3FE3">
        <w:rPr>
          <w:rFonts w:ascii="Times New Roman" w:hAnsi="Times New Roman"/>
          <w:color w:val="000000"/>
          <w:sz w:val="23"/>
          <w:szCs w:val="23"/>
        </w:rPr>
        <w:t>Кернига</w:t>
      </w:r>
      <w:proofErr w:type="spellEnd"/>
      <w:r w:rsidRPr="00AD3FE3">
        <w:rPr>
          <w:rFonts w:ascii="Times New Roman" w:hAnsi="Times New Roman"/>
          <w:color w:val="000000"/>
          <w:sz w:val="23"/>
          <w:szCs w:val="23"/>
        </w:rPr>
        <w:t xml:space="preserve"> с обеих сторон под углом 120°.</w:t>
      </w:r>
    </w:p>
    <w:p w:rsidR="0063174C" w:rsidRPr="00AD3FE3" w:rsidRDefault="0063174C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 w:rsidRPr="00AD3FE3">
        <w:rPr>
          <w:rFonts w:ascii="Times New Roman" w:hAnsi="Times New Roman"/>
          <w:color w:val="000000"/>
          <w:sz w:val="23"/>
          <w:szCs w:val="23"/>
        </w:rPr>
        <w:t xml:space="preserve">На глазном дне патологии не обнаружено. </w:t>
      </w:r>
    </w:p>
    <w:p w:rsidR="0063174C" w:rsidRPr="00AD3FE3" w:rsidRDefault="0063174C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 w:rsidRPr="00AD3FE3">
        <w:rPr>
          <w:rFonts w:ascii="Times New Roman" w:hAnsi="Times New Roman"/>
          <w:color w:val="000000"/>
          <w:sz w:val="23"/>
          <w:szCs w:val="23"/>
        </w:rPr>
        <w:t xml:space="preserve">Анализ крови: СОЭ – 10 мм/ч, лейкоциты – 8000 в 1 мкл. </w:t>
      </w:r>
    </w:p>
    <w:p w:rsidR="0063174C" w:rsidRPr="00AD3FE3" w:rsidRDefault="0063174C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 w:rsidRPr="00AD3FE3">
        <w:rPr>
          <w:rFonts w:ascii="Times New Roman" w:hAnsi="Times New Roman"/>
          <w:sz w:val="23"/>
          <w:szCs w:val="23"/>
        </w:rPr>
        <w:t>1. Выделить клинические синдромы.</w:t>
      </w:r>
    </w:p>
    <w:p w:rsidR="0063174C" w:rsidRPr="00AD3FE3" w:rsidRDefault="0063174C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 w:rsidRPr="00AD3FE3">
        <w:rPr>
          <w:rFonts w:ascii="Times New Roman" w:hAnsi="Times New Roman"/>
          <w:sz w:val="23"/>
          <w:szCs w:val="23"/>
        </w:rPr>
        <w:t>2. Поставить топический диагноз.</w:t>
      </w:r>
    </w:p>
    <w:p w:rsidR="0063174C" w:rsidRPr="00AD3FE3" w:rsidRDefault="0063174C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 w:rsidRPr="00AD3FE3">
        <w:rPr>
          <w:rFonts w:ascii="Times New Roman" w:hAnsi="Times New Roman"/>
          <w:sz w:val="23"/>
          <w:szCs w:val="23"/>
        </w:rPr>
        <w:t>3. Поставить клинический диагноз.</w:t>
      </w:r>
    </w:p>
    <w:p w:rsidR="0063174C" w:rsidRPr="00AD3FE3" w:rsidRDefault="0063174C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 w:rsidRPr="00AD3FE3">
        <w:rPr>
          <w:rFonts w:ascii="Times New Roman" w:hAnsi="Times New Roman"/>
          <w:sz w:val="23"/>
          <w:szCs w:val="23"/>
        </w:rPr>
        <w:t>4. Назначить дополнительные методы обследования необходимые для уточнения диагноза.</w:t>
      </w:r>
    </w:p>
    <w:p w:rsidR="0063174C" w:rsidRPr="00AD3FE3" w:rsidRDefault="0063174C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 w:rsidRPr="00AD3FE3">
        <w:rPr>
          <w:rFonts w:ascii="Times New Roman" w:hAnsi="Times New Roman"/>
          <w:sz w:val="23"/>
          <w:szCs w:val="23"/>
        </w:rPr>
        <w:t>5. Назначить лечение и определить методы вторичной профилактики.</w:t>
      </w:r>
    </w:p>
    <w:p w:rsidR="0063174C" w:rsidRPr="00AD3FE3" w:rsidRDefault="0063174C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ED1427" w:rsidRDefault="00ED1427" w:rsidP="00ED142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ФЕДЕРАЛЬНОЕ ГОСУДАРСТВЕННОЕ</w:t>
      </w:r>
    </w:p>
    <w:p w:rsidR="00ED1427" w:rsidRDefault="00ED1427" w:rsidP="00ED142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04F1">
        <w:rPr>
          <w:rFonts w:ascii="Times New Roman" w:eastAsia="Calibri" w:hAnsi="Times New Roman" w:cs="Times New Roman"/>
          <w:sz w:val="24"/>
          <w:szCs w:val="24"/>
        </w:rPr>
        <w:t>БЮДЖЕТНОЕ ОБРАЗОВАТЕЛЬНОЕ УЧРЕЖДЕНИЕ ВЫСШЕГО</w:t>
      </w:r>
    </w:p>
    <w:p w:rsidR="00ED1427" w:rsidRPr="000004F1" w:rsidRDefault="00ED1427" w:rsidP="00ED142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ОБРАЗОВАНИЯ </w:t>
      </w:r>
      <w:r w:rsidRPr="000004F1">
        <w:rPr>
          <w:rFonts w:ascii="Times New Roman" w:eastAsia="Calibri" w:hAnsi="Times New Roman" w:cs="Times New Roman"/>
          <w:sz w:val="24"/>
          <w:szCs w:val="24"/>
        </w:rPr>
        <w:t>"АСТРАХАНСКИЙ ГОСУДАРСТВЕННЫЙ МЕДИЦИНСКИЙ УНИВЕРСИТЕТ"</w:t>
      </w:r>
    </w:p>
    <w:p w:rsidR="00ED1427" w:rsidRPr="000004F1" w:rsidRDefault="00ED1427" w:rsidP="00ED142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04F1">
        <w:rPr>
          <w:rFonts w:ascii="Times New Roman" w:eastAsia="Calibri" w:hAnsi="Times New Roman" w:cs="Times New Roman"/>
          <w:sz w:val="24"/>
          <w:szCs w:val="24"/>
        </w:rPr>
        <w:t>МИНИСТЕРСТВА ЗДРАВООХРАНЕНИЯ РОССИЙСКОЙ ФЕДЕРАЦИИ</w:t>
      </w:r>
    </w:p>
    <w:p w:rsidR="00ED1427" w:rsidRPr="000004F1" w:rsidRDefault="00ED1427" w:rsidP="00ED142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04F1">
        <w:rPr>
          <w:rFonts w:ascii="Times New Roman" w:eastAsia="Calibri" w:hAnsi="Times New Roman" w:cs="Times New Roman"/>
          <w:sz w:val="24"/>
          <w:szCs w:val="24"/>
        </w:rPr>
        <w:t>Кафедра неврологии, нейрохирургии с курсом последипломного образования</w:t>
      </w:r>
    </w:p>
    <w:p w:rsidR="00ED1427" w:rsidRPr="000004F1" w:rsidRDefault="00ED1427" w:rsidP="00ED142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04F1">
        <w:rPr>
          <w:rFonts w:ascii="Times New Roman" w:eastAsia="Calibri" w:hAnsi="Times New Roman" w:cs="Times New Roman"/>
          <w:sz w:val="24"/>
          <w:szCs w:val="24"/>
        </w:rPr>
        <w:t>2019-2020 учебный год</w:t>
      </w:r>
    </w:p>
    <w:p w:rsidR="00B94131" w:rsidRPr="00676FDE" w:rsidRDefault="00B94131" w:rsidP="00B9413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76FDE">
        <w:rPr>
          <w:rFonts w:ascii="Times New Roman" w:eastAsia="Calibri" w:hAnsi="Times New Roman" w:cs="Times New Roman"/>
          <w:sz w:val="24"/>
          <w:szCs w:val="24"/>
        </w:rPr>
        <w:t>Специальность:  «</w:t>
      </w:r>
      <w:r>
        <w:rPr>
          <w:rFonts w:ascii="Times New Roman" w:eastAsia="Calibri" w:hAnsi="Times New Roman" w:cs="Times New Roman"/>
          <w:sz w:val="24"/>
          <w:szCs w:val="24"/>
        </w:rPr>
        <w:t>Лечебное дело</w:t>
      </w:r>
      <w:r w:rsidRPr="00676FDE">
        <w:rPr>
          <w:rFonts w:ascii="Times New Roman" w:eastAsia="Calibri" w:hAnsi="Times New Roman" w:cs="Times New Roman"/>
          <w:sz w:val="24"/>
          <w:szCs w:val="24"/>
        </w:rPr>
        <w:t xml:space="preserve">» </w:t>
      </w:r>
    </w:p>
    <w:p w:rsidR="00ED1427" w:rsidRPr="000004F1" w:rsidRDefault="00ED1427" w:rsidP="00ED142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04F1">
        <w:rPr>
          <w:rFonts w:ascii="Times New Roman" w:eastAsia="Calibri" w:hAnsi="Times New Roman" w:cs="Times New Roman"/>
          <w:sz w:val="24"/>
          <w:szCs w:val="24"/>
        </w:rPr>
        <w:t>Дисциплина: "Неврология, медицинская генетика"</w:t>
      </w:r>
    </w:p>
    <w:p w:rsidR="00ED1427" w:rsidRDefault="00ED1427" w:rsidP="00ED142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D1427" w:rsidRDefault="00ED1427" w:rsidP="00ED142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D1427" w:rsidRDefault="00ED1427" w:rsidP="00ED142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D1427" w:rsidRDefault="00ED1427" w:rsidP="00ED142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D1427" w:rsidRDefault="00ED1427" w:rsidP="00ED142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D1427" w:rsidRDefault="00DC206B" w:rsidP="00ED142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СИТУАЦИОННАЯ ЗАДАЧА №</w:t>
      </w:r>
    </w:p>
    <w:p w:rsidR="00ED1427" w:rsidRPr="00726F9D" w:rsidRDefault="00ED1427" w:rsidP="00ED142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D1427" w:rsidRPr="004B1F30" w:rsidRDefault="00ED1427" w:rsidP="00ED1427">
      <w:pPr>
        <w:pStyle w:val="a3"/>
        <w:rPr>
          <w:rFonts w:ascii="Times New Roman" w:hAnsi="Times New Roman"/>
          <w:b/>
          <w:sz w:val="24"/>
          <w:szCs w:val="24"/>
        </w:rPr>
      </w:pPr>
      <w:r w:rsidRPr="004B1F30">
        <w:rPr>
          <w:rFonts w:ascii="Times New Roman" w:hAnsi="Times New Roman"/>
          <w:b/>
          <w:sz w:val="24"/>
          <w:szCs w:val="24"/>
        </w:rPr>
        <w:t>Оцениваемые компетенции: ПК-6, ПК-8</w:t>
      </w: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63174C" w:rsidRPr="00AD3FE3" w:rsidRDefault="0063174C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 w:rsidRPr="00AD3FE3">
        <w:rPr>
          <w:rFonts w:ascii="Times New Roman" w:hAnsi="Times New Roman"/>
          <w:color w:val="000000"/>
          <w:sz w:val="23"/>
          <w:szCs w:val="23"/>
        </w:rPr>
        <w:t>Больная Б., 45 лет, доставлена в приёмное отделение машиной скорой помощи через 30 мин от начала заболевания. На работе внезапно упала, потеряла сознание. Окружающие наблюдали у больной судороги, которые были более выражены в левых конечностях, кровавую пену у рта, непроизвольное мочеиспускание. Врач скорой помощи через 15 мин от начала заболевания отметил сопорозное состояние сознания и отсутствие движений в левых конечностях.</w:t>
      </w:r>
    </w:p>
    <w:p w:rsidR="0063174C" w:rsidRPr="00AD3FE3" w:rsidRDefault="0063174C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 w:rsidRPr="00AD3FE3">
        <w:rPr>
          <w:rFonts w:ascii="Times New Roman" w:hAnsi="Times New Roman"/>
          <w:color w:val="000000"/>
          <w:sz w:val="23"/>
          <w:szCs w:val="23"/>
        </w:rPr>
        <w:t xml:space="preserve">При осмотре: больная в сознании, но сонлива. В контакт вступает неохотно, жалуется на головную боль. Рассказала, что 10 лет находится на диспансерном учёте по поводу ревматического порока сердца. Около месяца назад дома внезапно ощутила онемение и слабость в правой руке, в течение часа не могла говорить. Через сутки сила в руке восстановилась и к врачу больная не обращалась. </w:t>
      </w:r>
    </w:p>
    <w:p w:rsidR="0063174C" w:rsidRPr="00AD3FE3" w:rsidRDefault="0063174C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 w:rsidRPr="00AD3FE3">
        <w:rPr>
          <w:rFonts w:ascii="Times New Roman" w:hAnsi="Times New Roman"/>
          <w:color w:val="000000"/>
          <w:sz w:val="23"/>
          <w:szCs w:val="23"/>
        </w:rPr>
        <w:t xml:space="preserve">Лицо бледное. Пульс ритмичный, 90 уд/мин. Над областью сердца выслушивается систолический и диастолический шумы, хлопающий первый тон, АД 110/80 мм </w:t>
      </w:r>
      <w:proofErr w:type="spellStart"/>
      <w:r w:rsidRPr="00AD3FE3">
        <w:rPr>
          <w:rFonts w:ascii="Times New Roman" w:hAnsi="Times New Roman"/>
          <w:color w:val="000000"/>
          <w:sz w:val="23"/>
          <w:szCs w:val="23"/>
        </w:rPr>
        <w:t>рт.ст</w:t>
      </w:r>
      <w:proofErr w:type="spellEnd"/>
      <w:r w:rsidRPr="00AD3FE3">
        <w:rPr>
          <w:rFonts w:ascii="Times New Roman" w:hAnsi="Times New Roman"/>
          <w:color w:val="000000"/>
          <w:sz w:val="23"/>
          <w:szCs w:val="23"/>
        </w:rPr>
        <w:t xml:space="preserve">. Дыхание свободное, 20 в мин. </w:t>
      </w:r>
    </w:p>
    <w:p w:rsidR="0063174C" w:rsidRPr="00AD3FE3" w:rsidRDefault="0063174C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 w:rsidRPr="00AD3FE3">
        <w:rPr>
          <w:rFonts w:ascii="Times New Roman" w:hAnsi="Times New Roman"/>
          <w:color w:val="000000"/>
          <w:sz w:val="23"/>
          <w:szCs w:val="23"/>
        </w:rPr>
        <w:t xml:space="preserve">В неврологическом статусе: зрачки равномерные. Ориентировочным методом определяется левосторонняя </w:t>
      </w:r>
      <w:proofErr w:type="spellStart"/>
      <w:r w:rsidRPr="00AD3FE3">
        <w:rPr>
          <w:rFonts w:ascii="Times New Roman" w:hAnsi="Times New Roman"/>
          <w:color w:val="000000"/>
          <w:sz w:val="23"/>
          <w:szCs w:val="23"/>
        </w:rPr>
        <w:t>гомонимная</w:t>
      </w:r>
      <w:proofErr w:type="spellEnd"/>
      <w:r w:rsidRPr="00AD3FE3">
        <w:rPr>
          <w:rFonts w:ascii="Times New Roman" w:hAnsi="Times New Roman"/>
          <w:color w:val="000000"/>
          <w:sz w:val="23"/>
          <w:szCs w:val="23"/>
        </w:rPr>
        <w:t xml:space="preserve"> гемианопсия. Опущен левый угол рта. Язык при высовывании отклоняется влево. Активные движения в левой руке и ноге отсутствуют. Сухожильные рефлексы слева выше, чем справа. На левой стопе вызываются патологические рефлексы Бабинского, Россолимо, Бехтерева, Жуковского. Левосторонняя гемианестезия. Менингеальных симптомов нет.</w:t>
      </w:r>
    </w:p>
    <w:p w:rsidR="0063174C" w:rsidRPr="00AD3FE3" w:rsidRDefault="0063174C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 w:rsidRPr="00AD3FE3">
        <w:rPr>
          <w:rFonts w:ascii="Times New Roman" w:hAnsi="Times New Roman"/>
          <w:sz w:val="23"/>
          <w:szCs w:val="23"/>
        </w:rPr>
        <w:t>1. Выделить клинические синдромы.</w:t>
      </w:r>
    </w:p>
    <w:p w:rsidR="0063174C" w:rsidRPr="00AD3FE3" w:rsidRDefault="0063174C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 w:rsidRPr="00AD3FE3">
        <w:rPr>
          <w:rFonts w:ascii="Times New Roman" w:hAnsi="Times New Roman"/>
          <w:sz w:val="23"/>
          <w:szCs w:val="23"/>
        </w:rPr>
        <w:t>2. Поставить топический диагноз.</w:t>
      </w:r>
    </w:p>
    <w:p w:rsidR="0063174C" w:rsidRPr="00AD3FE3" w:rsidRDefault="0063174C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 w:rsidRPr="00AD3FE3">
        <w:rPr>
          <w:rFonts w:ascii="Times New Roman" w:hAnsi="Times New Roman"/>
          <w:sz w:val="23"/>
          <w:szCs w:val="23"/>
        </w:rPr>
        <w:t>3. Поставить клинический диагноз.</w:t>
      </w:r>
    </w:p>
    <w:p w:rsidR="0063174C" w:rsidRPr="00AD3FE3" w:rsidRDefault="0063174C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 w:rsidRPr="00AD3FE3">
        <w:rPr>
          <w:rFonts w:ascii="Times New Roman" w:hAnsi="Times New Roman"/>
          <w:sz w:val="23"/>
          <w:szCs w:val="23"/>
        </w:rPr>
        <w:t>4. Назначить дополнительные методы обследования необходимые для уточнения диагноза.</w:t>
      </w:r>
    </w:p>
    <w:p w:rsidR="0063174C" w:rsidRPr="00AD3FE3" w:rsidRDefault="0063174C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 w:rsidRPr="00AD3FE3">
        <w:rPr>
          <w:rFonts w:ascii="Times New Roman" w:hAnsi="Times New Roman"/>
          <w:sz w:val="23"/>
          <w:szCs w:val="23"/>
        </w:rPr>
        <w:t>5. Назначить лечение и определить методы вторичной профилактики.</w:t>
      </w:r>
    </w:p>
    <w:p w:rsidR="0063174C" w:rsidRDefault="0063174C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D1427" w:rsidRDefault="00ED1427" w:rsidP="00ED142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ФЕДЕРАЛЬНОЕ ГОСУДАРСТВЕННОЕ</w:t>
      </w:r>
    </w:p>
    <w:p w:rsidR="00ED1427" w:rsidRDefault="00ED1427" w:rsidP="00ED142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04F1">
        <w:rPr>
          <w:rFonts w:ascii="Times New Roman" w:eastAsia="Calibri" w:hAnsi="Times New Roman" w:cs="Times New Roman"/>
          <w:sz w:val="24"/>
          <w:szCs w:val="24"/>
        </w:rPr>
        <w:t>БЮДЖЕТНОЕ ОБРАЗОВАТЕЛЬНОЕ УЧРЕЖДЕНИЕ ВЫСШЕГО</w:t>
      </w:r>
    </w:p>
    <w:p w:rsidR="00ED1427" w:rsidRPr="000004F1" w:rsidRDefault="00ED1427" w:rsidP="00ED142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ОБРАЗОВАНИЯ </w:t>
      </w:r>
      <w:r w:rsidRPr="000004F1">
        <w:rPr>
          <w:rFonts w:ascii="Times New Roman" w:eastAsia="Calibri" w:hAnsi="Times New Roman" w:cs="Times New Roman"/>
          <w:sz w:val="24"/>
          <w:szCs w:val="24"/>
        </w:rPr>
        <w:t>"АСТРАХАНСКИЙ ГОСУДАРСТВЕННЫЙ МЕДИЦИНСКИЙ УНИВЕРСИТЕТ"</w:t>
      </w:r>
    </w:p>
    <w:p w:rsidR="00ED1427" w:rsidRPr="000004F1" w:rsidRDefault="00ED1427" w:rsidP="00ED142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04F1">
        <w:rPr>
          <w:rFonts w:ascii="Times New Roman" w:eastAsia="Calibri" w:hAnsi="Times New Roman" w:cs="Times New Roman"/>
          <w:sz w:val="24"/>
          <w:szCs w:val="24"/>
        </w:rPr>
        <w:t>МИНИСТЕРСТВА ЗДРАВООХРАНЕНИЯ РОССИЙСКОЙ ФЕДЕРАЦИИ</w:t>
      </w:r>
    </w:p>
    <w:p w:rsidR="00ED1427" w:rsidRPr="000004F1" w:rsidRDefault="00ED1427" w:rsidP="00ED142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04F1">
        <w:rPr>
          <w:rFonts w:ascii="Times New Roman" w:eastAsia="Calibri" w:hAnsi="Times New Roman" w:cs="Times New Roman"/>
          <w:sz w:val="24"/>
          <w:szCs w:val="24"/>
        </w:rPr>
        <w:t>Кафедра неврологии, нейрохирургии с курсом последипломного образования</w:t>
      </w:r>
    </w:p>
    <w:p w:rsidR="00ED1427" w:rsidRPr="000004F1" w:rsidRDefault="00ED1427" w:rsidP="00ED142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04F1">
        <w:rPr>
          <w:rFonts w:ascii="Times New Roman" w:eastAsia="Calibri" w:hAnsi="Times New Roman" w:cs="Times New Roman"/>
          <w:sz w:val="24"/>
          <w:szCs w:val="24"/>
        </w:rPr>
        <w:t>2019-2020 учебный год</w:t>
      </w:r>
    </w:p>
    <w:p w:rsidR="00B94131" w:rsidRPr="00676FDE" w:rsidRDefault="00B94131" w:rsidP="00B9413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76FDE">
        <w:rPr>
          <w:rFonts w:ascii="Times New Roman" w:eastAsia="Calibri" w:hAnsi="Times New Roman" w:cs="Times New Roman"/>
          <w:sz w:val="24"/>
          <w:szCs w:val="24"/>
        </w:rPr>
        <w:t>Специальность:  «</w:t>
      </w:r>
      <w:r>
        <w:rPr>
          <w:rFonts w:ascii="Times New Roman" w:eastAsia="Calibri" w:hAnsi="Times New Roman" w:cs="Times New Roman"/>
          <w:sz w:val="24"/>
          <w:szCs w:val="24"/>
        </w:rPr>
        <w:t>Лечебное дело</w:t>
      </w:r>
      <w:r w:rsidRPr="00676FDE">
        <w:rPr>
          <w:rFonts w:ascii="Times New Roman" w:eastAsia="Calibri" w:hAnsi="Times New Roman" w:cs="Times New Roman"/>
          <w:sz w:val="24"/>
          <w:szCs w:val="24"/>
        </w:rPr>
        <w:t xml:space="preserve">» </w:t>
      </w:r>
    </w:p>
    <w:p w:rsidR="00ED1427" w:rsidRPr="000004F1" w:rsidRDefault="00ED1427" w:rsidP="00ED142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04F1">
        <w:rPr>
          <w:rFonts w:ascii="Times New Roman" w:eastAsia="Calibri" w:hAnsi="Times New Roman" w:cs="Times New Roman"/>
          <w:sz w:val="24"/>
          <w:szCs w:val="24"/>
        </w:rPr>
        <w:t>Дисциплина: "Неврология, медицинская генетика"</w:t>
      </w:r>
    </w:p>
    <w:p w:rsidR="00ED1427" w:rsidRDefault="00ED1427" w:rsidP="00ED142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D1427" w:rsidRDefault="00ED1427" w:rsidP="00ED142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D1427" w:rsidRDefault="00ED1427" w:rsidP="00ED142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D1427" w:rsidRDefault="00ED1427" w:rsidP="00ED142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D1427" w:rsidRDefault="00ED1427" w:rsidP="00ED142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D1427" w:rsidRDefault="00ED1427" w:rsidP="00ED142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26F9D">
        <w:rPr>
          <w:rFonts w:ascii="Times New Roman" w:hAnsi="Times New Roman"/>
          <w:b/>
          <w:sz w:val="24"/>
          <w:szCs w:val="24"/>
        </w:rPr>
        <w:t>СИТУАЦИОННАЯ ЗАДАЧА №</w:t>
      </w:r>
      <w:bookmarkStart w:id="0" w:name="_GoBack"/>
      <w:bookmarkEnd w:id="0"/>
    </w:p>
    <w:p w:rsidR="00ED1427" w:rsidRPr="00726F9D" w:rsidRDefault="00ED1427" w:rsidP="00ED142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D1427" w:rsidRPr="004B1F30" w:rsidRDefault="00ED1427" w:rsidP="00ED1427">
      <w:pPr>
        <w:pStyle w:val="a3"/>
        <w:rPr>
          <w:rFonts w:ascii="Times New Roman" w:hAnsi="Times New Roman"/>
          <w:b/>
          <w:sz w:val="24"/>
          <w:szCs w:val="24"/>
        </w:rPr>
      </w:pPr>
      <w:r w:rsidRPr="004B1F30">
        <w:rPr>
          <w:rFonts w:ascii="Times New Roman" w:hAnsi="Times New Roman"/>
          <w:b/>
          <w:sz w:val="24"/>
          <w:szCs w:val="24"/>
        </w:rPr>
        <w:t>Оцениваемые компетенции: ПК-6, ПК-8</w:t>
      </w: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D1427" w:rsidRPr="00AD3FE3" w:rsidRDefault="00ED1427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63174C" w:rsidRPr="00AD3FE3" w:rsidRDefault="0063174C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 w:rsidRPr="00AD3FE3">
        <w:rPr>
          <w:rFonts w:ascii="Times New Roman" w:hAnsi="Times New Roman"/>
          <w:sz w:val="23"/>
          <w:szCs w:val="23"/>
        </w:rPr>
        <w:t>В приемное отделение доставлен больной Р., 57 лет, страдающий в течении девяти лет гипертонической болезнью с высокими цифрами АД, у которого после физического напряжения появилась сильная головная боль, повторная рвота, затем потерял сознание.</w:t>
      </w:r>
    </w:p>
    <w:p w:rsidR="0063174C" w:rsidRPr="00AD3FE3" w:rsidRDefault="0063174C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 w:rsidRPr="00AD3FE3">
        <w:rPr>
          <w:rFonts w:ascii="Times New Roman" w:hAnsi="Times New Roman"/>
          <w:sz w:val="23"/>
          <w:szCs w:val="23"/>
        </w:rPr>
        <w:t xml:space="preserve">В неврологическом статусе: сознание отсутствует – кома </w:t>
      </w:r>
      <w:r w:rsidRPr="00AD3FE3">
        <w:rPr>
          <w:rFonts w:ascii="Times New Roman" w:hAnsi="Times New Roman"/>
          <w:sz w:val="23"/>
          <w:szCs w:val="23"/>
          <w:lang w:val="en-US"/>
        </w:rPr>
        <w:t>II</w:t>
      </w:r>
      <w:r w:rsidRPr="00AD3FE3">
        <w:rPr>
          <w:rFonts w:ascii="Times New Roman" w:hAnsi="Times New Roman"/>
          <w:sz w:val="23"/>
          <w:szCs w:val="23"/>
        </w:rPr>
        <w:t xml:space="preserve">, левый зрачок шире правого, сглажена правая носогубная складка, правосторонняя гемиплегия с высоким мышечным тонусом и высокими сухожильными рефлексами, с симптомом Бабинского. Ригидность затылочных мышц 1см, </w:t>
      </w:r>
      <w:proofErr w:type="spellStart"/>
      <w:proofErr w:type="gramStart"/>
      <w:r w:rsidRPr="00AD3FE3">
        <w:rPr>
          <w:rFonts w:ascii="Times New Roman" w:hAnsi="Times New Roman"/>
          <w:sz w:val="23"/>
          <w:szCs w:val="23"/>
        </w:rPr>
        <w:t>с-м</w:t>
      </w:r>
      <w:proofErr w:type="spellEnd"/>
      <w:proofErr w:type="gramEnd"/>
      <w:r w:rsidRPr="00AD3FE3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AD3FE3">
        <w:rPr>
          <w:rFonts w:ascii="Times New Roman" w:hAnsi="Times New Roman"/>
          <w:sz w:val="23"/>
          <w:szCs w:val="23"/>
        </w:rPr>
        <w:t>Кернига</w:t>
      </w:r>
      <w:proofErr w:type="spellEnd"/>
      <w:r w:rsidRPr="00AD3FE3">
        <w:rPr>
          <w:rFonts w:ascii="Times New Roman" w:hAnsi="Times New Roman"/>
          <w:sz w:val="23"/>
          <w:szCs w:val="23"/>
        </w:rPr>
        <w:t xml:space="preserve"> под углом 160°с обеих сторон.</w:t>
      </w:r>
    </w:p>
    <w:p w:rsidR="0063174C" w:rsidRPr="00AD3FE3" w:rsidRDefault="0063174C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 w:rsidRPr="00AD3FE3">
        <w:rPr>
          <w:rFonts w:ascii="Times New Roman" w:hAnsi="Times New Roman"/>
          <w:sz w:val="23"/>
          <w:szCs w:val="23"/>
        </w:rPr>
        <w:t>1. Выделить клинические синдромы.</w:t>
      </w:r>
    </w:p>
    <w:p w:rsidR="0063174C" w:rsidRPr="00AD3FE3" w:rsidRDefault="0063174C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 w:rsidRPr="00AD3FE3">
        <w:rPr>
          <w:rFonts w:ascii="Times New Roman" w:hAnsi="Times New Roman"/>
          <w:sz w:val="23"/>
          <w:szCs w:val="23"/>
        </w:rPr>
        <w:t>2. Поставить топический диагноз.</w:t>
      </w:r>
    </w:p>
    <w:p w:rsidR="0063174C" w:rsidRPr="00AD3FE3" w:rsidRDefault="0063174C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 w:rsidRPr="00AD3FE3">
        <w:rPr>
          <w:rFonts w:ascii="Times New Roman" w:hAnsi="Times New Roman"/>
          <w:sz w:val="23"/>
          <w:szCs w:val="23"/>
        </w:rPr>
        <w:t>3. Поставить клинический диагноз.</w:t>
      </w:r>
    </w:p>
    <w:p w:rsidR="0063174C" w:rsidRPr="00AD3FE3" w:rsidRDefault="0063174C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 w:rsidRPr="00AD3FE3">
        <w:rPr>
          <w:rFonts w:ascii="Times New Roman" w:hAnsi="Times New Roman"/>
          <w:sz w:val="23"/>
          <w:szCs w:val="23"/>
        </w:rPr>
        <w:t>4. Назначить дополнительные методы обследования необходимые для уточнения диагноза.</w:t>
      </w:r>
    </w:p>
    <w:p w:rsidR="0063174C" w:rsidRPr="008D41F8" w:rsidRDefault="0063174C" w:rsidP="0063174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D3FE3">
        <w:rPr>
          <w:rFonts w:ascii="Times New Roman" w:hAnsi="Times New Roman"/>
          <w:sz w:val="23"/>
          <w:szCs w:val="23"/>
        </w:rPr>
        <w:t>5. Назначить лечение и определить методы вторичной профилактики.</w:t>
      </w:r>
    </w:p>
    <w:p w:rsidR="0050538E" w:rsidRDefault="0050538E"/>
    <w:sectPr w:rsidR="0050538E" w:rsidSect="006317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5C36"/>
    <w:rsid w:val="0050538E"/>
    <w:rsid w:val="005B391D"/>
    <w:rsid w:val="00615C36"/>
    <w:rsid w:val="0063174C"/>
    <w:rsid w:val="00B60799"/>
    <w:rsid w:val="00B94131"/>
    <w:rsid w:val="00C62881"/>
    <w:rsid w:val="00DC206B"/>
    <w:rsid w:val="00ED1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174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2200</Words>
  <Characters>12544</Characters>
  <Application>Microsoft Office Word</Application>
  <DocSecurity>0</DocSecurity>
  <Lines>104</Lines>
  <Paragraphs>29</Paragraphs>
  <ScaleCrop>false</ScaleCrop>
  <Company/>
  <LinksUpToDate>false</LinksUpToDate>
  <CharactersWithSpaces>14715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_home_</dc:creator>
  <cp:keywords/>
  <dc:description/>
  <cp:lastModifiedBy>Жужуна</cp:lastModifiedBy>
  <cp:revision>8</cp:revision>
  <dcterms:created xsi:type="dcterms:W3CDTF">2020-04-09T14:44:00Z</dcterms:created>
  <dcterms:modified xsi:type="dcterms:W3CDTF">2020-05-18T16:14:00Z</dcterms:modified>
</cp:coreProperties>
</file>