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lang w:val="en-U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lang w:val="en-US"/>
        </w:rPr>
        <w:t>"Neurology" discipline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lang w:val="en-US"/>
        </w:rPr>
        <w:t>Theme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"</w:t>
      </w:r>
      <w:bookmarkStart w:id="0" w:name="__DdeLink__47547_2447090332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Hereditary diseases with primary lesion of the pyramidal, extrapyramidal system, cerebellum and its connections</w:t>
      </w:r>
      <w:bookmarkEnd w:id="0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2"/>
          <w:lang w:val="en-US"/>
        </w:rPr>
        <w:t>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43"/>
        <w:gridCol w:w="690"/>
        <w:gridCol w:w="8505"/>
      </w:tblGrid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Вид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Код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Текс названия трудовой функции / вопросы задания / вариантов ответа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Ф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firstLine="54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Among the following choices, what is the type of muscle tone in parkinsonism?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Rigidity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Hypotension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Spasticity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phenomenon of the "folding knife"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Among the following choices, what is the typical symptom for the diagnosis of parkinsonism?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Hypokinesia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Cognitive impairment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Trembling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Pyramid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The progressive  muscular dystrophy 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glenohumeral (FSH) </w:t>
            </w:r>
            <w:r>
              <w:rPr>
                <w:rFonts w:ascii="Calibri" w:hAnsi="Calibri"/>
                <w:b/>
                <w:sz w:val="22"/>
                <w:lang w:val="en-US"/>
              </w:rPr>
              <w:t>of 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Louis and Jules Landouzy Dejerine 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 xml:space="preserve">is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a genetic neuromuscular disease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dominant type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recessive type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By sex-linked recessive (via chromosome X)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For all of the above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chorean </w:t>
            </w:r>
            <w:r>
              <w:rPr>
                <w:rFonts w:ascii="Calibri" w:hAnsi="Calibri"/>
                <w:b/>
                <w:sz w:val="22"/>
                <w:lang w:val="en-US"/>
              </w:rPr>
              <w:t>movement  of Huntington </w:t>
            </w:r>
            <w:r>
              <w:rPr>
                <w:rFonts w:ascii="Calibri" w:hAnsi="Calibri"/>
                <w:b/>
                <w:sz w:val="22"/>
                <w:lang w:val="en-US"/>
              </w:rPr>
              <w:t>is a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 xml:space="preserve"> genetic disease .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from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 xml:space="preserve"> the following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choices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, selected the type of inheritance?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dominant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recessive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Sex-linked recessive (via the X chromosome)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The clinical picture of a typical Huntington's disease includes choreic hyperkinesis and?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Dementia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Hypomimia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Akinesia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Rigidity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Parkinson's disease manifests  in the following syndromes: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lang w:val="en-US"/>
              </w:rPr>
              <w:t>akinetic rigidity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Choreo-Athetosis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Vestibulo-cereb</w:t>
            </w:r>
            <w:r>
              <w:rPr>
                <w:rFonts w:ascii="Calibri" w:hAnsi="Calibri"/>
                <w:sz w:val="22"/>
                <w:lang w:val="en-US"/>
              </w:rPr>
              <w:t>llum</w:t>
            </w:r>
            <w:r>
              <w:rPr>
                <w:rFonts w:ascii="Calibri" w:hAnsi="Calibri"/>
                <w:sz w:val="22"/>
                <w:lang w:val="en-US"/>
              </w:rPr>
              <w:t xml:space="preserve">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Dentoral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In the treatment with DOPA of Parkinson's disease, the following side effects are possible: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Choreo-Athetosis Hyperkinesia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Convulsive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Vestibular disorders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Horizontal nystagmus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Treating Parkinson by anticholinergic s  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are not </w:t>
            </w:r>
            <w:r>
              <w:rPr>
                <w:rFonts w:ascii="Calibri" w:hAnsi="Calibri"/>
                <w:b/>
                <w:sz w:val="22"/>
                <w:lang w:val="en-US"/>
              </w:rPr>
              <w:t>indicate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d 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 in </w:t>
            </w:r>
            <w:r>
              <w:rPr>
                <w:rFonts w:ascii="Calibri" w:hAnsi="Calibri"/>
                <w:b/>
                <w:sz w:val="22"/>
                <w:lang w:val="en-US"/>
              </w:rPr>
              <w:t>which following organ disorder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Prostate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Thyroid gland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Thymus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With all these </w:t>
            </w:r>
            <w:r>
              <w:rPr>
                <w:rFonts w:ascii="Calibri" w:hAnsi="Calibri"/>
                <w:sz w:val="22"/>
                <w:lang w:val="en-US"/>
              </w:rPr>
              <w:t>organs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Ithe treatment of  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typical Huntington 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disease </w:t>
            </w:r>
            <w:r>
              <w:rPr>
                <w:rFonts w:ascii="Calibri" w:hAnsi="Calibri"/>
                <w:b/>
                <w:sz w:val="22"/>
                <w:lang w:val="en-US"/>
              </w:rPr>
              <w:t>we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 generally  </w:t>
            </w:r>
            <w:r>
              <w:rPr>
                <w:rFonts w:ascii="Calibri" w:hAnsi="Calibri"/>
                <w:b/>
                <w:sz w:val="22"/>
                <w:lang w:val="en-US"/>
              </w:rPr>
              <w:t>u</w:t>
            </w:r>
            <w:r>
              <w:rPr>
                <w:rFonts w:ascii="Calibri" w:hAnsi="Calibri"/>
                <w:b/>
                <w:sz w:val="22"/>
                <w:lang w:val="en-US"/>
              </w:rPr>
              <w:t>se: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Antipsychotics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L-DOPA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Dopamine agonists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Pomada Safra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Dyssynergia cerebellaris myoclonica (Ramsay hunt Syndrome) can evolute to myoclonic epilepsy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 with the following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 features:</w:t>
            </w:r>
            <w:r>
              <w:rPr>
                <w:lang w:val="en-US"/>
              </w:rPr>
              <w:t>     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Weak response to anti- epileptics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Cerebellar </w:t>
            </w:r>
            <w:r>
              <w:rPr>
                <w:rFonts w:ascii="Calibri" w:hAnsi="Calibri"/>
                <w:sz w:val="22"/>
                <w:lang w:val="en-US"/>
              </w:rPr>
              <w:t>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absence of Pyramida</w:t>
            </w:r>
            <w:r>
              <w:rPr>
                <w:rFonts w:ascii="Calibri" w:hAnsi="Calibri"/>
                <w:sz w:val="22"/>
                <w:lang w:val="en-US"/>
              </w:rPr>
              <w:t>l syndrome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No deep disturbance of sensitivity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In Friedreich's disease, 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Among the following choices, chose the type of hereditary transmission?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recessive inheritance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dominant inheritance type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Sex-linked (via X chromosome)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2"/>
                <w:lang w:val="en-US"/>
              </w:rPr>
              <w:t>F</w:t>
            </w:r>
            <w:r>
              <w:rPr>
                <w:rFonts w:ascii="Calibri" w:hAnsi="Calibri"/>
                <w:b/>
                <w:sz w:val="22"/>
                <w:lang w:val="en-US"/>
              </w:rPr>
              <w:t>amilial spastic paraplegia ( Strumpell's disease ), the following anatomical structures are affected: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Pyramidal tracts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Cerebellar pathway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lang w:val="en-US"/>
              </w:rPr>
              <w:t>anterior</w:t>
            </w:r>
            <w:r>
              <w:rPr>
                <w:rFonts w:ascii="Calibri" w:hAnsi="Calibri"/>
                <w:sz w:val="22"/>
                <w:lang w:val="en-US"/>
              </w:rPr>
              <w:t xml:space="preserve"> horn of the spinal cord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Posterior cords of the spinal cord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the characteristic of the paraparesis in Strumpell disease is:</w:t>
            </w:r>
            <w:r>
              <w:rPr>
                <w:lang w:val="en-US"/>
              </w:rPr>
              <w:t>  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prevalence of spasticity over weakness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prevalence of weakness over spasticity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The predominance of cerebellar symptoms on the  </w:t>
            </w:r>
            <w:r>
              <w:rPr>
                <w:rFonts w:ascii="Calibri" w:hAnsi="Calibri"/>
                <w:sz w:val="22"/>
                <w:lang w:val="en-US"/>
              </w:rPr>
              <w:t xml:space="preserve">pyramidal </w:t>
            </w:r>
            <w:r>
              <w:rPr>
                <w:rFonts w:ascii="Calibri" w:hAnsi="Calibri"/>
                <w:sz w:val="22"/>
                <w:lang w:val="en-US"/>
              </w:rPr>
              <w:t>symptom</w:t>
            </w:r>
            <w:r>
              <w:rPr>
                <w:rFonts w:ascii="Calibri" w:hAnsi="Calibri"/>
                <w:sz w:val="22"/>
                <w:lang w:val="en-US"/>
              </w:rPr>
              <w:t>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combination of pyramidal symptoms and muscle fibrillation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Treatment of patients with Parkinson's disease at the age of 50 should start with: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Agonists of receptors dopamine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L-DOPA drugs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Anticholinergics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Any of these answers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In Parkinson's disease, the following scale is used to determine the stage of the disease: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2"/>
                <w:lang w:val="en-US"/>
              </w:rPr>
              <w:t>Hoehn and Yahr scale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 w:val="false"/>
                <w:i w:val="false"/>
                <w:caps w:val="false"/>
                <w:smallCaps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z w:val="22"/>
                <w:lang w:val="en-US"/>
              </w:rPr>
              <w:t>Hunt and Hess scale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Hamilton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  <w:r>
              <w:rPr>
                <w:rFonts w:ascii="Calibri" w:hAnsi="Calibri"/>
                <w:sz w:val="22"/>
                <w:lang w:val="en-US"/>
              </w:rPr>
              <w:t>A and B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A plasma study of a patient with hepatocerebral dystrophy reveals: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Hypoceruloplasmin</w:t>
            </w:r>
            <w:r>
              <w:rPr>
                <w:rFonts w:ascii="Calibri" w:hAnsi="Calibri"/>
                <w:sz w:val="22"/>
                <w:lang w:val="en-US"/>
              </w:rPr>
              <w:t>ia</w:t>
            </w:r>
            <w:r>
              <w:rPr>
                <w:rFonts w:ascii="Calibri" w:hAnsi="Calibri"/>
                <w:sz w:val="22"/>
                <w:lang w:val="en-US"/>
              </w:rPr>
              <w:t> and hypocupremia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hyperceruloplasmin</w:t>
            </w:r>
            <w:r>
              <w:rPr>
                <w:rFonts w:ascii="Calibri" w:hAnsi="Calibri"/>
                <w:sz w:val="22"/>
                <w:lang w:val="en-US"/>
              </w:rPr>
              <w:t>ia</w:t>
            </w:r>
            <w:r>
              <w:rPr>
                <w:rFonts w:ascii="Calibri" w:hAnsi="Calibri"/>
                <w:sz w:val="22"/>
                <w:lang w:val="en-US"/>
              </w:rPr>
              <w:t> and hypercupremia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hypoceruloplasmin</w:t>
            </w:r>
            <w:r>
              <w:rPr>
                <w:rFonts w:ascii="Calibri" w:hAnsi="Calibri"/>
                <w:sz w:val="22"/>
                <w:lang w:val="en-US"/>
              </w:rPr>
              <w:t>ia</w:t>
            </w:r>
            <w:r>
              <w:rPr>
                <w:rFonts w:ascii="Calibri" w:hAnsi="Calibri"/>
                <w:sz w:val="22"/>
                <w:lang w:val="en-US"/>
              </w:rPr>
              <w:t> and hypercupremia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Hyperc</w:t>
            </w:r>
            <w:r>
              <w:rPr>
                <w:rFonts w:ascii="Calibri" w:hAnsi="Calibri"/>
                <w:sz w:val="22"/>
                <w:lang w:val="en-US"/>
              </w:rPr>
              <w:t>e</w:t>
            </w:r>
            <w:r>
              <w:rPr>
                <w:rFonts w:ascii="Calibri" w:hAnsi="Calibri"/>
                <w:sz w:val="22"/>
                <w:lang w:val="en-US"/>
              </w:rPr>
              <w:t>ruloplasmin</w:t>
            </w:r>
            <w:r>
              <w:rPr>
                <w:rFonts w:ascii="Calibri" w:hAnsi="Calibri"/>
                <w:sz w:val="22"/>
                <w:lang w:val="en-US"/>
              </w:rPr>
              <w:t xml:space="preserve">ia </w:t>
            </w:r>
            <w:r>
              <w:rPr>
                <w:rFonts w:ascii="Calibri" w:hAnsi="Calibri"/>
                <w:sz w:val="22"/>
                <w:lang w:val="en-US"/>
              </w:rPr>
              <w:t>and hypocupremia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Disorder of the metabolism of copper-dependent proteins in the hepatocerebral dystrophy Wilson-Konovalov is caused by a genetic abnormality of following chromosome: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X111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11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X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XI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The combination of parkinsonism and looking down ophthalmology is typical in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Progressive Paralysis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Multisystemic atrophy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Corticobasal degeneration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Normotendus hydrocephalus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lang w:val="en-US"/>
              </w:rPr>
              <w:t>the treatment of degeneration Hepatolenticular (Wilson-Konovalov disease) </w:t>
            </w:r>
            <w:r>
              <w:rPr>
                <w:rFonts w:ascii="Calibri" w:hAnsi="Calibri"/>
                <w:b/>
                <w:sz w:val="22"/>
                <w:lang w:val="en-US"/>
              </w:rPr>
              <w:t>we</w:t>
            </w:r>
            <w:r>
              <w:rPr>
                <w:rFonts w:ascii="Calibri" w:hAnsi="Calibri"/>
                <w:b/>
                <w:sz w:val="22"/>
                <w:lang w:val="en-US"/>
              </w:rPr>
              <w:t> us</w:t>
            </w:r>
            <w:r>
              <w:rPr>
                <w:rFonts w:ascii="Calibri" w:hAnsi="Calibri"/>
                <w:b/>
                <w:sz w:val="22"/>
                <w:lang w:val="en-US"/>
              </w:rPr>
              <w:t>e</w:t>
            </w:r>
            <w:r>
              <w:rPr>
                <w:rFonts w:ascii="Calibri" w:hAnsi="Calibri"/>
                <w:b/>
                <w:sz w:val="22"/>
                <w:lang w:val="en-US"/>
              </w:rPr>
              <w:t>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Complexone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Anticholinergics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Antipsychotics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Cytostatics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In the  Friedreich disease.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 xml:space="preserve">Which of the following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>is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z w:val="22"/>
                <w:lang w:val="en-US"/>
              </w:rPr>
              <w:t xml:space="preserve"> the type of inheritance?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Type of recessive inheritance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Dominant type of inheritance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9th chromosome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Indicate which symptoms are characteristic of hepatocerebral dystrophy: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Kaiser-Fleischer pigment ring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Floating eyeball movement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Cerebellar disorders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Sensory disturbances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2"/>
                <w:lang w:val="en-US"/>
              </w:rPr>
              <w:t>familial</w:t>
            </w:r>
            <w:r>
              <w:rPr>
                <w:rFonts w:ascii="Calibri" w:hAnsi="Calibri"/>
                <w:b/>
                <w:sz w:val="22"/>
                <w:lang w:val="en-US"/>
              </w:rPr>
              <w:t> spastic paralysis  of Strumpel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l </w:t>
            </w:r>
            <w:r>
              <w:rPr>
                <w:rFonts w:ascii="Calibri" w:hAnsi="Calibri"/>
                <w:b/>
                <w:sz w:val="22"/>
                <w:lang w:val="en-US"/>
              </w:rPr>
              <w:t> is characterized by :</w:t>
            </w:r>
            <w:r>
              <w:rPr>
                <w:lang w:val="en-US"/>
              </w:rPr>
              <w:t> 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" Ataxia </w:t>
            </w:r>
            <w:r>
              <w:rPr>
                <w:rFonts w:ascii="Calibri" w:hAnsi="Calibri"/>
                <w:sz w:val="22"/>
                <w:lang w:val="en-US"/>
              </w:rPr>
              <w:t xml:space="preserve">of </w:t>
            </w:r>
            <w:r>
              <w:rPr>
                <w:rFonts w:ascii="Calibri" w:hAnsi="Calibri"/>
                <w:sz w:val="22"/>
                <w:lang w:val="en-US"/>
              </w:rPr>
              <w:t>Friedreich "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Severe weakness of the limbs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Sensory disturbances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Cerebellar disorders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Chorea Huntington manifests at the age of 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30 and over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20 and over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After 60 years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Answers A and B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025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 xml:space="preserve">To 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>treat the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 xml:space="preserve"> hyperkinesia with the chorea of Huntington , 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 xml:space="preserve">we 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>use:</w:t>
            </w:r>
            <w:r>
              <w:rPr>
                <w:b/>
                <w:bCs/>
                <w:lang w:val="en-US"/>
              </w:rPr>
              <w:t>  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 dopamine antagonists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Antipsychotics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Cytostatics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Answer B and C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 </w:t>
            </w:r>
            <w:r>
              <w:rPr>
                <w:rFonts w:ascii="Calibri" w:hAnsi="Calibri"/>
                <w:b/>
                <w:sz w:val="22"/>
                <w:lang w:val="en-US"/>
              </w:rPr>
              <w:t>Friedreich 's disease manifests at the age of 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6-15 years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20 years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After 30 years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After 50 years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Type of transmission of Pierre Marie's cerebellar ataxia 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dominant to tosomale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Autosomal recessive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Linked to sex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Answers A and B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With the disease Friedreich's , the following </w:t>
            </w:r>
            <w:r>
              <w:rPr>
                <w:rFonts w:ascii="Calibri" w:hAnsi="Calibri"/>
                <w:b/>
                <w:sz w:val="22"/>
                <w:lang w:val="en-US"/>
              </w:rPr>
              <w:t xml:space="preserve">anatomical structures </w:t>
            </w:r>
            <w:r>
              <w:rPr>
                <w:rFonts w:ascii="Calibri" w:hAnsi="Calibri"/>
                <w:b/>
                <w:sz w:val="22"/>
                <w:lang w:val="en-US"/>
              </w:rPr>
              <w:t>are affected:</w:t>
            </w:r>
            <w:r>
              <w:rPr>
                <w:lang w:val="en-US"/>
              </w:rPr>
              <w:t> 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Posterior and lateral cords of the spinal cord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white matter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Cerebellar nuclei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Nerve roots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Treatment of ataxia Pierre Marie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Symptomatic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Antipsychotics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Cytostatics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All of the above is true.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With torsion dystonia , the changes are often localized: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In the area of ​​the lenticular nucleus 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In the </w:t>
            </w:r>
            <w:r>
              <w:rPr>
                <w:rFonts w:ascii="Calibri" w:hAnsi="Calibri"/>
                <w:sz w:val="22"/>
                <w:lang w:val="en-US"/>
              </w:rPr>
              <w:t>substonsia nigra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Red </w:t>
            </w:r>
            <w:r>
              <w:rPr>
                <w:rFonts w:ascii="Calibri" w:hAnsi="Calibri"/>
                <w:sz w:val="22"/>
                <w:lang w:val="en-US"/>
              </w:rPr>
              <w:t>nucleus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LibreOffice/6.3.2.2$MacOSX_X86_64 LibreOffice_project/98b30e735bda24bc04ab42594c85f7fd8be07b9c</Application>
  <Pages>5</Pages>
  <Words>986</Words>
  <Characters>4689</Characters>
  <CharactersWithSpaces>5426</CharactersWithSpaces>
  <Paragraphs>528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2020-05-17T15:20:58Z</dcterms:created>
  <dc:creator/>
  <dc:description/>
  <dc:language>fr-FR</dc:language>
  <cp:lastModifiedBy/>
  <dcterms:modified xsi:type="dcterms:W3CDTF">2020-05-17T15:34:44Z</dcterms:modified>
  <cp:revision>1</cp:revision>
  <dc:subject/>
  <dc:title/>
</cp:coreProperties>
</file>