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5E" w:rsidRPr="001024E8" w:rsidRDefault="0046515E" w:rsidP="0046515E">
      <w:pPr>
        <w:pStyle w:val="a5"/>
        <w:keepNext/>
        <w:rPr>
          <w:szCs w:val="24"/>
          <w:lang w:val="ru-RU"/>
        </w:rPr>
      </w:pPr>
      <w:bookmarkStart w:id="0" w:name="_GoBack"/>
      <w:bookmarkEnd w:id="0"/>
      <w:r w:rsidRPr="001024E8">
        <w:rPr>
          <w:szCs w:val="24"/>
          <w:lang w:val="ru-RU"/>
        </w:rPr>
        <w:t xml:space="preserve">Таблица </w:t>
      </w:r>
      <w:r w:rsidR="002355E6" w:rsidRPr="001024E8">
        <w:rPr>
          <w:szCs w:val="24"/>
        </w:rPr>
        <w:fldChar w:fldCharType="begin"/>
      </w:r>
      <w:r w:rsidRPr="001024E8">
        <w:rPr>
          <w:szCs w:val="24"/>
        </w:rPr>
        <w:instrText>SEQ</w:instrText>
      </w:r>
      <w:r w:rsidRPr="001024E8">
        <w:rPr>
          <w:szCs w:val="24"/>
          <w:lang w:val="ru-RU"/>
        </w:rPr>
        <w:instrText xml:space="preserve"> Таблица \* </w:instrText>
      </w:r>
      <w:r w:rsidRPr="001024E8">
        <w:rPr>
          <w:szCs w:val="24"/>
        </w:rPr>
        <w:instrText>ARABIC</w:instrText>
      </w:r>
      <w:r w:rsidR="002355E6" w:rsidRPr="001024E8">
        <w:rPr>
          <w:szCs w:val="24"/>
        </w:rPr>
        <w:fldChar w:fldCharType="separate"/>
      </w:r>
      <w:r w:rsidRPr="001024E8">
        <w:rPr>
          <w:noProof/>
          <w:szCs w:val="24"/>
          <w:lang w:val="ru-RU"/>
        </w:rPr>
        <w:t>1</w:t>
      </w:r>
      <w:r w:rsidR="002355E6" w:rsidRPr="001024E8">
        <w:rPr>
          <w:szCs w:val="24"/>
        </w:rPr>
        <w:fldChar w:fldCharType="end"/>
      </w:r>
      <w:r w:rsidRPr="001024E8">
        <w:rPr>
          <w:szCs w:val="24"/>
          <w:lang w:val="ru-RU"/>
        </w:rPr>
        <w:t>.Общие сведения</w:t>
      </w:r>
    </w:p>
    <w:p w:rsidR="0046515E" w:rsidRPr="001024E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"/>
        <w:gridCol w:w="2576"/>
        <w:gridCol w:w="6533"/>
      </w:tblGrid>
      <w:tr w:rsidR="0046515E" w:rsidRPr="007A38C8" w:rsidTr="000006FC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1024E8" w:rsidRDefault="0046515E" w:rsidP="00870CB7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1024E8" w:rsidRDefault="0046515E" w:rsidP="00870CB7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24E8" w:rsidRDefault="000006FC" w:rsidP="00870CB7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ФГБОУ ВО Астраханский ГМУ Минздрава России</w:t>
            </w:r>
          </w:p>
        </w:tc>
      </w:tr>
      <w:tr w:rsidR="0046515E" w:rsidRPr="001024E8" w:rsidTr="000006FC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1024E8" w:rsidRDefault="0046515E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1024E8" w:rsidRDefault="0046515E" w:rsidP="00870CB7">
            <w:pPr>
              <w:spacing w:before="100" w:beforeAutospacing="1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24E8" w:rsidRDefault="000006FC" w:rsidP="00870CB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33.05.01 Фармация</w:t>
            </w:r>
          </w:p>
        </w:tc>
      </w:tr>
      <w:tr w:rsidR="000006FC" w:rsidRPr="001024E8" w:rsidTr="000006FC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6FC" w:rsidRPr="001024E8" w:rsidRDefault="000006F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6FC" w:rsidRPr="001024E8" w:rsidRDefault="000006FC" w:rsidP="00870CB7">
            <w:pPr>
              <w:spacing w:before="100" w:beforeAutospacing="1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6FC" w:rsidRPr="001024E8" w:rsidRDefault="000006FC" w:rsidP="00870CB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Биофармация</w:t>
            </w:r>
          </w:p>
        </w:tc>
      </w:tr>
      <w:tr w:rsidR="000006FC" w:rsidRPr="001024E8" w:rsidTr="000006FC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6FC" w:rsidRPr="001024E8" w:rsidRDefault="000006F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6FC" w:rsidRPr="001024E8" w:rsidRDefault="000006FC" w:rsidP="00870CB7">
            <w:pPr>
              <w:spacing w:before="100" w:beforeAutospacing="1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AA" w:rsidRPr="001024E8" w:rsidRDefault="005B6B47" w:rsidP="00870CB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Самотруева М.А.</w:t>
            </w:r>
          </w:p>
        </w:tc>
      </w:tr>
      <w:tr w:rsidR="00166CAA" w:rsidRPr="001024E8" w:rsidTr="000006FC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CAA" w:rsidRPr="001024E8" w:rsidRDefault="00166CAA" w:rsidP="00870CB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CAA" w:rsidRPr="001024E8" w:rsidRDefault="00166CAA" w:rsidP="00870CB7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AA" w:rsidRPr="005B6B47" w:rsidRDefault="005B6B47" w:rsidP="00870CB7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ms1506@mail.ru</w:t>
            </w:r>
          </w:p>
        </w:tc>
      </w:tr>
      <w:tr w:rsidR="00166CAA" w:rsidRPr="001024E8" w:rsidTr="000006FC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CAA" w:rsidRPr="001024E8" w:rsidRDefault="00166CAA" w:rsidP="00870CB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CAA" w:rsidRPr="001024E8" w:rsidRDefault="00166CAA" w:rsidP="00870CB7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Телефон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AA" w:rsidRPr="001024E8" w:rsidRDefault="005B6B47" w:rsidP="00870CB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8-960-865-11-78</w:t>
            </w:r>
          </w:p>
        </w:tc>
      </w:tr>
      <w:tr w:rsidR="00166CAA" w:rsidRPr="001024E8" w:rsidTr="000006FC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CAA" w:rsidRPr="001024E8" w:rsidRDefault="00166CAA" w:rsidP="00870CB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CAA" w:rsidRPr="001024E8" w:rsidRDefault="00166CAA" w:rsidP="00870CB7">
            <w:pPr>
              <w:spacing w:before="100" w:before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СНИЛС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AA" w:rsidRPr="001024E8" w:rsidRDefault="005B6B47" w:rsidP="00870CB7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051-868-614-80</w:t>
            </w:r>
          </w:p>
        </w:tc>
      </w:tr>
      <w:tr w:rsidR="005B6B47" w:rsidRPr="001024E8" w:rsidTr="00E83DD4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B47" w:rsidRPr="001024E8" w:rsidRDefault="005B6B47" w:rsidP="00E83DD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B47" w:rsidRPr="001024E8" w:rsidRDefault="005B6B47" w:rsidP="00E83DD4">
            <w:pPr>
              <w:spacing w:before="100" w:beforeAutospacing="1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B47" w:rsidRPr="001024E8" w:rsidRDefault="005B6B47" w:rsidP="00E83DD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Кринцова Т.А.</w:t>
            </w:r>
          </w:p>
        </w:tc>
      </w:tr>
      <w:tr w:rsidR="005B6B47" w:rsidRPr="005B6B47" w:rsidTr="00E83DD4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B47" w:rsidRPr="00414357" w:rsidRDefault="005B6B47" w:rsidP="00E83DD4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5.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B47" w:rsidRPr="00414357" w:rsidRDefault="005B6B47" w:rsidP="00E83DD4">
            <w:pPr>
              <w:spacing w:before="100" w:beforeAutospacing="1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B47" w:rsidRPr="00DB3054" w:rsidRDefault="00DB3054" w:rsidP="00E83DD4">
            <w:pPr>
              <w:spacing w:before="100" w:beforeAutospacing="1"/>
              <w:rPr>
                <w:color w:val="000000"/>
                <w:szCs w:val="24"/>
              </w:rPr>
            </w:pPr>
            <w:r w:rsidRPr="00DB3054">
              <w:rPr>
                <w:color w:val="000000"/>
                <w:szCs w:val="24"/>
              </w:rPr>
              <w:t>krintsova@mail.ru</w:t>
            </w:r>
          </w:p>
        </w:tc>
      </w:tr>
      <w:tr w:rsidR="005B6B47" w:rsidRPr="005B6B47" w:rsidTr="00E83DD4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B47" w:rsidRPr="00414357" w:rsidRDefault="005B6B47" w:rsidP="00E83DD4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6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B47" w:rsidRPr="00414357" w:rsidRDefault="005B6B47" w:rsidP="00E83DD4">
            <w:pPr>
              <w:spacing w:before="100" w:beforeAutospacing="1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Телефон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B47" w:rsidRPr="00DB3054" w:rsidRDefault="00DB3054" w:rsidP="00E83DD4">
            <w:pPr>
              <w:spacing w:before="100" w:beforeAutospacing="1"/>
              <w:rPr>
                <w:color w:val="000000"/>
                <w:szCs w:val="24"/>
              </w:rPr>
            </w:pPr>
            <w:r w:rsidRPr="00DB3054">
              <w:rPr>
                <w:color w:val="000000"/>
                <w:szCs w:val="24"/>
              </w:rPr>
              <w:t>8-937-137-90-01</w:t>
            </w:r>
          </w:p>
        </w:tc>
      </w:tr>
      <w:tr w:rsidR="005B6B47" w:rsidRPr="001024E8" w:rsidTr="00E83DD4">
        <w:trPr>
          <w:jc w:val="center"/>
        </w:trPr>
        <w:tc>
          <w:tcPr>
            <w:tcW w:w="3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B47" w:rsidRPr="00414357" w:rsidRDefault="005B6B47" w:rsidP="00E83DD4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7</w:t>
            </w:r>
          </w:p>
        </w:tc>
        <w:tc>
          <w:tcPr>
            <w:tcW w:w="25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B47" w:rsidRPr="00414357" w:rsidRDefault="005B6B47" w:rsidP="00E83DD4">
            <w:pPr>
              <w:spacing w:before="100" w:beforeAutospacing="1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СНИЛС</w:t>
            </w:r>
          </w:p>
        </w:tc>
        <w:tc>
          <w:tcPr>
            <w:tcW w:w="65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B47" w:rsidRPr="00DB3054" w:rsidRDefault="00DB3054" w:rsidP="00E83DD4">
            <w:pPr>
              <w:spacing w:before="100" w:beforeAutospacing="1"/>
              <w:rPr>
                <w:szCs w:val="24"/>
                <w:lang w:val="ru-RU"/>
              </w:rPr>
            </w:pPr>
            <w:r w:rsidRPr="00DB3054">
              <w:rPr>
                <w:shd w:val="clear" w:color="auto" w:fill="FFFFFF"/>
              </w:rPr>
              <w:t>138-146-053 51</w:t>
            </w:r>
          </w:p>
        </w:tc>
      </w:tr>
    </w:tbl>
    <w:p w:rsidR="0046515E" w:rsidRPr="001024E8" w:rsidRDefault="0046515E" w:rsidP="0046515E">
      <w:pPr>
        <w:pStyle w:val="a5"/>
        <w:keepNext/>
        <w:rPr>
          <w:szCs w:val="24"/>
          <w:lang w:val="ru-RU"/>
        </w:rPr>
      </w:pPr>
    </w:p>
    <w:p w:rsidR="0046515E" w:rsidRDefault="0046515E" w:rsidP="00166CAA">
      <w:pPr>
        <w:pStyle w:val="a5"/>
        <w:keepNext/>
        <w:rPr>
          <w:szCs w:val="24"/>
          <w:lang w:val="ru-RU"/>
        </w:rPr>
      </w:pPr>
      <w:r w:rsidRPr="001024E8">
        <w:rPr>
          <w:szCs w:val="24"/>
          <w:lang w:val="ru-RU"/>
        </w:rPr>
        <w:t xml:space="preserve">Таблица </w:t>
      </w:r>
      <w:r w:rsidR="002355E6" w:rsidRPr="001024E8">
        <w:rPr>
          <w:szCs w:val="24"/>
        </w:rPr>
        <w:fldChar w:fldCharType="begin"/>
      </w:r>
      <w:r w:rsidRPr="001024E8">
        <w:rPr>
          <w:szCs w:val="24"/>
        </w:rPr>
        <w:instrText>SEQ</w:instrText>
      </w:r>
      <w:r w:rsidRPr="001024E8">
        <w:rPr>
          <w:szCs w:val="24"/>
          <w:lang w:val="ru-RU"/>
        </w:rPr>
        <w:instrText xml:space="preserve"> Таблица \* </w:instrText>
      </w:r>
      <w:r w:rsidRPr="001024E8">
        <w:rPr>
          <w:szCs w:val="24"/>
        </w:rPr>
        <w:instrText>ARABIC</w:instrText>
      </w:r>
      <w:r w:rsidR="002355E6" w:rsidRPr="001024E8">
        <w:rPr>
          <w:szCs w:val="24"/>
        </w:rPr>
        <w:fldChar w:fldCharType="separate"/>
      </w:r>
      <w:r w:rsidRPr="001024E8">
        <w:rPr>
          <w:noProof/>
          <w:szCs w:val="24"/>
          <w:lang w:val="ru-RU"/>
        </w:rPr>
        <w:t>2</w:t>
      </w:r>
      <w:r w:rsidR="002355E6" w:rsidRPr="001024E8">
        <w:rPr>
          <w:szCs w:val="24"/>
        </w:rPr>
        <w:fldChar w:fldCharType="end"/>
      </w:r>
      <w:r w:rsidRPr="001024E8">
        <w:rPr>
          <w:szCs w:val="24"/>
          <w:lang w:val="ru-RU"/>
        </w:rPr>
        <w:t>.</w:t>
      </w:r>
      <w:r w:rsidR="00A80C5E">
        <w:rPr>
          <w:szCs w:val="24"/>
          <w:lang w:val="ru-RU"/>
        </w:rPr>
        <w:t xml:space="preserve"> </w:t>
      </w:r>
      <w:r w:rsidRPr="001024E8">
        <w:rPr>
          <w:szCs w:val="24"/>
          <w:lang w:val="ru-RU"/>
        </w:rPr>
        <w:t>Перечень заданий по дисциплине</w:t>
      </w:r>
      <w:r w:rsidR="00D24230" w:rsidRPr="001024E8">
        <w:rPr>
          <w:szCs w:val="24"/>
          <w:lang w:val="ru-RU"/>
        </w:rPr>
        <w:t xml:space="preserve"> Биофармация</w:t>
      </w:r>
    </w:p>
    <w:p w:rsidR="00166CAA" w:rsidRPr="00166CAA" w:rsidRDefault="00166CAA" w:rsidP="00166CAA">
      <w:pPr>
        <w:rPr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1186"/>
        <w:gridCol w:w="7563"/>
      </w:tblGrid>
      <w:tr w:rsidR="0046515E" w:rsidRPr="007A38C8" w:rsidTr="00FB1C6A">
        <w:trPr>
          <w:jc w:val="center"/>
        </w:trPr>
        <w:tc>
          <w:tcPr>
            <w:tcW w:w="661" w:type="dxa"/>
            <w:vAlign w:val="center"/>
          </w:tcPr>
          <w:p w:rsidR="0046515E" w:rsidRPr="001024E8" w:rsidRDefault="0046515E" w:rsidP="00870CB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24E8" w:rsidRDefault="0046515E" w:rsidP="00870CB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1024E8" w:rsidRDefault="0046515E" w:rsidP="00870CB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7A38C8" w:rsidTr="00FB1C6A">
        <w:trPr>
          <w:jc w:val="center"/>
        </w:trPr>
        <w:tc>
          <w:tcPr>
            <w:tcW w:w="661" w:type="dxa"/>
            <w:vAlign w:val="center"/>
          </w:tcPr>
          <w:p w:rsidR="0046515E" w:rsidRPr="001024E8" w:rsidRDefault="0046515E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Ф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24E8" w:rsidRDefault="00165FC2" w:rsidP="00870CB7">
            <w:pPr>
              <w:jc w:val="center"/>
              <w:rPr>
                <w:szCs w:val="24"/>
                <w:lang w:val="ru-RU"/>
              </w:rPr>
            </w:pPr>
            <w:r>
              <w:rPr>
                <w:color w:val="000000"/>
                <w:sz w:val="27"/>
                <w:szCs w:val="27"/>
              </w:rPr>
              <w:t>А/05.7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66CAA" w:rsidRDefault="00166CAA" w:rsidP="00166CAA">
            <w:pPr>
              <w:jc w:val="both"/>
              <w:rPr>
                <w:szCs w:val="24"/>
                <w:lang w:val="ru-RU"/>
              </w:rPr>
            </w:pPr>
            <w:r w:rsidRPr="00166CAA">
              <w:rPr>
                <w:szCs w:val="24"/>
                <w:shd w:val="clear" w:color="auto" w:fill="FFFFFF"/>
                <w:lang w:val="ru-RU"/>
              </w:rPr>
              <w:t>Изготовление лекарственных препаратов в условиях аптечных организаций</w:t>
            </w:r>
          </w:p>
        </w:tc>
      </w:tr>
      <w:tr w:rsidR="0046515E" w:rsidRPr="007A38C8" w:rsidTr="00FB1C6A">
        <w:trPr>
          <w:jc w:val="center"/>
        </w:trPr>
        <w:tc>
          <w:tcPr>
            <w:tcW w:w="661" w:type="dxa"/>
            <w:vAlign w:val="center"/>
          </w:tcPr>
          <w:p w:rsidR="0046515E" w:rsidRPr="001024E8" w:rsidRDefault="0046515E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24E8" w:rsidRDefault="0046515E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24E8" w:rsidRDefault="0046515E" w:rsidP="00870CB7">
            <w:pPr>
              <w:rPr>
                <w:szCs w:val="24"/>
                <w:lang w:val="ru-RU"/>
              </w:rPr>
            </w:pPr>
          </w:p>
        </w:tc>
      </w:tr>
      <w:tr w:rsidR="00166CAA" w:rsidRPr="00166CAA" w:rsidTr="00FB1C6A">
        <w:trPr>
          <w:jc w:val="center"/>
        </w:trPr>
        <w:tc>
          <w:tcPr>
            <w:tcW w:w="661" w:type="dxa"/>
            <w:vAlign w:val="center"/>
          </w:tcPr>
          <w:p w:rsidR="00166CAA" w:rsidRPr="001024E8" w:rsidRDefault="00166CAA" w:rsidP="00870CB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AA" w:rsidRPr="001024E8" w:rsidRDefault="00166CAA" w:rsidP="00870CB7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ПК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AA" w:rsidRPr="001024E8" w:rsidRDefault="00166CAA" w:rsidP="00870CB7">
            <w:pPr>
              <w:rPr>
                <w:szCs w:val="24"/>
                <w:lang w:val="ru-RU"/>
              </w:rPr>
            </w:pPr>
          </w:p>
        </w:tc>
      </w:tr>
      <w:tr w:rsidR="00166CAA" w:rsidRPr="00166CAA" w:rsidTr="00FB1C6A">
        <w:trPr>
          <w:jc w:val="center"/>
        </w:trPr>
        <w:tc>
          <w:tcPr>
            <w:tcW w:w="661" w:type="dxa"/>
            <w:vAlign w:val="center"/>
          </w:tcPr>
          <w:p w:rsidR="00166CAA" w:rsidRDefault="00166CA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AA" w:rsidRDefault="00166CA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CAA" w:rsidRPr="001024E8" w:rsidRDefault="00166CAA" w:rsidP="00870CB7">
            <w:pPr>
              <w:rPr>
                <w:szCs w:val="24"/>
                <w:lang w:val="ru-RU"/>
              </w:rPr>
            </w:pP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001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Лекарственные вещества, принимаемые в виде растворов: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быстрее всасываются и скорее оказывают лечебное действие 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медленно всасываются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наиболее </w:t>
            </w:r>
            <w:r w:rsidR="00FC0F58">
              <w:rPr>
                <w:szCs w:val="24"/>
                <w:lang w:val="ru-RU"/>
              </w:rPr>
              <w:t>физиологичны и медленно оказываю</w:t>
            </w:r>
            <w:r w:rsidRPr="001024E8">
              <w:rPr>
                <w:szCs w:val="24"/>
                <w:lang w:val="ru-RU"/>
              </w:rPr>
              <w:t xml:space="preserve">т лечебное действие </w:t>
            </w:r>
          </w:p>
        </w:tc>
      </w:tr>
      <w:tr w:rsidR="002D6EDC" w:rsidRPr="007A38C8" w:rsidTr="00903A8E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FC0F58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активность </w:t>
            </w:r>
            <w:r w:rsidR="002D6EDC" w:rsidRPr="001024E8">
              <w:rPr>
                <w:szCs w:val="24"/>
                <w:lang w:val="ru-RU"/>
              </w:rPr>
              <w:t xml:space="preserve">зависит от свойств кишечного содержимого </w:t>
            </w:r>
          </w:p>
        </w:tc>
      </w:tr>
      <w:tr w:rsidR="002D6EDC" w:rsidRPr="007A38C8" w:rsidTr="00FB1C6A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pStyle w:val="a7"/>
              <w:rPr>
                <w:sz w:val="24"/>
                <w:lang w:val="ru-RU"/>
              </w:rPr>
            </w:pP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растворах на абсорбцию влияют: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состав растворителя, </w:t>
            </w:r>
            <w:r w:rsidRPr="001024E8">
              <w:rPr>
                <w:szCs w:val="24"/>
              </w:rPr>
              <w:t>pH</w:t>
            </w:r>
            <w:r w:rsidRPr="001024E8">
              <w:rPr>
                <w:szCs w:val="24"/>
                <w:lang w:val="ru-RU"/>
              </w:rPr>
              <w:t xml:space="preserve">, вязкость, поверхностное натяжение 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величина поверхности, образование комплексов, вязкость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FC0F5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выбор вида основы, ПАВ, </w:t>
            </w:r>
            <w:r w:rsidR="00FC0F58">
              <w:rPr>
                <w:szCs w:val="24"/>
                <w:lang w:val="ru-RU"/>
              </w:rPr>
              <w:t>технология</w:t>
            </w:r>
            <w:r w:rsidRPr="001024E8">
              <w:rPr>
                <w:szCs w:val="24"/>
                <w:lang w:val="ru-RU"/>
              </w:rPr>
              <w:t xml:space="preserve"> приготовления</w:t>
            </w:r>
          </w:p>
        </w:tc>
      </w:tr>
      <w:tr w:rsidR="002D6EDC" w:rsidRPr="001024E8" w:rsidTr="00903A8E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концентрация ЛВ, вязкость, </w:t>
            </w:r>
            <w:r w:rsidRPr="001024E8">
              <w:rPr>
                <w:szCs w:val="24"/>
              </w:rPr>
              <w:t>pH</w:t>
            </w:r>
          </w:p>
        </w:tc>
      </w:tr>
      <w:tr w:rsidR="0046515E" w:rsidRPr="001024E8" w:rsidTr="00FB1C6A">
        <w:trPr>
          <w:jc w:val="center"/>
        </w:trPr>
        <w:tc>
          <w:tcPr>
            <w:tcW w:w="661" w:type="dxa"/>
            <w:vAlign w:val="center"/>
          </w:tcPr>
          <w:p w:rsidR="0046515E" w:rsidRPr="001024E8" w:rsidRDefault="0046515E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24E8" w:rsidRDefault="0046515E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24E8" w:rsidRDefault="0046515E" w:rsidP="00870CB7">
            <w:pPr>
              <w:rPr>
                <w:szCs w:val="24"/>
                <w:lang w:val="ru-RU"/>
              </w:rPr>
            </w:pPr>
          </w:p>
        </w:tc>
      </w:tr>
      <w:tr w:rsidR="00421B48" w:rsidRPr="007A38C8" w:rsidTr="00870CB7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FC0F58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Нормы</w:t>
            </w:r>
            <w:r w:rsidR="00FC0F58">
              <w:rPr>
                <w:rFonts w:cs="Times New Roman"/>
                <w:lang w:val="ru-RU"/>
              </w:rPr>
              <w:t xml:space="preserve"> распадаемости  таблеток</w:t>
            </w:r>
            <w:r w:rsidRPr="001024E8">
              <w:rPr>
                <w:rFonts w:cs="Times New Roman"/>
                <w:lang w:val="ru-RU"/>
              </w:rPr>
              <w:t>, покрыты</w:t>
            </w:r>
            <w:r w:rsidR="00FC0F58">
              <w:rPr>
                <w:rFonts w:cs="Times New Roman"/>
                <w:lang w:val="ru-RU"/>
              </w:rPr>
              <w:t>х</w:t>
            </w:r>
            <w:r w:rsidRPr="001024E8">
              <w:rPr>
                <w:rFonts w:cs="Times New Roman"/>
                <w:lang w:val="ru-RU"/>
              </w:rPr>
              <w:t xml:space="preserve"> кишечнорастворимой оболочкой</w:t>
            </w:r>
            <w:r w:rsidR="00612460">
              <w:rPr>
                <w:rFonts w:cs="Times New Roman"/>
                <w:lang w:val="ru-RU"/>
              </w:rPr>
              <w:t>:</w:t>
            </w:r>
          </w:p>
        </w:tc>
      </w:tr>
      <w:tr w:rsidR="00421B48" w:rsidRPr="001024E8" w:rsidTr="00870CB7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1 час</w:t>
            </w:r>
          </w:p>
        </w:tc>
      </w:tr>
      <w:tr w:rsidR="00421B48" w:rsidRPr="001024E8" w:rsidTr="00870CB7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15 мин</w:t>
            </w:r>
          </w:p>
        </w:tc>
      </w:tr>
      <w:tr w:rsidR="00421B48" w:rsidRPr="001024E8" w:rsidTr="00870CB7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3-5 мин</w:t>
            </w:r>
          </w:p>
        </w:tc>
      </w:tr>
      <w:tr w:rsidR="00421B48" w:rsidRPr="001024E8" w:rsidTr="00903A8E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3 часа</w:t>
            </w:r>
          </w:p>
        </w:tc>
      </w:tr>
      <w:tr w:rsidR="00421B48" w:rsidRPr="001024E8" w:rsidTr="00FB1C6A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EB52A6">
            <w:pPr>
              <w:rPr>
                <w:szCs w:val="24"/>
                <w:lang w:val="ru-RU"/>
              </w:rPr>
            </w:pPr>
          </w:p>
        </w:tc>
      </w:tr>
      <w:tr w:rsidR="00421B48" w:rsidRPr="007A38C8" w:rsidTr="00870CB7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FB1C6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00</w:t>
            </w:r>
            <w:r w:rsidRPr="001024E8">
              <w:rPr>
                <w:szCs w:val="24"/>
                <w:lang w:val="ru-RU"/>
              </w:rPr>
              <w:t>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FC0F58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Нормы распадаемости таблет</w:t>
            </w:r>
            <w:r w:rsidR="00FC0F58">
              <w:rPr>
                <w:rFonts w:cs="Times New Roman"/>
                <w:lang w:val="ru-RU"/>
              </w:rPr>
              <w:t>ок</w:t>
            </w:r>
            <w:r w:rsidRPr="001024E8">
              <w:rPr>
                <w:rFonts w:cs="Times New Roman"/>
                <w:lang w:val="ru-RU"/>
              </w:rPr>
              <w:t xml:space="preserve"> для приготовления растворов</w:t>
            </w:r>
            <w:r w:rsidR="00612460">
              <w:rPr>
                <w:rFonts w:cs="Times New Roman"/>
                <w:lang w:val="ru-RU"/>
              </w:rPr>
              <w:t>:</w:t>
            </w:r>
          </w:p>
        </w:tc>
      </w:tr>
      <w:tr w:rsidR="00421B48" w:rsidRPr="001024E8" w:rsidTr="00870CB7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3-5 мин</w:t>
            </w:r>
          </w:p>
        </w:tc>
      </w:tr>
      <w:tr w:rsidR="00421B48" w:rsidRPr="001024E8" w:rsidTr="00870CB7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10 мин</w:t>
            </w:r>
          </w:p>
        </w:tc>
      </w:tr>
      <w:tr w:rsidR="00421B48" w:rsidRPr="001024E8" w:rsidTr="00870CB7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15</w:t>
            </w:r>
            <w:r w:rsidR="00612460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мин</w:t>
            </w:r>
          </w:p>
        </w:tc>
      </w:tr>
      <w:tr w:rsidR="00421B48" w:rsidRPr="001024E8" w:rsidTr="00870CB7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30</w:t>
            </w:r>
            <w:r w:rsidR="00612460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мин</w:t>
            </w:r>
          </w:p>
        </w:tc>
      </w:tr>
      <w:tr w:rsidR="00421B48" w:rsidRPr="001024E8" w:rsidTr="00FB1C6A">
        <w:trPr>
          <w:jc w:val="center"/>
        </w:trPr>
        <w:tc>
          <w:tcPr>
            <w:tcW w:w="661" w:type="dxa"/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1024E8" w:rsidRDefault="00421B48" w:rsidP="00EB52A6">
            <w:pPr>
              <w:rPr>
                <w:szCs w:val="24"/>
                <w:lang w:val="ru-RU"/>
              </w:rPr>
            </w:pPr>
          </w:p>
        </w:tc>
      </w:tr>
      <w:tr w:rsidR="00421B48" w:rsidRPr="007A38C8" w:rsidTr="00870CB7">
        <w:trPr>
          <w:jc w:val="center"/>
        </w:trPr>
        <w:tc>
          <w:tcPr>
            <w:tcW w:w="661" w:type="dxa"/>
            <w:vAlign w:val="center"/>
          </w:tcPr>
          <w:p w:rsidR="00421B48" w:rsidRPr="00414357" w:rsidRDefault="00421B48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414357" w:rsidRDefault="00421B48" w:rsidP="00FB1C6A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</w:rPr>
              <w:t>00</w:t>
            </w:r>
            <w:r w:rsidRPr="00414357">
              <w:rPr>
                <w:szCs w:val="24"/>
                <w:lang w:val="ru-RU"/>
              </w:rPr>
              <w:t>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414357" w:rsidRDefault="00E83DD4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414357">
              <w:rPr>
                <w:rFonts w:cs="Times New Roman"/>
                <w:lang w:val="ru-RU"/>
              </w:rPr>
              <w:t>Сублингвальные таблетки распадаются в течении</w:t>
            </w:r>
          </w:p>
        </w:tc>
      </w:tr>
      <w:tr w:rsidR="00421B48" w:rsidRPr="00414357" w:rsidTr="00870CB7">
        <w:trPr>
          <w:jc w:val="center"/>
        </w:trPr>
        <w:tc>
          <w:tcPr>
            <w:tcW w:w="661" w:type="dxa"/>
            <w:vAlign w:val="center"/>
          </w:tcPr>
          <w:p w:rsidR="00421B48" w:rsidRPr="00414357" w:rsidRDefault="00421B48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414357" w:rsidRDefault="00421B48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414357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414357">
              <w:rPr>
                <w:rFonts w:cs="Times New Roman"/>
                <w:lang w:val="ru-RU"/>
              </w:rPr>
              <w:t>30 мин</w:t>
            </w:r>
            <w:r w:rsidR="00414357" w:rsidRPr="00414357">
              <w:rPr>
                <w:rFonts w:cs="Times New Roman"/>
                <w:lang w:val="ru-RU"/>
              </w:rPr>
              <w:t>ут</w:t>
            </w:r>
          </w:p>
        </w:tc>
      </w:tr>
      <w:tr w:rsidR="00421B48" w:rsidRPr="00414357" w:rsidTr="00870CB7">
        <w:trPr>
          <w:jc w:val="center"/>
        </w:trPr>
        <w:tc>
          <w:tcPr>
            <w:tcW w:w="661" w:type="dxa"/>
            <w:vAlign w:val="center"/>
          </w:tcPr>
          <w:p w:rsidR="00421B48" w:rsidRPr="00414357" w:rsidRDefault="00421B48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414357" w:rsidRDefault="00421B48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414357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414357">
              <w:rPr>
                <w:rFonts w:cs="Times New Roman"/>
                <w:lang w:val="ru-RU"/>
              </w:rPr>
              <w:t>3 час</w:t>
            </w:r>
            <w:r w:rsidR="00414357" w:rsidRPr="00414357">
              <w:rPr>
                <w:rFonts w:cs="Times New Roman"/>
                <w:lang w:val="ru-RU"/>
              </w:rPr>
              <w:t>а</w:t>
            </w:r>
          </w:p>
        </w:tc>
      </w:tr>
      <w:tr w:rsidR="00421B48" w:rsidRPr="00414357" w:rsidTr="00870CB7">
        <w:trPr>
          <w:jc w:val="center"/>
        </w:trPr>
        <w:tc>
          <w:tcPr>
            <w:tcW w:w="661" w:type="dxa"/>
            <w:vAlign w:val="center"/>
          </w:tcPr>
          <w:p w:rsidR="00421B48" w:rsidRPr="00414357" w:rsidRDefault="00421B48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414357" w:rsidRDefault="00421B48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414357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414357">
              <w:rPr>
                <w:rFonts w:cs="Times New Roman"/>
                <w:lang w:val="ru-RU"/>
              </w:rPr>
              <w:t>10 мин</w:t>
            </w:r>
            <w:r w:rsidR="00414357" w:rsidRPr="00414357">
              <w:rPr>
                <w:rFonts w:cs="Times New Roman"/>
                <w:lang w:val="ru-RU"/>
              </w:rPr>
              <w:t>ут</w:t>
            </w:r>
          </w:p>
        </w:tc>
      </w:tr>
      <w:tr w:rsidR="00421B48" w:rsidRPr="001024E8" w:rsidTr="00870CB7">
        <w:trPr>
          <w:jc w:val="center"/>
        </w:trPr>
        <w:tc>
          <w:tcPr>
            <w:tcW w:w="661" w:type="dxa"/>
            <w:vAlign w:val="center"/>
          </w:tcPr>
          <w:p w:rsidR="00421B48" w:rsidRPr="00414357" w:rsidRDefault="00421B48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B48" w:rsidRPr="00414357" w:rsidRDefault="00421B48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B48" w:rsidRPr="001024E8" w:rsidRDefault="00421B48" w:rsidP="00EB52A6">
            <w:pPr>
              <w:pStyle w:val="Standard"/>
              <w:rPr>
                <w:rFonts w:cs="Times New Roman"/>
                <w:lang w:val="ru-RU"/>
              </w:rPr>
            </w:pPr>
            <w:r w:rsidRPr="00414357">
              <w:rPr>
                <w:rFonts w:cs="Times New Roman"/>
                <w:lang w:val="ru-RU"/>
              </w:rPr>
              <w:t>1 час</w:t>
            </w:r>
          </w:p>
        </w:tc>
      </w:tr>
      <w:tr w:rsidR="0046515E" w:rsidRPr="001024E8" w:rsidTr="00FB1C6A">
        <w:trPr>
          <w:jc w:val="center"/>
        </w:trPr>
        <w:tc>
          <w:tcPr>
            <w:tcW w:w="661" w:type="dxa"/>
            <w:vAlign w:val="center"/>
          </w:tcPr>
          <w:p w:rsidR="0046515E" w:rsidRPr="001024E8" w:rsidRDefault="0046515E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24E8" w:rsidRDefault="0046515E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1024E8" w:rsidRDefault="0046515E" w:rsidP="00870CB7">
            <w:pPr>
              <w:rPr>
                <w:szCs w:val="24"/>
                <w:lang w:val="ru-RU"/>
              </w:rPr>
            </w:pPr>
          </w:p>
        </w:tc>
      </w:tr>
      <w:tr w:rsidR="00957609" w:rsidRPr="001024E8" w:rsidTr="00870CB7">
        <w:trPr>
          <w:jc w:val="center"/>
        </w:trPr>
        <w:tc>
          <w:tcPr>
            <w:tcW w:w="661" w:type="dxa"/>
            <w:vAlign w:val="center"/>
          </w:tcPr>
          <w:p w:rsidR="00957609" w:rsidRPr="001024E8" w:rsidRDefault="00957609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609" w:rsidRPr="001024E8" w:rsidRDefault="00957609" w:rsidP="00FB1C6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00</w:t>
            </w:r>
            <w:r w:rsidRPr="001024E8">
              <w:rPr>
                <w:szCs w:val="24"/>
                <w:lang w:val="ru-RU"/>
              </w:rPr>
              <w:t>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57609" w:rsidRPr="001024E8" w:rsidRDefault="00AC47C0" w:rsidP="00AC47C0">
            <w:pPr>
              <w:pStyle w:val="a9"/>
              <w:tabs>
                <w:tab w:val="left" w:pos="349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Объекты биофармацевтических исследований:</w:t>
            </w:r>
          </w:p>
        </w:tc>
      </w:tr>
      <w:tr w:rsidR="00AC47C0" w:rsidRPr="007A38C8" w:rsidTr="00870CB7">
        <w:trPr>
          <w:jc w:val="center"/>
        </w:trPr>
        <w:tc>
          <w:tcPr>
            <w:tcW w:w="661" w:type="dxa"/>
            <w:vAlign w:val="center"/>
          </w:tcPr>
          <w:p w:rsidR="00AC47C0" w:rsidRPr="001024E8" w:rsidRDefault="00AC47C0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7C0" w:rsidRPr="001024E8" w:rsidRDefault="00AC47C0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7C0" w:rsidRPr="001024E8" w:rsidRDefault="00AC47C0" w:rsidP="00AC47C0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Оригинальные и дженерические лекарственные препараты </w:t>
            </w:r>
          </w:p>
        </w:tc>
      </w:tr>
      <w:tr w:rsidR="00AC47C0" w:rsidRPr="001024E8" w:rsidTr="00870CB7">
        <w:trPr>
          <w:jc w:val="center"/>
        </w:trPr>
        <w:tc>
          <w:tcPr>
            <w:tcW w:w="661" w:type="dxa"/>
            <w:vAlign w:val="center"/>
          </w:tcPr>
          <w:p w:rsidR="00AC47C0" w:rsidRPr="001024E8" w:rsidRDefault="00AC47C0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7C0" w:rsidRPr="001024E8" w:rsidRDefault="00AC47C0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7C0" w:rsidRPr="001024E8" w:rsidRDefault="00AC47C0" w:rsidP="00EB52A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Оригинальные лекарственные препараты</w:t>
            </w:r>
          </w:p>
        </w:tc>
      </w:tr>
      <w:tr w:rsidR="00AC47C0" w:rsidRPr="001024E8" w:rsidTr="00870CB7">
        <w:trPr>
          <w:jc w:val="center"/>
        </w:trPr>
        <w:tc>
          <w:tcPr>
            <w:tcW w:w="661" w:type="dxa"/>
            <w:vAlign w:val="center"/>
          </w:tcPr>
          <w:p w:rsidR="00AC47C0" w:rsidRPr="001024E8" w:rsidRDefault="00AC47C0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7C0" w:rsidRPr="001024E8" w:rsidRDefault="00AC47C0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7C0" w:rsidRPr="001024E8" w:rsidRDefault="00AC47C0" w:rsidP="00AC47C0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Лекарственное растительное сырье</w:t>
            </w:r>
          </w:p>
        </w:tc>
      </w:tr>
      <w:tr w:rsidR="00AC47C0" w:rsidRPr="001024E8" w:rsidTr="00903A8E">
        <w:trPr>
          <w:jc w:val="center"/>
        </w:trPr>
        <w:tc>
          <w:tcPr>
            <w:tcW w:w="661" w:type="dxa"/>
            <w:vAlign w:val="center"/>
          </w:tcPr>
          <w:p w:rsidR="00AC47C0" w:rsidRPr="001024E8" w:rsidRDefault="00AC47C0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7C0" w:rsidRPr="001024E8" w:rsidRDefault="00AC47C0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7C0" w:rsidRPr="001024E8" w:rsidRDefault="00AC47C0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Дженерические лекарственные препараты</w:t>
            </w:r>
          </w:p>
        </w:tc>
      </w:tr>
      <w:tr w:rsidR="00FB1C6A" w:rsidRPr="001024E8" w:rsidTr="00FB1C6A">
        <w:trPr>
          <w:jc w:val="center"/>
        </w:trPr>
        <w:tc>
          <w:tcPr>
            <w:tcW w:w="661" w:type="dxa"/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rPr>
                <w:szCs w:val="24"/>
                <w:lang w:val="ru-RU"/>
              </w:rPr>
            </w:pP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FB1C6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00</w:t>
            </w:r>
            <w:r w:rsidRPr="001024E8">
              <w:rPr>
                <w:szCs w:val="24"/>
                <w:lang w:val="ru-RU"/>
              </w:rPr>
              <w:t>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Абсорбция эмульсий и суспензий протекает в основном: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 в верхней части тонкой кишки, поскольку для абсорбции из желудка они не обладают достаточной растворимостью в воде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любой части ЖКТ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612460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абсорбируются в желудке или тонкой кишке</w:t>
            </w:r>
            <w:r w:rsidR="002D6EDC" w:rsidRPr="001024E8">
              <w:rPr>
                <w:szCs w:val="24"/>
                <w:lang w:val="ru-RU"/>
              </w:rPr>
              <w:t>, т.к растворяются в пищеварительных соках</w:t>
            </w:r>
          </w:p>
        </w:tc>
      </w:tr>
      <w:tr w:rsidR="002D6EDC" w:rsidRPr="007A38C8" w:rsidTr="00903A8E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612460" w:rsidP="006124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верхнем</w:t>
            </w:r>
            <w:r w:rsidR="002D6EDC" w:rsidRPr="001024E8">
              <w:rPr>
                <w:szCs w:val="24"/>
                <w:lang w:val="ru-RU"/>
              </w:rPr>
              <w:t xml:space="preserve"> отдел</w:t>
            </w:r>
            <w:r>
              <w:rPr>
                <w:szCs w:val="24"/>
                <w:lang w:val="ru-RU"/>
              </w:rPr>
              <w:t>е</w:t>
            </w:r>
            <w:r w:rsidR="002D6EDC" w:rsidRPr="001024E8">
              <w:rPr>
                <w:szCs w:val="24"/>
                <w:lang w:val="ru-RU"/>
              </w:rPr>
              <w:t xml:space="preserve"> прямой кишки </w:t>
            </w:r>
          </w:p>
        </w:tc>
      </w:tr>
      <w:tr w:rsidR="002D6EDC" w:rsidRPr="007A38C8" w:rsidTr="00FB1C6A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FB1C6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00</w:t>
            </w:r>
            <w:r w:rsidRPr="001024E8">
              <w:rPr>
                <w:szCs w:val="24"/>
                <w:lang w:val="ru-RU"/>
              </w:rPr>
              <w:t>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суспензиях и эмульсиях образование комплексов: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612460" w:rsidP="0061246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ухудшае</w:t>
            </w:r>
            <w:r w:rsidR="002D6EDC" w:rsidRPr="001024E8">
              <w:rPr>
                <w:szCs w:val="24"/>
                <w:lang w:val="ru-RU"/>
              </w:rPr>
              <w:t xml:space="preserve">т </w:t>
            </w:r>
            <w:r>
              <w:rPr>
                <w:szCs w:val="24"/>
                <w:lang w:val="ru-RU"/>
              </w:rPr>
              <w:t>биодоступность</w:t>
            </w:r>
            <w:r w:rsidR="002D6EDC"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612460" w:rsidP="00EB52A6">
            <w:pPr>
              <w:rPr>
                <w:szCs w:val="24"/>
              </w:rPr>
            </w:pPr>
            <w:r>
              <w:rPr>
                <w:szCs w:val="24"/>
              </w:rPr>
              <w:t>улучша</w:t>
            </w:r>
            <w:r>
              <w:rPr>
                <w:szCs w:val="24"/>
                <w:lang w:val="ru-RU"/>
              </w:rPr>
              <w:t>е</w:t>
            </w:r>
            <w:r w:rsidR="002D6EDC" w:rsidRPr="001024E8">
              <w:rPr>
                <w:szCs w:val="24"/>
              </w:rPr>
              <w:t xml:space="preserve">т </w:t>
            </w:r>
            <w:r>
              <w:rPr>
                <w:szCs w:val="24"/>
                <w:lang w:val="ru-RU"/>
              </w:rPr>
              <w:t>биодоступность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612460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влияе</w:t>
            </w:r>
            <w:r w:rsidR="002D6EDC" w:rsidRPr="001024E8">
              <w:rPr>
                <w:szCs w:val="24"/>
                <w:lang w:val="ru-RU"/>
              </w:rPr>
              <w:t xml:space="preserve">т на </w:t>
            </w:r>
            <w:r>
              <w:rPr>
                <w:szCs w:val="24"/>
                <w:lang w:val="ru-RU"/>
              </w:rPr>
              <w:t>биодоступность</w:t>
            </w:r>
          </w:p>
        </w:tc>
      </w:tr>
      <w:tr w:rsidR="002D6EDC" w:rsidRPr="001024E8" w:rsidTr="00903A8E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нет верн</w:t>
            </w:r>
            <w:r w:rsidRPr="001024E8">
              <w:rPr>
                <w:szCs w:val="24"/>
                <w:lang w:val="ru-RU"/>
              </w:rPr>
              <w:t>ого</w:t>
            </w:r>
            <w:r w:rsidRPr="001024E8">
              <w:rPr>
                <w:szCs w:val="24"/>
              </w:rPr>
              <w:t xml:space="preserve"> ответ</w:t>
            </w:r>
            <w:r w:rsidRPr="001024E8">
              <w:rPr>
                <w:szCs w:val="24"/>
                <w:lang w:val="ru-RU"/>
              </w:rPr>
              <w:t>а</w:t>
            </w:r>
          </w:p>
        </w:tc>
      </w:tr>
      <w:tr w:rsidR="00FB1C6A" w:rsidRPr="001024E8" w:rsidTr="00FB1C6A">
        <w:trPr>
          <w:jc w:val="center"/>
        </w:trPr>
        <w:tc>
          <w:tcPr>
            <w:tcW w:w="661" w:type="dxa"/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rPr>
                <w:szCs w:val="24"/>
                <w:lang w:val="ru-RU"/>
              </w:rPr>
            </w:pPr>
          </w:p>
        </w:tc>
      </w:tr>
      <w:tr w:rsidR="0003272C" w:rsidRPr="007A38C8" w:rsidTr="00870CB7">
        <w:trPr>
          <w:jc w:val="center"/>
        </w:trPr>
        <w:tc>
          <w:tcPr>
            <w:tcW w:w="661" w:type="dxa"/>
            <w:vAlign w:val="center"/>
          </w:tcPr>
          <w:p w:rsidR="0003272C" w:rsidRPr="001024E8" w:rsidRDefault="0003272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72C" w:rsidRPr="001024E8" w:rsidRDefault="0003272C" w:rsidP="00FB1C6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00</w:t>
            </w:r>
            <w:r w:rsidRPr="001024E8">
              <w:rPr>
                <w:szCs w:val="24"/>
                <w:lang w:val="ru-RU"/>
              </w:rPr>
              <w:t>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72C" w:rsidRPr="001024E8" w:rsidRDefault="0003272C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Тест «распадаемость» лекарственных форм определяет</w:t>
            </w:r>
            <w:r w:rsidR="00612460">
              <w:rPr>
                <w:szCs w:val="24"/>
                <w:lang w:val="ru-RU"/>
              </w:rPr>
              <w:t>: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03272C" w:rsidRPr="007A38C8" w:rsidTr="00870CB7">
        <w:trPr>
          <w:jc w:val="center"/>
        </w:trPr>
        <w:tc>
          <w:tcPr>
            <w:tcW w:w="661" w:type="dxa"/>
            <w:vAlign w:val="center"/>
          </w:tcPr>
          <w:p w:rsidR="0003272C" w:rsidRPr="001024E8" w:rsidRDefault="0003272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72C" w:rsidRPr="001024E8" w:rsidRDefault="0003272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72C" w:rsidRPr="001024E8" w:rsidRDefault="0003272C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время, за которое произойдет полная дезинтеграция лекарственной формы </w:t>
            </w:r>
          </w:p>
        </w:tc>
      </w:tr>
      <w:tr w:rsidR="0003272C" w:rsidRPr="007A38C8" w:rsidTr="00870CB7">
        <w:trPr>
          <w:jc w:val="center"/>
        </w:trPr>
        <w:tc>
          <w:tcPr>
            <w:tcW w:w="661" w:type="dxa"/>
            <w:vAlign w:val="center"/>
          </w:tcPr>
          <w:p w:rsidR="0003272C" w:rsidRPr="001024E8" w:rsidRDefault="0003272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72C" w:rsidRPr="001024E8" w:rsidRDefault="0003272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72C" w:rsidRPr="001024E8" w:rsidRDefault="0003272C" w:rsidP="00EB52A6">
            <w:pPr>
              <w:jc w:val="both"/>
              <w:rPr>
                <w:szCs w:val="24"/>
                <w:u w:val="single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количество лекарственного вещества, которое за определенный промежуток времени должно высвобождаться в среду растворения из лекарственной формы</w:t>
            </w:r>
          </w:p>
        </w:tc>
      </w:tr>
      <w:tr w:rsidR="0003272C" w:rsidRPr="007A38C8" w:rsidTr="00870CB7">
        <w:trPr>
          <w:jc w:val="center"/>
        </w:trPr>
        <w:tc>
          <w:tcPr>
            <w:tcW w:w="661" w:type="dxa"/>
            <w:vAlign w:val="center"/>
          </w:tcPr>
          <w:p w:rsidR="0003272C" w:rsidRPr="001024E8" w:rsidRDefault="0003272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72C" w:rsidRPr="001024E8" w:rsidRDefault="0003272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72C" w:rsidRPr="001024E8" w:rsidRDefault="0003272C" w:rsidP="00EB52A6">
            <w:pPr>
              <w:jc w:val="both"/>
              <w:rPr>
                <w:i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количество лекарственного вещества</w:t>
            </w:r>
            <w:r w:rsidR="00851967"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попавшего в кровь</w:t>
            </w:r>
          </w:p>
        </w:tc>
      </w:tr>
      <w:tr w:rsidR="0003272C" w:rsidRPr="007A38C8" w:rsidTr="00903A8E">
        <w:trPr>
          <w:jc w:val="center"/>
        </w:trPr>
        <w:tc>
          <w:tcPr>
            <w:tcW w:w="661" w:type="dxa"/>
            <w:vAlign w:val="center"/>
          </w:tcPr>
          <w:p w:rsidR="0003272C" w:rsidRPr="001024E8" w:rsidRDefault="0003272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72C" w:rsidRPr="001024E8" w:rsidRDefault="0003272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72C" w:rsidRPr="001024E8" w:rsidRDefault="0003272C" w:rsidP="00851967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время, за которое лекарственное вещество попадет в </w:t>
            </w:r>
            <w:r w:rsidR="00851967">
              <w:rPr>
                <w:rFonts w:cs="Times New Roman"/>
                <w:lang w:val="ru-RU"/>
              </w:rPr>
              <w:t>ЖКТ</w:t>
            </w:r>
          </w:p>
        </w:tc>
      </w:tr>
      <w:tr w:rsidR="00FB1C6A" w:rsidRPr="007A38C8" w:rsidTr="00FB1C6A">
        <w:trPr>
          <w:jc w:val="center"/>
        </w:trPr>
        <w:tc>
          <w:tcPr>
            <w:tcW w:w="661" w:type="dxa"/>
            <w:vAlign w:val="center"/>
          </w:tcPr>
          <w:p w:rsidR="00FB1C6A" w:rsidRPr="001024E8" w:rsidRDefault="00FB1C6A" w:rsidP="00FB1C6A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rPr>
                <w:szCs w:val="24"/>
                <w:lang w:val="ru-RU"/>
              </w:rPr>
            </w:pPr>
          </w:p>
        </w:tc>
      </w:tr>
      <w:tr w:rsidR="00957609" w:rsidRPr="00166CAA" w:rsidTr="00870CB7">
        <w:trPr>
          <w:jc w:val="center"/>
        </w:trPr>
        <w:tc>
          <w:tcPr>
            <w:tcW w:w="661" w:type="dxa"/>
            <w:vAlign w:val="center"/>
          </w:tcPr>
          <w:p w:rsidR="00957609" w:rsidRPr="001024E8" w:rsidRDefault="00957609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7609" w:rsidRPr="001024E8" w:rsidRDefault="00957609" w:rsidP="00FB1C6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</w:t>
            </w:r>
            <w:r w:rsidRPr="001024E8">
              <w:rPr>
                <w:szCs w:val="24"/>
                <w:lang w:val="ru-RU"/>
              </w:rPr>
              <w:t>10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CAA" w:rsidRDefault="00851967" w:rsidP="00166CA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Виды биодоступности:</w:t>
            </w:r>
            <w:r w:rsidR="00770BEB" w:rsidRPr="001024E8">
              <w:rPr>
                <w:color w:val="000000"/>
                <w:szCs w:val="24"/>
                <w:lang w:val="ru-RU"/>
              </w:rPr>
              <w:t xml:space="preserve"> </w:t>
            </w:r>
          </w:p>
          <w:p w:rsidR="00166CAA" w:rsidRDefault="00851967" w:rsidP="00166CA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а) ф</w:t>
            </w:r>
            <w:r w:rsidR="00770BEB" w:rsidRPr="001024E8">
              <w:rPr>
                <w:color w:val="000000"/>
                <w:szCs w:val="24"/>
                <w:lang w:val="ru-RU"/>
              </w:rPr>
              <w:t>изиологическая</w:t>
            </w:r>
            <w:r w:rsidR="00770BEB" w:rsidRPr="001024E8">
              <w:rPr>
                <w:color w:val="000000"/>
                <w:szCs w:val="24"/>
              </w:rPr>
              <w:t> </w:t>
            </w:r>
          </w:p>
          <w:p w:rsidR="00166CAA" w:rsidRDefault="00851967" w:rsidP="00166CA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б) о</w:t>
            </w:r>
            <w:r w:rsidR="00770BEB" w:rsidRPr="001024E8">
              <w:rPr>
                <w:color w:val="000000"/>
                <w:szCs w:val="24"/>
                <w:lang w:val="ru-RU"/>
              </w:rPr>
              <w:t>тносительная</w:t>
            </w:r>
            <w:r w:rsidR="00770BEB" w:rsidRPr="001024E8">
              <w:rPr>
                <w:color w:val="000000"/>
                <w:szCs w:val="24"/>
              </w:rPr>
              <w:t> </w:t>
            </w:r>
          </w:p>
          <w:p w:rsidR="00166CAA" w:rsidRDefault="00851967" w:rsidP="00166CA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в) а</w:t>
            </w:r>
            <w:r w:rsidR="00770BEB" w:rsidRPr="001024E8">
              <w:rPr>
                <w:color w:val="000000"/>
                <w:szCs w:val="24"/>
                <w:lang w:val="ru-RU"/>
              </w:rPr>
              <w:t>бсолютная</w:t>
            </w:r>
            <w:r w:rsidR="00770BEB" w:rsidRPr="001024E8">
              <w:rPr>
                <w:color w:val="000000"/>
                <w:szCs w:val="24"/>
              </w:rPr>
              <w:t> </w:t>
            </w:r>
          </w:p>
          <w:p w:rsidR="00166CAA" w:rsidRDefault="00851967" w:rsidP="00166CA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г) с</w:t>
            </w:r>
            <w:r w:rsidR="00770BEB" w:rsidRPr="001024E8">
              <w:rPr>
                <w:color w:val="000000"/>
                <w:szCs w:val="24"/>
                <w:lang w:val="ru-RU"/>
              </w:rPr>
              <w:t>мешанная</w:t>
            </w:r>
            <w:r w:rsidR="00770BEB" w:rsidRPr="001024E8">
              <w:rPr>
                <w:color w:val="000000"/>
                <w:szCs w:val="24"/>
              </w:rPr>
              <w:t> </w:t>
            </w:r>
          </w:p>
          <w:p w:rsidR="00166CAA" w:rsidRDefault="00851967" w:rsidP="00166CA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д) </w:t>
            </w:r>
            <w:r w:rsidR="00EA0158">
              <w:rPr>
                <w:color w:val="000000"/>
                <w:szCs w:val="24"/>
                <w:lang w:val="ru-RU"/>
              </w:rPr>
              <w:t>общая</w:t>
            </w:r>
            <w:r w:rsidR="00770BEB" w:rsidRPr="001024E8">
              <w:rPr>
                <w:color w:val="000000"/>
                <w:szCs w:val="24"/>
              </w:rPr>
              <w:t> </w:t>
            </w:r>
          </w:p>
          <w:p w:rsidR="00957609" w:rsidRPr="001024E8" w:rsidRDefault="00851967" w:rsidP="00166CAA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е) м</w:t>
            </w:r>
            <w:r w:rsidR="00770BEB" w:rsidRPr="001024E8">
              <w:rPr>
                <w:color w:val="000000"/>
                <w:szCs w:val="24"/>
                <w:lang w:val="ru-RU"/>
              </w:rPr>
              <w:t>естная</w:t>
            </w:r>
            <w:r w:rsidR="00770BEB" w:rsidRPr="001024E8">
              <w:rPr>
                <w:color w:val="000000"/>
                <w:szCs w:val="24"/>
              </w:rPr>
              <w:t> </w:t>
            </w:r>
          </w:p>
        </w:tc>
      </w:tr>
      <w:tr w:rsidR="00770BEB" w:rsidRPr="001024E8" w:rsidTr="00870CB7">
        <w:trPr>
          <w:jc w:val="center"/>
        </w:trPr>
        <w:tc>
          <w:tcPr>
            <w:tcW w:w="661" w:type="dxa"/>
            <w:vAlign w:val="center"/>
          </w:tcPr>
          <w:p w:rsidR="00770BEB" w:rsidRPr="00414357" w:rsidRDefault="00770BEB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0BEB" w:rsidRPr="00414357" w:rsidRDefault="00770BEB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0BEB" w:rsidRPr="001024E8" w:rsidRDefault="00770BEB" w:rsidP="00770BEB">
            <w:pPr>
              <w:rPr>
                <w:szCs w:val="24"/>
                <w:lang w:val="ru-RU"/>
              </w:rPr>
            </w:pPr>
            <w:r w:rsidRPr="00414357">
              <w:rPr>
                <w:color w:val="000000"/>
                <w:szCs w:val="24"/>
                <w:lang w:val="ru-RU"/>
              </w:rPr>
              <w:t>б,</w:t>
            </w:r>
            <w:r w:rsidR="00166CAA" w:rsidRPr="00414357">
              <w:rPr>
                <w:color w:val="000000"/>
                <w:szCs w:val="24"/>
                <w:lang w:val="ru-RU"/>
              </w:rPr>
              <w:t xml:space="preserve"> </w:t>
            </w:r>
            <w:r w:rsidRPr="00414357">
              <w:rPr>
                <w:color w:val="000000"/>
                <w:szCs w:val="24"/>
                <w:lang w:val="ru-RU"/>
              </w:rPr>
              <w:t>в</w:t>
            </w:r>
            <w:r w:rsidR="00EA0158" w:rsidRPr="00414357">
              <w:rPr>
                <w:color w:val="000000"/>
                <w:szCs w:val="24"/>
                <w:lang w:val="ru-RU"/>
              </w:rPr>
              <w:t>,</w:t>
            </w:r>
            <w:r w:rsidR="00414357" w:rsidRPr="00414357">
              <w:rPr>
                <w:color w:val="000000"/>
                <w:szCs w:val="24"/>
                <w:lang w:val="ru-RU"/>
              </w:rPr>
              <w:t xml:space="preserve"> </w:t>
            </w:r>
            <w:r w:rsidR="00EA0158" w:rsidRPr="00414357">
              <w:rPr>
                <w:color w:val="000000"/>
                <w:szCs w:val="24"/>
                <w:lang w:val="ru-RU"/>
              </w:rPr>
              <w:t>д</w:t>
            </w:r>
          </w:p>
        </w:tc>
      </w:tr>
      <w:tr w:rsidR="00770BEB" w:rsidRPr="001024E8" w:rsidTr="00870CB7">
        <w:trPr>
          <w:jc w:val="center"/>
        </w:trPr>
        <w:tc>
          <w:tcPr>
            <w:tcW w:w="661" w:type="dxa"/>
            <w:vAlign w:val="center"/>
          </w:tcPr>
          <w:p w:rsidR="00770BEB" w:rsidRPr="001024E8" w:rsidRDefault="00770BEB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0BEB" w:rsidRPr="001024E8" w:rsidRDefault="00770BEB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0BEB" w:rsidRPr="001024E8" w:rsidRDefault="00770BEB" w:rsidP="00770BEB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 xml:space="preserve"> а,</w:t>
            </w:r>
            <w:r w:rsidR="00851967">
              <w:rPr>
                <w:color w:val="000000"/>
                <w:szCs w:val="24"/>
                <w:lang w:val="ru-RU"/>
              </w:rPr>
              <w:t xml:space="preserve"> </w:t>
            </w:r>
            <w:r w:rsidRPr="001024E8">
              <w:rPr>
                <w:color w:val="000000"/>
                <w:szCs w:val="24"/>
                <w:lang w:val="ru-RU"/>
              </w:rPr>
              <w:t>б, в</w:t>
            </w:r>
          </w:p>
        </w:tc>
      </w:tr>
      <w:tr w:rsidR="00770BEB" w:rsidRPr="001024E8" w:rsidTr="00870CB7">
        <w:trPr>
          <w:jc w:val="center"/>
        </w:trPr>
        <w:tc>
          <w:tcPr>
            <w:tcW w:w="661" w:type="dxa"/>
            <w:vAlign w:val="center"/>
          </w:tcPr>
          <w:p w:rsidR="00770BEB" w:rsidRPr="001024E8" w:rsidRDefault="00770BEB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0BEB" w:rsidRPr="001024E8" w:rsidRDefault="00770BEB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0BEB" w:rsidRPr="001024E8" w:rsidRDefault="00770BEB" w:rsidP="00770BEB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в,</w:t>
            </w:r>
            <w:r w:rsidR="00851967">
              <w:rPr>
                <w:color w:val="000000"/>
                <w:szCs w:val="24"/>
                <w:lang w:val="ru-RU"/>
              </w:rPr>
              <w:t xml:space="preserve"> </w:t>
            </w:r>
            <w:r w:rsidRPr="001024E8">
              <w:rPr>
                <w:color w:val="000000"/>
                <w:szCs w:val="24"/>
                <w:lang w:val="ru-RU"/>
              </w:rPr>
              <w:t>д, е</w:t>
            </w:r>
          </w:p>
        </w:tc>
      </w:tr>
      <w:tr w:rsidR="00770BEB" w:rsidRPr="001024E8" w:rsidTr="00903A8E">
        <w:trPr>
          <w:jc w:val="center"/>
        </w:trPr>
        <w:tc>
          <w:tcPr>
            <w:tcW w:w="661" w:type="dxa"/>
            <w:vAlign w:val="center"/>
          </w:tcPr>
          <w:p w:rsidR="00770BEB" w:rsidRPr="001024E8" w:rsidRDefault="00770BEB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0BEB" w:rsidRPr="001024E8" w:rsidRDefault="00770BEB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0BEB" w:rsidRPr="00EA0158" w:rsidRDefault="00770BEB" w:rsidP="00770BEB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а,</w:t>
            </w:r>
            <w:r w:rsidR="00851967">
              <w:rPr>
                <w:color w:val="000000"/>
                <w:szCs w:val="24"/>
                <w:lang w:val="ru-RU"/>
              </w:rPr>
              <w:t xml:space="preserve"> </w:t>
            </w:r>
            <w:r w:rsidRPr="001024E8">
              <w:rPr>
                <w:color w:val="000000"/>
                <w:szCs w:val="24"/>
                <w:lang w:val="ru-RU"/>
              </w:rPr>
              <w:t>г,</w:t>
            </w:r>
            <w:r w:rsidR="00851967">
              <w:rPr>
                <w:color w:val="000000"/>
                <w:szCs w:val="24"/>
                <w:lang w:val="ru-RU"/>
              </w:rPr>
              <w:t xml:space="preserve"> </w:t>
            </w:r>
            <w:r w:rsidRPr="001024E8">
              <w:rPr>
                <w:color w:val="000000"/>
                <w:szCs w:val="24"/>
                <w:lang w:val="ru-RU"/>
              </w:rPr>
              <w:t>д</w:t>
            </w:r>
          </w:p>
        </w:tc>
      </w:tr>
      <w:tr w:rsidR="00FB1C6A" w:rsidRPr="001024E8" w:rsidTr="00FB1C6A">
        <w:trPr>
          <w:jc w:val="center"/>
        </w:trPr>
        <w:tc>
          <w:tcPr>
            <w:tcW w:w="661" w:type="dxa"/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rPr>
                <w:szCs w:val="24"/>
                <w:lang w:val="ru-RU"/>
              </w:rPr>
            </w:pP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C34CEF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</w:t>
            </w:r>
            <w:r w:rsidRPr="001024E8">
              <w:rPr>
                <w:szCs w:val="24"/>
                <w:lang w:val="ru-RU"/>
              </w:rPr>
              <w:t>11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66CAA" w:rsidRDefault="00D80EC2" w:rsidP="00DE5316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 xml:space="preserve">Биоэквивалентность </w:t>
            </w:r>
            <w:r w:rsidR="00DE5316">
              <w:rPr>
                <w:color w:val="000000"/>
                <w:szCs w:val="24"/>
                <w:lang w:val="ru-RU"/>
              </w:rPr>
              <w:t>определяет:</w:t>
            </w:r>
            <w:r w:rsidR="00166CAA">
              <w:rPr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D80EC2" w:rsidRPr="007A38C8" w:rsidTr="00870CB7">
        <w:trPr>
          <w:jc w:val="center"/>
        </w:trPr>
        <w:tc>
          <w:tcPr>
            <w:tcW w:w="661" w:type="dxa"/>
            <w:vAlign w:val="center"/>
          </w:tcPr>
          <w:p w:rsidR="00D80EC2" w:rsidRPr="001024E8" w:rsidRDefault="00D80EC2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EC2" w:rsidRPr="001024E8" w:rsidRDefault="00D80EC2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EC2" w:rsidRPr="001024E8" w:rsidRDefault="00DE5316" w:rsidP="00DE5316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э</w:t>
            </w:r>
            <w:r w:rsidR="00D80EC2" w:rsidRPr="001024E8">
              <w:rPr>
                <w:color w:val="000000"/>
                <w:szCs w:val="24"/>
                <w:lang w:val="ru-RU"/>
              </w:rPr>
              <w:t xml:space="preserve">квивалент ЛП, приготовленных различными производителями после введения нескольким пациентов в одинаковой </w:t>
            </w:r>
            <w:r>
              <w:rPr>
                <w:color w:val="000000"/>
                <w:szCs w:val="24"/>
                <w:lang w:val="ru-RU"/>
              </w:rPr>
              <w:t>форме</w:t>
            </w:r>
            <w:r w:rsidR="00D80EC2" w:rsidRPr="001024E8">
              <w:rPr>
                <w:color w:val="000000"/>
                <w:szCs w:val="24"/>
                <w:lang w:val="ru-RU"/>
              </w:rPr>
              <w:t xml:space="preserve"> и в одинаковой дозе, проявляют один и тот </w:t>
            </w:r>
            <w:r>
              <w:rPr>
                <w:color w:val="000000"/>
                <w:szCs w:val="24"/>
                <w:lang w:val="ru-RU"/>
              </w:rPr>
              <w:t xml:space="preserve">же </w:t>
            </w:r>
            <w:r w:rsidR="00D80EC2" w:rsidRPr="001024E8">
              <w:rPr>
                <w:color w:val="000000"/>
                <w:szCs w:val="24"/>
                <w:lang w:val="ru-RU"/>
              </w:rPr>
              <w:t>терапевтический эффект</w:t>
            </w:r>
          </w:p>
        </w:tc>
      </w:tr>
      <w:tr w:rsidR="00D80EC2" w:rsidRPr="007A38C8" w:rsidTr="00870CB7">
        <w:trPr>
          <w:jc w:val="center"/>
        </w:trPr>
        <w:tc>
          <w:tcPr>
            <w:tcW w:w="661" w:type="dxa"/>
            <w:vAlign w:val="center"/>
          </w:tcPr>
          <w:p w:rsidR="00D80EC2" w:rsidRPr="001024E8" w:rsidRDefault="00D80EC2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EC2" w:rsidRPr="001024E8" w:rsidRDefault="00D80EC2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EC2" w:rsidRPr="001024E8" w:rsidRDefault="00DE5316" w:rsidP="00DE5316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э</w:t>
            </w:r>
            <w:r w:rsidR="00D80EC2" w:rsidRPr="001024E8">
              <w:rPr>
                <w:color w:val="000000"/>
                <w:szCs w:val="24"/>
                <w:lang w:val="ru-RU"/>
              </w:rPr>
              <w:t xml:space="preserve">квивалент ЛП, приготовленных различными производителями после введения нескольким пациентов в одинаковой </w:t>
            </w:r>
            <w:r>
              <w:rPr>
                <w:color w:val="000000"/>
                <w:szCs w:val="24"/>
                <w:lang w:val="ru-RU"/>
              </w:rPr>
              <w:t>форме</w:t>
            </w:r>
            <w:r w:rsidR="00D80EC2" w:rsidRPr="001024E8">
              <w:rPr>
                <w:color w:val="000000"/>
                <w:szCs w:val="24"/>
                <w:lang w:val="ru-RU"/>
              </w:rPr>
              <w:t xml:space="preserve"> и в одинаковой дозе, проявляют различный терапевтический эффект</w:t>
            </w:r>
          </w:p>
        </w:tc>
      </w:tr>
      <w:tr w:rsidR="00D80EC2" w:rsidRPr="007A38C8" w:rsidTr="00870CB7">
        <w:trPr>
          <w:jc w:val="center"/>
        </w:trPr>
        <w:tc>
          <w:tcPr>
            <w:tcW w:w="661" w:type="dxa"/>
            <w:vAlign w:val="center"/>
          </w:tcPr>
          <w:p w:rsidR="00D80EC2" w:rsidRPr="001024E8" w:rsidRDefault="00D80EC2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EC2" w:rsidRPr="001024E8" w:rsidRDefault="00D80EC2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EC2" w:rsidRPr="001024E8" w:rsidRDefault="00DE5316" w:rsidP="00DE5316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э</w:t>
            </w:r>
            <w:r w:rsidR="00D80EC2" w:rsidRPr="001024E8">
              <w:rPr>
                <w:color w:val="000000"/>
                <w:szCs w:val="24"/>
                <w:lang w:val="ru-RU"/>
              </w:rPr>
              <w:t xml:space="preserve">квивалент ЛП, приготовленных различными производителями после введения нескольким пациентов в различной </w:t>
            </w:r>
            <w:r>
              <w:rPr>
                <w:color w:val="000000"/>
                <w:szCs w:val="24"/>
                <w:lang w:val="ru-RU"/>
              </w:rPr>
              <w:t>форме</w:t>
            </w:r>
            <w:r w:rsidR="00D80EC2" w:rsidRPr="001024E8">
              <w:rPr>
                <w:color w:val="000000"/>
                <w:szCs w:val="24"/>
                <w:lang w:val="ru-RU"/>
              </w:rPr>
              <w:t>, но в одинаковой дозе, проявляют один и тот терапевтический эффект</w:t>
            </w:r>
          </w:p>
        </w:tc>
      </w:tr>
      <w:tr w:rsidR="00D80EC2" w:rsidRPr="007A38C8" w:rsidTr="00870CB7">
        <w:trPr>
          <w:jc w:val="center"/>
        </w:trPr>
        <w:tc>
          <w:tcPr>
            <w:tcW w:w="661" w:type="dxa"/>
            <w:vAlign w:val="center"/>
          </w:tcPr>
          <w:p w:rsidR="00D80EC2" w:rsidRPr="001024E8" w:rsidRDefault="00D80EC2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0EC2" w:rsidRPr="001024E8" w:rsidRDefault="00D80EC2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0EC2" w:rsidRPr="001024E8" w:rsidRDefault="00DE5316" w:rsidP="00DE5316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э</w:t>
            </w:r>
            <w:r w:rsidR="00D80EC2" w:rsidRPr="001024E8">
              <w:rPr>
                <w:color w:val="000000"/>
                <w:szCs w:val="24"/>
                <w:lang w:val="ru-RU"/>
              </w:rPr>
              <w:t xml:space="preserve">квивалент ЛП, который после введения одному пациенту через определенное время в одинаковой </w:t>
            </w:r>
            <w:r>
              <w:rPr>
                <w:color w:val="000000"/>
                <w:szCs w:val="24"/>
                <w:lang w:val="ru-RU"/>
              </w:rPr>
              <w:t>форме</w:t>
            </w:r>
            <w:r w:rsidR="00D80EC2" w:rsidRPr="001024E8">
              <w:rPr>
                <w:color w:val="000000"/>
                <w:szCs w:val="24"/>
                <w:lang w:val="ru-RU"/>
              </w:rPr>
              <w:t xml:space="preserve"> и в одинаковой дозе, проявляют один и тот терапевтический эффект</w:t>
            </w:r>
          </w:p>
        </w:tc>
      </w:tr>
      <w:tr w:rsidR="00FB1C6A" w:rsidRPr="007A38C8" w:rsidTr="00FB1C6A">
        <w:trPr>
          <w:jc w:val="center"/>
        </w:trPr>
        <w:tc>
          <w:tcPr>
            <w:tcW w:w="661" w:type="dxa"/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rPr>
                <w:szCs w:val="24"/>
                <w:lang w:val="ru-RU"/>
              </w:rPr>
            </w:pP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C34CEF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012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9363B" w:rsidRDefault="0019363B" w:rsidP="0019363B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Основоположник</w:t>
            </w:r>
            <w:r>
              <w:rPr>
                <w:color w:val="000000"/>
                <w:szCs w:val="24"/>
                <w:lang w:val="ru-RU"/>
              </w:rPr>
              <w:t>и</w:t>
            </w:r>
            <w:r w:rsidR="00C07486" w:rsidRPr="001024E8">
              <w:rPr>
                <w:color w:val="000000"/>
                <w:szCs w:val="24"/>
              </w:rPr>
              <w:t xml:space="preserve"> биофармации:</w:t>
            </w: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C07486" w:rsidP="00C07486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 xml:space="preserve">Леви и Вагнер </w:t>
            </w:r>
          </w:p>
        </w:tc>
      </w:tr>
      <w:tr w:rsidR="00AE37F4" w:rsidRPr="001024E8" w:rsidTr="00870CB7">
        <w:trPr>
          <w:jc w:val="center"/>
        </w:trPr>
        <w:tc>
          <w:tcPr>
            <w:tcW w:w="661" w:type="dxa"/>
            <w:vAlign w:val="center"/>
          </w:tcPr>
          <w:p w:rsidR="00AE37F4" w:rsidRPr="001024E8" w:rsidRDefault="00AE37F4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F4" w:rsidRPr="001024E8" w:rsidRDefault="00AE37F4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7F4" w:rsidRPr="001024E8" w:rsidRDefault="00C07486" w:rsidP="00E12EBC">
            <w:pPr>
              <w:pStyle w:val="a6"/>
              <w:rPr>
                <w:rFonts w:ascii="Times New Roman" w:hAnsi="Times New Roman"/>
                <w:color w:val="F07F09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color w:val="000000"/>
                <w:sz w:val="24"/>
                <w:szCs w:val="24"/>
              </w:rPr>
              <w:t>Шацкий и Вагнер</w:t>
            </w:r>
          </w:p>
        </w:tc>
      </w:tr>
      <w:tr w:rsidR="00AE37F4" w:rsidRPr="001024E8" w:rsidTr="00870CB7">
        <w:trPr>
          <w:jc w:val="center"/>
        </w:trPr>
        <w:tc>
          <w:tcPr>
            <w:tcW w:w="661" w:type="dxa"/>
            <w:vAlign w:val="center"/>
          </w:tcPr>
          <w:p w:rsidR="00AE37F4" w:rsidRPr="001024E8" w:rsidRDefault="00AE37F4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F4" w:rsidRPr="001024E8" w:rsidRDefault="00AE37F4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7F4" w:rsidRPr="0019363B" w:rsidRDefault="00C07486" w:rsidP="00E12EBC">
            <w:pPr>
              <w:pStyle w:val="a6"/>
              <w:rPr>
                <w:rFonts w:ascii="Times New Roman" w:hAnsi="Times New Roman"/>
                <w:color w:val="F07F09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color w:val="000000"/>
                <w:sz w:val="24"/>
                <w:szCs w:val="24"/>
              </w:rPr>
              <w:t>Трандафилов и Леви</w:t>
            </w:r>
          </w:p>
        </w:tc>
      </w:tr>
      <w:tr w:rsidR="00AE37F4" w:rsidRPr="001024E8" w:rsidTr="00903A8E">
        <w:trPr>
          <w:jc w:val="center"/>
        </w:trPr>
        <w:tc>
          <w:tcPr>
            <w:tcW w:w="661" w:type="dxa"/>
            <w:vAlign w:val="center"/>
          </w:tcPr>
          <w:p w:rsidR="00AE37F4" w:rsidRPr="001024E8" w:rsidRDefault="00AE37F4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7F4" w:rsidRPr="001024E8" w:rsidRDefault="00AE37F4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7F4" w:rsidRPr="001024E8" w:rsidRDefault="00C07486" w:rsidP="00E12EBC">
            <w:pPr>
              <w:pStyle w:val="a6"/>
              <w:rPr>
                <w:rFonts w:ascii="Times New Roman" w:hAnsi="Times New Roman"/>
                <w:color w:val="F07F09"/>
                <w:sz w:val="24"/>
                <w:szCs w:val="24"/>
              </w:rPr>
            </w:pPr>
            <w:r w:rsidRPr="001024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Засецкий и Шацкий</w:t>
            </w:r>
            <w:r w:rsidRPr="001024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B1C6A" w:rsidRPr="001024E8" w:rsidTr="00FB1C6A">
        <w:trPr>
          <w:jc w:val="center"/>
        </w:trPr>
        <w:tc>
          <w:tcPr>
            <w:tcW w:w="661" w:type="dxa"/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1024E8" w:rsidRDefault="00FB1C6A" w:rsidP="00870CB7">
            <w:pPr>
              <w:rPr>
                <w:szCs w:val="24"/>
                <w:lang w:val="ru-RU"/>
              </w:rPr>
            </w:pPr>
          </w:p>
        </w:tc>
      </w:tr>
      <w:tr w:rsidR="008F70C8" w:rsidRPr="007A38C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C34CEF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013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F842B8" w:rsidP="001407F7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В каком году впервые был предложен термин биофармация?</w:t>
            </w:r>
          </w:p>
        </w:tc>
      </w:tr>
      <w:tr w:rsidR="008F70C8" w:rsidRPr="007A38C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BA0A21" w:rsidRDefault="00BA0A21" w:rsidP="00F842B8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</w:t>
            </w:r>
            <w:r w:rsidR="00F842B8" w:rsidRPr="00BA0A21">
              <w:rPr>
                <w:color w:val="000000"/>
                <w:szCs w:val="24"/>
                <w:lang w:val="ru-RU"/>
              </w:rPr>
              <w:t xml:space="preserve"> 60-х</w:t>
            </w:r>
            <w:r>
              <w:rPr>
                <w:color w:val="000000"/>
                <w:szCs w:val="24"/>
                <w:lang w:val="ru-RU"/>
              </w:rPr>
              <w:t xml:space="preserve"> годах </w:t>
            </w:r>
            <w:r>
              <w:rPr>
                <w:color w:val="000000"/>
                <w:szCs w:val="24"/>
              </w:rPr>
              <w:t>XX</w:t>
            </w:r>
            <w:r w:rsidRPr="00BA0A21"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века</w:t>
            </w: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BA0A21" w:rsidRDefault="00BA0A21" w:rsidP="001407F7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</w:t>
            </w:r>
            <w:r w:rsidR="00F842B8" w:rsidRPr="001024E8">
              <w:rPr>
                <w:color w:val="000000"/>
                <w:szCs w:val="24"/>
              </w:rPr>
              <w:t xml:space="preserve"> 50-х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XX</w:t>
            </w:r>
            <w:r w:rsidRPr="00BA0A21"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века</w:t>
            </w:r>
          </w:p>
        </w:tc>
      </w:tr>
      <w:tr w:rsidR="008F70C8" w:rsidRPr="001024E8" w:rsidTr="00957609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BA0A21" w:rsidRDefault="00BA0A21" w:rsidP="001407F7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</w:t>
            </w:r>
            <w:r w:rsidR="00F842B8" w:rsidRPr="001024E8">
              <w:rPr>
                <w:color w:val="000000"/>
                <w:szCs w:val="24"/>
              </w:rPr>
              <w:t xml:space="preserve"> 80-х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XX</w:t>
            </w:r>
            <w:r w:rsidRPr="00BA0A21"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века</w:t>
            </w:r>
          </w:p>
        </w:tc>
      </w:tr>
      <w:tr w:rsidR="008F70C8" w:rsidRPr="001024E8" w:rsidTr="00957609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BA0A21" w:rsidRDefault="00BA0A21" w:rsidP="001407F7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</w:t>
            </w:r>
            <w:r w:rsidR="00F842B8" w:rsidRPr="001024E8">
              <w:rPr>
                <w:color w:val="000000"/>
                <w:szCs w:val="24"/>
              </w:rPr>
              <w:t xml:space="preserve"> 70-х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XX</w:t>
            </w:r>
            <w:r w:rsidRPr="00BA0A21"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века</w:t>
            </w:r>
          </w:p>
        </w:tc>
      </w:tr>
      <w:tr w:rsidR="00C34CEF" w:rsidRPr="001024E8" w:rsidTr="00FB1C6A">
        <w:trPr>
          <w:jc w:val="center"/>
        </w:trPr>
        <w:tc>
          <w:tcPr>
            <w:tcW w:w="661" w:type="dxa"/>
            <w:vAlign w:val="center"/>
          </w:tcPr>
          <w:p w:rsidR="00C34CEF" w:rsidRPr="001024E8" w:rsidRDefault="00C34CEF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24E8" w:rsidRDefault="00C34CEF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24E8" w:rsidRDefault="00C34CEF" w:rsidP="00870CB7">
            <w:pPr>
              <w:rPr>
                <w:szCs w:val="24"/>
                <w:lang w:val="ru-RU"/>
              </w:rPr>
            </w:pPr>
          </w:p>
        </w:tc>
      </w:tr>
      <w:tr w:rsidR="00446906" w:rsidRPr="007A38C8" w:rsidTr="00870CB7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C34CEF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0014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06" w:rsidRPr="001024E8" w:rsidRDefault="00446906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Тест «растворимость» лекарственных веществ определяет</w:t>
            </w:r>
            <w:r w:rsidR="00BA0A21">
              <w:rPr>
                <w:szCs w:val="24"/>
                <w:lang w:val="ru-RU"/>
              </w:rPr>
              <w:t>: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446906" w:rsidRPr="007A38C8" w:rsidTr="00870CB7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06" w:rsidRPr="001024E8" w:rsidRDefault="00446906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количество лекарственного вещества, которое за определенный промежуток времени должно высвобождаться в среду растворения из лекарственной формы</w:t>
            </w:r>
          </w:p>
        </w:tc>
      </w:tr>
      <w:tr w:rsidR="00446906" w:rsidRPr="007A38C8" w:rsidTr="00870CB7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06" w:rsidRPr="001024E8" w:rsidRDefault="00446906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время, за которое произойдет полная дезинтеграция лекарственной формы</w:t>
            </w:r>
          </w:p>
        </w:tc>
      </w:tr>
      <w:tr w:rsidR="00446906" w:rsidRPr="007A38C8" w:rsidTr="00957609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06" w:rsidRPr="001024E8" w:rsidRDefault="00446906" w:rsidP="00EB52A6">
            <w:pPr>
              <w:jc w:val="both"/>
              <w:rPr>
                <w:i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количество лекарственного вещества</w:t>
            </w:r>
            <w:r w:rsidR="00BA0A21"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попавшего в кровь</w:t>
            </w:r>
          </w:p>
        </w:tc>
      </w:tr>
      <w:tr w:rsidR="00446906" w:rsidRPr="007A38C8" w:rsidTr="00957609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06" w:rsidRPr="001024E8" w:rsidRDefault="00446906" w:rsidP="00BA0A21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время, за которое лекарственное вещество попадет в </w:t>
            </w:r>
            <w:r w:rsidR="00BA0A21">
              <w:rPr>
                <w:rFonts w:cs="Times New Roman"/>
                <w:lang w:val="ru-RU"/>
              </w:rPr>
              <w:t>ЖКТ</w:t>
            </w:r>
          </w:p>
        </w:tc>
      </w:tr>
      <w:tr w:rsidR="00446906" w:rsidRPr="007A38C8" w:rsidTr="00FB1C6A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EB52A6">
            <w:pPr>
              <w:rPr>
                <w:szCs w:val="24"/>
                <w:lang w:val="ru-RU"/>
              </w:rPr>
            </w:pPr>
          </w:p>
        </w:tc>
      </w:tr>
      <w:tr w:rsidR="00446906" w:rsidRPr="001024E8" w:rsidTr="00870CB7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C34CEF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00</w:t>
            </w:r>
            <w:r w:rsidRPr="001024E8">
              <w:rPr>
                <w:szCs w:val="24"/>
                <w:lang w:val="ru-RU"/>
              </w:rPr>
              <w:t>15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06" w:rsidRPr="001024E8" w:rsidRDefault="00446906" w:rsidP="00EB52A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Преодолеть клеточный барьер способны:</w:t>
            </w:r>
          </w:p>
        </w:tc>
      </w:tr>
      <w:tr w:rsidR="00446906" w:rsidRPr="001024E8" w:rsidTr="00870CB7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06" w:rsidRPr="001024E8" w:rsidRDefault="00BA0A21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446906" w:rsidRPr="001024E8">
              <w:rPr>
                <w:szCs w:val="24"/>
                <w:lang w:val="ru-RU"/>
              </w:rPr>
              <w:t xml:space="preserve">олекулы растворенного лекарственного вещества </w:t>
            </w:r>
          </w:p>
        </w:tc>
      </w:tr>
      <w:tr w:rsidR="00446906" w:rsidRPr="001024E8" w:rsidTr="00870CB7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06" w:rsidRPr="001024E8" w:rsidRDefault="00BA0A21" w:rsidP="00EB52A6">
            <w:pPr>
              <w:jc w:val="both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lang w:val="ru-RU"/>
              </w:rPr>
              <w:t>мо</w:t>
            </w:r>
            <w:r w:rsidR="00446906" w:rsidRPr="001024E8">
              <w:rPr>
                <w:szCs w:val="24"/>
                <w:lang w:val="ru-RU"/>
              </w:rPr>
              <w:t>лекулы нерастворенного лекарственного вещества</w:t>
            </w:r>
          </w:p>
        </w:tc>
      </w:tr>
      <w:tr w:rsidR="00446906" w:rsidRPr="007A38C8" w:rsidTr="00870CB7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06" w:rsidRPr="001024E8" w:rsidRDefault="00BA0A21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м</w:t>
            </w:r>
            <w:r w:rsidRPr="001024E8">
              <w:rPr>
                <w:lang w:val="ru-RU"/>
              </w:rPr>
              <w:t>олекулы растворенного</w:t>
            </w:r>
            <w:r>
              <w:rPr>
                <w:lang w:val="ru-RU"/>
              </w:rPr>
              <w:t xml:space="preserve"> и </w:t>
            </w:r>
            <w:r w:rsidRPr="001024E8">
              <w:rPr>
                <w:lang w:val="ru-RU"/>
              </w:rPr>
              <w:t>нерастворенного лекарственного вещества</w:t>
            </w:r>
          </w:p>
        </w:tc>
      </w:tr>
      <w:tr w:rsidR="00446906" w:rsidRPr="007A38C8" w:rsidTr="00957609">
        <w:trPr>
          <w:jc w:val="center"/>
        </w:trPr>
        <w:tc>
          <w:tcPr>
            <w:tcW w:w="661" w:type="dxa"/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06" w:rsidRPr="001024E8" w:rsidRDefault="00446906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6906" w:rsidRPr="001024E8" w:rsidRDefault="00BA0A21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</w:t>
            </w:r>
            <w:r w:rsidR="00446906" w:rsidRPr="001024E8">
              <w:rPr>
                <w:rFonts w:cs="Times New Roman"/>
                <w:lang w:val="ru-RU"/>
              </w:rPr>
              <w:t>олекулы лекарственного вещества не могут преодолевать клеточный барьер</w:t>
            </w:r>
          </w:p>
        </w:tc>
      </w:tr>
      <w:tr w:rsidR="00C34CEF" w:rsidRPr="007A38C8" w:rsidTr="00FB1C6A">
        <w:trPr>
          <w:jc w:val="center"/>
        </w:trPr>
        <w:tc>
          <w:tcPr>
            <w:tcW w:w="661" w:type="dxa"/>
            <w:vAlign w:val="center"/>
          </w:tcPr>
          <w:p w:rsidR="00C34CEF" w:rsidRPr="001024E8" w:rsidRDefault="00C34CEF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24E8" w:rsidRDefault="00C34CEF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1024E8" w:rsidRDefault="00C34CEF" w:rsidP="00870CB7">
            <w:pPr>
              <w:rPr>
                <w:szCs w:val="24"/>
                <w:lang w:val="ru-RU"/>
              </w:rPr>
            </w:pP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0016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Оптимальной</w:t>
            </w:r>
            <w:r w:rsidR="00A36D0D">
              <w:rPr>
                <w:szCs w:val="24"/>
                <w:lang w:val="ru-RU"/>
              </w:rPr>
              <w:t xml:space="preserve"> (ым)</w:t>
            </w:r>
            <w:r w:rsidRPr="001024E8">
              <w:rPr>
                <w:szCs w:val="24"/>
                <w:lang w:val="ru-RU"/>
              </w:rPr>
              <w:t xml:space="preserve"> считается _________, которая</w:t>
            </w:r>
            <w:r w:rsidR="00A36D0D">
              <w:rPr>
                <w:szCs w:val="24"/>
                <w:lang w:val="ru-RU"/>
              </w:rPr>
              <w:t xml:space="preserve"> (ый)</w:t>
            </w:r>
            <w:r w:rsidRPr="001024E8">
              <w:rPr>
                <w:szCs w:val="24"/>
                <w:lang w:val="ru-RU"/>
              </w:rPr>
              <w:t xml:space="preserve"> не приводит к </w:t>
            </w:r>
            <w:r w:rsidRPr="001024E8">
              <w:rPr>
                <w:szCs w:val="24"/>
                <w:lang w:val="ru-RU"/>
              </w:rPr>
              <w:lastRenderedPageBreak/>
              <w:t>замедлению всасывания ЛВ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вязкость 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образование комплексов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8F5CA3" w:rsidRDefault="00A36D0D" w:rsidP="008F5CA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показатель </w:t>
            </w:r>
            <w:r w:rsidR="002D6EDC" w:rsidRPr="00A36D0D">
              <w:rPr>
                <w:szCs w:val="24"/>
                <w:lang w:val="ru-RU"/>
              </w:rPr>
              <w:t xml:space="preserve">количества </w:t>
            </w:r>
            <w:r w:rsidR="008F5CA3">
              <w:rPr>
                <w:szCs w:val="24"/>
                <w:lang w:val="ru-RU"/>
              </w:rPr>
              <w:t>поверхностно-активных веществ</w:t>
            </w:r>
          </w:p>
        </w:tc>
      </w:tr>
      <w:tr w:rsidR="002D6EDC" w:rsidRPr="001024E8" w:rsidTr="00957609">
        <w:trPr>
          <w:jc w:val="center"/>
        </w:trPr>
        <w:tc>
          <w:tcPr>
            <w:tcW w:w="661" w:type="dxa"/>
            <w:vAlign w:val="center"/>
          </w:tcPr>
          <w:p w:rsidR="002D6EDC" w:rsidRPr="00414357" w:rsidRDefault="002D6EDC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414357" w:rsidRDefault="002D6EDC" w:rsidP="00870CB7">
            <w:pPr>
              <w:jc w:val="center"/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4C1AA9" w:rsidRDefault="004C1AA9" w:rsidP="00EB52A6">
            <w:pPr>
              <w:rPr>
                <w:szCs w:val="24"/>
                <w:lang w:val="ru-RU"/>
              </w:rPr>
            </w:pPr>
            <w:r w:rsidRPr="00414357">
              <w:rPr>
                <w:szCs w:val="24"/>
                <w:lang w:val="ru-RU"/>
              </w:rPr>
              <w:t>р</w:t>
            </w:r>
            <w:r w:rsidRPr="00414357">
              <w:rPr>
                <w:szCs w:val="24"/>
              </w:rPr>
              <w:t>H</w:t>
            </w:r>
            <w:r>
              <w:rPr>
                <w:szCs w:val="24"/>
              </w:rPr>
              <w:t xml:space="preserve"> </w:t>
            </w:r>
          </w:p>
        </w:tc>
      </w:tr>
      <w:tr w:rsidR="002D6EDC" w:rsidRPr="001024E8" w:rsidTr="00FB1C6A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</w:p>
        </w:tc>
      </w:tr>
      <w:tr w:rsidR="002D6EDC" w:rsidRPr="00414357" w:rsidTr="00870CB7">
        <w:trPr>
          <w:jc w:val="center"/>
        </w:trPr>
        <w:tc>
          <w:tcPr>
            <w:tcW w:w="661" w:type="dxa"/>
            <w:vAlign w:val="center"/>
          </w:tcPr>
          <w:p w:rsidR="002D6EDC" w:rsidRPr="00354F68" w:rsidRDefault="002D6EDC" w:rsidP="00870CB7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354F68" w:rsidRDefault="002D6EDC" w:rsidP="00870CB7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0017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501BB1" w:rsidRDefault="00414357" w:rsidP="00414357">
            <w:pPr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Жидкокристаллическое (мезоморфное</w:t>
            </w:r>
            <w:r w:rsidR="002D6EDC" w:rsidRPr="00354F68">
              <w:rPr>
                <w:szCs w:val="24"/>
                <w:lang w:val="ru-RU"/>
              </w:rPr>
              <w:t xml:space="preserve">) </w:t>
            </w:r>
            <w:r w:rsidR="004C1AA9" w:rsidRPr="00354F68">
              <w:rPr>
                <w:szCs w:val="24"/>
                <w:lang w:val="ru-RU"/>
              </w:rPr>
              <w:t>состояние</w:t>
            </w:r>
            <w:r w:rsidR="00D4256A" w:rsidRPr="00354F68">
              <w:rPr>
                <w:szCs w:val="24"/>
                <w:lang w:val="ru-RU"/>
              </w:rPr>
              <w:t xml:space="preserve"> веще</w:t>
            </w:r>
            <w:r w:rsidRPr="00354F68">
              <w:rPr>
                <w:szCs w:val="24"/>
                <w:lang w:val="ru-RU"/>
              </w:rPr>
              <w:t>с</w:t>
            </w:r>
            <w:r w:rsidR="00D4256A" w:rsidRPr="00354F68">
              <w:rPr>
                <w:szCs w:val="24"/>
                <w:lang w:val="ru-RU"/>
              </w:rPr>
              <w:t>тва</w:t>
            </w:r>
            <w:r w:rsidR="00501BB1" w:rsidRPr="00354F68">
              <w:rPr>
                <w:szCs w:val="24"/>
                <w:lang w:val="ru-RU"/>
              </w:rPr>
              <w:t>: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354F68" w:rsidP="00354F6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определяет структурные</w:t>
            </w:r>
            <w:r w:rsidR="002D6EDC" w:rsidRPr="001024E8">
              <w:rPr>
                <w:szCs w:val="24"/>
                <w:lang w:val="ru-RU"/>
              </w:rPr>
              <w:t xml:space="preserve"> свойства, промежуточны</w:t>
            </w:r>
            <w:r>
              <w:rPr>
                <w:szCs w:val="24"/>
                <w:lang w:val="ru-RU"/>
              </w:rPr>
              <w:t>е</w:t>
            </w:r>
            <w:r w:rsidR="002D6EDC" w:rsidRPr="001024E8">
              <w:rPr>
                <w:szCs w:val="24"/>
                <w:lang w:val="ru-RU"/>
              </w:rPr>
              <w:t xml:space="preserve"> между свойствами твердого кристалла и жидкости 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354F68" w:rsidP="00354F6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характеризует</w:t>
            </w:r>
            <w:r w:rsidR="002D6EDC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наличие двух- или более компонентных</w:t>
            </w:r>
            <w:r w:rsidR="002D6EDC" w:rsidRPr="001024E8">
              <w:rPr>
                <w:szCs w:val="24"/>
                <w:lang w:val="ru-RU"/>
              </w:rPr>
              <w:t xml:space="preserve"> систем, образующи</w:t>
            </w:r>
            <w:r>
              <w:rPr>
                <w:szCs w:val="24"/>
                <w:lang w:val="ru-RU"/>
              </w:rPr>
              <w:t>х</w:t>
            </w:r>
            <w:r w:rsidR="002D6EDC" w:rsidRPr="001024E8">
              <w:rPr>
                <w:szCs w:val="24"/>
                <w:lang w:val="ru-RU"/>
              </w:rPr>
              <w:t xml:space="preserve">ся при растворении дифильных молекул </w:t>
            </w:r>
            <w:r>
              <w:rPr>
                <w:szCs w:val="24"/>
                <w:lang w:val="ru-RU"/>
              </w:rPr>
              <w:t>поверхностно-активных веществ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354F68" w:rsidP="00354F6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характеризует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2D6EDC" w:rsidRPr="001024E8">
              <w:rPr>
                <w:szCs w:val="24"/>
                <w:lang w:val="ru-RU"/>
              </w:rPr>
              <w:t xml:space="preserve">жидкие, мягкие или твердые </w:t>
            </w:r>
            <w:r>
              <w:rPr>
                <w:szCs w:val="24"/>
                <w:lang w:val="ru-RU"/>
              </w:rPr>
              <w:t>лекарственные формы</w:t>
            </w:r>
            <w:r w:rsidR="002D6EDC" w:rsidRPr="001024E8">
              <w:rPr>
                <w:szCs w:val="24"/>
                <w:lang w:val="ru-RU"/>
              </w:rPr>
              <w:t xml:space="preserve">, предназначенные для распыления, вдувания </w:t>
            </w:r>
          </w:p>
        </w:tc>
      </w:tr>
      <w:tr w:rsidR="002D6EDC" w:rsidRPr="001024E8" w:rsidTr="00957609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DA37E1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правильный</w:t>
            </w:r>
            <w:r w:rsidR="002D6EDC" w:rsidRPr="001024E8">
              <w:rPr>
                <w:rFonts w:cs="Times New Roman"/>
                <w:lang w:val="ru-RU"/>
              </w:rPr>
              <w:t xml:space="preserve"> ответ отсутствует</w:t>
            </w:r>
          </w:p>
        </w:tc>
      </w:tr>
      <w:tr w:rsidR="009820DD" w:rsidRPr="001024E8" w:rsidTr="00FB1C6A">
        <w:trPr>
          <w:jc w:val="center"/>
        </w:trPr>
        <w:tc>
          <w:tcPr>
            <w:tcW w:w="661" w:type="dxa"/>
            <w:vAlign w:val="center"/>
          </w:tcPr>
          <w:p w:rsidR="009820DD" w:rsidRPr="001024E8" w:rsidRDefault="009820D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0DD" w:rsidRPr="001024E8" w:rsidRDefault="009820D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0DD" w:rsidRPr="001024E8" w:rsidRDefault="009820DD" w:rsidP="00870CB7">
            <w:pPr>
              <w:rPr>
                <w:szCs w:val="24"/>
                <w:lang w:val="ru-RU"/>
              </w:rPr>
            </w:pPr>
          </w:p>
        </w:tc>
      </w:tr>
      <w:tr w:rsidR="008F70C8" w:rsidRPr="007A38C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0018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DA37E1" w:rsidP="00790DAF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</w:t>
            </w:r>
            <w:r w:rsidR="00790DAF" w:rsidRPr="001024E8">
              <w:rPr>
                <w:color w:val="000000"/>
                <w:szCs w:val="24"/>
                <w:lang w:val="ru-RU"/>
              </w:rPr>
              <w:t xml:space="preserve">ермин </w:t>
            </w:r>
            <w:r w:rsidR="00790DAF" w:rsidRPr="001024E8">
              <w:rPr>
                <w:color w:val="000000"/>
                <w:szCs w:val="24"/>
              </w:rPr>
              <w:t>LADMER</w:t>
            </w:r>
            <w:r>
              <w:rPr>
                <w:color w:val="000000"/>
                <w:szCs w:val="24"/>
                <w:lang w:val="ru-RU"/>
              </w:rPr>
              <w:t xml:space="preserve"> включает все, кроме:</w:t>
            </w: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501BB1" w:rsidP="00790DAF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</w:t>
            </w:r>
            <w:r w:rsidR="00790DAF" w:rsidRPr="001024E8">
              <w:rPr>
                <w:color w:val="000000"/>
                <w:szCs w:val="24"/>
                <w:lang w:val="ru-RU"/>
              </w:rPr>
              <w:t>уть введения</w:t>
            </w: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501BB1" w:rsidP="001407F7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</w:t>
            </w:r>
            <w:r w:rsidR="00790DAF" w:rsidRPr="001024E8">
              <w:rPr>
                <w:color w:val="000000"/>
                <w:szCs w:val="24"/>
                <w:lang w:val="ru-RU"/>
              </w:rPr>
              <w:t>ыведение</w:t>
            </w: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501BB1" w:rsidP="00A65472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р</w:t>
            </w:r>
            <w:r w:rsidR="00790DAF" w:rsidRPr="001024E8">
              <w:rPr>
                <w:color w:val="000000"/>
                <w:szCs w:val="24"/>
                <w:lang w:val="ru-RU"/>
              </w:rPr>
              <w:t>аспределение</w:t>
            </w:r>
            <w:r w:rsidR="00790DAF" w:rsidRPr="001024E8">
              <w:rPr>
                <w:color w:val="000000"/>
                <w:szCs w:val="24"/>
              </w:rPr>
              <w:t> </w:t>
            </w:r>
          </w:p>
        </w:tc>
      </w:tr>
      <w:tr w:rsidR="008F70C8" w:rsidRPr="001024E8" w:rsidTr="00957609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501BB1" w:rsidP="00A65472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</w:t>
            </w:r>
            <w:r w:rsidR="00790DAF" w:rsidRPr="001024E8">
              <w:rPr>
                <w:color w:val="000000"/>
                <w:szCs w:val="24"/>
                <w:lang w:val="ru-RU"/>
              </w:rPr>
              <w:t>сасывание</w:t>
            </w:r>
            <w:r w:rsidR="00790DAF" w:rsidRPr="001024E8">
              <w:rPr>
                <w:color w:val="000000"/>
                <w:szCs w:val="24"/>
              </w:rPr>
              <w:t> </w:t>
            </w:r>
          </w:p>
        </w:tc>
      </w:tr>
      <w:tr w:rsidR="009820DD" w:rsidRPr="001024E8" w:rsidTr="00FB1C6A">
        <w:trPr>
          <w:jc w:val="center"/>
        </w:trPr>
        <w:tc>
          <w:tcPr>
            <w:tcW w:w="661" w:type="dxa"/>
            <w:vAlign w:val="center"/>
          </w:tcPr>
          <w:p w:rsidR="009820DD" w:rsidRPr="001024E8" w:rsidRDefault="009820D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0DD" w:rsidRPr="001024E8" w:rsidRDefault="009820D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0DD" w:rsidRPr="001024E8" w:rsidRDefault="009820DD" w:rsidP="00870CB7">
            <w:pPr>
              <w:rPr>
                <w:szCs w:val="24"/>
                <w:lang w:val="ru-RU"/>
              </w:rPr>
            </w:pPr>
          </w:p>
        </w:tc>
      </w:tr>
      <w:tr w:rsidR="008F70C8" w:rsidRPr="007A38C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0019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84541F" w:rsidP="00501BB1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 xml:space="preserve">Процесс распределения </w:t>
            </w:r>
            <w:r w:rsidR="00501BB1">
              <w:rPr>
                <w:color w:val="000000"/>
                <w:szCs w:val="24"/>
                <w:lang w:val="ru-RU"/>
              </w:rPr>
              <w:t>лекарственного вещества</w:t>
            </w:r>
            <w:r w:rsidRPr="001024E8">
              <w:rPr>
                <w:color w:val="000000"/>
                <w:szCs w:val="24"/>
                <w:lang w:val="ru-RU"/>
              </w:rPr>
              <w:t xml:space="preserve"> из крови в ткани и органы тела</w:t>
            </w:r>
            <w:r w:rsidR="00501BB1">
              <w:rPr>
                <w:color w:val="000000"/>
                <w:szCs w:val="24"/>
                <w:lang w:val="ru-RU"/>
              </w:rPr>
              <w:t>:</w:t>
            </w: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501BB1" w:rsidP="0084541F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д</w:t>
            </w:r>
            <w:r w:rsidR="0084541F" w:rsidRPr="001024E8">
              <w:rPr>
                <w:color w:val="000000"/>
                <w:szCs w:val="24"/>
              </w:rPr>
              <w:t>истрибуция</w:t>
            </w: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501BB1" w:rsidP="001407F7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э</w:t>
            </w:r>
            <w:r w:rsidR="0084541F" w:rsidRPr="001024E8">
              <w:rPr>
                <w:color w:val="000000"/>
                <w:szCs w:val="24"/>
              </w:rPr>
              <w:t>лиминация</w:t>
            </w: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501BB1" w:rsidP="001407F7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б</w:t>
            </w:r>
            <w:r w:rsidR="0084541F" w:rsidRPr="001024E8">
              <w:rPr>
                <w:color w:val="000000"/>
                <w:szCs w:val="24"/>
              </w:rPr>
              <w:t>иодоступность </w:t>
            </w:r>
          </w:p>
        </w:tc>
      </w:tr>
      <w:tr w:rsidR="008F70C8" w:rsidRPr="001024E8" w:rsidTr="00870CB7">
        <w:trPr>
          <w:jc w:val="center"/>
        </w:trPr>
        <w:tc>
          <w:tcPr>
            <w:tcW w:w="661" w:type="dxa"/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0C8" w:rsidRPr="001024E8" w:rsidRDefault="008F70C8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F70C8" w:rsidRPr="001024E8" w:rsidRDefault="00501BB1" w:rsidP="001407F7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биоэквивалентность</w:t>
            </w:r>
            <w:r w:rsidR="0084541F" w:rsidRPr="001024E8">
              <w:rPr>
                <w:color w:val="000000"/>
                <w:szCs w:val="24"/>
              </w:rPr>
              <w:t> </w:t>
            </w:r>
          </w:p>
        </w:tc>
      </w:tr>
      <w:tr w:rsidR="009820DD" w:rsidRPr="001024E8" w:rsidTr="00FB1C6A">
        <w:trPr>
          <w:jc w:val="center"/>
        </w:trPr>
        <w:tc>
          <w:tcPr>
            <w:tcW w:w="661" w:type="dxa"/>
            <w:vAlign w:val="center"/>
          </w:tcPr>
          <w:p w:rsidR="009820DD" w:rsidRPr="001024E8" w:rsidRDefault="009820D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0DD" w:rsidRPr="001024E8" w:rsidRDefault="009820D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0DD" w:rsidRPr="001024E8" w:rsidRDefault="009820DD" w:rsidP="00870CB7">
            <w:pPr>
              <w:rPr>
                <w:szCs w:val="24"/>
                <w:lang w:val="ru-RU"/>
              </w:rPr>
            </w:pPr>
          </w:p>
        </w:tc>
      </w:tr>
      <w:tr w:rsidR="00E378CD" w:rsidRPr="007A38C8" w:rsidTr="00870CB7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8CD" w:rsidRPr="001024E8" w:rsidRDefault="00E378CD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Скорость растворения лекарственного вещества характеризует</w:t>
            </w:r>
            <w:r w:rsidR="00501BB1">
              <w:rPr>
                <w:szCs w:val="24"/>
                <w:lang w:val="ru-RU"/>
              </w:rPr>
              <w:t>: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E378CD" w:rsidRPr="001024E8" w:rsidTr="00870CB7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8CD" w:rsidRPr="001024E8" w:rsidRDefault="00E378CD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биодоступность лекарственного вещества </w:t>
            </w:r>
          </w:p>
        </w:tc>
      </w:tr>
      <w:tr w:rsidR="00E378CD" w:rsidRPr="001024E8" w:rsidTr="00870CB7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8CD" w:rsidRPr="001024E8" w:rsidRDefault="00E378CD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интенсивность элиминации лекарственного вещества</w:t>
            </w:r>
          </w:p>
        </w:tc>
      </w:tr>
      <w:tr w:rsidR="00E378CD" w:rsidRPr="001024E8" w:rsidTr="00870CB7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8CD" w:rsidRPr="001024E8" w:rsidRDefault="00E378CD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интенсивность биотрансформации лекарственного вещества</w:t>
            </w:r>
          </w:p>
        </w:tc>
      </w:tr>
      <w:tr w:rsidR="00E378CD" w:rsidRPr="001024E8" w:rsidTr="00957609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8CD" w:rsidRPr="001024E8" w:rsidRDefault="00E378CD" w:rsidP="00EB52A6">
            <w:pPr>
              <w:jc w:val="both"/>
              <w:rPr>
                <w:szCs w:val="24"/>
                <w:u w:val="single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интенсивность </w:t>
            </w:r>
            <w:r w:rsidR="00501BB1">
              <w:rPr>
                <w:szCs w:val="24"/>
                <w:lang w:val="ru-RU"/>
              </w:rPr>
              <w:t>реаб</w:t>
            </w:r>
            <w:r w:rsidRPr="001024E8">
              <w:rPr>
                <w:szCs w:val="24"/>
                <w:lang w:val="ru-RU"/>
              </w:rPr>
              <w:t>сорбции лекарственного вещества</w:t>
            </w:r>
          </w:p>
        </w:tc>
      </w:tr>
      <w:tr w:rsidR="00E378CD" w:rsidRPr="001024E8" w:rsidTr="00FB1C6A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EB52A6">
            <w:pPr>
              <w:rPr>
                <w:szCs w:val="24"/>
                <w:lang w:val="ru-RU"/>
              </w:rPr>
            </w:pPr>
          </w:p>
        </w:tc>
      </w:tr>
      <w:tr w:rsidR="00E378CD" w:rsidRPr="007A38C8" w:rsidTr="00870CB7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8CD" w:rsidRPr="001024E8" w:rsidRDefault="00E378CD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 качестве среды растворения </w:t>
            </w:r>
            <w:r w:rsidR="00501BB1">
              <w:rPr>
                <w:szCs w:val="24"/>
                <w:lang w:val="ru-RU"/>
              </w:rPr>
              <w:t xml:space="preserve">для проведения биофармацевтических исследований </w:t>
            </w:r>
            <w:r w:rsidRPr="001024E8">
              <w:rPr>
                <w:szCs w:val="24"/>
                <w:lang w:val="ru-RU"/>
              </w:rPr>
              <w:t>используется</w:t>
            </w:r>
            <w:r w:rsidR="00501BB1">
              <w:rPr>
                <w:szCs w:val="24"/>
                <w:lang w:val="ru-RU"/>
              </w:rPr>
              <w:t>:</w:t>
            </w:r>
          </w:p>
        </w:tc>
      </w:tr>
      <w:tr w:rsidR="00E378CD" w:rsidRPr="007A38C8" w:rsidTr="00870CB7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8CD" w:rsidRPr="001024E8" w:rsidRDefault="00501BB1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E378CD" w:rsidRPr="001024E8">
              <w:rPr>
                <w:szCs w:val="24"/>
                <w:lang w:val="ru-RU"/>
              </w:rPr>
              <w:t xml:space="preserve">ода, водные растворы кислот или буферные растворы </w:t>
            </w:r>
          </w:p>
        </w:tc>
      </w:tr>
      <w:tr w:rsidR="00E378CD" w:rsidRPr="001024E8" w:rsidTr="00870CB7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8CD" w:rsidRPr="001024E8" w:rsidRDefault="00501BB1" w:rsidP="00EB52A6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  <w:r w:rsidR="00E378CD" w:rsidRPr="001024E8">
              <w:rPr>
                <w:szCs w:val="24"/>
              </w:rPr>
              <w:t>одные растворы кислот</w:t>
            </w:r>
          </w:p>
        </w:tc>
      </w:tr>
      <w:tr w:rsidR="00E378CD" w:rsidRPr="001024E8" w:rsidTr="00870CB7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8CD" w:rsidRPr="001024E8" w:rsidRDefault="00501BB1" w:rsidP="00EB52A6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б</w:t>
            </w:r>
            <w:r w:rsidR="00E378CD" w:rsidRPr="001024E8">
              <w:rPr>
                <w:szCs w:val="24"/>
              </w:rPr>
              <w:t>уферные растворы</w:t>
            </w:r>
          </w:p>
        </w:tc>
      </w:tr>
      <w:tr w:rsidR="00E378CD" w:rsidRPr="001024E8" w:rsidTr="00EB52A6">
        <w:trPr>
          <w:jc w:val="center"/>
        </w:trPr>
        <w:tc>
          <w:tcPr>
            <w:tcW w:w="661" w:type="dxa"/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78CD" w:rsidRPr="001024E8" w:rsidRDefault="00E378CD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8CD" w:rsidRPr="001024E8" w:rsidRDefault="00501BB1" w:rsidP="00EB52A6">
            <w:pPr>
              <w:jc w:val="both"/>
              <w:rPr>
                <w:szCs w:val="24"/>
                <w:u w:val="single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E378CD" w:rsidRPr="001024E8">
              <w:rPr>
                <w:szCs w:val="24"/>
                <w:lang w:val="ru-RU"/>
              </w:rPr>
              <w:t>ода</w:t>
            </w:r>
          </w:p>
        </w:tc>
      </w:tr>
      <w:tr w:rsidR="009820DD" w:rsidRPr="001024E8" w:rsidTr="00FB1C6A">
        <w:trPr>
          <w:jc w:val="center"/>
        </w:trPr>
        <w:tc>
          <w:tcPr>
            <w:tcW w:w="661" w:type="dxa"/>
            <w:vAlign w:val="center"/>
          </w:tcPr>
          <w:p w:rsidR="009820DD" w:rsidRPr="001024E8" w:rsidRDefault="009820D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0DD" w:rsidRPr="001024E8" w:rsidRDefault="009820D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0DD" w:rsidRPr="001024E8" w:rsidRDefault="009820DD" w:rsidP="00870CB7">
            <w:pPr>
              <w:rPr>
                <w:szCs w:val="24"/>
                <w:lang w:val="ru-RU"/>
              </w:rPr>
            </w:pP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384673" w:rsidP="00501BB1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Растворы</w:t>
            </w:r>
            <w:r w:rsidR="00501BB1">
              <w:rPr>
                <w:szCs w:val="24"/>
                <w:lang w:val="ru-RU"/>
              </w:rPr>
              <w:t>: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501BB1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жидкая гомогенная термодинамически устойчивая лекарственная форма, полученная путем растворения одного или нескольких </w:t>
            </w:r>
            <w:r w:rsidRPr="001024E8">
              <w:rPr>
                <w:szCs w:val="24"/>
                <w:lang w:val="ru-RU"/>
              </w:rPr>
              <w:lastRenderedPageBreak/>
              <w:t xml:space="preserve">лекарственных веществ, предназначенная для </w:t>
            </w:r>
            <w:r w:rsidRPr="001024E8">
              <w:rPr>
                <w:bCs/>
                <w:iCs/>
                <w:szCs w:val="24"/>
                <w:lang w:val="ru-RU"/>
              </w:rPr>
              <w:t>внутреннего</w:t>
            </w:r>
            <w:r w:rsidRPr="001024E8">
              <w:rPr>
                <w:szCs w:val="24"/>
                <w:lang w:val="ru-RU"/>
              </w:rPr>
              <w:t>, инъекционного или наружного применения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жидкая лекарственная форма, содержащая в качестве дисперсной фазы одно или несколько измельченных веществ, распределённых в жидкой дисперсионной среде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это однородная лекарственная форма, состоящая из взаимно нерастворимых диспергированных жидкостей, предназначенная для </w:t>
            </w:r>
            <w:r w:rsidRPr="001024E8">
              <w:rPr>
                <w:bCs/>
                <w:iCs/>
                <w:szCs w:val="24"/>
                <w:lang w:val="ru-RU"/>
              </w:rPr>
              <w:t>внутреннего</w:t>
            </w:r>
            <w:r w:rsidRPr="001024E8">
              <w:rPr>
                <w:szCs w:val="24"/>
                <w:lang w:val="ru-RU"/>
              </w:rPr>
              <w:t>, наружного или инъекционного применения</w:t>
            </w:r>
          </w:p>
        </w:tc>
      </w:tr>
      <w:tr w:rsidR="002D6EDC" w:rsidRPr="001024E8" w:rsidTr="00EB52A6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верный ответ отсутствует</w:t>
            </w:r>
          </w:p>
        </w:tc>
      </w:tr>
      <w:tr w:rsidR="002D6EDC" w:rsidRPr="001024E8" w:rsidTr="00FB1C6A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384673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Суспензии</w:t>
            </w:r>
            <w:r w:rsidR="00384673">
              <w:rPr>
                <w:szCs w:val="24"/>
                <w:lang w:val="ru-RU"/>
              </w:rPr>
              <w:t>: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38467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жидкая лекарственная форма, содержащая в качестве дисперсной фазы одно или несколько измельченных веществ, распределённых в жидкой дисперсионной среде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38467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это однородная лекарственная форма, состоящая из взаимно нерастворимых диспергированных жидкостей, предназначенная для </w:t>
            </w:r>
            <w:r w:rsidRPr="001024E8">
              <w:rPr>
                <w:bCs/>
                <w:iCs/>
                <w:szCs w:val="24"/>
                <w:lang w:val="ru-RU"/>
              </w:rPr>
              <w:t>внутреннего</w:t>
            </w:r>
            <w:r w:rsidRPr="001024E8">
              <w:rPr>
                <w:szCs w:val="24"/>
                <w:lang w:val="ru-RU"/>
              </w:rPr>
              <w:t>, наружного или инъекционного применения</w:t>
            </w:r>
          </w:p>
        </w:tc>
      </w:tr>
      <w:tr w:rsidR="002D6EDC" w:rsidRPr="007A38C8" w:rsidTr="00EB52A6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38467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жидкая гомогенная термодинамически устойчивая лекарственная форма, полученная путем растворения одного или нескольких лекарственных веществ, предназначенная для </w:t>
            </w:r>
            <w:r w:rsidRPr="001024E8">
              <w:rPr>
                <w:bCs/>
                <w:iCs/>
                <w:szCs w:val="24"/>
                <w:lang w:val="ru-RU"/>
              </w:rPr>
              <w:t>внутреннего</w:t>
            </w:r>
            <w:r w:rsidRPr="001024E8">
              <w:rPr>
                <w:szCs w:val="24"/>
                <w:lang w:val="ru-RU"/>
              </w:rPr>
              <w:t>, инъекционного или наружного применения</w:t>
            </w:r>
          </w:p>
        </w:tc>
      </w:tr>
      <w:tr w:rsidR="002D6EDC" w:rsidRPr="001024E8" w:rsidTr="00EB52A6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верный ответ отсутствует</w:t>
            </w:r>
          </w:p>
        </w:tc>
      </w:tr>
      <w:tr w:rsidR="009820DD" w:rsidRPr="001024E8" w:rsidTr="00FB1C6A">
        <w:trPr>
          <w:jc w:val="center"/>
        </w:trPr>
        <w:tc>
          <w:tcPr>
            <w:tcW w:w="661" w:type="dxa"/>
            <w:vAlign w:val="center"/>
          </w:tcPr>
          <w:p w:rsidR="009820DD" w:rsidRPr="001024E8" w:rsidRDefault="009820D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0DD" w:rsidRPr="001024E8" w:rsidRDefault="009820DD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0DD" w:rsidRPr="001024E8" w:rsidRDefault="009820DD" w:rsidP="00870CB7">
            <w:pPr>
              <w:rPr>
                <w:szCs w:val="24"/>
                <w:lang w:val="ru-RU"/>
              </w:rPr>
            </w:pPr>
          </w:p>
        </w:tc>
      </w:tr>
      <w:tr w:rsidR="007D7013" w:rsidRPr="007A38C8" w:rsidTr="00870CB7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013" w:rsidRPr="001024E8" w:rsidRDefault="00384673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Характеристика</w:t>
            </w:r>
            <w:r w:rsidR="007D7013" w:rsidRPr="001024E8">
              <w:rPr>
                <w:szCs w:val="24"/>
                <w:lang w:val="ru-RU"/>
              </w:rPr>
              <w:t xml:space="preserve"> среды растворения лекарственного вещества</w:t>
            </w:r>
            <w:r>
              <w:rPr>
                <w:szCs w:val="24"/>
                <w:lang w:val="ru-RU"/>
              </w:rPr>
              <w:t xml:space="preserve"> для проведения биофармацевтических исследований:</w:t>
            </w:r>
          </w:p>
        </w:tc>
      </w:tr>
      <w:tr w:rsidR="007D7013" w:rsidRPr="001024E8" w:rsidTr="00870CB7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013" w:rsidRPr="001024E8" w:rsidRDefault="00384673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7D7013" w:rsidRPr="001024E8">
              <w:rPr>
                <w:szCs w:val="24"/>
                <w:lang w:val="ru-RU"/>
              </w:rPr>
              <w:t xml:space="preserve">бъем – 1000 мл, </w:t>
            </w:r>
            <w:r w:rsidR="007D7013" w:rsidRPr="001024E8">
              <w:rPr>
                <w:szCs w:val="24"/>
              </w:rPr>
              <w:t>t</w:t>
            </w:r>
            <w:r w:rsidR="007D7013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–</w:t>
            </w:r>
            <w:r w:rsidR="007D7013" w:rsidRPr="001024E8">
              <w:rPr>
                <w:szCs w:val="24"/>
                <w:lang w:val="ru-RU"/>
              </w:rPr>
              <w:t xml:space="preserve"> 37ºС      </w:t>
            </w:r>
          </w:p>
        </w:tc>
      </w:tr>
      <w:tr w:rsidR="007D7013" w:rsidRPr="001024E8" w:rsidTr="00870CB7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013" w:rsidRPr="001024E8" w:rsidRDefault="00384673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7D7013" w:rsidRPr="001024E8">
              <w:rPr>
                <w:szCs w:val="24"/>
                <w:lang w:val="ru-RU"/>
              </w:rPr>
              <w:t xml:space="preserve">бъем – 100 мл, </w:t>
            </w:r>
            <w:r w:rsidR="007D7013" w:rsidRPr="001024E8">
              <w:rPr>
                <w:szCs w:val="24"/>
              </w:rPr>
              <w:t>t</w:t>
            </w:r>
            <w:r w:rsidR="007D7013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–</w:t>
            </w:r>
            <w:r w:rsidR="007D7013" w:rsidRPr="001024E8">
              <w:rPr>
                <w:szCs w:val="24"/>
                <w:lang w:val="ru-RU"/>
              </w:rPr>
              <w:t xml:space="preserve"> 37ºС       </w:t>
            </w:r>
          </w:p>
        </w:tc>
      </w:tr>
      <w:tr w:rsidR="007D7013" w:rsidRPr="001024E8" w:rsidTr="00870CB7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013" w:rsidRPr="001024E8" w:rsidRDefault="00384673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7D7013" w:rsidRPr="001024E8">
              <w:rPr>
                <w:szCs w:val="24"/>
                <w:lang w:val="ru-RU"/>
              </w:rPr>
              <w:t xml:space="preserve">бъем – 500 мл, </w:t>
            </w:r>
            <w:r w:rsidR="007D7013" w:rsidRPr="001024E8">
              <w:rPr>
                <w:szCs w:val="24"/>
              </w:rPr>
              <w:t>t</w:t>
            </w:r>
            <w:r w:rsidR="007D7013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–</w:t>
            </w:r>
            <w:r w:rsidR="007D7013" w:rsidRPr="001024E8">
              <w:rPr>
                <w:szCs w:val="24"/>
                <w:lang w:val="ru-RU"/>
              </w:rPr>
              <w:t xml:space="preserve"> 30 ºС</w:t>
            </w:r>
          </w:p>
        </w:tc>
      </w:tr>
      <w:tr w:rsidR="007D7013" w:rsidRPr="007A38C8" w:rsidTr="00EB52A6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013" w:rsidRPr="001024E8" w:rsidRDefault="00384673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</w:t>
            </w:r>
            <w:r w:rsidR="007D7013" w:rsidRPr="001024E8">
              <w:rPr>
                <w:szCs w:val="24"/>
                <w:lang w:val="ru-RU"/>
              </w:rPr>
              <w:t>словия растворения лекарственного вещества не регламентированы</w:t>
            </w:r>
          </w:p>
        </w:tc>
      </w:tr>
      <w:tr w:rsidR="007D7013" w:rsidRPr="007A38C8" w:rsidTr="00FB1C6A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EB52A6">
            <w:pPr>
              <w:rPr>
                <w:szCs w:val="24"/>
                <w:lang w:val="ru-RU"/>
              </w:rPr>
            </w:pPr>
          </w:p>
        </w:tc>
      </w:tr>
      <w:tr w:rsidR="007D7013" w:rsidRPr="007A38C8" w:rsidTr="00870CB7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013" w:rsidRPr="001024E8" w:rsidRDefault="007D7013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Высвобождение лекарственного вещества из лекарственной формы изучают</w:t>
            </w:r>
            <w:r w:rsidR="00384673">
              <w:rPr>
                <w:szCs w:val="24"/>
                <w:lang w:val="ru-RU"/>
              </w:rPr>
              <w:t>:</w:t>
            </w:r>
          </w:p>
        </w:tc>
      </w:tr>
      <w:tr w:rsidR="007D7013" w:rsidRPr="001024E8" w:rsidTr="00870CB7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013" w:rsidRPr="001024E8" w:rsidRDefault="007D7013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методом агаровых пластинок </w:t>
            </w:r>
          </w:p>
        </w:tc>
      </w:tr>
      <w:tr w:rsidR="007D7013" w:rsidRPr="001024E8" w:rsidTr="00870CB7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013" w:rsidRPr="001024E8" w:rsidRDefault="007D7013" w:rsidP="00EB52A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динамическим методом</w:t>
            </w:r>
          </w:p>
        </w:tc>
      </w:tr>
      <w:tr w:rsidR="007D7013" w:rsidRPr="001024E8" w:rsidTr="00EB52A6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013" w:rsidRPr="001024E8" w:rsidRDefault="007D7013" w:rsidP="00EB52A6">
            <w:pPr>
              <w:jc w:val="both"/>
              <w:rPr>
                <w:szCs w:val="24"/>
                <w:u w:val="single"/>
              </w:rPr>
            </w:pPr>
            <w:r w:rsidRPr="001024E8">
              <w:rPr>
                <w:szCs w:val="24"/>
                <w:lang w:val="ru-RU"/>
              </w:rPr>
              <w:t>статическим методом</w:t>
            </w:r>
          </w:p>
        </w:tc>
      </w:tr>
      <w:tr w:rsidR="007D7013" w:rsidRPr="001024E8" w:rsidTr="00EB52A6">
        <w:trPr>
          <w:jc w:val="center"/>
        </w:trPr>
        <w:tc>
          <w:tcPr>
            <w:tcW w:w="661" w:type="dxa"/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7D7013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013" w:rsidRPr="001024E8" w:rsidRDefault="00384673" w:rsidP="0038467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органометрическим</w:t>
            </w:r>
            <w:r w:rsidR="007D7013" w:rsidRPr="001024E8">
              <w:rPr>
                <w:szCs w:val="24"/>
                <w:lang w:val="ru-RU"/>
              </w:rPr>
              <w:t xml:space="preserve"> метод</w:t>
            </w:r>
            <w:r>
              <w:rPr>
                <w:szCs w:val="24"/>
                <w:lang w:val="ru-RU"/>
              </w:rPr>
              <w:t>ом</w:t>
            </w:r>
          </w:p>
        </w:tc>
      </w:tr>
      <w:tr w:rsidR="00AE393F" w:rsidRPr="001024E8" w:rsidTr="00FB1C6A">
        <w:trPr>
          <w:jc w:val="center"/>
        </w:trPr>
        <w:tc>
          <w:tcPr>
            <w:tcW w:w="661" w:type="dxa"/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rPr>
                <w:szCs w:val="24"/>
                <w:lang w:val="ru-RU"/>
              </w:rPr>
            </w:pP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384673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Эмульсии</w:t>
            </w:r>
            <w:r w:rsidR="00384673">
              <w:rPr>
                <w:szCs w:val="24"/>
                <w:lang w:val="ru-RU"/>
              </w:rPr>
              <w:t>: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8C11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однородная лекарственная форма, состоящая из взаимно нерастворимых диспергированных жидкостей, предназначенная для </w:t>
            </w:r>
            <w:r w:rsidRPr="001024E8">
              <w:rPr>
                <w:bCs/>
                <w:iCs/>
                <w:szCs w:val="24"/>
                <w:lang w:val="ru-RU"/>
              </w:rPr>
              <w:t>внутреннего</w:t>
            </w:r>
            <w:r w:rsidRPr="001024E8">
              <w:rPr>
                <w:szCs w:val="24"/>
                <w:lang w:val="ru-RU"/>
              </w:rPr>
              <w:t>, наружного или инъекционного применения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8C11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жидкая лекарственная форма, содержащая в качестве дисперсной фазы одно или несколько измельченных веществ, распределённых в жидкой дисперсионной среде</w:t>
            </w:r>
          </w:p>
        </w:tc>
      </w:tr>
      <w:tr w:rsidR="002D6EDC" w:rsidRPr="007A38C8" w:rsidTr="00EB52A6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8C11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жидкая гомогенная термодинамически устойчивая лекарственная форма, полученная путем растворения одного или нескольких </w:t>
            </w:r>
            <w:r w:rsidRPr="001024E8">
              <w:rPr>
                <w:szCs w:val="24"/>
                <w:lang w:val="ru-RU"/>
              </w:rPr>
              <w:lastRenderedPageBreak/>
              <w:t xml:space="preserve">лекарственных веществ, предназначенная для </w:t>
            </w:r>
            <w:r w:rsidRPr="001024E8">
              <w:rPr>
                <w:bCs/>
                <w:iCs/>
                <w:szCs w:val="24"/>
                <w:lang w:val="ru-RU"/>
              </w:rPr>
              <w:t>внутреннего</w:t>
            </w:r>
            <w:r w:rsidRPr="001024E8">
              <w:rPr>
                <w:szCs w:val="24"/>
                <w:lang w:val="ru-RU"/>
              </w:rPr>
              <w:t>, инъекционного или наружного применения</w:t>
            </w:r>
          </w:p>
        </w:tc>
      </w:tr>
      <w:tr w:rsidR="002D6EDC" w:rsidRPr="001024E8" w:rsidTr="00EB52A6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8C11D5">
            <w:pPr>
              <w:jc w:val="both"/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верный ответ отсутствует</w:t>
            </w:r>
          </w:p>
        </w:tc>
      </w:tr>
      <w:tr w:rsidR="00AE393F" w:rsidRPr="001024E8" w:rsidTr="00FB1C6A">
        <w:trPr>
          <w:jc w:val="center"/>
        </w:trPr>
        <w:tc>
          <w:tcPr>
            <w:tcW w:w="661" w:type="dxa"/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rPr>
                <w:szCs w:val="24"/>
                <w:lang w:val="ru-RU"/>
              </w:rPr>
            </w:pPr>
          </w:p>
        </w:tc>
      </w:tr>
      <w:tr w:rsidR="00AE393F" w:rsidRPr="001024E8" w:rsidTr="00870CB7">
        <w:trPr>
          <w:jc w:val="center"/>
        </w:trPr>
        <w:tc>
          <w:tcPr>
            <w:tcW w:w="661" w:type="dxa"/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93F" w:rsidRPr="008C11D5" w:rsidRDefault="006A20E0" w:rsidP="008C11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>Экскреция</w:t>
            </w:r>
            <w:r w:rsidR="008C11D5">
              <w:rPr>
                <w:color w:val="000000"/>
                <w:szCs w:val="24"/>
                <w:lang w:val="ru-RU"/>
              </w:rPr>
              <w:t>:</w:t>
            </w:r>
          </w:p>
        </w:tc>
      </w:tr>
      <w:tr w:rsidR="00AE393F" w:rsidRPr="007A38C8" w:rsidTr="00870CB7">
        <w:trPr>
          <w:jc w:val="center"/>
        </w:trPr>
        <w:tc>
          <w:tcPr>
            <w:tcW w:w="661" w:type="dxa"/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93F" w:rsidRPr="001024E8" w:rsidRDefault="008C11D5" w:rsidP="008C11D5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</w:t>
            </w:r>
            <w:r w:rsidR="006A20E0" w:rsidRPr="001024E8">
              <w:rPr>
                <w:color w:val="000000"/>
                <w:szCs w:val="24"/>
                <w:lang w:val="ru-RU"/>
              </w:rPr>
              <w:t xml:space="preserve">роцесс выведения </w:t>
            </w:r>
            <w:r>
              <w:rPr>
                <w:color w:val="000000"/>
                <w:szCs w:val="24"/>
                <w:lang w:val="ru-RU"/>
              </w:rPr>
              <w:t>лекарственного вещества из организма</w:t>
            </w:r>
          </w:p>
        </w:tc>
      </w:tr>
      <w:tr w:rsidR="00AE393F" w:rsidRPr="007A38C8" w:rsidTr="00957609">
        <w:trPr>
          <w:jc w:val="center"/>
        </w:trPr>
        <w:tc>
          <w:tcPr>
            <w:tcW w:w="661" w:type="dxa"/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8C11D5" w:rsidRDefault="008C11D5" w:rsidP="00957609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</w:t>
            </w:r>
            <w:r w:rsidR="006A20E0" w:rsidRPr="001024E8">
              <w:rPr>
                <w:color w:val="000000"/>
                <w:szCs w:val="24"/>
                <w:lang w:val="ru-RU"/>
              </w:rPr>
              <w:t xml:space="preserve">роцесс поступления </w:t>
            </w:r>
            <w:r>
              <w:rPr>
                <w:color w:val="000000"/>
                <w:szCs w:val="24"/>
                <w:lang w:val="ru-RU"/>
              </w:rPr>
              <w:t xml:space="preserve">лекарственного вещества </w:t>
            </w:r>
            <w:r w:rsidR="006A20E0" w:rsidRPr="001024E8">
              <w:rPr>
                <w:color w:val="000000"/>
                <w:szCs w:val="24"/>
                <w:lang w:val="ru-RU"/>
              </w:rPr>
              <w:t>в организм</w:t>
            </w:r>
          </w:p>
        </w:tc>
      </w:tr>
      <w:tr w:rsidR="00AE393F" w:rsidRPr="007A38C8" w:rsidTr="00957609">
        <w:trPr>
          <w:jc w:val="center"/>
        </w:trPr>
        <w:tc>
          <w:tcPr>
            <w:tcW w:w="661" w:type="dxa"/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93F" w:rsidRPr="008C11D5" w:rsidRDefault="008C11D5" w:rsidP="008C11D5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</w:t>
            </w:r>
            <w:r w:rsidR="006A20E0" w:rsidRPr="001024E8">
              <w:rPr>
                <w:color w:val="000000"/>
                <w:szCs w:val="24"/>
                <w:lang w:val="ru-RU"/>
              </w:rPr>
              <w:t xml:space="preserve">корость проникновения </w:t>
            </w:r>
            <w:r>
              <w:rPr>
                <w:color w:val="000000"/>
                <w:szCs w:val="24"/>
                <w:lang w:val="ru-RU"/>
              </w:rPr>
              <w:t xml:space="preserve">лекарственного вещества </w:t>
            </w:r>
            <w:r w:rsidR="006A20E0" w:rsidRPr="001024E8">
              <w:rPr>
                <w:color w:val="000000"/>
                <w:szCs w:val="24"/>
                <w:lang w:val="ru-RU"/>
              </w:rPr>
              <w:t>через биологические мембраны</w:t>
            </w:r>
          </w:p>
        </w:tc>
      </w:tr>
      <w:tr w:rsidR="00AE393F" w:rsidRPr="007A38C8" w:rsidTr="00FB1C6A">
        <w:trPr>
          <w:jc w:val="center"/>
        </w:trPr>
        <w:tc>
          <w:tcPr>
            <w:tcW w:w="661" w:type="dxa"/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8C11D5" w:rsidP="008C11D5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</w:t>
            </w:r>
            <w:r w:rsidR="006A20E0" w:rsidRPr="001024E8">
              <w:rPr>
                <w:color w:val="000000"/>
                <w:szCs w:val="24"/>
                <w:lang w:val="ru-RU"/>
              </w:rPr>
              <w:t xml:space="preserve">роцесс перехода </w:t>
            </w:r>
            <w:r>
              <w:rPr>
                <w:color w:val="000000"/>
                <w:szCs w:val="24"/>
                <w:lang w:val="ru-RU"/>
              </w:rPr>
              <w:t xml:space="preserve">лекарственного вещества </w:t>
            </w:r>
            <w:r w:rsidR="006A20E0" w:rsidRPr="001024E8">
              <w:rPr>
                <w:color w:val="000000"/>
                <w:szCs w:val="24"/>
                <w:lang w:val="ru-RU"/>
              </w:rPr>
              <w:t>в системный кровоток</w:t>
            </w:r>
          </w:p>
        </w:tc>
      </w:tr>
      <w:tr w:rsidR="00AE393F" w:rsidRPr="007A38C8" w:rsidTr="00FB1C6A">
        <w:trPr>
          <w:jc w:val="center"/>
        </w:trPr>
        <w:tc>
          <w:tcPr>
            <w:tcW w:w="661" w:type="dxa"/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93F" w:rsidRPr="001024E8" w:rsidRDefault="00AE393F" w:rsidP="00870CB7">
            <w:pPr>
              <w:rPr>
                <w:szCs w:val="24"/>
                <w:lang w:val="ru-RU"/>
              </w:rPr>
            </w:pP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8C11D5" w:rsidP="008C11D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Наиболее распространенный</w:t>
            </w:r>
            <w:r w:rsidR="002D6EDC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растворитель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2D6EDC" w:rsidRPr="001024E8">
              <w:rPr>
                <w:szCs w:val="24"/>
                <w:lang w:val="ru-RU"/>
              </w:rPr>
              <w:t>в растворах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вод</w:t>
            </w:r>
            <w:r w:rsidR="008C11D5">
              <w:rPr>
                <w:szCs w:val="24"/>
                <w:lang w:val="ru-RU"/>
              </w:rPr>
              <w:t>а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эфирные масла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8C11D5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полиэтиленгликоль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спирт этиловый</w:t>
            </w:r>
          </w:p>
        </w:tc>
      </w:tr>
      <w:tr w:rsidR="002D6EDC" w:rsidRPr="001024E8" w:rsidTr="00FB1C6A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8C11D5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Вещества, повышающие вязкость</w:t>
            </w:r>
            <w:r w:rsidR="008C11D5">
              <w:rPr>
                <w:szCs w:val="24"/>
                <w:lang w:val="ru-RU"/>
              </w:rPr>
              <w:t>: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снижают абсорбцию</w:t>
            </w:r>
            <w:r w:rsidR="008C11D5">
              <w:rPr>
                <w:szCs w:val="24"/>
                <w:lang w:val="ru-RU"/>
              </w:rPr>
              <w:t xml:space="preserve"> </w:t>
            </w:r>
            <w:r w:rsidR="008C11D5">
              <w:rPr>
                <w:color w:val="000000"/>
                <w:szCs w:val="24"/>
                <w:lang w:val="ru-RU"/>
              </w:rPr>
              <w:t>лекарственного вещества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повышают абсорбцию </w:t>
            </w:r>
            <w:r w:rsidR="008C11D5">
              <w:rPr>
                <w:color w:val="000000"/>
                <w:szCs w:val="24"/>
                <w:lang w:val="ru-RU"/>
              </w:rPr>
              <w:t>лекарственного вещества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 влияют на абсорбцию</w:t>
            </w:r>
            <w:r w:rsidR="008C11D5">
              <w:rPr>
                <w:color w:val="000000"/>
                <w:szCs w:val="24"/>
                <w:lang w:val="ru-RU"/>
              </w:rPr>
              <w:t xml:space="preserve"> лекарственного вещества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правильный ответ отсутствует</w:t>
            </w:r>
          </w:p>
        </w:tc>
      </w:tr>
      <w:tr w:rsidR="002D6EDC" w:rsidRPr="001024E8" w:rsidTr="00FB1C6A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</w:p>
        </w:tc>
      </w:tr>
      <w:tr w:rsidR="002D6EDC" w:rsidRPr="00A80C5E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0030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8C11D5" w:rsidP="008C11D5">
            <w:pPr>
              <w:rPr>
                <w:szCs w:val="24"/>
                <w:lang w:val="ru-RU"/>
              </w:rPr>
            </w:pPr>
            <w:r>
              <w:rPr>
                <w:bCs/>
                <w:iCs/>
                <w:szCs w:val="24"/>
                <w:lang w:val="ru-RU"/>
              </w:rPr>
              <w:t>Основные</w:t>
            </w:r>
            <w:r w:rsidR="002D6EDC" w:rsidRPr="001024E8">
              <w:rPr>
                <w:bCs/>
                <w:iCs/>
                <w:szCs w:val="24"/>
                <w:lang w:val="ru-RU"/>
              </w:rPr>
              <w:t xml:space="preserve"> объемны</w:t>
            </w:r>
            <w:r>
              <w:rPr>
                <w:bCs/>
                <w:iCs/>
                <w:szCs w:val="24"/>
                <w:lang w:val="ru-RU"/>
              </w:rPr>
              <w:t>е</w:t>
            </w:r>
            <w:r w:rsidR="002D6EDC" w:rsidRPr="001024E8">
              <w:rPr>
                <w:bCs/>
                <w:iCs/>
                <w:szCs w:val="24"/>
                <w:lang w:val="ru-RU"/>
              </w:rPr>
              <w:t xml:space="preserve"> характеристик</w:t>
            </w:r>
            <w:r>
              <w:rPr>
                <w:bCs/>
                <w:iCs/>
                <w:szCs w:val="24"/>
                <w:lang w:val="ru-RU"/>
              </w:rPr>
              <w:t>и</w:t>
            </w:r>
            <w:r w:rsidR="002D6EDC" w:rsidRPr="001024E8">
              <w:rPr>
                <w:bCs/>
                <w:iCs/>
                <w:szCs w:val="24"/>
                <w:lang w:val="ru-RU"/>
              </w:rPr>
              <w:t xml:space="preserve"> растворов</w:t>
            </w:r>
            <w:r>
              <w:rPr>
                <w:bCs/>
                <w:iCs/>
                <w:szCs w:val="24"/>
                <w:lang w:val="ru-RU"/>
              </w:rPr>
              <w:t>: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все ответы верны</w:t>
            </w:r>
          </w:p>
        </w:tc>
      </w:tr>
      <w:tr w:rsidR="002D6EDC" w:rsidRPr="007A38C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EB52A6">
            <w:pPr>
              <w:pStyle w:val="a6"/>
              <w:rPr>
                <w:rFonts w:ascii="Times New Roman" w:hAnsi="Times New Roman"/>
                <w:color w:val="F07F09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кажущиеся мольные объемы растворенного вещества</w:t>
            </w:r>
          </w:p>
        </w:tc>
      </w:tr>
      <w:tr w:rsidR="002D6EDC" w:rsidRPr="001024E8" w:rsidTr="00870CB7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8C11D5" w:rsidRDefault="002D6EDC" w:rsidP="00EB52A6">
            <w:pPr>
              <w:pStyle w:val="a6"/>
              <w:rPr>
                <w:rFonts w:ascii="Times New Roman" w:hAnsi="Times New Roman"/>
                <w:color w:val="F07F09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</w:rPr>
              <w:t>парциальные избыточные объемы</w:t>
            </w:r>
          </w:p>
        </w:tc>
      </w:tr>
      <w:tr w:rsidR="002D6EDC" w:rsidRPr="001024E8" w:rsidTr="00EB52A6">
        <w:trPr>
          <w:jc w:val="center"/>
        </w:trPr>
        <w:tc>
          <w:tcPr>
            <w:tcW w:w="661" w:type="dxa"/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870CB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8C11D5" w:rsidRDefault="002D6EDC" w:rsidP="00EB52A6">
            <w:pPr>
              <w:pStyle w:val="a6"/>
              <w:rPr>
                <w:rFonts w:ascii="Times New Roman" w:hAnsi="Times New Roman"/>
                <w:color w:val="F07F09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</w:rPr>
              <w:t>парциальные предельные мольные объемы</w:t>
            </w:r>
          </w:p>
        </w:tc>
      </w:tr>
      <w:tr w:rsidR="008C11D5" w:rsidRPr="001024E8" w:rsidTr="00EB52A6">
        <w:trPr>
          <w:jc w:val="center"/>
        </w:trPr>
        <w:tc>
          <w:tcPr>
            <w:tcW w:w="661" w:type="dxa"/>
            <w:vAlign w:val="center"/>
          </w:tcPr>
          <w:p w:rsidR="008C11D5" w:rsidRPr="001024E8" w:rsidRDefault="008C11D5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11D5" w:rsidRPr="001024E8" w:rsidRDefault="008C11D5" w:rsidP="00870CB7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C11D5" w:rsidRPr="001024E8" w:rsidRDefault="008C11D5" w:rsidP="00EB52A6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2D6EDC" w:rsidRPr="007A38C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031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Абсорбция лекарственных веществ, применяемых в форме эмульсий и суспензий, протекает</w:t>
            </w:r>
            <w:r w:rsidR="008C11D5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:</w:t>
            </w:r>
          </w:p>
        </w:tc>
      </w:tr>
      <w:tr w:rsidR="002D6EDC" w:rsidRPr="007A38C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в верхней части тонкой кишки</w:t>
            </w:r>
          </w:p>
        </w:tc>
      </w:tr>
      <w:tr w:rsidR="002D6EDC" w:rsidRPr="001024E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</w:rPr>
              <w:t>в желудке</w:t>
            </w:r>
          </w:p>
        </w:tc>
      </w:tr>
      <w:tr w:rsidR="002D6EDC" w:rsidRPr="001024E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</w:rPr>
              <w:t>в кишечн</w:t>
            </w:r>
            <w:r w:rsidR="008C11D5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и</w:t>
            </w: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</w:rPr>
              <w:t>ке</w:t>
            </w:r>
          </w:p>
        </w:tc>
      </w:tr>
      <w:tr w:rsidR="002D6EDC" w:rsidRPr="001024E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</w:rPr>
              <w:t>в толстой кишке</w:t>
            </w:r>
          </w:p>
        </w:tc>
      </w:tr>
      <w:tr w:rsidR="002D6EDC" w:rsidRPr="001024E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2D6EDC" w:rsidRPr="007A38C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2D6ED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032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8C11D5" w:rsidRDefault="002D6EDC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8C11D5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Высокая вязкость дисперсионной среды</w:t>
            </w:r>
            <w:r w:rsidR="008C11D5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 xml:space="preserve"> в лекарственной форме:</w:t>
            </w:r>
          </w:p>
        </w:tc>
      </w:tr>
      <w:tr w:rsidR="002D6EDC" w:rsidRPr="007A38C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замедляет ди</w:t>
            </w:r>
            <w:r w:rsidR="008C11D5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ффузию лекарственного вещества через</w:t>
            </w:r>
            <w:r w:rsidR="00AE5FE3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 xml:space="preserve"> мембраны</w:t>
            </w:r>
          </w:p>
        </w:tc>
      </w:tr>
      <w:tr w:rsidR="002D6EDC" w:rsidRPr="007A38C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AE5FE3" w:rsidRDefault="00AE5FE3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у</w:t>
            </w:r>
            <w:r w:rsidR="002D6EDC" w:rsidRPr="00AE5FE3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величивает</w:t>
            </w:r>
            <w:r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ди</w:t>
            </w:r>
            <w:r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ффузию лекарственного вещества через мембраны</w:t>
            </w:r>
          </w:p>
        </w:tc>
      </w:tr>
      <w:tr w:rsidR="002D6EDC" w:rsidRPr="007A38C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AE5FE3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 xml:space="preserve">не влияет на диффузию лекарственного вещества </w:t>
            </w:r>
            <w:r w:rsidR="00AE5FE3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через</w:t>
            </w: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 xml:space="preserve"> мембран</w:t>
            </w:r>
            <w:r w:rsidR="00AE5FE3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ы</w:t>
            </w:r>
          </w:p>
        </w:tc>
      </w:tr>
      <w:tr w:rsidR="002D6EDC" w:rsidRPr="001024E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6EDC" w:rsidRPr="001024E8" w:rsidRDefault="002D6E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6EDC" w:rsidRPr="001024E8" w:rsidRDefault="002D6EDC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</w:rPr>
              <w:t>правильный ответ отсутствует</w:t>
            </w:r>
          </w:p>
        </w:tc>
      </w:tr>
      <w:tr w:rsidR="002E29BC" w:rsidRPr="001024E8" w:rsidTr="002D6E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9BC" w:rsidRPr="001024E8" w:rsidRDefault="002E29BC" w:rsidP="002D6E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2E29B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A5774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033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9BC" w:rsidRPr="001024E8" w:rsidRDefault="002E29BC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Микробиологический метод в биофармации применяют</w:t>
            </w:r>
            <w:r w:rsidR="00AE5FE3">
              <w:rPr>
                <w:szCs w:val="24"/>
                <w:lang w:val="ru-RU"/>
              </w:rPr>
              <w:t>:</w:t>
            </w:r>
          </w:p>
        </w:tc>
      </w:tr>
      <w:tr w:rsidR="002E29B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9BC" w:rsidRPr="001024E8" w:rsidRDefault="002E29BC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для определения процесса высвобождения лекарственного вещества из лекарственной формы </w:t>
            </w:r>
          </w:p>
        </w:tc>
      </w:tr>
      <w:tr w:rsidR="002E29B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9BC" w:rsidRPr="001024E8" w:rsidRDefault="002E29BC" w:rsidP="00B0202C">
            <w:pPr>
              <w:jc w:val="both"/>
              <w:rPr>
                <w:szCs w:val="24"/>
                <w:u w:val="single"/>
                <w:lang w:val="ru-RU"/>
              </w:rPr>
            </w:pPr>
            <w:r w:rsidRPr="001024E8">
              <w:rPr>
                <w:szCs w:val="24"/>
                <w:lang w:val="ru-RU"/>
              </w:rPr>
              <w:t>для определения чувствительности бактерий к действию антибиотиков</w:t>
            </w:r>
          </w:p>
        </w:tc>
      </w:tr>
      <w:tr w:rsidR="002E29B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9BC" w:rsidRPr="001024E8" w:rsidRDefault="002E29BC" w:rsidP="00B0202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для определения растворимости лекарственного вещества</w:t>
            </w:r>
          </w:p>
        </w:tc>
      </w:tr>
      <w:tr w:rsidR="002E29BC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B0202C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для определения процесса распадаемости </w:t>
            </w:r>
            <w:r w:rsidR="00AE5FE3" w:rsidRPr="001024E8">
              <w:rPr>
                <w:szCs w:val="24"/>
                <w:lang w:val="ru-RU"/>
              </w:rPr>
              <w:t>лекарственной формы</w:t>
            </w:r>
          </w:p>
        </w:tc>
      </w:tr>
      <w:tr w:rsidR="002E29BC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B0202C">
            <w:pPr>
              <w:rPr>
                <w:szCs w:val="24"/>
                <w:lang w:val="ru-RU"/>
              </w:rPr>
            </w:pPr>
          </w:p>
        </w:tc>
      </w:tr>
      <w:tr w:rsidR="002E29B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A5774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034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9BC" w:rsidRPr="001024E8" w:rsidRDefault="002E29BC" w:rsidP="00B0202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Метод диффузии лекарственного вещества через мембрану характеризует</w:t>
            </w:r>
            <w:r w:rsidR="00AE5FE3">
              <w:rPr>
                <w:szCs w:val="24"/>
                <w:lang w:val="ru-RU"/>
              </w:rPr>
              <w:t>:</w:t>
            </w:r>
          </w:p>
        </w:tc>
      </w:tr>
      <w:tr w:rsidR="002E29B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9BC" w:rsidRPr="001024E8" w:rsidRDefault="002E29BC" w:rsidP="00B0202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процесс проникания лекарственного вещества через клеточные мембраны </w:t>
            </w:r>
          </w:p>
        </w:tc>
      </w:tr>
      <w:tr w:rsidR="002E29B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9BC" w:rsidRPr="001024E8" w:rsidRDefault="002E29BC" w:rsidP="00B0202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процесс распадаемости лекарственной формы</w:t>
            </w:r>
          </w:p>
        </w:tc>
      </w:tr>
      <w:tr w:rsidR="002E29B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9BC" w:rsidRPr="001024E8" w:rsidRDefault="002E29BC" w:rsidP="00B0202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процесс высвобождения лекарственного вещества из лекарственной формы</w:t>
            </w:r>
          </w:p>
        </w:tc>
      </w:tr>
      <w:tr w:rsidR="002E29B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9BC" w:rsidRPr="001024E8" w:rsidRDefault="002E29B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9BC" w:rsidRPr="001024E8" w:rsidRDefault="002E29BC" w:rsidP="00B0202C">
            <w:pPr>
              <w:jc w:val="both"/>
              <w:rPr>
                <w:szCs w:val="24"/>
                <w:u w:val="single"/>
                <w:lang w:val="ru-RU"/>
              </w:rPr>
            </w:pPr>
            <w:r w:rsidRPr="001024E8">
              <w:rPr>
                <w:szCs w:val="24"/>
                <w:lang w:val="ru-RU"/>
              </w:rPr>
              <w:t>процесс растворения лекарственного вещества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A5774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A5774A" w:rsidRPr="001024E8">
              <w:rPr>
                <w:szCs w:val="24"/>
                <w:lang w:val="ru-RU"/>
              </w:rPr>
              <w:t>35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E174B7" w:rsidP="00AE5FE3">
            <w:pPr>
              <w:pStyle w:val="a6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Взаимодействие </w:t>
            </w:r>
            <w:r w:rsidR="00AE5FE3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лекарственных средств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этапах адсорбции, распределения, метаболизма и элиминации</w:t>
            </w:r>
            <w:r w:rsidR="00AE5F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определяет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E174B7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4B7" w:rsidRPr="001024E8" w:rsidRDefault="00E174B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B7" w:rsidRPr="001024E8" w:rsidRDefault="00E174B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4B7" w:rsidRPr="001024E8" w:rsidRDefault="00E174B7" w:rsidP="00B0202C">
            <w:pPr>
              <w:contextualSpacing/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фармакокинетическое взаимодействие</w:t>
            </w:r>
          </w:p>
        </w:tc>
      </w:tr>
      <w:tr w:rsidR="00E174B7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4B7" w:rsidRPr="001024E8" w:rsidRDefault="00E174B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B7" w:rsidRPr="001024E8" w:rsidRDefault="00E174B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4B7" w:rsidRPr="001024E8" w:rsidRDefault="00E174B7" w:rsidP="00B0202C">
            <w:pPr>
              <w:contextualSpacing/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физико-химическое взаимодействие</w:t>
            </w:r>
          </w:p>
        </w:tc>
      </w:tr>
      <w:tr w:rsidR="00E174B7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4B7" w:rsidRPr="001024E8" w:rsidRDefault="00E174B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B7" w:rsidRPr="001024E8" w:rsidRDefault="00E174B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4B7" w:rsidRPr="001024E8" w:rsidRDefault="00E174B7" w:rsidP="00B0202C">
            <w:pPr>
              <w:contextualSpacing/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фармакодинамическое взаимодействие</w:t>
            </w:r>
          </w:p>
        </w:tc>
      </w:tr>
      <w:tr w:rsidR="00E174B7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4B7" w:rsidRPr="001024E8" w:rsidRDefault="00E174B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4B7" w:rsidRPr="001024E8" w:rsidRDefault="00E174B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74B7" w:rsidRPr="001024E8" w:rsidRDefault="00E174B7" w:rsidP="00B0202C">
            <w:pPr>
              <w:contextualSpacing/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фармацевтическое взаимодействие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0202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5709F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5709F7" w:rsidRPr="001024E8">
              <w:rPr>
                <w:szCs w:val="24"/>
                <w:lang w:val="ru-RU"/>
              </w:rPr>
              <w:t>36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993BD1" w:rsidP="00AE5FE3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На каком этапе возможно лекарственное взаимодействие препаратов кальция и тетрациклина</w:t>
            </w:r>
            <w:r w:rsidR="00AE5FE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993BD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BD1" w:rsidRPr="001024E8" w:rsidRDefault="00993BD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BD1" w:rsidRPr="001024E8" w:rsidRDefault="00993BD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3BD1" w:rsidRPr="001024E8" w:rsidRDefault="00993BD1" w:rsidP="00B0202C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на этапе всасывания</w:t>
            </w:r>
          </w:p>
        </w:tc>
      </w:tr>
      <w:tr w:rsidR="00993BD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BD1" w:rsidRPr="001024E8" w:rsidRDefault="00993BD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BD1" w:rsidRPr="001024E8" w:rsidRDefault="00993BD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3BD1" w:rsidRPr="001024E8" w:rsidRDefault="00993BD1" w:rsidP="00B0202C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на этапе распределения</w:t>
            </w:r>
          </w:p>
        </w:tc>
      </w:tr>
      <w:tr w:rsidR="00993BD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BD1" w:rsidRPr="001024E8" w:rsidRDefault="00993BD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BD1" w:rsidRPr="001024E8" w:rsidRDefault="00993BD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3BD1" w:rsidRPr="001024E8" w:rsidRDefault="00993BD1" w:rsidP="00B0202C">
            <w:pPr>
              <w:jc w:val="both"/>
              <w:rPr>
                <w:color w:val="000000"/>
                <w:szCs w:val="24"/>
              </w:rPr>
            </w:pPr>
            <w:r w:rsidRPr="001024E8">
              <w:rPr>
                <w:color w:val="000000"/>
                <w:szCs w:val="24"/>
              </w:rPr>
              <w:t>на этапе метаболизма</w:t>
            </w:r>
          </w:p>
        </w:tc>
      </w:tr>
      <w:tr w:rsidR="00993BD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BD1" w:rsidRPr="001024E8" w:rsidRDefault="00993BD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3BD1" w:rsidRPr="001024E8" w:rsidRDefault="00993BD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3BD1" w:rsidRPr="001024E8" w:rsidRDefault="00993BD1" w:rsidP="00B0202C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на этапе элиминации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5709F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037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AE5FE3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Гидрорегуляторы </w:t>
            </w:r>
            <w:r w:rsidR="00AE5FE3">
              <w:rPr>
                <w:szCs w:val="24"/>
                <w:lang w:val="ru-RU"/>
              </w:rPr>
              <w:t>необходимы</w:t>
            </w:r>
            <w:r w:rsidRPr="001024E8">
              <w:rPr>
                <w:szCs w:val="24"/>
              </w:rPr>
              <w:t xml:space="preserve"> для:</w:t>
            </w:r>
          </w:p>
        </w:tc>
      </w:tr>
      <w:tr w:rsidR="000B7622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AE5FE3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сохранения</w:t>
            </w:r>
            <w:r w:rsidR="000B7622" w:rsidRPr="001024E8">
              <w:rPr>
                <w:szCs w:val="24"/>
                <w:lang w:val="ru-RU"/>
              </w:rPr>
              <w:t xml:space="preserve"> необходимой влажности </w:t>
            </w:r>
            <w:r>
              <w:rPr>
                <w:szCs w:val="24"/>
                <w:lang w:val="ru-RU"/>
              </w:rPr>
              <w:t>лекарственной формы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придания эластичности</w:t>
            </w:r>
            <w:r w:rsidR="00AE5FE3">
              <w:rPr>
                <w:szCs w:val="24"/>
                <w:lang w:val="ru-RU"/>
              </w:rPr>
              <w:t xml:space="preserve"> лекарственной форме</w:t>
            </w:r>
          </w:p>
        </w:tc>
      </w:tr>
      <w:tr w:rsidR="000B7622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AE5FE3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введени</w:t>
            </w:r>
            <w:r w:rsidR="00AE5FE3">
              <w:rPr>
                <w:szCs w:val="24"/>
                <w:lang w:val="ru-RU"/>
              </w:rPr>
              <w:t>я</w:t>
            </w:r>
            <w:r w:rsidRPr="001024E8">
              <w:rPr>
                <w:szCs w:val="24"/>
                <w:lang w:val="ru-RU"/>
              </w:rPr>
              <w:t xml:space="preserve"> газов в капсульную массу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предотвращения микробной контаминации </w:t>
            </w:r>
          </w:p>
        </w:tc>
      </w:tr>
      <w:tr w:rsidR="000B7622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5709F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038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Пероральные </w:t>
            </w:r>
            <w:r w:rsidR="00BE0237">
              <w:rPr>
                <w:szCs w:val="24"/>
                <w:lang w:val="ru-RU"/>
              </w:rPr>
              <w:t>лекарственные</w:t>
            </w:r>
            <w:r w:rsidR="00BE0237" w:rsidRPr="001024E8">
              <w:rPr>
                <w:szCs w:val="24"/>
                <w:lang w:val="ru-RU"/>
              </w:rPr>
              <w:t xml:space="preserve"> формы</w:t>
            </w:r>
            <w:r w:rsidRPr="001024E8">
              <w:rPr>
                <w:szCs w:val="24"/>
              </w:rPr>
              <w:t>: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растворы, пилюли, гранулы 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гранулы, линименты, пасты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BE0237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эмульсии, </w:t>
            </w:r>
            <w:r w:rsidR="00BE0237">
              <w:rPr>
                <w:szCs w:val="24"/>
                <w:lang w:val="ru-RU"/>
              </w:rPr>
              <w:t>мази,</w:t>
            </w:r>
            <w:r w:rsidRPr="001024E8">
              <w:rPr>
                <w:szCs w:val="24"/>
                <w:lang w:val="ru-RU"/>
              </w:rPr>
              <w:t xml:space="preserve"> капсулы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суспензии, таблетки, свечи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939B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039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9B3" w:rsidRPr="00BE0237" w:rsidRDefault="00B939B3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</w:rPr>
              <w:t>Механизмы распадаемости таблеток</w:t>
            </w:r>
            <w:r w:rsidR="00BE0237">
              <w:rPr>
                <w:bCs/>
                <w:color w:val="000000"/>
                <w:szCs w:val="24"/>
                <w:lang w:val="ru-RU"/>
              </w:rPr>
              <w:t>:</w:t>
            </w:r>
          </w:p>
        </w:tc>
      </w:tr>
      <w:tr w:rsidR="00B939B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9B3" w:rsidRPr="001024E8" w:rsidRDefault="00B939B3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  <w:lang w:val="ru-RU"/>
              </w:rPr>
              <w:t>все ответы верны</w:t>
            </w:r>
          </w:p>
        </w:tc>
      </w:tr>
      <w:tr w:rsidR="00B939B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9B3" w:rsidRPr="001024E8" w:rsidRDefault="00B939B3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эффект набухания</w:t>
            </w:r>
          </w:p>
        </w:tc>
      </w:tr>
      <w:tr w:rsidR="00B939B3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действие капиллярных сил</w:t>
            </w:r>
          </w:p>
        </w:tc>
      </w:tr>
      <w:tr w:rsidR="00B939B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9B3" w:rsidRPr="001024E8" w:rsidRDefault="00B939B3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  <w:lang w:val="ru-RU"/>
              </w:rPr>
              <w:t>увлажнение расширением воздуха в порах при выделении тепла абсорбции</w:t>
            </w:r>
          </w:p>
        </w:tc>
      </w:tr>
      <w:tr w:rsidR="00B939B3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rPr>
                <w:szCs w:val="24"/>
                <w:lang w:val="ru-RU"/>
              </w:rPr>
            </w:pPr>
          </w:p>
        </w:tc>
      </w:tr>
      <w:tr w:rsidR="00B939B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040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9B3" w:rsidRPr="001024E8" w:rsidRDefault="00B939B3" w:rsidP="00EB52A6">
            <w:pPr>
              <w:jc w:val="both"/>
              <w:rPr>
                <w:szCs w:val="24"/>
                <w:lang w:val="ru-RU"/>
              </w:rPr>
            </w:pPr>
            <w:r w:rsidRPr="00BE0237">
              <w:rPr>
                <w:szCs w:val="24"/>
                <w:lang w:val="ru-RU"/>
              </w:rPr>
              <w:t>Во время растворения</w:t>
            </w:r>
            <w:r w:rsidR="00BE0237">
              <w:rPr>
                <w:szCs w:val="24"/>
                <w:lang w:val="ru-RU"/>
              </w:rPr>
              <w:t xml:space="preserve"> лекарственной формы</w:t>
            </w:r>
            <w:r w:rsidRPr="00BE0237">
              <w:rPr>
                <w:szCs w:val="24"/>
                <w:lang w:val="ru-RU"/>
              </w:rPr>
              <w:t xml:space="preserve"> происход</w:t>
            </w:r>
            <w:r w:rsidRPr="001024E8">
              <w:rPr>
                <w:szCs w:val="24"/>
                <w:lang w:val="ru-RU"/>
              </w:rPr>
              <w:t>ит</w:t>
            </w:r>
            <w:r w:rsidR="00BE0237">
              <w:rPr>
                <w:szCs w:val="24"/>
                <w:lang w:val="ru-RU"/>
              </w:rPr>
              <w:t>:</w:t>
            </w:r>
          </w:p>
        </w:tc>
      </w:tr>
      <w:tr w:rsidR="00B939B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9B3" w:rsidRPr="001024E8" w:rsidRDefault="00B939B3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оба ответа верны</w:t>
            </w:r>
          </w:p>
        </w:tc>
      </w:tr>
      <w:tr w:rsidR="00B939B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9B3" w:rsidRPr="001024E8" w:rsidRDefault="00B939B3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высвобождение молекул из кристаллических связей</w:t>
            </w:r>
          </w:p>
        </w:tc>
      </w:tr>
      <w:tr w:rsidR="00B939B3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диффузия молекул в растворитель</w:t>
            </w:r>
          </w:p>
        </w:tc>
      </w:tr>
      <w:tr w:rsidR="00B939B3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39B3" w:rsidRPr="001024E8" w:rsidRDefault="00B939B3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нет правильного ответа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C1352C" w:rsidRPr="001024E8">
              <w:rPr>
                <w:szCs w:val="24"/>
                <w:lang w:val="ru-RU"/>
              </w:rPr>
              <w:t>41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9B3285" w:rsidP="009B3285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="00B0202C"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фармакокинетического взаимодействия препаратов кальция и тетрациклина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B0202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02C" w:rsidRPr="001024E8" w:rsidRDefault="00B0202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02C" w:rsidRPr="001024E8" w:rsidRDefault="00B0202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202C" w:rsidRPr="001024E8" w:rsidRDefault="00B0202C" w:rsidP="009B3285">
            <w:pPr>
              <w:spacing w:line="360" w:lineRule="auto"/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образ</w:t>
            </w:r>
            <w:r w:rsidR="009B3285">
              <w:rPr>
                <w:color w:val="000000"/>
                <w:szCs w:val="24"/>
                <w:lang w:val="ru-RU"/>
              </w:rPr>
              <w:t>ование неадсорбирующих</w:t>
            </w:r>
            <w:r w:rsidRPr="001024E8">
              <w:rPr>
                <w:color w:val="000000"/>
                <w:szCs w:val="24"/>
                <w:lang w:val="ru-RU"/>
              </w:rPr>
              <w:t>ся комплекс</w:t>
            </w:r>
            <w:r w:rsidR="009B3285">
              <w:rPr>
                <w:color w:val="000000"/>
                <w:szCs w:val="24"/>
                <w:lang w:val="ru-RU"/>
              </w:rPr>
              <w:t>ов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B0202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02C" w:rsidRPr="001024E8" w:rsidRDefault="00B0202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02C" w:rsidRPr="001024E8" w:rsidRDefault="00B0202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202C" w:rsidRPr="001024E8" w:rsidRDefault="00B0202C" w:rsidP="009B328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кальций повышает рН желудочного сока и снижает абсорбцию слабой кислоты тетрациклина</w:t>
            </w:r>
          </w:p>
        </w:tc>
      </w:tr>
      <w:tr w:rsidR="00B0202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02C" w:rsidRPr="001024E8" w:rsidRDefault="00B0202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02C" w:rsidRPr="001024E8" w:rsidRDefault="00B0202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202C" w:rsidRPr="001024E8" w:rsidRDefault="00B0202C" w:rsidP="00B0202C">
            <w:pPr>
              <w:jc w:val="both"/>
              <w:rPr>
                <w:color w:val="000000"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кальций индуцирует ферменты печени, усиливает метаболизм и снижает эффективность тетрациклина</w:t>
            </w:r>
          </w:p>
        </w:tc>
      </w:tr>
      <w:tr w:rsidR="00B0202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02C" w:rsidRPr="001024E8" w:rsidRDefault="00B0202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202C" w:rsidRPr="001024E8" w:rsidRDefault="00B0202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0202C" w:rsidRPr="001024E8" w:rsidRDefault="00B0202C" w:rsidP="009B328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кальций стимулирует моторику </w:t>
            </w:r>
            <w:r w:rsidR="009B3285">
              <w:rPr>
                <w:szCs w:val="24"/>
                <w:lang w:val="ru-RU"/>
              </w:rPr>
              <w:t>ЖКТ</w:t>
            </w:r>
            <w:r w:rsidRPr="001024E8">
              <w:rPr>
                <w:szCs w:val="24"/>
                <w:lang w:val="ru-RU"/>
              </w:rPr>
              <w:t xml:space="preserve"> и уменьшает всасывание тетрациклина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C1352C" w:rsidRPr="001024E8">
              <w:rPr>
                <w:szCs w:val="24"/>
                <w:lang w:val="ru-RU"/>
              </w:rPr>
              <w:t>42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CB51F4" w:rsidP="00296A34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Измен</w:t>
            </w:r>
            <w:r w:rsidR="00296A34">
              <w:rPr>
                <w:rFonts w:ascii="Times New Roman" w:hAnsi="Times New Roman"/>
                <w:sz w:val="24"/>
                <w:szCs w:val="24"/>
                <w:lang w:val="ru-RU"/>
              </w:rPr>
              <w:t>ение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рН в ЖКТ </w:t>
            </w:r>
            <w:r w:rsidR="00296A34">
              <w:rPr>
                <w:rFonts w:ascii="Times New Roman" w:hAnsi="Times New Roman"/>
                <w:sz w:val="24"/>
                <w:szCs w:val="24"/>
                <w:lang w:val="ru-RU"/>
              </w:rPr>
              <w:t>связано с применением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CB51F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1F4" w:rsidRPr="001024E8" w:rsidRDefault="00CB51F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1F4" w:rsidRPr="001024E8" w:rsidRDefault="00CB51F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1F4" w:rsidRPr="001024E8" w:rsidRDefault="00296A34" w:rsidP="00CB51F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антацид</w:t>
            </w:r>
            <w:r>
              <w:rPr>
                <w:szCs w:val="24"/>
                <w:lang w:val="ru-RU"/>
              </w:rPr>
              <w:t>ов</w:t>
            </w:r>
            <w:r w:rsidR="00CB51F4" w:rsidRPr="001024E8">
              <w:rPr>
                <w:szCs w:val="24"/>
              </w:rPr>
              <w:t xml:space="preserve"> </w:t>
            </w:r>
          </w:p>
        </w:tc>
      </w:tr>
      <w:tr w:rsidR="00CB51F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1F4" w:rsidRPr="001024E8" w:rsidRDefault="00CB51F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1F4" w:rsidRPr="001024E8" w:rsidRDefault="00CB51F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1F4" w:rsidRPr="00296A34" w:rsidRDefault="00296A34" w:rsidP="00CB51F4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>М-холиноблокатор</w:t>
            </w:r>
            <w:r>
              <w:rPr>
                <w:szCs w:val="24"/>
                <w:lang w:val="ru-RU"/>
              </w:rPr>
              <w:t>ов</w:t>
            </w:r>
          </w:p>
        </w:tc>
      </w:tr>
      <w:tr w:rsidR="00CB51F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1F4" w:rsidRPr="001024E8" w:rsidRDefault="00CB51F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1F4" w:rsidRPr="001024E8" w:rsidRDefault="00CB51F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1F4" w:rsidRPr="00296A34" w:rsidRDefault="00CB51F4" w:rsidP="00CB51F4">
            <w:pPr>
              <w:jc w:val="both"/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>тетрацикл</w:t>
            </w:r>
            <w:r w:rsidR="00296A34">
              <w:rPr>
                <w:color w:val="000000"/>
                <w:szCs w:val="24"/>
                <w:lang w:val="ru-RU"/>
              </w:rPr>
              <w:t>инов</w:t>
            </w:r>
          </w:p>
        </w:tc>
      </w:tr>
      <w:tr w:rsidR="00CB51F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1F4" w:rsidRPr="001024E8" w:rsidRDefault="00CB51F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51F4" w:rsidRPr="001024E8" w:rsidRDefault="00CB51F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B51F4" w:rsidRPr="00296A34" w:rsidRDefault="00296A34" w:rsidP="00CB51F4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>наркотически</w:t>
            </w:r>
            <w:r>
              <w:rPr>
                <w:szCs w:val="24"/>
                <w:lang w:val="ru-RU"/>
              </w:rPr>
              <w:t>х</w:t>
            </w:r>
            <w:r>
              <w:rPr>
                <w:szCs w:val="24"/>
              </w:rPr>
              <w:t xml:space="preserve"> анальгетик</w:t>
            </w:r>
            <w:r>
              <w:rPr>
                <w:szCs w:val="24"/>
                <w:lang w:val="ru-RU"/>
              </w:rPr>
              <w:t>ов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043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296A34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Вязкость суспензий</w:t>
            </w:r>
            <w:r w:rsidRPr="001024E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</w:rPr>
              <w:t>обеспечивается</w:t>
            </w:r>
            <w:r w:rsidR="00296A34">
              <w:rPr>
                <w:szCs w:val="24"/>
                <w:lang w:val="ru-RU"/>
              </w:rPr>
              <w:t>:</w:t>
            </w:r>
          </w:p>
        </w:tc>
      </w:tr>
      <w:tr w:rsidR="000B7622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296A34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поверхностно-активными веществами</w:t>
            </w:r>
            <w:r w:rsidR="000B7622" w:rsidRPr="007C6BBC">
              <w:rPr>
                <w:szCs w:val="24"/>
                <w:lang w:val="ru-RU"/>
              </w:rPr>
              <w:t>, аэросилом, бентонитом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крахмалом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тимолом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вазелином</w:t>
            </w:r>
          </w:p>
        </w:tc>
      </w:tr>
      <w:tr w:rsidR="000B7622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</w:p>
        </w:tc>
      </w:tr>
      <w:tr w:rsidR="000B7622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044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2E233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Сочетание нескольких вспомогательных</w:t>
            </w:r>
            <w:r w:rsidR="007C6BBC">
              <w:rPr>
                <w:szCs w:val="24"/>
                <w:lang w:val="ru-RU"/>
              </w:rPr>
              <w:t xml:space="preserve"> веществ для суспензий используе</w:t>
            </w:r>
            <w:r w:rsidRPr="001024E8">
              <w:rPr>
                <w:szCs w:val="24"/>
                <w:lang w:val="ru-RU"/>
              </w:rPr>
              <w:t>тся: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2E233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правильно Б и В</w:t>
            </w:r>
          </w:p>
        </w:tc>
      </w:tr>
      <w:tr w:rsidR="000B7622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2E233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для увеличени</w:t>
            </w:r>
            <w:r w:rsidR="007C6BBC">
              <w:rPr>
                <w:szCs w:val="24"/>
                <w:lang w:val="ru-RU"/>
              </w:rPr>
              <w:t>я</w:t>
            </w:r>
            <w:r w:rsidRPr="001024E8">
              <w:rPr>
                <w:szCs w:val="24"/>
                <w:lang w:val="ru-RU"/>
              </w:rPr>
              <w:t xml:space="preserve"> или сохранен</w:t>
            </w:r>
            <w:r w:rsidR="007C6BBC">
              <w:rPr>
                <w:szCs w:val="24"/>
                <w:lang w:val="ru-RU"/>
              </w:rPr>
              <w:t>ия</w:t>
            </w:r>
            <w:r w:rsidRPr="001024E8">
              <w:rPr>
                <w:szCs w:val="24"/>
                <w:lang w:val="ru-RU"/>
              </w:rPr>
              <w:t xml:space="preserve"> биологической активности </w:t>
            </w:r>
            <w:r w:rsidR="002E233B">
              <w:rPr>
                <w:szCs w:val="24"/>
                <w:lang w:val="ru-RU"/>
              </w:rPr>
              <w:t>лекарственных веществ</w:t>
            </w:r>
          </w:p>
        </w:tc>
      </w:tr>
      <w:tr w:rsidR="000B7622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2E233B" w:rsidP="002E233B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повышения</w:t>
            </w:r>
            <w:r w:rsidR="000B7622" w:rsidRPr="001024E8">
              <w:rPr>
                <w:szCs w:val="24"/>
                <w:lang w:val="ru-RU"/>
              </w:rPr>
              <w:t xml:space="preserve"> устойчивости </w:t>
            </w:r>
            <w:r>
              <w:rPr>
                <w:szCs w:val="24"/>
                <w:lang w:val="ru-RU"/>
              </w:rPr>
              <w:t>лекарственной формы</w:t>
            </w:r>
            <w:r w:rsidR="000B7622"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2E233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для обеспечения высокой</w:t>
            </w:r>
            <w:r w:rsidR="002E233B">
              <w:rPr>
                <w:szCs w:val="24"/>
                <w:lang w:val="ru-RU"/>
              </w:rPr>
              <w:t xml:space="preserve"> биодоступности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97676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045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760" w:rsidRPr="002E233B" w:rsidRDefault="00976760" w:rsidP="002E233B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С</w:t>
            </w:r>
            <w:r w:rsidRPr="001024E8">
              <w:rPr>
                <w:rFonts w:cs="Times New Roman"/>
                <w:bCs/>
              </w:rPr>
              <w:t>реднее время растворения</w:t>
            </w:r>
            <w:r w:rsidR="002E233B">
              <w:rPr>
                <w:rFonts w:cs="Times New Roman"/>
                <w:bCs/>
                <w:lang w:val="ru-RU"/>
              </w:rPr>
              <w:t>:</w:t>
            </w:r>
          </w:p>
        </w:tc>
      </w:tr>
      <w:tr w:rsidR="0097676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760" w:rsidRPr="001024E8" w:rsidRDefault="00976760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среднее арифметическое времени растворения лекарственных веществ в разных лекарственных формах </w:t>
            </w:r>
          </w:p>
        </w:tc>
      </w:tr>
      <w:tr w:rsidR="0097676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760" w:rsidRPr="001024E8" w:rsidRDefault="00976760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время, за которое в раствор перейдет 100 % лекарственного вещества</w:t>
            </w:r>
          </w:p>
        </w:tc>
      </w:tr>
      <w:tr w:rsidR="0097676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760" w:rsidRPr="001024E8" w:rsidRDefault="00976760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количество лекарственного вещества, растворившееся за определенное время от начала эксперимента</w:t>
            </w:r>
          </w:p>
        </w:tc>
      </w:tr>
      <w:tr w:rsidR="0097676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760" w:rsidRPr="001024E8" w:rsidRDefault="00976760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высвобождение лекарственного вещества вне биологической системы</w:t>
            </w:r>
          </w:p>
        </w:tc>
      </w:tr>
      <w:tr w:rsidR="00976760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EB52A6">
            <w:pPr>
              <w:rPr>
                <w:szCs w:val="24"/>
                <w:lang w:val="ru-RU"/>
              </w:rPr>
            </w:pPr>
          </w:p>
        </w:tc>
      </w:tr>
      <w:tr w:rsidR="0097676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046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760" w:rsidRPr="001024E8" w:rsidRDefault="002E233B" w:rsidP="002E233B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976760" w:rsidRPr="001024E8">
              <w:rPr>
                <w:szCs w:val="24"/>
                <w:lang w:val="ru-RU"/>
              </w:rPr>
              <w:t>етоды</w:t>
            </w:r>
            <w:r>
              <w:rPr>
                <w:szCs w:val="24"/>
                <w:lang w:val="ru-RU"/>
              </w:rPr>
              <w:t>, применяемые</w:t>
            </w:r>
            <w:r w:rsidR="00976760" w:rsidRPr="001024E8">
              <w:rPr>
                <w:szCs w:val="24"/>
                <w:lang w:val="ru-RU"/>
              </w:rPr>
              <w:t xml:space="preserve"> для определения скорости растворения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97676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760" w:rsidRPr="001024E8" w:rsidRDefault="0097676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все ответы верны</w:t>
            </w:r>
          </w:p>
        </w:tc>
      </w:tr>
      <w:tr w:rsidR="0097676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760" w:rsidRPr="001024E8" w:rsidRDefault="0097676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адсорбционные</w:t>
            </w:r>
          </w:p>
        </w:tc>
      </w:tr>
      <w:tr w:rsidR="0097676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760" w:rsidRPr="001024E8" w:rsidRDefault="0097676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разделительные</w:t>
            </w:r>
          </w:p>
        </w:tc>
      </w:tr>
      <w:tr w:rsidR="0097676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6760" w:rsidRPr="001024E8" w:rsidRDefault="0097676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6760" w:rsidRPr="001024E8" w:rsidRDefault="0097676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диализные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C1352C" w:rsidRPr="001024E8">
              <w:rPr>
                <w:szCs w:val="24"/>
                <w:lang w:val="ru-RU"/>
              </w:rPr>
              <w:t>47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2E233B" w:rsidP="002E233B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2C3385"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репараты, всасывание которых при повышении рН желудочного сока снижается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2C338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385" w:rsidRPr="001024E8" w:rsidRDefault="002C33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385" w:rsidRPr="001024E8" w:rsidRDefault="002C33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385" w:rsidRPr="001024E8" w:rsidRDefault="002C3385" w:rsidP="002C3385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пенициллины, цефалоспорины</w:t>
            </w:r>
          </w:p>
        </w:tc>
      </w:tr>
      <w:tr w:rsidR="002C338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385" w:rsidRPr="001024E8" w:rsidRDefault="002C33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385" w:rsidRPr="001024E8" w:rsidRDefault="002C33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385" w:rsidRPr="001024E8" w:rsidRDefault="002C3385" w:rsidP="002C3385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морфин, хлорохин</w:t>
            </w:r>
          </w:p>
        </w:tc>
      </w:tr>
      <w:tr w:rsidR="002C338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385" w:rsidRPr="001024E8" w:rsidRDefault="002C33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385" w:rsidRPr="001024E8" w:rsidRDefault="002C33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385" w:rsidRPr="001024E8" w:rsidRDefault="002C3385" w:rsidP="002C3385">
            <w:pPr>
              <w:jc w:val="both"/>
              <w:rPr>
                <w:color w:val="000000"/>
                <w:szCs w:val="24"/>
              </w:rPr>
            </w:pPr>
            <w:r w:rsidRPr="001024E8">
              <w:rPr>
                <w:color w:val="000000"/>
                <w:szCs w:val="24"/>
              </w:rPr>
              <w:t>глюконат кальция, фосфалюгель</w:t>
            </w:r>
          </w:p>
        </w:tc>
      </w:tr>
      <w:tr w:rsidR="002C338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385" w:rsidRPr="001024E8" w:rsidRDefault="002C33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385" w:rsidRPr="001024E8" w:rsidRDefault="002C33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385" w:rsidRPr="001024E8" w:rsidRDefault="002C3385" w:rsidP="002C3385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атропин, лидокаин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C1352C" w:rsidRPr="001024E8">
              <w:rPr>
                <w:szCs w:val="24"/>
                <w:lang w:val="ru-RU"/>
              </w:rPr>
              <w:t>48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900615" w:rsidP="00245240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245240"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репараты, всасывание которых при снижении рН желудочного сока снижается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24524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240" w:rsidRPr="001024E8" w:rsidRDefault="0024524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240" w:rsidRPr="001024E8" w:rsidRDefault="0024524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240" w:rsidRPr="001024E8" w:rsidRDefault="00245240" w:rsidP="00245240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папаверин, лидокаин </w:t>
            </w:r>
          </w:p>
        </w:tc>
      </w:tr>
      <w:tr w:rsidR="0024524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240" w:rsidRPr="001024E8" w:rsidRDefault="0024524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240" w:rsidRPr="001024E8" w:rsidRDefault="0024524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240" w:rsidRPr="001024E8" w:rsidRDefault="00245240" w:rsidP="00245240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амоксициллин, тетрациклин</w:t>
            </w:r>
          </w:p>
        </w:tc>
      </w:tr>
      <w:tr w:rsidR="0024524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240" w:rsidRPr="001024E8" w:rsidRDefault="0024524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240" w:rsidRPr="001024E8" w:rsidRDefault="0024524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240" w:rsidRPr="001024E8" w:rsidRDefault="00245240" w:rsidP="00245240">
            <w:pPr>
              <w:jc w:val="both"/>
              <w:rPr>
                <w:color w:val="000000"/>
                <w:szCs w:val="24"/>
              </w:rPr>
            </w:pPr>
            <w:r w:rsidRPr="001024E8">
              <w:rPr>
                <w:color w:val="000000"/>
                <w:szCs w:val="24"/>
              </w:rPr>
              <w:t>глюконат кальция, фосфалюгель</w:t>
            </w:r>
          </w:p>
        </w:tc>
      </w:tr>
      <w:tr w:rsidR="0024524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240" w:rsidRPr="001024E8" w:rsidRDefault="0024524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5240" w:rsidRPr="001024E8" w:rsidRDefault="0024524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5240" w:rsidRPr="001024E8" w:rsidRDefault="00245240" w:rsidP="00245240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фенобарбитал, фуросемид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3531A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049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1A9" w:rsidRPr="001024E8" w:rsidRDefault="003531A9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Нормы распадаемости  капсул</w:t>
            </w:r>
            <w:r w:rsidR="00900615">
              <w:rPr>
                <w:szCs w:val="24"/>
                <w:lang w:val="ru-RU"/>
              </w:rPr>
              <w:t>:</w:t>
            </w:r>
          </w:p>
        </w:tc>
      </w:tr>
      <w:tr w:rsidR="003531A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1A9" w:rsidRPr="001024E8" w:rsidRDefault="003531A9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 мин</w:t>
            </w:r>
          </w:p>
        </w:tc>
      </w:tr>
      <w:tr w:rsidR="003531A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1A9" w:rsidRPr="001024E8" w:rsidRDefault="003531A9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 мин</w:t>
            </w:r>
          </w:p>
        </w:tc>
      </w:tr>
      <w:tr w:rsidR="003531A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1A9" w:rsidRPr="001024E8" w:rsidRDefault="003531A9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 мин</w:t>
            </w:r>
          </w:p>
        </w:tc>
      </w:tr>
      <w:tr w:rsidR="003531A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1A9" w:rsidRPr="001024E8" w:rsidRDefault="003531A9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 час</w:t>
            </w:r>
          </w:p>
        </w:tc>
      </w:tr>
      <w:tr w:rsidR="003531A9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rPr>
                <w:szCs w:val="24"/>
                <w:lang w:val="ru-RU"/>
              </w:rPr>
            </w:pPr>
          </w:p>
        </w:tc>
      </w:tr>
      <w:tr w:rsidR="003531A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050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1A9" w:rsidRPr="007C7D53" w:rsidRDefault="003531A9" w:rsidP="00EB52A6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Адсорбционный метод</w:t>
            </w:r>
            <w:r w:rsidR="007C7D5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3531A9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1A9" w:rsidRPr="001024E8" w:rsidRDefault="003531A9" w:rsidP="007C7D5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основан на поглощении высвободившегося вещества каким-либо адсорбентом (активированный уголь, бентонит, силикогель и др.) с последующим количественным определением вещества в таковом</w:t>
            </w:r>
          </w:p>
        </w:tc>
      </w:tr>
      <w:tr w:rsidR="003531A9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1A9" w:rsidRPr="001024E8" w:rsidRDefault="007C7D53" w:rsidP="007C7D5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основывается на изучении способности</w:t>
            </w:r>
            <w:r w:rsidR="003531A9"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вещества, высвободившегося в водную фазу, переходить в липофильную фазу, в качестве которой чаще применяется органический растворитель, несмешивающийся с водой</w:t>
            </w:r>
          </w:p>
        </w:tc>
      </w:tr>
      <w:tr w:rsidR="003531A9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1A9" w:rsidRPr="001024E8" w:rsidRDefault="007C7D53" w:rsidP="007C7D5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основывается </w:t>
            </w:r>
            <w:r w:rsidR="003531A9" w:rsidRPr="001024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 свойстве некоторых мембран пропускать низ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комолекулярные вещества и ионы, а также</w:t>
            </w:r>
            <w:r w:rsidR="003531A9" w:rsidRPr="001024E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задерживать коллоидные частицы и макромолекулы</w:t>
            </w:r>
          </w:p>
        </w:tc>
      </w:tr>
      <w:tr w:rsidR="003531A9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31A9" w:rsidRPr="001024E8" w:rsidRDefault="003531A9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нет правильного ответа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53268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051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684" w:rsidRPr="001024E8" w:rsidRDefault="00532684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Образование осадка как признак несовместимости лекарственных веществ наблюдается при следующих сочетаниях:</w:t>
            </w:r>
          </w:p>
        </w:tc>
      </w:tr>
      <w:tr w:rsidR="0053268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684" w:rsidRPr="001024E8" w:rsidRDefault="007C7D53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532684" w:rsidRPr="001024E8">
              <w:rPr>
                <w:szCs w:val="24"/>
                <w:lang w:val="ru-RU"/>
              </w:rPr>
              <w:t xml:space="preserve">ибазол и эуфиллин </w:t>
            </w:r>
          </w:p>
        </w:tc>
      </w:tr>
      <w:tr w:rsidR="0053268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684" w:rsidRPr="001024E8" w:rsidRDefault="007C7D53" w:rsidP="00EB52A6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н</w:t>
            </w:r>
            <w:r w:rsidR="00532684" w:rsidRPr="001024E8">
              <w:rPr>
                <w:szCs w:val="24"/>
              </w:rPr>
              <w:t>орадреналин и глюкоза</w:t>
            </w:r>
          </w:p>
        </w:tc>
      </w:tr>
      <w:tr w:rsidR="0053268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684" w:rsidRPr="001024E8" w:rsidRDefault="007C7D53" w:rsidP="00EB52A6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м</w:t>
            </w:r>
            <w:r w:rsidR="00532684" w:rsidRPr="001024E8">
              <w:rPr>
                <w:szCs w:val="24"/>
              </w:rPr>
              <w:t>езатон и глюкоза</w:t>
            </w:r>
          </w:p>
        </w:tc>
      </w:tr>
      <w:tr w:rsidR="0053268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684" w:rsidRPr="001024E8" w:rsidRDefault="007C7D53" w:rsidP="00EB52A6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="00532684" w:rsidRPr="001024E8">
              <w:rPr>
                <w:szCs w:val="24"/>
                <w:lang w:val="ru-RU"/>
              </w:rPr>
              <w:t>люкоза и адреналин</w:t>
            </w:r>
          </w:p>
        </w:tc>
      </w:tr>
      <w:tr w:rsidR="00532684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EB52A6">
            <w:pPr>
              <w:rPr>
                <w:szCs w:val="24"/>
                <w:lang w:val="ru-RU"/>
              </w:rPr>
            </w:pPr>
          </w:p>
        </w:tc>
      </w:tr>
      <w:tr w:rsidR="0053268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052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684" w:rsidRPr="001024E8" w:rsidRDefault="00532684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Образование осадка как признак несовместимости лекарственных </w:t>
            </w:r>
            <w:r w:rsidRPr="001024E8">
              <w:rPr>
                <w:szCs w:val="24"/>
                <w:lang w:val="ru-RU"/>
              </w:rPr>
              <w:lastRenderedPageBreak/>
              <w:t>веществ наблюдается при следующих сочетаниях:</w:t>
            </w:r>
          </w:p>
        </w:tc>
      </w:tr>
      <w:tr w:rsidR="0053268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684" w:rsidRPr="001024E8" w:rsidRDefault="007C7D53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папаверина гидрохлорид и натрия гидрокарбонат</w:t>
            </w:r>
          </w:p>
        </w:tc>
      </w:tr>
      <w:tr w:rsidR="0053268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684" w:rsidRPr="001024E8" w:rsidRDefault="007C7D53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532684" w:rsidRPr="001024E8">
              <w:rPr>
                <w:szCs w:val="24"/>
                <w:lang w:val="ru-RU"/>
              </w:rPr>
              <w:t>ердечные гликозиды и глюкоза</w:t>
            </w:r>
          </w:p>
        </w:tc>
      </w:tr>
      <w:tr w:rsidR="0053268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684" w:rsidRPr="001024E8" w:rsidRDefault="007C7D53" w:rsidP="00EB52A6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="00532684" w:rsidRPr="001024E8">
              <w:rPr>
                <w:szCs w:val="24"/>
                <w:lang w:val="ru-RU"/>
              </w:rPr>
              <w:t>люкоза и эфедрин</w:t>
            </w:r>
          </w:p>
        </w:tc>
      </w:tr>
      <w:tr w:rsidR="0053268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684" w:rsidRPr="001024E8" w:rsidRDefault="0053268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684" w:rsidRPr="001024E8" w:rsidRDefault="007C7D5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г</w:t>
            </w:r>
            <w:r w:rsidR="00532684" w:rsidRPr="001024E8">
              <w:rPr>
                <w:szCs w:val="24"/>
              </w:rPr>
              <w:t>люкоза и адреналин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C1352C" w:rsidRPr="001024E8">
              <w:rPr>
                <w:szCs w:val="24"/>
                <w:lang w:val="ru-RU"/>
              </w:rPr>
              <w:t>53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7C7D53" w:rsidRDefault="007C7D53" w:rsidP="005231D4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ункци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5231D4" w:rsidRPr="001024E8">
              <w:rPr>
                <w:rFonts w:ascii="Times New Roman" w:hAnsi="Times New Roman"/>
                <w:sz w:val="24"/>
                <w:szCs w:val="24"/>
              </w:rPr>
              <w:t xml:space="preserve"> гликопротеина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5231D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1D4" w:rsidRPr="001024E8" w:rsidRDefault="00523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1D4" w:rsidRPr="001024E8" w:rsidRDefault="00523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31D4" w:rsidRPr="001024E8" w:rsidRDefault="005231D4" w:rsidP="005231D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выведение ксенобиотиков из клеток организма </w:t>
            </w:r>
          </w:p>
        </w:tc>
      </w:tr>
      <w:tr w:rsidR="00523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1D4" w:rsidRPr="001024E8" w:rsidRDefault="00523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1D4" w:rsidRPr="001024E8" w:rsidRDefault="00523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31D4" w:rsidRPr="001024E8" w:rsidRDefault="005231D4" w:rsidP="005231D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индукция ферментов печени</w:t>
            </w:r>
          </w:p>
        </w:tc>
      </w:tr>
      <w:tr w:rsidR="00523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1D4" w:rsidRPr="001024E8" w:rsidRDefault="00523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1D4" w:rsidRPr="001024E8" w:rsidRDefault="00523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31D4" w:rsidRPr="001024E8" w:rsidRDefault="005231D4" w:rsidP="005231D4">
            <w:pPr>
              <w:jc w:val="both"/>
              <w:rPr>
                <w:color w:val="000000"/>
                <w:szCs w:val="24"/>
              </w:rPr>
            </w:pPr>
            <w:r w:rsidRPr="001024E8">
              <w:rPr>
                <w:color w:val="000000"/>
                <w:szCs w:val="24"/>
              </w:rPr>
              <w:t>регуляция рН желудка</w:t>
            </w:r>
          </w:p>
        </w:tc>
      </w:tr>
      <w:tr w:rsidR="00523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1D4" w:rsidRPr="001024E8" w:rsidRDefault="00523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31D4" w:rsidRPr="001024E8" w:rsidRDefault="00523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31D4" w:rsidRPr="001024E8" w:rsidRDefault="005231D4" w:rsidP="005231D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регуляция канальцевой секреции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C1352C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C1352C" w:rsidRPr="001024E8">
              <w:rPr>
                <w:szCs w:val="24"/>
                <w:lang w:val="ru-RU"/>
              </w:rPr>
              <w:t>54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7C7D53" w:rsidP="007C7D53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Ингибитор</w:t>
            </w:r>
            <w:r w:rsidR="00326F59" w:rsidRPr="001024E8">
              <w:rPr>
                <w:rFonts w:ascii="Times New Roman" w:hAnsi="Times New Roman"/>
                <w:sz w:val="24"/>
                <w:szCs w:val="24"/>
              </w:rPr>
              <w:t xml:space="preserve"> гликопротеина Р:</w:t>
            </w:r>
          </w:p>
        </w:tc>
      </w:tr>
      <w:tr w:rsidR="00326F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F59" w:rsidRPr="001024E8" w:rsidRDefault="00326F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F59" w:rsidRPr="001024E8" w:rsidRDefault="00326F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F59" w:rsidRPr="001024E8" w:rsidRDefault="00326F59" w:rsidP="00326F59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аторвастатин </w:t>
            </w:r>
          </w:p>
        </w:tc>
      </w:tr>
      <w:tr w:rsidR="00326F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F59" w:rsidRPr="001024E8" w:rsidRDefault="00326F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F59" w:rsidRPr="001024E8" w:rsidRDefault="00326F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F59" w:rsidRPr="001024E8" w:rsidRDefault="00326F59" w:rsidP="00326F59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амитриптиллин</w:t>
            </w:r>
          </w:p>
        </w:tc>
      </w:tr>
      <w:tr w:rsidR="00326F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F59" w:rsidRPr="001024E8" w:rsidRDefault="00326F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F59" w:rsidRPr="001024E8" w:rsidRDefault="00326F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F59" w:rsidRPr="001024E8" w:rsidRDefault="00326F59" w:rsidP="00326F59">
            <w:pPr>
              <w:jc w:val="both"/>
              <w:rPr>
                <w:color w:val="000000"/>
                <w:szCs w:val="24"/>
              </w:rPr>
            </w:pPr>
            <w:r w:rsidRPr="001024E8">
              <w:rPr>
                <w:color w:val="000000"/>
                <w:szCs w:val="24"/>
              </w:rPr>
              <w:t>фенотиазин</w:t>
            </w:r>
          </w:p>
        </w:tc>
      </w:tr>
      <w:tr w:rsidR="00326F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F59" w:rsidRPr="001024E8" w:rsidRDefault="00326F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6F59" w:rsidRPr="001024E8" w:rsidRDefault="00326F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6F59" w:rsidRPr="001024E8" w:rsidRDefault="00326F59" w:rsidP="00326F59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морфин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0B7622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0877E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055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7C7D5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Жидкая лекарственная форма, содержащая в качестве дисперсной фазы одно или несколько измельченных порошкообразных веществ, распределенных в жидкой дисперсионной среде</w:t>
            </w:r>
            <w:r w:rsidR="007C7D53">
              <w:rPr>
                <w:szCs w:val="24"/>
                <w:lang w:val="ru-RU"/>
              </w:rPr>
              <w:t>: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суспензи</w:t>
            </w:r>
            <w:r w:rsidR="007C7D53">
              <w:rPr>
                <w:szCs w:val="24"/>
                <w:lang w:val="ru-RU"/>
              </w:rPr>
              <w:t>я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7C7D53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эмульси</w:t>
            </w:r>
            <w:r w:rsidR="007C7D53">
              <w:rPr>
                <w:szCs w:val="24"/>
                <w:lang w:val="ru-RU"/>
              </w:rPr>
              <w:t>я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истинный раствор низкомолекулярных веществ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истинный раствор высокомолекулярных веществ</w:t>
            </w:r>
          </w:p>
        </w:tc>
      </w:tr>
      <w:tr w:rsidR="000B7622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</w:p>
        </w:tc>
      </w:tr>
      <w:tr w:rsidR="000B7622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0877E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056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Суспензии можно охарактеризовать как системы</w:t>
            </w:r>
            <w:r w:rsidR="007C7D53">
              <w:rPr>
                <w:szCs w:val="24"/>
                <w:lang w:val="ru-RU"/>
              </w:rPr>
              <w:t>: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микрогетерогенные 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коллоидные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 xml:space="preserve">гомогенные </w:t>
            </w:r>
          </w:p>
        </w:tc>
      </w:tr>
      <w:tr w:rsidR="000B762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622" w:rsidRPr="001024E8" w:rsidRDefault="000B762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622" w:rsidRPr="001024E8" w:rsidRDefault="000B7622" w:rsidP="00EB52A6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комбинированные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6243C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0877E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057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3C1" w:rsidRPr="001024E8" w:rsidRDefault="006243C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Пример фармацевтической несовместимости, применяемой с терапевтической целью</w:t>
            </w:r>
            <w:r w:rsidR="00F63812">
              <w:rPr>
                <w:szCs w:val="24"/>
                <w:lang w:val="ru-RU"/>
              </w:rPr>
              <w:t>:</w:t>
            </w:r>
          </w:p>
        </w:tc>
      </w:tr>
      <w:tr w:rsidR="006243C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3C1" w:rsidRPr="001024E8" w:rsidRDefault="00F63812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6243C1" w:rsidRPr="001024E8">
              <w:rPr>
                <w:szCs w:val="24"/>
                <w:lang w:val="ru-RU"/>
              </w:rPr>
              <w:t>ктивированный уголь и соли тяжелых металлов</w:t>
            </w:r>
          </w:p>
        </w:tc>
      </w:tr>
      <w:tr w:rsidR="006243C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3C1" w:rsidRPr="001024E8" w:rsidRDefault="00F63812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6243C1" w:rsidRPr="001024E8">
              <w:rPr>
                <w:szCs w:val="24"/>
                <w:lang w:val="ru-RU"/>
              </w:rPr>
              <w:t>ктивированный уголь и тетрациклин</w:t>
            </w:r>
          </w:p>
        </w:tc>
      </w:tr>
      <w:tr w:rsidR="006243C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3C1" w:rsidRPr="001024E8" w:rsidRDefault="00F63812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6243C1" w:rsidRPr="001024E8">
              <w:rPr>
                <w:szCs w:val="24"/>
                <w:lang w:val="ru-RU"/>
              </w:rPr>
              <w:t>аствор слабого снования и щелочной раствор</w:t>
            </w:r>
          </w:p>
        </w:tc>
      </w:tr>
      <w:tr w:rsidR="006243C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3C1" w:rsidRPr="001024E8" w:rsidRDefault="00F63812" w:rsidP="00EB52A6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6243C1" w:rsidRPr="001024E8">
              <w:rPr>
                <w:szCs w:val="24"/>
                <w:lang w:val="ru-RU"/>
              </w:rPr>
              <w:t>аствор сильного снования и щелочной раствор</w:t>
            </w:r>
          </w:p>
        </w:tc>
      </w:tr>
      <w:tr w:rsidR="006243C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EB52A6">
            <w:pPr>
              <w:rPr>
                <w:szCs w:val="24"/>
                <w:lang w:val="ru-RU"/>
              </w:rPr>
            </w:pPr>
          </w:p>
        </w:tc>
      </w:tr>
      <w:tr w:rsidR="006243C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0877E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058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3C1" w:rsidRPr="001024E8" w:rsidRDefault="006243C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Пример фармацевтической несовместимости, применяемой с терапевтической целью</w:t>
            </w:r>
          </w:p>
        </w:tc>
      </w:tr>
      <w:tr w:rsidR="006243C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3C1" w:rsidRPr="001024E8" w:rsidRDefault="00F63812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6243C1" w:rsidRPr="001024E8">
              <w:rPr>
                <w:szCs w:val="24"/>
                <w:lang w:val="ru-RU"/>
              </w:rPr>
              <w:t xml:space="preserve">аствор слабой кислоты и щелочной раствор </w:t>
            </w:r>
          </w:p>
        </w:tc>
      </w:tr>
      <w:tr w:rsidR="006243C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3C1" w:rsidRPr="001024E8" w:rsidRDefault="00F63812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6243C1" w:rsidRPr="001024E8">
              <w:rPr>
                <w:szCs w:val="24"/>
                <w:lang w:val="ru-RU"/>
              </w:rPr>
              <w:t>ктивированный уголь и тетрациклин</w:t>
            </w:r>
          </w:p>
        </w:tc>
      </w:tr>
      <w:tr w:rsidR="006243C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3C1" w:rsidRPr="001024E8" w:rsidRDefault="00F63812" w:rsidP="00EB52A6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6243C1" w:rsidRPr="001024E8">
              <w:rPr>
                <w:szCs w:val="24"/>
                <w:lang w:val="ru-RU"/>
              </w:rPr>
              <w:t>репараты кальция и тетрациклин</w:t>
            </w:r>
          </w:p>
        </w:tc>
      </w:tr>
      <w:tr w:rsidR="006243C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43C1" w:rsidRPr="001024E8" w:rsidRDefault="006243C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43C1" w:rsidRPr="001024E8" w:rsidRDefault="00F63812" w:rsidP="00EB52A6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6243C1" w:rsidRPr="001024E8">
              <w:rPr>
                <w:szCs w:val="24"/>
                <w:lang w:val="ru-RU"/>
              </w:rPr>
              <w:t>аствор сильной кислоты и щелочной раствор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0877E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0877E4" w:rsidRPr="001024E8">
              <w:rPr>
                <w:szCs w:val="24"/>
                <w:lang w:val="ru-RU"/>
              </w:rPr>
              <w:t>59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F63812" w:rsidP="00F63812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Субстрат</w:t>
            </w:r>
            <w:r w:rsidR="0029240F" w:rsidRPr="001024E8">
              <w:rPr>
                <w:rFonts w:ascii="Times New Roman" w:hAnsi="Times New Roman"/>
                <w:sz w:val="24"/>
                <w:szCs w:val="24"/>
              </w:rPr>
              <w:t xml:space="preserve"> гликопротеина Р:</w:t>
            </w:r>
          </w:p>
        </w:tc>
      </w:tr>
      <w:tr w:rsidR="0029240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40F" w:rsidRPr="001024E8" w:rsidRDefault="0029240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40F" w:rsidRPr="001024E8" w:rsidRDefault="0029240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40F" w:rsidRPr="001024E8" w:rsidRDefault="0029240F" w:rsidP="0029240F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кларитромицин </w:t>
            </w:r>
          </w:p>
        </w:tc>
      </w:tr>
      <w:tr w:rsidR="0029240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40F" w:rsidRPr="001024E8" w:rsidRDefault="0029240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40F" w:rsidRPr="001024E8" w:rsidRDefault="0029240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40F" w:rsidRPr="001024E8" w:rsidRDefault="0029240F" w:rsidP="0029240F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фенотиазин</w:t>
            </w:r>
          </w:p>
        </w:tc>
      </w:tr>
      <w:tr w:rsidR="0029240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40F" w:rsidRPr="001024E8" w:rsidRDefault="0029240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40F" w:rsidRPr="001024E8" w:rsidRDefault="0029240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40F" w:rsidRPr="001024E8" w:rsidRDefault="0029240F" w:rsidP="0029240F">
            <w:pPr>
              <w:jc w:val="both"/>
              <w:rPr>
                <w:color w:val="000000"/>
                <w:szCs w:val="24"/>
              </w:rPr>
            </w:pPr>
            <w:r w:rsidRPr="001024E8">
              <w:rPr>
                <w:color w:val="000000"/>
                <w:szCs w:val="24"/>
              </w:rPr>
              <w:t>морфин</w:t>
            </w:r>
          </w:p>
        </w:tc>
      </w:tr>
      <w:tr w:rsidR="0029240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40F" w:rsidRPr="001024E8" w:rsidRDefault="0029240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40F" w:rsidRPr="001024E8" w:rsidRDefault="0029240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40F" w:rsidRPr="001024E8" w:rsidRDefault="0029240F" w:rsidP="0029240F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препараты зверобоя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0877E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0877E4" w:rsidRPr="001024E8">
              <w:rPr>
                <w:szCs w:val="24"/>
                <w:lang w:val="ru-RU"/>
              </w:rPr>
              <w:t>60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F63812" w:rsidP="00F63812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Индуктор</w:t>
            </w:r>
            <w:r w:rsidR="008C5E86" w:rsidRPr="001024E8">
              <w:rPr>
                <w:rFonts w:ascii="Times New Roman" w:hAnsi="Times New Roman"/>
                <w:sz w:val="24"/>
                <w:szCs w:val="24"/>
              </w:rPr>
              <w:t xml:space="preserve"> гликопротеина Р:</w:t>
            </w:r>
          </w:p>
        </w:tc>
      </w:tr>
      <w:tr w:rsidR="008C5E8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E86" w:rsidRPr="001024E8" w:rsidRDefault="008C5E8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E86" w:rsidRPr="001024E8" w:rsidRDefault="008C5E8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5E86" w:rsidRPr="001024E8" w:rsidRDefault="008C5E86" w:rsidP="008C5E86">
            <w:pPr>
              <w:jc w:val="both"/>
              <w:rPr>
                <w:szCs w:val="24"/>
              </w:rPr>
            </w:pPr>
            <w:r w:rsidRPr="001024E8">
              <w:rPr>
                <w:color w:val="000000"/>
                <w:szCs w:val="24"/>
              </w:rPr>
              <w:t>рифампи</w:t>
            </w:r>
            <w:r w:rsidR="00F63812">
              <w:rPr>
                <w:color w:val="000000"/>
                <w:szCs w:val="24"/>
                <w:lang w:val="ru-RU"/>
              </w:rPr>
              <w:t>ци</w:t>
            </w:r>
            <w:r w:rsidRPr="001024E8">
              <w:rPr>
                <w:color w:val="000000"/>
                <w:szCs w:val="24"/>
              </w:rPr>
              <w:t>н</w:t>
            </w:r>
            <w:r w:rsidRPr="001024E8">
              <w:rPr>
                <w:szCs w:val="24"/>
              </w:rPr>
              <w:t xml:space="preserve"> </w:t>
            </w:r>
          </w:p>
        </w:tc>
      </w:tr>
      <w:tr w:rsidR="008C5E8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E86" w:rsidRPr="001024E8" w:rsidRDefault="008C5E8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E86" w:rsidRPr="001024E8" w:rsidRDefault="008C5E8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5E86" w:rsidRPr="001024E8" w:rsidRDefault="008C5E86" w:rsidP="008C5E8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такролимус</w:t>
            </w:r>
          </w:p>
        </w:tc>
      </w:tr>
      <w:tr w:rsidR="008C5E8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E86" w:rsidRPr="001024E8" w:rsidRDefault="008C5E8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E86" w:rsidRPr="001024E8" w:rsidRDefault="008C5E8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5E86" w:rsidRPr="001024E8" w:rsidRDefault="008C5E86" w:rsidP="008C5E86">
            <w:pPr>
              <w:jc w:val="both"/>
              <w:rPr>
                <w:color w:val="000000"/>
                <w:szCs w:val="24"/>
              </w:rPr>
            </w:pPr>
            <w:r w:rsidRPr="001024E8">
              <w:rPr>
                <w:szCs w:val="24"/>
              </w:rPr>
              <w:t>спиронолактон</w:t>
            </w:r>
          </w:p>
        </w:tc>
      </w:tr>
      <w:tr w:rsidR="008C5E8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E86" w:rsidRPr="001024E8" w:rsidRDefault="008C5E8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E86" w:rsidRPr="001024E8" w:rsidRDefault="008C5E8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5E86" w:rsidRPr="001024E8" w:rsidRDefault="008C5E86" w:rsidP="008C5E8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хинидин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DA37E1" w:rsidRDefault="00B561DC" w:rsidP="00EB52A6">
            <w:pPr>
              <w:jc w:val="center"/>
              <w:rPr>
                <w:szCs w:val="24"/>
                <w:lang w:val="ru-RU"/>
              </w:rPr>
            </w:pPr>
            <w:r w:rsidRPr="00DA37E1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DA37E1" w:rsidRDefault="00B561DC" w:rsidP="000877E4">
            <w:pPr>
              <w:jc w:val="center"/>
              <w:rPr>
                <w:szCs w:val="24"/>
                <w:lang w:val="ru-RU"/>
              </w:rPr>
            </w:pPr>
            <w:r w:rsidRPr="00DA37E1">
              <w:rPr>
                <w:szCs w:val="24"/>
                <w:lang w:val="ru-RU"/>
              </w:rPr>
              <w:t>0</w:t>
            </w:r>
            <w:r w:rsidR="000877E4" w:rsidRPr="00DA37E1">
              <w:rPr>
                <w:szCs w:val="24"/>
                <w:lang w:val="ru-RU"/>
              </w:rPr>
              <w:t>61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DA37E1" w:rsidRDefault="00145681" w:rsidP="00145681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DA37E1">
              <w:rPr>
                <w:rFonts w:ascii="Times New Roman" w:hAnsi="Times New Roman"/>
                <w:sz w:val="24"/>
                <w:szCs w:val="24"/>
                <w:lang w:val="ru-RU"/>
              </w:rPr>
              <w:t>Замедление моторики желудка и кишечника вызывает:</w:t>
            </w:r>
          </w:p>
        </w:tc>
      </w:tr>
      <w:tr w:rsidR="0014568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681" w:rsidRPr="00DA37E1" w:rsidRDefault="00145681" w:rsidP="00EB52A6">
            <w:pPr>
              <w:jc w:val="center"/>
              <w:rPr>
                <w:szCs w:val="24"/>
                <w:lang w:val="ru-RU"/>
              </w:rPr>
            </w:pPr>
            <w:r w:rsidRPr="00DA37E1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681" w:rsidRPr="00DA37E1" w:rsidRDefault="00145681" w:rsidP="00EB52A6">
            <w:pPr>
              <w:jc w:val="center"/>
              <w:rPr>
                <w:szCs w:val="24"/>
                <w:lang w:val="ru-RU"/>
              </w:rPr>
            </w:pPr>
            <w:r w:rsidRPr="00DA37E1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5681" w:rsidRPr="008A6B3E" w:rsidRDefault="008A6B3E" w:rsidP="00145681">
            <w:pPr>
              <w:jc w:val="both"/>
              <w:rPr>
                <w:szCs w:val="24"/>
                <w:lang w:val="ru-RU"/>
              </w:rPr>
            </w:pPr>
            <w:r w:rsidRPr="00DA37E1">
              <w:rPr>
                <w:szCs w:val="24"/>
                <w:lang w:val="ru-RU"/>
              </w:rPr>
              <w:t>лоперамид</w:t>
            </w:r>
          </w:p>
        </w:tc>
      </w:tr>
      <w:tr w:rsidR="0014568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681" w:rsidRPr="001024E8" w:rsidRDefault="0014568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681" w:rsidRPr="001024E8" w:rsidRDefault="0014568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5681" w:rsidRPr="001024E8" w:rsidRDefault="00145681" w:rsidP="00145681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домперидон</w:t>
            </w:r>
          </w:p>
        </w:tc>
      </w:tr>
      <w:tr w:rsidR="0014568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681" w:rsidRPr="001024E8" w:rsidRDefault="0014568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681" w:rsidRPr="001024E8" w:rsidRDefault="0014568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5681" w:rsidRPr="001024E8" w:rsidRDefault="00145681" w:rsidP="00145681">
            <w:pPr>
              <w:jc w:val="both"/>
              <w:rPr>
                <w:color w:val="000000"/>
                <w:szCs w:val="24"/>
              </w:rPr>
            </w:pPr>
            <w:r w:rsidRPr="001024E8">
              <w:rPr>
                <w:color w:val="000000"/>
                <w:szCs w:val="24"/>
              </w:rPr>
              <w:t>магния сульфат</w:t>
            </w:r>
          </w:p>
        </w:tc>
      </w:tr>
      <w:tr w:rsidR="0014568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681" w:rsidRPr="001024E8" w:rsidRDefault="0014568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681" w:rsidRPr="001024E8" w:rsidRDefault="0014568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5681" w:rsidRPr="001024E8" w:rsidRDefault="00145681" w:rsidP="00145681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препараты сенны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1A5C0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0877E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062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F63812" w:rsidP="00F638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Положительное свойств</w:t>
            </w:r>
            <w:r w:rsidR="00FC3319">
              <w:rPr>
                <w:szCs w:val="24"/>
                <w:lang w:val="ru-RU"/>
              </w:rPr>
              <w:t>о</w:t>
            </w:r>
            <w:r w:rsidR="001A5C01" w:rsidRPr="001024E8">
              <w:rPr>
                <w:szCs w:val="24"/>
                <w:lang w:val="ru-RU"/>
              </w:rPr>
              <w:t xml:space="preserve"> лекарственной формы суспензии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1A5C0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1A5C0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выраженное пролонгированное действие по сравнению с растворами </w:t>
            </w:r>
          </w:p>
        </w:tc>
      </w:tr>
      <w:tr w:rsidR="001A5C0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1A5C01" w:rsidP="00EB52A6">
            <w:pPr>
              <w:jc w:val="both"/>
              <w:rPr>
                <w:i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длительный срок хранения</w:t>
            </w:r>
          </w:p>
        </w:tc>
      </w:tr>
      <w:tr w:rsidR="001A5C0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DD4D19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стабильность</w:t>
            </w:r>
          </w:p>
        </w:tc>
      </w:tr>
      <w:tr w:rsidR="001A5C01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DD4D1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ограничение риска</w:t>
            </w:r>
            <w:r w:rsidR="001A5C01" w:rsidRPr="001024E8">
              <w:rPr>
                <w:szCs w:val="24"/>
                <w:lang w:val="ru-RU"/>
              </w:rPr>
              <w:t xml:space="preserve"> микробной контаминации</w:t>
            </w:r>
          </w:p>
        </w:tc>
      </w:tr>
      <w:tr w:rsidR="00DD4D19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D19" w:rsidRPr="001024E8" w:rsidRDefault="00DD4D19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D19" w:rsidRPr="001024E8" w:rsidRDefault="00DD4D19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4D19" w:rsidRDefault="00DD4D19" w:rsidP="00EB52A6">
            <w:pPr>
              <w:rPr>
                <w:szCs w:val="24"/>
                <w:lang w:val="ru-RU"/>
              </w:rPr>
            </w:pPr>
          </w:p>
        </w:tc>
      </w:tr>
      <w:tr w:rsidR="001A5C0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8F6970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063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DD4D19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Наука, изучающая терапевтическую эффективность лекарственных препаратов в зависимости от фармацевтических факторов</w:t>
            </w:r>
          </w:p>
        </w:tc>
      </w:tr>
      <w:tr w:rsidR="001A5C01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DD4D19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биофармация</w:t>
            </w:r>
          </w:p>
        </w:tc>
      </w:tr>
      <w:tr w:rsidR="001A5C0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DD4D19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фармакология</w:t>
            </w:r>
          </w:p>
        </w:tc>
      </w:tr>
      <w:tr w:rsidR="001A5C0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1A5C0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биотехнология</w:t>
            </w:r>
          </w:p>
        </w:tc>
      </w:tr>
      <w:tr w:rsidR="001A5C0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1A5C0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фармацевтическая химия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2C3BA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8F6970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064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BA0" w:rsidRPr="001024E8" w:rsidRDefault="002C3BA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Относительная фармакологическая несовместимость лекарственных средств наблюдается при:</w:t>
            </w:r>
          </w:p>
        </w:tc>
      </w:tr>
      <w:tr w:rsidR="002C3BA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BA0" w:rsidRPr="001024E8" w:rsidRDefault="00DD4D19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2C3BA0" w:rsidRPr="001024E8">
              <w:rPr>
                <w:szCs w:val="24"/>
                <w:lang w:val="ru-RU"/>
              </w:rPr>
              <w:t xml:space="preserve">армакокинетическом межлекарственном взаимодействии </w:t>
            </w:r>
          </w:p>
        </w:tc>
      </w:tr>
      <w:tr w:rsidR="002C3BA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BA0" w:rsidRPr="001024E8" w:rsidRDefault="00DD4D19" w:rsidP="00EB52A6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2C3BA0" w:rsidRPr="001024E8">
              <w:rPr>
                <w:szCs w:val="24"/>
                <w:lang w:val="ru-RU"/>
              </w:rPr>
              <w:t>армацевтическом межлекарственном взаимодействии</w:t>
            </w:r>
          </w:p>
        </w:tc>
      </w:tr>
      <w:tr w:rsidR="002C3BA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BA0" w:rsidRPr="001024E8" w:rsidRDefault="00DD4D19" w:rsidP="00EB52A6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ф</w:t>
            </w:r>
            <w:r w:rsidR="002C3BA0" w:rsidRPr="001024E8">
              <w:rPr>
                <w:szCs w:val="24"/>
              </w:rPr>
              <w:t>армакодинамическом межлекарственном взаимодействии</w:t>
            </w:r>
          </w:p>
        </w:tc>
      </w:tr>
      <w:tr w:rsidR="002C3BA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BA0" w:rsidRPr="00DD4D19" w:rsidRDefault="00DD4D19" w:rsidP="00DD4D19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любом варианте м</w:t>
            </w:r>
            <w:r w:rsidR="002C3BA0" w:rsidRPr="001024E8">
              <w:rPr>
                <w:szCs w:val="24"/>
              </w:rPr>
              <w:t>ежлекарственно</w:t>
            </w:r>
            <w:r>
              <w:rPr>
                <w:szCs w:val="24"/>
                <w:lang w:val="ru-RU"/>
              </w:rPr>
              <w:t>го</w:t>
            </w:r>
            <w:r w:rsidR="002C3BA0" w:rsidRPr="001024E8">
              <w:rPr>
                <w:szCs w:val="24"/>
              </w:rPr>
              <w:t xml:space="preserve"> взаимодействи</w:t>
            </w:r>
            <w:r>
              <w:rPr>
                <w:szCs w:val="24"/>
                <w:lang w:val="ru-RU"/>
              </w:rPr>
              <w:t>я</w:t>
            </w:r>
          </w:p>
        </w:tc>
      </w:tr>
      <w:tr w:rsidR="002C3BA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EB52A6">
            <w:pPr>
              <w:rPr>
                <w:szCs w:val="24"/>
                <w:lang w:val="ru-RU"/>
              </w:rPr>
            </w:pPr>
          </w:p>
        </w:tc>
      </w:tr>
      <w:tr w:rsidR="002C3BA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8F6970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065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BA0" w:rsidRPr="001024E8" w:rsidRDefault="002C3BA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Абсолютная фармакологическая несовместимость лекарственных средств наблюдается при:</w:t>
            </w:r>
          </w:p>
        </w:tc>
      </w:tr>
      <w:tr w:rsidR="002C3BA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BA0" w:rsidRPr="001024E8" w:rsidRDefault="00DD4D19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2C3BA0" w:rsidRPr="001024E8">
              <w:rPr>
                <w:szCs w:val="24"/>
                <w:lang w:val="ru-RU"/>
              </w:rPr>
              <w:t xml:space="preserve">армакодинамическом межлекарственном взаимодействии </w:t>
            </w:r>
          </w:p>
        </w:tc>
      </w:tr>
      <w:tr w:rsidR="002C3BA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BA0" w:rsidRPr="001024E8" w:rsidRDefault="00DD4D19" w:rsidP="00EB52A6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ф</w:t>
            </w:r>
            <w:r w:rsidR="002C3BA0" w:rsidRPr="001024E8">
              <w:rPr>
                <w:szCs w:val="24"/>
              </w:rPr>
              <w:t>армакокинетическом межлекарственном взаимодействии</w:t>
            </w:r>
          </w:p>
        </w:tc>
      </w:tr>
      <w:tr w:rsidR="002C3BA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BA0" w:rsidRPr="001024E8" w:rsidRDefault="00DD4D19" w:rsidP="00EB52A6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2C3BA0" w:rsidRPr="001024E8">
              <w:rPr>
                <w:szCs w:val="24"/>
                <w:lang w:val="ru-RU"/>
              </w:rPr>
              <w:t>армацевтическом межлекарственном взаимодействии</w:t>
            </w:r>
          </w:p>
        </w:tc>
      </w:tr>
      <w:tr w:rsidR="002C3BA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2C3BA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BA0" w:rsidRPr="001024E8" w:rsidRDefault="00DD4D1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любом варианте м</w:t>
            </w:r>
            <w:r w:rsidRPr="001024E8">
              <w:rPr>
                <w:szCs w:val="24"/>
              </w:rPr>
              <w:t>ежлекарственно</w:t>
            </w:r>
            <w:r>
              <w:rPr>
                <w:szCs w:val="24"/>
                <w:lang w:val="ru-RU"/>
              </w:rPr>
              <w:t>го</w:t>
            </w:r>
            <w:r w:rsidRPr="001024E8">
              <w:rPr>
                <w:szCs w:val="24"/>
              </w:rPr>
              <w:t xml:space="preserve"> взаимодействи</w:t>
            </w:r>
            <w:r>
              <w:rPr>
                <w:szCs w:val="24"/>
                <w:lang w:val="ru-RU"/>
              </w:rPr>
              <w:t>я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8F6970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8F6970" w:rsidRPr="001024E8">
              <w:rPr>
                <w:szCs w:val="24"/>
                <w:lang w:val="ru-RU"/>
              </w:rPr>
              <w:t>66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FF2B68" w:rsidP="00FF2B68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Вытеснение из связи с белками плазмы крови одного лекарства другим приводит</w:t>
            </w:r>
            <w:r w:rsidR="00554AA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FF2B6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B68" w:rsidRPr="001024E8" w:rsidRDefault="00FF2B6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B68" w:rsidRPr="001024E8" w:rsidRDefault="00FF2B6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B68" w:rsidRPr="001024E8" w:rsidRDefault="00FF2B68" w:rsidP="00FF2B6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 xml:space="preserve">к увеличению свободной фракции первого лекарства, увеличению его фармакологической активности, усилению побочного действия </w:t>
            </w:r>
          </w:p>
        </w:tc>
      </w:tr>
      <w:tr w:rsidR="00FF2B6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B68" w:rsidRPr="001024E8" w:rsidRDefault="00FF2B6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B68" w:rsidRPr="001024E8" w:rsidRDefault="00FF2B6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B68" w:rsidRPr="001024E8" w:rsidRDefault="00FF2B68" w:rsidP="00FF2B6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 увеличению абсорбции, увеличению фармакологической активности, снижению элиминации первого лекарства</w:t>
            </w:r>
          </w:p>
        </w:tc>
      </w:tr>
      <w:tr w:rsidR="00FF2B6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B68" w:rsidRPr="001024E8" w:rsidRDefault="00FF2B6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B68" w:rsidRPr="001024E8" w:rsidRDefault="00FF2B6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B68" w:rsidRPr="001024E8" w:rsidRDefault="00FF2B68" w:rsidP="00554AA8">
            <w:pPr>
              <w:jc w:val="both"/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к снижению свободной фракции первого лекарства, снижению его эффективности</w:t>
            </w:r>
          </w:p>
        </w:tc>
      </w:tr>
      <w:tr w:rsidR="00FF2B6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2B68" w:rsidRPr="001024E8" w:rsidRDefault="00FF2B6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2B68" w:rsidRPr="001024E8" w:rsidRDefault="00FF2B6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F2B68" w:rsidRPr="001024E8" w:rsidRDefault="00FF2B68" w:rsidP="00FF2B6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 снижению абсорбции первого лекарства, снижению его печеночного метаболизма, усилению побочного действия 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85296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8F6970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067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96C" w:rsidRPr="001024E8" w:rsidRDefault="0085296C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Относительная фармакологическая несовместимость лекарственных средств:</w:t>
            </w:r>
          </w:p>
        </w:tc>
      </w:tr>
      <w:tr w:rsidR="0085296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96C" w:rsidRPr="001024E8" w:rsidRDefault="00554AA8" w:rsidP="00EB52A6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 w:rsidR="0085296C" w:rsidRPr="001024E8">
              <w:rPr>
                <w:szCs w:val="24"/>
              </w:rPr>
              <w:t xml:space="preserve">одвергается коррекции </w:t>
            </w:r>
          </w:p>
        </w:tc>
      </w:tr>
      <w:tr w:rsidR="0085296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96C" w:rsidRPr="00554AA8" w:rsidRDefault="00554AA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1024E8">
              <w:rPr>
                <w:szCs w:val="24"/>
                <w:lang w:val="ru-RU"/>
              </w:rPr>
              <w:t>е подвергается коррекции</w:t>
            </w:r>
          </w:p>
        </w:tc>
      </w:tr>
      <w:tr w:rsidR="0085296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96C" w:rsidRPr="001024E8" w:rsidRDefault="00554AA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85296C" w:rsidRPr="001024E8">
              <w:rPr>
                <w:szCs w:val="24"/>
                <w:lang w:val="ru-RU"/>
              </w:rPr>
              <w:t>е оказывает влияния на терапевтическую эффективность лекарств</w:t>
            </w:r>
          </w:p>
        </w:tc>
      </w:tr>
      <w:tr w:rsidR="0085296C" w:rsidRPr="00A80C5E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554AA8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правильный ответ отсутствует</w:t>
            </w:r>
          </w:p>
        </w:tc>
      </w:tr>
      <w:tr w:rsidR="0085296C" w:rsidRPr="00A80C5E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EB52A6">
            <w:pPr>
              <w:rPr>
                <w:szCs w:val="24"/>
                <w:lang w:val="ru-RU"/>
              </w:rPr>
            </w:pPr>
          </w:p>
        </w:tc>
      </w:tr>
      <w:tr w:rsidR="0085296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8F6970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068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96C" w:rsidRPr="001024E8" w:rsidRDefault="0085296C" w:rsidP="00554AA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Абсолютная фармакологическая несовместимость лекарственных средств:</w:t>
            </w:r>
          </w:p>
        </w:tc>
      </w:tr>
      <w:tr w:rsidR="0085296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96C" w:rsidRPr="001024E8" w:rsidRDefault="00554AA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85296C" w:rsidRPr="001024E8">
              <w:rPr>
                <w:szCs w:val="24"/>
                <w:lang w:val="ru-RU"/>
              </w:rPr>
              <w:t xml:space="preserve">е подвергается коррекции </w:t>
            </w:r>
          </w:p>
        </w:tc>
      </w:tr>
      <w:tr w:rsidR="0085296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96C" w:rsidRPr="001024E8" w:rsidRDefault="00554AA8" w:rsidP="00EB52A6">
            <w:pPr>
              <w:jc w:val="both"/>
              <w:rPr>
                <w:i/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 w:rsidR="0085296C" w:rsidRPr="001024E8">
              <w:rPr>
                <w:szCs w:val="24"/>
                <w:lang w:val="ru-RU"/>
              </w:rPr>
              <w:t>одвергается коррекции</w:t>
            </w:r>
          </w:p>
        </w:tc>
      </w:tr>
      <w:tr w:rsidR="0085296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96C" w:rsidRPr="001024E8" w:rsidRDefault="00554AA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85296C" w:rsidRPr="001024E8">
              <w:rPr>
                <w:szCs w:val="24"/>
                <w:lang w:val="ru-RU"/>
              </w:rPr>
              <w:t>е оказывает влияния на терапевтическую эффективность лекарств</w:t>
            </w:r>
          </w:p>
        </w:tc>
      </w:tr>
      <w:tr w:rsidR="0085296C" w:rsidRPr="00A80C5E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85296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296C" w:rsidRPr="001024E8" w:rsidRDefault="00554AA8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правильный ответ отсутствует</w:t>
            </w:r>
          </w:p>
        </w:tc>
      </w:tr>
      <w:tr w:rsidR="00B561DC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1E5BB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1E5BBA" w:rsidRPr="001024E8">
              <w:rPr>
                <w:szCs w:val="24"/>
                <w:lang w:val="ru-RU"/>
              </w:rPr>
              <w:t>69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554AA8" w:rsidP="00407B28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407B28"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екарственные средства, являющиеся индукторами ферментов печени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407B2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B28" w:rsidRPr="001024E8" w:rsidRDefault="00407B2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B28" w:rsidRPr="001024E8" w:rsidRDefault="00407B2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B28" w:rsidRPr="001024E8" w:rsidRDefault="00407B28" w:rsidP="00407B28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фенобарбитал, этанол</w:t>
            </w:r>
          </w:p>
        </w:tc>
      </w:tr>
      <w:tr w:rsidR="00407B2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B28" w:rsidRPr="001024E8" w:rsidRDefault="00407B2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B28" w:rsidRPr="001024E8" w:rsidRDefault="00407B2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B28" w:rsidRPr="001024E8" w:rsidRDefault="00407B28" w:rsidP="00407B28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циметидин, ранитидин</w:t>
            </w:r>
          </w:p>
        </w:tc>
      </w:tr>
      <w:tr w:rsidR="00407B2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B28" w:rsidRPr="001024E8" w:rsidRDefault="00407B2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B28" w:rsidRPr="001024E8" w:rsidRDefault="00407B2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B28" w:rsidRPr="001024E8" w:rsidRDefault="00407B28" w:rsidP="00407B28">
            <w:pPr>
              <w:jc w:val="both"/>
              <w:rPr>
                <w:color w:val="000000"/>
                <w:szCs w:val="24"/>
              </w:rPr>
            </w:pPr>
            <w:r w:rsidRPr="001024E8">
              <w:rPr>
                <w:color w:val="000000"/>
                <w:szCs w:val="24"/>
              </w:rPr>
              <w:t>омепразол, фамотидин</w:t>
            </w:r>
          </w:p>
        </w:tc>
      </w:tr>
      <w:tr w:rsidR="00407B2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B28" w:rsidRPr="001024E8" w:rsidRDefault="00407B2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7B28" w:rsidRPr="001024E8" w:rsidRDefault="00407B2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7B28" w:rsidRPr="001024E8" w:rsidRDefault="00407B28" w:rsidP="00407B28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альмагель, фосфалюгель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1A5C0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1E5BB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070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1A5C0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Вспомогательные вещества, применяющиеся дл</w:t>
            </w:r>
            <w:r w:rsidR="00554AA8">
              <w:rPr>
                <w:szCs w:val="24"/>
                <w:lang w:val="ru-RU"/>
              </w:rPr>
              <w:t>я повышения растворимости плохо</w:t>
            </w:r>
            <w:r w:rsidRPr="001024E8">
              <w:rPr>
                <w:szCs w:val="24"/>
                <w:lang w:val="ru-RU"/>
              </w:rPr>
              <w:t>растворимых лекарственных веществ</w:t>
            </w:r>
            <w:r w:rsidR="00554AA8">
              <w:rPr>
                <w:szCs w:val="24"/>
                <w:lang w:val="ru-RU"/>
              </w:rPr>
              <w:t>:</w:t>
            </w:r>
          </w:p>
        </w:tc>
      </w:tr>
      <w:tr w:rsidR="001A5C0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1A5C0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солюбилизаторы </w:t>
            </w:r>
          </w:p>
        </w:tc>
      </w:tr>
      <w:tr w:rsidR="001A5C0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1A5C0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эмульгаторы</w:t>
            </w:r>
          </w:p>
        </w:tc>
      </w:tr>
      <w:tr w:rsidR="001A5C01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разрыхлители</w:t>
            </w:r>
          </w:p>
        </w:tc>
      </w:tr>
      <w:tr w:rsidR="001A5C01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пролонгаторы</w:t>
            </w:r>
          </w:p>
        </w:tc>
      </w:tr>
      <w:tr w:rsidR="001A5C01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rPr>
                <w:szCs w:val="24"/>
                <w:lang w:val="ru-RU"/>
              </w:rPr>
            </w:pPr>
          </w:p>
        </w:tc>
      </w:tr>
      <w:tr w:rsidR="001A5C0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1E5BB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071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554AA8" w:rsidRDefault="001A5C0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Оптимальной считается вязкость</w:t>
            </w:r>
            <w:r w:rsidR="00554AA8">
              <w:rPr>
                <w:szCs w:val="24"/>
                <w:lang w:val="ru-RU"/>
              </w:rPr>
              <w:t>:</w:t>
            </w:r>
          </w:p>
        </w:tc>
      </w:tr>
      <w:tr w:rsidR="001A5C0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1A5C0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которая не приводит к замедлению всасывания лекарственных веществ</w:t>
            </w:r>
          </w:p>
        </w:tc>
      </w:tr>
      <w:tr w:rsidR="001A5C0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1A5C01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которая приводит к замедлению всасывания лекарственных веществ</w:t>
            </w:r>
          </w:p>
        </w:tc>
      </w:tr>
      <w:tr w:rsidR="001A5C0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C01" w:rsidRPr="001024E8" w:rsidRDefault="001A5C01" w:rsidP="00554AA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которая характеризуется медленной диффузией лекарственного вещества </w:t>
            </w:r>
            <w:r w:rsidR="00554AA8">
              <w:rPr>
                <w:szCs w:val="24"/>
                <w:lang w:val="ru-RU"/>
              </w:rPr>
              <w:t>через</w:t>
            </w:r>
            <w:r w:rsidRPr="001024E8">
              <w:rPr>
                <w:szCs w:val="24"/>
                <w:lang w:val="ru-RU"/>
              </w:rPr>
              <w:t xml:space="preserve"> мембран</w:t>
            </w:r>
            <w:r w:rsidR="00554AA8">
              <w:rPr>
                <w:szCs w:val="24"/>
                <w:lang w:val="ru-RU"/>
              </w:rPr>
              <w:t>ы</w:t>
            </w:r>
          </w:p>
        </w:tc>
      </w:tr>
      <w:tr w:rsidR="001A5C0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1024E8" w:rsidRDefault="001A5C0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C01" w:rsidRPr="00554AA8" w:rsidRDefault="001A5C01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которая обеспечивает </w:t>
            </w:r>
            <w:r w:rsidRPr="00554AA8">
              <w:rPr>
                <w:szCs w:val="24"/>
                <w:lang w:val="ru-RU"/>
              </w:rPr>
              <w:t>термодинамическ</w:t>
            </w:r>
            <w:r w:rsidRPr="001024E8">
              <w:rPr>
                <w:szCs w:val="24"/>
                <w:lang w:val="ru-RU"/>
              </w:rPr>
              <w:t>ую</w:t>
            </w:r>
            <w:r w:rsidRPr="00554AA8">
              <w:rPr>
                <w:szCs w:val="24"/>
                <w:lang w:val="ru-RU"/>
              </w:rPr>
              <w:t xml:space="preserve"> устойчивость</w:t>
            </w:r>
            <w:r w:rsidR="00554AA8">
              <w:rPr>
                <w:szCs w:val="24"/>
                <w:lang w:val="ru-RU"/>
              </w:rPr>
              <w:t xml:space="preserve"> формы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554AA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2336FB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1E5BB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072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5F41BF" w:rsidP="005F41B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</w:t>
            </w:r>
            <w:r w:rsidR="002336FB" w:rsidRPr="001024E8">
              <w:rPr>
                <w:szCs w:val="24"/>
                <w:lang w:val="ru-RU"/>
              </w:rPr>
              <w:t>ффект</w:t>
            </w:r>
            <w:r>
              <w:rPr>
                <w:szCs w:val="24"/>
                <w:lang w:val="ru-RU"/>
              </w:rPr>
              <w:t>,</w:t>
            </w:r>
            <w:r w:rsidR="002336FB" w:rsidRPr="001024E8">
              <w:rPr>
                <w:szCs w:val="24"/>
                <w:lang w:val="ru-RU"/>
              </w:rPr>
              <w:t xml:space="preserve"> наблюдае</w:t>
            </w:r>
            <w:r>
              <w:rPr>
                <w:szCs w:val="24"/>
                <w:lang w:val="ru-RU"/>
              </w:rPr>
              <w:t>мый</w:t>
            </w:r>
            <w:r w:rsidR="002336FB" w:rsidRPr="001024E8">
              <w:rPr>
                <w:szCs w:val="24"/>
                <w:lang w:val="ru-RU"/>
              </w:rPr>
              <w:t xml:space="preserve"> при взаимодействии ментола и камфоры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2336FB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5F41B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2336FB" w:rsidRPr="001024E8">
              <w:rPr>
                <w:szCs w:val="24"/>
                <w:lang w:val="ru-RU"/>
              </w:rPr>
              <w:t>бразование гигроскопической смеси</w:t>
            </w:r>
          </w:p>
        </w:tc>
      </w:tr>
      <w:tr w:rsidR="002336FB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5F41B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2336FB" w:rsidRPr="001024E8">
              <w:rPr>
                <w:szCs w:val="24"/>
                <w:lang w:val="ru-RU"/>
              </w:rPr>
              <w:t>бразование осадка</w:t>
            </w:r>
          </w:p>
        </w:tc>
      </w:tr>
      <w:tr w:rsidR="002336FB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5F41B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="002336FB" w:rsidRPr="001024E8">
              <w:rPr>
                <w:szCs w:val="24"/>
                <w:lang w:val="ru-RU"/>
              </w:rPr>
              <w:t>нактивация смеси</w:t>
            </w:r>
          </w:p>
        </w:tc>
      </w:tr>
      <w:tr w:rsidR="002336FB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5F41B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2336FB" w:rsidRPr="001024E8">
              <w:rPr>
                <w:szCs w:val="24"/>
                <w:lang w:val="ru-RU"/>
              </w:rPr>
              <w:t>тсутствие реакции</w:t>
            </w:r>
          </w:p>
        </w:tc>
      </w:tr>
      <w:tr w:rsidR="002336FB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EB52A6">
            <w:pPr>
              <w:rPr>
                <w:szCs w:val="24"/>
                <w:lang w:val="ru-RU"/>
              </w:rPr>
            </w:pPr>
          </w:p>
        </w:tc>
      </w:tr>
      <w:tr w:rsidR="002336FB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1E5BBA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073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763EAD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Фармацевтическая несовместимость</w:t>
            </w:r>
            <w:r w:rsidR="00763EAD">
              <w:rPr>
                <w:szCs w:val="24"/>
                <w:lang w:val="ru-RU"/>
              </w:rPr>
              <w:t>:</w:t>
            </w:r>
          </w:p>
        </w:tc>
      </w:tr>
      <w:tr w:rsidR="002336FB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763EAD" w:rsidP="00763EA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физико</w:t>
            </w:r>
            <w:r w:rsidR="002336FB" w:rsidRPr="001024E8">
              <w:rPr>
                <w:szCs w:val="24"/>
                <w:lang w:val="ru-RU"/>
              </w:rPr>
              <w:t>–</w:t>
            </w:r>
            <w:r>
              <w:rPr>
                <w:szCs w:val="24"/>
                <w:lang w:val="ru-RU"/>
              </w:rPr>
              <w:t>химическое взаимодействие</w:t>
            </w:r>
            <w:r w:rsidR="002336FB" w:rsidRPr="001024E8">
              <w:rPr>
                <w:szCs w:val="24"/>
                <w:lang w:val="ru-RU"/>
              </w:rPr>
              <w:t xml:space="preserve"> лекарственных средств в лекарственных формах, а также при хранении и транспортировке</w:t>
            </w:r>
          </w:p>
        </w:tc>
      </w:tr>
      <w:tr w:rsidR="002336FB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763EAD" w:rsidP="00763EA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2336FB" w:rsidRPr="001024E8">
              <w:rPr>
                <w:szCs w:val="24"/>
                <w:lang w:val="ru-RU"/>
              </w:rPr>
              <w:t>азв</w:t>
            </w:r>
            <w:r>
              <w:rPr>
                <w:szCs w:val="24"/>
                <w:lang w:val="ru-RU"/>
              </w:rPr>
              <w:t>ивается</w:t>
            </w:r>
            <w:r w:rsidR="002336FB" w:rsidRPr="001024E8">
              <w:rPr>
                <w:szCs w:val="24"/>
                <w:lang w:val="ru-RU"/>
              </w:rPr>
              <w:t xml:space="preserve"> в процессе взаимодействия лекарственных средств с биологическими системами организма</w:t>
            </w:r>
          </w:p>
        </w:tc>
      </w:tr>
      <w:tr w:rsidR="002336FB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763EAD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обусловлена н</w:t>
            </w:r>
            <w:r w:rsidR="002336FB" w:rsidRPr="001024E8">
              <w:rPr>
                <w:szCs w:val="24"/>
                <w:lang w:val="ru-RU"/>
              </w:rPr>
              <w:t>еправильны</w:t>
            </w:r>
            <w:r>
              <w:rPr>
                <w:szCs w:val="24"/>
                <w:lang w:val="ru-RU"/>
              </w:rPr>
              <w:t>м хранением и транспортировкой</w:t>
            </w:r>
          </w:p>
        </w:tc>
      </w:tr>
      <w:tr w:rsidR="002336FB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2336F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36FB" w:rsidRPr="001024E8" w:rsidRDefault="00763EAD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обусловлена н</w:t>
            </w:r>
            <w:r w:rsidR="002336FB" w:rsidRPr="001024E8">
              <w:rPr>
                <w:szCs w:val="24"/>
                <w:lang w:val="ru-RU"/>
              </w:rPr>
              <w:t>аличием консер</w:t>
            </w:r>
            <w:r>
              <w:rPr>
                <w:szCs w:val="24"/>
                <w:lang w:val="ru-RU"/>
              </w:rPr>
              <w:t>вантов в лекарственном средстве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C81D5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C81D57" w:rsidRPr="001024E8">
              <w:rPr>
                <w:szCs w:val="24"/>
                <w:lang w:val="ru-RU"/>
              </w:rPr>
              <w:t>74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763EAD" w:rsidP="004B2AD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="004B2AD5" w:rsidRPr="001024E8">
              <w:rPr>
                <w:szCs w:val="24"/>
                <w:lang w:val="ru-RU"/>
              </w:rPr>
              <w:t>екарственные средства, являющиеся ингибиторами ферментов печени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4B2AD5" w:rsidP="004B2AD5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циметидин, ранитидин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4B2AD5" w:rsidP="004B2AD5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1024E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висмута трикалиядицитрат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4B2AD5" w:rsidP="004B2AD5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алмагель, фосфалюгель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4B2AD5" w:rsidP="004B2AD5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фенобарбитал, этанол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44751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511" w:rsidRPr="001024E8" w:rsidRDefault="0044751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511" w:rsidRPr="001024E8" w:rsidRDefault="00447511" w:rsidP="00C81D5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075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511" w:rsidRPr="001024E8" w:rsidRDefault="00763EAD" w:rsidP="00447511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="00447511" w:rsidRPr="001024E8">
              <w:rPr>
                <w:szCs w:val="24"/>
                <w:lang w:val="ru-RU"/>
              </w:rPr>
              <w:t>екарственные средства, снижающие скорость клубочковой фильтрации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44751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511" w:rsidRPr="001024E8" w:rsidRDefault="0044751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511" w:rsidRPr="001024E8" w:rsidRDefault="0044751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511" w:rsidRPr="001024E8" w:rsidRDefault="00447511" w:rsidP="00447511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неомицин, гентамицин</w:t>
            </w:r>
          </w:p>
        </w:tc>
      </w:tr>
      <w:tr w:rsidR="0044751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511" w:rsidRPr="001024E8" w:rsidRDefault="0044751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511" w:rsidRPr="001024E8" w:rsidRDefault="0044751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511" w:rsidRPr="001024E8" w:rsidRDefault="00447511" w:rsidP="00447511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фуросемид, спиронолактон</w:t>
            </w:r>
          </w:p>
        </w:tc>
      </w:tr>
      <w:tr w:rsidR="0044751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511" w:rsidRPr="001024E8" w:rsidRDefault="0044751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511" w:rsidRPr="001024E8" w:rsidRDefault="0044751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511" w:rsidRPr="001024E8" w:rsidRDefault="00447511" w:rsidP="00447511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фенобарбитал, тиопентал натрия</w:t>
            </w:r>
          </w:p>
        </w:tc>
      </w:tr>
      <w:tr w:rsidR="0044751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511" w:rsidRPr="001024E8" w:rsidRDefault="0044751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511" w:rsidRPr="001024E8" w:rsidRDefault="0044751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511" w:rsidRPr="001024E8" w:rsidRDefault="00447511" w:rsidP="00447511">
            <w:pPr>
              <w:rPr>
                <w:szCs w:val="24"/>
              </w:rPr>
            </w:pPr>
            <w:r w:rsidRPr="001024E8">
              <w:rPr>
                <w:szCs w:val="24"/>
              </w:rPr>
              <w:t>алмагель, фосфалюгель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A9251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514" w:rsidRPr="001024E8" w:rsidRDefault="00A9251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514" w:rsidRPr="001024E8" w:rsidRDefault="00A92514" w:rsidP="00C81D5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076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514" w:rsidRPr="001024E8" w:rsidRDefault="00763EAD" w:rsidP="00A92514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="00A92514" w:rsidRPr="001024E8">
              <w:rPr>
                <w:szCs w:val="24"/>
                <w:lang w:val="ru-RU"/>
              </w:rPr>
              <w:t>екарственные средства, вызывающие угнетение канальцевой секреции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A9251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514" w:rsidRPr="001024E8" w:rsidRDefault="00A9251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514" w:rsidRPr="001024E8" w:rsidRDefault="00A9251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514" w:rsidRPr="001024E8" w:rsidRDefault="00A92514" w:rsidP="00A9251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индометацин, ибупрофен </w:t>
            </w:r>
          </w:p>
        </w:tc>
      </w:tr>
      <w:tr w:rsidR="00A9251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514" w:rsidRPr="001024E8" w:rsidRDefault="00A9251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514" w:rsidRPr="001024E8" w:rsidRDefault="00A9251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514" w:rsidRPr="001024E8" w:rsidRDefault="00A92514" w:rsidP="00A9251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алмагель, фосфалюгель</w:t>
            </w:r>
          </w:p>
        </w:tc>
      </w:tr>
      <w:tr w:rsidR="00A9251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514" w:rsidRPr="001024E8" w:rsidRDefault="00A9251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514" w:rsidRPr="001024E8" w:rsidRDefault="00A9251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514" w:rsidRPr="001024E8" w:rsidRDefault="00A92514" w:rsidP="00A9251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гидрохлортиазид, этакриновая кислота</w:t>
            </w:r>
          </w:p>
        </w:tc>
      </w:tr>
      <w:tr w:rsidR="00A9251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514" w:rsidRPr="001024E8" w:rsidRDefault="00A9251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2514" w:rsidRPr="001024E8" w:rsidRDefault="00A9251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514" w:rsidRPr="001024E8" w:rsidRDefault="00A92514" w:rsidP="00A92514">
            <w:pPr>
              <w:rPr>
                <w:szCs w:val="24"/>
              </w:rPr>
            </w:pPr>
            <w:r w:rsidRPr="001024E8">
              <w:rPr>
                <w:szCs w:val="24"/>
              </w:rPr>
              <w:t>фенобарбитал, тиопентал натрия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8E0F10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C81D5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077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F10" w:rsidRPr="001024E8" w:rsidRDefault="00763EAD" w:rsidP="00763EAD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Состав эмульсии:</w:t>
            </w:r>
          </w:p>
        </w:tc>
      </w:tr>
      <w:tr w:rsidR="008E0F1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F10" w:rsidRPr="001024E8" w:rsidRDefault="00763EAD" w:rsidP="00763EAD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тонко</w:t>
            </w:r>
            <w:r w:rsidR="008E0F10" w:rsidRPr="001024E8">
              <w:rPr>
                <w:szCs w:val="24"/>
                <w:lang w:val="ru-RU"/>
              </w:rPr>
              <w:t>диспергированны</w:t>
            </w:r>
            <w:r>
              <w:rPr>
                <w:szCs w:val="24"/>
                <w:lang w:val="ru-RU"/>
              </w:rPr>
              <w:t>е, несмешивающие</w:t>
            </w:r>
            <w:r w:rsidR="008E0F10" w:rsidRPr="001024E8">
              <w:rPr>
                <w:szCs w:val="24"/>
                <w:lang w:val="ru-RU"/>
              </w:rPr>
              <w:t>ся жидкост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8E0F1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F10" w:rsidRPr="001024E8" w:rsidRDefault="008E0F1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нескольких жидкостей</w:t>
            </w:r>
          </w:p>
        </w:tc>
      </w:tr>
      <w:tr w:rsidR="008E0F10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763EAD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макромолекул</w:t>
            </w:r>
            <w:r w:rsidR="00763EAD">
              <w:rPr>
                <w:szCs w:val="24"/>
                <w:lang w:val="ru-RU"/>
              </w:rPr>
              <w:t>ы и макроионы</w:t>
            </w:r>
            <w:r w:rsidRPr="001024E8">
              <w:rPr>
                <w:szCs w:val="24"/>
                <w:lang w:val="ru-RU"/>
              </w:rPr>
              <w:t>, распределенны</w:t>
            </w:r>
            <w:r w:rsidR="00763EAD">
              <w:rPr>
                <w:szCs w:val="24"/>
                <w:lang w:val="ru-RU"/>
              </w:rPr>
              <w:t>е</w:t>
            </w:r>
            <w:r w:rsidRPr="001024E8">
              <w:rPr>
                <w:szCs w:val="24"/>
                <w:lang w:val="ru-RU"/>
              </w:rPr>
              <w:t xml:space="preserve"> в жидкости</w:t>
            </w:r>
          </w:p>
        </w:tc>
      </w:tr>
      <w:tr w:rsidR="008E0F1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F10" w:rsidRPr="001024E8" w:rsidRDefault="008E0F10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мицелл</w:t>
            </w:r>
            <w:r w:rsidR="00763EAD">
              <w:rPr>
                <w:szCs w:val="24"/>
                <w:lang w:val="ru-RU"/>
              </w:rPr>
              <w:t>ы</w:t>
            </w:r>
            <w:r w:rsidRPr="001024E8">
              <w:rPr>
                <w:szCs w:val="24"/>
                <w:lang w:val="ru-RU"/>
              </w:rPr>
              <w:t xml:space="preserve"> в жидкой дисперсионной среде</w:t>
            </w:r>
          </w:p>
        </w:tc>
      </w:tr>
      <w:tr w:rsidR="008E0F10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rPr>
                <w:szCs w:val="24"/>
                <w:lang w:val="ru-RU"/>
              </w:rPr>
            </w:pPr>
          </w:p>
        </w:tc>
      </w:tr>
      <w:tr w:rsidR="008E0F1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C81D5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078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F10" w:rsidRPr="001024E8" w:rsidRDefault="008E0F1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Для определения относительной биодоступности используют</w:t>
            </w:r>
            <w:r w:rsidR="00763EAD">
              <w:rPr>
                <w:szCs w:val="24"/>
                <w:lang w:val="ru-RU"/>
              </w:rPr>
              <w:t>:</w:t>
            </w:r>
          </w:p>
        </w:tc>
      </w:tr>
      <w:tr w:rsidR="008E0F1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F10" w:rsidRPr="001024E8" w:rsidRDefault="008E0F1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растворы для приема внутрь </w:t>
            </w:r>
          </w:p>
        </w:tc>
      </w:tr>
      <w:tr w:rsidR="008E0F1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E0F10" w:rsidRPr="001024E8" w:rsidRDefault="008E0F10" w:rsidP="00EB52A6">
            <w:pPr>
              <w:jc w:val="both"/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таблетки</w:t>
            </w:r>
          </w:p>
        </w:tc>
      </w:tr>
      <w:tr w:rsidR="008E0F1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порошки</w:t>
            </w:r>
          </w:p>
        </w:tc>
      </w:tr>
      <w:tr w:rsidR="008E0F10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F10" w:rsidRPr="001024E8" w:rsidRDefault="008E0F10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инъекционный растворы для внутривенного введения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8E09E1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C81D5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079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Фармакологическая несовместимость</w:t>
            </w:r>
            <w:r w:rsidR="00763EAD">
              <w:rPr>
                <w:szCs w:val="24"/>
                <w:lang w:val="ru-RU"/>
              </w:rPr>
              <w:t xml:space="preserve"> лекарственных </w:t>
            </w:r>
            <w:r w:rsidR="005201C9">
              <w:rPr>
                <w:szCs w:val="24"/>
                <w:lang w:val="ru-RU"/>
              </w:rPr>
              <w:t>веществ: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5201C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8E09E1" w:rsidRPr="001024E8">
              <w:rPr>
                <w:szCs w:val="24"/>
                <w:lang w:val="ru-RU"/>
              </w:rPr>
              <w:t>азвивается в процессе взаимодействия с биологическими системами организма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5201C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обусловлена н</w:t>
            </w:r>
            <w:r w:rsidR="008E09E1" w:rsidRPr="001024E8">
              <w:rPr>
                <w:szCs w:val="24"/>
                <w:lang w:val="ru-RU"/>
              </w:rPr>
              <w:t>еправильным хранением и транспортировкой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обусловлена н</w:t>
            </w:r>
            <w:r w:rsidR="008E09E1" w:rsidRPr="001024E8">
              <w:rPr>
                <w:szCs w:val="24"/>
                <w:lang w:val="ru-RU"/>
              </w:rPr>
              <w:t>аличием консер</w:t>
            </w:r>
            <w:r>
              <w:rPr>
                <w:szCs w:val="24"/>
                <w:lang w:val="ru-RU"/>
              </w:rPr>
              <w:t>вантов в лекарственном средстве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5201C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обусловлена физико–</w:t>
            </w:r>
            <w:r w:rsidR="008E09E1" w:rsidRPr="001024E8">
              <w:rPr>
                <w:szCs w:val="24"/>
                <w:lang w:val="ru-RU"/>
              </w:rPr>
              <w:t xml:space="preserve">химическим взаимодействием лекарственных </w:t>
            </w:r>
            <w:r>
              <w:rPr>
                <w:szCs w:val="24"/>
                <w:lang w:val="ru-RU"/>
              </w:rPr>
              <w:t>веществ</w:t>
            </w:r>
            <w:r w:rsidR="008E09E1" w:rsidRPr="001024E8">
              <w:rPr>
                <w:szCs w:val="24"/>
                <w:lang w:val="ru-RU"/>
              </w:rPr>
              <w:t xml:space="preserve"> в лекарственных формах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rPr>
                <w:szCs w:val="24"/>
                <w:lang w:val="ru-RU"/>
              </w:rPr>
            </w:pPr>
          </w:p>
        </w:tc>
      </w:tr>
      <w:tr w:rsidR="008E09E1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C81D5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080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Антацидные и антисекреторные препараты: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8E09E1" w:rsidRPr="001024E8">
              <w:rPr>
                <w:szCs w:val="24"/>
                <w:lang w:val="ru-RU"/>
              </w:rPr>
              <w:t xml:space="preserve">нижают всасывание </w:t>
            </w:r>
            <w:r>
              <w:rPr>
                <w:szCs w:val="24"/>
                <w:lang w:val="ru-RU"/>
              </w:rPr>
              <w:t>лекарств–</w:t>
            </w:r>
            <w:r w:rsidR="008E09E1" w:rsidRPr="001024E8">
              <w:rPr>
                <w:szCs w:val="24"/>
                <w:lang w:val="ru-RU"/>
              </w:rPr>
              <w:t>слабых кислот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8E09E1" w:rsidRPr="001024E8">
              <w:rPr>
                <w:szCs w:val="24"/>
                <w:lang w:val="ru-RU"/>
              </w:rPr>
              <w:t xml:space="preserve">овышают всасывание </w:t>
            </w:r>
            <w:r>
              <w:rPr>
                <w:szCs w:val="24"/>
                <w:lang w:val="ru-RU"/>
              </w:rPr>
              <w:t>лекарств–</w:t>
            </w:r>
            <w:r w:rsidR="008E09E1" w:rsidRPr="001024E8">
              <w:rPr>
                <w:szCs w:val="24"/>
                <w:lang w:val="ru-RU"/>
              </w:rPr>
              <w:t>слабых кислот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8E09E1" w:rsidRPr="001024E8">
              <w:rPr>
                <w:szCs w:val="24"/>
                <w:lang w:val="ru-RU"/>
              </w:rPr>
              <w:t xml:space="preserve">нижают всасывание </w:t>
            </w:r>
            <w:r>
              <w:rPr>
                <w:szCs w:val="24"/>
                <w:lang w:val="ru-RU"/>
              </w:rPr>
              <w:t>лекарств–</w:t>
            </w:r>
            <w:r w:rsidR="008E09E1" w:rsidRPr="001024E8">
              <w:rPr>
                <w:szCs w:val="24"/>
                <w:lang w:val="ru-RU"/>
              </w:rPr>
              <w:t>сильных кислот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8E09E1" w:rsidRPr="001024E8">
              <w:rPr>
                <w:szCs w:val="24"/>
                <w:lang w:val="ru-RU"/>
              </w:rPr>
              <w:t xml:space="preserve">овышают всасывание </w:t>
            </w:r>
            <w:r>
              <w:rPr>
                <w:szCs w:val="24"/>
                <w:lang w:val="ru-RU"/>
              </w:rPr>
              <w:t>лекарств–</w:t>
            </w:r>
            <w:r w:rsidR="008E09E1" w:rsidRPr="001024E8">
              <w:rPr>
                <w:szCs w:val="24"/>
                <w:lang w:val="ru-RU"/>
              </w:rPr>
              <w:t>сильных кислот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rPr>
                <w:szCs w:val="24"/>
                <w:lang w:val="ru-RU"/>
              </w:rPr>
            </w:pPr>
          </w:p>
        </w:tc>
      </w:tr>
      <w:tr w:rsidR="008E09E1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C81D5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081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Антацидные и антисекреторные препараты: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8E09E1" w:rsidRPr="001024E8">
              <w:rPr>
                <w:szCs w:val="24"/>
                <w:lang w:val="ru-RU"/>
              </w:rPr>
              <w:t xml:space="preserve">овышают всасывание </w:t>
            </w:r>
            <w:r>
              <w:rPr>
                <w:szCs w:val="24"/>
                <w:lang w:val="ru-RU"/>
              </w:rPr>
              <w:t>лекарств–</w:t>
            </w:r>
            <w:r w:rsidR="008E09E1" w:rsidRPr="001024E8">
              <w:rPr>
                <w:szCs w:val="24"/>
                <w:lang w:val="ru-RU"/>
              </w:rPr>
              <w:t>слабых оснований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8E09E1" w:rsidRPr="001024E8">
              <w:rPr>
                <w:szCs w:val="24"/>
                <w:lang w:val="ru-RU"/>
              </w:rPr>
              <w:t xml:space="preserve">нижают всасывание </w:t>
            </w:r>
            <w:r>
              <w:rPr>
                <w:szCs w:val="24"/>
                <w:lang w:val="ru-RU"/>
              </w:rPr>
              <w:t>лекарств–</w:t>
            </w:r>
            <w:r w:rsidR="008E09E1" w:rsidRPr="001024E8">
              <w:rPr>
                <w:szCs w:val="24"/>
                <w:lang w:val="ru-RU"/>
              </w:rPr>
              <w:t>слабых оснований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8E09E1" w:rsidRPr="001024E8">
              <w:rPr>
                <w:szCs w:val="24"/>
                <w:lang w:val="ru-RU"/>
              </w:rPr>
              <w:t xml:space="preserve">овышают всасывание </w:t>
            </w:r>
            <w:r>
              <w:rPr>
                <w:szCs w:val="24"/>
                <w:lang w:val="ru-RU"/>
              </w:rPr>
              <w:t>лекарств–</w:t>
            </w:r>
            <w:r w:rsidR="008E09E1" w:rsidRPr="001024E8">
              <w:rPr>
                <w:szCs w:val="24"/>
                <w:lang w:val="ru-RU"/>
              </w:rPr>
              <w:t>сильных оснований</w:t>
            </w:r>
          </w:p>
        </w:tc>
      </w:tr>
      <w:tr w:rsidR="008E09E1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8E09E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09E1" w:rsidRPr="001024E8" w:rsidRDefault="005201C9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8E09E1" w:rsidRPr="001024E8">
              <w:rPr>
                <w:szCs w:val="24"/>
                <w:lang w:val="ru-RU"/>
              </w:rPr>
              <w:t xml:space="preserve">нижают всасывание </w:t>
            </w:r>
            <w:r>
              <w:rPr>
                <w:szCs w:val="24"/>
                <w:lang w:val="ru-RU"/>
              </w:rPr>
              <w:t>лекарств–</w:t>
            </w:r>
            <w:r w:rsidR="008E09E1" w:rsidRPr="001024E8">
              <w:rPr>
                <w:szCs w:val="24"/>
                <w:lang w:val="ru-RU"/>
              </w:rPr>
              <w:t>сильных оснований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5201C9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2D7FA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FA4" w:rsidRPr="001024E8" w:rsidRDefault="002D7FA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FA4" w:rsidRPr="001024E8" w:rsidRDefault="002D7FA4" w:rsidP="00C81D57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082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FA4" w:rsidRPr="001024E8" w:rsidRDefault="002D7FA4" w:rsidP="002D7FA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кислой среде ускоряется экскреция с мочой лекарственного средства:</w:t>
            </w:r>
          </w:p>
        </w:tc>
      </w:tr>
      <w:tr w:rsidR="002D7FA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FA4" w:rsidRPr="001024E8" w:rsidRDefault="002D7FA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FA4" w:rsidRPr="001024E8" w:rsidRDefault="002D7FA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FA4" w:rsidRPr="001024E8" w:rsidRDefault="002D7FA4" w:rsidP="002D7FA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хинидин </w:t>
            </w:r>
          </w:p>
        </w:tc>
      </w:tr>
      <w:tr w:rsidR="002D7FA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FA4" w:rsidRPr="001024E8" w:rsidRDefault="002D7FA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FA4" w:rsidRPr="001024E8" w:rsidRDefault="002D7FA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FA4" w:rsidRPr="001024E8" w:rsidRDefault="002D7FA4" w:rsidP="002D7FA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кетоконазол</w:t>
            </w:r>
          </w:p>
        </w:tc>
      </w:tr>
      <w:tr w:rsidR="002D7FA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FA4" w:rsidRPr="001024E8" w:rsidRDefault="002D7FA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FA4" w:rsidRPr="001024E8" w:rsidRDefault="002D7FA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FA4" w:rsidRPr="001024E8" w:rsidRDefault="002D7FA4" w:rsidP="002D7FA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карведилол</w:t>
            </w:r>
          </w:p>
        </w:tc>
      </w:tr>
      <w:tr w:rsidR="002D7FA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FA4" w:rsidRPr="001024E8" w:rsidRDefault="002D7FA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FA4" w:rsidRPr="001024E8" w:rsidRDefault="002D7FA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7FA4" w:rsidRPr="001024E8" w:rsidRDefault="002D7FA4" w:rsidP="002D7FA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тетрациклин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7D6F4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41" w:rsidRPr="001024E8" w:rsidRDefault="007D6F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Pr="001024E8" w:rsidRDefault="007D6F41" w:rsidP="005E023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083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41" w:rsidRPr="001024E8" w:rsidRDefault="007D6F41" w:rsidP="007D6F41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щелочной среде ускоряется экскреция с мочой лекарственного средства:</w:t>
            </w:r>
          </w:p>
        </w:tc>
      </w:tr>
      <w:tr w:rsidR="007D6F4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41" w:rsidRPr="001024E8" w:rsidRDefault="007D6F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Pr="001024E8" w:rsidRDefault="007D6F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41" w:rsidRPr="001024E8" w:rsidRDefault="007D6F41" w:rsidP="007D6F41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тетрациклин</w:t>
            </w:r>
          </w:p>
        </w:tc>
      </w:tr>
      <w:tr w:rsidR="007D6F4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41" w:rsidRPr="001024E8" w:rsidRDefault="007D6F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Pr="001024E8" w:rsidRDefault="007D6F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41" w:rsidRPr="001024E8" w:rsidRDefault="007D6F41" w:rsidP="007D6F41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кетоконазол</w:t>
            </w:r>
          </w:p>
        </w:tc>
      </w:tr>
      <w:tr w:rsidR="007D6F4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41" w:rsidRPr="001024E8" w:rsidRDefault="007D6F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Pr="001024E8" w:rsidRDefault="007D6F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41" w:rsidRPr="001024E8" w:rsidRDefault="007D6F41" w:rsidP="007D6F41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карведилол</w:t>
            </w:r>
          </w:p>
        </w:tc>
      </w:tr>
      <w:tr w:rsidR="007D6F4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6F41" w:rsidRPr="001024E8" w:rsidRDefault="007D6F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F41" w:rsidRPr="001024E8" w:rsidRDefault="007D6F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41" w:rsidRPr="001024E8" w:rsidRDefault="007D6F41" w:rsidP="007D6F41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хинидин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43436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5E023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084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365" w:rsidRPr="00BC2C72" w:rsidRDefault="0043436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Консерванты – это вещества</w:t>
            </w:r>
            <w:r w:rsidR="00BC2C72">
              <w:rPr>
                <w:szCs w:val="24"/>
                <w:lang w:val="ru-RU"/>
              </w:rPr>
              <w:t>:</w:t>
            </w:r>
          </w:p>
        </w:tc>
      </w:tr>
      <w:tr w:rsidR="0043436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365" w:rsidRPr="001024E8" w:rsidRDefault="0043436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предотвращающие рост микроорганизмов </w:t>
            </w:r>
          </w:p>
        </w:tc>
      </w:tr>
      <w:tr w:rsidR="0043436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BC2C7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снижающие скорость окислительных процессов растворов лекарственных веществ</w:t>
            </w:r>
          </w:p>
        </w:tc>
      </w:tr>
      <w:tr w:rsidR="0043436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365" w:rsidRPr="001024E8" w:rsidRDefault="00434365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увеличивающие растворимость лекарственных веществ</w:t>
            </w:r>
          </w:p>
        </w:tc>
      </w:tr>
      <w:tr w:rsidR="0043436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BC2C72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увеличивающие время нахождения лекарственных </w:t>
            </w:r>
            <w:r w:rsidR="00BC2C72">
              <w:rPr>
                <w:szCs w:val="24"/>
                <w:lang w:val="ru-RU"/>
              </w:rPr>
              <w:t>веществ</w:t>
            </w:r>
            <w:r w:rsidRPr="001024E8">
              <w:rPr>
                <w:szCs w:val="24"/>
                <w:lang w:val="ru-RU"/>
              </w:rPr>
              <w:t xml:space="preserve"> в организме</w:t>
            </w:r>
          </w:p>
        </w:tc>
      </w:tr>
      <w:tr w:rsidR="0043436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EB52A6">
            <w:pPr>
              <w:rPr>
                <w:szCs w:val="24"/>
                <w:lang w:val="ru-RU"/>
              </w:rPr>
            </w:pPr>
          </w:p>
        </w:tc>
      </w:tr>
      <w:tr w:rsidR="00434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5E023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085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365" w:rsidRPr="001024E8" w:rsidRDefault="0043436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суспензиях величина поверхности зависит от</w:t>
            </w:r>
            <w:r w:rsidR="00BC2C72">
              <w:rPr>
                <w:szCs w:val="24"/>
                <w:lang w:val="ru-RU"/>
              </w:rPr>
              <w:t>:</w:t>
            </w:r>
          </w:p>
        </w:tc>
      </w:tr>
      <w:tr w:rsidR="0043436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365" w:rsidRPr="00BC2C72" w:rsidRDefault="0043436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величины диспергированных частиц</w:t>
            </w:r>
          </w:p>
        </w:tc>
      </w:tr>
      <w:tr w:rsidR="00434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365" w:rsidRPr="001024E8" w:rsidRDefault="0043436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макромолекул и макроионов, распределенных в жидкости</w:t>
            </w:r>
          </w:p>
        </w:tc>
      </w:tr>
      <w:tr w:rsidR="00434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365" w:rsidRPr="001024E8" w:rsidRDefault="0043436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мицелл в жидкой дисперсионной среде</w:t>
            </w:r>
          </w:p>
        </w:tc>
      </w:tr>
      <w:tr w:rsidR="0043436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4365" w:rsidRPr="001024E8" w:rsidRDefault="00434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365" w:rsidRPr="001024E8" w:rsidRDefault="00BC2C72" w:rsidP="001B6993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наличия </w:t>
            </w:r>
            <w:r w:rsidR="00434365" w:rsidRPr="001024E8">
              <w:rPr>
                <w:szCs w:val="24"/>
                <w:lang w:val="ru-RU"/>
              </w:rPr>
              <w:t>консервантов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8C067F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5E023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086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Уголь активированный</w:t>
            </w:r>
            <w:r w:rsidR="00854979">
              <w:rPr>
                <w:szCs w:val="24"/>
                <w:lang w:val="ru-RU"/>
              </w:rPr>
              <w:t>:</w:t>
            </w:r>
          </w:p>
        </w:tc>
      </w:tr>
      <w:tr w:rsidR="008C067F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адсорбирует в желудке и кишечнике все лекарственные средства</w:t>
            </w:r>
          </w:p>
        </w:tc>
      </w:tr>
      <w:tr w:rsidR="008C067F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67F" w:rsidRPr="001024E8" w:rsidRDefault="008C067F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адсорбирует в желудке и кишечнике только антибиотики</w:t>
            </w:r>
          </w:p>
        </w:tc>
      </w:tr>
      <w:tr w:rsidR="008C067F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67F" w:rsidRPr="001024E8" w:rsidRDefault="008C067F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адсорбирует в желудке и кишечнике только сердечные гликозиды</w:t>
            </w:r>
          </w:p>
        </w:tc>
      </w:tr>
      <w:tr w:rsidR="008C067F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067F" w:rsidRPr="001024E8" w:rsidRDefault="008C067F" w:rsidP="00E71CEF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адсорбирует в желудке и кишечнике только </w:t>
            </w:r>
            <w:r w:rsidR="00E71CEF">
              <w:rPr>
                <w:szCs w:val="24"/>
                <w:lang w:val="ru-RU"/>
              </w:rPr>
              <w:t xml:space="preserve">нестероидные противовоспалительные </w:t>
            </w:r>
            <w:r w:rsidRPr="001024E8">
              <w:rPr>
                <w:szCs w:val="24"/>
                <w:lang w:val="ru-RU"/>
              </w:rPr>
              <w:t xml:space="preserve">препараты </w:t>
            </w:r>
          </w:p>
        </w:tc>
      </w:tr>
      <w:tr w:rsidR="008C067F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rPr>
                <w:szCs w:val="24"/>
                <w:lang w:val="ru-RU"/>
              </w:rPr>
            </w:pPr>
          </w:p>
        </w:tc>
      </w:tr>
      <w:tr w:rsidR="008C067F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5E023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087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Лекарственное средство, для которого взаимодействие на уровне связи с белками имеет клиническое значение</w:t>
            </w:r>
            <w:r w:rsidR="00E71CEF">
              <w:rPr>
                <w:bCs/>
                <w:szCs w:val="24"/>
                <w:lang w:val="ru-RU"/>
              </w:rPr>
              <w:t>:</w:t>
            </w:r>
          </w:p>
        </w:tc>
      </w:tr>
      <w:tr w:rsidR="008C067F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E71CE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ва</w:t>
            </w:r>
            <w:r w:rsidR="008C067F" w:rsidRPr="001024E8">
              <w:rPr>
                <w:szCs w:val="24"/>
                <w:lang w:val="ru-RU"/>
              </w:rPr>
              <w:t>рфарин</w:t>
            </w:r>
          </w:p>
        </w:tc>
      </w:tr>
      <w:tr w:rsidR="008C067F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E71CE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8C067F" w:rsidRPr="001024E8">
              <w:rPr>
                <w:szCs w:val="24"/>
                <w:lang w:val="ru-RU"/>
              </w:rPr>
              <w:t>наприлин</w:t>
            </w:r>
          </w:p>
        </w:tc>
      </w:tr>
      <w:tr w:rsidR="008C067F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E71CE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8C067F" w:rsidRPr="001024E8">
              <w:rPr>
                <w:szCs w:val="24"/>
                <w:lang w:val="ru-RU"/>
              </w:rPr>
              <w:t>ерапамил</w:t>
            </w:r>
          </w:p>
        </w:tc>
      </w:tr>
      <w:tr w:rsidR="008C067F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8C067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067F" w:rsidRPr="001024E8" w:rsidRDefault="00E71CE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</w:t>
            </w:r>
            <w:r w:rsidR="008C067F" w:rsidRPr="001024E8">
              <w:rPr>
                <w:szCs w:val="24"/>
                <w:lang w:val="ru-RU"/>
              </w:rPr>
              <w:t>ритромицин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1929C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C4" w:rsidRPr="001024E8" w:rsidRDefault="001929C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9C4" w:rsidRPr="001024E8" w:rsidRDefault="001929C4" w:rsidP="005E023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088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29C4" w:rsidRPr="001024E8" w:rsidRDefault="001929C4" w:rsidP="001929C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Снижение рН мочи приводит к угнетению канальцевой реабсорбции лекарственного средства</w:t>
            </w:r>
            <w:r w:rsidR="00E71CEF">
              <w:rPr>
                <w:szCs w:val="24"/>
                <w:lang w:val="ru-RU"/>
              </w:rPr>
              <w:t>:</w:t>
            </w:r>
          </w:p>
        </w:tc>
      </w:tr>
      <w:tr w:rsidR="001929C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C4" w:rsidRPr="001024E8" w:rsidRDefault="001929C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9C4" w:rsidRPr="001024E8" w:rsidRDefault="001929C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29C4" w:rsidRPr="001024E8" w:rsidRDefault="001929C4" w:rsidP="001929C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амфетамин </w:t>
            </w:r>
          </w:p>
        </w:tc>
      </w:tr>
      <w:tr w:rsidR="001929C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C4" w:rsidRPr="001024E8" w:rsidRDefault="001929C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9C4" w:rsidRPr="001024E8" w:rsidRDefault="001929C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29C4" w:rsidRPr="001024E8" w:rsidRDefault="001929C4" w:rsidP="001929C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сульфадиметоксин</w:t>
            </w:r>
          </w:p>
        </w:tc>
      </w:tr>
      <w:tr w:rsidR="001929C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C4" w:rsidRPr="001024E8" w:rsidRDefault="001929C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9C4" w:rsidRPr="001024E8" w:rsidRDefault="001929C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29C4" w:rsidRPr="001024E8" w:rsidRDefault="001929C4" w:rsidP="001929C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фенилбутазон</w:t>
            </w:r>
          </w:p>
        </w:tc>
      </w:tr>
      <w:tr w:rsidR="001929C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9C4" w:rsidRPr="001024E8" w:rsidRDefault="001929C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9C4" w:rsidRPr="001024E8" w:rsidRDefault="001929C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29C4" w:rsidRPr="001024E8" w:rsidRDefault="001929C4" w:rsidP="001929C4">
            <w:pPr>
              <w:rPr>
                <w:szCs w:val="24"/>
              </w:rPr>
            </w:pPr>
            <w:r w:rsidRPr="001024E8">
              <w:rPr>
                <w:szCs w:val="24"/>
              </w:rPr>
              <w:t>фенобарбитал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CE2EEF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EEF" w:rsidRPr="001024E8" w:rsidRDefault="00CE2EE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EEF" w:rsidRPr="001024E8" w:rsidRDefault="00CE2EEF" w:rsidP="005E023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089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EEF" w:rsidRPr="001024E8" w:rsidRDefault="00CE2EEF" w:rsidP="00CE2EEF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Повышение рН мочи приводит к угнетению канальцевой</w:t>
            </w:r>
            <w:r w:rsidR="00E71CEF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реабсорбции</w:t>
            </w:r>
            <w:r w:rsidR="00E71CEF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лекарственного средства:</w:t>
            </w:r>
          </w:p>
        </w:tc>
      </w:tr>
      <w:tr w:rsidR="00CE2EE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EEF" w:rsidRPr="001024E8" w:rsidRDefault="00CE2EE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EEF" w:rsidRPr="001024E8" w:rsidRDefault="00CE2EE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EEF" w:rsidRPr="001024E8" w:rsidRDefault="00CE2EEF" w:rsidP="00CE2EEF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налидиксовая кислота</w:t>
            </w:r>
          </w:p>
        </w:tc>
      </w:tr>
      <w:tr w:rsidR="00CE2EE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EEF" w:rsidRPr="001024E8" w:rsidRDefault="00CE2EE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EEF" w:rsidRPr="001024E8" w:rsidRDefault="00CE2EE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EEF" w:rsidRPr="001024E8" w:rsidRDefault="00CE2EEF" w:rsidP="00CE2EEF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морфин</w:t>
            </w:r>
          </w:p>
        </w:tc>
      </w:tr>
      <w:tr w:rsidR="00CE2EE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EEF" w:rsidRPr="001024E8" w:rsidRDefault="00CE2EE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EEF" w:rsidRPr="001024E8" w:rsidRDefault="00CE2EE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EEF" w:rsidRPr="001024E8" w:rsidRDefault="00CE2EEF" w:rsidP="00CE2EEF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новокаин</w:t>
            </w:r>
          </w:p>
        </w:tc>
      </w:tr>
      <w:tr w:rsidR="00CE2EE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EEF" w:rsidRPr="001024E8" w:rsidRDefault="00CE2EE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2EEF" w:rsidRPr="001024E8" w:rsidRDefault="00CE2EE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EEF" w:rsidRPr="001024E8" w:rsidRDefault="00CE2EEF" w:rsidP="00CE2EEF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имипрамин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5E023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5E0234" w:rsidRPr="001024E8">
              <w:rPr>
                <w:szCs w:val="24"/>
                <w:lang w:val="ru-RU"/>
              </w:rPr>
              <w:t>90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E71CEF" w:rsidP="00E71CEF">
            <w:pPr>
              <w:pStyle w:val="af0"/>
              <w:tabs>
                <w:tab w:val="clear" w:pos="644"/>
                <w:tab w:val="left" w:pos="349"/>
              </w:tabs>
              <w:spacing w:before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Цель</w:t>
            </w:r>
            <w:r w:rsidR="00B70815" w:rsidRPr="001024E8">
              <w:rPr>
                <w:b w:val="0"/>
                <w:szCs w:val="24"/>
              </w:rPr>
              <w:t xml:space="preserve"> биофармацевтических исследований</w:t>
            </w:r>
            <w:r>
              <w:rPr>
                <w:b w:val="0"/>
                <w:szCs w:val="24"/>
              </w:rPr>
              <w:t>: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E71CEF" w:rsidP="00B70815">
            <w:pPr>
              <w:pStyle w:val="a0"/>
              <w:numPr>
                <w:ilvl w:val="0"/>
                <w:numId w:val="0"/>
              </w:numPr>
              <w:jc w:val="both"/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с</w:t>
            </w:r>
            <w:r w:rsidR="00B70815" w:rsidRPr="001024E8">
              <w:rPr>
                <w:spacing w:val="-6"/>
                <w:szCs w:val="24"/>
                <w:lang w:val="ru-RU"/>
              </w:rPr>
              <w:t>оздание эффективных лекарственных форм и препаратов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E71CEF" w:rsidP="00B70815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у</w:t>
            </w:r>
            <w:r w:rsidR="00B70815" w:rsidRPr="001024E8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становление механизма действия лекарственного средства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E71CEF" w:rsidP="00B70815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и</w:t>
            </w:r>
            <w:r w:rsidR="00B70815" w:rsidRPr="001024E8">
              <w:rPr>
                <w:spacing w:val="-6"/>
                <w:szCs w:val="24"/>
                <w:lang w:val="ru-RU"/>
              </w:rPr>
              <w:t>зучение транспорта лекарственного вещества в организме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E71CEF" w:rsidP="00B70815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="00B70815"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учение механизмов всасывания лекарственного вещества в организме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F0579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F05796" w:rsidRPr="001024E8">
              <w:rPr>
                <w:szCs w:val="24"/>
                <w:lang w:val="ru-RU"/>
              </w:rPr>
              <w:t>91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E71CEF" w:rsidRDefault="00B7081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Дженерическое лекарственное средство</w:t>
            </w:r>
            <w:r w:rsidR="00E71CE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B7081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815" w:rsidRPr="001024E8" w:rsidRDefault="00B7081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15" w:rsidRPr="001024E8" w:rsidRDefault="00B7081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0815" w:rsidRPr="001024E8" w:rsidRDefault="00E71CEF" w:rsidP="00B70815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</w:rPr>
            </w:pPr>
            <w:r>
              <w:rPr>
                <w:spacing w:val="-6"/>
                <w:szCs w:val="24"/>
                <w:lang w:val="ru-RU"/>
              </w:rPr>
              <w:t>в</w:t>
            </w:r>
            <w:r w:rsidR="00B70815" w:rsidRPr="001024E8">
              <w:rPr>
                <w:spacing w:val="-6"/>
                <w:szCs w:val="24"/>
                <w:lang w:val="ru-RU"/>
              </w:rPr>
              <w:t>оспроизведенное лекарственное средство</w:t>
            </w:r>
          </w:p>
        </w:tc>
      </w:tr>
      <w:tr w:rsidR="00B7081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815" w:rsidRPr="001024E8" w:rsidRDefault="00B7081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15" w:rsidRPr="001024E8" w:rsidRDefault="00B7081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0815" w:rsidRPr="001024E8" w:rsidRDefault="00E71CEF" w:rsidP="00B70815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</w:rPr>
            </w:pPr>
            <w:r>
              <w:rPr>
                <w:spacing w:val="-6"/>
                <w:szCs w:val="24"/>
                <w:lang w:val="ru-RU"/>
              </w:rPr>
              <w:t>о</w:t>
            </w:r>
            <w:r w:rsidR="00B70815" w:rsidRPr="001024E8">
              <w:rPr>
                <w:spacing w:val="-6"/>
                <w:szCs w:val="24"/>
                <w:lang w:val="ru-RU"/>
              </w:rPr>
              <w:t xml:space="preserve">ригинальное </w:t>
            </w:r>
            <w:r w:rsidR="00B70815" w:rsidRPr="001024E8">
              <w:rPr>
                <w:szCs w:val="24"/>
              </w:rPr>
              <w:t>лекарственное средство</w:t>
            </w:r>
          </w:p>
        </w:tc>
      </w:tr>
      <w:tr w:rsidR="00B7081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815" w:rsidRPr="001024E8" w:rsidRDefault="00B7081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0815" w:rsidRPr="001024E8" w:rsidRDefault="00B7081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0815" w:rsidRPr="001024E8" w:rsidRDefault="00E270F6" w:rsidP="00EB52A6">
            <w:pPr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л</w:t>
            </w:r>
            <w:r w:rsidR="00B70815" w:rsidRPr="001024E8">
              <w:rPr>
                <w:spacing w:val="-6"/>
                <w:szCs w:val="24"/>
                <w:lang w:val="ru-RU"/>
              </w:rPr>
              <w:t>екарственное средство, разработанное в иной лекарственной форме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E270F6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з</w:t>
            </w:r>
            <w:r w:rsidR="00B70815"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апатентованное лекарственное средство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F0579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F05796" w:rsidRPr="001024E8">
              <w:rPr>
                <w:szCs w:val="24"/>
                <w:lang w:val="ru-RU"/>
              </w:rPr>
              <w:t>92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E270F6" w:rsidRDefault="00EB52A6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Доклинические испытания</w:t>
            </w:r>
            <w:r w:rsidR="00E270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лекарственных средств:</w:t>
            </w:r>
          </w:p>
        </w:tc>
      </w:tr>
      <w:tr w:rsidR="00EB52A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A6" w:rsidRPr="001024E8" w:rsidRDefault="00EB52A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2A6" w:rsidRPr="001024E8" w:rsidRDefault="00EB52A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2A6" w:rsidRPr="00E270F6" w:rsidRDefault="00E270F6" w:rsidP="00EB52A6">
            <w:pPr>
              <w:pStyle w:val="a0"/>
              <w:numPr>
                <w:ilvl w:val="0"/>
                <w:numId w:val="0"/>
              </w:numPr>
              <w:ind w:left="-4"/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о</w:t>
            </w:r>
            <w:r w:rsidR="00EB52A6" w:rsidRPr="001024E8">
              <w:rPr>
                <w:spacing w:val="-6"/>
                <w:szCs w:val="24"/>
                <w:lang w:val="ru-RU"/>
              </w:rPr>
              <w:t>ценка фармакологической эффективности и безопа</w:t>
            </w:r>
            <w:r>
              <w:rPr>
                <w:spacing w:val="-6"/>
                <w:szCs w:val="24"/>
                <w:lang w:val="ru-RU"/>
              </w:rPr>
              <w:t xml:space="preserve">сности на лабораторных животных, а также </w:t>
            </w:r>
            <w:r>
              <w:rPr>
                <w:spacing w:val="-6"/>
                <w:szCs w:val="24"/>
              </w:rPr>
              <w:t>in</w:t>
            </w:r>
            <w:r w:rsidRPr="00E270F6">
              <w:rPr>
                <w:spacing w:val="-6"/>
                <w:szCs w:val="24"/>
                <w:lang w:val="ru-RU"/>
              </w:rPr>
              <w:t xml:space="preserve"> </w:t>
            </w:r>
            <w:r>
              <w:rPr>
                <w:spacing w:val="-6"/>
                <w:szCs w:val="24"/>
              </w:rPr>
              <w:t>vitro</w:t>
            </w:r>
          </w:p>
        </w:tc>
      </w:tr>
      <w:tr w:rsidR="00EB52A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A6" w:rsidRPr="001024E8" w:rsidRDefault="00EB52A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2A6" w:rsidRPr="001024E8" w:rsidRDefault="00EB52A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2A6" w:rsidRPr="001024E8" w:rsidRDefault="00E270F6" w:rsidP="00EB52A6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о</w:t>
            </w:r>
            <w:r w:rsidR="00EB52A6" w:rsidRPr="001024E8">
              <w:rPr>
                <w:spacing w:val="-6"/>
                <w:szCs w:val="24"/>
                <w:lang w:val="ru-RU"/>
              </w:rPr>
              <w:t>ценка лекарственной токсичности на лабораторных животных</w:t>
            </w:r>
          </w:p>
        </w:tc>
      </w:tr>
      <w:tr w:rsidR="00EB52A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A6" w:rsidRPr="001024E8" w:rsidRDefault="00EB52A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2A6" w:rsidRPr="001024E8" w:rsidRDefault="00EB52A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2A6" w:rsidRPr="001024E8" w:rsidRDefault="00E270F6" w:rsidP="00EB52A6">
            <w:pPr>
              <w:pStyle w:val="a0"/>
              <w:numPr>
                <w:ilvl w:val="0"/>
                <w:numId w:val="0"/>
              </w:numPr>
              <w:ind w:left="-4"/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о</w:t>
            </w:r>
            <w:r w:rsidR="00EB52A6" w:rsidRPr="001024E8">
              <w:rPr>
                <w:spacing w:val="-6"/>
                <w:szCs w:val="24"/>
                <w:lang w:val="ru-RU"/>
              </w:rPr>
              <w:t>ценка наличия фармакологических свойств методом компьютерного прогнозирования</w:t>
            </w:r>
          </w:p>
        </w:tc>
      </w:tr>
      <w:tr w:rsidR="00EB52A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A6" w:rsidRPr="001024E8" w:rsidRDefault="00EB52A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2A6" w:rsidRPr="001024E8" w:rsidRDefault="00EB52A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2A6" w:rsidRPr="001024E8" w:rsidRDefault="00E270F6" w:rsidP="00EB52A6">
            <w:pPr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о</w:t>
            </w:r>
            <w:r w:rsidR="00EB52A6" w:rsidRPr="001024E8">
              <w:rPr>
                <w:spacing w:val="-6"/>
                <w:szCs w:val="24"/>
                <w:lang w:val="ru-RU"/>
              </w:rPr>
              <w:t>ценка безопасности на здоровых добровольцах</w:t>
            </w:r>
          </w:p>
        </w:tc>
      </w:tr>
      <w:tr w:rsidR="00EB52A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A6" w:rsidRPr="001024E8" w:rsidRDefault="00EB52A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52A6" w:rsidRPr="001024E8" w:rsidRDefault="00EB52A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52A6" w:rsidRPr="001024E8" w:rsidRDefault="00EB52A6" w:rsidP="00EB52A6">
            <w:pPr>
              <w:rPr>
                <w:spacing w:val="-6"/>
                <w:szCs w:val="24"/>
                <w:lang w:val="ru-RU"/>
              </w:rPr>
            </w:pPr>
          </w:p>
        </w:tc>
      </w:tr>
      <w:tr w:rsidR="000012B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F0579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093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Лекарственное средство, для которого взаимодействие на уровне связи с белками имеет клиническое значение</w:t>
            </w:r>
          </w:p>
        </w:tc>
      </w:tr>
      <w:tr w:rsidR="000012B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E270F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0012B8" w:rsidRPr="001024E8">
              <w:rPr>
                <w:szCs w:val="24"/>
                <w:lang w:val="ru-RU"/>
              </w:rPr>
              <w:t>етотрексат</w:t>
            </w:r>
          </w:p>
        </w:tc>
      </w:tr>
      <w:tr w:rsidR="000012B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E270F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0012B8" w:rsidRPr="001024E8">
              <w:rPr>
                <w:szCs w:val="24"/>
                <w:lang w:val="ru-RU"/>
              </w:rPr>
              <w:t>ерапамил</w:t>
            </w:r>
          </w:p>
        </w:tc>
      </w:tr>
      <w:tr w:rsidR="000012B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E270F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="000012B8" w:rsidRPr="001024E8">
              <w:rPr>
                <w:szCs w:val="24"/>
                <w:lang w:val="ru-RU"/>
              </w:rPr>
              <w:t>алоперидол</w:t>
            </w:r>
          </w:p>
        </w:tc>
      </w:tr>
      <w:tr w:rsidR="000012B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E270F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0012B8" w:rsidRPr="001024E8">
              <w:rPr>
                <w:szCs w:val="24"/>
                <w:lang w:val="ru-RU"/>
              </w:rPr>
              <w:t>миназин</w:t>
            </w:r>
          </w:p>
        </w:tc>
      </w:tr>
      <w:tr w:rsidR="000012B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rPr>
                <w:szCs w:val="24"/>
                <w:lang w:val="ru-RU"/>
              </w:rPr>
            </w:pPr>
          </w:p>
        </w:tc>
      </w:tr>
      <w:tr w:rsidR="000012B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F0579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094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Лекарственное средство, для которого взаимодействие на уровне связ</w:t>
            </w:r>
            <w:r w:rsidR="00E270F6">
              <w:rPr>
                <w:bCs/>
                <w:szCs w:val="24"/>
                <w:lang w:val="ru-RU"/>
              </w:rPr>
              <w:t>и с белками не имеет клинического</w:t>
            </w:r>
            <w:r w:rsidRPr="001024E8">
              <w:rPr>
                <w:bCs/>
                <w:szCs w:val="24"/>
                <w:lang w:val="ru-RU"/>
              </w:rPr>
              <w:t xml:space="preserve"> значени</w:t>
            </w:r>
            <w:r w:rsidR="00E270F6">
              <w:rPr>
                <w:bCs/>
                <w:szCs w:val="24"/>
                <w:lang w:val="ru-RU"/>
              </w:rPr>
              <w:t>я:</w:t>
            </w:r>
          </w:p>
        </w:tc>
      </w:tr>
      <w:tr w:rsidR="000012B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E270F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0012B8" w:rsidRPr="001024E8">
              <w:rPr>
                <w:szCs w:val="24"/>
                <w:lang w:val="ru-RU"/>
              </w:rPr>
              <w:t>илтиазем</w:t>
            </w:r>
          </w:p>
        </w:tc>
      </w:tr>
      <w:tr w:rsidR="000012B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E270F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="000012B8" w:rsidRPr="001024E8">
              <w:rPr>
                <w:szCs w:val="24"/>
                <w:lang w:val="ru-RU"/>
              </w:rPr>
              <w:t>либенкламид</w:t>
            </w:r>
          </w:p>
        </w:tc>
      </w:tr>
      <w:tr w:rsidR="000012B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E270F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0012B8" w:rsidRPr="001024E8">
              <w:rPr>
                <w:szCs w:val="24"/>
                <w:lang w:val="ru-RU"/>
              </w:rPr>
              <w:t>етопрофен</w:t>
            </w:r>
          </w:p>
        </w:tc>
      </w:tr>
      <w:tr w:rsidR="000012B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0012B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12B8" w:rsidRPr="001024E8" w:rsidRDefault="00E270F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0012B8" w:rsidRPr="001024E8">
              <w:rPr>
                <w:szCs w:val="24"/>
                <w:lang w:val="ru-RU"/>
              </w:rPr>
              <w:t>игоксин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F0579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F05796" w:rsidRPr="001024E8">
              <w:rPr>
                <w:szCs w:val="24"/>
                <w:lang w:val="ru-RU"/>
              </w:rPr>
              <w:t>95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2376A8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Дженерическое и оригинальное лекарственное средство</w:t>
            </w:r>
            <w:r w:rsidR="00E270F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2376A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6A8" w:rsidRPr="001024E8" w:rsidRDefault="002376A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6A8" w:rsidRPr="001024E8" w:rsidRDefault="002376A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6A8" w:rsidRPr="001024E8" w:rsidRDefault="00E270F6" w:rsidP="002376A8">
            <w:pPr>
              <w:pStyle w:val="a0"/>
              <w:numPr>
                <w:ilvl w:val="0"/>
                <w:numId w:val="0"/>
              </w:numPr>
              <w:ind w:left="-4"/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и</w:t>
            </w:r>
            <w:r w:rsidR="002376A8" w:rsidRPr="001024E8">
              <w:rPr>
                <w:spacing w:val="-6"/>
                <w:szCs w:val="24"/>
                <w:lang w:val="ru-RU"/>
              </w:rPr>
              <w:t xml:space="preserve">меют одинаковые активные лекарственные вещества в одинаковых дозах и лекарственной форме </w:t>
            </w:r>
          </w:p>
        </w:tc>
      </w:tr>
      <w:tr w:rsidR="002376A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6A8" w:rsidRPr="001024E8" w:rsidRDefault="002376A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6A8" w:rsidRPr="001024E8" w:rsidRDefault="002376A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6A8" w:rsidRPr="001024E8" w:rsidRDefault="00E270F6" w:rsidP="002376A8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и</w:t>
            </w:r>
            <w:r w:rsidR="002376A8" w:rsidRPr="001024E8">
              <w:rPr>
                <w:spacing w:val="-6"/>
                <w:szCs w:val="24"/>
                <w:lang w:val="ru-RU"/>
              </w:rPr>
              <w:t>меют одинаковые вспомогательные вещества</w:t>
            </w:r>
          </w:p>
        </w:tc>
      </w:tr>
      <w:tr w:rsidR="002376A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6A8" w:rsidRPr="001024E8" w:rsidRDefault="002376A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6A8" w:rsidRPr="001024E8" w:rsidRDefault="002376A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6A8" w:rsidRPr="001024E8" w:rsidRDefault="00E270F6" w:rsidP="002376A8">
            <w:pPr>
              <w:pStyle w:val="a0"/>
              <w:numPr>
                <w:ilvl w:val="0"/>
                <w:numId w:val="0"/>
              </w:numPr>
              <w:ind w:left="-4"/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и</w:t>
            </w:r>
            <w:r w:rsidR="002376A8" w:rsidRPr="001024E8">
              <w:rPr>
                <w:spacing w:val="-6"/>
                <w:szCs w:val="24"/>
                <w:lang w:val="ru-RU"/>
              </w:rPr>
              <w:t>меют одинаковые активные лекарственные вещества в разных дозах и лекарственной форме</w:t>
            </w:r>
          </w:p>
        </w:tc>
      </w:tr>
      <w:tr w:rsidR="002376A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6A8" w:rsidRPr="001024E8" w:rsidRDefault="002376A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6A8" w:rsidRPr="001024E8" w:rsidRDefault="002376A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376A8" w:rsidRPr="001024E8" w:rsidRDefault="00E270F6" w:rsidP="00B715FA">
            <w:pPr>
              <w:rPr>
                <w:szCs w:val="24"/>
              </w:rPr>
            </w:pPr>
            <w:r>
              <w:rPr>
                <w:spacing w:val="-6"/>
                <w:szCs w:val="24"/>
                <w:lang w:val="ru-RU"/>
              </w:rPr>
              <w:t>х</w:t>
            </w:r>
            <w:r w:rsidR="002376A8" w:rsidRPr="001024E8">
              <w:rPr>
                <w:spacing w:val="-6"/>
                <w:szCs w:val="24"/>
                <w:lang w:val="ru-RU"/>
              </w:rPr>
              <w:t>арактеризуются одинаковым названием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F0579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</w:t>
            </w:r>
            <w:r w:rsidR="00F05796" w:rsidRPr="001024E8">
              <w:rPr>
                <w:szCs w:val="24"/>
                <w:lang w:val="ru-RU"/>
              </w:rPr>
              <w:t>96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507130" w:rsidP="00E270F6">
            <w:pPr>
              <w:pStyle w:val="a6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Патент на лекарственное средство защищает авторское право разработчика</w:t>
            </w:r>
            <w:r w:rsidR="00E270F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E270F6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в</w:t>
            </w:r>
            <w:r w:rsidR="00507130" w:rsidRPr="001024E8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се ответы верны</w:t>
            </w:r>
          </w:p>
        </w:tc>
      </w:tr>
      <w:tr w:rsidR="0050713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130" w:rsidRPr="001024E8" w:rsidRDefault="005071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30" w:rsidRPr="001024E8" w:rsidRDefault="005071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130" w:rsidRPr="001024E8" w:rsidRDefault="00E270F6" w:rsidP="00507130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</w:rPr>
            </w:pPr>
            <w:r>
              <w:rPr>
                <w:spacing w:val="-6"/>
                <w:szCs w:val="24"/>
                <w:lang w:val="ru-RU"/>
              </w:rPr>
              <w:t>на</w:t>
            </w:r>
            <w:r w:rsidR="00507130" w:rsidRPr="001024E8">
              <w:rPr>
                <w:spacing w:val="-6"/>
                <w:szCs w:val="24"/>
                <w:lang w:val="ru-RU"/>
              </w:rPr>
              <w:t xml:space="preserve"> фармакологические свойства средства</w:t>
            </w:r>
          </w:p>
        </w:tc>
      </w:tr>
      <w:tr w:rsidR="0050713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130" w:rsidRPr="001024E8" w:rsidRDefault="005071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30" w:rsidRPr="001024E8" w:rsidRDefault="005071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130" w:rsidRPr="001024E8" w:rsidRDefault="00E270F6" w:rsidP="00507130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н</w:t>
            </w:r>
            <w:r w:rsidR="00507130" w:rsidRPr="001024E8">
              <w:rPr>
                <w:spacing w:val="-6"/>
                <w:szCs w:val="24"/>
                <w:lang w:val="ru-RU"/>
              </w:rPr>
              <w:t>а технологию производства средства</w:t>
            </w:r>
          </w:p>
        </w:tc>
      </w:tr>
      <w:tr w:rsidR="0050713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130" w:rsidRPr="001024E8" w:rsidRDefault="005071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7130" w:rsidRPr="001024E8" w:rsidRDefault="005071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7130" w:rsidRPr="001024E8" w:rsidRDefault="00E270F6" w:rsidP="00507130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н</w:t>
            </w:r>
            <w:r w:rsidR="00507130" w:rsidRPr="001024E8">
              <w:rPr>
                <w:spacing w:val="-6"/>
                <w:szCs w:val="24"/>
                <w:lang w:val="ru-RU"/>
              </w:rPr>
              <w:t>а химическую формулу вещества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24020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F0579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097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200" w:rsidRPr="001024E8" w:rsidRDefault="0024020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растворах на абсорбцию влияют</w:t>
            </w:r>
            <w:r w:rsidR="00E270F6">
              <w:rPr>
                <w:szCs w:val="24"/>
                <w:lang w:val="ru-RU"/>
              </w:rPr>
              <w:t>:</w:t>
            </w:r>
          </w:p>
        </w:tc>
      </w:tr>
      <w:tr w:rsidR="002402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200" w:rsidRPr="001024E8" w:rsidRDefault="0024020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все ответы верны</w:t>
            </w:r>
          </w:p>
        </w:tc>
      </w:tr>
      <w:tr w:rsidR="002402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200" w:rsidRPr="001024E8" w:rsidRDefault="0024020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iCs/>
                <w:szCs w:val="24"/>
                <w:lang w:val="ru-RU"/>
              </w:rPr>
              <w:t>состав растворителя</w:t>
            </w:r>
          </w:p>
        </w:tc>
      </w:tr>
      <w:tr w:rsidR="002402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200" w:rsidRPr="001024E8" w:rsidRDefault="0024020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iCs/>
                <w:szCs w:val="24"/>
                <w:lang w:val="ru-RU"/>
              </w:rPr>
              <w:t>вязкость</w:t>
            </w:r>
          </w:p>
        </w:tc>
      </w:tr>
      <w:tr w:rsidR="002402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200" w:rsidRPr="001024E8" w:rsidRDefault="0024020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iCs/>
                <w:szCs w:val="24"/>
                <w:lang w:val="ru-RU"/>
              </w:rPr>
              <w:t>поверхностное натяжение</w:t>
            </w:r>
          </w:p>
        </w:tc>
      </w:tr>
      <w:tr w:rsidR="0024020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rPr>
                <w:szCs w:val="24"/>
                <w:lang w:val="ru-RU"/>
              </w:rPr>
            </w:pPr>
          </w:p>
        </w:tc>
      </w:tr>
      <w:tr w:rsidR="0024020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1C6685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098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200" w:rsidRPr="001024E8" w:rsidRDefault="00825DC3" w:rsidP="00825DC3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Лекарственные средства, которые б</w:t>
            </w:r>
            <w:r w:rsidR="00240200" w:rsidRPr="001024E8">
              <w:rPr>
                <w:szCs w:val="24"/>
                <w:lang w:val="ru-RU"/>
              </w:rPr>
              <w:t xml:space="preserve">лагодаря своей </w:t>
            </w:r>
            <w:r>
              <w:rPr>
                <w:szCs w:val="24"/>
                <w:lang w:val="ru-RU"/>
              </w:rPr>
              <w:t>значительной</w:t>
            </w:r>
            <w:r w:rsidR="00240200" w:rsidRPr="001024E8">
              <w:rPr>
                <w:szCs w:val="24"/>
                <w:lang w:val="ru-RU"/>
              </w:rPr>
              <w:t xml:space="preserve"> липофильности облегчают переход лекарственных веществ через мембрану</w:t>
            </w:r>
            <w:r w:rsidR="00E270F6">
              <w:rPr>
                <w:szCs w:val="24"/>
                <w:lang w:val="ru-RU"/>
              </w:rPr>
              <w:t>:</w:t>
            </w:r>
          </w:p>
        </w:tc>
      </w:tr>
      <w:tr w:rsidR="002402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200" w:rsidRPr="001024E8" w:rsidRDefault="0024020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все ответы верны</w:t>
            </w:r>
          </w:p>
        </w:tc>
      </w:tr>
      <w:tr w:rsidR="002402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200" w:rsidRPr="001024E8" w:rsidRDefault="0024020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этанол, сорбитол</w:t>
            </w:r>
          </w:p>
        </w:tc>
      </w:tr>
      <w:tr w:rsidR="002402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0200" w:rsidRPr="001024E8" w:rsidRDefault="00240200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глицерин, пропиленгликоль</w:t>
            </w:r>
          </w:p>
        </w:tc>
      </w:tr>
      <w:tr w:rsidR="0024020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200" w:rsidRPr="001024E8" w:rsidRDefault="00240200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димексид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1351D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1C6685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099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1D4" w:rsidRPr="001024E8" w:rsidRDefault="00825DC3" w:rsidP="00825DC3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</w:t>
            </w:r>
            <w:r w:rsidR="001351D4" w:rsidRPr="001024E8">
              <w:rPr>
                <w:rFonts w:cs="Times New Roman"/>
                <w:bCs/>
                <w:lang w:val="ru-RU"/>
              </w:rPr>
              <w:t xml:space="preserve">уть введения </w:t>
            </w:r>
            <w:r>
              <w:rPr>
                <w:rFonts w:cs="Times New Roman"/>
                <w:bCs/>
                <w:lang w:val="ru-RU"/>
              </w:rPr>
              <w:t>лекарственных средств, обеспечивающий</w:t>
            </w:r>
            <w:r w:rsidR="001351D4" w:rsidRPr="001024E8">
              <w:rPr>
                <w:rFonts w:cs="Times New Roman"/>
                <w:bCs/>
                <w:lang w:val="ru-RU"/>
              </w:rPr>
              <w:t xml:space="preserve"> 100% биодоступность</w:t>
            </w:r>
            <w:r>
              <w:rPr>
                <w:rFonts w:cs="Times New Roman"/>
                <w:bCs/>
                <w:lang w:val="ru-RU"/>
              </w:rPr>
              <w:t>:</w:t>
            </w:r>
          </w:p>
        </w:tc>
      </w:tr>
      <w:tr w:rsidR="00135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1D4" w:rsidRPr="001024E8" w:rsidRDefault="001351D4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внутривенный </w:t>
            </w:r>
          </w:p>
        </w:tc>
      </w:tr>
      <w:tr w:rsidR="00135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1D4" w:rsidRPr="001024E8" w:rsidRDefault="001351D4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ректальный                                                      </w:t>
            </w:r>
          </w:p>
        </w:tc>
      </w:tr>
      <w:tr w:rsidR="00135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1D4" w:rsidRPr="001024E8" w:rsidRDefault="001351D4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пероральный                                                    </w:t>
            </w:r>
          </w:p>
        </w:tc>
      </w:tr>
      <w:tr w:rsidR="00135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1D4" w:rsidRPr="001024E8" w:rsidRDefault="001351D4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сублингвальный</w:t>
            </w:r>
          </w:p>
        </w:tc>
      </w:tr>
      <w:tr w:rsidR="001351D4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pStyle w:val="a7"/>
              <w:rPr>
                <w:sz w:val="24"/>
                <w:lang w:val="ru-RU"/>
              </w:rPr>
            </w:pPr>
          </w:p>
        </w:tc>
      </w:tr>
      <w:tr w:rsidR="00135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1D4" w:rsidRPr="001024E8" w:rsidRDefault="001351D4" w:rsidP="00EB52A6">
            <w:pPr>
              <w:pStyle w:val="Standard"/>
              <w:rPr>
                <w:rFonts w:cs="Times New Roman"/>
                <w:bCs/>
              </w:rPr>
            </w:pPr>
            <w:r w:rsidRPr="001024E8">
              <w:rPr>
                <w:rFonts w:cs="Times New Roman"/>
                <w:bCs/>
                <w:lang w:val="ru-RU"/>
              </w:rPr>
              <w:t>Желчь влияет на :</w:t>
            </w:r>
          </w:p>
        </w:tc>
      </w:tr>
      <w:tr w:rsidR="00135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1D4" w:rsidRPr="001024E8" w:rsidRDefault="001351D4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растворимость </w:t>
            </w:r>
            <w:r w:rsidR="00825DC3">
              <w:rPr>
                <w:rFonts w:cs="Times New Roman"/>
                <w:lang w:val="ru-RU"/>
              </w:rPr>
              <w:t>лекарственного средства</w:t>
            </w:r>
          </w:p>
        </w:tc>
      </w:tr>
      <w:tr w:rsidR="00135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1D4" w:rsidRPr="001024E8" w:rsidRDefault="00825DC3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константу диссоциации</w:t>
            </w:r>
            <w:r w:rsidR="001351D4" w:rsidRPr="001024E8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лекарственного средства</w:t>
            </w:r>
          </w:p>
        </w:tc>
      </w:tr>
      <w:tr w:rsidR="00135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1D4" w:rsidRPr="001024E8" w:rsidRDefault="001351D4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оптические свойства </w:t>
            </w:r>
            <w:r w:rsidR="00825DC3">
              <w:rPr>
                <w:rFonts w:cs="Times New Roman"/>
                <w:lang w:val="ru-RU"/>
              </w:rPr>
              <w:t>лекарственного средства</w:t>
            </w:r>
          </w:p>
        </w:tc>
      </w:tr>
      <w:tr w:rsidR="001351D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1D4" w:rsidRPr="001024E8" w:rsidRDefault="001351D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1D4" w:rsidRPr="001024E8" w:rsidRDefault="00825DC3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механизм действия лекарственного средства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8F3600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825DC3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Лекарственное средство, для которого взаимодействие на уровне связи с белками не имеет клиническо</w:t>
            </w:r>
            <w:r w:rsidR="00825DC3">
              <w:rPr>
                <w:bCs/>
                <w:szCs w:val="24"/>
                <w:lang w:val="ru-RU"/>
              </w:rPr>
              <w:t>го</w:t>
            </w:r>
            <w:r w:rsidRPr="001024E8">
              <w:rPr>
                <w:bCs/>
                <w:szCs w:val="24"/>
                <w:lang w:val="ru-RU"/>
              </w:rPr>
              <w:t xml:space="preserve"> значени</w:t>
            </w:r>
            <w:r w:rsidR="00825DC3">
              <w:rPr>
                <w:bCs/>
                <w:szCs w:val="24"/>
                <w:lang w:val="ru-RU"/>
              </w:rPr>
              <w:t>я</w:t>
            </w:r>
          </w:p>
        </w:tc>
      </w:tr>
      <w:tr w:rsidR="008F360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25DC3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="008F3600" w:rsidRPr="001024E8">
              <w:rPr>
                <w:szCs w:val="24"/>
                <w:lang w:val="ru-RU"/>
              </w:rPr>
              <w:t>алоперидол</w:t>
            </w:r>
          </w:p>
        </w:tc>
      </w:tr>
      <w:tr w:rsidR="008F360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25DC3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8F3600" w:rsidRPr="001024E8">
              <w:rPr>
                <w:szCs w:val="24"/>
                <w:lang w:val="ru-RU"/>
              </w:rPr>
              <w:t>етотрексат</w:t>
            </w:r>
          </w:p>
        </w:tc>
      </w:tr>
      <w:tr w:rsidR="008F360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25DC3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8F3600" w:rsidRPr="001024E8">
              <w:rPr>
                <w:szCs w:val="24"/>
                <w:lang w:val="ru-RU"/>
              </w:rPr>
              <w:t>ибазон</w:t>
            </w:r>
          </w:p>
        </w:tc>
      </w:tr>
      <w:tr w:rsidR="008F360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25DC3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</w:t>
            </w:r>
            <w:r w:rsidR="008F3600" w:rsidRPr="001024E8">
              <w:rPr>
                <w:szCs w:val="24"/>
                <w:lang w:val="ru-RU"/>
              </w:rPr>
              <w:t>ефтриаксон</w:t>
            </w:r>
          </w:p>
        </w:tc>
      </w:tr>
      <w:tr w:rsidR="008F360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rPr>
                <w:szCs w:val="24"/>
                <w:lang w:val="ru-RU"/>
              </w:rPr>
            </w:pPr>
          </w:p>
        </w:tc>
      </w:tr>
      <w:tr w:rsidR="008F3600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Препараты инсулина</w:t>
            </w:r>
            <w:r w:rsidR="00825DC3">
              <w:rPr>
                <w:szCs w:val="24"/>
                <w:lang w:val="ru-RU"/>
              </w:rPr>
              <w:t>:</w:t>
            </w:r>
          </w:p>
        </w:tc>
      </w:tr>
      <w:tr w:rsidR="008F3600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25DC3" w:rsidP="00825DC3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8F3600" w:rsidRPr="001024E8">
              <w:rPr>
                <w:szCs w:val="24"/>
                <w:lang w:val="ru-RU"/>
              </w:rPr>
              <w:t>овышают проницаемость мембран клеток для глюкозы и ионов калия</w:t>
            </w:r>
          </w:p>
        </w:tc>
      </w:tr>
      <w:tr w:rsidR="008F3600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25DC3" w:rsidP="00825DC3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</w:t>
            </w:r>
            <w:r w:rsidR="008F3600" w:rsidRPr="001024E8">
              <w:rPr>
                <w:szCs w:val="24"/>
                <w:lang w:val="ru-RU"/>
              </w:rPr>
              <w:t>меньшают диффузию многих лекарственных средств через капиллярную стенку</w:t>
            </w:r>
          </w:p>
        </w:tc>
      </w:tr>
      <w:tr w:rsidR="008F3600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25DC3" w:rsidP="00825DC3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влияю</w:t>
            </w:r>
            <w:r w:rsidR="008F3600" w:rsidRPr="001024E8">
              <w:rPr>
                <w:szCs w:val="24"/>
                <w:lang w:val="ru-RU"/>
              </w:rPr>
              <w:t>т на проницаемость клеточных мембран</w:t>
            </w:r>
          </w:p>
        </w:tc>
      </w:tr>
      <w:tr w:rsidR="008F3600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F36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600" w:rsidRPr="001024E8" w:rsidRDefault="00825DC3" w:rsidP="00825DC3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8F3600" w:rsidRPr="001024E8">
              <w:rPr>
                <w:szCs w:val="24"/>
                <w:lang w:val="ru-RU"/>
              </w:rPr>
              <w:t>овышают проницаемость гематоэнцефалического барьера для препаратов пенициллина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8D1E2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FE1941" w:rsidP="00825DC3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Разрешение на выпуск дженерических лекарственных средств выдается</w:t>
            </w:r>
            <w:r w:rsidR="00825DC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FE194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941" w:rsidRPr="001024E8" w:rsidRDefault="00FE19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941" w:rsidRPr="001024E8" w:rsidRDefault="00FE19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1941" w:rsidRPr="001024E8" w:rsidRDefault="00825DC3" w:rsidP="00FE1941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FE1941" w:rsidRPr="001024E8">
              <w:rPr>
                <w:spacing w:val="-6"/>
                <w:szCs w:val="24"/>
                <w:lang w:val="ru-RU"/>
              </w:rPr>
              <w:t>осле подтверждения биоэквивалентности</w:t>
            </w:r>
          </w:p>
        </w:tc>
      </w:tr>
      <w:tr w:rsidR="00FE194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941" w:rsidRPr="001024E8" w:rsidRDefault="00FE19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941" w:rsidRPr="001024E8" w:rsidRDefault="00FE19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1941" w:rsidRPr="001024E8" w:rsidRDefault="00825DC3" w:rsidP="00FE1941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FE1941" w:rsidRPr="001024E8">
              <w:rPr>
                <w:spacing w:val="-6"/>
                <w:szCs w:val="24"/>
                <w:lang w:val="ru-RU"/>
              </w:rPr>
              <w:t>осле проведения всего цикла доклинических и клинических исследований</w:t>
            </w:r>
          </w:p>
        </w:tc>
      </w:tr>
      <w:tr w:rsidR="00FE194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941" w:rsidRPr="001024E8" w:rsidRDefault="00FE19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941" w:rsidRPr="001024E8" w:rsidRDefault="00FE19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1941" w:rsidRPr="001024E8" w:rsidRDefault="00825DC3" w:rsidP="00FE1941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FE1941" w:rsidRPr="001024E8">
              <w:rPr>
                <w:spacing w:val="-6"/>
                <w:szCs w:val="24"/>
                <w:lang w:val="ru-RU"/>
              </w:rPr>
              <w:t>осле оформления патента на лекарственное средство</w:t>
            </w:r>
          </w:p>
        </w:tc>
      </w:tr>
      <w:tr w:rsidR="00FE1941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941" w:rsidRPr="001024E8" w:rsidRDefault="00FE19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941" w:rsidRPr="001024E8" w:rsidRDefault="00FE1941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1941" w:rsidRPr="001024E8" w:rsidRDefault="00825DC3" w:rsidP="00B715FA">
            <w:pPr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FE1941" w:rsidRPr="001024E8">
              <w:rPr>
                <w:spacing w:val="-6"/>
                <w:szCs w:val="24"/>
                <w:lang w:val="ru-RU"/>
              </w:rPr>
              <w:t>осле сопоставления х</w:t>
            </w:r>
            <w:r>
              <w:rPr>
                <w:spacing w:val="-6"/>
                <w:szCs w:val="24"/>
                <w:lang w:val="ru-RU"/>
              </w:rPr>
              <w:t>имической формулы лекарственных</w:t>
            </w:r>
            <w:r w:rsidR="00FE1941" w:rsidRPr="001024E8">
              <w:rPr>
                <w:spacing w:val="-6"/>
                <w:szCs w:val="24"/>
                <w:lang w:val="ru-RU"/>
              </w:rPr>
              <w:t xml:space="preserve"> веществ</w:t>
            </w:r>
            <w:r>
              <w:rPr>
                <w:spacing w:val="-6"/>
                <w:szCs w:val="24"/>
                <w:lang w:val="ru-RU"/>
              </w:rPr>
              <w:t xml:space="preserve"> в составе оригинального и дженерического лекарств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8D1E2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060CA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Терапевтическая эквивалентность оригинальных и дженерических лекарственных средств</w:t>
            </w:r>
            <w:r w:rsidR="00192D0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060CA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AC" w:rsidRPr="001024E8" w:rsidRDefault="00060CA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CAC" w:rsidRPr="001024E8" w:rsidRDefault="00060CA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CAC" w:rsidRPr="001024E8" w:rsidRDefault="00192D0F" w:rsidP="00060CAC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т</w:t>
            </w:r>
            <w:r w:rsidR="00060CAC" w:rsidRPr="001024E8">
              <w:rPr>
                <w:spacing w:val="-6"/>
                <w:szCs w:val="24"/>
                <w:lang w:val="ru-RU"/>
              </w:rPr>
              <w:t xml:space="preserve">ерапевтическая взаимозаменяемость </w:t>
            </w:r>
          </w:p>
        </w:tc>
      </w:tr>
      <w:tr w:rsidR="00060CA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AC" w:rsidRPr="001024E8" w:rsidRDefault="00060CA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CAC" w:rsidRPr="001024E8" w:rsidRDefault="00060CA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CAC" w:rsidRPr="001024E8" w:rsidRDefault="00192D0F" w:rsidP="00060CAC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060CAC" w:rsidRPr="001024E8">
              <w:rPr>
                <w:spacing w:val="-6"/>
                <w:szCs w:val="24"/>
                <w:lang w:val="ru-RU"/>
              </w:rPr>
              <w:t xml:space="preserve">рименение одного и того же активного вещества </w:t>
            </w:r>
          </w:p>
        </w:tc>
      </w:tr>
      <w:tr w:rsidR="00060CA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AC" w:rsidRPr="001024E8" w:rsidRDefault="00060CA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CAC" w:rsidRPr="001024E8" w:rsidRDefault="00060CA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CAC" w:rsidRPr="001024E8" w:rsidRDefault="00192D0F" w:rsidP="00060CAC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060CAC" w:rsidRPr="001024E8">
              <w:rPr>
                <w:spacing w:val="-6"/>
                <w:szCs w:val="24"/>
                <w:lang w:val="ru-RU"/>
              </w:rPr>
              <w:t>оступление одинакового количества лекарственного вещества в системный кровоток</w:t>
            </w:r>
          </w:p>
        </w:tc>
      </w:tr>
      <w:tr w:rsidR="00060CA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CAC" w:rsidRPr="001024E8" w:rsidRDefault="00060CA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CAC" w:rsidRPr="001024E8" w:rsidRDefault="00060CA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CAC" w:rsidRPr="001024E8" w:rsidRDefault="00192D0F" w:rsidP="00B715FA">
            <w:pPr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060CAC" w:rsidRPr="001024E8">
              <w:rPr>
                <w:spacing w:val="-6"/>
                <w:szCs w:val="24"/>
                <w:lang w:val="ru-RU"/>
              </w:rPr>
              <w:t>рименение одного и того же активного вещества в одинаковых дозах и форме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8D1E2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58719F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Биоэквивалентность оригинальных и дженерических лекарственных средств</w:t>
            </w:r>
            <w:r w:rsidR="00192D0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58719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19F" w:rsidRPr="001024E8" w:rsidRDefault="0058719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19F" w:rsidRPr="001024E8" w:rsidRDefault="0058719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19F" w:rsidRPr="001024E8" w:rsidRDefault="00192D0F" w:rsidP="0058719F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</w:rPr>
            </w:pPr>
            <w:r>
              <w:rPr>
                <w:spacing w:val="-6"/>
                <w:szCs w:val="24"/>
                <w:lang w:val="ru-RU"/>
              </w:rPr>
              <w:t>с</w:t>
            </w:r>
            <w:r w:rsidR="0058719F" w:rsidRPr="001024E8">
              <w:rPr>
                <w:spacing w:val="-6"/>
                <w:szCs w:val="24"/>
                <w:lang w:val="ru-RU"/>
              </w:rPr>
              <w:t>опоставимый показатель биодоступности</w:t>
            </w:r>
          </w:p>
        </w:tc>
      </w:tr>
      <w:tr w:rsidR="0058719F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19F" w:rsidRPr="001024E8" w:rsidRDefault="0058719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19F" w:rsidRPr="001024E8" w:rsidRDefault="0058719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19F" w:rsidRPr="001024E8" w:rsidRDefault="00192D0F" w:rsidP="0058719F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58719F" w:rsidRPr="001024E8">
              <w:rPr>
                <w:spacing w:val="-6"/>
                <w:szCs w:val="24"/>
                <w:lang w:val="ru-RU"/>
              </w:rPr>
              <w:t xml:space="preserve">рименение одного и того же активного вещества </w:t>
            </w:r>
          </w:p>
        </w:tc>
      </w:tr>
      <w:tr w:rsidR="0058719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19F" w:rsidRPr="001024E8" w:rsidRDefault="0058719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19F" w:rsidRPr="001024E8" w:rsidRDefault="0058719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19F" w:rsidRPr="001024E8" w:rsidRDefault="00192D0F" w:rsidP="0058719F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</w:rPr>
            </w:pPr>
            <w:r>
              <w:rPr>
                <w:spacing w:val="-6"/>
                <w:szCs w:val="24"/>
                <w:lang w:val="ru-RU"/>
              </w:rPr>
              <w:t>т</w:t>
            </w:r>
            <w:r w:rsidR="0058719F" w:rsidRPr="001024E8">
              <w:rPr>
                <w:spacing w:val="-6"/>
                <w:szCs w:val="24"/>
                <w:lang w:val="ru-RU"/>
              </w:rPr>
              <w:t>ерапевтическая взаимозаменяемость</w:t>
            </w:r>
          </w:p>
        </w:tc>
      </w:tr>
      <w:tr w:rsidR="0058719F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19F" w:rsidRPr="001024E8" w:rsidRDefault="0058719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19F" w:rsidRPr="001024E8" w:rsidRDefault="0058719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19F" w:rsidRPr="001024E8" w:rsidRDefault="00192D0F" w:rsidP="00B715FA">
            <w:pPr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58719F" w:rsidRPr="001024E8">
              <w:rPr>
                <w:spacing w:val="-6"/>
                <w:szCs w:val="24"/>
                <w:lang w:val="ru-RU"/>
              </w:rPr>
              <w:t>рименение одного и того же активного вещества в одинаковых дозах и форме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8D1E2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92D0F" w:rsidRDefault="00831A0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Для биоэквивалентных препаратов биодоступность</w:t>
            </w:r>
            <w:r w:rsidR="00192D0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831A0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A0C" w:rsidRPr="001024E8" w:rsidRDefault="00831A0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A0C" w:rsidRPr="001024E8" w:rsidRDefault="00831A0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A0C" w:rsidRPr="001024E8" w:rsidRDefault="00192D0F" w:rsidP="00831A0C">
            <w:pPr>
              <w:pStyle w:val="a"/>
              <w:numPr>
                <w:ilvl w:val="0"/>
                <w:numId w:val="0"/>
              </w:numPr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831A0C" w:rsidRPr="001024E8">
              <w:rPr>
                <w:szCs w:val="24"/>
              </w:rPr>
              <w:t>е должна отличаться более чем на 20%</w:t>
            </w:r>
          </w:p>
        </w:tc>
      </w:tr>
      <w:tr w:rsidR="00831A0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A0C" w:rsidRPr="001024E8" w:rsidRDefault="00831A0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A0C" w:rsidRPr="001024E8" w:rsidRDefault="00831A0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A0C" w:rsidRPr="001024E8" w:rsidRDefault="00192D0F" w:rsidP="00831A0C">
            <w:pPr>
              <w:pStyle w:val="a"/>
              <w:numPr>
                <w:ilvl w:val="0"/>
                <w:numId w:val="0"/>
              </w:numPr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831A0C" w:rsidRPr="001024E8">
              <w:rPr>
                <w:szCs w:val="24"/>
              </w:rPr>
              <w:t>е должна отличаться более чем на 10%</w:t>
            </w:r>
          </w:p>
        </w:tc>
      </w:tr>
      <w:tr w:rsidR="00831A0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A0C" w:rsidRPr="001024E8" w:rsidRDefault="00831A0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A0C" w:rsidRPr="001024E8" w:rsidRDefault="00831A0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A0C" w:rsidRPr="001024E8" w:rsidRDefault="00192D0F" w:rsidP="00831A0C">
            <w:pPr>
              <w:pStyle w:val="a"/>
              <w:numPr>
                <w:ilvl w:val="0"/>
                <w:numId w:val="0"/>
              </w:numPr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831A0C" w:rsidRPr="001024E8">
              <w:rPr>
                <w:szCs w:val="24"/>
              </w:rPr>
              <w:t>е должна отличаться более чем на 30%</w:t>
            </w:r>
          </w:p>
        </w:tc>
      </w:tr>
      <w:tr w:rsidR="00831A0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A0C" w:rsidRPr="001024E8" w:rsidRDefault="00831A0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A0C" w:rsidRPr="001024E8" w:rsidRDefault="00831A0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1A0C" w:rsidRPr="001024E8" w:rsidRDefault="00192D0F" w:rsidP="00831A0C">
            <w:pPr>
              <w:pStyle w:val="a"/>
              <w:numPr>
                <w:ilvl w:val="0"/>
                <w:numId w:val="0"/>
              </w:numPr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831A0C" w:rsidRPr="001024E8">
              <w:rPr>
                <w:szCs w:val="24"/>
              </w:rPr>
              <w:t>е должна отличаться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0777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192D0F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Лекарственные средства</w:t>
            </w:r>
            <w:r w:rsidR="0042393F">
              <w:rPr>
                <w:rFonts w:cs="Times New Roman"/>
                <w:bCs/>
                <w:lang w:val="ru-RU"/>
              </w:rPr>
              <w:t xml:space="preserve"> запивают молоком, если</w:t>
            </w:r>
            <w:r w:rsidR="00077706" w:rsidRPr="001024E8">
              <w:rPr>
                <w:rFonts w:cs="Times New Roman"/>
                <w:bCs/>
                <w:lang w:val="ru-RU"/>
              </w:rPr>
              <w:t>:</w:t>
            </w:r>
          </w:p>
        </w:tc>
      </w:tr>
      <w:tr w:rsidR="000777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они раздражают слизистую оболочку ЖКТ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пациент любит молоко</w:t>
            </w:r>
          </w:p>
        </w:tc>
      </w:tr>
      <w:tr w:rsidR="000777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42393F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лекарственные средства </w:t>
            </w:r>
            <w:r w:rsidR="00077706" w:rsidRPr="001024E8">
              <w:rPr>
                <w:rFonts w:cs="Times New Roman"/>
                <w:lang w:val="ru-RU"/>
              </w:rPr>
              <w:t>имеют способность связываться с кальцием молока</w:t>
            </w:r>
          </w:p>
        </w:tc>
      </w:tr>
      <w:tr w:rsidR="000777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молоком нельзя запивать любые </w:t>
            </w:r>
            <w:r w:rsidR="0042393F">
              <w:rPr>
                <w:rFonts w:cs="Times New Roman"/>
                <w:bCs/>
                <w:lang w:val="ru-RU"/>
              </w:rPr>
              <w:t>лекарственные средства</w:t>
            </w:r>
          </w:p>
        </w:tc>
      </w:tr>
      <w:tr w:rsidR="00077706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rPr>
                <w:szCs w:val="24"/>
                <w:lang w:val="ru-RU"/>
              </w:rPr>
            </w:pPr>
          </w:p>
        </w:tc>
      </w:tr>
      <w:tr w:rsidR="000777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354F68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«</w:t>
            </w:r>
            <w:r w:rsidR="00077706" w:rsidRPr="001024E8">
              <w:rPr>
                <w:rFonts w:cs="Times New Roman"/>
                <w:bCs/>
                <w:lang w:val="ru-RU"/>
              </w:rPr>
              <w:t xml:space="preserve">Эффект первичного прохождения» НЕ наблюдается у </w:t>
            </w:r>
            <w:r w:rsidR="0042393F">
              <w:rPr>
                <w:rFonts w:cs="Times New Roman"/>
                <w:bCs/>
                <w:lang w:val="ru-RU"/>
              </w:rPr>
              <w:t xml:space="preserve">лекарственных средств </w:t>
            </w:r>
            <w:r w:rsidR="00077706" w:rsidRPr="001024E8">
              <w:rPr>
                <w:rFonts w:cs="Times New Roman"/>
                <w:bCs/>
                <w:lang w:val="ru-RU"/>
              </w:rPr>
              <w:t>введен</w:t>
            </w:r>
            <w:r w:rsidR="0042393F">
              <w:rPr>
                <w:rFonts w:cs="Times New Roman"/>
                <w:bCs/>
                <w:lang w:val="ru-RU"/>
              </w:rPr>
              <w:t>н</w:t>
            </w:r>
            <w:r w:rsidR="00077706" w:rsidRPr="001024E8">
              <w:rPr>
                <w:rFonts w:cs="Times New Roman"/>
                <w:bCs/>
                <w:lang w:val="ru-RU"/>
              </w:rPr>
              <w:t>ых: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ректально   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внутривенно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перорально                                                                                                                  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внутриартериально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74778E" w:rsidRPr="00A80C5E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109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42393F" w:rsidP="0042393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Ингибитор</w:t>
            </w:r>
            <w:r w:rsidR="0074778E" w:rsidRPr="001024E8">
              <w:rPr>
                <w:szCs w:val="24"/>
                <w:lang w:val="ru-RU"/>
              </w:rPr>
              <w:t xml:space="preserve"> канальцевой секреции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4778E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42393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  <w:r w:rsidR="0074778E" w:rsidRPr="001024E8">
              <w:rPr>
                <w:szCs w:val="24"/>
                <w:lang w:val="ru-RU"/>
              </w:rPr>
              <w:t>утадион</w:t>
            </w:r>
          </w:p>
        </w:tc>
      </w:tr>
      <w:tr w:rsidR="0074778E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42393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74778E" w:rsidRPr="001024E8">
              <w:rPr>
                <w:szCs w:val="24"/>
                <w:lang w:val="ru-RU"/>
              </w:rPr>
              <w:t>игоксин</w:t>
            </w:r>
          </w:p>
        </w:tc>
      </w:tr>
      <w:tr w:rsidR="0074778E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42393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74778E" w:rsidRPr="001024E8">
              <w:rPr>
                <w:szCs w:val="24"/>
                <w:lang w:val="ru-RU"/>
              </w:rPr>
              <w:t>оли лития</w:t>
            </w:r>
          </w:p>
        </w:tc>
      </w:tr>
      <w:tr w:rsidR="0074778E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42393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74778E" w:rsidRPr="001024E8">
              <w:rPr>
                <w:szCs w:val="24"/>
                <w:lang w:val="ru-RU"/>
              </w:rPr>
              <w:t>етотрексат</w:t>
            </w:r>
          </w:p>
        </w:tc>
      </w:tr>
      <w:tr w:rsidR="0074778E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rPr>
                <w:szCs w:val="24"/>
                <w:lang w:val="ru-RU"/>
              </w:rPr>
            </w:pPr>
          </w:p>
        </w:tc>
      </w:tr>
      <w:tr w:rsidR="0074778E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110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42393F" w:rsidRDefault="0074778E" w:rsidP="00EB52A6">
            <w:pPr>
              <w:spacing w:line="360" w:lineRule="auto"/>
              <w:contextualSpacing/>
              <w:rPr>
                <w:szCs w:val="24"/>
                <w:lang w:val="ru-RU"/>
              </w:rPr>
            </w:pPr>
            <w:r w:rsidRPr="001024E8">
              <w:rPr>
                <w:iCs/>
                <w:szCs w:val="24"/>
              </w:rPr>
              <w:t>Взаимодействие лекарственных средств</w:t>
            </w:r>
            <w:r w:rsidR="0042393F">
              <w:rPr>
                <w:iCs/>
                <w:szCs w:val="24"/>
                <w:lang w:val="ru-RU"/>
              </w:rPr>
              <w:t>:</w:t>
            </w:r>
          </w:p>
        </w:tc>
      </w:tr>
      <w:tr w:rsidR="0074778E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количественное или качественное изменение фармакологических эффектов, вызываемых лекарственными средствами при одновременном или последовательном применении двух и более препарато</w:t>
            </w:r>
            <w:r w:rsidR="0042393F">
              <w:rPr>
                <w:szCs w:val="24"/>
                <w:lang w:val="ru-RU"/>
              </w:rPr>
              <w:t>в</w:t>
            </w:r>
          </w:p>
        </w:tc>
      </w:tr>
      <w:tr w:rsidR="0074778E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contextualSpacing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изменение фармакологических эффектов, вызываемых лекарственными средствами при одновременном применении двух и более препаратов</w:t>
            </w:r>
          </w:p>
        </w:tc>
      </w:tr>
      <w:tr w:rsidR="0074778E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количественное изменение фармакологических эффектов, вызываемых лекарственными средствами при последовательном применении двух и более препаратов</w:t>
            </w:r>
          </w:p>
        </w:tc>
      </w:tr>
      <w:tr w:rsidR="0074778E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78E" w:rsidRPr="001024E8" w:rsidRDefault="0074778E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изменение фармакологических эффектов, вызываемых лекарственными </w:t>
            </w:r>
            <w:r w:rsidRPr="001024E8">
              <w:rPr>
                <w:szCs w:val="24"/>
                <w:lang w:val="ru-RU"/>
              </w:rPr>
              <w:lastRenderedPageBreak/>
              <w:t>средствами при одновременном необоснованном назначении множества лекарственных средств без учета их совместимости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C911A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111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DA558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Биофармация как наука изучает биологическое действие лекарственных препаратов в зависимости</w:t>
            </w:r>
            <w:r w:rsidR="0042393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DA558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585" w:rsidRPr="001024E8" w:rsidRDefault="00DA55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585" w:rsidRPr="001024E8" w:rsidRDefault="00DA55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585" w:rsidRPr="001024E8" w:rsidRDefault="0042393F" w:rsidP="00DA5585">
            <w:pPr>
              <w:pStyle w:val="a"/>
              <w:numPr>
                <w:ilvl w:val="0"/>
                <w:numId w:val="21"/>
              </w:numPr>
              <w:tabs>
                <w:tab w:val="left" w:pos="318"/>
              </w:tabs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DA5585" w:rsidRPr="001024E8">
              <w:rPr>
                <w:szCs w:val="24"/>
              </w:rPr>
              <w:t>т физико-химических свойств лекарственных и вспомогательных веществ, лекарственной формы, технологии изготовления</w:t>
            </w:r>
          </w:p>
        </w:tc>
      </w:tr>
      <w:tr w:rsidR="00DA558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585" w:rsidRPr="001024E8" w:rsidRDefault="00DA55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585" w:rsidRPr="001024E8" w:rsidRDefault="00DA55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585" w:rsidRPr="0042393F" w:rsidRDefault="0042393F" w:rsidP="00DA5585">
            <w:pPr>
              <w:pStyle w:val="a0"/>
              <w:numPr>
                <w:ilvl w:val="0"/>
                <w:numId w:val="21"/>
              </w:numPr>
              <w:tabs>
                <w:tab w:val="left" w:pos="318"/>
              </w:tabs>
              <w:ind w:left="3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A5585" w:rsidRPr="001024E8">
              <w:rPr>
                <w:szCs w:val="24"/>
                <w:lang w:val="ru-RU"/>
              </w:rPr>
              <w:t xml:space="preserve">т функциональных групп </w:t>
            </w:r>
            <w:r>
              <w:rPr>
                <w:szCs w:val="24"/>
                <w:lang w:val="ru-RU"/>
              </w:rPr>
              <w:t>лекарственного вещества</w:t>
            </w:r>
          </w:p>
        </w:tc>
      </w:tr>
      <w:tr w:rsidR="00DA558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585" w:rsidRPr="001024E8" w:rsidRDefault="00DA55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585" w:rsidRPr="001024E8" w:rsidRDefault="00DA55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585" w:rsidRPr="001024E8" w:rsidRDefault="0042393F" w:rsidP="00DA5585">
            <w:pPr>
              <w:pStyle w:val="a0"/>
              <w:numPr>
                <w:ilvl w:val="0"/>
                <w:numId w:val="21"/>
              </w:numPr>
              <w:tabs>
                <w:tab w:val="left" w:pos="318"/>
              </w:tabs>
              <w:ind w:left="3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A5585" w:rsidRPr="001024E8">
              <w:rPr>
                <w:szCs w:val="24"/>
                <w:lang w:val="ru-RU"/>
              </w:rPr>
              <w:t>т воздействия факторов окружающей среды</w:t>
            </w:r>
          </w:p>
        </w:tc>
      </w:tr>
      <w:tr w:rsidR="00DA558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585" w:rsidRPr="001024E8" w:rsidRDefault="00DA55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585" w:rsidRPr="001024E8" w:rsidRDefault="00DA558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585" w:rsidRPr="001024E8" w:rsidRDefault="0042393F" w:rsidP="00DA5585">
            <w:pPr>
              <w:pStyle w:val="a0"/>
              <w:numPr>
                <w:ilvl w:val="0"/>
                <w:numId w:val="21"/>
              </w:numPr>
              <w:tabs>
                <w:tab w:val="left" w:pos="318"/>
              </w:tabs>
              <w:ind w:left="34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т</w:t>
            </w:r>
            <w:r w:rsidR="00DA5585" w:rsidRPr="001024E8">
              <w:rPr>
                <w:szCs w:val="24"/>
                <w:lang w:val="ru-RU"/>
              </w:rPr>
              <w:t>олько от технологии изготовления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7055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112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77618" w:rsidP="00B77618">
            <w:pPr>
              <w:pStyle w:val="af0"/>
              <w:tabs>
                <w:tab w:val="clear" w:pos="644"/>
              </w:tabs>
              <w:spacing w:before="0"/>
              <w:ind w:left="34" w:firstLine="0"/>
              <w:rPr>
                <w:b w:val="0"/>
                <w:szCs w:val="24"/>
              </w:rPr>
            </w:pPr>
            <w:r w:rsidRPr="001024E8">
              <w:rPr>
                <w:b w:val="0"/>
                <w:szCs w:val="24"/>
              </w:rPr>
              <w:t>Биофармация оценивает</w:t>
            </w:r>
            <w:r w:rsidR="0042393F">
              <w:rPr>
                <w:b w:val="0"/>
                <w:szCs w:val="24"/>
              </w:rPr>
              <w:t>:</w:t>
            </w:r>
          </w:p>
        </w:tc>
      </w:tr>
      <w:tr w:rsidR="00B7761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18" w:rsidRPr="001024E8" w:rsidRDefault="00B7761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618" w:rsidRPr="001024E8" w:rsidRDefault="00B7761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618" w:rsidRPr="001024E8" w:rsidRDefault="0042393F" w:rsidP="00B77618">
            <w:pPr>
              <w:pStyle w:val="a0"/>
              <w:numPr>
                <w:ilvl w:val="0"/>
                <w:numId w:val="0"/>
              </w:numPr>
              <w:ind w:left="-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B77618" w:rsidRPr="001024E8">
              <w:rPr>
                <w:szCs w:val="24"/>
                <w:lang w:val="ru-RU"/>
              </w:rPr>
              <w:t>ктивность лекарственного средства в опред</w:t>
            </w:r>
            <w:r>
              <w:rPr>
                <w:szCs w:val="24"/>
                <w:lang w:val="ru-RU"/>
              </w:rPr>
              <w:t xml:space="preserve">еленной лекарственной форме </w:t>
            </w:r>
            <w:r w:rsidR="00B77618" w:rsidRPr="001024E8">
              <w:rPr>
                <w:szCs w:val="24"/>
                <w:lang w:val="ru-RU"/>
              </w:rPr>
              <w:t xml:space="preserve">с определенными вспомогательными веществами </w:t>
            </w:r>
          </w:p>
        </w:tc>
      </w:tr>
      <w:tr w:rsidR="00B7761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18" w:rsidRPr="001024E8" w:rsidRDefault="00B7761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618" w:rsidRPr="001024E8" w:rsidRDefault="00B7761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618" w:rsidRPr="001024E8" w:rsidRDefault="0042393F" w:rsidP="00B77618">
            <w:pPr>
              <w:pStyle w:val="a0"/>
              <w:numPr>
                <w:ilvl w:val="0"/>
                <w:numId w:val="0"/>
              </w:numPr>
              <w:ind w:left="-4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B77618" w:rsidRPr="001024E8">
              <w:rPr>
                <w:szCs w:val="24"/>
                <w:lang w:val="ru-RU"/>
              </w:rPr>
              <w:t>армакологическую активность лекарственного средства отвлеченно от лекарственной формы, обычно в водном растворе</w:t>
            </w:r>
          </w:p>
        </w:tc>
      </w:tr>
      <w:tr w:rsidR="00B7761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618" w:rsidRPr="001024E8" w:rsidRDefault="00B7761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618" w:rsidRPr="001024E8" w:rsidRDefault="00B7761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618" w:rsidRPr="001024E8" w:rsidRDefault="0042393F" w:rsidP="0042393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B77618" w:rsidRPr="001024E8">
              <w:rPr>
                <w:szCs w:val="24"/>
                <w:lang w:val="ru-RU"/>
              </w:rPr>
              <w:t xml:space="preserve">ачество лекарственной формы на основании товароведческих показателей: содержание </w:t>
            </w:r>
            <w:r>
              <w:rPr>
                <w:szCs w:val="24"/>
                <w:lang w:val="ru-RU"/>
              </w:rPr>
              <w:t>активных веществ</w:t>
            </w:r>
            <w:r w:rsidR="00B77618" w:rsidRPr="001024E8">
              <w:rPr>
                <w:szCs w:val="24"/>
                <w:lang w:val="ru-RU"/>
              </w:rPr>
              <w:t xml:space="preserve">, температура плавления, растворимость 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42393F" w:rsidP="0042393F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к</w:t>
            </w:r>
            <w:r w:rsidR="00B77618"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оличество лекарственного средства</w:t>
            </w:r>
            <w:r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,</w:t>
            </w:r>
            <w:r w:rsidR="00B77618"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 xml:space="preserve"> достигшего системн</w:t>
            </w:r>
            <w:r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ый</w:t>
            </w:r>
            <w:r w:rsidR="00B77618"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 xml:space="preserve"> кровоток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7055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113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42393F" w:rsidRDefault="00A2327E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Оригинальное лекарственное средство</w:t>
            </w:r>
            <w:r w:rsidR="0042393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A2327E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27E" w:rsidRPr="001024E8" w:rsidRDefault="00A2327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27E" w:rsidRPr="001024E8" w:rsidRDefault="00A2327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27E" w:rsidRPr="001024E8" w:rsidRDefault="0042393F" w:rsidP="00A2327E">
            <w:pPr>
              <w:pStyle w:val="a0"/>
              <w:numPr>
                <w:ilvl w:val="0"/>
                <w:numId w:val="0"/>
              </w:numPr>
              <w:ind w:left="-4"/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и</w:t>
            </w:r>
            <w:r w:rsidR="00A2327E" w:rsidRPr="001024E8">
              <w:rPr>
                <w:spacing w:val="-6"/>
                <w:szCs w:val="24"/>
                <w:lang w:val="ru-RU"/>
              </w:rPr>
              <w:t xml:space="preserve">нновационное лекарственное средство, прошедшее доклинические и клинические испытания, защищенное патентом сроком до 20 лет </w:t>
            </w:r>
          </w:p>
        </w:tc>
      </w:tr>
      <w:tr w:rsidR="00A2327E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27E" w:rsidRPr="001024E8" w:rsidRDefault="00A2327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27E" w:rsidRPr="001024E8" w:rsidRDefault="00A2327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27E" w:rsidRPr="001024E8" w:rsidRDefault="0042393F" w:rsidP="00A2327E">
            <w:pPr>
              <w:pStyle w:val="a0"/>
              <w:numPr>
                <w:ilvl w:val="0"/>
                <w:numId w:val="0"/>
              </w:numPr>
              <w:ind w:left="-4"/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и</w:t>
            </w:r>
            <w:r w:rsidR="00A2327E" w:rsidRPr="001024E8">
              <w:rPr>
                <w:spacing w:val="-6"/>
                <w:szCs w:val="24"/>
                <w:lang w:val="ru-RU"/>
              </w:rPr>
              <w:t>нновационное лекарственное средство, прошедшее клинические испытания и защищенное патентом на 10 лет</w:t>
            </w:r>
          </w:p>
        </w:tc>
      </w:tr>
      <w:tr w:rsidR="00A2327E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27E" w:rsidRPr="001024E8" w:rsidRDefault="00A2327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27E" w:rsidRPr="001024E8" w:rsidRDefault="00A2327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27E" w:rsidRPr="001024E8" w:rsidRDefault="0042393F" w:rsidP="00A2327E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л</w:t>
            </w:r>
            <w:r w:rsidR="00A2327E" w:rsidRPr="001024E8">
              <w:rPr>
                <w:spacing w:val="-6"/>
                <w:szCs w:val="24"/>
                <w:lang w:val="ru-RU"/>
              </w:rPr>
              <w:t>екарственное вещество в новой лекарственной форме</w:t>
            </w:r>
          </w:p>
        </w:tc>
      </w:tr>
      <w:tr w:rsidR="00A2327E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27E" w:rsidRPr="001024E8" w:rsidRDefault="00A2327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327E" w:rsidRPr="001024E8" w:rsidRDefault="00A2327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27E" w:rsidRPr="001024E8" w:rsidRDefault="0042393F" w:rsidP="00B715FA">
            <w:pPr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л</w:t>
            </w:r>
            <w:r w:rsidR="00A2327E" w:rsidRPr="001024E8">
              <w:rPr>
                <w:spacing w:val="-6"/>
                <w:szCs w:val="24"/>
                <w:lang w:val="ru-RU"/>
              </w:rPr>
              <w:t>екарственное средство, произведенное фирмой при отсутствии патентной защиты, с целью воспроизведения ранее созданного препарата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0777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114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42393F" w:rsidP="0042393F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Биологическая ритмика</w:t>
            </w:r>
            <w:r w:rsidR="00AB5652">
              <w:rPr>
                <w:rFonts w:cs="Times New Roman"/>
                <w:bCs/>
                <w:lang w:val="ru-RU"/>
              </w:rPr>
              <w:t>, влияющая на эффективность лекарственных веществ: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ритмика обмена веществ                                   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возраст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пол                                                                        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AB5652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правильный</w:t>
            </w:r>
            <w:r w:rsidR="00077706" w:rsidRPr="001024E8">
              <w:rPr>
                <w:rFonts w:cs="Times New Roman"/>
                <w:lang w:val="ru-RU"/>
              </w:rPr>
              <w:t xml:space="preserve"> ответ отсутствует</w:t>
            </w:r>
          </w:p>
        </w:tc>
      </w:tr>
      <w:tr w:rsidR="00077706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rPr>
                <w:szCs w:val="24"/>
                <w:lang w:val="ru-RU"/>
              </w:rPr>
            </w:pPr>
          </w:p>
        </w:tc>
      </w:tr>
      <w:tr w:rsidR="000777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115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AB5652" w:rsidRDefault="00077706" w:rsidP="00AB5652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При понижении температуры тела всасывание и метаболизм </w:t>
            </w:r>
            <w:r w:rsidR="00AB5652">
              <w:rPr>
                <w:rFonts w:cs="Times New Roman"/>
                <w:bCs/>
                <w:lang w:val="ru-RU"/>
              </w:rPr>
              <w:t>лекарственного вещества</w:t>
            </w:r>
            <w:r w:rsidRPr="001024E8">
              <w:rPr>
                <w:rFonts w:cs="Times New Roman"/>
                <w:bCs/>
                <w:lang w:val="ru-RU"/>
              </w:rPr>
              <w:t>: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AB5652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замедляю</w:t>
            </w:r>
            <w:r w:rsidR="00077706" w:rsidRPr="001024E8">
              <w:rPr>
                <w:rFonts w:cs="Times New Roman"/>
                <w:lang w:val="ru-RU"/>
              </w:rPr>
              <w:t xml:space="preserve">тся 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AB5652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ускоряются</w:t>
            </w:r>
          </w:p>
        </w:tc>
      </w:tr>
      <w:tr w:rsidR="000777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077706" w:rsidP="00AB5652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не </w:t>
            </w:r>
            <w:r w:rsidR="00AB5652">
              <w:rPr>
                <w:rFonts w:cs="Times New Roman"/>
                <w:lang w:val="ru-RU"/>
              </w:rPr>
              <w:t>изменяются</w:t>
            </w:r>
            <w:r w:rsidRPr="001024E8">
              <w:rPr>
                <w:rFonts w:cs="Times New Roman"/>
                <w:lang w:val="ru-RU"/>
              </w:rPr>
              <w:t xml:space="preserve">                                                     </w:t>
            </w:r>
          </w:p>
        </w:tc>
      </w:tr>
      <w:tr w:rsidR="00077706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7706" w:rsidRPr="001024E8" w:rsidRDefault="000777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7706" w:rsidRPr="001024E8" w:rsidRDefault="00AB5652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в</w:t>
            </w:r>
            <w:r w:rsidRPr="001024E8">
              <w:rPr>
                <w:rFonts w:cs="Times New Roman"/>
                <w:bCs/>
                <w:lang w:val="ru-RU"/>
              </w:rPr>
              <w:t>сасывание</w:t>
            </w:r>
            <w:r>
              <w:rPr>
                <w:rFonts w:cs="Times New Roman"/>
                <w:bCs/>
                <w:lang w:val="ru-RU"/>
              </w:rPr>
              <w:t xml:space="preserve"> ускоряется,</w:t>
            </w:r>
            <w:r w:rsidRPr="001024E8">
              <w:rPr>
                <w:rFonts w:cs="Times New Roman"/>
                <w:bCs/>
                <w:lang w:val="ru-RU"/>
              </w:rPr>
              <w:t xml:space="preserve"> метаболизм</w:t>
            </w:r>
            <w:r>
              <w:rPr>
                <w:rFonts w:cs="Times New Roman"/>
                <w:bCs/>
                <w:lang w:val="ru-RU"/>
              </w:rPr>
              <w:t xml:space="preserve"> замедляется</w:t>
            </w:r>
          </w:p>
        </w:tc>
      </w:tr>
      <w:tr w:rsidR="00B561DC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3E0CF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CF8" w:rsidRPr="001024E8" w:rsidRDefault="00AB5652" w:rsidP="00AB565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Взаимодействие при с</w:t>
            </w:r>
            <w:r w:rsidR="003E0CF8" w:rsidRPr="001024E8">
              <w:rPr>
                <w:szCs w:val="24"/>
                <w:lang w:val="ru-RU"/>
              </w:rPr>
              <w:t>очетани</w:t>
            </w:r>
            <w:r>
              <w:rPr>
                <w:szCs w:val="24"/>
                <w:lang w:val="ru-RU"/>
              </w:rPr>
              <w:t>и водных и спиртовых растворов</w:t>
            </w:r>
            <w:r w:rsidR="003E0CF8" w:rsidRPr="001024E8">
              <w:rPr>
                <w:szCs w:val="24"/>
                <w:lang w:val="ru-RU"/>
              </w:rPr>
              <w:t>:</w:t>
            </w:r>
          </w:p>
        </w:tc>
      </w:tr>
      <w:tr w:rsidR="003E0CF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CF8" w:rsidRPr="001024E8" w:rsidRDefault="00AB5652" w:rsidP="00AB565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физическое</w:t>
            </w:r>
            <w:r w:rsidR="003E0CF8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</w:t>
            </w:r>
            <w:r w:rsidR="003E0CF8" w:rsidRPr="001024E8">
              <w:rPr>
                <w:szCs w:val="24"/>
                <w:lang w:val="ru-RU"/>
              </w:rPr>
              <w:t xml:space="preserve"> лекарственных средств  </w:t>
            </w:r>
          </w:p>
        </w:tc>
      </w:tr>
      <w:tr w:rsidR="003E0CF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CF8" w:rsidRPr="001024E8" w:rsidRDefault="00AB5652" w:rsidP="00AB565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3E0CF8" w:rsidRPr="001024E8">
              <w:rPr>
                <w:szCs w:val="24"/>
                <w:lang w:val="ru-RU"/>
              </w:rPr>
              <w:t>армакодинамическо</w:t>
            </w:r>
            <w:r>
              <w:rPr>
                <w:szCs w:val="24"/>
                <w:lang w:val="ru-RU"/>
              </w:rPr>
              <w:t>е</w:t>
            </w:r>
            <w:r w:rsidR="003E0CF8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</w:t>
            </w:r>
            <w:r w:rsidR="003E0CF8" w:rsidRPr="001024E8">
              <w:rPr>
                <w:szCs w:val="24"/>
                <w:lang w:val="ru-RU"/>
              </w:rPr>
              <w:t xml:space="preserve"> лекарственных средств</w:t>
            </w:r>
          </w:p>
        </w:tc>
      </w:tr>
      <w:tr w:rsidR="003E0CF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CF8" w:rsidRPr="001024E8" w:rsidRDefault="00AB5652" w:rsidP="00AB565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</w:t>
            </w:r>
            <w:r w:rsidR="003E0CF8" w:rsidRPr="001024E8">
              <w:rPr>
                <w:szCs w:val="24"/>
                <w:lang w:val="ru-RU"/>
              </w:rPr>
              <w:t>имическо</w:t>
            </w:r>
            <w:r>
              <w:rPr>
                <w:szCs w:val="24"/>
                <w:lang w:val="ru-RU"/>
              </w:rPr>
              <w:t>е</w:t>
            </w:r>
            <w:r w:rsidR="003E0CF8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</w:t>
            </w:r>
            <w:r w:rsidR="003E0CF8" w:rsidRPr="001024E8">
              <w:rPr>
                <w:szCs w:val="24"/>
                <w:lang w:val="ru-RU"/>
              </w:rPr>
              <w:t xml:space="preserve"> лекарственных средств</w:t>
            </w:r>
          </w:p>
        </w:tc>
      </w:tr>
      <w:tr w:rsidR="003E0CF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CF8" w:rsidRPr="001024E8" w:rsidRDefault="00AB5652" w:rsidP="00AB5652">
            <w:pPr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3E0CF8" w:rsidRPr="001024E8">
              <w:rPr>
                <w:szCs w:val="24"/>
                <w:lang w:val="ru-RU"/>
              </w:rPr>
              <w:t>армакокинетическо</w:t>
            </w:r>
            <w:r>
              <w:rPr>
                <w:szCs w:val="24"/>
                <w:lang w:val="ru-RU"/>
              </w:rPr>
              <w:t>е</w:t>
            </w:r>
            <w:r w:rsidR="003E0CF8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</w:t>
            </w:r>
            <w:r w:rsidR="003E0CF8" w:rsidRPr="001024E8">
              <w:rPr>
                <w:szCs w:val="24"/>
                <w:lang w:val="ru-RU"/>
              </w:rPr>
              <w:t xml:space="preserve"> лекарственных средств</w:t>
            </w:r>
          </w:p>
        </w:tc>
      </w:tr>
      <w:tr w:rsidR="003E0CF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rPr>
                <w:szCs w:val="24"/>
                <w:lang w:val="ru-RU"/>
              </w:rPr>
            </w:pPr>
          </w:p>
        </w:tc>
      </w:tr>
      <w:tr w:rsidR="003E0CF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CF8" w:rsidRPr="001024E8" w:rsidRDefault="003E0CF8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Нарушение адсорбции лекарственного вещества при одновременном применении энтеросорбентов относится к :</w:t>
            </w:r>
          </w:p>
        </w:tc>
      </w:tr>
      <w:tr w:rsidR="003E0CF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CF8" w:rsidRPr="001024E8" w:rsidRDefault="009B26F7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3E0CF8" w:rsidRPr="001024E8">
              <w:rPr>
                <w:szCs w:val="24"/>
                <w:lang w:val="ru-RU"/>
              </w:rPr>
              <w:t>армакокинетическому взаимодействию лекарственных средств</w:t>
            </w:r>
          </w:p>
        </w:tc>
      </w:tr>
      <w:tr w:rsidR="003E0CF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CF8" w:rsidRPr="001024E8" w:rsidRDefault="009B26F7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3E0CF8" w:rsidRPr="001024E8">
              <w:rPr>
                <w:szCs w:val="24"/>
                <w:lang w:val="ru-RU"/>
              </w:rPr>
              <w:t>армакодинамическому взаимодействию лекарственных средств</w:t>
            </w:r>
          </w:p>
        </w:tc>
      </w:tr>
      <w:tr w:rsidR="003E0CF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CF8" w:rsidRPr="001024E8" w:rsidRDefault="009B26F7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3E0CF8" w:rsidRPr="001024E8">
              <w:rPr>
                <w:szCs w:val="24"/>
                <w:lang w:val="ru-RU"/>
              </w:rPr>
              <w:t>армацевтическому взаимодействию лекарственных средств</w:t>
            </w:r>
          </w:p>
        </w:tc>
      </w:tr>
      <w:tr w:rsidR="003E0CF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CF8" w:rsidRPr="001024E8" w:rsidRDefault="003E0CF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CF8" w:rsidRPr="001024E8" w:rsidRDefault="009B26F7" w:rsidP="00EB52A6">
            <w:pPr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3E0CF8" w:rsidRPr="001024E8">
              <w:rPr>
                <w:szCs w:val="24"/>
                <w:lang w:val="ru-RU"/>
              </w:rPr>
              <w:t>ежлекарственному взаимодействию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7055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90494" w:rsidP="009B26F7">
            <w:pPr>
              <w:pStyle w:val="a6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Требования, предъявляемые к дженерическим лекарственным средствам</w:t>
            </w:r>
            <w:r w:rsidR="009B26F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B9049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494" w:rsidRPr="001024E8" w:rsidRDefault="00B9049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494" w:rsidRPr="001024E8" w:rsidRDefault="00B9049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494" w:rsidRPr="001024E8" w:rsidRDefault="009B26F7" w:rsidP="00B90494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н</w:t>
            </w:r>
            <w:r w:rsidR="00B90494" w:rsidRPr="001024E8">
              <w:rPr>
                <w:spacing w:val="-6"/>
                <w:szCs w:val="24"/>
                <w:lang w:val="ru-RU"/>
              </w:rPr>
              <w:t xml:space="preserve">аличие биоэквивалентности </w:t>
            </w:r>
          </w:p>
        </w:tc>
      </w:tr>
      <w:tr w:rsidR="00B9049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494" w:rsidRPr="001024E8" w:rsidRDefault="00B9049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494" w:rsidRPr="001024E8" w:rsidRDefault="00B9049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494" w:rsidRPr="001024E8" w:rsidRDefault="009B26F7" w:rsidP="009B26F7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о</w:t>
            </w:r>
            <w:r w:rsidR="00B90494" w:rsidRPr="001024E8">
              <w:rPr>
                <w:spacing w:val="-6"/>
                <w:szCs w:val="24"/>
                <w:lang w:val="ru-RU"/>
              </w:rPr>
              <w:t>бязательное наличие патентной защиты</w:t>
            </w:r>
          </w:p>
        </w:tc>
      </w:tr>
      <w:tr w:rsidR="00B9049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494" w:rsidRPr="001024E8" w:rsidRDefault="00B9049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494" w:rsidRPr="001024E8" w:rsidRDefault="00B9049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494" w:rsidRPr="001024E8" w:rsidRDefault="009B26F7" w:rsidP="00B90494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</w:rPr>
            </w:pPr>
            <w:r>
              <w:rPr>
                <w:spacing w:val="-6"/>
                <w:szCs w:val="24"/>
                <w:lang w:val="ru-RU"/>
              </w:rPr>
              <w:t>и</w:t>
            </w:r>
            <w:r w:rsidR="00B90494" w:rsidRPr="001024E8">
              <w:rPr>
                <w:spacing w:val="-6"/>
                <w:szCs w:val="24"/>
                <w:lang w:val="ru-RU"/>
              </w:rPr>
              <w:t>ная лекарственная форма</w:t>
            </w:r>
          </w:p>
        </w:tc>
      </w:tr>
      <w:tr w:rsidR="00B9049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494" w:rsidRPr="001024E8" w:rsidRDefault="00B9049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494" w:rsidRPr="001024E8" w:rsidRDefault="00B9049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494" w:rsidRPr="001024E8" w:rsidRDefault="009B26F7" w:rsidP="00B715FA">
            <w:pPr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в</w:t>
            </w:r>
            <w:r w:rsidR="00B90494" w:rsidRPr="001024E8">
              <w:rPr>
                <w:spacing w:val="-6"/>
                <w:szCs w:val="24"/>
                <w:lang w:val="ru-RU"/>
              </w:rPr>
              <w:t>ыпуск в сроки действия патента на оригинальное лекарственное средство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7055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9B26F7" w:rsidRDefault="001A12E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Клинические исследования</w:t>
            </w:r>
            <w:r w:rsidR="009B26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лекарственных средств:</w:t>
            </w:r>
          </w:p>
        </w:tc>
      </w:tr>
      <w:tr w:rsidR="001A12E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2EC" w:rsidRPr="001024E8" w:rsidRDefault="001A12E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EC" w:rsidRPr="001024E8" w:rsidRDefault="001A12E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EC" w:rsidRPr="001024E8" w:rsidRDefault="009B26F7" w:rsidP="001A12EC">
            <w:pPr>
              <w:pStyle w:val="a0"/>
              <w:numPr>
                <w:ilvl w:val="0"/>
                <w:numId w:val="0"/>
              </w:numPr>
              <w:ind w:left="-4"/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о</w:t>
            </w:r>
            <w:r w:rsidR="001A12EC" w:rsidRPr="001024E8">
              <w:rPr>
                <w:spacing w:val="-6"/>
                <w:szCs w:val="24"/>
                <w:lang w:val="ru-RU"/>
              </w:rPr>
              <w:t xml:space="preserve">ценка фармакологической эффективности и безопасности на здоровых и больных людях, при наличии информированного добровольного согласия на исследование </w:t>
            </w:r>
          </w:p>
        </w:tc>
      </w:tr>
      <w:tr w:rsidR="001A12E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2EC" w:rsidRPr="001024E8" w:rsidRDefault="001A12E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EC" w:rsidRPr="001024E8" w:rsidRDefault="001A12E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EC" w:rsidRPr="001024E8" w:rsidRDefault="009B26F7" w:rsidP="001A12EC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о</w:t>
            </w:r>
            <w:r w:rsidR="001A12EC" w:rsidRPr="001024E8">
              <w:rPr>
                <w:spacing w:val="-6"/>
                <w:szCs w:val="24"/>
                <w:lang w:val="ru-RU"/>
              </w:rPr>
              <w:t>ценка фармакологической эффективности и безопасности на лабораторных животных</w:t>
            </w:r>
          </w:p>
        </w:tc>
      </w:tr>
      <w:tr w:rsidR="001A12E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2EC" w:rsidRPr="001024E8" w:rsidRDefault="001A12E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EC" w:rsidRPr="001024E8" w:rsidRDefault="001A12E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EC" w:rsidRPr="001024E8" w:rsidRDefault="009B26F7" w:rsidP="009B26F7">
            <w:pPr>
              <w:pStyle w:val="a0"/>
              <w:numPr>
                <w:ilvl w:val="0"/>
                <w:numId w:val="0"/>
              </w:numPr>
              <w:ind w:left="-4"/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о</w:t>
            </w:r>
            <w:r w:rsidR="001A12EC" w:rsidRPr="001024E8">
              <w:rPr>
                <w:spacing w:val="-6"/>
                <w:szCs w:val="24"/>
                <w:lang w:val="ru-RU"/>
              </w:rPr>
              <w:t>ценка фармакологической эффективности и безопасности на здоровых и больных людях</w:t>
            </w:r>
          </w:p>
        </w:tc>
      </w:tr>
      <w:tr w:rsidR="001A12E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2EC" w:rsidRPr="001024E8" w:rsidRDefault="001A12E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EC" w:rsidRPr="001024E8" w:rsidRDefault="001A12E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EC" w:rsidRPr="001024E8" w:rsidRDefault="009B26F7" w:rsidP="009B26F7">
            <w:pPr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о</w:t>
            </w:r>
            <w:r w:rsidR="001A12EC" w:rsidRPr="001024E8">
              <w:rPr>
                <w:spacing w:val="-6"/>
                <w:szCs w:val="24"/>
                <w:lang w:val="ru-RU"/>
              </w:rPr>
              <w:t xml:space="preserve">ценка лекарственной </w:t>
            </w:r>
            <w:r>
              <w:rPr>
                <w:spacing w:val="-6"/>
                <w:szCs w:val="24"/>
                <w:lang w:val="ru-RU"/>
              </w:rPr>
              <w:t>безопасности</w:t>
            </w:r>
            <w:r w:rsidR="001A12EC" w:rsidRPr="001024E8">
              <w:rPr>
                <w:spacing w:val="-6"/>
                <w:szCs w:val="24"/>
                <w:lang w:val="ru-RU"/>
              </w:rPr>
              <w:t xml:space="preserve"> на лабораторных животных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7055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4A3E00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Фармацевтическая эквивалентность оригинальных и дженерических лекарственных средств</w:t>
            </w:r>
            <w:r w:rsidR="009B26F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4A3E0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E00" w:rsidRPr="001024E8" w:rsidRDefault="004A3E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E00" w:rsidRPr="001024E8" w:rsidRDefault="004A3E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E00" w:rsidRPr="001024E8" w:rsidRDefault="009B26F7" w:rsidP="004A3E00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4A3E00" w:rsidRPr="001024E8">
              <w:rPr>
                <w:spacing w:val="-6"/>
                <w:szCs w:val="24"/>
                <w:lang w:val="ru-RU"/>
              </w:rPr>
              <w:t xml:space="preserve">рименение одного и того же активного вещества в одинаковых дозах и </w:t>
            </w:r>
            <w:r>
              <w:rPr>
                <w:spacing w:val="-6"/>
                <w:szCs w:val="24"/>
                <w:lang w:val="ru-RU"/>
              </w:rPr>
              <w:t xml:space="preserve">лекарственной </w:t>
            </w:r>
            <w:r w:rsidR="004A3E00" w:rsidRPr="001024E8">
              <w:rPr>
                <w:spacing w:val="-6"/>
                <w:szCs w:val="24"/>
                <w:lang w:val="ru-RU"/>
              </w:rPr>
              <w:t xml:space="preserve">форме </w:t>
            </w:r>
          </w:p>
        </w:tc>
      </w:tr>
      <w:tr w:rsidR="004A3E0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E00" w:rsidRPr="001024E8" w:rsidRDefault="004A3E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E00" w:rsidRPr="001024E8" w:rsidRDefault="004A3E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E00" w:rsidRPr="001024E8" w:rsidRDefault="009B26F7" w:rsidP="004A3E00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4A3E00" w:rsidRPr="001024E8">
              <w:rPr>
                <w:spacing w:val="-6"/>
                <w:szCs w:val="24"/>
                <w:lang w:val="ru-RU"/>
              </w:rPr>
              <w:t xml:space="preserve">рименение одного и того же активного вещества </w:t>
            </w:r>
          </w:p>
        </w:tc>
      </w:tr>
      <w:tr w:rsidR="004A3E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E00" w:rsidRPr="001024E8" w:rsidRDefault="004A3E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E00" w:rsidRPr="001024E8" w:rsidRDefault="004A3E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E00" w:rsidRPr="001024E8" w:rsidRDefault="009B26F7" w:rsidP="004A3E00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</w:rPr>
            </w:pPr>
            <w:r>
              <w:rPr>
                <w:spacing w:val="-6"/>
                <w:szCs w:val="24"/>
                <w:lang w:val="ru-RU"/>
              </w:rPr>
              <w:t>т</w:t>
            </w:r>
            <w:r w:rsidR="004A3E00" w:rsidRPr="001024E8">
              <w:rPr>
                <w:spacing w:val="-6"/>
                <w:szCs w:val="24"/>
                <w:lang w:val="ru-RU"/>
              </w:rPr>
              <w:t>ерапевтическая взаимозаменяемость</w:t>
            </w:r>
          </w:p>
        </w:tc>
      </w:tr>
      <w:tr w:rsidR="004A3E0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E00" w:rsidRPr="001024E8" w:rsidRDefault="004A3E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E00" w:rsidRPr="001024E8" w:rsidRDefault="004A3E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E00" w:rsidRPr="001024E8" w:rsidRDefault="009B26F7" w:rsidP="004A3E00">
            <w:pPr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4A3E00" w:rsidRPr="001024E8">
              <w:rPr>
                <w:spacing w:val="-6"/>
                <w:szCs w:val="24"/>
                <w:lang w:val="ru-RU"/>
              </w:rPr>
              <w:t>оступление одинакового количества лекарственного вещества в системный кровоток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922E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354F68" w:rsidRDefault="00D922E6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354F68" w:rsidRDefault="00D922E6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121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2E6" w:rsidRPr="00354F68" w:rsidRDefault="00E553F8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354F68">
              <w:rPr>
                <w:rFonts w:cs="Times New Roman"/>
                <w:bCs/>
                <w:lang w:val="ru-RU"/>
              </w:rPr>
              <w:t>При применении кислоты аскорбиновой и тиамина наблюдается</w:t>
            </w:r>
          </w:p>
        </w:tc>
      </w:tr>
      <w:tr w:rsidR="00D922E6" w:rsidRPr="00354F6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354F68" w:rsidRDefault="00D922E6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354F68" w:rsidRDefault="00D922E6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2E6" w:rsidRPr="00354F68" w:rsidRDefault="00354F68" w:rsidP="00354F68">
            <w:pPr>
              <w:pStyle w:val="Standard"/>
              <w:rPr>
                <w:rFonts w:cs="Times New Roman"/>
              </w:rPr>
            </w:pPr>
            <w:r w:rsidRPr="00354F68">
              <w:rPr>
                <w:rFonts w:cs="Times New Roman"/>
                <w:lang w:val="ru-RU"/>
              </w:rPr>
              <w:t xml:space="preserve">инактивация </w:t>
            </w:r>
            <w:r w:rsidR="00E553F8" w:rsidRPr="00354F68">
              <w:rPr>
                <w:rFonts w:cs="Times New Roman"/>
                <w:lang w:val="ru-RU"/>
              </w:rPr>
              <w:t>препаратов</w:t>
            </w:r>
          </w:p>
        </w:tc>
      </w:tr>
      <w:tr w:rsidR="00D922E6" w:rsidRPr="00354F6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354F68" w:rsidRDefault="00D922E6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354F68" w:rsidRDefault="00D922E6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2E6" w:rsidRPr="00354F68" w:rsidRDefault="00354F68" w:rsidP="00354F68">
            <w:pPr>
              <w:pStyle w:val="Standard"/>
              <w:rPr>
                <w:rFonts w:cs="Times New Roman"/>
              </w:rPr>
            </w:pPr>
            <w:r w:rsidRPr="00354F68">
              <w:rPr>
                <w:rFonts w:cs="Times New Roman"/>
                <w:lang w:val="ru-RU"/>
              </w:rPr>
              <w:t>у</w:t>
            </w:r>
            <w:r w:rsidR="00BF1AD4" w:rsidRPr="00354F68">
              <w:rPr>
                <w:rFonts w:cs="Times New Roman"/>
                <w:lang w:val="ru-RU"/>
              </w:rPr>
              <w:t>величени</w:t>
            </w:r>
            <w:r w:rsidRPr="00354F68">
              <w:rPr>
                <w:rFonts w:cs="Times New Roman"/>
                <w:lang w:val="ru-RU"/>
              </w:rPr>
              <w:t>е</w:t>
            </w:r>
            <w:r w:rsidR="00BF1AD4" w:rsidRPr="00354F68">
              <w:rPr>
                <w:rFonts w:cs="Times New Roman"/>
                <w:lang w:val="ru-RU"/>
              </w:rPr>
              <w:t xml:space="preserve"> абсорбции</w:t>
            </w:r>
            <w:r w:rsidR="00E553F8" w:rsidRPr="00354F68">
              <w:rPr>
                <w:rFonts w:cs="Times New Roman"/>
                <w:lang w:val="ru-RU"/>
              </w:rPr>
              <w:t xml:space="preserve"> тиамина</w:t>
            </w:r>
          </w:p>
        </w:tc>
      </w:tr>
      <w:tr w:rsidR="00D922E6" w:rsidRPr="00354F6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354F68" w:rsidRDefault="00D922E6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354F68" w:rsidRDefault="00D922E6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2E6" w:rsidRPr="00354F68" w:rsidRDefault="00354F68" w:rsidP="00EB52A6">
            <w:pPr>
              <w:pStyle w:val="Standard"/>
              <w:rPr>
                <w:rFonts w:cs="Times New Roman"/>
              </w:rPr>
            </w:pPr>
            <w:r w:rsidRPr="00354F68">
              <w:rPr>
                <w:rFonts w:cs="Times New Roman"/>
                <w:lang w:val="ru-RU"/>
              </w:rPr>
              <w:t>у</w:t>
            </w:r>
            <w:r w:rsidR="00BF1AD4" w:rsidRPr="00354F68">
              <w:rPr>
                <w:rFonts w:cs="Times New Roman"/>
                <w:lang w:val="ru-RU"/>
              </w:rPr>
              <w:t>величение абсорбции</w:t>
            </w:r>
            <w:r w:rsidR="00E553F8" w:rsidRPr="00354F68">
              <w:rPr>
                <w:rFonts w:cs="Times New Roman"/>
                <w:lang w:val="ru-RU"/>
              </w:rPr>
              <w:t xml:space="preserve"> аскорбиновой кислты</w:t>
            </w:r>
            <w:r w:rsidR="00D922E6" w:rsidRPr="00354F68">
              <w:rPr>
                <w:rFonts w:cs="Times New Roman"/>
                <w:lang w:val="ru-RU"/>
              </w:rPr>
              <w:t xml:space="preserve">                                                            </w:t>
            </w:r>
          </w:p>
        </w:tc>
      </w:tr>
      <w:tr w:rsidR="00D922E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354F68" w:rsidRDefault="00D922E6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354F68" w:rsidRDefault="00D922E6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2E6" w:rsidRPr="001024E8" w:rsidRDefault="00354F68" w:rsidP="00EB52A6">
            <w:pPr>
              <w:pStyle w:val="Standard"/>
              <w:rPr>
                <w:rFonts w:cs="Times New Roman"/>
              </w:rPr>
            </w:pPr>
            <w:r w:rsidRPr="00354F68">
              <w:rPr>
                <w:rFonts w:cs="Times New Roman"/>
                <w:lang w:val="ru-RU"/>
              </w:rPr>
              <w:t>с</w:t>
            </w:r>
            <w:r w:rsidR="00E553F8" w:rsidRPr="00354F68">
              <w:rPr>
                <w:rFonts w:cs="Times New Roman"/>
                <w:lang w:val="ru-RU"/>
              </w:rPr>
              <w:t>нижение антикоагулянтной активности</w:t>
            </w:r>
            <w:r w:rsidR="00D922E6" w:rsidRPr="001024E8">
              <w:rPr>
                <w:rFonts w:cs="Times New Roman"/>
                <w:lang w:val="ru-RU"/>
              </w:rPr>
              <w:t xml:space="preserve">                                                              </w:t>
            </w:r>
          </w:p>
        </w:tc>
      </w:tr>
      <w:tr w:rsidR="00D922E6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1024E8" w:rsidRDefault="00D922E6" w:rsidP="00EB52A6">
            <w:pPr>
              <w:rPr>
                <w:szCs w:val="24"/>
                <w:lang w:val="ru-RU"/>
              </w:rPr>
            </w:pPr>
          </w:p>
        </w:tc>
      </w:tr>
      <w:tr w:rsidR="00D922E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2E6" w:rsidRPr="001024E8" w:rsidRDefault="00D922E6" w:rsidP="00EB52A6">
            <w:pPr>
              <w:pStyle w:val="Standard"/>
              <w:rPr>
                <w:rFonts w:cs="Times New Roman"/>
                <w:bCs/>
              </w:rPr>
            </w:pPr>
            <w:r w:rsidRPr="001024E8">
              <w:rPr>
                <w:rFonts w:cs="Times New Roman"/>
                <w:bCs/>
                <w:lang w:val="ru-RU"/>
              </w:rPr>
              <w:t>К метеорологическим факторам относятся :</w:t>
            </w:r>
          </w:p>
        </w:tc>
      </w:tr>
      <w:tr w:rsidR="00D922E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2E6" w:rsidRPr="001024E8" w:rsidRDefault="00D922E6" w:rsidP="00EB52A6">
            <w:pPr>
              <w:pStyle w:val="Standard"/>
              <w:rPr>
                <w:rFonts w:cs="Times New Roman"/>
                <w:b/>
                <w:bCs/>
              </w:rPr>
            </w:pPr>
            <w:r w:rsidRPr="001024E8">
              <w:rPr>
                <w:rFonts w:cs="Times New Roman"/>
                <w:lang w:val="ru-RU"/>
              </w:rPr>
              <w:t xml:space="preserve">оба варианта верны                                             </w:t>
            </w:r>
          </w:p>
        </w:tc>
      </w:tr>
      <w:tr w:rsidR="00D922E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2E6" w:rsidRPr="001024E8" w:rsidRDefault="00D922E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абсолютная влажность воздуха                        </w:t>
            </w:r>
          </w:p>
        </w:tc>
      </w:tr>
      <w:tr w:rsidR="00D922E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2E6" w:rsidRPr="001024E8" w:rsidRDefault="00D922E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средесуточная температура</w:t>
            </w:r>
          </w:p>
        </w:tc>
      </w:tr>
      <w:tr w:rsidR="00D922E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2E6" w:rsidRPr="001024E8" w:rsidRDefault="00D922E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2E6" w:rsidRPr="001024E8" w:rsidRDefault="009B26F7" w:rsidP="009B26F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правильный</w:t>
            </w:r>
            <w:r w:rsidR="00D922E6" w:rsidRPr="001024E8">
              <w:rPr>
                <w:rFonts w:cs="Times New Roman"/>
                <w:lang w:val="ru-RU"/>
              </w:rPr>
              <w:t xml:space="preserve"> вариант отсутствует</w:t>
            </w:r>
          </w:p>
        </w:tc>
      </w:tr>
      <w:tr w:rsidR="005914F1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4F1" w:rsidRPr="001024E8" w:rsidRDefault="005914F1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14F1" w:rsidRPr="001024E8" w:rsidRDefault="005914F1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14F1" w:rsidRPr="001024E8" w:rsidRDefault="005914F1" w:rsidP="00EB52A6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0B3F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F06" w:rsidRPr="001024E8" w:rsidRDefault="000B3F06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Пример фармацевтической несовместимости, применяемой с терапевтической целью</w:t>
            </w:r>
            <w:r w:rsidR="009B26F7">
              <w:rPr>
                <w:szCs w:val="24"/>
                <w:lang w:val="ru-RU"/>
              </w:rPr>
              <w:t>:</w:t>
            </w:r>
          </w:p>
        </w:tc>
      </w:tr>
      <w:tr w:rsidR="000B3F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F06" w:rsidRPr="001024E8" w:rsidRDefault="009B26F7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0B3F06" w:rsidRPr="001024E8">
              <w:rPr>
                <w:szCs w:val="24"/>
                <w:lang w:val="ru-RU"/>
              </w:rPr>
              <w:t>ктивированный уголь и соли тяжелых металлов</w:t>
            </w:r>
          </w:p>
        </w:tc>
      </w:tr>
      <w:tr w:rsidR="000B3F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F06" w:rsidRPr="001024E8" w:rsidRDefault="009B26F7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0B3F06" w:rsidRPr="001024E8">
              <w:rPr>
                <w:szCs w:val="24"/>
                <w:lang w:val="ru-RU"/>
              </w:rPr>
              <w:t>ктивированный уголь и тетрациклин</w:t>
            </w:r>
          </w:p>
        </w:tc>
      </w:tr>
      <w:tr w:rsidR="000B3F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F06" w:rsidRPr="001024E8" w:rsidRDefault="009B26F7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0B3F06" w:rsidRPr="001024E8">
              <w:rPr>
                <w:szCs w:val="24"/>
                <w:lang w:val="ru-RU"/>
              </w:rPr>
              <w:t>аствор слабого снования и щелочной раствор</w:t>
            </w:r>
          </w:p>
        </w:tc>
      </w:tr>
      <w:tr w:rsidR="000B3F06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9B26F7" w:rsidP="00EB52A6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активированный уголь и </w:t>
            </w:r>
            <w:r w:rsidR="000B3F06" w:rsidRPr="001024E8">
              <w:rPr>
                <w:szCs w:val="24"/>
                <w:lang w:val="ru-RU"/>
              </w:rPr>
              <w:t>кислоты</w:t>
            </w:r>
          </w:p>
        </w:tc>
      </w:tr>
      <w:tr w:rsidR="000B3F06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rPr>
                <w:szCs w:val="24"/>
                <w:lang w:val="ru-RU"/>
              </w:rPr>
            </w:pPr>
          </w:p>
        </w:tc>
      </w:tr>
      <w:tr w:rsidR="000B3F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F06" w:rsidRPr="001024E8" w:rsidRDefault="009B26F7" w:rsidP="009B26F7">
            <w:pPr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Не</w:t>
            </w:r>
            <w:r w:rsidR="000B3F06" w:rsidRPr="001024E8">
              <w:rPr>
                <w:color w:val="000000"/>
                <w:szCs w:val="24"/>
                <w:lang w:val="ru-RU"/>
              </w:rPr>
              <w:t>всасывающиеся комплексные соединения с препаратами кальция, магния, железа, цинка, висмута образуют следующие лекарственные средства:</w:t>
            </w:r>
          </w:p>
        </w:tc>
      </w:tr>
      <w:tr w:rsidR="000B3F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F06" w:rsidRPr="009B26F7" w:rsidRDefault="009B26F7" w:rsidP="00EB52A6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</w:t>
            </w:r>
            <w:r w:rsidR="000B3F06" w:rsidRPr="001024E8">
              <w:rPr>
                <w:color w:val="000000"/>
                <w:szCs w:val="24"/>
              </w:rPr>
              <w:t>етрациклины</w:t>
            </w:r>
          </w:p>
        </w:tc>
      </w:tr>
      <w:tr w:rsidR="000B3F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F06" w:rsidRPr="009B26F7" w:rsidRDefault="009B26F7" w:rsidP="00EB52A6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</w:t>
            </w:r>
            <w:r>
              <w:rPr>
                <w:color w:val="000000"/>
                <w:szCs w:val="24"/>
              </w:rPr>
              <w:t>торхинолоны</w:t>
            </w:r>
          </w:p>
        </w:tc>
      </w:tr>
      <w:tr w:rsidR="000B3F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F06" w:rsidRPr="009B26F7" w:rsidRDefault="009B26F7" w:rsidP="00EB52A6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ц</w:t>
            </w:r>
            <w:r>
              <w:rPr>
                <w:color w:val="000000"/>
                <w:szCs w:val="24"/>
              </w:rPr>
              <w:t>ефалоспорины</w:t>
            </w:r>
          </w:p>
        </w:tc>
      </w:tr>
      <w:tr w:rsidR="000B3F0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F06" w:rsidRPr="001024E8" w:rsidRDefault="000B3F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F06" w:rsidRPr="009B26F7" w:rsidRDefault="009B26F7" w:rsidP="00EB52A6">
            <w:pPr>
              <w:rPr>
                <w:i/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</w:t>
            </w:r>
            <w:r w:rsidR="000B3F06" w:rsidRPr="001024E8">
              <w:rPr>
                <w:color w:val="000000"/>
                <w:szCs w:val="24"/>
              </w:rPr>
              <w:t>акролиды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B366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9C56F0" w:rsidP="00FB330D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Терапевтическая эквивалентность оригинальных и дженерических лекарственных средств</w:t>
            </w:r>
            <w:r w:rsidR="009B26F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9B26F7" w:rsidP="00FB330D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о</w:t>
            </w:r>
            <w:r w:rsidR="004C2753" w:rsidRPr="001024E8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динаковый клинический эффект и одинаковый профиль безопасности</w:t>
            </w:r>
          </w:p>
        </w:tc>
      </w:tr>
      <w:tr w:rsidR="004C275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753" w:rsidRPr="001024E8" w:rsidRDefault="004C275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753" w:rsidRPr="001024E8" w:rsidRDefault="004C275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753" w:rsidRPr="001024E8" w:rsidRDefault="008B1C4E" w:rsidP="00FB330D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противоположный</w:t>
            </w:r>
            <w:r w:rsidR="004C2753" w:rsidRPr="001024E8">
              <w:rPr>
                <w:spacing w:val="-6"/>
                <w:szCs w:val="24"/>
                <w:lang w:val="ru-RU"/>
              </w:rPr>
              <w:t xml:space="preserve"> клинический эффект и разный профиль безопасности</w:t>
            </w:r>
          </w:p>
        </w:tc>
      </w:tr>
      <w:tr w:rsidR="004C275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753" w:rsidRPr="001024E8" w:rsidRDefault="004C275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753" w:rsidRPr="001024E8" w:rsidRDefault="004C275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753" w:rsidRPr="001024E8" w:rsidRDefault="008B1C4E" w:rsidP="00FB330D">
            <w:pPr>
              <w:pStyle w:val="a0"/>
              <w:numPr>
                <w:ilvl w:val="0"/>
                <w:numId w:val="0"/>
              </w:numPr>
              <w:jc w:val="both"/>
              <w:rPr>
                <w:spacing w:val="-6"/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п</w:t>
            </w:r>
            <w:r w:rsidR="004C2753" w:rsidRPr="001024E8">
              <w:rPr>
                <w:spacing w:val="-6"/>
                <w:szCs w:val="24"/>
                <w:lang w:val="ru-RU"/>
              </w:rPr>
              <w:t>оступление одинакового количества лекарственного вещества в системный кровоток</w:t>
            </w:r>
          </w:p>
        </w:tc>
      </w:tr>
      <w:tr w:rsidR="004C275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753" w:rsidRPr="001024E8" w:rsidRDefault="004C275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2753" w:rsidRPr="001024E8" w:rsidRDefault="004C275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C2753" w:rsidRPr="008B1C4E" w:rsidRDefault="008B1C4E" w:rsidP="00FB330D">
            <w:pPr>
              <w:rPr>
                <w:szCs w:val="24"/>
                <w:lang w:val="ru-RU"/>
              </w:rPr>
            </w:pPr>
            <w:r>
              <w:rPr>
                <w:spacing w:val="-6"/>
                <w:szCs w:val="24"/>
                <w:lang w:val="ru-RU"/>
              </w:rPr>
              <w:t>со</w:t>
            </w:r>
            <w:r w:rsidR="004C2753" w:rsidRPr="001024E8">
              <w:rPr>
                <w:spacing w:val="-6"/>
                <w:szCs w:val="24"/>
                <w:lang w:val="ru-RU"/>
              </w:rPr>
              <w:t>поставимый показатель биодоступности</w:t>
            </w:r>
            <w:r>
              <w:rPr>
                <w:spacing w:val="-6"/>
                <w:szCs w:val="24"/>
                <w:lang w:val="ru-RU"/>
              </w:rPr>
              <w:t xml:space="preserve"> лекарственных веществ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8B1C4E" w:rsidRDefault="00B561DC" w:rsidP="00FB330D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0F1B4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126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8B1C4E" w:rsidRDefault="008C2747" w:rsidP="008B1C4E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8B1C4E">
              <w:rPr>
                <w:rFonts w:ascii="Times New Roman" w:hAnsi="Times New Roman"/>
                <w:sz w:val="24"/>
                <w:szCs w:val="24"/>
                <w:lang w:val="ru-RU"/>
              </w:rPr>
              <w:t>Биодоступность</w:t>
            </w:r>
            <w:r w:rsidR="008B1C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совокупный показатель эффективности препарата</w:t>
            </w:r>
            <w:r w:rsidRPr="008B1C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B1C4E">
              <w:rPr>
                <w:rFonts w:ascii="Times New Roman" w:hAnsi="Times New Roman"/>
                <w:sz w:val="24"/>
                <w:szCs w:val="24"/>
                <w:lang w:val="ru-RU"/>
              </w:rPr>
              <w:t>определяет</w:t>
            </w:r>
            <w:r w:rsidRPr="008B1C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все, кроме</w:t>
            </w:r>
            <w:r w:rsidR="008B1C4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8C2747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47" w:rsidRPr="001024E8" w:rsidRDefault="008C274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747" w:rsidRPr="001024E8" w:rsidRDefault="008C274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747" w:rsidRPr="001024E8" w:rsidRDefault="008B1C4E" w:rsidP="00FB330D">
            <w:pPr>
              <w:pStyle w:val="a"/>
              <w:numPr>
                <w:ilvl w:val="0"/>
                <w:numId w:val="0"/>
              </w:numPr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количества</w:t>
            </w:r>
            <w:r w:rsidR="00AD4FA4" w:rsidRPr="001024E8">
              <w:rPr>
                <w:szCs w:val="24"/>
              </w:rPr>
              <w:t xml:space="preserve"> введенного препарата </w:t>
            </w:r>
          </w:p>
        </w:tc>
      </w:tr>
      <w:tr w:rsidR="008C2747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47" w:rsidRPr="001024E8" w:rsidRDefault="008C274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747" w:rsidRPr="001024E8" w:rsidRDefault="008C274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747" w:rsidRPr="001024E8" w:rsidRDefault="008B1C4E" w:rsidP="00FB330D">
            <w:pPr>
              <w:pStyle w:val="a"/>
              <w:numPr>
                <w:ilvl w:val="0"/>
                <w:numId w:val="0"/>
              </w:numPr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8C2747" w:rsidRPr="001024E8">
              <w:rPr>
                <w:szCs w:val="24"/>
              </w:rPr>
              <w:t>корость появления лекарственного вещества в крови</w:t>
            </w:r>
          </w:p>
        </w:tc>
      </w:tr>
      <w:tr w:rsidR="008C2747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47" w:rsidRPr="001024E8" w:rsidRDefault="008C274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747" w:rsidRPr="001024E8" w:rsidRDefault="008C274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747" w:rsidRPr="001024E8" w:rsidRDefault="008B1C4E" w:rsidP="00FB330D">
            <w:pPr>
              <w:pStyle w:val="a"/>
              <w:numPr>
                <w:ilvl w:val="0"/>
                <w:numId w:val="0"/>
              </w:numPr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8C2747" w:rsidRPr="001024E8">
              <w:rPr>
                <w:szCs w:val="24"/>
              </w:rPr>
              <w:t>корость выведения лекарственного вещества из организма</w:t>
            </w:r>
          </w:p>
        </w:tc>
      </w:tr>
      <w:tr w:rsidR="008C2747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47" w:rsidRPr="001024E8" w:rsidRDefault="008C274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2747" w:rsidRPr="001024E8" w:rsidRDefault="008C274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C2747" w:rsidRPr="001024E8" w:rsidRDefault="008B1C4E" w:rsidP="00FB330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AD4FA4" w:rsidRPr="001024E8">
              <w:rPr>
                <w:szCs w:val="24"/>
                <w:lang w:val="ru-RU"/>
              </w:rPr>
              <w:t>олю поступившего в кровь лекарственного вещества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FB330D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0F1B4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127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FB330D" w:rsidP="008B1C4E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Тенденции мирового и</w:t>
            </w:r>
            <w:r w:rsidR="008B1C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отечественного фармацевтических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рынк</w:t>
            </w:r>
            <w:r w:rsidR="008B1C4E">
              <w:rPr>
                <w:rFonts w:ascii="Times New Roman" w:hAnsi="Times New Roman"/>
                <w:sz w:val="24"/>
                <w:szCs w:val="24"/>
                <w:lang w:val="ru-RU"/>
              </w:rPr>
              <w:t>ов: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8B1C4E" w:rsidP="008B1C4E">
            <w:pPr>
              <w:pStyle w:val="a6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B330D"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а один оригинальный препарат приходятся десятки дженерических аналогов</w:t>
            </w:r>
          </w:p>
        </w:tc>
      </w:tr>
      <w:tr w:rsidR="00FB330D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0D" w:rsidRPr="001024E8" w:rsidRDefault="00FB330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30D" w:rsidRPr="001024E8" w:rsidRDefault="00FB330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30D" w:rsidRPr="001024E8" w:rsidRDefault="00BA73E8" w:rsidP="00FB330D">
            <w:pPr>
              <w:pStyle w:val="a"/>
              <w:numPr>
                <w:ilvl w:val="0"/>
                <w:numId w:val="0"/>
              </w:numPr>
              <w:ind w:left="-4" w:firstLine="4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FB330D" w:rsidRPr="001024E8">
              <w:rPr>
                <w:szCs w:val="24"/>
              </w:rPr>
              <w:t>а 1 дженерический препарат приходятся десятки оригинальных средств</w:t>
            </w:r>
          </w:p>
        </w:tc>
      </w:tr>
      <w:tr w:rsidR="00FB330D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30D" w:rsidRPr="001024E8" w:rsidRDefault="00FB330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30D" w:rsidRPr="001024E8" w:rsidRDefault="00FB330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30D" w:rsidRPr="001024E8" w:rsidRDefault="00BA73E8" w:rsidP="00FB330D">
            <w:pPr>
              <w:pStyle w:val="a"/>
              <w:numPr>
                <w:ilvl w:val="0"/>
                <w:numId w:val="0"/>
              </w:numPr>
              <w:ind w:left="357" w:hanging="357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FB330D" w:rsidRPr="001024E8">
              <w:rPr>
                <w:szCs w:val="24"/>
              </w:rPr>
              <w:t>а 1 оригинальный препарат приходится 1 дженерический препарат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A73E8" w:rsidP="00FB330D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з</w:t>
            </w:r>
            <w:r w:rsidR="00FB330D"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апрещено применение воспроизведенных препаратов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69704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046" w:rsidRPr="001024E8" w:rsidRDefault="00697046" w:rsidP="00BA73E8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Всасывание </w:t>
            </w:r>
            <w:r w:rsidR="00BA73E8">
              <w:rPr>
                <w:rFonts w:cs="Times New Roman"/>
                <w:bCs/>
                <w:lang w:val="ru-RU"/>
              </w:rPr>
              <w:t>лекарственных веществ</w:t>
            </w:r>
            <w:r w:rsidRPr="001024E8">
              <w:rPr>
                <w:rFonts w:cs="Times New Roman"/>
                <w:bCs/>
                <w:lang w:val="ru-RU"/>
              </w:rPr>
              <w:t xml:space="preserve"> происходит медленнее у :</w:t>
            </w:r>
          </w:p>
        </w:tc>
      </w:tr>
      <w:tr w:rsidR="0069704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046" w:rsidRPr="001024E8" w:rsidRDefault="0069704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детей </w:t>
            </w:r>
          </w:p>
        </w:tc>
      </w:tr>
      <w:tr w:rsidR="0069704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046" w:rsidRPr="001024E8" w:rsidRDefault="0069704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мужчин</w:t>
            </w:r>
          </w:p>
        </w:tc>
      </w:tr>
      <w:tr w:rsidR="0069704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046" w:rsidRPr="001024E8" w:rsidRDefault="00697046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людей в возрасте 20-30 лет                                 </w:t>
            </w:r>
          </w:p>
        </w:tc>
      </w:tr>
      <w:tr w:rsidR="0069704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046" w:rsidRPr="001024E8" w:rsidRDefault="0069704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женщин                                                                </w:t>
            </w:r>
          </w:p>
        </w:tc>
      </w:tr>
      <w:tr w:rsidR="00697046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rPr>
                <w:szCs w:val="24"/>
                <w:lang w:val="ru-RU"/>
              </w:rPr>
            </w:pPr>
          </w:p>
        </w:tc>
      </w:tr>
      <w:tr w:rsidR="0069704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046" w:rsidRPr="001024E8" w:rsidRDefault="00697046" w:rsidP="00BA73E8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Наука</w:t>
            </w:r>
            <w:r w:rsidR="00BA73E8">
              <w:rPr>
                <w:rFonts w:cs="Times New Roman"/>
                <w:bCs/>
                <w:lang w:val="ru-RU"/>
              </w:rPr>
              <w:t>,</w:t>
            </w:r>
            <w:r w:rsidRPr="001024E8">
              <w:rPr>
                <w:rFonts w:cs="Times New Roman"/>
                <w:bCs/>
                <w:lang w:val="ru-RU"/>
              </w:rPr>
              <w:t xml:space="preserve"> изучающая вопросы действия </w:t>
            </w:r>
            <w:r w:rsidR="00BA73E8">
              <w:rPr>
                <w:rFonts w:cs="Times New Roman"/>
                <w:bCs/>
                <w:lang w:val="ru-RU"/>
              </w:rPr>
              <w:t>лекарственных веществ</w:t>
            </w:r>
            <w:r w:rsidRPr="001024E8">
              <w:rPr>
                <w:rFonts w:cs="Times New Roman"/>
                <w:bCs/>
                <w:lang w:val="ru-RU"/>
              </w:rPr>
              <w:t xml:space="preserve"> на организм в зависимости от времени суток, сезонов года :</w:t>
            </w:r>
          </w:p>
        </w:tc>
      </w:tr>
      <w:tr w:rsidR="0069704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046" w:rsidRPr="001024E8" w:rsidRDefault="0069704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хронофармакология                                             </w:t>
            </w:r>
          </w:p>
        </w:tc>
      </w:tr>
      <w:tr w:rsidR="0069704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046" w:rsidRPr="001024E8" w:rsidRDefault="0069704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фармакодинамика</w:t>
            </w:r>
          </w:p>
        </w:tc>
      </w:tr>
      <w:tr w:rsidR="0069704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046" w:rsidRPr="001024E8" w:rsidRDefault="00697046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фармакокинетика                                                 </w:t>
            </w:r>
          </w:p>
        </w:tc>
      </w:tr>
      <w:tr w:rsidR="0069704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7046" w:rsidRPr="001024E8" w:rsidRDefault="0069704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7046" w:rsidRPr="001024E8" w:rsidRDefault="00BA73E8" w:rsidP="00BA73E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метеорология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463DF2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DF2" w:rsidRPr="001024E8" w:rsidRDefault="00463DF2" w:rsidP="00BA73E8">
            <w:pPr>
              <w:jc w:val="both"/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Всасывание лекарственных средств, метаболизирующихся под действием нормальной микрофлоры кишечника, при их совместном применении с антибиотиками:</w:t>
            </w:r>
          </w:p>
        </w:tc>
      </w:tr>
      <w:tr w:rsidR="00463DF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DF2" w:rsidRPr="00BA73E8" w:rsidRDefault="00BA73E8" w:rsidP="00EB52A6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>
              <w:rPr>
                <w:color w:val="000000"/>
                <w:szCs w:val="24"/>
              </w:rPr>
              <w:t>силивается</w:t>
            </w:r>
          </w:p>
        </w:tc>
      </w:tr>
      <w:tr w:rsidR="00463DF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DF2" w:rsidRPr="00BA73E8" w:rsidRDefault="00BA73E8" w:rsidP="00EB52A6">
            <w:pPr>
              <w:rPr>
                <w:i/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 w:rsidR="00463DF2" w:rsidRPr="001024E8">
              <w:rPr>
                <w:color w:val="000000"/>
                <w:szCs w:val="24"/>
              </w:rPr>
              <w:t>гнетается</w:t>
            </w:r>
          </w:p>
        </w:tc>
      </w:tr>
      <w:tr w:rsidR="00463DF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DF2" w:rsidRPr="00BA73E8" w:rsidRDefault="00BA73E8" w:rsidP="00EB52A6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r>
              <w:rPr>
                <w:color w:val="000000"/>
                <w:szCs w:val="24"/>
              </w:rPr>
              <w:t>е изменяется</w:t>
            </w:r>
          </w:p>
        </w:tc>
      </w:tr>
      <w:tr w:rsidR="00463DF2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BA73E8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463DF2" w:rsidRPr="001024E8">
              <w:rPr>
                <w:szCs w:val="24"/>
                <w:lang w:val="ru-RU"/>
              </w:rPr>
              <w:t>еняется незначительно</w:t>
            </w:r>
          </w:p>
        </w:tc>
      </w:tr>
      <w:tr w:rsidR="00463DF2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rPr>
                <w:szCs w:val="24"/>
                <w:lang w:val="ru-RU"/>
              </w:rPr>
            </w:pPr>
          </w:p>
        </w:tc>
      </w:tr>
      <w:tr w:rsidR="00463DF2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131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DF2" w:rsidRPr="001024E8" w:rsidRDefault="00463DF2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 совместном назначении двух лекарств, одно из которых индуцирует печѐночные ферменты, а второе метаболизируется в печени, при отмене индуктора дозу второго вещества необходимо</w:t>
            </w:r>
            <w:r w:rsidR="00506765">
              <w:rPr>
                <w:szCs w:val="24"/>
                <w:lang w:val="ru-RU"/>
              </w:rPr>
              <w:t>:</w:t>
            </w:r>
          </w:p>
        </w:tc>
      </w:tr>
      <w:tr w:rsidR="00463DF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DF2" w:rsidRPr="001024E8" w:rsidRDefault="00506765" w:rsidP="00EB52A6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463DF2" w:rsidRPr="001024E8">
              <w:rPr>
                <w:szCs w:val="24"/>
              </w:rPr>
              <w:t xml:space="preserve">низить </w:t>
            </w:r>
          </w:p>
        </w:tc>
      </w:tr>
      <w:tr w:rsidR="00463DF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DF2" w:rsidRPr="001024E8" w:rsidRDefault="00506765" w:rsidP="00EB52A6">
            <w:pPr>
              <w:jc w:val="both"/>
              <w:rPr>
                <w:i/>
                <w:szCs w:val="24"/>
              </w:rPr>
            </w:pPr>
            <w:r>
              <w:rPr>
                <w:szCs w:val="24"/>
                <w:lang w:val="ru-RU"/>
              </w:rPr>
              <w:t>у</w:t>
            </w:r>
            <w:r w:rsidR="00463DF2" w:rsidRPr="001024E8">
              <w:rPr>
                <w:szCs w:val="24"/>
              </w:rPr>
              <w:t>величить</w:t>
            </w:r>
          </w:p>
        </w:tc>
      </w:tr>
      <w:tr w:rsidR="00463DF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DF2" w:rsidRPr="001024E8" w:rsidRDefault="00506765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463DF2" w:rsidRPr="001024E8">
              <w:rPr>
                <w:szCs w:val="24"/>
                <w:lang w:val="ru-RU"/>
              </w:rPr>
              <w:t>е требует изменения</w:t>
            </w:r>
          </w:p>
        </w:tc>
      </w:tr>
      <w:tr w:rsidR="00463DF2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463DF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3DF2" w:rsidRPr="001024E8" w:rsidRDefault="00506765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требует незначительного изменения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0F1B4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132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506765" w:rsidRDefault="00E7624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Биофармация</w:t>
            </w:r>
            <w:r w:rsidR="0050676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E7624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245" w:rsidRPr="001024E8" w:rsidRDefault="00E762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245" w:rsidRPr="001024E8" w:rsidRDefault="00E762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245" w:rsidRPr="001024E8" w:rsidRDefault="00E76245" w:rsidP="0050676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изучает влияние фармацевтических факторов на терапевтическую эффективность лекарств</w:t>
            </w:r>
          </w:p>
        </w:tc>
      </w:tr>
      <w:tr w:rsidR="00E7624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245" w:rsidRPr="001024E8" w:rsidRDefault="00E762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245" w:rsidRPr="001024E8" w:rsidRDefault="00E762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245" w:rsidRPr="001024E8" w:rsidRDefault="00E76245" w:rsidP="0050676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изучает механизм действия и фармакологические свойства лекарственных веществ</w:t>
            </w:r>
          </w:p>
        </w:tc>
      </w:tr>
      <w:tr w:rsidR="00E7624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245" w:rsidRPr="001024E8" w:rsidRDefault="00E762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245" w:rsidRPr="001024E8" w:rsidRDefault="00E762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245" w:rsidRPr="001024E8" w:rsidRDefault="00E76245" w:rsidP="0050676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изучает особенности взаимодействия вспомогательных и лекарственных веществ </w:t>
            </w:r>
          </w:p>
        </w:tc>
      </w:tr>
      <w:tr w:rsidR="00E7624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245" w:rsidRPr="001024E8" w:rsidRDefault="00E762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6245" w:rsidRPr="001024E8" w:rsidRDefault="00E762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6245" w:rsidRPr="001024E8" w:rsidRDefault="00E76245" w:rsidP="0050676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изучает фармакокинетику лекарственных средств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101E9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133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670790" w:rsidP="0050676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Степень измельчения или дисперсность лекарственных веществ определяет</w:t>
            </w:r>
            <w:r w:rsidR="0050676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670790" w:rsidRPr="001024E8" w:rsidRDefault="00670790" w:rsidP="0067079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физическое состояние растворителя;</w:t>
            </w:r>
          </w:p>
          <w:p w:rsidR="00670790" w:rsidRPr="001024E8" w:rsidRDefault="00670790" w:rsidP="0067079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физическое состояние лекарственного вещества;</w:t>
            </w:r>
          </w:p>
          <w:p w:rsidR="00670790" w:rsidRPr="001024E8" w:rsidRDefault="00670790" w:rsidP="0067079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особенности химической модификации лекарственного вещества;</w:t>
            </w:r>
          </w:p>
          <w:p w:rsidR="00670790" w:rsidRPr="001024E8" w:rsidRDefault="00670790" w:rsidP="0067079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пространственную изомерию лекарственного вещества;</w:t>
            </w:r>
          </w:p>
          <w:p w:rsidR="00670790" w:rsidRPr="001024E8" w:rsidRDefault="00670790" w:rsidP="00670790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путь введения лекарства в организм;</w:t>
            </w:r>
          </w:p>
          <w:p w:rsidR="00670790" w:rsidRPr="001024E8" w:rsidRDefault="00670790" w:rsidP="00B561DC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технологии изготовления лекарств.</w:t>
            </w:r>
          </w:p>
        </w:tc>
      </w:tr>
      <w:tr w:rsidR="0067079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90" w:rsidRPr="001024E8" w:rsidRDefault="0067079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790" w:rsidRPr="001024E8" w:rsidRDefault="0067079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0790" w:rsidRPr="001024E8" w:rsidRDefault="00670790" w:rsidP="00670790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2, 6                                     </w:t>
            </w:r>
          </w:p>
        </w:tc>
      </w:tr>
      <w:tr w:rsidR="0067079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90" w:rsidRPr="001024E8" w:rsidRDefault="0067079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790" w:rsidRPr="001024E8" w:rsidRDefault="0067079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0790" w:rsidRPr="001024E8" w:rsidRDefault="00670790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1, 5, 6</w:t>
            </w:r>
          </w:p>
        </w:tc>
      </w:tr>
      <w:tr w:rsidR="0067079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90" w:rsidRPr="001024E8" w:rsidRDefault="0067079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790" w:rsidRPr="001024E8" w:rsidRDefault="0067079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0790" w:rsidRPr="001024E8" w:rsidRDefault="00670790" w:rsidP="00670790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1, 2, 6                                  </w:t>
            </w:r>
          </w:p>
        </w:tc>
      </w:tr>
      <w:tr w:rsidR="0067079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790" w:rsidRPr="001024E8" w:rsidRDefault="0067079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0790" w:rsidRPr="001024E8" w:rsidRDefault="0067079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0790" w:rsidRPr="001024E8" w:rsidRDefault="00670790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1, 3, 4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101E9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134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2835C8" w:rsidP="00B561DC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От размера частиц лекарственного вещества зависит</w:t>
            </w:r>
            <w:r w:rsidR="00FD186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2835C8" w:rsidRPr="001024E8" w:rsidRDefault="002835C8" w:rsidP="002835C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1. механизм действия</w:t>
            </w:r>
          </w:p>
          <w:p w:rsidR="002835C8" w:rsidRPr="001024E8" w:rsidRDefault="002835C8" w:rsidP="002835C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2. биодоступность </w:t>
            </w:r>
          </w:p>
          <w:p w:rsidR="002835C8" w:rsidRPr="001024E8" w:rsidRDefault="002835C8" w:rsidP="002835C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3. пространственное расположение </w:t>
            </w:r>
          </w:p>
          <w:p w:rsidR="002835C8" w:rsidRPr="001024E8" w:rsidRDefault="002835C8" w:rsidP="002835C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4. скорость и полнота всасывания</w:t>
            </w:r>
          </w:p>
          <w:p w:rsidR="002835C8" w:rsidRPr="001024E8" w:rsidRDefault="002835C8" w:rsidP="002835C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5. концентрация в биологических жидкостях</w:t>
            </w:r>
          </w:p>
          <w:p w:rsidR="002835C8" w:rsidRPr="001024E8" w:rsidRDefault="002835C8" w:rsidP="002835C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6. аффинитет с рецепторами</w:t>
            </w:r>
          </w:p>
          <w:p w:rsidR="002835C8" w:rsidRPr="001024E8" w:rsidRDefault="002835C8" w:rsidP="002835C8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7. растворимость </w:t>
            </w:r>
          </w:p>
          <w:p w:rsidR="002835C8" w:rsidRPr="00FD1868" w:rsidRDefault="002835C8" w:rsidP="00FD1868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8. химическая модификация</w:t>
            </w:r>
          </w:p>
        </w:tc>
      </w:tr>
      <w:tr w:rsidR="002835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C8" w:rsidRPr="001024E8" w:rsidRDefault="002835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5C8" w:rsidRPr="001024E8" w:rsidRDefault="002835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5C8" w:rsidRPr="001024E8" w:rsidRDefault="002835C8" w:rsidP="002835C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все, кроме 1, 3,</w:t>
            </w:r>
            <w:r w:rsidR="00FD186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 xml:space="preserve">6 и 8 </w:t>
            </w:r>
          </w:p>
        </w:tc>
      </w:tr>
      <w:tr w:rsidR="002835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C8" w:rsidRPr="001024E8" w:rsidRDefault="002835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5C8" w:rsidRPr="001024E8" w:rsidRDefault="002835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5C8" w:rsidRPr="001024E8" w:rsidRDefault="002835C8" w:rsidP="00FD1868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 xml:space="preserve">все варианты </w:t>
            </w:r>
            <w:r w:rsidR="00FD1868">
              <w:rPr>
                <w:szCs w:val="24"/>
                <w:lang w:val="ru-RU"/>
              </w:rPr>
              <w:t>правильные</w:t>
            </w:r>
            <w:r w:rsidRPr="001024E8">
              <w:rPr>
                <w:szCs w:val="24"/>
                <w:lang w:val="ru-RU"/>
              </w:rPr>
              <w:t xml:space="preserve">        </w:t>
            </w:r>
          </w:p>
        </w:tc>
      </w:tr>
      <w:tr w:rsidR="002835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C8" w:rsidRPr="001024E8" w:rsidRDefault="002835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5C8" w:rsidRPr="001024E8" w:rsidRDefault="002835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5C8" w:rsidRPr="001024E8" w:rsidRDefault="002835C8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все, кроме 3, 6                   </w:t>
            </w:r>
          </w:p>
        </w:tc>
      </w:tr>
      <w:tr w:rsidR="002835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C8" w:rsidRPr="001024E8" w:rsidRDefault="002835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35C8" w:rsidRPr="001024E8" w:rsidRDefault="002835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35C8" w:rsidRPr="001024E8" w:rsidRDefault="002835C8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все, кроме 1, 3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101E9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135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710133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Всегда ли </w:t>
            </w:r>
            <w:r w:rsidR="00FD18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изготовлении лекарственного средства 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измельчать лекарственное вещество?</w:t>
            </w:r>
          </w:p>
        </w:tc>
      </w:tr>
      <w:tr w:rsidR="0071013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133" w:rsidRPr="001024E8" w:rsidRDefault="007101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133" w:rsidRPr="001024E8" w:rsidRDefault="007101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33" w:rsidRPr="001024E8" w:rsidRDefault="00710133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при производстве всех препаратов</w:t>
            </w:r>
          </w:p>
        </w:tc>
      </w:tr>
      <w:tr w:rsidR="0071013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133" w:rsidRPr="001024E8" w:rsidRDefault="007101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133" w:rsidRPr="001024E8" w:rsidRDefault="007101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0133" w:rsidRPr="001024E8" w:rsidRDefault="00710133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измельчение лекарственного вещества необходимо научно обосновать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710133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только при производстве порошков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710133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только при производстве препаратов инъекционных растворов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1D2FE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136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FD1868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При каком пути введения на биодоступность оказывает влияние наибольшее количество факторов :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пероральный    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ингаляционный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ректальный                                                                                                        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трансдермальный</w:t>
            </w:r>
          </w:p>
        </w:tc>
      </w:tr>
      <w:tr w:rsidR="001D2FE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rPr>
                <w:szCs w:val="24"/>
                <w:lang w:val="ru-RU"/>
              </w:rPr>
            </w:pP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137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  <w:bCs/>
              </w:rPr>
            </w:pPr>
            <w:r w:rsidRPr="001024E8">
              <w:rPr>
                <w:rFonts w:cs="Times New Roman"/>
                <w:bCs/>
                <w:lang w:val="ru-RU"/>
              </w:rPr>
              <w:t>Тетрациклин</w:t>
            </w:r>
            <w:r w:rsidR="00FD1868">
              <w:rPr>
                <w:rFonts w:cs="Times New Roman"/>
                <w:bCs/>
                <w:lang w:val="ru-RU"/>
              </w:rPr>
              <w:t>а</w:t>
            </w:r>
            <w:r w:rsidRPr="001024E8">
              <w:rPr>
                <w:rFonts w:cs="Times New Roman"/>
                <w:bCs/>
                <w:lang w:val="ru-RU"/>
              </w:rPr>
              <w:t xml:space="preserve"> гидрохлорид противопоказано запивать :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молоком 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водой                                                               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ананасовым соком                                          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черным чаем</w:t>
            </w:r>
          </w:p>
        </w:tc>
      </w:tr>
      <w:tr w:rsidR="001D2FE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rPr>
                <w:szCs w:val="24"/>
                <w:lang w:val="ru-RU"/>
              </w:rPr>
            </w:pPr>
          </w:p>
        </w:tc>
      </w:tr>
      <w:tr w:rsidR="001D2FE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138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FD1868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При ректальном пути введения </w:t>
            </w:r>
            <w:r w:rsidR="00FD1868">
              <w:rPr>
                <w:rFonts w:cs="Times New Roman"/>
                <w:bCs/>
                <w:lang w:val="ru-RU"/>
              </w:rPr>
              <w:t>лекарственное вещество</w:t>
            </w:r>
            <w:r w:rsidRPr="001024E8">
              <w:rPr>
                <w:rFonts w:cs="Times New Roman"/>
                <w:bCs/>
                <w:lang w:val="ru-RU"/>
              </w:rPr>
              <w:t xml:space="preserve"> достигает кровотока через :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15 мин                                                             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40 мин</w:t>
            </w:r>
          </w:p>
        </w:tc>
      </w:tr>
      <w:tr w:rsidR="001D2F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мгновенно                                                      </w:t>
            </w:r>
          </w:p>
        </w:tc>
      </w:tr>
      <w:tr w:rsidR="001D2FE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FE5" w:rsidRPr="001024E8" w:rsidRDefault="001D2F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FE5" w:rsidRPr="001024E8" w:rsidRDefault="001D2FE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метаболизируется в печени, не достигая крови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101E9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139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DD2EED" w:rsidRDefault="00EC7643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Химическая модификация лекарственного вещества</w:t>
            </w:r>
            <w:r w:rsidR="00DD2EE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EC764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643" w:rsidRPr="001024E8" w:rsidRDefault="00EC764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643" w:rsidRPr="001024E8" w:rsidRDefault="00EC764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643" w:rsidRPr="001024E8" w:rsidRDefault="00EC7643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способность вещества проявлять сопоставимые фармакологические свойства в разных химических соединениях (соль, основание и т.д.)</w:t>
            </w:r>
          </w:p>
        </w:tc>
      </w:tr>
      <w:tr w:rsidR="00EC764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643" w:rsidRPr="001024E8" w:rsidRDefault="00EC764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643" w:rsidRPr="001024E8" w:rsidRDefault="00EC764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643" w:rsidRPr="001024E8" w:rsidRDefault="00EC7643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способность вещества образовывать кристаллы разной формы</w:t>
            </w:r>
          </w:p>
        </w:tc>
      </w:tr>
      <w:tr w:rsidR="00EC764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643" w:rsidRPr="001024E8" w:rsidRDefault="00EC764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643" w:rsidRPr="001024E8" w:rsidRDefault="00EC764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643" w:rsidRPr="001024E8" w:rsidRDefault="00EC7643" w:rsidP="00DD2EED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способность вещества проявлять сопоставимые фармакологические </w:t>
            </w:r>
            <w:r w:rsidRPr="001024E8">
              <w:rPr>
                <w:szCs w:val="24"/>
                <w:lang w:val="ru-RU"/>
              </w:rPr>
              <w:lastRenderedPageBreak/>
              <w:t>свойства в</w:t>
            </w:r>
            <w:r w:rsidR="00DD2EED">
              <w:rPr>
                <w:szCs w:val="24"/>
                <w:lang w:val="ru-RU"/>
              </w:rPr>
              <w:t xml:space="preserve"> одном </w:t>
            </w:r>
            <w:r w:rsidRPr="001024E8">
              <w:rPr>
                <w:szCs w:val="24"/>
                <w:lang w:val="ru-RU"/>
              </w:rPr>
              <w:t>химическом соединении</w:t>
            </w:r>
          </w:p>
        </w:tc>
      </w:tr>
      <w:tr w:rsidR="00EC764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643" w:rsidRPr="001024E8" w:rsidRDefault="00EC764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7643" w:rsidRPr="001024E8" w:rsidRDefault="00EC764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7643" w:rsidRPr="001024E8" w:rsidRDefault="00EC7643" w:rsidP="00EC7643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способность вещества образовывать кристаллы одинаковой формы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101E9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140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FA1783" w:rsidP="00B561DC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Биофармацевтические задачи измельчения лекарственного вещества</w:t>
            </w:r>
            <w:r w:rsidR="00DD2EE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FA1783" w:rsidRPr="001024E8" w:rsidRDefault="00FA1783" w:rsidP="00FA178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1. увеличение удельной поверхности вещества; </w:t>
            </w:r>
          </w:p>
          <w:p w:rsidR="00FA1783" w:rsidRPr="001024E8" w:rsidRDefault="00FA1783" w:rsidP="00FA178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2. оптимизация физико-химических свойств веществ; </w:t>
            </w:r>
          </w:p>
          <w:p w:rsidR="00FA1783" w:rsidRPr="001024E8" w:rsidRDefault="00FA1783" w:rsidP="00FA178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3. уменьшение расстояния между элементарными частицами в молекуле вещества;</w:t>
            </w:r>
          </w:p>
          <w:p w:rsidR="00FA1783" w:rsidRPr="001024E8" w:rsidRDefault="00FA1783" w:rsidP="00FA178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4. повышение стабильности вещества;</w:t>
            </w:r>
          </w:p>
          <w:p w:rsidR="00FA1783" w:rsidRPr="001024E8" w:rsidRDefault="00FA1783" w:rsidP="001024E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5. повышение лекарственной безопасности</w:t>
            </w:r>
            <w:r w:rsidR="00DD2EED">
              <w:rPr>
                <w:szCs w:val="24"/>
                <w:lang w:val="ru-RU"/>
              </w:rPr>
              <w:t xml:space="preserve"> вещества.</w:t>
            </w:r>
          </w:p>
        </w:tc>
      </w:tr>
      <w:tr w:rsidR="00FA178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83" w:rsidRPr="001024E8" w:rsidRDefault="00FA178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783" w:rsidRPr="001024E8" w:rsidRDefault="00FA178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83" w:rsidRPr="001024E8" w:rsidRDefault="00FA1783" w:rsidP="00FA1783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1, 2, 3 </w:t>
            </w:r>
          </w:p>
        </w:tc>
      </w:tr>
      <w:tr w:rsidR="00FA178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83" w:rsidRPr="001024E8" w:rsidRDefault="00FA178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783" w:rsidRPr="001024E8" w:rsidRDefault="00FA178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83" w:rsidRPr="001024E8" w:rsidRDefault="00FA1783" w:rsidP="00FA1783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1, 2, 3, 4                                   </w:t>
            </w:r>
          </w:p>
        </w:tc>
      </w:tr>
      <w:tr w:rsidR="00FA178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83" w:rsidRPr="001024E8" w:rsidRDefault="00FA178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783" w:rsidRPr="001024E8" w:rsidRDefault="00FA178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83" w:rsidRPr="001024E8" w:rsidRDefault="00FA1783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3, 5                                          </w:t>
            </w:r>
          </w:p>
        </w:tc>
      </w:tr>
      <w:tr w:rsidR="00FA178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1783" w:rsidRPr="001024E8" w:rsidRDefault="00FA178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1783" w:rsidRPr="001024E8" w:rsidRDefault="00FA178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1783" w:rsidRPr="001024E8" w:rsidRDefault="00FA1783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1, 4, 5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DD2EED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2B718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141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4A2C33" w:rsidP="00B561DC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В фармацевтической технологии наиболее часто применяют</w:t>
            </w:r>
            <w:r w:rsidR="00DD2EE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4A2C33" w:rsidRPr="001024E8" w:rsidRDefault="004A2C33" w:rsidP="004A2C3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1. поверхностное; </w:t>
            </w:r>
          </w:p>
          <w:p w:rsidR="004A2C33" w:rsidRPr="001024E8" w:rsidRDefault="004A2C33" w:rsidP="004A2C3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2. объемное;</w:t>
            </w:r>
          </w:p>
          <w:p w:rsidR="004A2C33" w:rsidRPr="001024E8" w:rsidRDefault="004A2C33" w:rsidP="004A2C3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3. глубинное;</w:t>
            </w:r>
          </w:p>
          <w:p w:rsidR="004A2C33" w:rsidRPr="001024E8" w:rsidRDefault="004A2C33" w:rsidP="004A2C3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4. послойное</w:t>
            </w:r>
            <w:r w:rsidR="00DD2EED">
              <w:rPr>
                <w:szCs w:val="24"/>
                <w:lang w:val="ru-RU"/>
              </w:rPr>
              <w:t>;</w:t>
            </w:r>
          </w:p>
          <w:p w:rsidR="004A2C33" w:rsidRPr="001024E8" w:rsidRDefault="004A2C33" w:rsidP="004A2C3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5. объемно-поверхностное</w:t>
            </w:r>
            <w:r w:rsidR="00DD2EED">
              <w:rPr>
                <w:szCs w:val="24"/>
                <w:lang w:val="ru-RU"/>
              </w:rPr>
              <w:t>;</w:t>
            </w:r>
          </w:p>
          <w:p w:rsidR="004A2C33" w:rsidRPr="00DD2EED" w:rsidRDefault="004A2C33" w:rsidP="004A2C33">
            <w:pPr>
              <w:jc w:val="both"/>
              <w:rPr>
                <w:szCs w:val="24"/>
                <w:lang w:val="ru-RU"/>
              </w:rPr>
            </w:pPr>
            <w:r w:rsidRPr="00DD2EED">
              <w:rPr>
                <w:szCs w:val="24"/>
                <w:lang w:val="ru-RU"/>
              </w:rPr>
              <w:t>6. объемно-глубинное</w:t>
            </w:r>
            <w:r w:rsidR="00DD2EED">
              <w:rPr>
                <w:szCs w:val="24"/>
                <w:lang w:val="ru-RU"/>
              </w:rPr>
              <w:t>;</w:t>
            </w:r>
          </w:p>
          <w:p w:rsidR="004A2C33" w:rsidRPr="001024E8" w:rsidRDefault="004A2C33" w:rsidP="001024E8">
            <w:pPr>
              <w:jc w:val="both"/>
              <w:rPr>
                <w:szCs w:val="24"/>
                <w:lang w:val="ru-RU"/>
              </w:rPr>
            </w:pPr>
            <w:r w:rsidRPr="00DD2EED">
              <w:rPr>
                <w:szCs w:val="24"/>
                <w:lang w:val="ru-RU"/>
              </w:rPr>
              <w:t>7. объемно-послойное</w:t>
            </w:r>
            <w:r w:rsidR="00DD2EED">
              <w:rPr>
                <w:szCs w:val="24"/>
                <w:lang w:val="ru-RU"/>
              </w:rPr>
              <w:t>.</w:t>
            </w:r>
          </w:p>
        </w:tc>
      </w:tr>
      <w:tr w:rsidR="004A2C3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C33" w:rsidRPr="001024E8" w:rsidRDefault="004A2C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C33" w:rsidRPr="001024E8" w:rsidRDefault="004A2C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C33" w:rsidRPr="001024E8" w:rsidRDefault="004A2C33" w:rsidP="004A2C33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5 </w:t>
            </w:r>
          </w:p>
        </w:tc>
      </w:tr>
      <w:tr w:rsidR="004A2C3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C33" w:rsidRPr="001024E8" w:rsidRDefault="004A2C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C33" w:rsidRPr="001024E8" w:rsidRDefault="004A2C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C33" w:rsidRPr="001024E8" w:rsidRDefault="004A2C33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1, 3, 6</w:t>
            </w:r>
          </w:p>
        </w:tc>
      </w:tr>
      <w:tr w:rsidR="004A2C3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C33" w:rsidRPr="001024E8" w:rsidRDefault="004A2C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C33" w:rsidRPr="001024E8" w:rsidRDefault="004A2C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C33" w:rsidRPr="001024E8" w:rsidRDefault="004A2C33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1, 2                                           </w:t>
            </w:r>
          </w:p>
        </w:tc>
      </w:tr>
      <w:tr w:rsidR="004A2C3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C33" w:rsidRPr="001024E8" w:rsidRDefault="004A2C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2C33" w:rsidRPr="001024E8" w:rsidRDefault="004A2C3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2C33" w:rsidRPr="001024E8" w:rsidRDefault="004A2C33" w:rsidP="004A2C33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 все ответы верны                  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2B718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142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961CE5" w:rsidP="00190DF9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частицам </w:t>
            </w:r>
            <w:r w:rsidR="00190D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лекарственного 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вещества приложены перпендикулярные и тангенциальные </w:t>
            </w:r>
            <w:r w:rsidR="00190D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направления 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воздействия</w:t>
            </w:r>
            <w:r w:rsidR="00190D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измельчении:</w:t>
            </w:r>
          </w:p>
        </w:tc>
      </w:tr>
      <w:tr w:rsidR="00961C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CE5" w:rsidRPr="001024E8" w:rsidRDefault="00961C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CE5" w:rsidRPr="001024E8" w:rsidRDefault="00961C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1CE5" w:rsidRPr="00190DF9" w:rsidRDefault="00961CE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поверхностное</w:t>
            </w:r>
          </w:p>
        </w:tc>
      </w:tr>
      <w:tr w:rsidR="00961C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CE5" w:rsidRPr="001024E8" w:rsidRDefault="00961C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CE5" w:rsidRPr="001024E8" w:rsidRDefault="00961C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1CE5" w:rsidRPr="00190DF9" w:rsidRDefault="00961CE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объемное</w:t>
            </w:r>
          </w:p>
        </w:tc>
      </w:tr>
      <w:tr w:rsidR="00961C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CE5" w:rsidRPr="001024E8" w:rsidRDefault="00961C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CE5" w:rsidRPr="001024E8" w:rsidRDefault="00961C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1CE5" w:rsidRPr="00190DF9" w:rsidRDefault="00961CE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глубинное</w:t>
            </w:r>
          </w:p>
        </w:tc>
      </w:tr>
      <w:tr w:rsidR="00961CE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CE5" w:rsidRPr="001024E8" w:rsidRDefault="00961C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1CE5" w:rsidRPr="001024E8" w:rsidRDefault="00961C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1CE5" w:rsidRPr="001024E8" w:rsidRDefault="00961CE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послойное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60510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143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024E8" w:rsidRDefault="00605105" w:rsidP="00190DF9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При повышении температуры тела всасывание и метаболизм </w:t>
            </w:r>
            <w:r w:rsidR="00190DF9">
              <w:rPr>
                <w:rFonts w:cs="Times New Roman"/>
                <w:bCs/>
                <w:lang w:val="ru-RU"/>
              </w:rPr>
              <w:t>лекарственных средств</w:t>
            </w:r>
            <w:r w:rsidRPr="001024E8">
              <w:rPr>
                <w:rFonts w:cs="Times New Roman"/>
                <w:bCs/>
                <w:lang w:val="ru-RU"/>
              </w:rPr>
              <w:t>:</w:t>
            </w:r>
          </w:p>
        </w:tc>
      </w:tr>
      <w:tr w:rsidR="0060510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024E8" w:rsidRDefault="0060510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ускоряются                                                      </w:t>
            </w:r>
          </w:p>
        </w:tc>
      </w:tr>
      <w:tr w:rsidR="0060510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024E8" w:rsidRDefault="0060510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замедляются</w:t>
            </w:r>
          </w:p>
        </w:tc>
      </w:tr>
      <w:tr w:rsidR="0060510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90DF9" w:rsidRDefault="00190DF9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 завися</w:t>
            </w:r>
            <w:r w:rsidR="00605105" w:rsidRPr="001024E8"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  <w:lang w:val="ru-RU"/>
              </w:rPr>
              <w:t xml:space="preserve"> от температуры тела</w:t>
            </w:r>
            <w:r w:rsidR="00605105" w:rsidRPr="001024E8">
              <w:rPr>
                <w:rFonts w:cs="Times New Roman"/>
                <w:lang w:val="ru-RU"/>
              </w:rPr>
              <w:t xml:space="preserve">                                                        </w:t>
            </w:r>
          </w:p>
        </w:tc>
      </w:tr>
      <w:tr w:rsidR="0060510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024E8" w:rsidRDefault="00190DF9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завися</w:t>
            </w:r>
            <w:r w:rsidR="00605105" w:rsidRPr="001024E8">
              <w:rPr>
                <w:rFonts w:cs="Times New Roman"/>
                <w:lang w:val="ru-RU"/>
              </w:rPr>
              <w:t>т не в значительной степени</w:t>
            </w:r>
          </w:p>
        </w:tc>
      </w:tr>
      <w:tr w:rsidR="0060510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rPr>
                <w:szCs w:val="24"/>
                <w:lang w:val="ru-RU"/>
              </w:rPr>
            </w:pPr>
          </w:p>
        </w:tc>
      </w:tr>
      <w:tr w:rsidR="0060510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144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024E8" w:rsidRDefault="00605105" w:rsidP="008D69D9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Для обоснования оптимального времени приема </w:t>
            </w:r>
            <w:r w:rsidR="008D69D9">
              <w:rPr>
                <w:rFonts w:cs="Times New Roman"/>
                <w:bCs/>
                <w:lang w:val="ru-RU"/>
              </w:rPr>
              <w:t>лекарственного препарата</w:t>
            </w:r>
            <w:r w:rsidRPr="001024E8">
              <w:rPr>
                <w:rFonts w:cs="Times New Roman"/>
                <w:bCs/>
                <w:lang w:val="ru-RU"/>
              </w:rPr>
              <w:t xml:space="preserve"> ведут учет :</w:t>
            </w:r>
          </w:p>
        </w:tc>
      </w:tr>
      <w:tr w:rsidR="0060510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024E8" w:rsidRDefault="0060510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физиологических ритмов </w:t>
            </w:r>
          </w:p>
        </w:tc>
      </w:tr>
      <w:tr w:rsidR="0060510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024E8" w:rsidRDefault="0060510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приема пищи</w:t>
            </w:r>
          </w:p>
        </w:tc>
      </w:tr>
      <w:tr w:rsidR="0060510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024E8" w:rsidRDefault="0060510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состояния больного                                          </w:t>
            </w:r>
          </w:p>
        </w:tc>
      </w:tr>
      <w:tr w:rsidR="0060510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024E8" w:rsidRDefault="008D69D9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соотношения </w:t>
            </w:r>
            <w:r w:rsidR="00605105" w:rsidRPr="001024E8">
              <w:rPr>
                <w:rFonts w:cs="Times New Roman"/>
                <w:lang w:val="ru-RU"/>
              </w:rPr>
              <w:t xml:space="preserve">сна </w:t>
            </w:r>
            <w:r>
              <w:rPr>
                <w:rFonts w:cs="Times New Roman"/>
                <w:lang w:val="ru-RU"/>
              </w:rPr>
              <w:t>и бодрствования</w:t>
            </w:r>
            <w:r w:rsidR="00605105" w:rsidRPr="001024E8">
              <w:rPr>
                <w:rFonts w:cs="Times New Roman"/>
                <w:lang w:val="ru-RU"/>
              </w:rPr>
              <w:t xml:space="preserve">                                                                      </w:t>
            </w:r>
          </w:p>
        </w:tc>
      </w:tr>
      <w:tr w:rsidR="0060510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rPr>
                <w:szCs w:val="24"/>
                <w:lang w:val="ru-RU"/>
              </w:rPr>
            </w:pPr>
          </w:p>
        </w:tc>
      </w:tr>
      <w:tr w:rsidR="0060510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7A38C8" w:rsidRDefault="00605105" w:rsidP="00EB52A6">
            <w:pPr>
              <w:jc w:val="center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7A38C8" w:rsidRDefault="00605105" w:rsidP="00EB52A6">
            <w:pPr>
              <w:jc w:val="center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145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7A38C8" w:rsidRDefault="000E6BA6" w:rsidP="000E6B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7A38C8">
              <w:rPr>
                <w:lang w:val="ru-RU"/>
              </w:rPr>
              <w:t>Почему дозы некоторых препаратов при приеме внутрь должны быть значительно больше, чем при внутривенном введении</w:t>
            </w:r>
          </w:p>
        </w:tc>
      </w:tr>
      <w:tr w:rsidR="0060510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7A38C8" w:rsidRDefault="00605105" w:rsidP="00EB52A6">
            <w:pPr>
              <w:jc w:val="center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7A38C8" w:rsidRDefault="00605105" w:rsidP="00EB52A6">
            <w:pPr>
              <w:jc w:val="center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7A38C8" w:rsidRDefault="000E6BA6" w:rsidP="00EB52A6">
            <w:pPr>
              <w:pStyle w:val="Standard"/>
              <w:rPr>
                <w:rFonts w:cs="Times New Roman"/>
                <w:lang w:val="ru-RU"/>
              </w:rPr>
            </w:pPr>
            <w:r w:rsidRPr="007A38C8">
              <w:rPr>
                <w:lang w:val="ru-RU"/>
              </w:rPr>
              <w:t>некоторые лекарственные вещества под влиянием ферментов печени подвергаются значительным изменениям</w:t>
            </w:r>
          </w:p>
        </w:tc>
      </w:tr>
      <w:tr w:rsidR="0060510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7A38C8" w:rsidRDefault="00605105" w:rsidP="00EB52A6">
            <w:pPr>
              <w:jc w:val="center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7A38C8" w:rsidRDefault="00605105" w:rsidP="00EB52A6">
            <w:pPr>
              <w:jc w:val="center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7A38C8" w:rsidRDefault="000E6BA6" w:rsidP="00EB52A6">
            <w:pPr>
              <w:pStyle w:val="Standard"/>
              <w:rPr>
                <w:rFonts w:cs="Times New Roman"/>
              </w:rPr>
            </w:pPr>
            <w:r w:rsidRPr="007A38C8">
              <w:t>вследствие плохой абсорбции</w:t>
            </w:r>
          </w:p>
        </w:tc>
      </w:tr>
      <w:tr w:rsidR="0060510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7A38C8" w:rsidRDefault="00605105" w:rsidP="00EB52A6">
            <w:pPr>
              <w:jc w:val="center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7A38C8" w:rsidRDefault="00605105" w:rsidP="00EB52A6">
            <w:pPr>
              <w:jc w:val="center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7A38C8" w:rsidRDefault="000E6BA6" w:rsidP="000E6BA6">
            <w:pPr>
              <w:pStyle w:val="Standard"/>
              <w:rPr>
                <w:rFonts w:cs="Times New Roman"/>
                <w:lang w:val="ru-RU"/>
              </w:rPr>
            </w:pPr>
            <w:r w:rsidRPr="007A38C8">
              <w:rPr>
                <w:lang w:val="ru-RU"/>
              </w:rPr>
              <w:t>лв, имеющие невысокую степень связывания с белками плазмы быстро распределяются в организме, вызывая быстрое наступление эффекта</w:t>
            </w:r>
          </w:p>
        </w:tc>
      </w:tr>
      <w:tr w:rsidR="0060510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105" w:rsidRPr="001024E8" w:rsidRDefault="0060510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5105" w:rsidRPr="001024E8" w:rsidRDefault="000E6BA6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нет верного ответа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347D5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146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A8443C" w:rsidP="00962F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Нежелательные проявления высокой степени измельчения для некоторых лекарственных веществ</w:t>
            </w:r>
            <w:r w:rsidR="00962FA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8443C" w:rsidRPr="001024E8" w:rsidRDefault="00A8443C" w:rsidP="00A8443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4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снижение растворимости</w:t>
            </w:r>
            <w:r w:rsidR="0096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3C" w:rsidRPr="001024E8" w:rsidRDefault="00A8443C" w:rsidP="00A8443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4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повышение растворимости</w:t>
            </w:r>
            <w:r w:rsidR="0096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3C" w:rsidRPr="001024E8" w:rsidRDefault="00962FA8" w:rsidP="00A8443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4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инактивация вещества;</w:t>
            </w:r>
          </w:p>
          <w:p w:rsidR="00A8443C" w:rsidRPr="001024E8" w:rsidRDefault="00A8443C" w:rsidP="00A8443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4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снижение биодоступности</w:t>
            </w:r>
            <w:r w:rsidR="0096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3C" w:rsidRPr="001024E8" w:rsidRDefault="00A8443C" w:rsidP="00A8443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4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быстрое выведение его из организма</w:t>
            </w:r>
            <w:r w:rsidR="0096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43C" w:rsidRPr="001024E8" w:rsidRDefault="00A8443C" w:rsidP="00A8443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4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проявление нежелательного действия на организм</w:t>
            </w:r>
            <w:r w:rsidR="00962F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43C" w:rsidRPr="001024E8" w:rsidRDefault="00962FA8" w:rsidP="00A8443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4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стабильности препарата;</w:t>
            </w:r>
          </w:p>
          <w:p w:rsidR="00A8443C" w:rsidRPr="001024E8" w:rsidRDefault="00A8443C" w:rsidP="00B561DC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4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повышение стабильности препарата</w:t>
            </w:r>
            <w:r w:rsidR="00962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43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43C" w:rsidRPr="001024E8" w:rsidRDefault="00A8443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43C" w:rsidRPr="001024E8" w:rsidRDefault="00A8443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443C" w:rsidRPr="001024E8" w:rsidRDefault="00A8443C" w:rsidP="00A8443C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3, 5, 6, 7                                       </w:t>
            </w:r>
          </w:p>
        </w:tc>
      </w:tr>
      <w:tr w:rsidR="00A8443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43C" w:rsidRPr="001024E8" w:rsidRDefault="00A8443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43C" w:rsidRPr="001024E8" w:rsidRDefault="00A8443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443C" w:rsidRPr="001024E8" w:rsidRDefault="00A8443C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3, 5, 6</w:t>
            </w:r>
          </w:p>
        </w:tc>
      </w:tr>
      <w:tr w:rsidR="00A8443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43C" w:rsidRPr="001024E8" w:rsidRDefault="00A8443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43C" w:rsidRPr="001024E8" w:rsidRDefault="00A8443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443C" w:rsidRPr="001024E8" w:rsidRDefault="00A8443C" w:rsidP="00A8443C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1, 5, 7                                           </w:t>
            </w:r>
          </w:p>
        </w:tc>
      </w:tr>
      <w:tr w:rsidR="00A8443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43C" w:rsidRPr="001024E8" w:rsidRDefault="00A8443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43C" w:rsidRPr="001024E8" w:rsidRDefault="00A8443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443C" w:rsidRPr="001024E8" w:rsidRDefault="00A8443C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5, 6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347D5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147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962FA8" w:rsidRDefault="000C5806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Энантиомеры лекарственных веществ</w:t>
            </w:r>
            <w:r w:rsidR="00962FA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0C58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806" w:rsidRPr="001024E8" w:rsidRDefault="000C58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806" w:rsidRPr="001024E8" w:rsidRDefault="000C58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806" w:rsidRPr="001024E8" w:rsidRDefault="00C10616" w:rsidP="00C1061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молекулы, которые являются хиральными и соотносятся друг к другу посредством симметрии отражения</w:t>
            </w:r>
          </w:p>
        </w:tc>
      </w:tr>
      <w:tr w:rsidR="000C58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806" w:rsidRPr="001024E8" w:rsidRDefault="000C58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806" w:rsidRPr="001024E8" w:rsidRDefault="000C58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806" w:rsidRPr="001024E8" w:rsidRDefault="000C5806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молекулы, отличающиеся пространственным расположением заместителей</w:t>
            </w:r>
          </w:p>
        </w:tc>
      </w:tr>
      <w:tr w:rsidR="000C580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806" w:rsidRPr="001024E8" w:rsidRDefault="000C58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5806" w:rsidRPr="001024E8" w:rsidRDefault="000C580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806" w:rsidRPr="001024E8" w:rsidRDefault="00C10616" w:rsidP="00C1061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молекулы, обладающие естественной оптической активностью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962FA8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правильные ответы отсутствуют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347D5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148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962FA8" w:rsidRDefault="00C10616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Химическая модификация лекарственного вещества</w:t>
            </w:r>
            <w:r w:rsidR="00962FA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C1061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6" w:rsidRPr="001024E8" w:rsidRDefault="00C1061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616" w:rsidRPr="001024E8" w:rsidRDefault="00C1061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616" w:rsidRPr="001024E8" w:rsidRDefault="00C10616" w:rsidP="00962FA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введение в молекулу лекарственного вещества дополнительного катиона или замена одного катиона другим при сохранении неизменной основной химической структуры </w:t>
            </w:r>
          </w:p>
        </w:tc>
      </w:tr>
      <w:tr w:rsidR="00C1061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6" w:rsidRPr="001024E8" w:rsidRDefault="00C1061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616" w:rsidRPr="001024E8" w:rsidRDefault="00C1061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616" w:rsidRPr="001024E8" w:rsidRDefault="00C10616" w:rsidP="00962FA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способность вещества образовывать кристаллы разной формы</w:t>
            </w:r>
          </w:p>
        </w:tc>
      </w:tr>
      <w:tr w:rsidR="00C10616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616" w:rsidRPr="001024E8" w:rsidRDefault="00C1061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0616" w:rsidRPr="001024E8" w:rsidRDefault="00C1061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0616" w:rsidRPr="001024E8" w:rsidRDefault="00F13456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нет верного ответа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F13456" w:rsidP="00962FA8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вещества образовывать кристаллы одинаковой формы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776D3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149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962FA8" w:rsidRDefault="00156B82" w:rsidP="00B561DC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Фармацевтические факторы</w:t>
            </w:r>
            <w:r w:rsidR="00962FA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156B82" w:rsidRPr="001024E8" w:rsidRDefault="00156B82" w:rsidP="00156B82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физическое состояние лекарственного вещества;</w:t>
            </w:r>
          </w:p>
          <w:p w:rsidR="00156B82" w:rsidRPr="001024E8" w:rsidRDefault="00156B82" w:rsidP="00156B82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биомишени для лекарственного вещества;</w:t>
            </w:r>
          </w:p>
          <w:p w:rsidR="00156B82" w:rsidRPr="001024E8" w:rsidRDefault="00156B82" w:rsidP="00156B82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317" w:hanging="317"/>
              <w:textAlignment w:val="auto"/>
              <w:rPr>
                <w:szCs w:val="24"/>
              </w:rPr>
            </w:pPr>
            <w:r w:rsidRPr="001024E8">
              <w:rPr>
                <w:szCs w:val="24"/>
              </w:rPr>
              <w:lastRenderedPageBreak/>
              <w:t>химическая модификация лекарственного вещества;</w:t>
            </w:r>
          </w:p>
          <w:p w:rsidR="00156B82" w:rsidRPr="001024E8" w:rsidRDefault="00156B82" w:rsidP="00156B82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317" w:hanging="317"/>
              <w:textAlignment w:val="auto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пространственная изомерия рецепторов как мишени для лекарств;</w:t>
            </w:r>
          </w:p>
          <w:p w:rsidR="00156B82" w:rsidRPr="001024E8" w:rsidRDefault="00156B82" w:rsidP="00156B82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317" w:hanging="317"/>
              <w:textAlignment w:val="auto"/>
              <w:rPr>
                <w:szCs w:val="24"/>
              </w:rPr>
            </w:pPr>
            <w:r w:rsidRPr="001024E8">
              <w:rPr>
                <w:szCs w:val="24"/>
              </w:rPr>
              <w:t>исходное состояние макроорганизма;</w:t>
            </w:r>
          </w:p>
          <w:p w:rsidR="00156B82" w:rsidRPr="001024E8" w:rsidRDefault="00156B82" w:rsidP="00156B82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317" w:hanging="317"/>
              <w:textAlignment w:val="auto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строение активного «ядра» лекарственного вещества;</w:t>
            </w:r>
          </w:p>
          <w:p w:rsidR="00156B82" w:rsidRPr="001024E8" w:rsidRDefault="00156B82" w:rsidP="00156B82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317" w:hanging="317"/>
              <w:textAlignment w:val="auto"/>
              <w:rPr>
                <w:szCs w:val="24"/>
              </w:rPr>
            </w:pPr>
            <w:r w:rsidRPr="001024E8">
              <w:rPr>
                <w:szCs w:val="24"/>
              </w:rPr>
              <w:t>вспомогательные вещества;</w:t>
            </w:r>
          </w:p>
          <w:p w:rsidR="00156B82" w:rsidRPr="001024E8" w:rsidRDefault="00156B82" w:rsidP="00156B82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317" w:hanging="317"/>
              <w:textAlignment w:val="auto"/>
              <w:rPr>
                <w:szCs w:val="24"/>
              </w:rPr>
            </w:pPr>
            <w:r w:rsidRPr="001024E8">
              <w:rPr>
                <w:szCs w:val="24"/>
              </w:rPr>
              <w:t xml:space="preserve">лекарственная форма </w:t>
            </w:r>
          </w:p>
          <w:p w:rsidR="00156B82" w:rsidRPr="001024E8" w:rsidRDefault="00156B82" w:rsidP="00156B82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317" w:hanging="317"/>
              <w:textAlignment w:val="auto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путь введения лекарства в организм;</w:t>
            </w:r>
          </w:p>
          <w:p w:rsidR="00156B82" w:rsidRPr="001024E8" w:rsidRDefault="00156B82" w:rsidP="00B561DC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317" w:hanging="317"/>
              <w:textAlignment w:val="auto"/>
              <w:rPr>
                <w:szCs w:val="24"/>
              </w:rPr>
            </w:pPr>
            <w:r w:rsidRPr="001024E8">
              <w:rPr>
                <w:szCs w:val="24"/>
              </w:rPr>
              <w:t>технология изготовления лекарств.</w:t>
            </w:r>
          </w:p>
        </w:tc>
      </w:tr>
      <w:tr w:rsidR="00156B8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B82" w:rsidRPr="001024E8" w:rsidRDefault="00156B8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B82" w:rsidRPr="001024E8" w:rsidRDefault="00156B8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B82" w:rsidRPr="001024E8" w:rsidRDefault="00156B82" w:rsidP="00156B82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1, 3, 7, 8, 9, 10                  </w:t>
            </w:r>
          </w:p>
        </w:tc>
      </w:tr>
      <w:tr w:rsidR="00156B8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B82" w:rsidRPr="001024E8" w:rsidRDefault="00156B8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B82" w:rsidRPr="001024E8" w:rsidRDefault="00156B8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B82" w:rsidRPr="001024E8" w:rsidRDefault="00156B82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2, 5, 6, 7, 8</w:t>
            </w:r>
          </w:p>
        </w:tc>
      </w:tr>
      <w:tr w:rsidR="00156B8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B82" w:rsidRPr="001024E8" w:rsidRDefault="00156B8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B82" w:rsidRPr="001024E8" w:rsidRDefault="00156B8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B82" w:rsidRPr="001024E8" w:rsidRDefault="00156B82" w:rsidP="00156B82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1, 2, 9                                 </w:t>
            </w:r>
          </w:p>
        </w:tc>
      </w:tr>
      <w:tr w:rsidR="00156B82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B82" w:rsidRPr="001024E8" w:rsidRDefault="00156B8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6B82" w:rsidRPr="001024E8" w:rsidRDefault="00156B82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6B82" w:rsidRPr="001024E8" w:rsidRDefault="00156B82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 1, 3, 7, 8, 10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776D3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962FA8" w:rsidRDefault="00612929" w:rsidP="00B561DC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Физическое состояние лекарственного вещества</w:t>
            </w:r>
            <w:r w:rsidR="00962FA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612929" w:rsidRPr="001024E8" w:rsidRDefault="00612929" w:rsidP="0061292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способность образовывать необратимые связи;</w:t>
            </w:r>
          </w:p>
          <w:p w:rsidR="00612929" w:rsidRPr="001024E8" w:rsidRDefault="00612929" w:rsidP="0061292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степень растворимости лекарственных веществ;</w:t>
            </w:r>
          </w:p>
          <w:p w:rsidR="00612929" w:rsidRPr="001024E8" w:rsidRDefault="00612929" w:rsidP="0061292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модификация структуры;</w:t>
            </w:r>
          </w:p>
          <w:p w:rsidR="00612929" w:rsidRPr="001024E8" w:rsidRDefault="00612929" w:rsidP="0061292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полиморфизм лекарственных веществ; </w:t>
            </w:r>
          </w:p>
          <w:p w:rsidR="00612929" w:rsidRPr="001024E8" w:rsidRDefault="00612929" w:rsidP="0061292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аморфная или кристаллическая структура, </w:t>
            </w:r>
          </w:p>
          <w:p w:rsidR="00612929" w:rsidRPr="001024E8" w:rsidRDefault="00612929" w:rsidP="0061292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форма и характер кристаллов; </w:t>
            </w:r>
          </w:p>
          <w:p w:rsidR="00612929" w:rsidRPr="001024E8" w:rsidRDefault="00612929" w:rsidP="00612929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оптическая активность; </w:t>
            </w:r>
          </w:p>
          <w:p w:rsidR="00612929" w:rsidRPr="001024E8" w:rsidRDefault="00612929" w:rsidP="00B561DC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317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фильность</w:t>
            </w:r>
            <w:r w:rsidR="00962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92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929" w:rsidRPr="001024E8" w:rsidRDefault="0061292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929" w:rsidRPr="001024E8" w:rsidRDefault="0061292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929" w:rsidRPr="001024E8" w:rsidRDefault="00612929" w:rsidP="00612929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все, кроме 1, 3 </w:t>
            </w:r>
          </w:p>
        </w:tc>
      </w:tr>
      <w:tr w:rsidR="0061292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929" w:rsidRPr="001024E8" w:rsidRDefault="0061292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929" w:rsidRPr="001024E8" w:rsidRDefault="0061292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929" w:rsidRPr="001024E8" w:rsidRDefault="00612929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все, кроме 1</w:t>
            </w:r>
          </w:p>
        </w:tc>
      </w:tr>
      <w:tr w:rsidR="0061292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929" w:rsidRPr="001024E8" w:rsidRDefault="0061292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929" w:rsidRPr="001024E8" w:rsidRDefault="0061292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929" w:rsidRPr="001024E8" w:rsidRDefault="00612929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все, кроме 1, 3, 8               </w:t>
            </w:r>
          </w:p>
        </w:tc>
      </w:tr>
      <w:tr w:rsidR="0061292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929" w:rsidRPr="001024E8" w:rsidRDefault="0061292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2929" w:rsidRPr="001024E8" w:rsidRDefault="0061292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2929" w:rsidRPr="001024E8" w:rsidRDefault="00612929" w:rsidP="00962FA8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 xml:space="preserve">все варианты </w:t>
            </w:r>
            <w:r w:rsidR="00962FA8">
              <w:rPr>
                <w:szCs w:val="24"/>
                <w:lang w:val="ru-RU"/>
              </w:rPr>
              <w:t>правильные</w:t>
            </w:r>
            <w:r w:rsidRPr="001024E8">
              <w:rPr>
                <w:szCs w:val="24"/>
                <w:lang w:val="ru-RU"/>
              </w:rPr>
              <w:t xml:space="preserve">        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0E423E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23E" w:rsidRPr="001024E8" w:rsidRDefault="000E423E" w:rsidP="00F649A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Как влияет правильный подбор питания на </w:t>
            </w:r>
            <w:r w:rsidR="00F649A3">
              <w:rPr>
                <w:rFonts w:cs="Times New Roman"/>
                <w:bCs/>
                <w:lang w:val="ru-RU"/>
              </w:rPr>
              <w:t>биодоступность лекарственных средств</w:t>
            </w:r>
            <w:r w:rsidRPr="001024E8">
              <w:rPr>
                <w:rFonts w:cs="Times New Roman"/>
                <w:bCs/>
                <w:lang w:val="ru-RU"/>
              </w:rPr>
              <w:t xml:space="preserve"> :</w:t>
            </w:r>
          </w:p>
        </w:tc>
      </w:tr>
      <w:tr w:rsidR="000E423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23E" w:rsidRPr="001024E8" w:rsidRDefault="000E423E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существенно увеличивает                                   </w:t>
            </w:r>
          </w:p>
        </w:tc>
      </w:tr>
      <w:tr w:rsidR="000E423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23E" w:rsidRPr="001024E8" w:rsidRDefault="000E423E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уменьшает</w:t>
            </w:r>
          </w:p>
        </w:tc>
      </w:tr>
      <w:tr w:rsidR="000E423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23E" w:rsidRPr="001024E8" w:rsidRDefault="00F649A3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не оказывает влияния</w:t>
            </w:r>
          </w:p>
        </w:tc>
      </w:tr>
      <w:tr w:rsidR="000E423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23E" w:rsidRPr="001024E8" w:rsidRDefault="000E423E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существенно уменьшает</w:t>
            </w:r>
          </w:p>
        </w:tc>
      </w:tr>
      <w:tr w:rsidR="000E423E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rPr>
                <w:szCs w:val="24"/>
                <w:lang w:val="ru-RU"/>
              </w:rPr>
            </w:pPr>
          </w:p>
        </w:tc>
      </w:tr>
      <w:tr w:rsidR="000E423E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23E" w:rsidRPr="001024E8" w:rsidRDefault="000E423E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При ректальном пути введения на </w:t>
            </w:r>
            <w:r w:rsidR="00F649A3">
              <w:rPr>
                <w:rFonts w:cs="Times New Roman"/>
                <w:bCs/>
                <w:lang w:val="ru-RU"/>
              </w:rPr>
              <w:t xml:space="preserve">биодоступность </w:t>
            </w:r>
            <w:r w:rsidRPr="001024E8">
              <w:rPr>
                <w:rFonts w:cs="Times New Roman"/>
                <w:bCs/>
                <w:lang w:val="ru-RU"/>
              </w:rPr>
              <w:t>влияет :</w:t>
            </w:r>
          </w:p>
        </w:tc>
      </w:tr>
      <w:tr w:rsidR="000E423E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23E" w:rsidRPr="001024E8" w:rsidRDefault="000E423E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индивидуальная особенность кровоснабжения прямой кишки            </w:t>
            </w:r>
          </w:p>
        </w:tc>
      </w:tr>
      <w:tr w:rsidR="000E423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23E" w:rsidRPr="00F649A3" w:rsidRDefault="00F649A3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выбранная лекарственная форма</w:t>
            </w:r>
          </w:p>
        </w:tc>
      </w:tr>
      <w:tr w:rsidR="000E423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23E" w:rsidRPr="001024E8" w:rsidRDefault="00F649A3" w:rsidP="00F649A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эмоциональное состояние</w:t>
            </w:r>
            <w:r w:rsidR="000E423E" w:rsidRPr="001024E8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пациента</w:t>
            </w:r>
            <w:r w:rsidR="000E423E" w:rsidRPr="001024E8">
              <w:rPr>
                <w:rFonts w:cs="Times New Roman"/>
                <w:lang w:val="ru-RU"/>
              </w:rPr>
              <w:t xml:space="preserve">                                             </w:t>
            </w:r>
          </w:p>
        </w:tc>
      </w:tr>
      <w:tr w:rsidR="000E423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23E" w:rsidRPr="001024E8" w:rsidRDefault="000E423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423E" w:rsidRPr="001024E8" w:rsidRDefault="00F649A3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основное </w:t>
            </w:r>
            <w:r w:rsidR="000E423E" w:rsidRPr="001024E8">
              <w:rPr>
                <w:rFonts w:cs="Times New Roman"/>
                <w:lang w:val="ru-RU"/>
              </w:rPr>
              <w:t>заболевание</w:t>
            </w:r>
          </w:p>
        </w:tc>
      </w:tr>
      <w:tr w:rsidR="00913D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D59" w:rsidRPr="001024E8" w:rsidRDefault="00913D59" w:rsidP="00EB52A6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B561DC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23531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E46B4D" w:rsidP="00B561DC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Цель измельчения</w:t>
            </w:r>
            <w:r w:rsidR="00F649A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46B4D" w:rsidRPr="001024E8" w:rsidRDefault="00E46B4D" w:rsidP="00E46B4D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1. повышение растворимости веществ</w:t>
            </w:r>
            <w:r w:rsidR="00F649A3">
              <w:rPr>
                <w:szCs w:val="24"/>
                <w:lang w:val="ru-RU"/>
              </w:rPr>
              <w:t>;</w:t>
            </w:r>
          </w:p>
          <w:p w:rsidR="00E46B4D" w:rsidRPr="001024E8" w:rsidRDefault="00E46B4D" w:rsidP="00E46B4D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2. перевод в мелкодисперсное состояние</w:t>
            </w:r>
            <w:r w:rsidR="00F649A3">
              <w:rPr>
                <w:szCs w:val="24"/>
                <w:lang w:val="ru-RU"/>
              </w:rPr>
              <w:t>;</w:t>
            </w:r>
          </w:p>
          <w:p w:rsidR="00E46B4D" w:rsidRPr="001024E8" w:rsidRDefault="00E46B4D" w:rsidP="00E46B4D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3. перевод в крупнодисперсное состояние</w:t>
            </w:r>
            <w:r w:rsidR="00F649A3">
              <w:rPr>
                <w:szCs w:val="24"/>
                <w:lang w:val="ru-RU"/>
              </w:rPr>
              <w:t>;</w:t>
            </w:r>
          </w:p>
          <w:p w:rsidR="00E46B4D" w:rsidRPr="001024E8" w:rsidRDefault="00E46B4D" w:rsidP="001024E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4. увеличение продолжительности действия</w:t>
            </w:r>
            <w:r w:rsidR="00F649A3">
              <w:rPr>
                <w:szCs w:val="24"/>
                <w:lang w:val="ru-RU"/>
              </w:rPr>
              <w:t>.</w:t>
            </w:r>
          </w:p>
        </w:tc>
      </w:tr>
      <w:tr w:rsidR="00E46B4D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B4D" w:rsidRPr="001024E8" w:rsidRDefault="00E46B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B4D" w:rsidRPr="001024E8" w:rsidRDefault="00E46B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B4D" w:rsidRPr="001024E8" w:rsidRDefault="00E46B4D" w:rsidP="00E46B4D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1, 2 </w:t>
            </w:r>
          </w:p>
        </w:tc>
      </w:tr>
      <w:tr w:rsidR="00E46B4D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B4D" w:rsidRPr="001024E8" w:rsidRDefault="00E46B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B4D" w:rsidRPr="001024E8" w:rsidRDefault="00E46B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B4D" w:rsidRPr="001024E8" w:rsidRDefault="00E46B4D" w:rsidP="00F649A3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 все варианты </w:t>
            </w:r>
            <w:r w:rsidR="00F649A3">
              <w:rPr>
                <w:szCs w:val="24"/>
                <w:lang w:val="ru-RU"/>
              </w:rPr>
              <w:t>правильные</w:t>
            </w:r>
            <w:r w:rsidRPr="001024E8">
              <w:rPr>
                <w:szCs w:val="24"/>
              </w:rPr>
              <w:t xml:space="preserve">       </w:t>
            </w:r>
          </w:p>
        </w:tc>
      </w:tr>
      <w:tr w:rsidR="00E46B4D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B4D" w:rsidRPr="001024E8" w:rsidRDefault="00E46B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B4D" w:rsidRPr="001024E8" w:rsidRDefault="00E46B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B4D" w:rsidRPr="001024E8" w:rsidRDefault="00E46B4D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3, 4                                      </w:t>
            </w:r>
          </w:p>
        </w:tc>
      </w:tr>
      <w:tr w:rsidR="00E46B4D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B4D" w:rsidRPr="001024E8" w:rsidRDefault="00E46B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6B4D" w:rsidRPr="001024E8" w:rsidRDefault="00E46B4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6B4D" w:rsidRPr="001024E8" w:rsidRDefault="00E46B4D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все, кроме 1, 4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913D59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D59" w:rsidRPr="001024E8" w:rsidRDefault="00913D59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При ректальном введении </w:t>
            </w:r>
            <w:r w:rsidR="006A7BCD">
              <w:rPr>
                <w:rFonts w:cs="Times New Roman"/>
                <w:bCs/>
                <w:lang w:val="ru-RU"/>
              </w:rPr>
              <w:t xml:space="preserve">биодоступность лекарственных средств </w:t>
            </w:r>
            <w:r w:rsidR="006A7BCD">
              <w:rPr>
                <w:rFonts w:cs="Times New Roman"/>
                <w:lang w:val="ru-RU"/>
              </w:rPr>
              <w:t>меньше</w:t>
            </w:r>
            <w:r w:rsidRPr="001024E8">
              <w:rPr>
                <w:rFonts w:cs="Times New Roman"/>
                <w:lang w:val="ru-RU"/>
              </w:rPr>
              <w:t>:</w:t>
            </w:r>
          </w:p>
        </w:tc>
      </w:tr>
      <w:tr w:rsidR="00913D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D59" w:rsidRPr="001024E8" w:rsidRDefault="006A7BCD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 </w:t>
            </w:r>
            <w:r w:rsidR="00913D59" w:rsidRPr="001024E8">
              <w:rPr>
                <w:rFonts w:cs="Times New Roman"/>
                <w:lang w:val="ru-RU"/>
              </w:rPr>
              <w:t xml:space="preserve">детей </w:t>
            </w:r>
          </w:p>
        </w:tc>
      </w:tr>
      <w:tr w:rsidR="00913D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D59" w:rsidRPr="001024E8" w:rsidRDefault="00913D59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у женщин</w:t>
            </w:r>
          </w:p>
        </w:tc>
      </w:tr>
      <w:tr w:rsidR="00913D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D59" w:rsidRPr="001024E8" w:rsidRDefault="00913D59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 у мужчин                                                              </w:t>
            </w:r>
          </w:p>
        </w:tc>
      </w:tr>
      <w:tr w:rsidR="00913D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D59" w:rsidRPr="001024E8" w:rsidRDefault="00913D59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у пожилых                                                           </w:t>
            </w:r>
          </w:p>
        </w:tc>
      </w:tr>
      <w:tr w:rsidR="00913D59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rPr>
                <w:szCs w:val="24"/>
                <w:lang w:val="ru-RU"/>
              </w:rPr>
            </w:pPr>
          </w:p>
        </w:tc>
      </w:tr>
      <w:tr w:rsidR="00913D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D59" w:rsidRPr="001024E8" w:rsidRDefault="00913D59" w:rsidP="006A7BC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Биодоступность </w:t>
            </w:r>
            <w:r w:rsidR="006A7BCD">
              <w:rPr>
                <w:szCs w:val="24"/>
                <w:lang w:val="ru-RU"/>
              </w:rPr>
              <w:t>лекарственного средства:</w:t>
            </w:r>
          </w:p>
        </w:tc>
      </w:tr>
      <w:tr w:rsidR="00913D59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D59" w:rsidRPr="001024E8" w:rsidRDefault="00913D59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часть введенного лекарственного вещества, выраженная в процентах, достигшая системного кровотока относительно введенной дозы.</w:t>
            </w:r>
          </w:p>
        </w:tc>
      </w:tr>
      <w:tr w:rsidR="00913D59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D59" w:rsidRPr="001024E8" w:rsidRDefault="00913D59" w:rsidP="00EB52A6">
            <w:pPr>
              <w:jc w:val="both"/>
              <w:rPr>
                <w:i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величина, характеризующая долю препарата, поступившего в кровоток</w:t>
            </w:r>
          </w:p>
        </w:tc>
      </w:tr>
      <w:tr w:rsidR="00913D59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D59" w:rsidRPr="001024E8" w:rsidRDefault="00913D59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количество введенного препарата</w:t>
            </w:r>
          </w:p>
        </w:tc>
      </w:tr>
      <w:tr w:rsidR="00913D59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D59" w:rsidRPr="001024E8" w:rsidRDefault="00913D59" w:rsidP="006A7BCD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количество </w:t>
            </w:r>
            <w:r w:rsidR="006A7BCD">
              <w:rPr>
                <w:szCs w:val="24"/>
                <w:lang w:val="ru-RU"/>
              </w:rPr>
              <w:t>элиминированного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6A7BCD">
              <w:rPr>
                <w:szCs w:val="24"/>
                <w:lang w:val="ru-RU"/>
              </w:rPr>
              <w:t>вещества</w:t>
            </w:r>
            <w:r w:rsidRPr="001024E8">
              <w:rPr>
                <w:szCs w:val="24"/>
                <w:lang w:val="ru-RU"/>
              </w:rPr>
              <w:t xml:space="preserve"> в неизмен</w:t>
            </w:r>
            <w:r w:rsidR="006A7BCD">
              <w:rPr>
                <w:szCs w:val="24"/>
                <w:lang w:val="ru-RU"/>
              </w:rPr>
              <w:t>ен</w:t>
            </w:r>
            <w:r w:rsidRPr="001024E8">
              <w:rPr>
                <w:szCs w:val="24"/>
                <w:lang w:val="ru-RU"/>
              </w:rPr>
              <w:t>ном виде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23531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6E316F" w:rsidP="00B561DC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Чем выше степень измельчения лекарственного вещества, тем…</w:t>
            </w:r>
          </w:p>
          <w:p w:rsidR="006E316F" w:rsidRPr="001024E8" w:rsidRDefault="006E316F" w:rsidP="001024E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1. выше биодоступность; </w:t>
            </w:r>
          </w:p>
          <w:p w:rsidR="006E316F" w:rsidRPr="001024E8" w:rsidRDefault="006E316F" w:rsidP="001024E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2. ниже скорость и полнота всасывания;</w:t>
            </w:r>
          </w:p>
          <w:p w:rsidR="006E316F" w:rsidRPr="001024E8" w:rsidRDefault="006E316F" w:rsidP="001024E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3. выше концентрация в биологических жидкостях;</w:t>
            </w:r>
          </w:p>
          <w:p w:rsidR="006E316F" w:rsidRPr="001024E8" w:rsidRDefault="006E316F" w:rsidP="001024E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4. выше растворимость;</w:t>
            </w:r>
          </w:p>
          <w:p w:rsidR="006E316F" w:rsidRPr="001024E8" w:rsidRDefault="006E316F" w:rsidP="001024E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5. ниже растворимость; </w:t>
            </w:r>
          </w:p>
          <w:p w:rsidR="006E316F" w:rsidRPr="001024E8" w:rsidRDefault="006E316F" w:rsidP="001024E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6. выше риск развития нежелательного действия;</w:t>
            </w:r>
          </w:p>
          <w:p w:rsidR="006E316F" w:rsidRPr="001024E8" w:rsidRDefault="006E316F" w:rsidP="001024E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7. ниже риск развития нежелательного действия;</w:t>
            </w:r>
          </w:p>
          <w:p w:rsidR="006E316F" w:rsidRPr="001024E8" w:rsidRDefault="006E316F" w:rsidP="001024E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8. выше стабильность вещества;</w:t>
            </w:r>
          </w:p>
          <w:p w:rsidR="006E316F" w:rsidRPr="001024E8" w:rsidRDefault="006E316F" w:rsidP="001024E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9. ниже стабильность вещества</w:t>
            </w:r>
            <w:r w:rsidR="006A7BCD">
              <w:rPr>
                <w:szCs w:val="24"/>
                <w:lang w:val="ru-RU"/>
              </w:rPr>
              <w:t>.</w:t>
            </w:r>
          </w:p>
        </w:tc>
      </w:tr>
      <w:tr w:rsidR="006E316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16F" w:rsidRPr="001024E8" w:rsidRDefault="006E316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16F" w:rsidRPr="001024E8" w:rsidRDefault="006E316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316F" w:rsidRPr="001024E8" w:rsidRDefault="006E316F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1, 3, 4, 6, 9                         </w:t>
            </w:r>
          </w:p>
        </w:tc>
      </w:tr>
      <w:tr w:rsidR="006E316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16F" w:rsidRPr="001024E8" w:rsidRDefault="006E316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16F" w:rsidRPr="001024E8" w:rsidRDefault="006E316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316F" w:rsidRPr="001024E8" w:rsidRDefault="006E316F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3,6, 8</w:t>
            </w:r>
          </w:p>
        </w:tc>
      </w:tr>
      <w:tr w:rsidR="006E316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16F" w:rsidRPr="001024E8" w:rsidRDefault="006E316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16F" w:rsidRPr="001024E8" w:rsidRDefault="006E316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316F" w:rsidRPr="001024E8" w:rsidRDefault="006E316F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 2, 5, 7, 8                              </w:t>
            </w:r>
          </w:p>
        </w:tc>
      </w:tr>
      <w:tr w:rsidR="006E316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16F" w:rsidRPr="001024E8" w:rsidRDefault="006E316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16F" w:rsidRPr="001024E8" w:rsidRDefault="006E316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E316F" w:rsidRPr="001024E8" w:rsidRDefault="006E316F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1, 3, 4, 7, 8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23531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6A7BCD" w:rsidRDefault="00217197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Полиморфизм лекарственного вещества</w:t>
            </w:r>
            <w:r w:rsidR="006A7BC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217197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97" w:rsidRPr="001024E8" w:rsidRDefault="0021719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197" w:rsidRPr="001024E8" w:rsidRDefault="0021719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197" w:rsidRPr="001024E8" w:rsidRDefault="00217197" w:rsidP="00217197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способность вещества образовывать кристаллы разной формы</w:t>
            </w:r>
          </w:p>
        </w:tc>
      </w:tr>
      <w:tr w:rsidR="00217197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97" w:rsidRPr="001024E8" w:rsidRDefault="0021719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197" w:rsidRPr="001024E8" w:rsidRDefault="0021719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197" w:rsidRPr="001024E8" w:rsidRDefault="00217197" w:rsidP="00217197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способность вещества проявлять сопоставимые фармакологические свойства в разных химических соединениях (соль, основание и т.д.)</w:t>
            </w:r>
          </w:p>
        </w:tc>
      </w:tr>
      <w:tr w:rsidR="00217197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97" w:rsidRPr="001024E8" w:rsidRDefault="0021719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197" w:rsidRPr="001024E8" w:rsidRDefault="0021719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197" w:rsidRPr="001024E8" w:rsidRDefault="00217197" w:rsidP="00217197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способность вещества проявлять сопоставимые фармакологические свойства в одном химическом соединении</w:t>
            </w:r>
          </w:p>
        </w:tc>
      </w:tr>
      <w:tr w:rsidR="00217197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97" w:rsidRPr="001024E8" w:rsidRDefault="0021719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197" w:rsidRPr="001024E8" w:rsidRDefault="0021719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17197" w:rsidRPr="001024E8" w:rsidRDefault="00217197" w:rsidP="00217197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способность вещества образовы</w:t>
            </w:r>
            <w:r w:rsidR="006A7BCD">
              <w:rPr>
                <w:szCs w:val="24"/>
                <w:lang w:val="ru-RU"/>
              </w:rPr>
              <w:t>вать кристаллы одинаковой формы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CC4CCB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CCB" w:rsidRPr="006A7BCD" w:rsidRDefault="00CC4CCB" w:rsidP="006A7BC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iCs/>
                <w:szCs w:val="24"/>
              </w:rPr>
              <w:t>Абсолютная биодоступность</w:t>
            </w:r>
            <w:r w:rsidR="006A7BCD">
              <w:rPr>
                <w:bCs/>
                <w:szCs w:val="24"/>
                <w:lang w:val="ru-RU"/>
              </w:rPr>
              <w:t>:</w:t>
            </w:r>
          </w:p>
        </w:tc>
      </w:tr>
      <w:tr w:rsidR="00CC4CCB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CCB" w:rsidRPr="001024E8" w:rsidRDefault="00CC4CCB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величина, характеризующая долю препарата, поступившего в кровоток, при внесосудистом введении по отношению к его количеству после внутривенного введения препарата</w:t>
            </w:r>
          </w:p>
        </w:tc>
      </w:tr>
      <w:tr w:rsidR="00CC4CCB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CCB" w:rsidRPr="001024E8" w:rsidRDefault="00CC4CCB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величина, определяющая степень поступления в кровоток </w:t>
            </w:r>
            <w:r w:rsidRPr="001024E8">
              <w:rPr>
                <w:szCs w:val="24"/>
                <w:lang w:val="ru-RU"/>
              </w:rPr>
              <w:lastRenderedPageBreak/>
              <w:t>лекарственного вещества из испытуемого препарата по отношению к степени поступления в кровоток лекарственного вещества из препаратов сравнения</w:t>
            </w:r>
          </w:p>
        </w:tc>
      </w:tr>
      <w:tr w:rsidR="00CC4CCB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CCB" w:rsidRPr="001024E8" w:rsidRDefault="00CC4CCB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часть введенного лекарственного вещества, выраженная в процентах, достигшая системного кровотока относительно введенной дозы</w:t>
            </w:r>
          </w:p>
        </w:tc>
      </w:tr>
      <w:tr w:rsidR="00CC4CCB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количество </w:t>
            </w:r>
            <w:r w:rsidR="006A7BCD">
              <w:rPr>
                <w:szCs w:val="24"/>
                <w:lang w:val="ru-RU"/>
              </w:rPr>
              <w:t>элиминированного</w:t>
            </w:r>
            <w:r w:rsidR="006A7BCD" w:rsidRPr="001024E8">
              <w:rPr>
                <w:szCs w:val="24"/>
                <w:lang w:val="ru-RU"/>
              </w:rPr>
              <w:t xml:space="preserve"> </w:t>
            </w:r>
            <w:r w:rsidR="006A7BCD">
              <w:rPr>
                <w:szCs w:val="24"/>
                <w:lang w:val="ru-RU"/>
              </w:rPr>
              <w:t xml:space="preserve">вещества </w:t>
            </w:r>
            <w:r w:rsidRPr="001024E8">
              <w:rPr>
                <w:szCs w:val="24"/>
                <w:lang w:val="ru-RU"/>
              </w:rPr>
              <w:t>в неизмен</w:t>
            </w:r>
            <w:r w:rsidR="006A7BCD">
              <w:rPr>
                <w:szCs w:val="24"/>
                <w:lang w:val="ru-RU"/>
              </w:rPr>
              <w:t>ен</w:t>
            </w:r>
            <w:r w:rsidRPr="001024E8">
              <w:rPr>
                <w:szCs w:val="24"/>
                <w:lang w:val="ru-RU"/>
              </w:rPr>
              <w:t>ном виде</w:t>
            </w:r>
          </w:p>
        </w:tc>
      </w:tr>
      <w:tr w:rsidR="00CC4CCB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rPr>
                <w:szCs w:val="24"/>
                <w:lang w:val="ru-RU"/>
              </w:rPr>
            </w:pPr>
          </w:p>
        </w:tc>
      </w:tr>
      <w:tr w:rsidR="00CC4CCB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159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CCB" w:rsidRPr="006A7BCD" w:rsidRDefault="00CC4CCB" w:rsidP="006A7BC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iCs/>
                <w:szCs w:val="24"/>
              </w:rPr>
              <w:t>Относительная биодоступность</w:t>
            </w:r>
            <w:r w:rsidR="006A7BCD">
              <w:rPr>
                <w:bCs/>
                <w:iCs/>
                <w:szCs w:val="24"/>
                <w:lang w:val="ru-RU"/>
              </w:rPr>
              <w:t>:</w:t>
            </w:r>
          </w:p>
        </w:tc>
      </w:tr>
      <w:tr w:rsidR="00CC4CCB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CCB" w:rsidRPr="001024E8" w:rsidRDefault="00CC4CCB" w:rsidP="006A7BC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величина, определяющая степень поступления в кровоток лекарственного вещества из испытуемого препарата по отношению к степени поступления в кровоток лекарственного вещества из препаратов сравнения</w:t>
            </w:r>
          </w:p>
        </w:tc>
      </w:tr>
      <w:tr w:rsidR="00CC4CCB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CCB" w:rsidRPr="001024E8" w:rsidRDefault="00CC4CCB" w:rsidP="006A7BC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часть введенного лекарственного вещества, выраженная в процентах, достигшая системного кровотока относительно введенной дозы</w:t>
            </w:r>
          </w:p>
        </w:tc>
      </w:tr>
      <w:tr w:rsidR="00CC4CCB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6A7BC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количество выведенного препарата в неизменном виде</w:t>
            </w:r>
          </w:p>
        </w:tc>
      </w:tr>
      <w:tr w:rsidR="00CC4CCB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CCB" w:rsidRPr="001024E8" w:rsidRDefault="00CC4CCB" w:rsidP="006A7BC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величина, характеризующая долю препарата, поступившего в кровоток, при внесосудистом введении по отношению к его количеству после внутривенного введения препарата.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23531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160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FD281B" w:rsidP="006A7BCD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Лекарственные вещества </w:t>
            </w:r>
            <w:r w:rsidR="006A7BCD">
              <w:rPr>
                <w:rFonts w:ascii="Times New Roman" w:hAnsi="Times New Roman"/>
                <w:sz w:val="24"/>
                <w:szCs w:val="24"/>
                <w:lang w:val="ru-RU"/>
              </w:rPr>
              <w:t>приемущественно:</w:t>
            </w:r>
          </w:p>
        </w:tc>
      </w:tr>
      <w:tr w:rsidR="00FD281B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81B" w:rsidRPr="001024E8" w:rsidRDefault="00FD281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81B" w:rsidRPr="001024E8" w:rsidRDefault="00FD281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1B" w:rsidRPr="001024E8" w:rsidRDefault="00FD281B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имеют кристаллическое строение</w:t>
            </w:r>
          </w:p>
        </w:tc>
      </w:tr>
      <w:tr w:rsidR="00FD281B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81B" w:rsidRPr="001024E8" w:rsidRDefault="00FD281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81B" w:rsidRPr="001024E8" w:rsidRDefault="00FD281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1B" w:rsidRPr="001024E8" w:rsidRDefault="00FD281B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имеют аморфное строение</w:t>
            </w:r>
          </w:p>
        </w:tc>
      </w:tr>
      <w:tr w:rsidR="00FD281B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81B" w:rsidRPr="001024E8" w:rsidRDefault="00FD281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81B" w:rsidRPr="001024E8" w:rsidRDefault="00FD281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81B" w:rsidRPr="001024E8" w:rsidRDefault="00FD281B" w:rsidP="00FD281B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спонтанно трансформируются из кристаллического состояния в аморфное 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FD281B" w:rsidP="00FD281B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спонтанно трансформируются из аморфного состояния в кристал</w:t>
            </w:r>
            <w:r w:rsidR="006A7BCD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ическое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4C110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161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3420CF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Для пролонгирования действия препаратов более пригодны</w:t>
            </w:r>
            <w:r w:rsidR="006D201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3420C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0CF" w:rsidRPr="001024E8" w:rsidRDefault="003420C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20CF" w:rsidRPr="001024E8" w:rsidRDefault="003420C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0CF" w:rsidRPr="001024E8" w:rsidRDefault="003420CF" w:rsidP="003420CF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труднорастворимые лекарственные вещества </w:t>
            </w:r>
          </w:p>
        </w:tc>
      </w:tr>
      <w:tr w:rsidR="003420CF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0CF" w:rsidRPr="001024E8" w:rsidRDefault="003420C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20CF" w:rsidRPr="001024E8" w:rsidRDefault="003420C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0CF" w:rsidRPr="001024E8" w:rsidRDefault="003420CF" w:rsidP="003420CF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легкорастворимые лекарственные вещества</w:t>
            </w:r>
          </w:p>
        </w:tc>
      </w:tr>
      <w:tr w:rsidR="003420CF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20CF" w:rsidRPr="001024E8" w:rsidRDefault="003420C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20CF" w:rsidRPr="001024E8" w:rsidRDefault="003420CF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20CF" w:rsidRPr="001024E8" w:rsidRDefault="003420CF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растворимость лекарственных веществ не определяет продолжительность действия препаратов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3420CF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наличие консерванта в лекарственном средстве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4C110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162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6D2019" w:rsidRDefault="000F3A77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Степень измельчения</w:t>
            </w:r>
            <w:r w:rsidR="006D2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лекарственного вещества: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0F3A77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отношение размера наиболее мелких частиц вещества до измельчения к размерам наиболее мелких частиц вещества после измельчения</w:t>
            </w:r>
          </w:p>
        </w:tc>
      </w:tr>
      <w:tr w:rsidR="000F3A77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A77" w:rsidRPr="001024E8" w:rsidRDefault="000F3A77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отношение среднего размера частиц вещества до измельчения к среднему размеру частиц вещества после измельчения</w:t>
            </w:r>
          </w:p>
        </w:tc>
      </w:tr>
      <w:tr w:rsidR="000F3A77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A77" w:rsidRPr="001024E8" w:rsidRDefault="00C750C2" w:rsidP="000F3A7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правильный ответ отсутствует</w:t>
            </w:r>
          </w:p>
        </w:tc>
      </w:tr>
      <w:tr w:rsidR="000F3A77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A77" w:rsidRPr="001024E8" w:rsidRDefault="000F3A77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отношение размера наиболее крупных частиц вещества до измельчения к размерам наиболее крупных частиц вещества после измельчения. 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4C110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163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0F3A77" w:rsidP="00B561DC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Виды технологического измельчения</w:t>
            </w:r>
            <w:r w:rsidR="00C750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лекарственных веществ:</w:t>
            </w:r>
          </w:p>
          <w:p w:rsidR="000F3A77" w:rsidRPr="001024E8" w:rsidRDefault="000F3A77" w:rsidP="000F3A77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1. поверхностное; </w:t>
            </w:r>
          </w:p>
          <w:p w:rsidR="000F3A77" w:rsidRPr="001024E8" w:rsidRDefault="000F3A77" w:rsidP="000F3A77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2. объемное;</w:t>
            </w:r>
          </w:p>
          <w:p w:rsidR="000F3A77" w:rsidRPr="001024E8" w:rsidRDefault="000F3A77" w:rsidP="000F3A77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lastRenderedPageBreak/>
              <w:t>3. глубинное;</w:t>
            </w:r>
          </w:p>
          <w:p w:rsidR="000F3A77" w:rsidRPr="001024E8" w:rsidRDefault="000F3A77" w:rsidP="000F3A77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4. послойное</w:t>
            </w:r>
          </w:p>
        </w:tc>
      </w:tr>
      <w:tr w:rsidR="000F3A77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A77" w:rsidRPr="001024E8" w:rsidRDefault="000F3A77" w:rsidP="000F3A77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1, 2                                           </w:t>
            </w:r>
          </w:p>
        </w:tc>
      </w:tr>
      <w:tr w:rsidR="000F3A77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A77" w:rsidRPr="001024E8" w:rsidRDefault="000F3A77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1, 3</w:t>
            </w:r>
          </w:p>
        </w:tc>
      </w:tr>
      <w:tr w:rsidR="000F3A77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A77" w:rsidRPr="001024E8" w:rsidRDefault="000F3A77" w:rsidP="00C750C2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все ответы </w:t>
            </w:r>
            <w:r w:rsidR="00C750C2">
              <w:rPr>
                <w:szCs w:val="24"/>
                <w:lang w:val="ru-RU"/>
              </w:rPr>
              <w:t>правильные</w:t>
            </w:r>
            <w:r w:rsidRPr="001024E8">
              <w:rPr>
                <w:szCs w:val="24"/>
              </w:rPr>
              <w:t xml:space="preserve">                   </w:t>
            </w:r>
          </w:p>
        </w:tc>
      </w:tr>
      <w:tr w:rsidR="000F3A77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A77" w:rsidRPr="001024E8" w:rsidRDefault="000F3A77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3A77" w:rsidRPr="001024E8" w:rsidRDefault="000F3A77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2, 4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4C110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164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223E8B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Сила при этом типе измельчения, вызывающая разрушение вещества, приложена перпендикулярно</w:t>
            </w:r>
            <w:r w:rsidR="00C750C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223E8B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E8B" w:rsidRPr="001024E8" w:rsidRDefault="00223E8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3E8B" w:rsidRPr="001024E8" w:rsidRDefault="00223E8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E8B" w:rsidRPr="001024E8" w:rsidRDefault="00223E8B" w:rsidP="00223E8B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объемное; </w:t>
            </w:r>
          </w:p>
        </w:tc>
      </w:tr>
      <w:tr w:rsidR="00223E8B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E8B" w:rsidRPr="001024E8" w:rsidRDefault="00223E8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3E8B" w:rsidRPr="001024E8" w:rsidRDefault="00223E8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E8B" w:rsidRPr="001024E8" w:rsidRDefault="00223E8B" w:rsidP="00223E8B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поверхностное;</w:t>
            </w:r>
          </w:p>
        </w:tc>
      </w:tr>
      <w:tr w:rsidR="00223E8B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E8B" w:rsidRPr="001024E8" w:rsidRDefault="00223E8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3E8B" w:rsidRPr="001024E8" w:rsidRDefault="00223E8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E8B" w:rsidRPr="001024E8" w:rsidRDefault="00223E8B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глубинное;</w:t>
            </w:r>
          </w:p>
        </w:tc>
      </w:tr>
      <w:tr w:rsidR="00223E8B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E8B" w:rsidRPr="001024E8" w:rsidRDefault="00223E8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3E8B" w:rsidRPr="001024E8" w:rsidRDefault="00223E8B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E8B" w:rsidRPr="001024E8" w:rsidRDefault="00223E8B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послойное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4C110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165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9B7BBE" w:rsidP="00C750C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Оправдано формировани</w:t>
            </w:r>
            <w:r w:rsidR="00C750C2">
              <w:rPr>
                <w:rFonts w:ascii="Times New Roman" w:hAnsi="Times New Roman"/>
                <w:sz w:val="24"/>
                <w:szCs w:val="24"/>
                <w:lang w:val="ru-RU"/>
              </w:rPr>
              <w:t>е микронизированной формы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лекарственного вещества</w:t>
            </w:r>
            <w:r w:rsidR="00C750C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9B7BBE" w:rsidRPr="001024E8" w:rsidRDefault="009B7BBE" w:rsidP="009B7BB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1. преднизолон;</w:t>
            </w:r>
          </w:p>
          <w:p w:rsidR="009B7BBE" w:rsidRPr="00960FA4" w:rsidRDefault="009B7BBE" w:rsidP="009B7BBE">
            <w:pPr>
              <w:jc w:val="both"/>
              <w:rPr>
                <w:szCs w:val="24"/>
                <w:lang w:val="ru-RU"/>
              </w:rPr>
            </w:pPr>
            <w:r w:rsidRPr="00960FA4">
              <w:rPr>
                <w:szCs w:val="24"/>
                <w:lang w:val="ru-RU"/>
              </w:rPr>
              <w:t>2. сульдиазин;</w:t>
            </w:r>
          </w:p>
          <w:p w:rsidR="009B7BBE" w:rsidRPr="00960FA4" w:rsidRDefault="009B7BBE" w:rsidP="009B7BBE">
            <w:pPr>
              <w:jc w:val="both"/>
              <w:rPr>
                <w:szCs w:val="24"/>
                <w:lang w:val="ru-RU"/>
              </w:rPr>
            </w:pPr>
            <w:r w:rsidRPr="00960FA4">
              <w:rPr>
                <w:szCs w:val="24"/>
                <w:lang w:val="ru-RU"/>
              </w:rPr>
              <w:t>3. эритромицин;</w:t>
            </w:r>
          </w:p>
          <w:p w:rsidR="009B7BBE" w:rsidRPr="00960FA4" w:rsidRDefault="009B7BBE" w:rsidP="009B7BBE">
            <w:pPr>
              <w:jc w:val="both"/>
              <w:rPr>
                <w:szCs w:val="24"/>
                <w:lang w:val="ru-RU"/>
              </w:rPr>
            </w:pPr>
            <w:r w:rsidRPr="00960FA4">
              <w:rPr>
                <w:szCs w:val="24"/>
                <w:lang w:val="ru-RU"/>
              </w:rPr>
              <w:t>4. гризеофульвин;</w:t>
            </w:r>
          </w:p>
          <w:p w:rsidR="009B7BBE" w:rsidRPr="001024E8" w:rsidRDefault="009B7BBE" w:rsidP="001024E8">
            <w:pPr>
              <w:jc w:val="both"/>
              <w:rPr>
                <w:szCs w:val="24"/>
                <w:lang w:val="ru-RU"/>
              </w:rPr>
            </w:pPr>
            <w:r w:rsidRPr="00960FA4">
              <w:rPr>
                <w:szCs w:val="24"/>
                <w:lang w:val="ru-RU"/>
              </w:rPr>
              <w:t>5. кальциферол</w:t>
            </w:r>
          </w:p>
        </w:tc>
      </w:tr>
      <w:tr w:rsidR="009B7BB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BBE" w:rsidRPr="001024E8" w:rsidRDefault="009B7BB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BBE" w:rsidRPr="001024E8" w:rsidRDefault="009B7BB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BBE" w:rsidRPr="001024E8" w:rsidRDefault="009B7BBE" w:rsidP="009B7BBE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2, 4, 5                                        </w:t>
            </w:r>
          </w:p>
        </w:tc>
      </w:tr>
      <w:tr w:rsidR="009B7BB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BBE" w:rsidRPr="001024E8" w:rsidRDefault="009B7BB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BBE" w:rsidRPr="001024E8" w:rsidRDefault="009B7BB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BBE" w:rsidRPr="001024E8" w:rsidRDefault="009B7BBE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2, 3, 4</w:t>
            </w:r>
          </w:p>
        </w:tc>
      </w:tr>
      <w:tr w:rsidR="009B7BB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BBE" w:rsidRPr="001024E8" w:rsidRDefault="009B7BB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BBE" w:rsidRPr="001024E8" w:rsidRDefault="009B7BB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BBE" w:rsidRPr="001024E8" w:rsidRDefault="009B7BBE" w:rsidP="009B7BBE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1, 3                                              </w:t>
            </w:r>
          </w:p>
        </w:tc>
      </w:tr>
      <w:tr w:rsidR="009B7BB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7BBE" w:rsidRPr="001024E8" w:rsidRDefault="009B7BB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BBE" w:rsidRPr="001024E8" w:rsidRDefault="009B7BB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BBE" w:rsidRPr="001024E8" w:rsidRDefault="009B7BBE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4, 5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4C110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166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C750C2" w:rsidRDefault="003C7736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Стереоизомеры лекарственных веществ</w:t>
            </w:r>
            <w:r w:rsidR="00C750C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A3118D" w:rsidP="00C750C2">
            <w:pPr>
              <w:pStyle w:val="a6"/>
              <w:jc w:val="both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молекулы, отличающиеся пространственным расположением заместителей</w:t>
            </w:r>
          </w:p>
        </w:tc>
      </w:tr>
      <w:tr w:rsidR="003C773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736" w:rsidRPr="001024E8" w:rsidRDefault="003C773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736" w:rsidRPr="001024E8" w:rsidRDefault="003C773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7736" w:rsidRPr="001024E8" w:rsidRDefault="003C7736" w:rsidP="00C750C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молекулы, обладающей абсолютной оптической активностью</w:t>
            </w:r>
          </w:p>
        </w:tc>
      </w:tr>
      <w:tr w:rsidR="003C773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736" w:rsidRPr="001024E8" w:rsidRDefault="003C773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736" w:rsidRPr="001024E8" w:rsidRDefault="003C773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7736" w:rsidRPr="001024E8" w:rsidRDefault="00A3118D" w:rsidP="00C750C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молекулы, обладающие естественной оптической активностью</w:t>
            </w:r>
          </w:p>
        </w:tc>
      </w:tr>
      <w:tr w:rsidR="003C7736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736" w:rsidRPr="001024E8" w:rsidRDefault="003C773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7736" w:rsidRPr="001024E8" w:rsidRDefault="003C7736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C7736" w:rsidRPr="001024E8" w:rsidRDefault="003C7736" w:rsidP="00C750C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молекулы, которые являются хиральными и соотносятся друг к другу посредством симметрии отражения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275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167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5365" w:rsidRPr="001024E8" w:rsidRDefault="00B55875" w:rsidP="00B55875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Определение в</w:t>
            </w:r>
            <w:r w:rsidR="00275365" w:rsidRPr="00793756">
              <w:rPr>
                <w:bCs/>
                <w:szCs w:val="24"/>
                <w:lang w:val="ru-RU"/>
              </w:rPr>
              <w:t xml:space="preserve"> крови С</w:t>
            </w:r>
            <w:r w:rsidR="00275365" w:rsidRPr="00B55875">
              <w:rPr>
                <w:bCs/>
                <w:szCs w:val="24"/>
                <w:vertAlign w:val="subscript"/>
              </w:rPr>
              <w:t>max</w:t>
            </w:r>
            <w:r w:rsidR="00275365" w:rsidRPr="00793756">
              <w:rPr>
                <w:szCs w:val="24"/>
                <w:lang w:val="ru-RU"/>
              </w:rPr>
              <w:t xml:space="preserve"> отражает</w:t>
            </w:r>
            <w:r w:rsidR="00275365" w:rsidRPr="001024E8">
              <w:rPr>
                <w:szCs w:val="24"/>
                <w:lang w:val="ru-RU"/>
              </w:rPr>
              <w:t xml:space="preserve"> :</w:t>
            </w:r>
          </w:p>
        </w:tc>
      </w:tr>
      <w:tr w:rsidR="00275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5365" w:rsidRPr="001024E8" w:rsidRDefault="0027536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полноту поступления лекарственного вещества в кровь</w:t>
            </w:r>
          </w:p>
        </w:tc>
      </w:tr>
      <w:tr w:rsidR="00275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5365" w:rsidRPr="001024E8" w:rsidRDefault="0027536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отражает скорость всасывания вещества и, соответственно</w:t>
            </w:r>
            <w:r w:rsidR="00793756"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скорость наступления терапевтического эффекта</w:t>
            </w:r>
          </w:p>
        </w:tc>
      </w:tr>
      <w:tr w:rsidR="00275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5365" w:rsidRPr="001024E8" w:rsidRDefault="0027536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наиболее важный параметр биодоступности, характеризующий суммарную концентрацию лекарственного препарата в плазме крови в течение всего времени наблюдения и отражает количество лекарственного вещества, поступившего в кровь</w:t>
            </w:r>
          </w:p>
        </w:tc>
      </w:tr>
      <w:tr w:rsidR="0027536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количество выведенного препарата из организма в неизмен</w:t>
            </w:r>
            <w:r w:rsidR="00793756">
              <w:rPr>
                <w:szCs w:val="24"/>
                <w:lang w:val="ru-RU"/>
              </w:rPr>
              <w:t>ен</w:t>
            </w:r>
            <w:r w:rsidRPr="001024E8">
              <w:rPr>
                <w:szCs w:val="24"/>
                <w:lang w:val="ru-RU"/>
              </w:rPr>
              <w:t>ном виде</w:t>
            </w:r>
          </w:p>
        </w:tc>
      </w:tr>
      <w:tr w:rsidR="0027536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rPr>
                <w:szCs w:val="24"/>
                <w:lang w:val="ru-RU"/>
              </w:rPr>
            </w:pPr>
          </w:p>
        </w:tc>
      </w:tr>
      <w:tr w:rsidR="00275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168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5365" w:rsidRPr="001024E8" w:rsidRDefault="00793756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Определение в</w:t>
            </w:r>
            <w:r w:rsidRPr="00793756">
              <w:rPr>
                <w:bCs/>
                <w:szCs w:val="24"/>
                <w:lang w:val="ru-RU"/>
              </w:rPr>
              <w:t xml:space="preserve"> крови </w:t>
            </w:r>
            <w:r w:rsidR="00275365" w:rsidRPr="001024E8">
              <w:rPr>
                <w:bCs/>
                <w:color w:val="000000"/>
                <w:szCs w:val="24"/>
              </w:rPr>
              <w:t>T</w:t>
            </w:r>
            <w:r w:rsidR="00275365" w:rsidRPr="00793756">
              <w:rPr>
                <w:bCs/>
                <w:color w:val="000000"/>
                <w:szCs w:val="24"/>
                <w:vertAlign w:val="subscript"/>
              </w:rPr>
              <w:t>max</w:t>
            </w:r>
            <w:r w:rsidR="00275365" w:rsidRPr="00793756">
              <w:rPr>
                <w:bCs/>
                <w:color w:val="000000"/>
                <w:szCs w:val="24"/>
                <w:lang w:val="ru-RU"/>
              </w:rPr>
              <w:t xml:space="preserve"> отражает</w:t>
            </w:r>
            <w:r w:rsidR="00275365" w:rsidRPr="001024E8">
              <w:rPr>
                <w:bCs/>
                <w:color w:val="000000"/>
                <w:szCs w:val="24"/>
                <w:lang w:val="ru-RU"/>
              </w:rPr>
              <w:t xml:space="preserve"> :</w:t>
            </w:r>
          </w:p>
        </w:tc>
      </w:tr>
      <w:tr w:rsidR="00275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5365" w:rsidRPr="001024E8" w:rsidRDefault="00275365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  <w:lang w:val="ru-RU"/>
              </w:rPr>
              <w:t>скорость всасывания вещества и, соответственно</w:t>
            </w:r>
            <w:r w:rsidR="00793756">
              <w:rPr>
                <w:bCs/>
                <w:color w:val="000000"/>
                <w:szCs w:val="24"/>
                <w:lang w:val="ru-RU"/>
              </w:rPr>
              <w:t>,</w:t>
            </w:r>
            <w:r w:rsidRPr="001024E8">
              <w:rPr>
                <w:bCs/>
                <w:color w:val="000000"/>
                <w:szCs w:val="24"/>
                <w:lang w:val="ru-RU"/>
              </w:rPr>
              <w:t xml:space="preserve"> скорость наступления </w:t>
            </w:r>
            <w:r w:rsidRPr="001024E8">
              <w:rPr>
                <w:bCs/>
                <w:color w:val="000000"/>
                <w:szCs w:val="24"/>
                <w:lang w:val="ru-RU"/>
              </w:rPr>
              <w:lastRenderedPageBreak/>
              <w:t>терапевтического эффекта</w:t>
            </w:r>
          </w:p>
        </w:tc>
      </w:tr>
      <w:tr w:rsidR="00275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5365" w:rsidRPr="001024E8" w:rsidRDefault="0027536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наиболее важный параметр биодоступности, характеризующий суммарную концентрацию лекарственного препарата в плазме крови в течение всего времени наблюдения и отражает количество лекарственного вещества, поступившего в кровь</w:t>
            </w:r>
          </w:p>
        </w:tc>
      </w:tr>
      <w:tr w:rsidR="0027536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79375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количество </w:t>
            </w:r>
            <w:r w:rsidR="00793756">
              <w:rPr>
                <w:szCs w:val="24"/>
                <w:lang w:val="ru-RU"/>
              </w:rPr>
              <w:t>элиминированного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793756">
              <w:rPr>
                <w:szCs w:val="24"/>
                <w:lang w:val="ru-RU"/>
              </w:rPr>
              <w:t>вещества</w:t>
            </w:r>
            <w:r w:rsidRPr="001024E8">
              <w:rPr>
                <w:szCs w:val="24"/>
                <w:lang w:val="ru-RU"/>
              </w:rPr>
              <w:t xml:space="preserve"> из организма в неизмен</w:t>
            </w:r>
            <w:r w:rsidR="00793756">
              <w:rPr>
                <w:szCs w:val="24"/>
                <w:lang w:val="ru-RU"/>
              </w:rPr>
              <w:t>ен</w:t>
            </w:r>
            <w:r w:rsidRPr="001024E8">
              <w:rPr>
                <w:szCs w:val="24"/>
                <w:lang w:val="ru-RU"/>
              </w:rPr>
              <w:t>ном виде</w:t>
            </w:r>
          </w:p>
        </w:tc>
      </w:tr>
      <w:tr w:rsidR="0027536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5365" w:rsidRPr="001024E8" w:rsidRDefault="0027536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5365" w:rsidRPr="001024E8" w:rsidRDefault="00275365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полноту поступления лекарственного вещества в кровь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9D57D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169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793756" w:rsidRDefault="00793756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Оптически</w:t>
            </w:r>
            <w:r w:rsidR="00A3118D" w:rsidRPr="001024E8">
              <w:rPr>
                <w:rFonts w:ascii="Times New Roman" w:hAnsi="Times New Roman"/>
                <w:sz w:val="24"/>
                <w:szCs w:val="24"/>
              </w:rPr>
              <w:t xml:space="preserve"> активные лекарственные вещества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A3118D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D" w:rsidRPr="001024E8" w:rsidRDefault="00A311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18D" w:rsidRPr="001024E8" w:rsidRDefault="00A311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8D" w:rsidRPr="001024E8" w:rsidRDefault="00A3118D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молекулы, обладающие естественной оптической активностью</w:t>
            </w:r>
          </w:p>
        </w:tc>
      </w:tr>
      <w:tr w:rsidR="00A3118D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D" w:rsidRPr="001024E8" w:rsidRDefault="00A311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18D" w:rsidRPr="001024E8" w:rsidRDefault="00A311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8D" w:rsidRPr="001024E8" w:rsidRDefault="00A3118D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молекулы, отличающиеся пространственным расположением заместителей</w:t>
            </w:r>
          </w:p>
        </w:tc>
      </w:tr>
      <w:tr w:rsidR="00A3118D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18D" w:rsidRPr="001024E8" w:rsidRDefault="00A311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118D" w:rsidRPr="001024E8" w:rsidRDefault="00A311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118D" w:rsidRPr="001024E8" w:rsidRDefault="00A3118D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молекулы, которые являются хиральными и соотносятся друг к другу посредством симметрии отражения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D81635" w:rsidP="00D81635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молекулы, обладающие относительной оптической активностью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9D57D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170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793756" w:rsidRDefault="00A75BC3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Морфин и кодеин</w:t>
            </w:r>
            <w:r w:rsidR="0079375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A75BC3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BC3" w:rsidRPr="001024E8" w:rsidRDefault="00A75BC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BC3" w:rsidRPr="001024E8" w:rsidRDefault="00A75BC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5BC3" w:rsidRPr="001024E8" w:rsidRDefault="00A75BC3" w:rsidP="00A75BC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отличаются наличием радикала СН</w:t>
            </w:r>
            <w:r w:rsidRPr="001024E8">
              <w:rPr>
                <w:szCs w:val="24"/>
                <w:vertAlign w:val="subscript"/>
                <w:lang w:val="ru-RU"/>
              </w:rPr>
              <w:t xml:space="preserve">3 </w:t>
            </w:r>
          </w:p>
        </w:tc>
      </w:tr>
      <w:tr w:rsidR="00A75BC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BC3" w:rsidRPr="001024E8" w:rsidRDefault="00A75BC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BC3" w:rsidRPr="001024E8" w:rsidRDefault="00A75BC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5BC3" w:rsidRPr="001024E8" w:rsidRDefault="00A75BC3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имеют отличия в пространственном расположении молекул</w:t>
            </w:r>
          </w:p>
        </w:tc>
      </w:tr>
      <w:tr w:rsidR="00A75BC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BC3" w:rsidRPr="001024E8" w:rsidRDefault="00A75BC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BC3" w:rsidRPr="001024E8" w:rsidRDefault="00A75BC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5BC3" w:rsidRPr="001024E8" w:rsidRDefault="00A75BC3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являются энантиомерами одной и той же молекулы</w:t>
            </w:r>
          </w:p>
        </w:tc>
      </w:tr>
      <w:tr w:rsidR="00A75BC3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BC3" w:rsidRPr="001024E8" w:rsidRDefault="00A75BC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5BC3" w:rsidRPr="001024E8" w:rsidRDefault="00A75BC3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5BC3" w:rsidRPr="001024E8" w:rsidRDefault="00A75BC3" w:rsidP="00A75BC3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имеют абсолютно идентичную структуру, отличаются локализацией биомишени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040AE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171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485300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Высокой эффективностью и безопасностью обладает</w:t>
            </w:r>
            <w:r w:rsidR="00C851E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</w:tc>
      </w:tr>
      <w:tr w:rsidR="004853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00" w:rsidRPr="001024E8" w:rsidRDefault="004853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300" w:rsidRPr="001024E8" w:rsidRDefault="004853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5300" w:rsidRPr="001024E8" w:rsidRDefault="00C851E1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485300" w:rsidRPr="001024E8">
              <w:rPr>
                <w:szCs w:val="24"/>
              </w:rPr>
              <w:t>скорбиновая кислота</w:t>
            </w:r>
          </w:p>
        </w:tc>
      </w:tr>
      <w:tr w:rsidR="004853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00" w:rsidRPr="001024E8" w:rsidRDefault="004853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300" w:rsidRPr="001024E8" w:rsidRDefault="004853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5300" w:rsidRPr="001024E8" w:rsidRDefault="00C851E1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485300" w:rsidRPr="001024E8">
              <w:rPr>
                <w:szCs w:val="24"/>
                <w:lang w:val="ru-RU"/>
              </w:rPr>
              <w:t>атриевая соль аскорбиновой кислоты</w:t>
            </w:r>
          </w:p>
        </w:tc>
      </w:tr>
      <w:tr w:rsidR="004853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00" w:rsidRPr="001024E8" w:rsidRDefault="004853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300" w:rsidRPr="001024E8" w:rsidRDefault="004853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5300" w:rsidRPr="001024E8" w:rsidRDefault="00C851E1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  <w:r w:rsidR="00485300" w:rsidRPr="001024E8">
              <w:rPr>
                <w:szCs w:val="24"/>
              </w:rPr>
              <w:t>ба соединения безопасны</w:t>
            </w:r>
          </w:p>
        </w:tc>
      </w:tr>
      <w:tr w:rsidR="00485300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00" w:rsidRPr="001024E8" w:rsidRDefault="004853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5300" w:rsidRPr="001024E8" w:rsidRDefault="0048530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5300" w:rsidRPr="001024E8" w:rsidRDefault="00C851E1" w:rsidP="00B715FA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о</w:t>
            </w:r>
            <w:r w:rsidR="00485300" w:rsidRPr="001024E8">
              <w:rPr>
                <w:szCs w:val="24"/>
              </w:rPr>
              <w:t>ба соединения токсичны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532D6D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6D" w:rsidRPr="001024E8" w:rsidRDefault="00532D6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D6D" w:rsidRPr="001024E8" w:rsidRDefault="00532D6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172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D6D" w:rsidRPr="001024E8" w:rsidRDefault="00532D6D" w:rsidP="00532D6D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Патентная защита на оригинал</w:t>
            </w:r>
            <w:r w:rsidR="00C851E1">
              <w:rPr>
                <w:szCs w:val="24"/>
                <w:lang w:val="ru-RU"/>
              </w:rPr>
              <w:t>ьный препарат в РФ действительна</w:t>
            </w:r>
            <w:r w:rsidRPr="001024E8">
              <w:rPr>
                <w:szCs w:val="24"/>
                <w:lang w:val="ru-RU"/>
              </w:rPr>
              <w:t>:</w:t>
            </w:r>
          </w:p>
        </w:tc>
      </w:tr>
      <w:tr w:rsidR="00532D6D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6D" w:rsidRPr="001024E8" w:rsidRDefault="00532D6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D6D" w:rsidRPr="001024E8" w:rsidRDefault="00532D6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D6D" w:rsidRPr="001024E8" w:rsidRDefault="00532D6D" w:rsidP="00532D6D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до 20 лет </w:t>
            </w:r>
          </w:p>
        </w:tc>
      </w:tr>
      <w:tr w:rsidR="00532D6D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6D" w:rsidRPr="001024E8" w:rsidRDefault="00532D6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D6D" w:rsidRPr="001024E8" w:rsidRDefault="00532D6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D6D" w:rsidRPr="001024E8" w:rsidRDefault="00532D6D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1 год</w:t>
            </w:r>
          </w:p>
        </w:tc>
      </w:tr>
      <w:tr w:rsidR="00532D6D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6D" w:rsidRPr="001024E8" w:rsidRDefault="00532D6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D6D" w:rsidRPr="001024E8" w:rsidRDefault="00532D6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D6D" w:rsidRPr="001024E8" w:rsidRDefault="00532D6D" w:rsidP="00532D6D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бессрочно</w:t>
            </w:r>
          </w:p>
        </w:tc>
      </w:tr>
      <w:tr w:rsidR="00532D6D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D6D" w:rsidRPr="001024E8" w:rsidRDefault="00532D6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D6D" w:rsidRPr="001024E8" w:rsidRDefault="00532D6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2D6D" w:rsidRPr="001024E8" w:rsidRDefault="00C851E1" w:rsidP="00B715F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устанавливается изобретателем </w:t>
            </w:r>
            <w:r>
              <w:rPr>
                <w:szCs w:val="24"/>
                <w:lang w:val="ru-RU"/>
              </w:rPr>
              <w:t>лекарственного средства</w:t>
            </w:r>
            <w:r w:rsidR="00532D6D" w:rsidRPr="001024E8">
              <w:rPr>
                <w:szCs w:val="24"/>
              </w:rPr>
              <w:t xml:space="preserve"> 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6C243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435" w:rsidRPr="001024E8" w:rsidRDefault="006C243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435" w:rsidRPr="001024E8" w:rsidRDefault="006C243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173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435" w:rsidRPr="001024E8" w:rsidRDefault="006C2435" w:rsidP="00C851E1">
            <w:pPr>
              <w:contextualSpacing/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Патент</w:t>
            </w:r>
            <w:r w:rsidR="00C851E1">
              <w:rPr>
                <w:szCs w:val="24"/>
                <w:lang w:val="ru-RU"/>
              </w:rPr>
              <w:t>:</w:t>
            </w:r>
            <w:r w:rsidRPr="001024E8">
              <w:rPr>
                <w:szCs w:val="24"/>
              </w:rPr>
              <w:t xml:space="preserve"> </w:t>
            </w:r>
          </w:p>
        </w:tc>
      </w:tr>
      <w:tr w:rsidR="006C243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435" w:rsidRPr="001024E8" w:rsidRDefault="006C243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435" w:rsidRPr="001024E8" w:rsidRDefault="006C243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435" w:rsidRPr="001024E8" w:rsidRDefault="006C243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охранный документ, удостоверяющий исключительное право, авторство и приоритет изобретения, полезной модели, промышленного образца либо селекционного достижения</w:t>
            </w:r>
          </w:p>
        </w:tc>
      </w:tr>
      <w:tr w:rsidR="006C243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435" w:rsidRPr="001024E8" w:rsidRDefault="006C243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435" w:rsidRPr="001024E8" w:rsidRDefault="006C243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435" w:rsidRPr="001024E8" w:rsidRDefault="006C243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материальный объект, содержащий информацию в зафиксированном виде</w:t>
            </w:r>
          </w:p>
        </w:tc>
      </w:tr>
      <w:tr w:rsidR="006C243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435" w:rsidRPr="001024E8" w:rsidRDefault="006C243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435" w:rsidRPr="001024E8" w:rsidRDefault="006C243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435" w:rsidRPr="001024E8" w:rsidRDefault="006C243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облечённый в письменную форму носитель информации, удостоверяющий наличие фактов определённого значения</w:t>
            </w:r>
          </w:p>
        </w:tc>
      </w:tr>
      <w:tr w:rsidR="006C243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435" w:rsidRPr="001024E8" w:rsidRDefault="006C243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2435" w:rsidRPr="001024E8" w:rsidRDefault="006C243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2435" w:rsidRPr="001024E8" w:rsidRDefault="006C243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основной нормативный документ, сборник стандартов и положений, определяющий показатели качества выпускаемых в РФ лекарственных </w:t>
            </w:r>
            <w:r w:rsidRPr="001024E8">
              <w:rPr>
                <w:szCs w:val="24"/>
                <w:lang w:val="ru-RU"/>
              </w:rPr>
              <w:lastRenderedPageBreak/>
              <w:t>субстанций и изготовленных из них препаратов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9338D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174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38D" w:rsidRPr="001024E8" w:rsidRDefault="00F9338D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iCs/>
                <w:szCs w:val="24"/>
                <w:lang w:val="ru-RU"/>
              </w:rPr>
              <w:t>Мера биологической доступности</w:t>
            </w:r>
            <w:r w:rsidRPr="001024E8">
              <w:rPr>
                <w:bCs/>
                <w:szCs w:val="24"/>
                <w:lang w:val="ru-RU"/>
              </w:rPr>
              <w:t xml:space="preserve"> </w:t>
            </w:r>
            <w:r w:rsidR="00A3445A">
              <w:rPr>
                <w:bCs/>
                <w:szCs w:val="24"/>
                <w:lang w:val="ru-RU"/>
              </w:rPr>
              <w:t>лекарственного вещества:</w:t>
            </w:r>
          </w:p>
        </w:tc>
      </w:tr>
      <w:tr w:rsidR="00F9338D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38D" w:rsidRPr="001024E8" w:rsidRDefault="00F9338D" w:rsidP="00EB52A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(А: Б) • 100</w:t>
            </w:r>
          </w:p>
        </w:tc>
      </w:tr>
      <w:tr w:rsidR="00F9338D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38D" w:rsidRPr="001024E8" w:rsidRDefault="00F9338D" w:rsidP="00EB52A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(А: Б) /100</w:t>
            </w:r>
          </w:p>
        </w:tc>
      </w:tr>
      <w:tr w:rsidR="00F9338D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DA (Cs – C) / h</w:t>
            </w:r>
          </w:p>
        </w:tc>
      </w:tr>
      <w:tr w:rsidR="00F9338D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dC/dt</w:t>
            </w:r>
          </w:p>
        </w:tc>
      </w:tr>
      <w:tr w:rsidR="00F9338D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rPr>
                <w:szCs w:val="24"/>
                <w:lang w:val="ru-RU"/>
              </w:rPr>
            </w:pPr>
          </w:p>
        </w:tc>
      </w:tr>
      <w:tr w:rsidR="00F9338D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175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38D" w:rsidRPr="001024E8" w:rsidRDefault="00F9338D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Площадь под кривой «концентрация—время»</w:t>
            </w:r>
            <w:r w:rsidR="00A3445A">
              <w:rPr>
                <w:bCs/>
                <w:szCs w:val="24"/>
                <w:lang w:val="ru-RU"/>
              </w:rPr>
              <w:t xml:space="preserve"> при биофармацевтических исследованиях:</w:t>
            </w:r>
          </w:p>
        </w:tc>
      </w:tr>
      <w:tr w:rsidR="00F9338D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38D" w:rsidRPr="001024E8" w:rsidRDefault="00F9338D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наиболее важный параметр биодоступности, характеризующий суммарную концентрацию лекарственного препарата в плазме крови в течение всего времени наблюдения и отражает количество лекарственного вещества, поступившего в кровь</w:t>
            </w:r>
          </w:p>
        </w:tc>
      </w:tr>
      <w:tr w:rsidR="00F9338D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A3445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количество </w:t>
            </w:r>
            <w:r w:rsidR="00A3445A">
              <w:rPr>
                <w:szCs w:val="24"/>
                <w:lang w:val="ru-RU"/>
              </w:rPr>
              <w:t>элиминированного вещества</w:t>
            </w:r>
            <w:r w:rsidRPr="001024E8">
              <w:rPr>
                <w:szCs w:val="24"/>
                <w:lang w:val="ru-RU"/>
              </w:rPr>
              <w:t xml:space="preserve"> из организма в неизмен</w:t>
            </w:r>
            <w:r w:rsidR="00A3445A">
              <w:rPr>
                <w:szCs w:val="24"/>
                <w:lang w:val="ru-RU"/>
              </w:rPr>
              <w:t>ен</w:t>
            </w:r>
            <w:r w:rsidRPr="001024E8">
              <w:rPr>
                <w:szCs w:val="24"/>
                <w:lang w:val="ru-RU"/>
              </w:rPr>
              <w:t>ном виде</w:t>
            </w:r>
          </w:p>
        </w:tc>
      </w:tr>
      <w:tr w:rsidR="00F9338D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338D" w:rsidRPr="001024E8" w:rsidRDefault="00F9338D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полноту поступления лекарственного вещества в кровь</w:t>
            </w:r>
          </w:p>
        </w:tc>
      </w:tr>
      <w:tr w:rsidR="00F9338D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338D" w:rsidRPr="001024E8" w:rsidRDefault="00F9338D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  <w:lang w:val="ru-RU"/>
              </w:rPr>
              <w:t>скорость всасывания вещества и, соответственно</w:t>
            </w:r>
            <w:r w:rsidR="00A3445A">
              <w:rPr>
                <w:bCs/>
                <w:color w:val="000000"/>
                <w:szCs w:val="24"/>
                <w:lang w:val="ru-RU"/>
              </w:rPr>
              <w:t>,</w:t>
            </w:r>
            <w:r w:rsidRPr="001024E8">
              <w:rPr>
                <w:bCs/>
                <w:color w:val="000000"/>
                <w:szCs w:val="24"/>
                <w:lang w:val="ru-RU"/>
              </w:rPr>
              <w:t xml:space="preserve"> скорость наступления терапевтического эффекта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912030" w:rsidRPr="00A3445A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030" w:rsidRPr="001024E8" w:rsidRDefault="009120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30" w:rsidRPr="001024E8" w:rsidRDefault="009120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176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030" w:rsidRPr="00A3445A" w:rsidRDefault="00912030" w:rsidP="00A3445A">
            <w:pPr>
              <w:contextualSpacing/>
              <w:jc w:val="both"/>
              <w:rPr>
                <w:szCs w:val="24"/>
                <w:lang w:val="ru-RU"/>
              </w:rPr>
            </w:pPr>
            <w:r w:rsidRPr="00A3445A">
              <w:rPr>
                <w:szCs w:val="24"/>
                <w:lang w:val="ru-RU"/>
              </w:rPr>
              <w:t>Эксперимент</w:t>
            </w:r>
            <w:r w:rsidR="00A3445A">
              <w:rPr>
                <w:szCs w:val="24"/>
                <w:lang w:val="ru-RU"/>
              </w:rPr>
              <w:t xml:space="preserve"> при научных исследованиях:</w:t>
            </w:r>
          </w:p>
        </w:tc>
      </w:tr>
      <w:tr w:rsidR="0091203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030" w:rsidRPr="001024E8" w:rsidRDefault="009120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30" w:rsidRPr="001024E8" w:rsidRDefault="009120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030" w:rsidRPr="001024E8" w:rsidRDefault="00912030" w:rsidP="00912030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общенаучный метод проверки причинно-следственных гипотез с помощью вмешательств (контролируемого воздействия) в естественное течение изучаемого явления </w:t>
            </w:r>
          </w:p>
        </w:tc>
      </w:tr>
      <w:tr w:rsidR="0091203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030" w:rsidRPr="001024E8" w:rsidRDefault="009120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30" w:rsidRPr="001024E8" w:rsidRDefault="009120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030" w:rsidRPr="001024E8" w:rsidRDefault="00912030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последствие цепочки (череды) действий (итог) или событий, выраженных качественно или количественно</w:t>
            </w:r>
          </w:p>
        </w:tc>
      </w:tr>
      <w:tr w:rsidR="0091203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030" w:rsidRPr="001024E8" w:rsidRDefault="009120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30" w:rsidRPr="001024E8" w:rsidRDefault="009120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030" w:rsidRPr="001024E8" w:rsidRDefault="00912030" w:rsidP="00A3445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процесс рассуждения, в ходе которого осуществляется переход от некоторых исходных суждений (предпосылок) к нов</w:t>
            </w:r>
            <w:r w:rsidR="00A3445A">
              <w:rPr>
                <w:szCs w:val="24"/>
                <w:lang w:val="ru-RU"/>
              </w:rPr>
              <w:t>ым суждениям</w:t>
            </w:r>
            <w:r w:rsidRPr="001024E8">
              <w:rPr>
                <w:szCs w:val="24"/>
                <w:lang w:val="ru-RU"/>
              </w:rPr>
              <w:t>—заключениям</w:t>
            </w:r>
          </w:p>
        </w:tc>
      </w:tr>
      <w:tr w:rsidR="00912030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030" w:rsidRPr="001024E8" w:rsidRDefault="009120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2030" w:rsidRPr="001024E8" w:rsidRDefault="00912030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2030" w:rsidRPr="001024E8" w:rsidRDefault="00A3445A" w:rsidP="00912030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912030" w:rsidRPr="001024E8">
              <w:rPr>
                <w:szCs w:val="24"/>
                <w:lang w:val="ru-RU"/>
              </w:rPr>
              <w:t>роверочное испытание по какому-нибудь учебному предмету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A32454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54" w:rsidRPr="001024E8" w:rsidRDefault="00A3245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454" w:rsidRPr="001024E8" w:rsidRDefault="00A3245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177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454" w:rsidRPr="00A3445A" w:rsidRDefault="00A32454" w:rsidP="00A3445A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 xml:space="preserve">Лекарственные средства </w:t>
            </w:r>
            <w:r w:rsidR="00A3445A">
              <w:rPr>
                <w:szCs w:val="24"/>
                <w:lang w:val="ru-RU"/>
              </w:rPr>
              <w:t>:</w:t>
            </w:r>
          </w:p>
        </w:tc>
      </w:tr>
      <w:tr w:rsidR="00A3245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54" w:rsidRPr="001024E8" w:rsidRDefault="00A3245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454" w:rsidRPr="001024E8" w:rsidRDefault="00A3245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454" w:rsidRPr="001024E8" w:rsidRDefault="00A32454" w:rsidP="00A3445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</w:t>
            </w:r>
            <w:r w:rsidR="00A3445A">
              <w:rPr>
                <w:szCs w:val="24"/>
                <w:lang w:val="ru-RU"/>
              </w:rPr>
              <w:t>ые для профилактики, диагностики и</w:t>
            </w:r>
            <w:r w:rsidRPr="001024E8">
              <w:rPr>
                <w:szCs w:val="24"/>
                <w:lang w:val="ru-RU"/>
              </w:rPr>
              <w:t xml:space="preserve"> лечения заболевани</w:t>
            </w:r>
            <w:r w:rsidR="00A3445A">
              <w:rPr>
                <w:szCs w:val="24"/>
                <w:lang w:val="ru-RU"/>
              </w:rPr>
              <w:t>й</w:t>
            </w:r>
            <w:r w:rsidRPr="001024E8">
              <w:rPr>
                <w:szCs w:val="24"/>
                <w:lang w:val="ru-RU"/>
              </w:rPr>
              <w:t>, и полученные из крови, плазмы крови, из органов, тканей организма человека или животного, растений, минералов</w:t>
            </w:r>
            <w:r w:rsidR="009343F7"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методами синтеза или с применением биологических технологий </w:t>
            </w:r>
          </w:p>
        </w:tc>
      </w:tr>
      <w:tr w:rsidR="00A3245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54" w:rsidRPr="001024E8" w:rsidRDefault="00A3245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454" w:rsidRPr="001024E8" w:rsidRDefault="00A3245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454" w:rsidRPr="001024E8" w:rsidRDefault="00A32454" w:rsidP="00A3245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состояние лекарственного препарата, соответствующее способам его введения и применения и обеспечивающее достижение необходимого лечебного эффекта</w:t>
            </w:r>
          </w:p>
        </w:tc>
      </w:tr>
      <w:tr w:rsidR="00A3245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54" w:rsidRPr="001024E8" w:rsidRDefault="00A3245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454" w:rsidRPr="001024E8" w:rsidRDefault="00A3245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454" w:rsidRPr="001024E8" w:rsidRDefault="00A32454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</w:t>
            </w:r>
          </w:p>
        </w:tc>
      </w:tr>
      <w:tr w:rsidR="00A32454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2454" w:rsidRPr="001024E8" w:rsidRDefault="00A3245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454" w:rsidRPr="001024E8" w:rsidRDefault="00A32454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454" w:rsidRPr="001024E8" w:rsidRDefault="00A32454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лекарственное средство в виде одного или нескольких обладающих </w:t>
            </w:r>
            <w:r w:rsidRPr="001024E8">
              <w:rPr>
                <w:szCs w:val="24"/>
                <w:lang w:val="ru-RU"/>
              </w:rPr>
              <w:lastRenderedPageBreak/>
              <w:t>фармакологической активностью действующих веществ вне зависимости от природы происхождения, которое предназначено для производства, изготовления лекарственных препаратов и определяет их эффективность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C3534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345" w:rsidRPr="001024E8" w:rsidRDefault="00C353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345" w:rsidRPr="001024E8" w:rsidRDefault="00C353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178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5345" w:rsidRPr="001024E8" w:rsidRDefault="00C35345" w:rsidP="00CF4C8E">
            <w:pPr>
              <w:contextualSpacing/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Оригинальн</w:t>
            </w:r>
            <w:r w:rsidR="00CF4C8E">
              <w:rPr>
                <w:szCs w:val="24"/>
                <w:lang w:val="ru-RU"/>
              </w:rPr>
              <w:t>ое</w:t>
            </w:r>
            <w:r w:rsidRPr="001024E8">
              <w:rPr>
                <w:szCs w:val="24"/>
              </w:rPr>
              <w:t xml:space="preserve"> </w:t>
            </w:r>
            <w:r w:rsidR="00C03017">
              <w:rPr>
                <w:szCs w:val="24"/>
                <w:lang w:val="ru-RU"/>
              </w:rPr>
              <w:t>лекарственн</w:t>
            </w:r>
            <w:r w:rsidR="00CF4C8E">
              <w:rPr>
                <w:szCs w:val="24"/>
                <w:lang w:val="ru-RU"/>
              </w:rPr>
              <w:t>ое</w:t>
            </w:r>
            <w:r w:rsidR="00C03017">
              <w:rPr>
                <w:szCs w:val="24"/>
                <w:lang w:val="ru-RU"/>
              </w:rPr>
              <w:t xml:space="preserve"> </w:t>
            </w:r>
            <w:r w:rsidR="00CF4C8E">
              <w:rPr>
                <w:szCs w:val="24"/>
                <w:lang w:val="ru-RU"/>
              </w:rPr>
              <w:t>средство</w:t>
            </w:r>
            <w:r w:rsidR="00C03017">
              <w:rPr>
                <w:szCs w:val="24"/>
                <w:lang w:val="ru-RU"/>
              </w:rPr>
              <w:t>:</w:t>
            </w:r>
            <w:r w:rsidRPr="001024E8">
              <w:rPr>
                <w:szCs w:val="24"/>
              </w:rPr>
              <w:t xml:space="preserve"> </w:t>
            </w:r>
          </w:p>
        </w:tc>
      </w:tr>
      <w:tr w:rsidR="00C3534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345" w:rsidRPr="001024E8" w:rsidRDefault="00C353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345" w:rsidRPr="001024E8" w:rsidRDefault="00C353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5345" w:rsidRPr="001024E8" w:rsidRDefault="00C35345" w:rsidP="00CF4C8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инновационное впервые синтезированное, прошедшее полный цикл доклиничес</w:t>
            </w:r>
            <w:r w:rsidR="00CF4C8E">
              <w:rPr>
                <w:szCs w:val="24"/>
                <w:lang w:val="ru-RU"/>
              </w:rPr>
              <w:t>ких и клинических исследований лекарственное средство</w:t>
            </w:r>
          </w:p>
        </w:tc>
      </w:tr>
      <w:tr w:rsidR="00C3534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345" w:rsidRPr="001024E8" w:rsidRDefault="00C353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345" w:rsidRPr="001024E8" w:rsidRDefault="00C353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5345" w:rsidRPr="001024E8" w:rsidRDefault="00C35345" w:rsidP="00C3534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инновационное впервые синтезированное, прошедшее полный цикл доклинических исследований </w:t>
            </w:r>
            <w:r w:rsidR="00CF4C8E">
              <w:rPr>
                <w:szCs w:val="24"/>
                <w:lang w:val="ru-RU"/>
              </w:rPr>
              <w:t>лекарственное средство</w:t>
            </w:r>
          </w:p>
        </w:tc>
      </w:tr>
      <w:tr w:rsidR="00C3534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345" w:rsidRPr="001024E8" w:rsidRDefault="00C353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345" w:rsidRPr="001024E8" w:rsidRDefault="00C353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5345" w:rsidRPr="001024E8" w:rsidRDefault="00C3534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это инновационное впервые синтезированное, прошедшее полный цикл клинических исследований </w:t>
            </w:r>
            <w:r w:rsidR="00CF4C8E">
              <w:rPr>
                <w:szCs w:val="24"/>
                <w:lang w:val="ru-RU"/>
              </w:rPr>
              <w:t>лекарственное средство</w:t>
            </w:r>
          </w:p>
        </w:tc>
      </w:tr>
      <w:tr w:rsidR="00C3534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345" w:rsidRPr="001024E8" w:rsidRDefault="00C353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5345" w:rsidRPr="001024E8" w:rsidRDefault="00C3534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5345" w:rsidRPr="001024E8" w:rsidRDefault="00CF4C8E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воспроизведенный препарат, </w:t>
            </w:r>
            <w:r w:rsidR="00C35345" w:rsidRPr="001024E8">
              <w:rPr>
                <w:szCs w:val="24"/>
                <w:lang w:val="ru-RU"/>
              </w:rPr>
              <w:t xml:space="preserve">прошедший доклинические </w:t>
            </w:r>
            <w:r>
              <w:rPr>
                <w:szCs w:val="24"/>
                <w:lang w:val="ru-RU"/>
              </w:rPr>
              <w:t xml:space="preserve">и клинические </w:t>
            </w:r>
            <w:r w:rsidR="00C35345" w:rsidRPr="001024E8">
              <w:rPr>
                <w:szCs w:val="24"/>
                <w:lang w:val="ru-RU"/>
              </w:rPr>
              <w:t>исследования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97370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08" w:rsidRPr="001024E8" w:rsidRDefault="0097370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08" w:rsidRPr="001024E8" w:rsidRDefault="0097370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179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08" w:rsidRPr="001024E8" w:rsidRDefault="00CF4C8E" w:rsidP="00CF4C8E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Дженери</w:t>
            </w:r>
            <w:r>
              <w:rPr>
                <w:szCs w:val="24"/>
                <w:lang w:val="ru-RU"/>
              </w:rPr>
              <w:t>ческое лекарственное средство:</w:t>
            </w:r>
            <w:r w:rsidR="00973708" w:rsidRPr="001024E8">
              <w:rPr>
                <w:szCs w:val="24"/>
              </w:rPr>
              <w:t xml:space="preserve"> </w:t>
            </w:r>
          </w:p>
        </w:tc>
      </w:tr>
      <w:tr w:rsidR="0097370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08" w:rsidRPr="001024E8" w:rsidRDefault="0097370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08" w:rsidRPr="001024E8" w:rsidRDefault="0097370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08" w:rsidRPr="001024E8" w:rsidRDefault="00CF4C8E" w:rsidP="00CF4C8E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воспроизведенное</w:t>
            </w:r>
            <w:r w:rsidR="00973708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лекарственное средство, обладающее</w:t>
            </w:r>
            <w:r w:rsidR="00973708" w:rsidRPr="001024E8">
              <w:rPr>
                <w:szCs w:val="24"/>
                <w:lang w:val="ru-RU"/>
              </w:rPr>
              <w:t xml:space="preserve"> доказанной терапевтической взаимозаменяемостью с инновационным лекарственным </w:t>
            </w:r>
            <w:r>
              <w:rPr>
                <w:szCs w:val="24"/>
                <w:lang w:val="ru-RU"/>
              </w:rPr>
              <w:t>средством</w:t>
            </w:r>
            <w:r w:rsidR="00973708" w:rsidRPr="001024E8">
              <w:rPr>
                <w:szCs w:val="24"/>
                <w:lang w:val="ru-RU"/>
              </w:rPr>
              <w:t xml:space="preserve"> аналогичного состава, выпускаемый другим производителем, но не разработчиком оригинального </w:t>
            </w:r>
            <w:r>
              <w:rPr>
                <w:szCs w:val="24"/>
                <w:lang w:val="ru-RU"/>
              </w:rPr>
              <w:t>средства</w:t>
            </w:r>
            <w:r w:rsidR="00973708" w:rsidRPr="001024E8">
              <w:rPr>
                <w:szCs w:val="24"/>
                <w:lang w:val="ru-RU"/>
              </w:rPr>
              <w:t xml:space="preserve"> и без лицензии разработчика, как правило, после истечения срока патентной защиты и на основании оценки регистрационного досье и определения биоэквивалентности в сокращенном объеме</w:t>
            </w:r>
          </w:p>
        </w:tc>
      </w:tr>
      <w:tr w:rsidR="0097370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08" w:rsidRPr="001024E8" w:rsidRDefault="0097370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08" w:rsidRPr="001024E8" w:rsidRDefault="0097370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08" w:rsidRPr="001024E8" w:rsidRDefault="00973708" w:rsidP="00945684">
            <w:pPr>
              <w:tabs>
                <w:tab w:val="left" w:pos="274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это инновационное впервые синтезированное, прошедшее полный цикл доклинических исследований </w:t>
            </w:r>
            <w:r w:rsidR="00945684">
              <w:rPr>
                <w:szCs w:val="24"/>
                <w:lang w:val="ru-RU"/>
              </w:rPr>
              <w:t>лекарственное средство</w:t>
            </w:r>
            <w:r w:rsidRPr="001024E8">
              <w:rPr>
                <w:szCs w:val="24"/>
                <w:lang w:val="ru-RU"/>
              </w:rPr>
              <w:tab/>
              <w:t xml:space="preserve"> </w:t>
            </w:r>
          </w:p>
        </w:tc>
      </w:tr>
      <w:tr w:rsidR="0097370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08" w:rsidRPr="001024E8" w:rsidRDefault="0097370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08" w:rsidRPr="001024E8" w:rsidRDefault="0097370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08" w:rsidRPr="001024E8" w:rsidRDefault="00973708" w:rsidP="0094568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 лечения заболевания, реабилитации, и полученные из крови, плазмы крови, из органов, тканей организма человека или животного, растений, минералов</w:t>
            </w:r>
            <w:r w:rsidR="00945684"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методами синтеза или с применением биологических технологий</w:t>
            </w:r>
          </w:p>
        </w:tc>
      </w:tr>
      <w:tr w:rsidR="0097370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708" w:rsidRPr="001024E8" w:rsidRDefault="0097370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708" w:rsidRPr="001024E8" w:rsidRDefault="0097370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3708" w:rsidRPr="001024E8" w:rsidRDefault="00973708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это инновационное впервые синтезированное, прошедшее полный цикл клинических исследований </w:t>
            </w:r>
            <w:r w:rsidR="00945684">
              <w:rPr>
                <w:szCs w:val="24"/>
                <w:lang w:val="ru-RU"/>
              </w:rPr>
              <w:t>лекарственное средство</w:t>
            </w:r>
          </w:p>
        </w:tc>
      </w:tr>
      <w:tr w:rsidR="00B561DC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1A6AFA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AFA" w:rsidRPr="001024E8" w:rsidRDefault="001A6AF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AFA" w:rsidRPr="001024E8" w:rsidRDefault="001A6AF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180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AFA" w:rsidRPr="001024E8" w:rsidRDefault="00945684" w:rsidP="001A6AFA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1A6AFA" w:rsidRPr="001024E8">
              <w:rPr>
                <w:szCs w:val="24"/>
                <w:lang w:val="ru-RU"/>
              </w:rPr>
              <w:t xml:space="preserve">азработка </w:t>
            </w:r>
            <w:r>
              <w:rPr>
                <w:szCs w:val="24"/>
                <w:lang w:val="ru-RU"/>
              </w:rPr>
              <w:t>лекарственных средств:</w:t>
            </w:r>
          </w:p>
        </w:tc>
      </w:tr>
      <w:tr w:rsidR="001A6AFA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AFA" w:rsidRPr="001024E8" w:rsidRDefault="001A6AF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AFA" w:rsidRPr="001024E8" w:rsidRDefault="001A6AF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AFA" w:rsidRPr="001024E8" w:rsidRDefault="001A6AFA" w:rsidP="0094568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поиск новых фармакологически активных веществ, последующее изучение их лекарственных свойств, доклин</w:t>
            </w:r>
            <w:r w:rsidR="00945684">
              <w:rPr>
                <w:szCs w:val="24"/>
                <w:lang w:val="ru-RU"/>
              </w:rPr>
              <w:t>ические исследования, разработка</w:t>
            </w:r>
            <w:r w:rsidRPr="001024E8">
              <w:rPr>
                <w:szCs w:val="24"/>
                <w:lang w:val="ru-RU"/>
              </w:rPr>
              <w:t xml:space="preserve"> технологий производства фарм. субстанций, разработк</w:t>
            </w:r>
            <w:r w:rsidR="00945684">
              <w:rPr>
                <w:szCs w:val="24"/>
                <w:lang w:val="ru-RU"/>
              </w:rPr>
              <w:t>а</w:t>
            </w:r>
            <w:r w:rsidRPr="001024E8">
              <w:rPr>
                <w:szCs w:val="24"/>
                <w:lang w:val="ru-RU"/>
              </w:rPr>
              <w:t xml:space="preserve"> составов и технологий производства </w:t>
            </w:r>
            <w:r w:rsidR="00945684">
              <w:rPr>
                <w:szCs w:val="24"/>
                <w:lang w:val="ru-RU"/>
              </w:rPr>
              <w:t>лекарственного препарата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1A6AFA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AFA" w:rsidRPr="001024E8" w:rsidRDefault="001A6AF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AFA" w:rsidRPr="001024E8" w:rsidRDefault="001A6AF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AFA" w:rsidRPr="001024E8" w:rsidRDefault="001A6AFA" w:rsidP="0094568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методы внедрения </w:t>
            </w:r>
            <w:r w:rsidR="00945684">
              <w:rPr>
                <w:szCs w:val="24"/>
                <w:lang w:val="ru-RU"/>
              </w:rPr>
              <w:t>лекарственных средств</w:t>
            </w:r>
            <w:r w:rsidRPr="001024E8">
              <w:rPr>
                <w:szCs w:val="24"/>
                <w:lang w:val="ru-RU"/>
              </w:rPr>
              <w:t xml:space="preserve"> в продажу</w:t>
            </w:r>
          </w:p>
        </w:tc>
      </w:tr>
      <w:tr w:rsidR="001A6AFA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AFA" w:rsidRPr="001024E8" w:rsidRDefault="001A6AF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AFA" w:rsidRPr="001024E8" w:rsidRDefault="001A6AF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AFA" w:rsidRPr="001024E8" w:rsidRDefault="001A6AFA" w:rsidP="0094568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метод</w:t>
            </w:r>
            <w:r w:rsidR="00945684">
              <w:rPr>
                <w:szCs w:val="24"/>
                <w:lang w:val="ru-RU"/>
              </w:rPr>
              <w:t>ы</w:t>
            </w:r>
            <w:r w:rsidRPr="001024E8">
              <w:rPr>
                <w:szCs w:val="24"/>
                <w:lang w:val="ru-RU"/>
              </w:rPr>
              <w:t xml:space="preserve"> продажи </w:t>
            </w:r>
            <w:r w:rsidR="00945684">
              <w:rPr>
                <w:szCs w:val="24"/>
                <w:lang w:val="ru-RU"/>
              </w:rPr>
              <w:t>лекарственных средств</w:t>
            </w:r>
            <w:r w:rsidR="00945684" w:rsidRPr="001024E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в аптеке</w:t>
            </w:r>
          </w:p>
        </w:tc>
      </w:tr>
      <w:tr w:rsidR="001A6AFA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AFA" w:rsidRPr="001024E8" w:rsidRDefault="001A6AF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AFA" w:rsidRPr="001024E8" w:rsidRDefault="001A6AFA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A6AFA" w:rsidRPr="001024E8" w:rsidRDefault="001A6AFA" w:rsidP="001A6A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транспортировка </w:t>
            </w:r>
            <w:r w:rsidR="00945684">
              <w:rPr>
                <w:szCs w:val="24"/>
                <w:lang w:val="ru-RU"/>
              </w:rPr>
              <w:t>лекарственных средств</w:t>
            </w:r>
          </w:p>
        </w:tc>
      </w:tr>
      <w:tr w:rsidR="00B561DC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61DC" w:rsidRPr="001024E8" w:rsidRDefault="00B561DC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1DC" w:rsidRPr="001024E8" w:rsidRDefault="00B561DC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6D64FE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354F68" w:rsidRDefault="006D64FE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354F68" w:rsidRDefault="006D64FE" w:rsidP="00EB52A6">
            <w:pPr>
              <w:jc w:val="center"/>
              <w:rPr>
                <w:szCs w:val="24"/>
                <w:lang w:val="ru-RU"/>
              </w:rPr>
            </w:pPr>
            <w:r w:rsidRPr="00354F68">
              <w:rPr>
                <w:szCs w:val="24"/>
                <w:lang w:val="ru-RU"/>
              </w:rPr>
              <w:t>181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4FE" w:rsidRPr="001024E8" w:rsidRDefault="006D64FE" w:rsidP="00741CF3">
            <w:pPr>
              <w:jc w:val="both"/>
              <w:rPr>
                <w:szCs w:val="24"/>
                <w:lang w:val="ru-RU"/>
              </w:rPr>
            </w:pPr>
            <w:r w:rsidRPr="00354F68">
              <w:rPr>
                <w:bCs/>
                <w:szCs w:val="24"/>
                <w:lang w:val="ru-RU"/>
              </w:rPr>
              <w:t>Уравнение Ноя-Уитни</w:t>
            </w:r>
            <w:r w:rsidR="00945684" w:rsidRPr="00354F68">
              <w:rPr>
                <w:bCs/>
                <w:szCs w:val="24"/>
                <w:lang w:val="ru-RU"/>
              </w:rPr>
              <w:t xml:space="preserve">, применяемое для </w:t>
            </w:r>
            <w:r w:rsidR="00354F68" w:rsidRPr="00354F68">
              <w:rPr>
                <w:bCs/>
                <w:szCs w:val="24"/>
                <w:lang w:val="ru-RU"/>
              </w:rPr>
              <w:t xml:space="preserve">оценки </w:t>
            </w:r>
            <w:r w:rsidR="00741CF3" w:rsidRPr="00354F68">
              <w:rPr>
                <w:bCs/>
                <w:szCs w:val="24"/>
                <w:lang w:val="ru-RU"/>
              </w:rPr>
              <w:t>скорости растворения</w:t>
            </w:r>
            <w:r w:rsidR="00354F68" w:rsidRPr="00354F68">
              <w:rPr>
                <w:bCs/>
                <w:szCs w:val="24"/>
                <w:lang w:val="ru-RU"/>
              </w:rPr>
              <w:t>:</w:t>
            </w:r>
          </w:p>
        </w:tc>
      </w:tr>
      <w:tr w:rsidR="006D64F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4FE" w:rsidRPr="001024E8" w:rsidRDefault="006D64FE" w:rsidP="00EB52A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dC/dt = DA (Cs – C) / h </w:t>
            </w:r>
          </w:p>
        </w:tc>
      </w:tr>
      <w:tr w:rsidR="006D64F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4FE" w:rsidRPr="001024E8" w:rsidRDefault="006D64FE" w:rsidP="00EB52A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(А: Б) • 100</w:t>
            </w:r>
          </w:p>
        </w:tc>
      </w:tr>
      <w:tr w:rsidR="006D64F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4FE" w:rsidRPr="001024E8" w:rsidRDefault="006D64FE" w:rsidP="00EB52A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(А: Б) /100</w:t>
            </w:r>
          </w:p>
        </w:tc>
      </w:tr>
      <w:tr w:rsidR="006D64F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4FE" w:rsidRPr="001024E8" w:rsidRDefault="006D64FE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DA (Cs – C) / h</w:t>
            </w:r>
          </w:p>
        </w:tc>
      </w:tr>
      <w:tr w:rsidR="006D64FE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rPr>
                <w:szCs w:val="24"/>
                <w:lang w:val="ru-RU"/>
              </w:rPr>
            </w:pPr>
          </w:p>
        </w:tc>
      </w:tr>
      <w:tr w:rsidR="006D64FE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182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4FE" w:rsidRPr="001024E8" w:rsidRDefault="006D64FE" w:rsidP="0094568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 xml:space="preserve">Скорость растворения </w:t>
            </w:r>
            <w:r w:rsidR="00945684" w:rsidRPr="001024E8">
              <w:rPr>
                <w:bCs/>
                <w:szCs w:val="24"/>
                <w:lang w:val="ru-RU"/>
              </w:rPr>
              <w:t>в желудке</w:t>
            </w:r>
            <w:r w:rsidR="00945684">
              <w:rPr>
                <w:szCs w:val="24"/>
                <w:lang w:val="ru-RU"/>
              </w:rPr>
              <w:t xml:space="preserve"> лекарственных средств, относящихся к</w:t>
            </w:r>
            <w:r w:rsidRPr="001024E8">
              <w:rPr>
                <w:bCs/>
                <w:szCs w:val="24"/>
                <w:lang w:val="ru-RU"/>
              </w:rPr>
              <w:t xml:space="preserve"> </w:t>
            </w:r>
            <w:r w:rsidR="00945684">
              <w:rPr>
                <w:bCs/>
                <w:szCs w:val="24"/>
                <w:lang w:val="ru-RU"/>
              </w:rPr>
              <w:t xml:space="preserve">группе </w:t>
            </w:r>
            <w:r w:rsidRPr="001024E8">
              <w:rPr>
                <w:bCs/>
                <w:szCs w:val="24"/>
                <w:lang w:val="ru-RU"/>
              </w:rPr>
              <w:t>слабых кислот</w:t>
            </w:r>
            <w:r w:rsidR="00945684">
              <w:rPr>
                <w:bCs/>
                <w:szCs w:val="24"/>
                <w:lang w:val="ru-RU"/>
              </w:rPr>
              <w:t>:</w:t>
            </w:r>
            <w:r w:rsidRPr="001024E8">
              <w:rPr>
                <w:bCs/>
                <w:szCs w:val="24"/>
                <w:lang w:val="ru-RU"/>
              </w:rPr>
              <w:t xml:space="preserve"> </w:t>
            </w:r>
          </w:p>
        </w:tc>
      </w:tr>
      <w:tr w:rsidR="006D64F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4FE" w:rsidRPr="001024E8" w:rsidRDefault="006D64FE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относительно низкая</w:t>
            </w:r>
          </w:p>
        </w:tc>
      </w:tr>
      <w:tr w:rsidR="006D64F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4FE" w:rsidRPr="001024E8" w:rsidRDefault="006D64FE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относительно высокая</w:t>
            </w:r>
          </w:p>
        </w:tc>
      </w:tr>
      <w:tr w:rsidR="006D64F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4FE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растворяю</w:t>
            </w:r>
            <w:r w:rsidR="006D64FE" w:rsidRPr="001024E8">
              <w:rPr>
                <w:szCs w:val="24"/>
                <w:lang w:val="ru-RU"/>
              </w:rPr>
              <w:t>тся</w:t>
            </w:r>
          </w:p>
        </w:tc>
      </w:tr>
      <w:tr w:rsidR="006D64FE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64FE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растворяю</w:t>
            </w:r>
            <w:r w:rsidR="006D64FE" w:rsidRPr="001024E8">
              <w:rPr>
                <w:szCs w:val="24"/>
                <w:lang w:val="ru-RU"/>
              </w:rPr>
              <w:t>тся незначительно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Default="00DF4325" w:rsidP="00EB52A6">
            <w:pPr>
              <w:jc w:val="both"/>
              <w:rPr>
                <w:szCs w:val="24"/>
                <w:lang w:val="ru-RU"/>
              </w:rPr>
            </w:pPr>
          </w:p>
        </w:tc>
      </w:tr>
      <w:tr w:rsidR="006D64FE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6D64FE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183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4FE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А</w:t>
            </w:r>
            <w:r w:rsidRPr="001024E8">
              <w:rPr>
                <w:bCs/>
                <w:szCs w:val="24"/>
              </w:rPr>
              <w:t>бсорбция слабых кислот протекает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064E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кислой среде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064E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щелочной среде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064E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слабокислой среде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 зависит от рН среды ЖКТ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DF4325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184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DF4325" w:rsidRDefault="00DF4325" w:rsidP="005064E8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Разработчик </w:t>
            </w:r>
            <w:r w:rsidR="005064E8">
              <w:rPr>
                <w:szCs w:val="24"/>
                <w:lang w:val="ru-RU"/>
              </w:rPr>
              <w:t>лекарственного средства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064E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организация, обладающая правами на результаты доклинических исследований </w:t>
            </w:r>
            <w:r w:rsidR="005064E8">
              <w:rPr>
                <w:szCs w:val="24"/>
                <w:lang w:val="ru-RU"/>
              </w:rPr>
              <w:t>лекарственного средства</w:t>
            </w:r>
            <w:r w:rsidRPr="001024E8">
              <w:rPr>
                <w:szCs w:val="24"/>
                <w:lang w:val="ru-RU"/>
              </w:rPr>
              <w:t xml:space="preserve">, клинических исследований </w:t>
            </w:r>
            <w:r w:rsidR="005064E8">
              <w:rPr>
                <w:szCs w:val="24"/>
                <w:lang w:val="ru-RU"/>
              </w:rPr>
              <w:t>лекарственного препарата</w:t>
            </w:r>
            <w:r w:rsidRPr="001024E8">
              <w:rPr>
                <w:szCs w:val="24"/>
                <w:lang w:val="ru-RU"/>
              </w:rPr>
              <w:t xml:space="preserve">, а также на технологию </w:t>
            </w:r>
            <w:r w:rsidR="005064E8">
              <w:rPr>
                <w:szCs w:val="24"/>
                <w:lang w:val="ru-RU"/>
              </w:rPr>
              <w:t xml:space="preserve">его </w:t>
            </w:r>
            <w:r w:rsidRPr="001024E8">
              <w:rPr>
                <w:szCs w:val="24"/>
                <w:lang w:val="ru-RU"/>
              </w:rPr>
              <w:t xml:space="preserve">производства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064E8" w:rsidP="00133741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организация, работающая</w:t>
            </w:r>
            <w:r w:rsidRPr="001024E8">
              <w:rPr>
                <w:szCs w:val="24"/>
                <w:lang w:val="ru-RU"/>
              </w:rPr>
              <w:t xml:space="preserve"> в сфере производства лекарственных препаратов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064E8" w:rsidP="005064E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организация, получившая права на </w:t>
            </w:r>
            <w:r w:rsidRPr="001024E8">
              <w:rPr>
                <w:szCs w:val="24"/>
                <w:lang w:val="ru-RU"/>
              </w:rPr>
              <w:t>производств</w:t>
            </w:r>
            <w:r>
              <w:rPr>
                <w:szCs w:val="24"/>
                <w:lang w:val="ru-RU"/>
              </w:rPr>
              <w:t>о инновационного лекарственного средства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064E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специалист с высшим фармацевтическим образованием, работающий в сфере производства лекарственных препаратов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506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185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5064E8" w:rsidRDefault="00DF4325" w:rsidP="005064E8">
            <w:pPr>
              <w:contextualSpacing/>
              <w:jc w:val="both"/>
              <w:rPr>
                <w:szCs w:val="24"/>
                <w:lang w:val="ru-RU"/>
              </w:rPr>
            </w:pPr>
            <w:r w:rsidRPr="005064E8">
              <w:rPr>
                <w:szCs w:val="24"/>
                <w:lang w:val="ru-RU"/>
              </w:rPr>
              <w:t xml:space="preserve">Воспроизведенное </w:t>
            </w:r>
            <w:r w:rsidR="005064E8">
              <w:rPr>
                <w:szCs w:val="24"/>
                <w:lang w:val="ru-RU"/>
              </w:rPr>
              <w:t>лекарственное средство: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064E8" w:rsidP="005064E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лекарственное средство</w:t>
            </w:r>
            <w:r w:rsidR="00DF4325" w:rsidRPr="001024E8">
              <w:rPr>
                <w:szCs w:val="24"/>
                <w:lang w:val="ru-RU"/>
              </w:rPr>
              <w:t>, содержащее такую же фармакологическую субстанцию или комбинацию таких ж</w:t>
            </w:r>
            <w:r>
              <w:rPr>
                <w:szCs w:val="24"/>
                <w:lang w:val="ru-RU"/>
              </w:rPr>
              <w:t>е фарм. субстанций в такой же лекарственной форме</w:t>
            </w:r>
            <w:r w:rsidR="00DF4325" w:rsidRPr="001024E8">
              <w:rPr>
                <w:szCs w:val="24"/>
                <w:lang w:val="ru-RU"/>
              </w:rPr>
              <w:t xml:space="preserve">, что и оригинальное </w:t>
            </w:r>
            <w:r>
              <w:rPr>
                <w:szCs w:val="24"/>
                <w:lang w:val="ru-RU"/>
              </w:rPr>
              <w:t>средство</w:t>
            </w:r>
            <w:r w:rsidR="00DF4325" w:rsidRPr="001024E8">
              <w:rPr>
                <w:szCs w:val="24"/>
                <w:lang w:val="ru-RU"/>
              </w:rPr>
              <w:t xml:space="preserve">, и поступившее в обращение после поступления в обращение оригинального </w:t>
            </w:r>
            <w:r>
              <w:rPr>
                <w:szCs w:val="24"/>
                <w:lang w:val="ru-RU"/>
              </w:rPr>
              <w:t>средства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вещества неорганического или органического происхождения, используемые в процессе производства, изготовления лекарственных препаратов для придания им необходимых физико-химических свойств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064E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происхождения, которое предназначено для производства, изготовления лекарственных препаратов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186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E76FE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Важные показатели таблетированной формы</w:t>
            </w:r>
            <w:r w:rsidR="00DF4325" w:rsidRPr="001024E8">
              <w:rPr>
                <w:szCs w:val="24"/>
                <w:lang w:val="ru-RU"/>
              </w:rPr>
              <w:t>, которые связаны с эффективностью терапевтического действия на организм</w:t>
            </w:r>
            <w:r>
              <w:rPr>
                <w:szCs w:val="24"/>
                <w:lang w:val="ru-RU"/>
              </w:rPr>
              <w:t>: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распадаемость, растворение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величина частиц, вспомогательные вещества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склеивающие вещества; факторы, связанные с процессом формирования таблеток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тип грануляции, материал покрытия 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pStyle w:val="a7"/>
              <w:rPr>
                <w:sz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187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4406B" w:rsidP="0014406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Наиболее оптимальные</w:t>
            </w:r>
            <w:r w:rsidR="00DF4325" w:rsidRPr="001024E8">
              <w:rPr>
                <w:szCs w:val="24"/>
                <w:lang w:val="ru-RU"/>
              </w:rPr>
              <w:t xml:space="preserve"> наполнител</w:t>
            </w: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  <w:lang w:val="ru-RU"/>
              </w:rPr>
              <w:t xml:space="preserve"> с точки зрения </w:t>
            </w:r>
            <w:r>
              <w:rPr>
                <w:szCs w:val="24"/>
                <w:lang w:val="ru-RU"/>
              </w:rPr>
              <w:t>биодоступности лекарственных средств</w:t>
            </w:r>
            <w:r w:rsidR="00DF4325" w:rsidRPr="001024E8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крахмал, маннит, сорбит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лактоза, кальция фосфат двузамещенный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сахар, глюкоза, аэросил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производные целлюлозы, сорбит 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188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4406B" w:rsidRDefault="0014406B" w:rsidP="0014406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Трансбуккальные</w:t>
            </w:r>
            <w:r>
              <w:rPr>
                <w:szCs w:val="24"/>
              </w:rPr>
              <w:t xml:space="preserve"> таблетки </w:t>
            </w:r>
            <w:r>
              <w:rPr>
                <w:szCs w:val="24"/>
                <w:lang w:val="ru-RU"/>
              </w:rPr>
              <w:t>помещаются: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между десной и щекой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ближе к десне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под язык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4406B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 xml:space="preserve">все </w:t>
            </w:r>
            <w:r w:rsidR="0014406B">
              <w:rPr>
                <w:szCs w:val="24"/>
                <w:lang w:val="ru-RU"/>
              </w:rPr>
              <w:t xml:space="preserve">ответы </w:t>
            </w:r>
            <w:r w:rsidR="0014406B">
              <w:rPr>
                <w:szCs w:val="24"/>
              </w:rPr>
              <w:t>правильн</w:t>
            </w:r>
            <w:r w:rsidR="0014406B">
              <w:rPr>
                <w:szCs w:val="24"/>
                <w:lang w:val="ru-RU"/>
              </w:rPr>
              <w:t>ые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189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4406B" w:rsidP="0014406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Основной компонент</w:t>
            </w:r>
            <w:r w:rsidR="00DF4325" w:rsidRPr="001024E8">
              <w:rPr>
                <w:szCs w:val="24"/>
                <w:lang w:val="ru-RU"/>
              </w:rPr>
              <w:t xml:space="preserve"> оболочек капсул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желатин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глицерин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полипептиды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сорбит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190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F5B60">
            <w:pPr>
              <w:tabs>
                <w:tab w:val="left" w:pos="1695"/>
              </w:tabs>
              <w:contextualSpacing/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Доклиничес</w:t>
            </w:r>
            <w:r w:rsidR="0014406B">
              <w:rPr>
                <w:szCs w:val="24"/>
              </w:rPr>
              <w:t>к</w:t>
            </w:r>
            <w:r w:rsidR="0014406B">
              <w:rPr>
                <w:szCs w:val="24"/>
                <w:lang w:val="ru-RU"/>
              </w:rPr>
              <w:t>и</w:t>
            </w:r>
            <w:r w:rsidR="0014406B">
              <w:rPr>
                <w:szCs w:val="24"/>
              </w:rPr>
              <w:t>е исследовани</w:t>
            </w:r>
            <w:r w:rsidR="0014406B">
              <w:rPr>
                <w:szCs w:val="24"/>
                <w:lang w:val="ru-RU"/>
              </w:rPr>
              <w:t>я</w:t>
            </w:r>
            <w:r w:rsidRPr="001024E8">
              <w:rPr>
                <w:szCs w:val="24"/>
              </w:rPr>
              <w:t xml:space="preserve"> </w:t>
            </w:r>
            <w:r w:rsidR="00CF5B60">
              <w:rPr>
                <w:szCs w:val="24"/>
                <w:lang w:val="ru-RU"/>
              </w:rPr>
              <w:t>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F5B60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биологические, микроб</w:t>
            </w:r>
            <w:r w:rsidR="00CF5B60">
              <w:rPr>
                <w:szCs w:val="24"/>
                <w:lang w:val="ru-RU"/>
              </w:rPr>
              <w:t>иологические</w:t>
            </w:r>
            <w:r w:rsidRPr="001024E8">
              <w:rPr>
                <w:szCs w:val="24"/>
                <w:lang w:val="ru-RU"/>
              </w:rPr>
              <w:t xml:space="preserve">, иммунологические, токсикологические, фармакологические, физические, химические и другие исследования </w:t>
            </w:r>
            <w:r w:rsidR="00CF5B60">
              <w:rPr>
                <w:szCs w:val="24"/>
                <w:lang w:val="ru-RU"/>
              </w:rPr>
              <w:t>лекарственных средств</w:t>
            </w:r>
            <w:r w:rsidRPr="001024E8">
              <w:rPr>
                <w:szCs w:val="24"/>
                <w:lang w:val="ru-RU"/>
              </w:rPr>
              <w:t xml:space="preserve"> путем применения научных методов оценок в целях получения доказательств </w:t>
            </w:r>
            <w:r w:rsidR="00CF5B60" w:rsidRPr="001024E8">
              <w:rPr>
                <w:szCs w:val="24"/>
                <w:lang w:val="ru-RU"/>
              </w:rPr>
              <w:t>эффективности</w:t>
            </w:r>
            <w:r w:rsidR="00CF5B60">
              <w:rPr>
                <w:szCs w:val="24"/>
                <w:lang w:val="ru-RU"/>
              </w:rPr>
              <w:t>,</w:t>
            </w:r>
            <w:r w:rsidR="00CF5B60" w:rsidRPr="001024E8">
              <w:rPr>
                <w:szCs w:val="24"/>
                <w:lang w:val="ru-RU"/>
              </w:rPr>
              <w:t xml:space="preserve"> </w:t>
            </w:r>
            <w:r w:rsidR="00CF5B60">
              <w:rPr>
                <w:szCs w:val="24"/>
                <w:lang w:val="ru-RU"/>
              </w:rPr>
              <w:t>безопасности и качества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CF5B60">
              <w:rPr>
                <w:szCs w:val="24"/>
                <w:lang w:val="ru-RU"/>
              </w:rPr>
              <w:t>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территориально обособленный комплекс производителя лекарственных средств, предназначенный для выполнения всего процесса производства лекарственных средств или его определенной стадии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024E8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изучение диагностических, лечебных, профилактических, фармакологических свойств лекарственного препарата в процессе его применения у человека, животного, в том числе процессов всасывания, распределения, изменения и выведения, путем применения научных методов оценок в целях получения доказательств безопасности, качества и эффективности лекарственного препарата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F5B60" w:rsidP="00B715FA">
            <w:pPr>
              <w:tabs>
                <w:tab w:val="left" w:pos="1695"/>
              </w:tabs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правильный</w:t>
            </w:r>
            <w:r w:rsidR="00DF4325" w:rsidRPr="001024E8">
              <w:rPr>
                <w:szCs w:val="24"/>
              </w:rPr>
              <w:t xml:space="preserve"> ответ отсутствует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191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F5B60" w:rsidP="00CF5B60">
            <w:pPr>
              <w:tabs>
                <w:tab w:val="left" w:pos="1695"/>
              </w:tabs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Цели</w:t>
            </w:r>
            <w:r w:rsidR="00DF4325" w:rsidRPr="001024E8">
              <w:rPr>
                <w:szCs w:val="24"/>
                <w:lang w:val="ru-RU"/>
              </w:rPr>
              <w:t xml:space="preserve"> пров</w:t>
            </w:r>
            <w:r>
              <w:rPr>
                <w:szCs w:val="24"/>
                <w:lang w:val="ru-RU"/>
              </w:rPr>
              <w:t>едения доклинических исследований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F5B60" w:rsidP="00CF5B60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получение доказательств безопасности, </w:t>
            </w:r>
            <w:r w:rsidR="00DF4325" w:rsidRPr="001024E8">
              <w:rPr>
                <w:szCs w:val="24"/>
                <w:lang w:val="ru-RU"/>
              </w:rPr>
              <w:t xml:space="preserve">эффективности </w:t>
            </w:r>
            <w:r>
              <w:rPr>
                <w:szCs w:val="24"/>
                <w:lang w:val="ru-RU"/>
              </w:rPr>
              <w:t xml:space="preserve">и </w:t>
            </w:r>
            <w:r w:rsidRPr="001024E8">
              <w:rPr>
                <w:szCs w:val="24"/>
                <w:lang w:val="ru-RU"/>
              </w:rPr>
              <w:t xml:space="preserve">качества </w:t>
            </w:r>
            <w:r>
              <w:rPr>
                <w:szCs w:val="24"/>
                <w:lang w:val="ru-RU"/>
              </w:rPr>
              <w:t>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F5B60" w:rsidP="00CF5B60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определение</w:t>
            </w:r>
            <w:r w:rsidR="00DF4325" w:rsidRPr="001024E8">
              <w:rPr>
                <w:szCs w:val="24"/>
                <w:lang w:val="ru-RU"/>
              </w:rPr>
              <w:t xml:space="preserve"> профилактических, фармакологических свойств </w:t>
            </w:r>
            <w:r>
              <w:rPr>
                <w:szCs w:val="24"/>
                <w:lang w:val="ru-RU"/>
              </w:rPr>
              <w:t>лекарственных средств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>в процессе применения у человека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F5B60" w:rsidP="00CF5B60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определение</w:t>
            </w:r>
            <w:r w:rsidR="00DF4325" w:rsidRPr="001024E8">
              <w:rPr>
                <w:szCs w:val="24"/>
                <w:lang w:val="ru-RU"/>
              </w:rPr>
              <w:t xml:space="preserve"> диагностических, лечебных свойств </w:t>
            </w:r>
            <w:r>
              <w:rPr>
                <w:szCs w:val="24"/>
                <w:lang w:val="ru-RU"/>
              </w:rPr>
              <w:t>лекарственных средств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>в процессе применения у человека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E5E8D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данный вид исследований не проводится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192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F5B60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Гидрорегуляторы </w:t>
            </w:r>
            <w:r w:rsidR="00CF5B60">
              <w:rPr>
                <w:szCs w:val="24"/>
                <w:lang w:val="ru-RU"/>
              </w:rPr>
              <w:t>необходимы</w:t>
            </w:r>
            <w:r w:rsidRPr="001024E8">
              <w:rPr>
                <w:szCs w:val="24"/>
              </w:rPr>
              <w:t xml:space="preserve"> для: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F5B60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сохранени</w:t>
            </w:r>
            <w:r w:rsidR="00CF5B60">
              <w:rPr>
                <w:szCs w:val="24"/>
                <w:lang w:val="ru-RU"/>
              </w:rPr>
              <w:t>я</w:t>
            </w:r>
            <w:r w:rsidRPr="001024E8">
              <w:rPr>
                <w:szCs w:val="24"/>
                <w:lang w:val="ru-RU"/>
              </w:rPr>
              <w:t xml:space="preserve"> необходимой влажности </w:t>
            </w:r>
            <w:r w:rsidR="00CF5B60">
              <w:rPr>
                <w:szCs w:val="24"/>
                <w:lang w:val="ru-RU"/>
              </w:rPr>
              <w:t>лекарственных средств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придания эластичности</w:t>
            </w:r>
            <w:r w:rsidR="00CF5B60">
              <w:rPr>
                <w:szCs w:val="24"/>
                <w:lang w:val="ru-RU"/>
              </w:rPr>
              <w:t xml:space="preserve"> лекарственной форме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введение газов в капсульную массу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предотвращения микробной контаминации 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193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зависимости от состава желатиновой массы капсулы могут быть: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твердые и мягкие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мягкие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твердые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твердые и жидкие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194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2835CE" w:rsidRDefault="00DF4325" w:rsidP="00EA1E59">
            <w:pPr>
              <w:tabs>
                <w:tab w:val="left" w:pos="1695"/>
              </w:tabs>
              <w:contextualSpacing/>
              <w:jc w:val="both"/>
              <w:rPr>
                <w:szCs w:val="24"/>
                <w:lang w:val="ru-RU"/>
              </w:rPr>
            </w:pPr>
            <w:r w:rsidRPr="002835CE">
              <w:rPr>
                <w:szCs w:val="24"/>
                <w:lang w:val="ru-RU"/>
              </w:rPr>
              <w:t xml:space="preserve">Доклинические исследования </w:t>
            </w:r>
            <w:r w:rsidR="002835CE">
              <w:rPr>
                <w:szCs w:val="24"/>
                <w:lang w:val="ru-RU"/>
              </w:rPr>
              <w:t>лекарственных средств</w:t>
            </w:r>
            <w:r w:rsidR="002835CE" w:rsidRPr="001024E8">
              <w:rPr>
                <w:szCs w:val="24"/>
                <w:lang w:val="ru-RU"/>
              </w:rPr>
              <w:t xml:space="preserve"> </w:t>
            </w:r>
            <w:r w:rsidRPr="002835CE">
              <w:rPr>
                <w:szCs w:val="24"/>
                <w:lang w:val="ru-RU"/>
              </w:rPr>
              <w:t>проводят на: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A1E59">
            <w:pPr>
              <w:tabs>
                <w:tab w:val="left" w:pos="1695"/>
              </w:tabs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животных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A1E59">
            <w:pPr>
              <w:tabs>
                <w:tab w:val="left" w:pos="1695"/>
              </w:tabs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людях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695"/>
              </w:tabs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растениях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835CE">
            <w:pPr>
              <w:tabs>
                <w:tab w:val="left" w:pos="1695"/>
              </w:tabs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нет </w:t>
            </w:r>
            <w:r w:rsidR="002835CE">
              <w:rPr>
                <w:szCs w:val="24"/>
                <w:lang w:val="ru-RU"/>
              </w:rPr>
              <w:t>правильного</w:t>
            </w:r>
            <w:r w:rsidRPr="001024E8">
              <w:rPr>
                <w:szCs w:val="24"/>
              </w:rPr>
              <w:t xml:space="preserve"> ответа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195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835CE" w:rsidP="002835CE">
            <w:pPr>
              <w:tabs>
                <w:tab w:val="left" w:pos="1695"/>
              </w:tabs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Стандарты,</w:t>
            </w:r>
            <w:r w:rsidR="00DF4325" w:rsidRPr="001024E8">
              <w:rPr>
                <w:szCs w:val="24"/>
                <w:lang w:val="ru-RU"/>
              </w:rPr>
              <w:t xml:space="preserve"> регламентир</w:t>
            </w:r>
            <w:r>
              <w:rPr>
                <w:szCs w:val="24"/>
                <w:lang w:val="ru-RU"/>
              </w:rPr>
              <w:t>ующие</w:t>
            </w:r>
            <w:r w:rsidR="00DF4325" w:rsidRPr="001024E8">
              <w:rPr>
                <w:szCs w:val="24"/>
                <w:lang w:val="ru-RU"/>
              </w:rPr>
              <w:t xml:space="preserve"> действия при проведении доклинических исследований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93E1B">
            <w:pPr>
              <w:tabs>
                <w:tab w:val="left" w:pos="1695"/>
              </w:tabs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GLP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695"/>
              </w:tabs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GSP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93E1B">
            <w:pPr>
              <w:tabs>
                <w:tab w:val="left" w:pos="1695"/>
              </w:tabs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GCP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695"/>
              </w:tabs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GMP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196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2835CE" w:rsidRDefault="002835CE" w:rsidP="002835CE">
            <w:pPr>
              <w:tabs>
                <w:tab w:val="left" w:pos="1695"/>
              </w:tabs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Стандарт </w:t>
            </w:r>
            <w:r w:rsidR="00DF4325" w:rsidRPr="001024E8">
              <w:rPr>
                <w:szCs w:val="24"/>
              </w:rPr>
              <w:t>GLP</w:t>
            </w:r>
            <w:r>
              <w:rPr>
                <w:szCs w:val="24"/>
                <w:lang w:val="ru-RU"/>
              </w:rPr>
              <w:t xml:space="preserve"> при разработке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A4C53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система норм, правил и указаний, направленных на обеспечение согласованности и достоверности результатов лабораторных исследований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835CE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правила организации производства и контроля </w:t>
            </w:r>
            <w:r w:rsidR="002835CE">
              <w:rPr>
                <w:szCs w:val="24"/>
                <w:lang w:val="ru-RU"/>
              </w:rPr>
              <w:t>качества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A4C53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правила, предъявляемые непосредственно</w:t>
            </w:r>
            <w:r w:rsidR="002835CE">
              <w:rPr>
                <w:szCs w:val="24"/>
                <w:lang w:val="ru-RU"/>
              </w:rPr>
              <w:t xml:space="preserve"> к</w:t>
            </w:r>
            <w:r w:rsidRPr="001024E8">
              <w:rPr>
                <w:szCs w:val="24"/>
                <w:lang w:val="ru-RU"/>
              </w:rPr>
              <w:t xml:space="preserve"> процессу реализации товара,</w:t>
            </w:r>
            <w:r w:rsidR="002835CE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 xml:space="preserve">и всей сложной технологической </w:t>
            </w:r>
            <w:r w:rsidR="002835CE">
              <w:rPr>
                <w:szCs w:val="24"/>
                <w:lang w:val="ru-RU"/>
              </w:rPr>
              <w:t>цепи от производства продукции до представления</w:t>
            </w:r>
            <w:r w:rsidRPr="001024E8">
              <w:rPr>
                <w:szCs w:val="24"/>
                <w:lang w:val="ru-RU"/>
              </w:rPr>
              <w:t xml:space="preserve"> потребителю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правила организации клинических испытаний</w:t>
            </w:r>
            <w:r w:rsidR="002835CE">
              <w:rPr>
                <w:szCs w:val="24"/>
                <w:lang w:val="ru-RU"/>
              </w:rPr>
              <w:t xml:space="preserve">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197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835CE" w:rsidP="002835CE">
            <w:pPr>
              <w:tabs>
                <w:tab w:val="left" w:pos="1695"/>
              </w:tabs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Направления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доклинических исследований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лекарственных средств: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835CE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все ответы </w:t>
            </w:r>
            <w:r w:rsidR="002835CE">
              <w:rPr>
                <w:szCs w:val="24"/>
                <w:lang w:val="ru-RU"/>
              </w:rPr>
              <w:t>правильные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изучение фармакокинетики лекарственного средства (абсорбция, распределение, метаболизм, выведение, фармакокинетическое лекарственное взаимодействие, иные исследования фармакокинетики); 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токсикологические исследования (токсичность при однократном и </w:t>
            </w:r>
            <w:r w:rsidRPr="001024E8">
              <w:rPr>
                <w:szCs w:val="24"/>
                <w:lang w:val="ru-RU"/>
              </w:rPr>
              <w:lastRenderedPageBreak/>
              <w:t>повторном введениях лекарственного средства, генотоксичность, канцерогенность, репродуктивная токсичность, эмбриотоксичность, местная переносимость, иные исследования токсичности).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026D7">
            <w:pPr>
              <w:tabs>
                <w:tab w:val="left" w:pos="1695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изучение фармакологии лекарственного средства (первичная и вторичная фармакодинамика и фармакология безопасности, фармакология</w:t>
            </w:r>
            <w:r w:rsidR="002835CE">
              <w:rPr>
                <w:szCs w:val="24"/>
                <w:lang w:val="ru-RU"/>
              </w:rPr>
              <w:t xml:space="preserve"> лекарственного взаимодействия)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198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835CE" w:rsidP="002A51F1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Этические принципы</w:t>
            </w:r>
            <w:r w:rsidR="00DF4325" w:rsidRPr="001024E8">
              <w:rPr>
                <w:szCs w:val="24"/>
                <w:lang w:val="ru-RU"/>
              </w:rPr>
              <w:t xml:space="preserve"> доклинических исследований </w:t>
            </w:r>
            <w:r>
              <w:rPr>
                <w:szCs w:val="24"/>
                <w:lang w:val="ru-RU"/>
              </w:rPr>
              <w:t>лекарственных средств</w:t>
            </w:r>
            <w:r w:rsidR="00DF4325" w:rsidRPr="001024E8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835C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все ответы </w:t>
            </w:r>
            <w:r w:rsidR="002835CE">
              <w:rPr>
                <w:szCs w:val="24"/>
                <w:lang w:val="ru-RU"/>
              </w:rPr>
              <w:t>правильные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адекватность количества исследуемых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обоснованность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A51F1">
            <w:pPr>
              <w:jc w:val="both"/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результативность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199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835CE" w:rsidP="00EB52A6">
            <w:pPr>
              <w:rPr>
                <w:szCs w:val="24"/>
              </w:rPr>
            </w:pPr>
            <w:r>
              <w:rPr>
                <w:szCs w:val="24"/>
              </w:rPr>
              <w:t xml:space="preserve">Пероральные </w:t>
            </w:r>
            <w:r>
              <w:rPr>
                <w:szCs w:val="24"/>
                <w:lang w:val="ru-RU"/>
              </w:rPr>
              <w:t>лекарственные формы</w:t>
            </w:r>
            <w:r w:rsidR="00DF4325" w:rsidRPr="001024E8">
              <w:rPr>
                <w:szCs w:val="24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растворы, пилюли, гранулы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гранулы, линименты, пасты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835CE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эмульсии, </w:t>
            </w:r>
            <w:r w:rsidR="002835CE">
              <w:rPr>
                <w:szCs w:val="24"/>
                <w:lang w:val="ru-RU"/>
              </w:rPr>
              <w:t>мази</w:t>
            </w:r>
            <w:r w:rsidRPr="001024E8">
              <w:rPr>
                <w:szCs w:val="24"/>
                <w:lang w:val="ru-RU"/>
              </w:rPr>
              <w:t>, капсулы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суспензии, таблетки, свечи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Оральные таблетки: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для использования </w:t>
            </w:r>
            <w:r w:rsidR="00320A7D">
              <w:rPr>
                <w:szCs w:val="24"/>
                <w:lang w:val="ru-RU"/>
              </w:rPr>
              <w:t xml:space="preserve">в </w:t>
            </w:r>
            <w:r w:rsidRPr="001024E8">
              <w:rPr>
                <w:szCs w:val="24"/>
                <w:lang w:val="ru-RU"/>
              </w:rPr>
              <w:t>полости рта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20A7D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для введения</w:t>
            </w:r>
            <w:r w:rsidR="00DF4325" w:rsidRPr="001024E8">
              <w:rPr>
                <w:szCs w:val="24"/>
                <w:lang w:val="ru-RU"/>
              </w:rPr>
              <w:t xml:space="preserve"> в носовую полость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для распыления, вдувания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для нанесения на глазное яблоко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20A7D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Необходимость проведения доклинических исследований </w:t>
            </w:r>
            <w:r w:rsidR="00320A7D">
              <w:rPr>
                <w:szCs w:val="24"/>
                <w:lang w:val="ru-RU"/>
              </w:rPr>
              <w:t>лекарственных средств: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A0D8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верно Б и В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20A7D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возможность</w:t>
            </w:r>
            <w:r w:rsidR="00DF4325" w:rsidRPr="001024E8">
              <w:rPr>
                <w:szCs w:val="24"/>
                <w:lang w:val="ru-RU"/>
              </w:rPr>
              <w:t xml:space="preserve"> лучшего понимания законов и механизмов жизненных процессов</w:t>
            </w:r>
            <w:r>
              <w:rPr>
                <w:szCs w:val="24"/>
                <w:lang w:val="ru-RU"/>
              </w:rPr>
              <w:t xml:space="preserve"> при действии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A0D8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определения уровня безопасного использования </w:t>
            </w:r>
            <w:r w:rsidR="00320A7D">
              <w:rPr>
                <w:szCs w:val="24"/>
                <w:lang w:val="ru-RU"/>
              </w:rPr>
              <w:t>лекарственных средств</w:t>
            </w:r>
            <w:r w:rsidR="00320A7D" w:rsidRPr="001024E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в медицинской практике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верный ответ отсутствует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20A7D" w:rsidP="00506361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Недостатки</w:t>
            </w:r>
            <w:r w:rsidR="00DF4325" w:rsidRPr="001024E8">
              <w:rPr>
                <w:szCs w:val="24"/>
                <w:lang w:val="ru-RU"/>
              </w:rPr>
              <w:t xml:space="preserve"> доклинических исследований </w:t>
            </w:r>
            <w:r>
              <w:rPr>
                <w:szCs w:val="24"/>
                <w:lang w:val="ru-RU"/>
              </w:rPr>
              <w:t>лекарственных средств</w:t>
            </w:r>
            <w:r w:rsidR="00DF4325" w:rsidRPr="001024E8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20A7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все ответы </w:t>
            </w:r>
            <w:r w:rsidR="00320A7D">
              <w:rPr>
                <w:szCs w:val="24"/>
                <w:lang w:val="ru-RU"/>
              </w:rPr>
              <w:t>правильные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длительность эксперимента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необходимость обеспечения надлежащих условий содержания животных в вивариях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20A7D" w:rsidP="00320A7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необходимость подтвержде</w:t>
            </w:r>
            <w:r w:rsidR="00DF4325" w:rsidRPr="001024E8">
              <w:rPr>
                <w:szCs w:val="24"/>
                <w:lang w:val="ru-RU"/>
              </w:rPr>
              <w:t xml:space="preserve">ния корреляционной связи с методами определения </w:t>
            </w:r>
            <w:r>
              <w:rPr>
                <w:szCs w:val="24"/>
                <w:lang w:val="ru-RU"/>
              </w:rPr>
              <w:t>эффективности и безопасности</w:t>
            </w:r>
            <w:r w:rsidR="00DF4325" w:rsidRPr="001024E8">
              <w:rPr>
                <w:szCs w:val="24"/>
                <w:lang w:val="ru-RU"/>
              </w:rPr>
              <w:t xml:space="preserve"> на людях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13A09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Правила </w:t>
            </w:r>
            <w:r w:rsidRPr="001024E8">
              <w:rPr>
                <w:szCs w:val="24"/>
              </w:rPr>
              <w:t>GLP</w:t>
            </w:r>
            <w:r w:rsidRPr="001024E8">
              <w:rPr>
                <w:szCs w:val="24"/>
                <w:lang w:val="ru-RU"/>
              </w:rPr>
              <w:t xml:space="preserve"> предъявляют определенные требования к: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20A7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все ответы </w:t>
            </w:r>
            <w:r w:rsidR="00320A7D">
              <w:rPr>
                <w:szCs w:val="24"/>
                <w:lang w:val="ru-RU"/>
              </w:rPr>
              <w:t>правильные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методике комплектования исследуемой и контрольной групп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условиям содержания животных, планировке помещений вивария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13A09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подбору подопытных животных (полу, возрасту, массе)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20A7D" w:rsidP="00320A7D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Структурны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</w:rPr>
              <w:t xml:space="preserve"> составляющи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</w:rPr>
              <w:t xml:space="preserve"> вивария: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20A7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здание, оборудование, лабораторные животные, обслуживающий персонал</w:t>
            </w: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20A7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здание, оборудование, лабораторные животные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здание, оборудование, лабораторные животные, обслуживающий персонал, комната отдыха персонала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27CF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здание, оборудование, обслуживающий персонал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320A7D" w:rsidRDefault="00DF4325" w:rsidP="00676911">
            <w:pPr>
              <w:contextualSpacing/>
              <w:jc w:val="both"/>
              <w:rPr>
                <w:szCs w:val="24"/>
                <w:lang w:val="ru-RU"/>
              </w:rPr>
            </w:pPr>
            <w:r w:rsidRPr="00320A7D">
              <w:rPr>
                <w:szCs w:val="24"/>
                <w:lang w:val="ru-RU"/>
              </w:rPr>
              <w:t>Организа</w:t>
            </w:r>
            <w:r w:rsidRPr="00320A7D">
              <w:rPr>
                <w:szCs w:val="24"/>
                <w:lang w:val="ru-RU"/>
              </w:rPr>
              <w:softHyphen/>
              <w:t>ция доклинических лабораторных испытаний</w:t>
            </w:r>
            <w:r w:rsidR="00320A7D">
              <w:rPr>
                <w:szCs w:val="24"/>
                <w:lang w:val="ru-RU"/>
              </w:rPr>
              <w:t xml:space="preserve"> лекарственных средств</w:t>
            </w:r>
            <w:r w:rsidRPr="00320A7D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20A7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должна обеспечи</w:t>
            </w:r>
            <w:r w:rsidRPr="001024E8">
              <w:rPr>
                <w:szCs w:val="24"/>
                <w:lang w:val="ru-RU"/>
              </w:rPr>
              <w:softHyphen/>
              <w:t>вать объективность и сопоставимость получаемых данных исследований в опытах на людях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должна демонстрировать данные отличающиеся от исследований в опытах на людях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должна полностью замещать клинические исследования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D5895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доклинические исследования в настоящее время не проводя</w:t>
            </w:r>
            <w:r w:rsidR="00DF4325" w:rsidRPr="001024E8">
              <w:rPr>
                <w:szCs w:val="24"/>
                <w:lang w:val="ru-RU"/>
              </w:rPr>
              <w:t>тся на территории РФ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5D5895" w:rsidRDefault="005D5895" w:rsidP="005D5895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Стандарт </w:t>
            </w:r>
            <w:r w:rsidR="00DF4325" w:rsidRPr="001024E8">
              <w:rPr>
                <w:szCs w:val="24"/>
              </w:rPr>
              <w:t>GСP</w:t>
            </w:r>
            <w:r>
              <w:rPr>
                <w:szCs w:val="24"/>
                <w:lang w:val="ru-RU"/>
              </w:rPr>
              <w:t>:</w:t>
            </w:r>
            <w:r w:rsidR="00DF4325" w:rsidRPr="001024E8">
              <w:rPr>
                <w:szCs w:val="24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0F28C9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международный этический и научный стандарт планирования и проведения исследований с участием человека в качестве субъекта, а также документального оформления и представления результатов таких исследований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D589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система качества, охватывающая организационный процесс и условия, при которых выполняются </w:t>
            </w:r>
            <w:r w:rsidR="005D5895">
              <w:rPr>
                <w:szCs w:val="24"/>
                <w:lang w:val="ru-RU"/>
              </w:rPr>
              <w:t>до</w:t>
            </w:r>
            <w:r w:rsidRPr="001024E8">
              <w:rPr>
                <w:szCs w:val="24"/>
                <w:lang w:val="ru-RU"/>
              </w:rPr>
              <w:t>клинические исследования лекарственных средств, связанные со здоровьем и экологической безопасностью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международный стандарт, который устанавливает требования к производству и контролю качества лекарственных средств для человека и животных, а также специальные требования к производству активных фармацевтических субстанций и отдельных видов лекарственных сред</w:t>
            </w:r>
            <w:r w:rsidR="005D5895">
              <w:rPr>
                <w:szCs w:val="24"/>
                <w:lang w:val="ru-RU"/>
              </w:rPr>
              <w:t>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D5895" w:rsidP="005D589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  <w:lang w:val="ru-RU"/>
              </w:rPr>
              <w:t>адлежащая практика обслуживания</w:t>
            </w:r>
            <w:r>
              <w:rPr>
                <w:szCs w:val="24"/>
                <w:lang w:val="ru-RU"/>
              </w:rPr>
              <w:t xml:space="preserve"> и</w:t>
            </w:r>
            <w:r w:rsidR="00DF4325" w:rsidRPr="001024E8">
              <w:rPr>
                <w:szCs w:val="24"/>
                <w:lang w:val="ru-RU"/>
              </w:rPr>
              <w:t xml:space="preserve"> хранения</w:t>
            </w:r>
            <w:r>
              <w:rPr>
                <w:szCs w:val="24"/>
                <w:lang w:val="ru-RU"/>
              </w:rPr>
              <w:t xml:space="preserve">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D5895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Распадаемость таблеток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D5895" w:rsidP="005D5895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появление мелкодисперсного</w:t>
            </w:r>
            <w:r w:rsidR="00DF4325" w:rsidRPr="001024E8">
              <w:rPr>
                <w:szCs w:val="24"/>
                <w:lang w:val="ru-RU"/>
              </w:rPr>
              <w:t xml:space="preserve"> состояни</w:t>
            </w:r>
            <w:r>
              <w:rPr>
                <w:szCs w:val="24"/>
                <w:lang w:val="ru-RU"/>
              </w:rPr>
              <w:t>я формы</w:t>
            </w:r>
            <w:r w:rsidR="00DF4325" w:rsidRPr="001024E8">
              <w:rPr>
                <w:szCs w:val="24"/>
                <w:lang w:val="ru-RU"/>
              </w:rPr>
              <w:t xml:space="preserve"> при соприкосновении с жидкостью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процесс придания веществам формы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D5895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процесс высвобождения </w:t>
            </w:r>
            <w:r w:rsidR="005D5895">
              <w:rPr>
                <w:szCs w:val="24"/>
                <w:lang w:val="ru-RU"/>
              </w:rPr>
              <w:t>лекарственного вещества</w:t>
            </w:r>
            <w:r w:rsidRPr="001024E8">
              <w:rPr>
                <w:szCs w:val="24"/>
                <w:lang w:val="ru-RU"/>
              </w:rPr>
              <w:t xml:space="preserve"> из </w:t>
            </w:r>
            <w:r w:rsidR="005D5895">
              <w:rPr>
                <w:szCs w:val="24"/>
                <w:lang w:val="ru-RU"/>
              </w:rPr>
              <w:t>лекарственной формы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правильно А и В 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Связывающие (склеивающие) вещества в таблетках: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сахарный сироп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арамант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альгинаты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твины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209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D5895" w:rsidP="005D5895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Стандарт </w:t>
            </w:r>
            <w:r>
              <w:rPr>
                <w:szCs w:val="24"/>
              </w:rPr>
              <w:t>GMP</w:t>
            </w:r>
            <w:r>
              <w:rPr>
                <w:szCs w:val="24"/>
                <w:lang w:val="ru-RU"/>
              </w:rPr>
              <w:t>:</w:t>
            </w:r>
            <w:r w:rsidR="00DF4325" w:rsidRPr="001024E8">
              <w:rPr>
                <w:szCs w:val="24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международный стандарт, который устанавливает требования к производству и контролю качества лекарственных средств для человека и животных, а также специальные требования к производству активных фармацевтических субстанций и отдельных видов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международный этический и научный стандарт планирования и проведения исследований с участием человека в качестве субъекта, а также документального оформления и представления результатов таких исследований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442A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система качества, охватывающая организационный процесс и усл</w:t>
            </w:r>
            <w:r w:rsidR="005D5895">
              <w:rPr>
                <w:szCs w:val="24"/>
                <w:lang w:val="ru-RU"/>
              </w:rPr>
              <w:t>овия, при которых выполняются до</w:t>
            </w:r>
            <w:r w:rsidRPr="001024E8">
              <w:rPr>
                <w:szCs w:val="24"/>
                <w:lang w:val="ru-RU"/>
              </w:rPr>
              <w:t>клинические исследования лекарственных средств, связанные со здоровьем и экологической безопасностью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5D5895" w:rsidRDefault="005D5895" w:rsidP="00F442A4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5D5895">
              <w:rPr>
                <w:szCs w:val="24"/>
                <w:lang w:val="ru-RU"/>
              </w:rPr>
              <w:t>адлежащая практика обслуживания, хранения</w:t>
            </w:r>
            <w:r>
              <w:rPr>
                <w:szCs w:val="24"/>
                <w:lang w:val="ru-RU"/>
              </w:rPr>
              <w:t xml:space="preserve">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210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D5895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Основой «доказательной медицины» в РФ являются соответствие практикам: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26FFC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GLP, GCP и GMP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26FFC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GLP, GCP и GSP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26FFC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GCP, GSP и GMP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26FFC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GLP, GMP и GSP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211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0368B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 проведении доклинических исследований дженерических препаратов определяют: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0368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верно Б и 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0368B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фармакокинетику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0368B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общую токсичность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0368B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верный ответ отсутствует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212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E0DA3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 проведении доклинических исследований воспроизведенных  препаратов определяют: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верно Б и 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фармакокинетику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общую токсичность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верный ответ отсутствует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213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D3AF4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Задачей доклинических исследований </w:t>
            </w:r>
            <w:r w:rsidR="001B0050">
              <w:rPr>
                <w:szCs w:val="24"/>
                <w:lang w:val="ru-RU"/>
              </w:rPr>
              <w:t>лекарственных средств</w:t>
            </w:r>
            <w:r w:rsidR="001B0050" w:rsidRPr="001024E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НЕ является: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D3AF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верный ответ отсутствует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D589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оценка эффективности вещества в предполагаемых для применения условиях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D3AF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безопасность препарата: токсичность, летальность, негативное </w:t>
            </w:r>
            <w:r w:rsidRPr="001024E8">
              <w:rPr>
                <w:szCs w:val="24"/>
                <w:lang w:val="ru-RU"/>
              </w:rPr>
              <w:lastRenderedPageBreak/>
              <w:t>воздействие на физиологические свойства организма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D3AF4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фармакокинетика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214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B0050" w:rsidRDefault="00DF4325" w:rsidP="001B0050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Капсулы</w:t>
            </w:r>
            <w:r w:rsidR="001B0050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B0050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твердые </w:t>
            </w:r>
            <w:r w:rsidR="001B0050">
              <w:rPr>
                <w:szCs w:val="24"/>
                <w:lang w:val="ru-RU"/>
              </w:rPr>
              <w:t>лекарственные средства</w:t>
            </w:r>
            <w:r w:rsidR="001B0050" w:rsidRPr="001024E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с твердой или мягкой оболочкой разной формы и вместимости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B0050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твердые </w:t>
            </w:r>
            <w:r w:rsidR="001B0050">
              <w:rPr>
                <w:szCs w:val="24"/>
                <w:lang w:val="ru-RU"/>
              </w:rPr>
              <w:t>лекарственные средства</w:t>
            </w:r>
            <w:r w:rsidR="001B0050" w:rsidRPr="001024E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 xml:space="preserve">без оболочки, которые содержат </w:t>
            </w:r>
            <w:r w:rsidR="001B0050">
              <w:rPr>
                <w:szCs w:val="24"/>
                <w:lang w:val="ru-RU"/>
              </w:rPr>
              <w:t xml:space="preserve">лекарственные вещества </w:t>
            </w:r>
            <w:r w:rsidRPr="001024E8">
              <w:rPr>
                <w:szCs w:val="24"/>
                <w:lang w:val="ru-RU"/>
              </w:rPr>
              <w:t xml:space="preserve">с локальным и системным воздействием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B0050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твердые </w:t>
            </w:r>
            <w:r w:rsidR="001B0050">
              <w:rPr>
                <w:szCs w:val="24"/>
                <w:lang w:val="ru-RU"/>
              </w:rPr>
              <w:t xml:space="preserve">лекарственные вещества </w:t>
            </w:r>
            <w:r w:rsidRPr="001024E8">
              <w:rPr>
                <w:szCs w:val="24"/>
                <w:lang w:val="ru-RU"/>
              </w:rPr>
              <w:t xml:space="preserve">в измельченном виде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представляют собой шарики, выкатанные на пилюльных машинках из специально подготовленной массы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215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Таблетки</w:t>
            </w:r>
            <w:r w:rsidR="00AB7BAB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твердая дозированная официнальная лекарственная форма</w:t>
            </w:r>
            <w:r w:rsidR="00AB7BAB"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преимущественно для внутреннего применения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pStyle w:val="a6"/>
              <w:jc w:val="both"/>
              <w:rPr>
                <w:rFonts w:ascii="Times New Roman" w:hAnsi="Times New Roman"/>
                <w:color w:val="F07F09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твердые </w:t>
            </w:r>
            <w:r w:rsidR="00AB7BAB" w:rsidRPr="00AB7BAB">
              <w:rPr>
                <w:sz w:val="24"/>
                <w:szCs w:val="24"/>
                <w:lang w:val="ru-RU"/>
              </w:rPr>
              <w:t>лекарственны</w:t>
            </w:r>
            <w:r w:rsidR="00AB7BAB">
              <w:rPr>
                <w:rFonts w:asciiTheme="minorHAnsi" w:hAnsiTheme="minorHAnsi"/>
                <w:sz w:val="24"/>
                <w:szCs w:val="24"/>
                <w:lang w:val="ru-RU"/>
              </w:rPr>
              <w:t>е</w:t>
            </w:r>
            <w:r w:rsidR="00AB7BAB" w:rsidRPr="00AB7BAB">
              <w:rPr>
                <w:sz w:val="24"/>
                <w:szCs w:val="24"/>
                <w:lang w:val="ru-RU"/>
              </w:rPr>
              <w:t xml:space="preserve"> средств</w:t>
            </w:r>
            <w:r w:rsidR="00AB7BAB">
              <w:rPr>
                <w:rFonts w:asciiTheme="minorHAnsi" w:hAnsiTheme="minorHAnsi"/>
                <w:sz w:val="24"/>
                <w:szCs w:val="24"/>
                <w:lang w:val="ru-RU"/>
              </w:rPr>
              <w:t>а</w:t>
            </w:r>
            <w:r w:rsidR="00AB7BAB" w:rsidRPr="00AB7BAB">
              <w:rPr>
                <w:sz w:val="24"/>
                <w:szCs w:val="24"/>
                <w:lang w:val="ru-RU"/>
              </w:rPr>
              <w:t xml:space="preserve"> 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с твердой или мягкой оболочкой разной формы и вместимости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твердые </w:t>
            </w:r>
            <w:r w:rsidR="00AB7BAB">
              <w:rPr>
                <w:szCs w:val="24"/>
                <w:lang w:val="ru-RU"/>
              </w:rPr>
              <w:t>лекарственные вещества</w:t>
            </w:r>
            <w:r w:rsidRPr="001024E8">
              <w:rPr>
                <w:szCs w:val="24"/>
                <w:lang w:val="ru-RU"/>
              </w:rPr>
              <w:t xml:space="preserve"> в измельченном виде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представляют собой шарики, выкатанные на пилюльных машинках из специально подготовленной массы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32D0D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Задачей доклинических исследований </w:t>
            </w:r>
            <w:r w:rsidR="00AB7BAB">
              <w:rPr>
                <w:szCs w:val="24"/>
                <w:lang w:val="ru-RU"/>
              </w:rPr>
              <w:t>лекарственных средств</w:t>
            </w:r>
            <w:r w:rsidR="00AB7BAB" w:rsidRPr="001024E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НЕ является: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7A38C8" w:rsidRDefault="00DF4325" w:rsidP="00EB52A6">
            <w:pPr>
              <w:jc w:val="center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7A38C8" w:rsidRDefault="00DF4325" w:rsidP="00EB52A6">
            <w:pPr>
              <w:jc w:val="center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342DC" w:rsidRDefault="009342DC" w:rsidP="00232D0D">
            <w:pPr>
              <w:jc w:val="both"/>
              <w:rPr>
                <w:szCs w:val="24"/>
                <w:lang w:val="ru-RU"/>
              </w:rPr>
            </w:pPr>
            <w:r w:rsidRPr="007A38C8">
              <w:rPr>
                <w:szCs w:val="24"/>
                <w:lang w:val="ru-RU"/>
              </w:rPr>
              <w:t>исследование фармакологического действия препарата на человека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оценка эффективности вещества в предполагаемых для применения условиях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342DC" w:rsidP="009342D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безопасность препарата: </w:t>
            </w:r>
            <w:r w:rsidR="00DF4325" w:rsidRPr="001024E8">
              <w:rPr>
                <w:szCs w:val="24"/>
                <w:lang w:val="ru-RU"/>
              </w:rPr>
              <w:t>летальность, негативное воздействие на физиологические свойства организма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342DC" w:rsidP="00232D0D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общую и специическую токсичность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contextualSpacing/>
              <w:jc w:val="both"/>
              <w:rPr>
                <w:szCs w:val="24"/>
              </w:rPr>
            </w:pPr>
            <w:r w:rsidRPr="001024E8">
              <w:rPr>
                <w:szCs w:val="24"/>
              </w:rPr>
              <w:t xml:space="preserve">Биодоступность </w:t>
            </w:r>
            <w:r w:rsidR="00AB7BAB">
              <w:rPr>
                <w:szCs w:val="24"/>
                <w:lang w:val="ru-RU"/>
              </w:rPr>
              <w:t>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процент </w:t>
            </w:r>
            <w:r w:rsidR="00AB7BAB">
              <w:rPr>
                <w:szCs w:val="24"/>
                <w:lang w:val="ru-RU"/>
              </w:rPr>
              <w:t>лекарственного вещества</w:t>
            </w:r>
            <w:r w:rsidRPr="001024E8">
              <w:rPr>
                <w:szCs w:val="24"/>
                <w:lang w:val="ru-RU"/>
              </w:rPr>
              <w:t xml:space="preserve">, достигшего системный кровоток, относительно введенной дозы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процесс перехода </w:t>
            </w:r>
            <w:r w:rsidR="00AB7BAB">
              <w:rPr>
                <w:szCs w:val="24"/>
                <w:lang w:val="ru-RU"/>
              </w:rPr>
              <w:t>лекарственного вещества</w:t>
            </w:r>
            <w:r w:rsidRPr="001024E8">
              <w:rPr>
                <w:szCs w:val="24"/>
                <w:lang w:val="ru-RU"/>
              </w:rPr>
              <w:t xml:space="preserve"> с места приема в </w:t>
            </w:r>
            <w:r w:rsidR="00AB7BAB">
              <w:rPr>
                <w:szCs w:val="24"/>
                <w:lang w:val="ru-RU"/>
              </w:rPr>
              <w:t xml:space="preserve">системный </w:t>
            </w:r>
            <w:r w:rsidRPr="001024E8">
              <w:rPr>
                <w:szCs w:val="24"/>
                <w:lang w:val="ru-RU"/>
              </w:rPr>
              <w:t>кровоток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способность </w:t>
            </w:r>
            <w:r w:rsidR="00AB7BAB">
              <w:rPr>
                <w:szCs w:val="24"/>
                <w:lang w:val="ru-RU"/>
              </w:rPr>
              <w:t>лекарственного вещества достигать необходимый терапев</w:t>
            </w:r>
            <w:r w:rsidRPr="001024E8">
              <w:rPr>
                <w:szCs w:val="24"/>
                <w:lang w:val="ru-RU"/>
              </w:rPr>
              <w:t>тический эффект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биологически активная часть </w:t>
            </w:r>
            <w:r w:rsidR="00AB7BAB">
              <w:rPr>
                <w:szCs w:val="24"/>
                <w:lang w:val="ru-RU"/>
              </w:rPr>
              <w:t>лекарственного средства</w:t>
            </w:r>
            <w:r w:rsidRPr="001024E8">
              <w:rPr>
                <w:szCs w:val="24"/>
                <w:lang w:val="ru-RU"/>
              </w:rPr>
              <w:t>, реализующая терапевтический эффект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B7BAB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Вспомогательные вещества – это дополнительные вещества, необходимые для придания лекарственному средству</w:t>
            </w:r>
            <w:r w:rsidR="00AB7BAB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722C7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лекарственной формы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722C7">
            <w:pPr>
              <w:rPr>
                <w:szCs w:val="24"/>
              </w:rPr>
            </w:pPr>
            <w:r w:rsidRPr="001024E8">
              <w:rPr>
                <w:szCs w:val="24"/>
              </w:rPr>
              <w:t>биологической активности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фармакологического действия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физического свойства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67382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Сколько классов вспомогательных веществ различают в соответствии с классификацией в зависимости от влияния на физико-химические характеристики лекарственных форм</w:t>
            </w:r>
            <w:r w:rsidR="00AB7BAB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5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AB7BAB" w:rsidRDefault="00AB7BAB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AB7BAB" w:rsidRDefault="00AB7BAB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1024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AB7BAB" w:rsidP="00AB7BAB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Вспомогательное </w:t>
            </w:r>
            <w:r w:rsidRPr="001024E8">
              <w:rPr>
                <w:szCs w:val="24"/>
                <w:lang w:val="ru-RU"/>
              </w:rPr>
              <w:t>веществ</w:t>
            </w:r>
            <w:r>
              <w:rPr>
                <w:szCs w:val="24"/>
                <w:lang w:val="ru-RU"/>
              </w:rPr>
              <w:t>о, не входящее</w:t>
            </w:r>
            <w:r w:rsidR="00DF4325" w:rsidRPr="001024E8">
              <w:rPr>
                <w:szCs w:val="24"/>
                <w:lang w:val="ru-RU"/>
              </w:rPr>
              <w:t xml:space="preserve"> в список природных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F2D84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метилцеллюлоза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агар-агар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альгинат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F2D84">
            <w:pPr>
              <w:rPr>
                <w:szCs w:val="24"/>
              </w:rPr>
            </w:pPr>
            <w:r w:rsidRPr="001024E8">
              <w:rPr>
                <w:szCs w:val="24"/>
              </w:rPr>
              <w:t>крахмал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6C53BD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</w:rPr>
              <w:t>Показатели качества таблетки</w:t>
            </w:r>
            <w:r w:rsidR="006C53BD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распадаемость, растворение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растворение, вязкость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распадаемость, наличие консервантов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цветность, растворение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Факторы, которые не влияют на распадаемость таблеток</w:t>
            </w:r>
            <w:r w:rsidR="006C53BD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наличие консервантов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смачиваемость компонентов таблеточной массы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6C53BD" w:rsidRDefault="00DF4325" w:rsidP="006C53BD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 xml:space="preserve">наличие </w:t>
            </w:r>
            <w:r w:rsidR="006C53BD">
              <w:rPr>
                <w:szCs w:val="24"/>
                <w:lang w:val="ru-RU"/>
              </w:rPr>
              <w:t>поверхностно-активных веществ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размер частиц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6C53BD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</w:rPr>
              <w:t>Растворение</w:t>
            </w:r>
            <w:r w:rsidR="006C53BD">
              <w:rPr>
                <w:bCs/>
                <w:szCs w:val="24"/>
                <w:lang w:val="ru-RU"/>
              </w:rPr>
              <w:t xml:space="preserve"> таблеток: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характеризует процесс высвобождения лекарственного вещества из лекарственной формы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состояние таблетки, когда она приобретает мелкодисперсное состояние при соприкосновении с жидкостью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факторы, связанные с процессом формирования таблеток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смачиваемость компонентов таблеточной массы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На растворимость таблеток не оказывают влияние </w:t>
            </w:r>
            <w:r w:rsidR="006C53BD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цветность таблетки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технологические параметры процесса таблетирования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вспомогательные вещества и их соотношение между собой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давление прессования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E0686" w:rsidP="00EB48D4">
            <w:pPr>
              <w:spacing w:after="160" w:line="259" w:lineRule="auto"/>
              <w:contextualSpacing/>
              <w:jc w:val="both"/>
              <w:rPr>
                <w:caps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  <w:lang w:val="ru-RU"/>
              </w:rPr>
              <w:t>спомогательное вещество, относящееся к микробным природным соединениям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48D4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аубазидан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пектин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48D4">
            <w:pPr>
              <w:rPr>
                <w:szCs w:val="24"/>
              </w:rPr>
            </w:pPr>
            <w:r w:rsidRPr="001024E8">
              <w:rPr>
                <w:szCs w:val="24"/>
              </w:rPr>
              <w:t>агар-агар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желатин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226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E0686" w:rsidP="001E0686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  <w:lang w:val="ru-RU"/>
              </w:rPr>
              <w:t>спомогательное вещество</w:t>
            </w:r>
            <w:r>
              <w:rPr>
                <w:szCs w:val="24"/>
                <w:lang w:val="ru-RU"/>
              </w:rPr>
              <w:t xml:space="preserve">, представляющее </w:t>
            </w:r>
            <w:r w:rsidR="00DF4325" w:rsidRPr="001024E8">
              <w:rPr>
                <w:szCs w:val="24"/>
                <w:lang w:val="ru-RU"/>
              </w:rPr>
              <w:t>собой</w:t>
            </w:r>
            <w:r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>продукт неполного гидролиза коллагена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239D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желатин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239D6">
            <w:pPr>
              <w:rPr>
                <w:szCs w:val="24"/>
              </w:rPr>
            </w:pPr>
            <w:r w:rsidRPr="001024E8">
              <w:rPr>
                <w:szCs w:val="24"/>
              </w:rPr>
              <w:t>пектин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альгинат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аэросил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227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E0686" w:rsidP="00A86157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Значимый</w:t>
            </w:r>
            <w:r w:rsidR="00DF4325" w:rsidRPr="001024E8">
              <w:rPr>
                <w:szCs w:val="24"/>
                <w:lang w:val="ru-RU"/>
              </w:rPr>
              <w:t xml:space="preserve"> недостаток природных вспомогательных</w:t>
            </w:r>
            <w:r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>веществ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86157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 xml:space="preserve">микробная контаминация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E0686" w:rsidP="00A86157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иммуно</w:t>
            </w:r>
            <w:r w:rsidR="00DF4325" w:rsidRPr="001024E8">
              <w:rPr>
                <w:szCs w:val="24"/>
              </w:rPr>
              <w:t xml:space="preserve">генность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высокое сродство с лекарственным веществом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E0686" w:rsidRDefault="00DF4325" w:rsidP="00B715FA">
            <w:pPr>
              <w:rPr>
                <w:szCs w:val="24"/>
                <w:lang w:val="ru-RU"/>
              </w:rPr>
            </w:pPr>
            <w:r w:rsidRPr="001E0686">
              <w:rPr>
                <w:szCs w:val="24"/>
                <w:lang w:val="ru-RU"/>
              </w:rPr>
              <w:t>изменение терапевтического действия лекарственного</w:t>
            </w:r>
            <w:r w:rsidR="001E0686">
              <w:rPr>
                <w:szCs w:val="24"/>
                <w:lang w:val="ru-RU"/>
              </w:rPr>
              <w:t xml:space="preserve"> </w:t>
            </w:r>
            <w:r w:rsidRPr="001E0686">
              <w:rPr>
                <w:szCs w:val="24"/>
                <w:lang w:val="ru-RU"/>
              </w:rPr>
              <w:t>препарата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E0686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E068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Увеличить фармацевтическую доступность таблеток, содержащих труднорастворимое в воде лекарственное вещество, возможно</w:t>
            </w:r>
            <w:r w:rsidR="001E0686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уменьшением степени дисперсности субстанции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введением оптимального количества разрыхлителей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гранулированием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изменением формы кристаллов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E068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Увеличить фармацевтическую доступность таблеток, содержащих труднорастворимое в воде лекарственное вещество, возможно введением в их состав</w:t>
            </w:r>
            <w:r w:rsidR="001E0686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солюбилизаторов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оптимального количества разрыхлителей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связывающих веществ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антифрикционных веществ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Среда растворения для </w:t>
            </w:r>
            <w:r w:rsidR="001E0686">
              <w:rPr>
                <w:szCs w:val="24"/>
                <w:lang w:val="ru-RU"/>
              </w:rPr>
              <w:t xml:space="preserve">биофармацевтического </w:t>
            </w:r>
            <w:r w:rsidRPr="001024E8">
              <w:rPr>
                <w:szCs w:val="24"/>
                <w:lang w:val="ru-RU"/>
              </w:rPr>
              <w:t>анализа лекарственных форм</w:t>
            </w:r>
            <w:r w:rsidR="001E0686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0,1 Н хлористоводородная кислота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E068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полиэтиленгликоль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этиловый спирт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изопропиловый спирт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231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B0565" w:rsidP="007B0565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  <w:lang w:val="ru-RU"/>
              </w:rPr>
              <w:t>спомогательные вещества</w:t>
            </w:r>
            <w:r>
              <w:rPr>
                <w:szCs w:val="24"/>
                <w:lang w:val="ru-RU"/>
              </w:rPr>
              <w:t>,</w:t>
            </w:r>
            <w:r w:rsidR="00DF4325" w:rsidRPr="001024E8">
              <w:rPr>
                <w:szCs w:val="24"/>
                <w:lang w:val="ru-RU"/>
              </w:rPr>
              <w:t xml:space="preserve"> представляю</w:t>
            </w:r>
            <w:r>
              <w:rPr>
                <w:szCs w:val="24"/>
                <w:lang w:val="ru-RU"/>
              </w:rPr>
              <w:t>щие</w:t>
            </w:r>
            <w:r w:rsidR="00DF4325" w:rsidRPr="001024E8">
              <w:rPr>
                <w:szCs w:val="24"/>
                <w:lang w:val="ru-RU"/>
              </w:rPr>
              <w:t xml:space="preserve"> собой алюмогидросиликаты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бентониты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твины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поливинолы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силиконы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232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B0565" w:rsidP="00873593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DF4325" w:rsidRPr="001024E8">
              <w:rPr>
                <w:szCs w:val="24"/>
                <w:lang w:val="ru-RU"/>
              </w:rPr>
              <w:t>онцентрации водных растворов метилцеллюлозы</w:t>
            </w:r>
            <w:r>
              <w:rPr>
                <w:szCs w:val="24"/>
                <w:lang w:val="ru-RU"/>
              </w:rPr>
              <w:t>, применяемые</w:t>
            </w:r>
            <w:r w:rsidR="00DF4325" w:rsidRPr="001024E8">
              <w:rPr>
                <w:szCs w:val="24"/>
                <w:lang w:val="ru-RU"/>
              </w:rPr>
              <w:t xml:space="preserve"> в технологии лекарственных форм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73593">
            <w:pPr>
              <w:rPr>
                <w:szCs w:val="24"/>
              </w:rPr>
            </w:pPr>
            <w:r w:rsidRPr="001024E8">
              <w:rPr>
                <w:szCs w:val="24"/>
              </w:rPr>
              <w:t>0,5–1%, 3–8%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1%, 3%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1–3%, 5–8%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73593">
            <w:pPr>
              <w:rPr>
                <w:szCs w:val="24"/>
              </w:rPr>
            </w:pPr>
            <w:r w:rsidRPr="001024E8">
              <w:rPr>
                <w:szCs w:val="24"/>
              </w:rPr>
              <w:t>1%, 3–8%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233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6A14" w:rsidP="00EE6A14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Группа </w:t>
            </w:r>
            <w:r w:rsidR="00DF4325" w:rsidRPr="001024E8">
              <w:rPr>
                <w:szCs w:val="24"/>
                <w:lang w:val="ru-RU"/>
              </w:rPr>
              <w:t>полусинтетических вспомогательных веществ</w:t>
            </w:r>
            <w:r>
              <w:rPr>
                <w:szCs w:val="24"/>
                <w:lang w:val="ru-RU"/>
              </w:rPr>
              <w:t>, к которой</w:t>
            </w:r>
            <w:r w:rsidR="00DF4325" w:rsidRPr="001024E8">
              <w:rPr>
                <w:szCs w:val="24"/>
                <w:lang w:val="ru-RU"/>
              </w:rPr>
              <w:t xml:space="preserve"> относятся декстрин, полидекстр</w:t>
            </w:r>
            <w:r>
              <w:rPr>
                <w:szCs w:val="24"/>
                <w:lang w:val="ru-RU"/>
              </w:rPr>
              <w:t>ин и</w:t>
            </w:r>
            <w:r w:rsidR="00DF4325" w:rsidRPr="001024E8">
              <w:rPr>
                <w:szCs w:val="24"/>
                <w:lang w:val="ru-RU"/>
              </w:rPr>
              <w:t xml:space="preserve"> мальтодекстрин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0E376C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модифицированные крахмалы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0E376C">
            <w:pPr>
              <w:rPr>
                <w:szCs w:val="24"/>
              </w:rPr>
            </w:pPr>
            <w:r w:rsidRPr="001024E8">
              <w:rPr>
                <w:szCs w:val="24"/>
              </w:rPr>
              <w:t>модифицированные бентониты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модифицированные пектины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модифицированные альгинаты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234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6A14" w:rsidP="00EE6A14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  <w:lang w:val="ru-RU"/>
              </w:rPr>
              <w:t>спомогательные вещества</w:t>
            </w:r>
            <w:r>
              <w:rPr>
                <w:szCs w:val="24"/>
                <w:lang w:val="ru-RU"/>
              </w:rPr>
              <w:t>,</w:t>
            </w:r>
            <w:r w:rsidR="00DF4325" w:rsidRPr="001024E8">
              <w:rPr>
                <w:szCs w:val="24"/>
                <w:lang w:val="ru-RU"/>
              </w:rPr>
              <w:t xml:space="preserve"> получа</w:t>
            </w:r>
            <w:r>
              <w:rPr>
                <w:szCs w:val="24"/>
                <w:lang w:val="ru-RU"/>
              </w:rPr>
              <w:t xml:space="preserve">емые </w:t>
            </w:r>
            <w:r w:rsidR="00DF4325" w:rsidRPr="001024E8">
              <w:rPr>
                <w:szCs w:val="24"/>
                <w:lang w:val="ru-RU"/>
              </w:rPr>
              <w:t>синтетическим путем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A5DDE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поливинол, твины, полиакриламид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твины, спены, бентониты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A5DDE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силиконы, карбоксиметилцеллюлоза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полиакриламид, силиконы, крахмалы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235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6A14" w:rsidP="00EE6A1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Лекарственные </w:t>
            </w:r>
            <w:r w:rsidR="00DF4325" w:rsidRPr="001024E8">
              <w:rPr>
                <w:szCs w:val="24"/>
                <w:lang w:val="ru-RU"/>
              </w:rPr>
              <w:t>форм</w:t>
            </w:r>
            <w:r>
              <w:rPr>
                <w:szCs w:val="24"/>
                <w:lang w:val="ru-RU"/>
              </w:rPr>
              <w:t>ы, для которых</w:t>
            </w:r>
            <w:r w:rsidR="00DF4325" w:rsidRPr="001024E8">
              <w:rPr>
                <w:szCs w:val="24"/>
                <w:lang w:val="ru-RU"/>
              </w:rPr>
              <w:t xml:space="preserve"> тест растворение проводят в две стадии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6A14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кишечнорастворимые таблетки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E6A14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табле</w:t>
            </w:r>
            <w:r w:rsidR="00EE6A14">
              <w:rPr>
                <w:szCs w:val="24"/>
                <w:lang w:val="ru-RU"/>
              </w:rPr>
              <w:t>тки</w:t>
            </w:r>
            <w:r w:rsidRPr="001024E8">
              <w:rPr>
                <w:szCs w:val="24"/>
                <w:lang w:val="ru-RU"/>
              </w:rPr>
              <w:t xml:space="preserve"> для рассасывания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капсул</w:t>
            </w:r>
            <w:r w:rsidR="00EE6A14">
              <w:rPr>
                <w:szCs w:val="24"/>
                <w:lang w:val="ru-RU"/>
              </w:rPr>
              <w:t>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6A14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шипучие</w:t>
            </w:r>
            <w:r w:rsidR="00DF4325" w:rsidRPr="001024E8">
              <w:rPr>
                <w:szCs w:val="24"/>
                <w:lang w:val="ru-RU"/>
              </w:rPr>
              <w:t xml:space="preserve"> таблет</w:t>
            </w:r>
            <w:r>
              <w:rPr>
                <w:szCs w:val="24"/>
                <w:lang w:val="ru-RU"/>
              </w:rPr>
              <w:t>ки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236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E6A14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iCs/>
                <w:szCs w:val="24"/>
              </w:rPr>
              <w:t>Разбавители (наполнители)</w:t>
            </w:r>
            <w:r w:rsidR="00EE6A14">
              <w:rPr>
                <w:bCs/>
                <w:iCs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вещества, которые вводятся в состав таблетируемых смесей для достижения необходимой массы таблетируемых препаратов с малым содержанием лекарственных веществ (от 0,001 до 0,01 г)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вводятся в состав таблеточной массы для обеспечения прочности гранул и таблеток (как правило, для увлажнения при грануляции)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способствуют быстрому механическому разрушению (распадаемости) таблетки в желудке или кишечнике при соприкосновении с пищеварительными соками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нет правильного ответа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237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E6A14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Вспомогательные вещества, увеличивающие время</w:t>
            </w:r>
            <w:r w:rsidR="00EE6A14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нахождения лекарственного средства в организме</w:t>
            </w:r>
            <w:r w:rsidR="00EE6A14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E6A14" w:rsidRDefault="00EE6A14" w:rsidP="008458D7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пролонгатор</w:t>
            </w:r>
            <w:r>
              <w:rPr>
                <w:szCs w:val="24"/>
                <w:lang w:val="ru-RU"/>
              </w:rPr>
              <w:t>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E6A14" w:rsidRDefault="00EE6A14" w:rsidP="00B715FA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стабилизатор</w:t>
            </w:r>
            <w:r>
              <w:rPr>
                <w:szCs w:val="24"/>
                <w:lang w:val="ru-RU"/>
              </w:rPr>
              <w:t>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E6A14" w:rsidRDefault="00EE6A14" w:rsidP="008458D7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консервант</w:t>
            </w:r>
            <w:r>
              <w:rPr>
                <w:szCs w:val="24"/>
                <w:lang w:val="ru-RU"/>
              </w:rPr>
              <w:t>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E6A14" w:rsidRDefault="00EE6A14" w:rsidP="00B715FA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эмульгатор</w:t>
            </w:r>
            <w:r>
              <w:rPr>
                <w:szCs w:val="24"/>
                <w:lang w:val="ru-RU"/>
              </w:rPr>
              <w:t>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238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6A14" w:rsidP="00D34F55">
            <w:pPr>
              <w:spacing w:after="160" w:line="259" w:lineRule="auto"/>
              <w:contextualSpacing/>
              <w:jc w:val="both"/>
              <w:rPr>
                <w:caps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риродный полимер полисахаридной природы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34F55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целлюлоза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34F55">
            <w:pPr>
              <w:rPr>
                <w:szCs w:val="24"/>
              </w:rPr>
            </w:pPr>
            <w:r w:rsidRPr="001024E8">
              <w:rPr>
                <w:szCs w:val="24"/>
              </w:rPr>
              <w:t>аэросил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метилцеллюлоза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поливинол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239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627C3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Консерванты в составе глазных капель обеспечивают</w:t>
            </w:r>
            <w:r w:rsidR="00EE6A14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627C3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сохранение стабильности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627C3">
            <w:pPr>
              <w:rPr>
                <w:szCs w:val="24"/>
              </w:rPr>
            </w:pPr>
            <w:r w:rsidRPr="001024E8">
              <w:rPr>
                <w:szCs w:val="24"/>
              </w:rPr>
              <w:t>химическую стабильность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комфортность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необходимое значение рН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240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D0F25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Вспомогательные вещества: бензалкония хлорид, спиртбензиловый, разрешенные в офтальмологических</w:t>
            </w:r>
            <w:r w:rsidR="00EE6A14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растворах, относят к группе</w:t>
            </w:r>
            <w:r w:rsidR="00EE6A14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D0F25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консервантов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ингибиторов химических реакций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D0F25">
            <w:pPr>
              <w:rPr>
                <w:szCs w:val="24"/>
              </w:rPr>
            </w:pPr>
            <w:r w:rsidRPr="001024E8">
              <w:rPr>
                <w:szCs w:val="24"/>
              </w:rPr>
              <w:t>регуляторов вязкости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изотонирующих веществ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241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A38C8" w:rsidP="007A38C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highlight w:val="yellow"/>
                <w:lang w:val="ru-RU"/>
              </w:rPr>
              <w:t>Р</w:t>
            </w:r>
            <w:r w:rsidR="004B0D16" w:rsidRPr="004B0D16">
              <w:rPr>
                <w:szCs w:val="24"/>
                <w:highlight w:val="yellow"/>
                <w:lang w:val="ru-RU"/>
              </w:rPr>
              <w:t>азбавител</w:t>
            </w:r>
            <w:r>
              <w:rPr>
                <w:szCs w:val="24"/>
                <w:highlight w:val="yellow"/>
                <w:lang w:val="ru-RU"/>
              </w:rPr>
              <w:t>и</w:t>
            </w:r>
            <w:r w:rsidR="004B0D16" w:rsidRPr="004B0D16">
              <w:rPr>
                <w:szCs w:val="24"/>
                <w:highlight w:val="yellow"/>
                <w:lang w:val="ru-RU"/>
              </w:rPr>
              <w:t xml:space="preserve"> (наполнител</w:t>
            </w:r>
            <w:r>
              <w:rPr>
                <w:szCs w:val="24"/>
                <w:highlight w:val="yellow"/>
                <w:lang w:val="ru-RU"/>
              </w:rPr>
              <w:t>и</w:t>
            </w:r>
            <w:r w:rsidR="004B0D16" w:rsidRPr="004B0D16">
              <w:rPr>
                <w:szCs w:val="24"/>
                <w:highlight w:val="yellow"/>
                <w:lang w:val="ru-RU"/>
              </w:rPr>
              <w:t>)</w:t>
            </w:r>
            <w:r>
              <w:rPr>
                <w:szCs w:val="24"/>
                <w:lang w:val="ru-RU"/>
              </w:rPr>
              <w:t xml:space="preserve"> в лекарственных формах: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сахара, натрия хлорид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спирт этиловый, сахарный сироп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крахмальный клейстер</w:t>
            </w:r>
            <w:r w:rsidRPr="001024E8">
              <w:rPr>
                <w:szCs w:val="24"/>
                <w:lang w:val="ru-RU"/>
              </w:rPr>
              <w:t>,</w:t>
            </w:r>
            <w:r w:rsidR="00EE6A14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вода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крахмал и его производные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242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E6A14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</w:rPr>
              <w:t>Связывающие (склеивающие) вещества</w:t>
            </w:r>
            <w:r w:rsidR="00EE6A14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вводятся в состав таблеточной массы для обеспечения прочности гранул и таблеток (как правило, для увлажнения при грануляции)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вещества, которые вводятся в состав таблетируемых смесей для достижения необходимой массы таблетируемых препаратов с малым содержанием лекарственных веществ (от 0,001 до 0,01 г)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E6A1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способствуют бы</w:t>
            </w:r>
            <w:r w:rsidR="00EE6A14">
              <w:rPr>
                <w:szCs w:val="24"/>
                <w:lang w:val="ru-RU"/>
              </w:rPr>
              <w:t>строму механическому разрушению</w:t>
            </w:r>
            <w:r w:rsidRPr="001024E8">
              <w:rPr>
                <w:szCs w:val="24"/>
                <w:lang w:val="ru-RU"/>
              </w:rPr>
              <w:t xml:space="preserve"> таблетки в желудке или кишечнике при соприкосновении с пищеварительными соками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нет правильного ответа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243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6A14" w:rsidP="00EE6A14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  <w:lang w:val="ru-RU"/>
              </w:rPr>
              <w:t>клеивающи</w:t>
            </w:r>
            <w:r>
              <w:rPr>
                <w:szCs w:val="24"/>
                <w:lang w:val="ru-RU"/>
              </w:rPr>
              <w:t>е вещества</w:t>
            </w:r>
            <w:r w:rsidR="00DF4325" w:rsidRPr="001024E8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растворы ВМС (желатина, поливи</w:t>
            </w:r>
            <w:r w:rsidRPr="001024E8">
              <w:rPr>
                <w:szCs w:val="24"/>
                <w:lang w:val="ru-RU"/>
              </w:rPr>
              <w:softHyphen/>
              <w:t>нилового спирта)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кислота альгиновая и ее соли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F5EAA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поверхностно-активные вещества</w:t>
            </w:r>
            <w:r w:rsidR="00DF4325" w:rsidRPr="001024E8">
              <w:rPr>
                <w:szCs w:val="24"/>
              </w:rPr>
              <w:t xml:space="preserve"> — спены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сахара, натрия хлорид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244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F5EAA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Нипагин в лекарственных формах</w:t>
            </w:r>
            <w:r w:rsidR="00CF5EAA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F5EAA" w:rsidRDefault="00CF5EAA" w:rsidP="000100DC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консерва</w:t>
            </w:r>
            <w:r>
              <w:rPr>
                <w:szCs w:val="24"/>
                <w:lang w:val="ru-RU"/>
              </w:rPr>
              <w:t>нт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F5EAA" w:rsidRDefault="00CF5EAA" w:rsidP="000100DC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пролонгатор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F5EAA" w:rsidRDefault="00CF5EAA" w:rsidP="00B715FA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антиоксидант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F5EAA" w:rsidP="00B715FA">
            <w:pPr>
              <w:rPr>
                <w:szCs w:val="24"/>
              </w:rPr>
            </w:pPr>
            <w:r>
              <w:rPr>
                <w:szCs w:val="24"/>
              </w:rPr>
              <w:t>регулятор</w:t>
            </w:r>
            <w:r w:rsidR="00DF4325" w:rsidRPr="001024E8">
              <w:rPr>
                <w:szCs w:val="24"/>
              </w:rPr>
              <w:t xml:space="preserve"> рН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245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F5EAA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Натрия метабисульфат, натрия сульфит</w:t>
            </w:r>
            <w:r w:rsidR="00CF5EAA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F5EAA" w:rsidRDefault="00CF5EAA" w:rsidP="00E778AE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антиоксидант</w:t>
            </w:r>
            <w:r>
              <w:rPr>
                <w:szCs w:val="24"/>
                <w:lang w:val="ru-RU"/>
              </w:rPr>
              <w:t>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F5EAA" w:rsidRDefault="00CF5EAA" w:rsidP="00E778AE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консервант</w:t>
            </w:r>
            <w:r>
              <w:rPr>
                <w:szCs w:val="24"/>
                <w:lang w:val="ru-RU"/>
              </w:rPr>
              <w:t>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F5EAA" w:rsidRDefault="00CF5EAA" w:rsidP="00B715FA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пролонгатор</w:t>
            </w:r>
            <w:r>
              <w:rPr>
                <w:szCs w:val="24"/>
                <w:lang w:val="ru-RU"/>
              </w:rPr>
              <w:t>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F5EAA" w:rsidRDefault="00CF5EAA" w:rsidP="00CF5EAA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изотонирующи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</w:rPr>
              <w:t xml:space="preserve"> компонент</w:t>
            </w:r>
            <w:r>
              <w:rPr>
                <w:szCs w:val="24"/>
                <w:lang w:val="ru-RU"/>
              </w:rPr>
              <w:t>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246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F5EAA" w:rsidP="00CF5EAA">
            <w:pPr>
              <w:spacing w:after="160" w:line="259" w:lineRule="auto"/>
              <w:contextualSpacing/>
              <w:jc w:val="both"/>
              <w:rPr>
                <w:caps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="00DF4325" w:rsidRPr="001024E8">
              <w:rPr>
                <w:szCs w:val="24"/>
                <w:lang w:val="ru-RU"/>
              </w:rPr>
              <w:t>руппа вспомогательных веществ</w:t>
            </w:r>
            <w:r>
              <w:rPr>
                <w:szCs w:val="24"/>
                <w:lang w:val="ru-RU"/>
              </w:rPr>
              <w:t>,</w:t>
            </w:r>
            <w:r w:rsidR="00DF4325" w:rsidRPr="001024E8">
              <w:rPr>
                <w:szCs w:val="24"/>
                <w:lang w:val="ru-RU"/>
              </w:rPr>
              <w:t xml:space="preserve"> используе</w:t>
            </w:r>
            <w:r>
              <w:rPr>
                <w:szCs w:val="24"/>
                <w:lang w:val="ru-RU"/>
              </w:rPr>
              <w:t>мая</w:t>
            </w:r>
            <w:r w:rsidR="00DF4325" w:rsidRPr="001024E8">
              <w:rPr>
                <w:szCs w:val="24"/>
                <w:lang w:val="ru-RU"/>
              </w:rPr>
              <w:t xml:space="preserve"> в качестве дисперсионных сред в технологии жидких лекарственных форм, наполнителей для твердых</w:t>
            </w:r>
            <w:r>
              <w:rPr>
                <w:szCs w:val="24"/>
                <w:lang w:val="ru-RU"/>
              </w:rPr>
              <w:t xml:space="preserve"> форм</w:t>
            </w:r>
            <w:r w:rsidR="00DF4325" w:rsidRPr="001024E8">
              <w:rPr>
                <w:szCs w:val="24"/>
                <w:lang w:val="ru-RU"/>
              </w:rPr>
              <w:t>, основ для мазей, основ для суппозиториев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A0C3F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формообразующие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A0C3F">
            <w:pPr>
              <w:rPr>
                <w:szCs w:val="24"/>
              </w:rPr>
            </w:pPr>
            <w:r w:rsidRPr="001024E8">
              <w:rPr>
                <w:szCs w:val="24"/>
              </w:rPr>
              <w:t>солюбилизаторы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пролонгаторы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консерванты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247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0539D9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Формообразующие вещества дают возможность придавать лекарственной форме: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0539D9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необходимую массу или объем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0539D9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биодоступность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терапевтическую эффективность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растворимость и стабильность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248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F5EAA" w:rsidRDefault="00DF4325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</w:rPr>
              <w:t>Разрыхляющие вещества</w:t>
            </w:r>
            <w:r w:rsidR="00CF5EAA">
              <w:rPr>
                <w:bCs/>
                <w:color w:val="000000"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F5EAA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  <w:lang w:val="ru-RU"/>
              </w:rPr>
              <w:t>способствуют быстрому механическому разрушению таблетки в желудке или кишечнике при соприкосновении с пищеварительными соками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F5EA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вводятся в состав таблеточной массы для обеспечения прочности гранул и таблеток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вещества, которые вводятся в состав таблетируемых смесей для достижения необходимой массы таблетируемых препаратов с малым содержанием лекарственных веществ (от 0,001 до 0,01 г)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нет правильного ответа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249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F5EAA" w:rsidRDefault="00CF5EAA" w:rsidP="00CF5EA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>
              <w:rPr>
                <w:szCs w:val="24"/>
              </w:rPr>
              <w:t>азрыхляющи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</w:rPr>
              <w:t xml:space="preserve"> вещества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агар-агар</w:t>
            </w:r>
            <w:r w:rsidRPr="001024E8">
              <w:rPr>
                <w:szCs w:val="24"/>
                <w:lang w:val="ru-RU"/>
              </w:rPr>
              <w:t xml:space="preserve">, </w:t>
            </w:r>
            <w:r w:rsidRPr="001024E8">
              <w:rPr>
                <w:szCs w:val="24"/>
              </w:rPr>
              <w:t>твин-80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производные целлюлозы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свекловичный и молочный сахара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сахарный сироп, крахмальный клейстер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250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338E9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Образование вязкой структуры геля при изготовлении</w:t>
            </w:r>
            <w:r w:rsidR="0022196E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растворов крахмала обусловлено содержанием главным</w:t>
            </w:r>
            <w:r w:rsidR="0022196E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образом</w:t>
            </w:r>
            <w:r w:rsidR="0022196E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338E9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амилопектина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338E9">
            <w:pPr>
              <w:rPr>
                <w:szCs w:val="24"/>
              </w:rPr>
            </w:pPr>
            <w:r w:rsidRPr="001024E8">
              <w:rPr>
                <w:szCs w:val="24"/>
              </w:rPr>
              <w:t>амилозы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декстрина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винилина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251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2196E" w:rsidP="00E82FA4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реимуществ</w:t>
            </w:r>
            <w:r>
              <w:rPr>
                <w:szCs w:val="24"/>
                <w:lang w:val="ru-RU"/>
              </w:rPr>
              <w:t>о</w:t>
            </w:r>
            <w:r w:rsidR="00DF4325" w:rsidRPr="001024E8">
              <w:rPr>
                <w:szCs w:val="24"/>
                <w:lang w:val="ru-RU"/>
              </w:rPr>
              <w:t xml:space="preserve"> полусинтетических вспомогательных веществ: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82FA4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возможность синтеза веществ с заданными свойствами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82FA4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относительно невысокая стоимость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необходимость дополнительных исследований безопасности и безвредности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22196E" w:rsidRDefault="00DF4325" w:rsidP="0022196E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 xml:space="preserve">высокая биологическая </w:t>
            </w:r>
            <w:r w:rsidR="0022196E">
              <w:rPr>
                <w:szCs w:val="24"/>
                <w:lang w:val="ru-RU"/>
              </w:rPr>
              <w:t>безопасность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252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2196E" w:rsidP="0022196E">
            <w:pPr>
              <w:spacing w:after="160" w:line="259" w:lineRule="auto"/>
              <w:contextualSpacing/>
              <w:jc w:val="both"/>
              <w:rPr>
                <w:caps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риродны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неорганически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полимерны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вспомогательны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вещества: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0704D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 xml:space="preserve">бентониты, тальк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модифицированные крахмалы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0704D">
            <w:pPr>
              <w:rPr>
                <w:szCs w:val="24"/>
              </w:rPr>
            </w:pPr>
            <w:r w:rsidRPr="001024E8">
              <w:rPr>
                <w:szCs w:val="24"/>
              </w:rPr>
              <w:t>крахмал, желатин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полиакриламид, спены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253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2196E" w:rsidP="007E7020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  <w:lang w:val="ru-RU"/>
              </w:rPr>
              <w:t>интетическое вспомогательное вещество, которое используется как стабилизатор эмульсий и суспензий, пролонгирующий компонент, связующее вещество и дезинтегратор для таблеток и драже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поливинилпирролидон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метилцеллюлоза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аэросил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аубазидан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254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2196E" w:rsidP="00E3512E">
            <w:pPr>
              <w:spacing w:after="160" w:line="259" w:lineRule="auto"/>
              <w:contextualSpacing/>
              <w:jc w:val="both"/>
              <w:rPr>
                <w:caps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  <w:lang w:val="ru-RU"/>
              </w:rPr>
              <w:t>спомогательные вещества, которые являются природными органическими полимерами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альгинаты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бентониты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модифицированные крахмалы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силиконы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255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iCs/>
                <w:szCs w:val="24"/>
              </w:rPr>
              <w:t>Капсулы-ретард</w:t>
            </w:r>
            <w:r w:rsidR="0022196E">
              <w:rPr>
                <w:bCs/>
                <w:iCs/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обладают </w:t>
            </w:r>
            <w:r w:rsidRPr="001024E8">
              <w:rPr>
                <w:szCs w:val="24"/>
              </w:rPr>
              <w:t>пролонгированным действием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22196E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устойчивы</w:t>
            </w:r>
            <w:r w:rsidR="00DF4325" w:rsidRPr="001024E8">
              <w:rPr>
                <w:szCs w:val="24"/>
                <w:lang w:val="ru-RU"/>
              </w:rPr>
              <w:t xml:space="preserve"> к действию желудочного сока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2196E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удобны в применении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22196E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необходимы </w:t>
            </w:r>
            <w:r w:rsidR="00DF4325" w:rsidRPr="001024E8">
              <w:rPr>
                <w:szCs w:val="24"/>
                <w:lang w:val="ru-RU"/>
              </w:rPr>
              <w:t>для быстрого высвобождения лекар</w:t>
            </w:r>
            <w:r w:rsidR="00DF4325" w:rsidRPr="001024E8">
              <w:rPr>
                <w:szCs w:val="24"/>
                <w:lang w:val="ru-RU"/>
              </w:rPr>
              <w:softHyphen/>
              <w:t>ственных веществ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256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2196E" w:rsidP="0022196E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Цель применения д</w:t>
            </w:r>
            <w:r w:rsidR="00DF4325" w:rsidRPr="0022196E">
              <w:rPr>
                <w:bCs/>
                <w:szCs w:val="24"/>
                <w:lang w:val="ru-RU"/>
              </w:rPr>
              <w:t>езинтегрант</w:t>
            </w:r>
            <w:r>
              <w:rPr>
                <w:bCs/>
                <w:szCs w:val="24"/>
                <w:lang w:val="ru-RU"/>
              </w:rPr>
              <w:t>ов в лекарственных формах: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2196E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быстрое высвобождение</w:t>
            </w:r>
            <w:r w:rsidR="00DF4325" w:rsidRPr="001024E8">
              <w:rPr>
                <w:szCs w:val="24"/>
                <w:lang w:val="ru-RU"/>
              </w:rPr>
              <w:t xml:space="preserve"> ле</w:t>
            </w:r>
            <w:r>
              <w:rPr>
                <w:szCs w:val="24"/>
                <w:lang w:val="ru-RU"/>
              </w:rPr>
              <w:t>карственных веществ или введение</w:t>
            </w:r>
            <w:r w:rsidR="00DF4325" w:rsidRPr="001024E8">
              <w:rPr>
                <w:szCs w:val="24"/>
                <w:lang w:val="ru-RU"/>
              </w:rPr>
              <w:t xml:space="preserve"> газов в капсульную массу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2196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предотвращени</w:t>
            </w:r>
            <w:r w:rsidR="0022196E">
              <w:rPr>
                <w:szCs w:val="24"/>
                <w:lang w:val="ru-RU"/>
              </w:rPr>
              <w:t>е</w:t>
            </w:r>
            <w:r w:rsidRPr="001024E8">
              <w:rPr>
                <w:szCs w:val="24"/>
              </w:rPr>
              <w:t xml:space="preserve"> микробной кон</w:t>
            </w:r>
            <w:r w:rsidRPr="001024E8">
              <w:rPr>
                <w:szCs w:val="24"/>
              </w:rPr>
              <w:softHyphen/>
              <w:t>таминации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22196E" w:rsidRDefault="0022196E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>придани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</w:rPr>
              <w:t xml:space="preserve"> эластичности</w:t>
            </w:r>
            <w:r>
              <w:rPr>
                <w:szCs w:val="24"/>
                <w:lang w:val="ru-RU"/>
              </w:rPr>
              <w:t xml:space="preserve"> лекарственной форме</w:t>
            </w: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2196E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сохранение</w:t>
            </w:r>
            <w:r w:rsidR="00DF4325" w:rsidRPr="001024E8">
              <w:rPr>
                <w:szCs w:val="24"/>
                <w:lang w:val="ru-RU"/>
              </w:rPr>
              <w:t xml:space="preserve"> необходимой влаж</w:t>
            </w:r>
            <w:r w:rsidR="00DF4325" w:rsidRPr="001024E8">
              <w:rPr>
                <w:szCs w:val="24"/>
                <w:lang w:val="ru-RU"/>
              </w:rPr>
              <w:softHyphen/>
              <w:t>ности капсул</w:t>
            </w: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257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22196E" w:rsidRDefault="00DF4325" w:rsidP="0022196E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Консерванты</w:t>
            </w:r>
            <w:r w:rsidR="0022196E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2196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предотвращаю</w:t>
            </w:r>
            <w:r w:rsidR="0022196E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рост микроорганизмов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2196E" w:rsidP="0022196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повышают</w:t>
            </w:r>
            <w:r w:rsidR="00DF4325" w:rsidRPr="001024E8">
              <w:rPr>
                <w:szCs w:val="24"/>
                <w:lang w:val="ru-RU"/>
              </w:rPr>
              <w:t xml:space="preserve"> скорость окислительных процессов растворов лекарственных веществ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2196E" w:rsidP="0022196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у</w:t>
            </w:r>
            <w:r w:rsidR="00DF4325" w:rsidRPr="001024E8">
              <w:rPr>
                <w:szCs w:val="24"/>
              </w:rPr>
              <w:t>величива</w:t>
            </w:r>
            <w:r>
              <w:rPr>
                <w:szCs w:val="24"/>
                <w:lang w:val="ru-RU"/>
              </w:rPr>
              <w:t xml:space="preserve">ют </w:t>
            </w:r>
            <w:r w:rsidR="00DF4325" w:rsidRPr="001024E8">
              <w:rPr>
                <w:szCs w:val="24"/>
              </w:rPr>
              <w:t>растворимость лекарственных веществ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2196E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увеличиваю</w:t>
            </w:r>
            <w:r w:rsidR="0022196E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время нахождения лекарственных средств</w:t>
            </w:r>
            <w:r w:rsidR="0022196E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в организме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258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2196E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Вспомогательные вещества, применяющиеся для</w:t>
            </w:r>
            <w:r w:rsidR="0022196E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повышения растворимости плохо растворимых</w:t>
            </w:r>
            <w:r w:rsidR="0022196E">
              <w:rPr>
                <w:szCs w:val="24"/>
                <w:lang w:val="ru-RU"/>
              </w:rPr>
              <w:t xml:space="preserve"> лекарственных веществ: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солюбилизаторы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эмульгаторы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разрыхлители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пролонгаторы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259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2196E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Скользящ</w:t>
            </w:r>
            <w:r w:rsidR="0022196E">
              <w:rPr>
                <w:szCs w:val="24"/>
                <w:lang w:val="ru-RU"/>
              </w:rPr>
              <w:t>ее</w:t>
            </w:r>
            <w:r w:rsidRPr="001024E8">
              <w:rPr>
                <w:szCs w:val="24"/>
                <w:lang w:val="ru-RU"/>
              </w:rPr>
              <w:t xml:space="preserve"> вспомогательн</w:t>
            </w:r>
            <w:r w:rsidR="0022196E">
              <w:rPr>
                <w:szCs w:val="24"/>
                <w:lang w:val="ru-RU"/>
              </w:rPr>
              <w:t>ое вещество</w:t>
            </w:r>
            <w:r w:rsidRPr="001024E8">
              <w:rPr>
                <w:szCs w:val="24"/>
                <w:lang w:val="ru-RU"/>
              </w:rPr>
              <w:t xml:space="preserve"> в технологии таблеток</w:t>
            </w:r>
            <w:r w:rsidR="0022196E">
              <w:rPr>
                <w:szCs w:val="24"/>
                <w:lang w:val="ru-RU"/>
              </w:rPr>
              <w:t>: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стеарат кальция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спирт этиловый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вазелиновое масло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твин-80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260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81E98" w:rsidP="00C81E98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 xml:space="preserve">Пластификаторы </w:t>
            </w:r>
            <w:r w:rsidR="00DF4325" w:rsidRPr="001024E8">
              <w:rPr>
                <w:bCs/>
                <w:szCs w:val="24"/>
                <w:lang w:val="ru-RU"/>
              </w:rPr>
              <w:t>добавляют в состав оболочек капсул</w:t>
            </w:r>
            <w:r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81E98" w:rsidRDefault="00DF4325" w:rsidP="00EB52A6">
            <w:pPr>
              <w:jc w:val="both"/>
              <w:rPr>
                <w:szCs w:val="24"/>
                <w:lang w:val="ru-RU"/>
              </w:rPr>
            </w:pPr>
            <w:r w:rsidRPr="00C81E98">
              <w:rPr>
                <w:szCs w:val="24"/>
                <w:lang w:val="ru-RU"/>
              </w:rPr>
              <w:t>для придания эластичности</w:t>
            </w:r>
            <w:r w:rsidR="00C81E98">
              <w:rPr>
                <w:szCs w:val="24"/>
                <w:lang w:val="ru-RU"/>
              </w:rPr>
              <w:t xml:space="preserve"> лекарственной форме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для быстрого высвобождения лекарственных веществ или введения газов в капсульную массу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для предотвращения микробной кон</w:t>
            </w:r>
            <w:r w:rsidRPr="001024E8">
              <w:rPr>
                <w:szCs w:val="24"/>
              </w:rPr>
              <w:softHyphen/>
              <w:t>таминации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для сохранения необходимой влаж</w:t>
            </w:r>
            <w:r w:rsidRPr="001024E8">
              <w:rPr>
                <w:szCs w:val="24"/>
                <w:lang w:val="ru-RU"/>
              </w:rPr>
              <w:softHyphen/>
              <w:t>ности капсул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261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Некоторые лекарственные вещества при высокой степени дисперсности проявляют токсическое действие</w:t>
            </w:r>
            <w:r w:rsidR="00C81E98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увеличивается растворимость, следовательно, количество попавшего в кровь лекарственного вещества, образуя высокие концентрации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уменьш</w:t>
            </w:r>
            <w:r w:rsidR="00C81E98">
              <w:rPr>
                <w:szCs w:val="24"/>
                <w:lang w:val="ru-RU"/>
              </w:rPr>
              <w:t>аются</w:t>
            </w:r>
            <w:r w:rsidRPr="001024E8">
              <w:rPr>
                <w:szCs w:val="24"/>
                <w:lang w:val="ru-RU"/>
              </w:rPr>
              <w:t xml:space="preserve"> размер</w:t>
            </w:r>
            <w:r w:rsidR="00C81E98">
              <w:rPr>
                <w:szCs w:val="24"/>
                <w:lang w:val="ru-RU"/>
              </w:rPr>
              <w:t>ы</w:t>
            </w:r>
            <w:r w:rsidRPr="001024E8">
              <w:rPr>
                <w:szCs w:val="24"/>
                <w:lang w:val="ru-RU"/>
              </w:rPr>
              <w:t xml:space="preserve"> частиц вещества</w:t>
            </w:r>
            <w:r w:rsidR="00C81E98">
              <w:rPr>
                <w:szCs w:val="24"/>
                <w:lang w:val="ru-RU"/>
              </w:rPr>
              <w:t>, что</w:t>
            </w:r>
            <w:r w:rsidRPr="001024E8">
              <w:rPr>
                <w:szCs w:val="24"/>
                <w:lang w:val="ru-RU"/>
              </w:rPr>
              <w:t xml:space="preserve"> вызывает быструю инактивацию лекарственного вещества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высок</w:t>
            </w:r>
            <w:r w:rsidR="00C81E98">
              <w:rPr>
                <w:szCs w:val="24"/>
                <w:lang w:val="ru-RU"/>
              </w:rPr>
              <w:t>ая степень</w:t>
            </w:r>
            <w:r w:rsidRPr="001024E8">
              <w:rPr>
                <w:szCs w:val="24"/>
                <w:lang w:val="ru-RU"/>
              </w:rPr>
              <w:t xml:space="preserve"> дисперсности </w:t>
            </w:r>
            <w:r w:rsidR="00C81E98" w:rsidRPr="001024E8">
              <w:rPr>
                <w:szCs w:val="24"/>
                <w:lang w:val="ru-RU"/>
              </w:rPr>
              <w:t xml:space="preserve">вещества </w:t>
            </w:r>
            <w:r w:rsidRPr="001024E8">
              <w:rPr>
                <w:szCs w:val="24"/>
                <w:lang w:val="ru-RU"/>
              </w:rPr>
              <w:t xml:space="preserve">способствует кумуляции лекарственного вещества в организме и </w:t>
            </w:r>
            <w:r w:rsidR="00C81E98">
              <w:rPr>
                <w:szCs w:val="24"/>
                <w:lang w:val="ru-RU"/>
              </w:rPr>
              <w:t>проявлению</w:t>
            </w:r>
            <w:r w:rsidRPr="001024E8">
              <w:rPr>
                <w:szCs w:val="24"/>
                <w:lang w:val="ru-RU"/>
              </w:rPr>
              <w:t xml:space="preserve"> токсического действия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C81E9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измельчение лекарственных веществ приводит к изменению физических свойств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262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81E98" w:rsidRDefault="00DF4325" w:rsidP="00C81E98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Эмульгаторы</w:t>
            </w:r>
            <w:r w:rsidR="00C81E98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повышаю</w:t>
            </w:r>
            <w:r w:rsidR="00C81E98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агрегативную стабильность суспензий и</w:t>
            </w:r>
            <w:r w:rsidR="00C81E9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эмульсий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предохраняю</w:t>
            </w:r>
            <w:r w:rsidR="00C81E98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лекарственные препараты от микробного</w:t>
            </w:r>
            <w:r w:rsidR="00C81E9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воздействия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увеличиваю</w:t>
            </w:r>
            <w:r w:rsidR="00C81E98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время нахождения лекарственных средств</w:t>
            </w:r>
            <w:r w:rsidR="00C81E9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в организме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снижаю</w:t>
            </w:r>
            <w:r w:rsidR="00C81E98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скорость окислительных процессов растворов лекарственных веществ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263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81E98" w:rsidP="00C81E98">
            <w:pPr>
              <w:spacing w:after="160" w:line="259" w:lineRule="auto"/>
              <w:contextualSpacing/>
              <w:jc w:val="both"/>
              <w:rPr>
                <w:caps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  <w:lang w:val="ru-RU"/>
              </w:rPr>
              <w:t>ктиватор</w:t>
            </w:r>
            <w:r>
              <w:rPr>
                <w:szCs w:val="24"/>
                <w:lang w:val="ru-RU"/>
              </w:rPr>
              <w:t>ы</w:t>
            </w:r>
            <w:r w:rsidR="00DF4325" w:rsidRPr="001024E8">
              <w:rPr>
                <w:szCs w:val="24"/>
                <w:lang w:val="ru-RU"/>
              </w:rPr>
              <w:t xml:space="preserve"> всасывания: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736D09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диметилсульфоксид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спирт этиловый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736D09">
            <w:pPr>
              <w:rPr>
                <w:szCs w:val="24"/>
              </w:rPr>
            </w:pPr>
            <w:r w:rsidRPr="001024E8">
              <w:rPr>
                <w:szCs w:val="24"/>
              </w:rPr>
              <w:t>нитроглицерин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диметилдодецилбензиламмония хлорид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264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81E98" w:rsidRDefault="00DF4325" w:rsidP="00C81E98">
            <w:pPr>
              <w:spacing w:after="160" w:line="259" w:lineRule="auto"/>
              <w:contextualSpacing/>
              <w:jc w:val="both"/>
              <w:rPr>
                <w:caps/>
                <w:szCs w:val="24"/>
                <w:lang w:val="ru-RU"/>
              </w:rPr>
            </w:pPr>
            <w:r w:rsidRPr="001024E8">
              <w:rPr>
                <w:szCs w:val="24"/>
              </w:rPr>
              <w:t>Пролонгаторы</w:t>
            </w:r>
            <w:r w:rsidR="00C81E98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увеличиваю</w:t>
            </w:r>
            <w:r w:rsidR="00C81E98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время нахождения лекарственного препарата в организме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замедляю</w:t>
            </w:r>
            <w:r w:rsidR="00C81E98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рост микроорганизмов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придаю</w:t>
            </w:r>
            <w:r w:rsidR="00C81E98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лекарственным препаратам химическую стабильность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1E9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обладаю</w:t>
            </w:r>
            <w:r w:rsidR="00C81E98">
              <w:rPr>
                <w:szCs w:val="24"/>
                <w:lang w:val="ru-RU"/>
              </w:rPr>
              <w:t>т способностью</w:t>
            </w:r>
            <w:r w:rsidRPr="001024E8">
              <w:rPr>
                <w:szCs w:val="24"/>
                <w:lang w:val="ru-RU"/>
              </w:rPr>
              <w:t xml:space="preserve"> придавать устойчивость эмульсиям и суспензиям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265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81E98" w:rsidP="00C81E98">
            <w:pPr>
              <w:spacing w:after="160" w:line="259" w:lineRule="auto"/>
              <w:contextualSpacing/>
              <w:jc w:val="both"/>
              <w:rPr>
                <w:caps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 xml:space="preserve">етод пролонгирования нахождения лекарственного </w:t>
            </w:r>
            <w:r>
              <w:rPr>
                <w:szCs w:val="24"/>
                <w:lang w:val="ru-RU"/>
              </w:rPr>
              <w:t>вещества</w:t>
            </w:r>
            <w:r w:rsidR="00DF4325" w:rsidRPr="001024E8">
              <w:rPr>
                <w:szCs w:val="24"/>
                <w:lang w:val="ru-RU"/>
              </w:rPr>
              <w:t xml:space="preserve"> в организме: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A3E64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повышение вязкости дисперсионной среды (заключение лекарственного вещества в гель)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разработка стабильных лекарственных форм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A3E64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создание стабильных растворов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введение в молекулу гидрофильных групп или химическое связывание с растворимым полимером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266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81E98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  <w:lang w:val="ru-RU"/>
              </w:rPr>
              <w:t>лучаи, когда фармацевтическая несовместимость применяется с положительной целью:</w:t>
            </w: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81E98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 </w:t>
            </w:r>
            <w:r w:rsidR="00DF4325" w:rsidRPr="001024E8">
              <w:rPr>
                <w:szCs w:val="24"/>
                <w:lang w:val="ru-RU"/>
              </w:rPr>
              <w:t xml:space="preserve">случае лекарственной интоксикации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A104E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</w:rPr>
              <w:t>икогда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A104E" w:rsidP="00B715FA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  <w:lang w:val="ru-RU"/>
              </w:rPr>
              <w:t>сегда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7A104E" w:rsidP="00B715FA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  <w:lang w:val="ru-RU"/>
              </w:rPr>
              <w:t>ногда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267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Межлекарственного взаимодействия при всасывании, развивающегося по механизму образования невсасывающихся соединений, можно полностью избежать при назначении лекарственных средств с интервалом: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4 ч</w:t>
            </w:r>
            <w:r w:rsidR="007A104E">
              <w:rPr>
                <w:color w:val="000000"/>
                <w:szCs w:val="24"/>
                <w:lang w:val="ru-RU"/>
              </w:rPr>
              <w:t>аса</w:t>
            </w:r>
            <w:r w:rsidRPr="001024E8">
              <w:rPr>
                <w:color w:val="000000"/>
                <w:szCs w:val="24"/>
                <w:lang w:val="ru-RU"/>
              </w:rPr>
              <w:t xml:space="preserve"> и более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7A104E" w:rsidRDefault="007A104E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1 ч</w:t>
            </w:r>
            <w:r>
              <w:rPr>
                <w:color w:val="000000"/>
                <w:szCs w:val="24"/>
                <w:lang w:val="ru-RU"/>
              </w:rPr>
              <w:t>ас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7A104E" w:rsidRDefault="007A104E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</w:rPr>
              <w:t>2 ч</w:t>
            </w:r>
            <w:r>
              <w:rPr>
                <w:color w:val="000000"/>
                <w:szCs w:val="24"/>
                <w:lang w:val="ru-RU"/>
              </w:rPr>
              <w:t>аса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i/>
                <w:color w:val="000000"/>
                <w:szCs w:val="24"/>
              </w:rPr>
            </w:pPr>
            <w:r w:rsidRPr="001024E8">
              <w:rPr>
                <w:color w:val="000000"/>
                <w:szCs w:val="24"/>
                <w:lang w:val="ru-RU"/>
              </w:rPr>
              <w:t>30 мин</w:t>
            </w:r>
            <w:r w:rsidR="007A38C8">
              <w:rPr>
                <w:color w:val="000000"/>
                <w:szCs w:val="24"/>
                <w:lang w:val="ru-RU"/>
              </w:rPr>
              <w:t>ут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268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7A104E" w:rsidRDefault="007A104E" w:rsidP="007A104E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</w:rPr>
              <w:t>Химическая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</w:rPr>
              <w:t>эквивалентность</w:t>
            </w:r>
            <w:r>
              <w:rPr>
                <w:rFonts w:cs="Times New Roman"/>
                <w:bCs/>
                <w:lang w:val="ru-RU"/>
              </w:rPr>
              <w:t xml:space="preserve">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A104E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</w:t>
            </w:r>
            <w:r w:rsidR="00DF4325" w:rsidRPr="001024E8">
              <w:rPr>
                <w:rFonts w:cs="Times New Roman"/>
                <w:bCs/>
                <w:lang w:val="ru-RU"/>
              </w:rPr>
              <w:t>тносится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к фармацевтическим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формам, содержащим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 и тоже соединение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 том же количестве</w:t>
            </w:r>
            <w:r w:rsidR="00DF4325" w:rsidRPr="001024E8">
              <w:rPr>
                <w:rFonts w:cs="Times New Roman"/>
                <w:bCs/>
              </w:rPr>
              <w:t> </w:t>
            </w:r>
            <w:r w:rsidR="00DF4325" w:rsidRPr="001024E8">
              <w:rPr>
                <w:rFonts w:cs="Times New Roman"/>
                <w:bCs/>
                <w:lang w:val="ru-RU"/>
              </w:rPr>
              <w:t>и соответствуют действующим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официальным стандартам.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A104E" w:rsidP="007A104E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относится к </w:t>
            </w:r>
            <w:r w:rsidR="00DF4325" w:rsidRPr="001024E8">
              <w:rPr>
                <w:rFonts w:cs="Times New Roman"/>
                <w:bCs/>
                <w:lang w:val="ru-RU"/>
              </w:rPr>
              <w:t>фармацевтически</w:t>
            </w:r>
            <w:r>
              <w:rPr>
                <w:rFonts w:cs="Times New Roman"/>
                <w:bCs/>
                <w:lang w:val="ru-RU"/>
              </w:rPr>
              <w:t>м препаратам</w:t>
            </w:r>
            <w:r w:rsidR="00DF4325" w:rsidRPr="001024E8">
              <w:rPr>
                <w:rFonts w:cs="Times New Roman"/>
                <w:bCs/>
                <w:lang w:val="ru-RU"/>
              </w:rPr>
              <w:t>, которые,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при введении в организм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одного и того же пациента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одной и той же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 xml:space="preserve">схеме имеют </w:t>
            </w:r>
            <w:r w:rsidR="00DF4325" w:rsidRPr="001024E8">
              <w:rPr>
                <w:rFonts w:cs="Times New Roman"/>
                <w:bCs/>
                <w:lang w:val="ru-RU"/>
              </w:rPr>
              <w:lastRenderedPageBreak/>
              <w:t>эквивалентные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концентрации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лекарственного вещества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 плазме крови и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тканях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A104E" w:rsidP="007A104E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относится к </w:t>
            </w:r>
            <w:r w:rsidRPr="001024E8">
              <w:rPr>
                <w:rFonts w:cs="Times New Roman"/>
                <w:bCs/>
                <w:lang w:val="ru-RU"/>
              </w:rPr>
              <w:t>фармацевтически</w:t>
            </w:r>
            <w:r>
              <w:rPr>
                <w:rFonts w:cs="Times New Roman"/>
                <w:bCs/>
                <w:lang w:val="ru-RU"/>
              </w:rPr>
              <w:t>м препаратам</w:t>
            </w:r>
            <w:r w:rsidR="00DF4325" w:rsidRPr="001024E8">
              <w:rPr>
                <w:rFonts w:cs="Times New Roman"/>
                <w:bCs/>
                <w:lang w:val="ru-RU"/>
              </w:rPr>
              <w:t>, которые,</w:t>
            </w:r>
            <w:r w:rsidRPr="001024E8">
              <w:rPr>
                <w:rFonts w:cs="Times New Roman"/>
                <w:bCs/>
                <w:lang w:val="ru-RU"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>п</w:t>
            </w:r>
            <w:r w:rsidR="00DF4325" w:rsidRPr="001024E8">
              <w:rPr>
                <w:rFonts w:cs="Times New Roman"/>
                <w:bCs/>
                <w:lang w:val="ru-RU"/>
              </w:rPr>
              <w:t>ри введении в организм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одного и того же пациента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одной и той же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схеме имеют те же самые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лечебные и побочные эффекты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правильный ответ отсутствует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</w:rPr>
            </w:pPr>
          </w:p>
        </w:tc>
      </w:tr>
      <w:tr w:rsidR="00DF4325" w:rsidRPr="007A104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269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7A104E">
              <w:rPr>
                <w:rFonts w:cs="Times New Roman"/>
                <w:bCs/>
                <w:lang w:val="ru-RU"/>
              </w:rPr>
              <w:t>Биоэквивалентн</w:t>
            </w:r>
            <w:r w:rsidRPr="001024E8">
              <w:rPr>
                <w:rFonts w:cs="Times New Roman"/>
                <w:bCs/>
                <w:lang w:val="ru-RU"/>
              </w:rPr>
              <w:t>ость</w:t>
            </w:r>
            <w:r w:rsidR="007A104E">
              <w:rPr>
                <w:rFonts w:cs="Times New Roman"/>
                <w:bCs/>
                <w:lang w:val="ru-RU"/>
              </w:rPr>
              <w:t xml:space="preserve">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A104E" w:rsidP="007A104E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относится к </w:t>
            </w:r>
            <w:r w:rsidRPr="001024E8">
              <w:rPr>
                <w:rFonts w:cs="Times New Roman"/>
                <w:bCs/>
                <w:lang w:val="ru-RU"/>
              </w:rPr>
              <w:t>фармацевтически</w:t>
            </w:r>
            <w:r>
              <w:rPr>
                <w:rFonts w:cs="Times New Roman"/>
                <w:bCs/>
                <w:lang w:val="ru-RU"/>
              </w:rPr>
              <w:t>м препаратам</w:t>
            </w:r>
            <w:r w:rsidR="00DF4325" w:rsidRPr="001024E8">
              <w:rPr>
                <w:rFonts w:cs="Times New Roman"/>
                <w:bCs/>
                <w:lang w:val="ru-RU"/>
              </w:rPr>
              <w:t>, которые,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при введении в организм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одного и того же пациента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одной и той же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схеме имеют эквивалентные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концентрации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лекарственного вещества</w:t>
            </w:r>
            <w:r w:rsidR="009B43F5"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 плазме крови и</w:t>
            </w:r>
            <w:r w:rsidR="009B43F5"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тканях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B43F5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относится к </w:t>
            </w:r>
            <w:r w:rsidRPr="001024E8">
              <w:rPr>
                <w:rFonts w:cs="Times New Roman"/>
                <w:bCs/>
                <w:lang w:val="ru-RU"/>
              </w:rPr>
              <w:t>фармацевтически</w:t>
            </w:r>
            <w:r>
              <w:rPr>
                <w:rFonts w:cs="Times New Roman"/>
                <w:bCs/>
                <w:lang w:val="ru-RU"/>
              </w:rPr>
              <w:t>м препаратам</w:t>
            </w:r>
            <w:r w:rsidR="00DF4325" w:rsidRPr="001024E8">
              <w:rPr>
                <w:rFonts w:cs="Times New Roman"/>
                <w:bCs/>
                <w:lang w:val="ru-RU"/>
              </w:rPr>
              <w:t>, содержащим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 и тоже соединение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 том же количестве</w:t>
            </w:r>
            <w:r w:rsidR="00DF4325" w:rsidRPr="001024E8">
              <w:rPr>
                <w:rFonts w:cs="Times New Roman"/>
                <w:bCs/>
              </w:rPr>
              <w:t> </w:t>
            </w:r>
            <w:r w:rsidR="00DF4325" w:rsidRPr="001024E8">
              <w:rPr>
                <w:rFonts w:cs="Times New Roman"/>
                <w:bCs/>
                <w:lang w:val="ru-RU"/>
              </w:rPr>
              <w:t>и соответствуют действующим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официальным стандартам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B43F5" w:rsidP="009B43F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относится к </w:t>
            </w:r>
            <w:r w:rsidRPr="001024E8">
              <w:rPr>
                <w:rFonts w:cs="Times New Roman"/>
                <w:bCs/>
                <w:lang w:val="ru-RU"/>
              </w:rPr>
              <w:t>фармацевтически</w:t>
            </w:r>
            <w:r>
              <w:rPr>
                <w:rFonts w:cs="Times New Roman"/>
                <w:bCs/>
                <w:lang w:val="ru-RU"/>
              </w:rPr>
              <w:t>м препаратам</w:t>
            </w:r>
            <w:r w:rsidR="00DF4325" w:rsidRPr="001024E8">
              <w:rPr>
                <w:rFonts w:cs="Times New Roman"/>
                <w:bCs/>
                <w:lang w:val="ru-RU"/>
              </w:rPr>
              <w:t>, которые,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при введении в организм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одного и того же пациента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одной и той же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схеме имеют те же самые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лечебные и побочные эффекты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правильный ответ отсутствует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270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Пример фармацевтической несовместимости, применяемой с терапевтической целью</w:t>
            </w:r>
            <w:r w:rsidR="009B43F5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B43F5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DF4325" w:rsidRPr="001024E8">
              <w:rPr>
                <w:szCs w:val="24"/>
                <w:lang w:val="ru-RU"/>
              </w:rPr>
              <w:t xml:space="preserve">аствор слабой кислоты и щелочной раствор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B43F5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  <w:lang w:val="ru-RU"/>
              </w:rPr>
              <w:t>ктивированный уголь и тетрациклин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B43F5" w:rsidP="00B715FA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репараты кальция и тетрациклин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9B43F5" w:rsidP="00B715FA">
            <w:pPr>
              <w:contextualSpacing/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  <w:lang w:val="ru-RU"/>
              </w:rPr>
              <w:t>ктивированный уголь и  кислоты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271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Не</w:t>
            </w:r>
            <w:r w:rsidR="00DF4325" w:rsidRPr="001024E8">
              <w:rPr>
                <w:color w:val="000000"/>
                <w:szCs w:val="24"/>
                <w:lang w:val="ru-RU"/>
              </w:rPr>
              <w:t>всасывающиеся комплексные соединения с препаратами кальция, магния, железа, цинка, висмута образуют следующие лекарственные средства: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</w:t>
            </w:r>
            <w:r>
              <w:rPr>
                <w:color w:val="000000"/>
                <w:szCs w:val="24"/>
              </w:rPr>
              <w:t>етрациклины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</w:t>
            </w:r>
            <w:r>
              <w:rPr>
                <w:color w:val="000000"/>
                <w:szCs w:val="24"/>
              </w:rPr>
              <w:t>торхинолоны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ц</w:t>
            </w:r>
            <w:r>
              <w:rPr>
                <w:color w:val="000000"/>
                <w:szCs w:val="24"/>
              </w:rPr>
              <w:t>ефалоспорины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i/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м</w:t>
            </w:r>
            <w:r w:rsidR="00DF4325" w:rsidRPr="001024E8">
              <w:rPr>
                <w:color w:val="000000"/>
                <w:szCs w:val="24"/>
              </w:rPr>
              <w:t>акролиды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272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B43F5">
            <w:pPr>
              <w:jc w:val="both"/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Всасывание лекарственных средств, метаболизирующихся под действием нормальной микрофлоры кишечника, при их совместном применении с антибиотиками: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>
              <w:rPr>
                <w:color w:val="000000"/>
                <w:szCs w:val="24"/>
              </w:rPr>
              <w:t>силивается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i/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 w:rsidR="00DF4325" w:rsidRPr="001024E8">
              <w:rPr>
                <w:color w:val="000000"/>
                <w:szCs w:val="24"/>
              </w:rPr>
              <w:t>гнетается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r>
              <w:rPr>
                <w:color w:val="000000"/>
                <w:szCs w:val="24"/>
              </w:rPr>
              <w:t>е изменяется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9B43F5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еняется незначительно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273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B43F5">
            <w:pPr>
              <w:jc w:val="both"/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Всасывание лекарственных средств при их совместном применении с препаратами, повышающими моторику ЖКТ: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>
              <w:rPr>
                <w:color w:val="000000"/>
                <w:szCs w:val="24"/>
              </w:rPr>
              <w:t>гнетается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>
              <w:rPr>
                <w:color w:val="000000"/>
                <w:szCs w:val="24"/>
              </w:rPr>
              <w:t>силивается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r>
              <w:rPr>
                <w:color w:val="000000"/>
                <w:szCs w:val="24"/>
              </w:rPr>
              <w:t>е изменяется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9B43F5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еняется незначительно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274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</w:rPr>
              <w:t>Терапевтическая эквивалентность</w:t>
            </w:r>
            <w:r w:rsidR="009B43F5">
              <w:rPr>
                <w:rFonts w:cs="Times New Roman"/>
                <w:bCs/>
                <w:lang w:val="ru-RU"/>
              </w:rPr>
              <w:t xml:space="preserve">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B43F5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относится к </w:t>
            </w:r>
            <w:r w:rsidRPr="001024E8">
              <w:rPr>
                <w:rFonts w:cs="Times New Roman"/>
                <w:bCs/>
                <w:lang w:val="ru-RU"/>
              </w:rPr>
              <w:t>фармацевтически</w:t>
            </w:r>
            <w:r>
              <w:rPr>
                <w:rFonts w:cs="Times New Roman"/>
                <w:bCs/>
                <w:lang w:val="ru-RU"/>
              </w:rPr>
              <w:t>м препаратам</w:t>
            </w:r>
            <w:r w:rsidR="00DF4325" w:rsidRPr="001024E8">
              <w:rPr>
                <w:rFonts w:cs="Times New Roman"/>
                <w:bCs/>
                <w:lang w:val="ru-RU"/>
              </w:rPr>
              <w:t>, которые,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при введении в организм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одного и того же пациента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одной и той же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схеме имеют те же самые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лечебные и побочные эффекты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B43F5" w:rsidP="009B43F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относится к </w:t>
            </w:r>
            <w:r w:rsidRPr="001024E8">
              <w:rPr>
                <w:rFonts w:cs="Times New Roman"/>
                <w:bCs/>
                <w:lang w:val="ru-RU"/>
              </w:rPr>
              <w:t>фармацевтически</w:t>
            </w:r>
            <w:r>
              <w:rPr>
                <w:rFonts w:cs="Times New Roman"/>
                <w:bCs/>
                <w:lang w:val="ru-RU"/>
              </w:rPr>
              <w:t>м препаратам</w:t>
            </w:r>
            <w:r w:rsidR="00DF4325" w:rsidRPr="001024E8">
              <w:rPr>
                <w:rFonts w:cs="Times New Roman"/>
                <w:bCs/>
                <w:lang w:val="ru-RU"/>
              </w:rPr>
              <w:t>, которые,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при введении в организм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одного и того же пациента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одной и той же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схеме имеют эквивалентные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концентрации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лекарственного вещества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 плазме крови и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тканях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B43F5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относится к </w:t>
            </w:r>
            <w:r w:rsidRPr="001024E8">
              <w:rPr>
                <w:rFonts w:cs="Times New Roman"/>
                <w:bCs/>
                <w:lang w:val="ru-RU"/>
              </w:rPr>
              <w:t>фармацевтически</w:t>
            </w:r>
            <w:r>
              <w:rPr>
                <w:rFonts w:cs="Times New Roman"/>
                <w:bCs/>
                <w:lang w:val="ru-RU"/>
              </w:rPr>
              <w:t>м препаратам</w:t>
            </w:r>
            <w:r w:rsidR="00DF4325" w:rsidRPr="001024E8">
              <w:rPr>
                <w:rFonts w:cs="Times New Roman"/>
                <w:bCs/>
                <w:lang w:val="ru-RU"/>
              </w:rPr>
              <w:t>, содержащим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 и тоже соединение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 том же количестве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и соответствуют действующим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официальным стандартам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правильный ответ отсутствует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275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B43F5">
            <w:pPr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Всасывание лекарственных средств – субстратов гликопротеина</w:t>
            </w:r>
            <w:r w:rsidR="009B43F5">
              <w:rPr>
                <w:color w:val="000000"/>
                <w:szCs w:val="24"/>
                <w:lang w:val="ru-RU"/>
              </w:rPr>
              <w:t xml:space="preserve"> </w:t>
            </w:r>
            <w:r w:rsidRPr="001024E8">
              <w:rPr>
                <w:color w:val="000000"/>
                <w:szCs w:val="24"/>
                <w:lang w:val="ru-RU"/>
              </w:rPr>
              <w:t>Р при их совместном применении с препаратами-ингибиторами гликопротеина-Р: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>
              <w:rPr>
                <w:color w:val="000000"/>
                <w:szCs w:val="24"/>
              </w:rPr>
              <w:t>силивается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i/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 w:rsidR="00DF4325" w:rsidRPr="001024E8">
              <w:rPr>
                <w:color w:val="000000"/>
                <w:szCs w:val="24"/>
              </w:rPr>
              <w:t>гнетается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B43F5" w:rsidP="00B715FA">
            <w:pPr>
              <w:rPr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r w:rsidR="00DF4325" w:rsidRPr="001024E8">
              <w:rPr>
                <w:color w:val="000000"/>
                <w:szCs w:val="24"/>
              </w:rPr>
              <w:t>е изменяется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9B43F5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еняется незначительно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276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Всасывание лекарственных средств – субстратов глик</w:t>
            </w:r>
            <w:r w:rsidR="009B43F5">
              <w:rPr>
                <w:color w:val="000000"/>
                <w:szCs w:val="24"/>
                <w:lang w:val="ru-RU"/>
              </w:rPr>
              <w:t xml:space="preserve">опротеина </w:t>
            </w:r>
            <w:r w:rsidRPr="001024E8">
              <w:rPr>
                <w:color w:val="000000"/>
                <w:szCs w:val="24"/>
                <w:lang w:val="ru-RU"/>
              </w:rPr>
              <w:t>Р при их совместном применении с препаратами-индукторами гликопротеина-Р: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>
              <w:rPr>
                <w:color w:val="000000"/>
                <w:szCs w:val="24"/>
              </w:rPr>
              <w:t>гнетается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>
              <w:rPr>
                <w:color w:val="000000"/>
                <w:szCs w:val="24"/>
              </w:rPr>
              <w:t>силивается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B43F5" w:rsidRDefault="009B43F5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r>
              <w:rPr>
                <w:color w:val="000000"/>
                <w:szCs w:val="24"/>
              </w:rPr>
              <w:t>е изменяется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9B43F5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еняется незначительно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277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 xml:space="preserve">Метаболизм лекарственного средства </w:t>
            </w:r>
            <w:r w:rsidR="00E65A4E">
              <w:rPr>
                <w:color w:val="000000"/>
                <w:szCs w:val="24"/>
                <w:lang w:val="ru-RU"/>
              </w:rPr>
              <w:t>–</w:t>
            </w:r>
            <w:r w:rsidRPr="001024E8">
              <w:rPr>
                <w:color w:val="000000"/>
                <w:szCs w:val="24"/>
                <w:lang w:val="ru-RU"/>
              </w:rPr>
              <w:t xml:space="preserve"> субстрата определенного фермента биотрансформации при их совместном применении с препаратами-ингибиторами: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65A4E" w:rsidRDefault="00E65A4E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>
              <w:rPr>
                <w:color w:val="000000"/>
                <w:szCs w:val="24"/>
              </w:rPr>
              <w:t>гнетается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65A4E" w:rsidRDefault="00E65A4E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у</w:t>
            </w:r>
            <w:r>
              <w:rPr>
                <w:color w:val="000000"/>
                <w:szCs w:val="24"/>
              </w:rPr>
              <w:t>силивается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65A4E" w:rsidRDefault="00E65A4E" w:rsidP="00B715FA">
            <w:pPr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r>
              <w:rPr>
                <w:color w:val="000000"/>
                <w:szCs w:val="24"/>
              </w:rPr>
              <w:t>е изменяется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E65A4E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еняется незначительно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278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65A4E" w:rsidP="00E65A4E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</w:t>
            </w:r>
            <w:r w:rsidR="00DF4325" w:rsidRPr="001024E8">
              <w:rPr>
                <w:rFonts w:cs="Times New Roman"/>
                <w:bCs/>
                <w:lang w:val="ru-RU"/>
              </w:rPr>
              <w:t xml:space="preserve">уть введения </w:t>
            </w:r>
            <w:r>
              <w:rPr>
                <w:rFonts w:cs="Times New Roman"/>
                <w:bCs/>
                <w:lang w:val="ru-RU"/>
              </w:rPr>
              <w:t>лекарственных препаратов,</w:t>
            </w:r>
            <w:r w:rsidR="00DF4325" w:rsidRPr="001024E8">
              <w:rPr>
                <w:rFonts w:cs="Times New Roman"/>
                <w:bCs/>
                <w:lang w:val="ru-RU"/>
              </w:rPr>
              <w:t xml:space="preserve"> обеспечива</w:t>
            </w:r>
            <w:r>
              <w:rPr>
                <w:rFonts w:cs="Times New Roman"/>
                <w:bCs/>
                <w:lang w:val="ru-RU"/>
              </w:rPr>
              <w:t>ющий</w:t>
            </w:r>
            <w:r w:rsidR="00DF4325" w:rsidRPr="001024E8">
              <w:rPr>
                <w:rFonts w:cs="Times New Roman"/>
                <w:bCs/>
                <w:lang w:val="ru-RU"/>
              </w:rPr>
              <w:t xml:space="preserve"> 100% биодоступность</w:t>
            </w:r>
            <w:r>
              <w:rPr>
                <w:rFonts w:cs="Times New Roman"/>
                <w:bCs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внутривенный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ректальный                                                  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пероральный                                                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сублингвальный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279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65A4E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Химические реакции, которые уменьшают всасывание, уменьшая биологическую доступность</w:t>
            </w:r>
            <w:r w:rsidR="00E65A4E">
              <w:rPr>
                <w:rFonts w:cs="Times New Roman"/>
                <w:bCs/>
                <w:lang w:val="ru-RU"/>
              </w:rPr>
              <w:t xml:space="preserve"> лекарственных веществ</w:t>
            </w:r>
            <w:r w:rsidRPr="001024E8">
              <w:rPr>
                <w:rFonts w:cs="Times New Roman"/>
                <w:bCs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оба варианта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65A4E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</w:rPr>
              <w:t>тетрациклин и ионы Ca</w:t>
            </w:r>
            <w:r w:rsidRPr="00E65A4E">
              <w:rPr>
                <w:rFonts w:cs="Times New Roman"/>
                <w:bCs/>
                <w:vertAlign w:val="superscript"/>
              </w:rPr>
              <w:t>+</w:t>
            </w:r>
            <w:r w:rsidR="00E65A4E" w:rsidRPr="00E65A4E">
              <w:rPr>
                <w:rFonts w:cs="Times New Roman"/>
                <w:bCs/>
                <w:vertAlign w:val="superscript"/>
                <w:lang w:val="ru-RU"/>
              </w:rPr>
              <w:t>+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</w:rPr>
              <w:t>дигоксин и холестирамин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нет правильного ответа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280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bCs/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Совместное применение лекарств, повышающих скорость клубочковой фильтрации, и лекарств, выделяющихся преимущественно путем пассивной фильтрации, приводит к</w:t>
            </w:r>
            <w:r w:rsidR="00B83345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83345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</w:t>
            </w:r>
            <w:r w:rsidR="00DF4325" w:rsidRPr="001024E8">
              <w:rPr>
                <w:bCs/>
                <w:szCs w:val="24"/>
                <w:lang w:val="ru-RU"/>
              </w:rPr>
              <w:t xml:space="preserve">нижению концентрации последних в крови и уменьшению терапевтической эффективности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83345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</w:t>
            </w:r>
            <w:r w:rsidR="00DF4325" w:rsidRPr="001024E8">
              <w:rPr>
                <w:bCs/>
                <w:szCs w:val="24"/>
                <w:lang w:val="ru-RU"/>
              </w:rPr>
              <w:t>овышению концентрации последних в крови и к развитию нежелательных лекарственных реакций.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B83345" w:rsidP="00B83345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</w:t>
            </w:r>
            <w:r w:rsidR="00DF4325" w:rsidRPr="001024E8">
              <w:rPr>
                <w:bCs/>
                <w:szCs w:val="24"/>
                <w:lang w:val="ru-RU"/>
              </w:rPr>
              <w:t>овышению концентрации последних в крови и уменьшению терапевтической эффективности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B83345" w:rsidP="00B83345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</w:t>
            </w:r>
            <w:r w:rsidR="00DF4325" w:rsidRPr="001024E8">
              <w:rPr>
                <w:bCs/>
                <w:szCs w:val="24"/>
                <w:lang w:val="ru-RU"/>
              </w:rPr>
              <w:t>нижению концентрации последних в крови и к развитию нежелательных лекарственных реакций.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281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bCs/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Совместное применение лекарств, снижающих скорость клубочковой фильтрации, и лекарств, выделяющихся преимущественно путем пассивной фильтрации, приводит к</w:t>
            </w:r>
            <w:r w:rsidR="00B83345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83345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</w:t>
            </w:r>
            <w:r w:rsidR="00DF4325" w:rsidRPr="001024E8">
              <w:rPr>
                <w:bCs/>
                <w:szCs w:val="24"/>
                <w:lang w:val="ru-RU"/>
              </w:rPr>
              <w:t>овышению концентрации последних в крови и к развитию нежелательных лекарственных реакций.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83345">
            <w:pPr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</w:t>
            </w:r>
            <w:r w:rsidR="00DF4325" w:rsidRPr="001024E8">
              <w:rPr>
                <w:bCs/>
                <w:szCs w:val="24"/>
                <w:lang w:val="ru-RU"/>
              </w:rPr>
              <w:t>нижению концентрации последних в крови и уменьшению терапевтической эффективности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B83345" w:rsidP="00B83345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</w:t>
            </w:r>
            <w:r w:rsidR="00DF4325" w:rsidRPr="001024E8">
              <w:rPr>
                <w:bCs/>
                <w:szCs w:val="24"/>
                <w:lang w:val="ru-RU"/>
              </w:rPr>
              <w:t>овышению концентрации последних в крови и уменьшению терапевтической эффективности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B83345" w:rsidP="00B83345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</w:t>
            </w:r>
            <w:r w:rsidR="00DF4325" w:rsidRPr="001024E8">
              <w:rPr>
                <w:bCs/>
                <w:szCs w:val="24"/>
                <w:lang w:val="ru-RU"/>
              </w:rPr>
              <w:t>нижению концентрации последних в крови и к развитию нежелательных лекарственных реакций.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282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 снижении рН мочи реабсорбция ЛС-слабых оснований</w:t>
            </w:r>
            <w:r w:rsidR="00B83345">
              <w:rPr>
                <w:szCs w:val="24"/>
                <w:lang w:val="ru-RU"/>
              </w:rPr>
              <w:t>: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у</w:t>
            </w:r>
            <w:r w:rsidR="00DF4325" w:rsidRPr="001024E8">
              <w:rPr>
                <w:szCs w:val="24"/>
              </w:rPr>
              <w:t>гнетается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у</w:t>
            </w:r>
            <w:r w:rsidR="00DF4325" w:rsidRPr="001024E8">
              <w:rPr>
                <w:szCs w:val="24"/>
              </w:rPr>
              <w:t>силивается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</w:rPr>
              <w:t>е изменяется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B83345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  <w:lang w:val="ru-RU"/>
              </w:rPr>
              <w:t>зменяется незначительно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283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 снижении рН мочи реабсорбция ЛС-слабых кислот</w:t>
            </w:r>
            <w:r w:rsidR="00B83345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у</w:t>
            </w:r>
            <w:r w:rsidR="00DF4325" w:rsidRPr="001024E8">
              <w:rPr>
                <w:szCs w:val="24"/>
              </w:rPr>
              <w:t xml:space="preserve">силивается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715FA">
            <w:pPr>
              <w:jc w:val="both"/>
              <w:rPr>
                <w:i/>
                <w:szCs w:val="24"/>
              </w:rPr>
            </w:pPr>
            <w:r>
              <w:rPr>
                <w:szCs w:val="24"/>
                <w:lang w:val="ru-RU"/>
              </w:rPr>
              <w:t>у</w:t>
            </w:r>
            <w:r w:rsidR="00DF4325" w:rsidRPr="001024E8">
              <w:rPr>
                <w:szCs w:val="24"/>
              </w:rPr>
              <w:t>гнетается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</w:rPr>
              <w:t>е изменяется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B83345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  <w:lang w:val="ru-RU"/>
              </w:rPr>
              <w:t>зменяется незначительно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284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Биологическая доступность </w:t>
            </w:r>
            <w:r w:rsidR="00B83345">
              <w:rPr>
                <w:rFonts w:cs="Times New Roman"/>
                <w:bCs/>
                <w:lang w:val="ru-RU"/>
              </w:rPr>
              <w:t xml:space="preserve">лекарственных средств </w:t>
            </w:r>
            <w:r w:rsidRPr="001024E8">
              <w:rPr>
                <w:rFonts w:cs="Times New Roman"/>
                <w:bCs/>
                <w:lang w:val="ru-RU"/>
              </w:rPr>
              <w:t>определяется 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на лабораторных животных и на людях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только на животных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только на людях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биологическую доступность не определяют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285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B83345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B83345">
              <w:rPr>
                <w:rFonts w:cs="Times New Roman"/>
                <w:bCs/>
                <w:iCs/>
                <w:lang w:val="ru-RU"/>
              </w:rPr>
              <w:t>Фармакокинетический метод</w:t>
            </w:r>
            <w:r w:rsidR="00B83345">
              <w:rPr>
                <w:rFonts w:cs="Times New Roman"/>
                <w:bCs/>
                <w:iCs/>
                <w:lang w:val="ru-RU"/>
              </w:rPr>
              <w:t xml:space="preserve"> оценки биодоступности </w:t>
            </w:r>
            <w:r w:rsidR="00B83345">
              <w:rPr>
                <w:rFonts w:cs="Times New Roman"/>
                <w:bCs/>
                <w:lang w:val="ru-RU"/>
              </w:rPr>
              <w:t>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измеряет зависимость между концентрацией и временем или скоростью выведения лекарственного вещества с биологической жидкостью после наз</w:t>
            </w:r>
            <w:r w:rsidR="00B83345">
              <w:rPr>
                <w:rFonts w:cs="Times New Roman"/>
                <w:bCs/>
                <w:lang w:val="ru-RU"/>
              </w:rPr>
              <w:t>начения одной или повторной доз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основан на определении выраженности фармакологического эффекта путем измерения соответствующего физиологического или биохимического показателя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83345" w:rsidP="00B83345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</w:t>
            </w:r>
            <w:r w:rsidR="00DF4325" w:rsidRPr="001024E8">
              <w:rPr>
                <w:rFonts w:cs="Times New Roman"/>
                <w:bCs/>
                <w:lang w:val="ru-RU"/>
              </w:rPr>
              <w:t>тносится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к фармацевтическим</w:t>
            </w:r>
            <w:r>
              <w:rPr>
                <w:rFonts w:cs="Times New Roman"/>
                <w:bCs/>
                <w:lang w:val="ru-RU"/>
              </w:rPr>
              <w:t xml:space="preserve"> препаратам</w:t>
            </w:r>
            <w:r w:rsidR="00DF4325" w:rsidRPr="001024E8">
              <w:rPr>
                <w:rFonts w:cs="Times New Roman"/>
                <w:bCs/>
                <w:lang w:val="ru-RU"/>
              </w:rPr>
              <w:t>, содержащим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 и тоже соединение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 том же количестве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и соответствуют действующим</w:t>
            </w:r>
            <w:r w:rsidR="006C193D"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официальным стандартам.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6C193D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отражает </w:t>
            </w:r>
            <w:r w:rsidR="00DF4325" w:rsidRPr="001024E8">
              <w:rPr>
                <w:rFonts w:cs="Times New Roman"/>
                <w:lang w:val="ru-RU"/>
              </w:rPr>
              <w:t xml:space="preserve">количество </w:t>
            </w:r>
            <w:r>
              <w:rPr>
                <w:rFonts w:cs="Times New Roman"/>
                <w:lang w:val="ru-RU"/>
              </w:rPr>
              <w:t>элиминированного вещества</w:t>
            </w:r>
            <w:r w:rsidR="00DF4325" w:rsidRPr="001024E8">
              <w:rPr>
                <w:rFonts w:cs="Times New Roman"/>
                <w:lang w:val="ru-RU"/>
              </w:rPr>
              <w:t xml:space="preserve"> в неизмен</w:t>
            </w:r>
            <w:r>
              <w:rPr>
                <w:rFonts w:cs="Times New Roman"/>
                <w:lang w:val="ru-RU"/>
              </w:rPr>
              <w:t>ен</w:t>
            </w:r>
            <w:r w:rsidR="00DF4325" w:rsidRPr="001024E8">
              <w:rPr>
                <w:rFonts w:cs="Times New Roman"/>
                <w:lang w:val="ru-RU"/>
              </w:rPr>
              <w:t>ном виде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286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 одновременном применении октадина и эфедрина наблюдается</w:t>
            </w:r>
            <w:r w:rsidR="006C193D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 xml:space="preserve">армакодинамическая лекарственная несовместимость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i/>
                <w:szCs w:val="24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армакокинетическая лекарственная несовместимость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</w:rPr>
              <w:t>армацевтическая лекарственная несовместимость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6C193D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="00DF4325" w:rsidRPr="001024E8">
              <w:rPr>
                <w:szCs w:val="24"/>
                <w:lang w:val="ru-RU"/>
              </w:rPr>
              <w:t>екарственная несовместимость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287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 одновременном применении сердечных гликозидов и кальция хлорида наблюдается</w:t>
            </w:r>
            <w:r w:rsidR="006C193D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 xml:space="preserve">ормирование гипокалиемии, что сопровождается развитием желудочковых аритмий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F4325" w:rsidRPr="001024E8">
              <w:rPr>
                <w:szCs w:val="24"/>
                <w:lang w:val="ru-RU"/>
              </w:rPr>
              <w:t>бразование хелатных комплексов, что сопровождается снижением адсорбции сердечных гликозидов в кишечнике и снижением их эффективности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DF4325" w:rsidRPr="001024E8">
              <w:rPr>
                <w:szCs w:val="24"/>
                <w:lang w:val="ru-RU"/>
              </w:rPr>
              <w:t>онкурентный антагонизм на этапе связывания с белком, что приводит к снижению эффективности сердечных гликозидов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6C193D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F4325" w:rsidRPr="001024E8">
              <w:rPr>
                <w:szCs w:val="24"/>
                <w:lang w:val="ru-RU"/>
              </w:rPr>
              <w:t>тсутствие какого либо эффекта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288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6C193D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6C193D">
              <w:rPr>
                <w:rFonts w:cs="Times New Roman"/>
                <w:bCs/>
                <w:iCs/>
                <w:lang w:val="ru-RU"/>
              </w:rPr>
              <w:t>Фармакодинамический метод</w:t>
            </w:r>
            <w:r w:rsidR="006C193D">
              <w:rPr>
                <w:rFonts w:cs="Times New Roman"/>
                <w:bCs/>
                <w:iCs/>
                <w:lang w:val="ru-RU"/>
              </w:rPr>
              <w:t xml:space="preserve"> оценки биодоступности </w:t>
            </w:r>
            <w:r w:rsidR="006C193D">
              <w:rPr>
                <w:rFonts w:cs="Times New Roman"/>
                <w:bCs/>
                <w:lang w:val="ru-RU"/>
              </w:rPr>
              <w:t>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основан на определении выраженности фармакологического эффекта путем измерения соответствующего физиологического или биохимического показателя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6C193D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</w:t>
            </w:r>
            <w:r w:rsidR="00DF4325" w:rsidRPr="001024E8">
              <w:rPr>
                <w:rFonts w:cs="Times New Roman"/>
                <w:bCs/>
                <w:lang w:val="ru-RU"/>
              </w:rPr>
              <w:t>тносится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к фармацевтическим</w:t>
            </w:r>
            <w:r>
              <w:rPr>
                <w:rFonts w:cs="Times New Roman"/>
                <w:bCs/>
                <w:lang w:val="ru-RU"/>
              </w:rPr>
              <w:t xml:space="preserve"> препаратам</w:t>
            </w:r>
            <w:r w:rsidR="00DF4325" w:rsidRPr="001024E8">
              <w:rPr>
                <w:rFonts w:cs="Times New Roman"/>
                <w:bCs/>
                <w:lang w:val="ru-RU"/>
              </w:rPr>
              <w:t>, содержащим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одно и тоже соединение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в том же количестве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и соответствуют действующим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="00DF4325" w:rsidRPr="001024E8">
              <w:rPr>
                <w:rFonts w:cs="Times New Roman"/>
                <w:bCs/>
                <w:lang w:val="ru-RU"/>
              </w:rPr>
              <w:t>официальным стандартам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6C193D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отражает </w:t>
            </w:r>
            <w:r w:rsidR="00DF4325" w:rsidRPr="001024E8">
              <w:rPr>
                <w:rFonts w:cs="Times New Roman"/>
                <w:lang w:val="ru-RU"/>
              </w:rPr>
              <w:t xml:space="preserve">количество </w:t>
            </w:r>
            <w:r>
              <w:rPr>
                <w:rFonts w:cs="Times New Roman"/>
                <w:lang w:val="ru-RU"/>
              </w:rPr>
              <w:t>элиминированного вещества</w:t>
            </w:r>
            <w:r w:rsidR="00DF4325" w:rsidRPr="001024E8">
              <w:rPr>
                <w:rFonts w:cs="Times New Roman"/>
                <w:lang w:val="ru-RU"/>
              </w:rPr>
              <w:t xml:space="preserve"> в неизменном виде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измеряет зависимость между концентрацией и временем или скоростью выведения лекарственного вещества с биологической жидкостью после </w:t>
            </w:r>
            <w:r w:rsidRPr="001024E8">
              <w:rPr>
                <w:rFonts w:cs="Times New Roman"/>
                <w:bCs/>
                <w:lang w:val="ru-RU"/>
              </w:rPr>
              <w:lastRenderedPageBreak/>
              <w:t>назначения одной или повторной доз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289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iCs/>
                <w:lang w:val="ru-RU"/>
              </w:rPr>
              <w:t>Схема определения биологической доступности включает</w:t>
            </w:r>
            <w:r w:rsidR="006C193D">
              <w:rPr>
                <w:rFonts w:cs="Times New Roman"/>
                <w:bCs/>
                <w:iCs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bCs/>
                <w:iCs/>
              </w:rPr>
              <w:t>пять последовательных этапов исследований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6C193D" w:rsidRDefault="006C193D" w:rsidP="006C193D">
            <w:pPr>
              <w:rPr>
                <w:szCs w:val="24"/>
                <w:lang w:val="ru-RU"/>
              </w:rPr>
            </w:pPr>
            <w:r>
              <w:rPr>
                <w:rFonts w:eastAsia="+mj-ea"/>
                <w:bCs/>
                <w:iCs/>
                <w:szCs w:val="24"/>
                <w:lang w:val="ru-RU" w:bidi="en-US"/>
              </w:rPr>
              <w:t>два</w:t>
            </w:r>
            <w:r w:rsidR="00DF4325" w:rsidRPr="001024E8">
              <w:rPr>
                <w:rFonts w:eastAsia="+mj-ea"/>
                <w:bCs/>
                <w:iCs/>
                <w:szCs w:val="24"/>
                <w:lang w:bidi="en-US"/>
              </w:rPr>
              <w:t xml:space="preserve"> последовательных этап</w:t>
            </w:r>
            <w:r>
              <w:rPr>
                <w:rFonts w:eastAsia="+mj-ea"/>
                <w:bCs/>
                <w:iCs/>
                <w:szCs w:val="24"/>
                <w:lang w:val="ru-RU" w:bidi="en-US"/>
              </w:rPr>
              <w:t>а</w:t>
            </w:r>
            <w:r w:rsidR="00DF4325" w:rsidRPr="001024E8">
              <w:rPr>
                <w:rFonts w:eastAsia="+mj-ea"/>
                <w:bCs/>
                <w:iCs/>
                <w:szCs w:val="24"/>
                <w:lang w:bidi="en-US"/>
              </w:rPr>
              <w:t xml:space="preserve"> исследовани</w:t>
            </w:r>
            <w:r>
              <w:rPr>
                <w:rFonts w:eastAsia="+mj-ea"/>
                <w:bCs/>
                <w:iCs/>
                <w:szCs w:val="24"/>
                <w:lang w:val="ru-RU" w:bidi="en-US"/>
              </w:rPr>
              <w:t>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6C193D">
            <w:pPr>
              <w:rPr>
                <w:szCs w:val="24"/>
                <w:lang w:val="ru-RU"/>
              </w:rPr>
            </w:pPr>
            <w:r>
              <w:rPr>
                <w:rFonts w:eastAsia="+mj-ea"/>
                <w:bCs/>
                <w:iCs/>
                <w:szCs w:val="24"/>
                <w:lang w:val="ru-RU" w:bidi="en-US"/>
              </w:rPr>
              <w:t>три</w:t>
            </w:r>
            <w:r w:rsidR="00DF4325" w:rsidRPr="001024E8">
              <w:rPr>
                <w:rFonts w:eastAsia="+mj-ea"/>
                <w:bCs/>
                <w:iCs/>
                <w:szCs w:val="24"/>
                <w:lang w:bidi="en-US"/>
              </w:rPr>
              <w:t xml:space="preserve"> последовательных этап</w:t>
            </w:r>
            <w:r>
              <w:rPr>
                <w:rFonts w:eastAsia="+mj-ea"/>
                <w:bCs/>
                <w:iCs/>
                <w:szCs w:val="24"/>
                <w:lang w:val="ru-RU" w:bidi="en-US"/>
              </w:rPr>
              <w:t>а</w:t>
            </w:r>
            <w:r w:rsidR="00DF4325" w:rsidRPr="001024E8">
              <w:rPr>
                <w:rFonts w:eastAsia="+mj-ea"/>
                <w:bCs/>
                <w:iCs/>
                <w:szCs w:val="24"/>
                <w:lang w:bidi="en-US"/>
              </w:rPr>
              <w:t xml:space="preserve"> исследовани</w:t>
            </w:r>
            <w:r w:rsidR="00DF4325" w:rsidRPr="001024E8">
              <w:rPr>
                <w:rFonts w:eastAsia="+mj-ea"/>
                <w:bCs/>
                <w:iCs/>
                <w:szCs w:val="24"/>
                <w:lang w:val="ru-RU" w:bidi="en-US"/>
              </w:rPr>
              <w:t>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rFonts w:eastAsia="+mj-ea"/>
                <w:bCs/>
                <w:iCs/>
                <w:szCs w:val="24"/>
                <w:lang w:val="ru-RU" w:bidi="en-US"/>
              </w:rPr>
              <w:t>один</w:t>
            </w:r>
            <w:r w:rsidR="006C193D">
              <w:rPr>
                <w:rFonts w:eastAsia="+mj-ea"/>
                <w:bCs/>
                <w:iCs/>
                <w:szCs w:val="24"/>
                <w:lang w:bidi="en-US"/>
              </w:rPr>
              <w:t xml:space="preserve"> этап</w:t>
            </w:r>
            <w:r w:rsidR="006C193D">
              <w:rPr>
                <w:rFonts w:eastAsia="+mj-ea"/>
                <w:bCs/>
                <w:iCs/>
                <w:szCs w:val="24"/>
                <w:lang w:val="ru-RU" w:bidi="en-US"/>
              </w:rPr>
              <w:t xml:space="preserve"> </w:t>
            </w:r>
            <w:r w:rsidRPr="001024E8">
              <w:rPr>
                <w:rFonts w:eastAsia="+mj-ea"/>
                <w:bCs/>
                <w:iCs/>
                <w:szCs w:val="24"/>
                <w:lang w:bidi="en-US"/>
              </w:rPr>
              <w:t>исследовани</w:t>
            </w:r>
            <w:r w:rsidRPr="001024E8">
              <w:rPr>
                <w:rFonts w:eastAsia="+mj-ea"/>
                <w:bCs/>
                <w:iCs/>
                <w:szCs w:val="24"/>
                <w:lang w:val="ru-RU" w:bidi="en-US"/>
              </w:rPr>
              <w:t>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290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 одновременном применении метоклопрамида и парацетамола наблюдается</w:t>
            </w:r>
            <w:r w:rsidR="006C193D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6C193D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  <w:lang w:val="ru-RU"/>
              </w:rPr>
              <w:t>ниж</w:t>
            </w:r>
            <w:r>
              <w:rPr>
                <w:szCs w:val="24"/>
                <w:lang w:val="ru-RU"/>
              </w:rPr>
              <w:t>ение</w:t>
            </w:r>
            <w:r w:rsidR="00DF4325" w:rsidRPr="001024E8">
              <w:rPr>
                <w:szCs w:val="24"/>
                <w:lang w:val="ru-RU"/>
              </w:rPr>
              <w:t xml:space="preserve"> адсорбци</w:t>
            </w: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  <w:lang w:val="ru-RU"/>
              </w:rPr>
              <w:t xml:space="preserve"> парацетамола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F4325" w:rsidRPr="001024E8">
              <w:rPr>
                <w:szCs w:val="24"/>
                <w:lang w:val="ru-RU"/>
              </w:rPr>
              <w:t>бразование хелатных комплексов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6C193D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ниж</w:t>
            </w:r>
            <w:r>
              <w:rPr>
                <w:szCs w:val="24"/>
                <w:lang w:val="ru-RU"/>
              </w:rPr>
              <w:t xml:space="preserve">ение </w:t>
            </w:r>
            <w:r w:rsidR="00DF4325" w:rsidRPr="001024E8">
              <w:rPr>
                <w:szCs w:val="24"/>
              </w:rPr>
              <w:t>адсорбци</w:t>
            </w: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</w:rPr>
              <w:t xml:space="preserve"> метоклопрамида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к</w:t>
            </w:r>
            <w:r w:rsidR="00DF4325" w:rsidRPr="001024E8">
              <w:rPr>
                <w:szCs w:val="24"/>
              </w:rPr>
              <w:t>онкурентный антагонизм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291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Обосновано ли с позиций межлекарственного взаимодействия создание поливитаминных препаратов </w:t>
            </w:r>
            <w:r w:rsidR="006C193D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да,</w:t>
            </w:r>
            <w:r w:rsidR="00DF4325" w:rsidRPr="001024E8">
              <w:rPr>
                <w:szCs w:val="24"/>
                <w:lang w:val="ru-RU"/>
              </w:rPr>
              <w:t xml:space="preserve"> с применением особых технологических подходов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  <w:lang w:val="ru-RU"/>
              </w:rPr>
              <w:t>ет, ряд витаминов между собой не сочетаются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DF4325" w:rsidRPr="001024E8">
              <w:rPr>
                <w:szCs w:val="24"/>
                <w:lang w:val="ru-RU"/>
              </w:rPr>
              <w:t>а, различные витамины между собой не взаимодействуют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6C193D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  <w:lang w:val="ru-RU"/>
              </w:rPr>
              <w:t>ет, различные витамины между собой не взаимодействуют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292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C193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Абсолютная фармакологическая несовместимость лекарственных средств: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  <w:lang w:val="ru-RU"/>
              </w:rPr>
              <w:t xml:space="preserve">е подвергается коррекции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i/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одвергается коррекции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C193D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  <w:lang w:val="ru-RU"/>
              </w:rPr>
              <w:t>е оказывает влияния на терапевтическую эффективность лекарств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6C193D" w:rsidP="006C193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F4325" w:rsidRPr="001024E8">
              <w:rPr>
                <w:szCs w:val="24"/>
                <w:lang w:val="ru-RU"/>
              </w:rPr>
              <w:t>казывает влияни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на </w:t>
            </w:r>
            <w:r>
              <w:rPr>
                <w:szCs w:val="24"/>
                <w:lang w:val="ru-RU"/>
              </w:rPr>
              <w:t>безопасность</w:t>
            </w:r>
            <w:r w:rsidR="00DF4325" w:rsidRPr="001024E8">
              <w:rPr>
                <w:szCs w:val="24"/>
                <w:lang w:val="ru-RU"/>
              </w:rPr>
              <w:t xml:space="preserve"> лекарств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293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24557" w:rsidP="00124557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Первый этап</w:t>
            </w:r>
            <w:r w:rsidR="00DF4325" w:rsidRPr="001024E8">
              <w:rPr>
                <w:rFonts w:cs="Times New Roman"/>
                <w:bCs/>
                <w:lang w:val="ru-RU"/>
              </w:rPr>
              <w:t xml:space="preserve"> исследования </w:t>
            </w:r>
            <w:r>
              <w:rPr>
                <w:rFonts w:cs="Times New Roman"/>
                <w:bCs/>
                <w:lang w:val="ru-RU"/>
              </w:rPr>
              <w:t>биодоступности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60FA4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введение </w:t>
            </w:r>
            <w:r w:rsidR="00960FA4">
              <w:rPr>
                <w:rFonts w:cs="Times New Roman"/>
                <w:bCs/>
                <w:lang w:val="ru-RU"/>
              </w:rPr>
              <w:t xml:space="preserve">изучаемого </w:t>
            </w:r>
            <w:r w:rsidRPr="001024E8">
              <w:rPr>
                <w:rFonts w:cs="Times New Roman"/>
                <w:bCs/>
                <w:lang w:val="ru-RU"/>
              </w:rPr>
              <w:t xml:space="preserve">лекарственного вещества в </w:t>
            </w:r>
            <w:r w:rsidR="00960FA4">
              <w:rPr>
                <w:rFonts w:cs="Times New Roman"/>
                <w:bCs/>
                <w:lang w:val="ru-RU"/>
              </w:rPr>
              <w:t xml:space="preserve">изучаемой </w:t>
            </w:r>
            <w:r w:rsidRPr="001024E8">
              <w:rPr>
                <w:rFonts w:cs="Times New Roman"/>
                <w:bCs/>
                <w:lang w:val="ru-RU"/>
              </w:rPr>
              <w:t>лекарственной форме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C5D41" w:rsidP="001C5D4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последовательный </w:t>
            </w:r>
            <w:r w:rsidR="00DF4325" w:rsidRPr="001024E8">
              <w:rPr>
                <w:rFonts w:cs="Times New Roman"/>
                <w:lang w:val="ru-RU"/>
              </w:rPr>
              <w:t xml:space="preserve">забор проб биологических жидкостей организма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24557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определение и расчет концентрации препарата в био</w:t>
            </w:r>
            <w:r w:rsidR="001C5D41">
              <w:rPr>
                <w:rFonts w:cs="Times New Roman"/>
                <w:lang w:val="ru-RU"/>
              </w:rPr>
              <w:t xml:space="preserve">логической </w:t>
            </w:r>
            <w:r w:rsidRPr="001024E8">
              <w:rPr>
                <w:rFonts w:cs="Times New Roman"/>
                <w:lang w:val="ru-RU"/>
              </w:rPr>
              <w:t>жидкости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C5D41" w:rsidRDefault="00DF4325" w:rsidP="00124557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C5D41">
              <w:rPr>
                <w:rFonts w:cs="Times New Roman"/>
                <w:lang w:val="ru-RU"/>
              </w:rPr>
              <w:t>анализ полученных показателей</w:t>
            </w:r>
            <w:r w:rsidR="001C5D41">
              <w:rPr>
                <w:rFonts w:cs="Times New Roman"/>
                <w:lang w:val="ru-RU"/>
              </w:rPr>
              <w:t xml:space="preserve"> и выводы, позволяющие судить о биодоступности лекарственного вещества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294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24557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Всасывание </w:t>
            </w:r>
            <w:r w:rsidR="00124557">
              <w:rPr>
                <w:rFonts w:cs="Times New Roman"/>
                <w:bCs/>
                <w:lang w:val="ru-RU"/>
              </w:rPr>
              <w:t>лекарственных веществ происходит медленнее</w:t>
            </w:r>
            <w:r w:rsidRPr="001024E8">
              <w:rPr>
                <w:rFonts w:cs="Times New Roman"/>
                <w:bCs/>
                <w:lang w:val="ru-RU"/>
              </w:rPr>
              <w:t xml:space="preserve"> 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24557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у </w:t>
            </w:r>
            <w:r w:rsidR="00DF4325" w:rsidRPr="001024E8">
              <w:rPr>
                <w:rFonts w:cs="Times New Roman"/>
                <w:lang w:val="ru-RU"/>
              </w:rPr>
              <w:t xml:space="preserve">детей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24557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у </w:t>
            </w:r>
            <w:r w:rsidR="00DF4325" w:rsidRPr="001024E8">
              <w:rPr>
                <w:rFonts w:cs="Times New Roman"/>
                <w:lang w:val="ru-RU"/>
              </w:rPr>
              <w:t>мужчин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56310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 </w:t>
            </w:r>
            <w:r w:rsidR="00DF4325" w:rsidRPr="001024E8">
              <w:rPr>
                <w:rFonts w:cs="Times New Roman"/>
                <w:lang w:val="ru-RU"/>
              </w:rPr>
              <w:t xml:space="preserve">людей в возрасте 20-30 лет                             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56310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у </w:t>
            </w:r>
            <w:r w:rsidR="00DF4325" w:rsidRPr="001024E8">
              <w:rPr>
                <w:rFonts w:cs="Times New Roman"/>
                <w:lang w:val="ru-RU"/>
              </w:rPr>
              <w:t xml:space="preserve">женщин                                                            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295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Относительная фармакологическая несовместимость лекарственных </w:t>
            </w:r>
            <w:r w:rsidRPr="001024E8">
              <w:rPr>
                <w:szCs w:val="24"/>
                <w:lang w:val="ru-RU"/>
              </w:rPr>
              <w:lastRenderedPageBreak/>
              <w:t>средств: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56310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 xml:space="preserve">одвергается коррекции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56310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</w:rPr>
              <w:t>е подвергается коррекции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56310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  <w:lang w:val="ru-RU"/>
              </w:rPr>
              <w:t>е оказывает влияния на терапевтическую эффективность лекарств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E56310" w:rsidP="00E5631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оказывает влияние</w:t>
            </w:r>
            <w:r w:rsidR="00DF4325" w:rsidRPr="001024E8">
              <w:rPr>
                <w:szCs w:val="24"/>
                <w:lang w:val="ru-RU"/>
              </w:rPr>
              <w:t xml:space="preserve"> на </w:t>
            </w:r>
            <w:r>
              <w:rPr>
                <w:szCs w:val="24"/>
                <w:lang w:val="ru-RU"/>
              </w:rPr>
              <w:t>безопасность</w:t>
            </w:r>
            <w:r w:rsidR="00DF4325" w:rsidRPr="001024E8">
              <w:rPr>
                <w:szCs w:val="24"/>
                <w:lang w:val="ru-RU"/>
              </w:rPr>
              <w:t xml:space="preserve"> лекарств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296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Абсолютная фармакологическая несовместимость лекарственных средств наблюдается при: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 xml:space="preserve">армакодинамическом межлекарственном взаимодействии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</w:rPr>
              <w:t>армакокинетическом межлекарственном взаимодействии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B715FA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армацевтическом межлекарственном взаимодействии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6D12B3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ежлекарственном взаимодействии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297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6D12B3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Факторы,</w:t>
            </w:r>
            <w:r w:rsidR="00DF4325" w:rsidRPr="001024E8">
              <w:rPr>
                <w:rFonts w:cs="Times New Roman"/>
                <w:lang w:val="ru-RU"/>
              </w:rPr>
              <w:t xml:space="preserve"> влия</w:t>
            </w:r>
            <w:r>
              <w:rPr>
                <w:rFonts w:cs="Times New Roman"/>
                <w:lang w:val="ru-RU"/>
              </w:rPr>
              <w:t>ющие</w:t>
            </w:r>
            <w:r w:rsidR="00DF4325" w:rsidRPr="001024E8">
              <w:rPr>
                <w:rFonts w:cs="Times New Roman"/>
                <w:lang w:val="ru-RU"/>
              </w:rPr>
              <w:t xml:space="preserve"> на биологическую доступность</w:t>
            </w:r>
            <w:r>
              <w:rPr>
                <w:rFonts w:cs="Times New Roman"/>
                <w:lang w:val="ru-RU"/>
              </w:rPr>
              <w:t xml:space="preserve"> лекарственных веществ: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все ответы верны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</w:rPr>
              <w:t>Возраст, пол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</w:rPr>
              <w:t>физическая активность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</w:rPr>
              <w:t>генетические факторы, стресс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298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6D12B3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6D12B3">
              <w:rPr>
                <w:rFonts w:cs="Times New Roman"/>
                <w:bCs/>
                <w:lang w:val="ru-RU"/>
              </w:rPr>
              <w:t>Второй этап исследований</w:t>
            </w:r>
            <w:r w:rsidR="006D12B3">
              <w:rPr>
                <w:rFonts w:cs="Times New Roman"/>
                <w:bCs/>
                <w:lang w:val="ru-RU"/>
              </w:rPr>
              <w:t xml:space="preserve"> биодоступности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C5D4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последовательный забор проб биологических жидкостей организма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D12B3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определение и расчет концентрации препарата в биожидкости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C5D41" w:rsidRDefault="00DF4325" w:rsidP="006D12B3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C5D41">
              <w:rPr>
                <w:rFonts w:cs="Times New Roman"/>
                <w:lang w:val="ru-RU"/>
              </w:rPr>
              <w:t>анализ полученных показателей</w:t>
            </w:r>
            <w:r w:rsidR="001C5D41">
              <w:rPr>
                <w:rFonts w:cs="Times New Roman"/>
                <w:lang w:val="ru-RU"/>
              </w:rPr>
              <w:t xml:space="preserve"> и выводы, позволяющие судить о биодоступности лекарственного вещества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C5D4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введение </w:t>
            </w:r>
            <w:r w:rsidR="001C5D41">
              <w:rPr>
                <w:rFonts w:cs="Times New Roman"/>
                <w:bCs/>
                <w:lang w:val="ru-RU"/>
              </w:rPr>
              <w:t xml:space="preserve">изучаемого </w:t>
            </w:r>
            <w:r w:rsidRPr="001024E8">
              <w:rPr>
                <w:rFonts w:cs="Times New Roman"/>
                <w:bCs/>
                <w:lang w:val="ru-RU"/>
              </w:rPr>
              <w:t xml:space="preserve">лекарственного вещества в </w:t>
            </w:r>
            <w:r w:rsidR="001C5D41">
              <w:rPr>
                <w:rFonts w:cs="Times New Roman"/>
                <w:bCs/>
                <w:lang w:val="ru-RU"/>
              </w:rPr>
              <w:t xml:space="preserve">изучаемой </w:t>
            </w:r>
            <w:r w:rsidRPr="001024E8">
              <w:rPr>
                <w:rFonts w:cs="Times New Roman"/>
                <w:bCs/>
                <w:lang w:val="ru-RU"/>
              </w:rPr>
              <w:t>лекарственной форме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299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Относительная фармакологическая несовместимость лекарственных средств наблюдается при: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 xml:space="preserve">армакокинетическом межлекарственном взаимодействии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B715FA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армацевтическом межлекарственном взаимодействии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</w:rPr>
              <w:t>армакодинамическом межлекарственном взаимодействии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6D12B3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</w:rPr>
              <w:t>ежлекарственном взаимодействии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300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На людях биодоступность лекарственных средств </w:t>
            </w:r>
            <w:r w:rsidR="00DF4325" w:rsidRPr="001024E8">
              <w:rPr>
                <w:rFonts w:cs="Times New Roman"/>
                <w:bCs/>
                <w:lang w:val="ru-RU"/>
              </w:rPr>
              <w:t>может быть определена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оба ответа верны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на больных, нуждающихся в данном виде лечения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D12B3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</w:rPr>
              <w:t>на здоровых добровольцах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нет правильного ответа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301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Этапы разработки оптимальной лекарственной формы</w:t>
            </w:r>
            <w:r w:rsidRPr="001024E8">
              <w:rPr>
                <w:rFonts w:cs="Times New Roman"/>
                <w:bCs/>
                <w:i/>
                <w:iCs/>
                <w:lang w:val="ru-RU"/>
              </w:rPr>
              <w:t xml:space="preserve"> </w:t>
            </w:r>
            <w:r w:rsidRPr="001024E8">
              <w:rPr>
                <w:rFonts w:cs="Times New Roman"/>
                <w:bCs/>
                <w:lang w:val="ru-RU"/>
              </w:rPr>
              <w:t>:</w:t>
            </w:r>
          </w:p>
          <w:p w:rsidR="00DF4325" w:rsidRPr="001024E8" w:rsidRDefault="00DF4325" w:rsidP="00960FA4">
            <w:pPr>
              <w:pStyle w:val="Standard"/>
              <w:numPr>
                <w:ilvl w:val="0"/>
                <w:numId w:val="12"/>
              </w:numPr>
              <w:tabs>
                <w:tab w:val="clear" w:pos="720"/>
                <w:tab w:val="num" w:pos="421"/>
              </w:tabs>
              <w:ind w:left="421" w:hanging="283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исследование стабильности лекарственной формы;</w:t>
            </w:r>
          </w:p>
          <w:p w:rsidR="00DF4325" w:rsidRPr="001024E8" w:rsidRDefault="00DF4325" w:rsidP="00960FA4">
            <w:pPr>
              <w:pStyle w:val="Standard"/>
              <w:numPr>
                <w:ilvl w:val="0"/>
                <w:numId w:val="12"/>
              </w:numPr>
              <w:tabs>
                <w:tab w:val="clear" w:pos="720"/>
                <w:tab w:val="num" w:pos="421"/>
              </w:tabs>
              <w:ind w:left="421" w:hanging="283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разработка оптимальной технологии;</w:t>
            </w:r>
          </w:p>
          <w:p w:rsidR="00DF4325" w:rsidRPr="001024E8" w:rsidRDefault="00DF4325" w:rsidP="00960FA4">
            <w:pPr>
              <w:pStyle w:val="Standard"/>
              <w:numPr>
                <w:ilvl w:val="0"/>
                <w:numId w:val="12"/>
              </w:numPr>
              <w:tabs>
                <w:tab w:val="clear" w:pos="720"/>
                <w:tab w:val="num" w:pos="421"/>
              </w:tabs>
              <w:ind w:left="421" w:hanging="283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выбор вспомогательных веществ, влияющих на терапевтический </w:t>
            </w:r>
            <w:r w:rsidRPr="001024E8">
              <w:rPr>
                <w:rFonts w:cs="Times New Roman"/>
                <w:bCs/>
                <w:lang w:val="ru-RU"/>
              </w:rPr>
              <w:lastRenderedPageBreak/>
              <w:t>эффект субстанции</w:t>
            </w:r>
            <w:r w:rsidR="00960FA4">
              <w:rPr>
                <w:rFonts w:cs="Times New Roman"/>
                <w:bCs/>
                <w:lang w:val="ru-RU"/>
              </w:rPr>
              <w:t>.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3,</w:t>
            </w:r>
            <w:r w:rsidR="006D12B3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2,</w:t>
            </w:r>
            <w:r w:rsidR="006D12B3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1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1,</w:t>
            </w:r>
            <w:r w:rsidR="006D12B3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2,</w:t>
            </w:r>
            <w:r w:rsidR="006D12B3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3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2,</w:t>
            </w:r>
            <w:r w:rsidR="006D12B3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1,</w:t>
            </w:r>
            <w:r w:rsidR="006D12B3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3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2,</w:t>
            </w:r>
            <w:r w:rsidR="006D12B3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3,</w:t>
            </w:r>
            <w:r w:rsidR="006D12B3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1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302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  <w:lang w:val="ru-RU"/>
              </w:rPr>
              <w:t xml:space="preserve">Повышение рН желудочного содержимого </w:t>
            </w:r>
            <w:r w:rsidR="006D12B3">
              <w:rPr>
                <w:bCs/>
                <w:color w:val="000000"/>
                <w:szCs w:val="24"/>
                <w:lang w:val="ru-RU"/>
              </w:rPr>
              <w:t xml:space="preserve">при приеме лекарственных средств </w:t>
            </w:r>
            <w:r w:rsidRPr="001024E8">
              <w:rPr>
                <w:bCs/>
                <w:color w:val="000000"/>
                <w:szCs w:val="24"/>
                <w:lang w:val="ru-RU"/>
              </w:rPr>
              <w:t>приводит к</w:t>
            </w:r>
            <w:r w:rsidR="006D12B3">
              <w:rPr>
                <w:bCs/>
                <w:color w:val="000000"/>
                <w:szCs w:val="24"/>
                <w:lang w:val="ru-RU"/>
              </w:rPr>
              <w:t>:</w:t>
            </w:r>
            <w:r w:rsidRPr="001024E8">
              <w:rPr>
                <w:bCs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B715FA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п</w:t>
            </w:r>
            <w:r w:rsidR="00DF4325" w:rsidRPr="001024E8">
              <w:rPr>
                <w:bCs/>
                <w:color w:val="000000"/>
                <w:szCs w:val="24"/>
                <w:lang w:val="ru-RU"/>
              </w:rPr>
              <w:t>овышению ионизации лекарств-слабых кислот и снижению ионизации лекарств-слабых оснований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B715FA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с</w:t>
            </w:r>
            <w:r w:rsidR="00DF4325" w:rsidRPr="001024E8">
              <w:rPr>
                <w:bCs/>
                <w:color w:val="000000"/>
                <w:szCs w:val="24"/>
                <w:lang w:val="ru-RU"/>
              </w:rPr>
              <w:t>нижению ионизации лекарств-слабых кислот и повышению ионизации лекарств-слабых оснований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B715FA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п</w:t>
            </w:r>
            <w:r w:rsidR="00DF4325" w:rsidRPr="001024E8">
              <w:rPr>
                <w:bCs/>
                <w:color w:val="000000"/>
                <w:szCs w:val="24"/>
                <w:lang w:val="ru-RU"/>
              </w:rPr>
              <w:t>овышению ионизации лекарств-сильных кислот и снижению ионизации лекарств-сильных оснований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D12B3" w:rsidP="00B715FA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с</w:t>
            </w:r>
            <w:r w:rsidR="00DF4325" w:rsidRPr="001024E8">
              <w:rPr>
                <w:bCs/>
                <w:color w:val="000000"/>
                <w:szCs w:val="24"/>
                <w:lang w:val="ru-RU"/>
              </w:rPr>
              <w:t>нижению ионизации лекарств-сильных кислот и повышению ионизации лекарств-сильных оснований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303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6D12B3">
              <w:rPr>
                <w:rFonts w:cs="Times New Roman"/>
                <w:bCs/>
                <w:lang w:val="ru-RU"/>
              </w:rPr>
              <w:t xml:space="preserve">Третий этап определения </w:t>
            </w:r>
            <w:r w:rsidRPr="001024E8">
              <w:rPr>
                <w:rFonts w:cs="Times New Roman"/>
                <w:bCs/>
                <w:lang w:val="ru-RU"/>
              </w:rPr>
              <w:t>биодоступности</w:t>
            </w:r>
            <w:r w:rsidR="006D12B3">
              <w:rPr>
                <w:rFonts w:cs="Times New Roman"/>
                <w:bCs/>
                <w:lang w:val="ru-RU"/>
              </w:rPr>
              <w:t xml:space="preserve">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определение и расчет концентрации препарата в био</w:t>
            </w:r>
            <w:r w:rsidR="001C5D41">
              <w:rPr>
                <w:rFonts w:cs="Times New Roman"/>
                <w:lang w:val="ru-RU"/>
              </w:rPr>
              <w:t xml:space="preserve">логической </w:t>
            </w:r>
            <w:r w:rsidRPr="001024E8">
              <w:rPr>
                <w:rFonts w:cs="Times New Roman"/>
                <w:lang w:val="ru-RU"/>
              </w:rPr>
              <w:t>жидкости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C5D41" w:rsidRDefault="00DF4325" w:rsidP="006D12B3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C5D41">
              <w:rPr>
                <w:rFonts w:cs="Times New Roman"/>
                <w:lang w:val="ru-RU"/>
              </w:rPr>
              <w:t>анализ полученных показателей</w:t>
            </w:r>
            <w:r w:rsidR="001C5D41">
              <w:rPr>
                <w:rFonts w:cs="Times New Roman"/>
                <w:lang w:val="ru-RU"/>
              </w:rPr>
              <w:t xml:space="preserve"> и выводы, позволяющие судить о биодоступности лекарственного вещества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C5D4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введение </w:t>
            </w:r>
            <w:r w:rsidR="001C5D41">
              <w:rPr>
                <w:rFonts w:cs="Times New Roman"/>
                <w:bCs/>
                <w:lang w:val="ru-RU"/>
              </w:rPr>
              <w:t xml:space="preserve">изучаемого </w:t>
            </w:r>
            <w:r w:rsidRPr="001024E8">
              <w:rPr>
                <w:rFonts w:cs="Times New Roman"/>
                <w:bCs/>
                <w:lang w:val="ru-RU"/>
              </w:rPr>
              <w:t xml:space="preserve">лекарственного вещества в </w:t>
            </w:r>
            <w:r w:rsidR="001C5D41">
              <w:rPr>
                <w:rFonts w:cs="Times New Roman"/>
                <w:bCs/>
                <w:lang w:val="ru-RU"/>
              </w:rPr>
              <w:t xml:space="preserve">изучаемой </w:t>
            </w:r>
            <w:r w:rsidRPr="001024E8">
              <w:rPr>
                <w:rFonts w:cs="Times New Roman"/>
                <w:bCs/>
                <w:lang w:val="ru-RU"/>
              </w:rPr>
              <w:t>лекарственной форме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C5D41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последовательный забор проб биологических жидкостей организма 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304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C5D41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Применение в микронизированной форме антикоагулянта при производстве таблеток повлекло существенное увеличение концентрации препарата в организме, что привело к</w:t>
            </w:r>
            <w:r w:rsidR="004F016E">
              <w:rPr>
                <w:rFonts w:cs="Times New Roman"/>
                <w:bCs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передозировке и отравлению некоторых пациентов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снижению фармакологического действия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F016E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увеличения </w:t>
            </w:r>
            <w:r w:rsidR="004F016E">
              <w:rPr>
                <w:rFonts w:cs="Times New Roman"/>
                <w:lang w:val="ru-RU"/>
              </w:rPr>
              <w:t>безопасности средства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улучшение всасываемости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305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Для определения биологической  доступности лекарств используются</w:t>
            </w:r>
            <w:r w:rsidR="004F016E">
              <w:rPr>
                <w:rFonts w:cs="Times New Roman"/>
                <w:bCs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bCs/>
              </w:rPr>
              <w:t xml:space="preserve">методы </w:t>
            </w:r>
            <w:r w:rsidRPr="004F016E">
              <w:rPr>
                <w:rFonts w:cs="Times New Roman"/>
                <w:bCs/>
                <w:i/>
              </w:rPr>
              <w:t>in vivo</w:t>
            </w:r>
            <w:r w:rsidRPr="001024E8">
              <w:rPr>
                <w:rFonts w:cs="Times New Roman"/>
                <w:bCs/>
              </w:rPr>
              <w:t xml:space="preserve"> и </w:t>
            </w:r>
            <w:r w:rsidRPr="004F016E">
              <w:rPr>
                <w:rFonts w:cs="Times New Roman"/>
                <w:bCs/>
                <w:i/>
              </w:rPr>
              <w:t>in vitro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rFonts w:eastAsia="+mj-ea"/>
                <w:bCs/>
                <w:szCs w:val="24"/>
                <w:lang w:val="ru-RU" w:bidi="en-US"/>
              </w:rPr>
              <w:t xml:space="preserve">только </w:t>
            </w:r>
            <w:r w:rsidRPr="001024E8">
              <w:rPr>
                <w:rFonts w:eastAsia="+mj-ea"/>
                <w:bCs/>
                <w:szCs w:val="24"/>
                <w:lang w:bidi="en-US"/>
              </w:rPr>
              <w:t xml:space="preserve">метод </w:t>
            </w:r>
            <w:r w:rsidRPr="004F016E">
              <w:rPr>
                <w:rFonts w:eastAsia="+mj-ea"/>
                <w:bCs/>
                <w:i/>
                <w:szCs w:val="24"/>
                <w:lang w:bidi="en-US"/>
              </w:rPr>
              <w:t>in vivo</w:t>
            </w:r>
            <w:r w:rsidRPr="001024E8">
              <w:rPr>
                <w:rFonts w:eastAsia="+mj-ea"/>
                <w:bCs/>
                <w:szCs w:val="24"/>
                <w:lang w:bidi="en-US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rFonts w:eastAsia="+mj-ea"/>
                <w:bCs/>
                <w:szCs w:val="24"/>
                <w:lang w:val="ru-RU" w:bidi="en-US"/>
              </w:rPr>
              <w:t xml:space="preserve">только </w:t>
            </w:r>
            <w:r w:rsidRPr="001024E8">
              <w:rPr>
                <w:rFonts w:eastAsia="+mj-ea"/>
                <w:bCs/>
                <w:szCs w:val="24"/>
                <w:lang w:bidi="en-US"/>
              </w:rPr>
              <w:t xml:space="preserve">метод </w:t>
            </w:r>
            <w:r w:rsidRPr="004F016E">
              <w:rPr>
                <w:rFonts w:eastAsia="+mj-ea"/>
                <w:bCs/>
                <w:i/>
                <w:szCs w:val="24"/>
                <w:lang w:bidi="en-US"/>
              </w:rPr>
              <w:t>in vitro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биологическую доступность не определяют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306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4F016E" w:rsidRDefault="00DF4325" w:rsidP="004F016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4F016E">
              <w:rPr>
                <w:rFonts w:cs="Times New Roman"/>
                <w:bCs/>
                <w:lang w:val="ru-RU"/>
              </w:rPr>
              <w:t>На четвертом этапе</w:t>
            </w:r>
            <w:r w:rsidR="004F016E">
              <w:rPr>
                <w:rFonts w:cs="Times New Roman"/>
                <w:bCs/>
                <w:lang w:val="ru-RU"/>
              </w:rPr>
              <w:t xml:space="preserve"> </w:t>
            </w:r>
            <w:r w:rsidR="004F016E" w:rsidRPr="006D12B3">
              <w:rPr>
                <w:rFonts w:cs="Times New Roman"/>
                <w:bCs/>
                <w:lang w:val="ru-RU"/>
              </w:rPr>
              <w:t xml:space="preserve">определения </w:t>
            </w:r>
            <w:r w:rsidR="004F016E" w:rsidRPr="001024E8">
              <w:rPr>
                <w:rFonts w:cs="Times New Roman"/>
                <w:bCs/>
                <w:lang w:val="ru-RU"/>
              </w:rPr>
              <w:t>биодоступности</w:t>
            </w:r>
            <w:r w:rsidR="004F016E">
              <w:rPr>
                <w:rFonts w:cs="Times New Roman"/>
                <w:bCs/>
                <w:lang w:val="ru-RU"/>
              </w:rPr>
              <w:t xml:space="preserve">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9166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полученные результаты эксперимента подвергают статистической обработке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9166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анализ полученных показателей и обоснование выводов эксперимента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9166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введение </w:t>
            </w:r>
            <w:r w:rsidR="00691669">
              <w:rPr>
                <w:rFonts w:cs="Times New Roman"/>
                <w:bCs/>
                <w:lang w:val="ru-RU"/>
              </w:rPr>
              <w:t xml:space="preserve">изучаемого </w:t>
            </w:r>
            <w:r w:rsidRPr="001024E8">
              <w:rPr>
                <w:rFonts w:cs="Times New Roman"/>
                <w:bCs/>
                <w:lang w:val="ru-RU"/>
              </w:rPr>
              <w:t xml:space="preserve">лекарственного вещества в </w:t>
            </w:r>
            <w:r w:rsidR="00691669">
              <w:rPr>
                <w:rFonts w:cs="Times New Roman"/>
                <w:bCs/>
                <w:lang w:val="ru-RU"/>
              </w:rPr>
              <w:t xml:space="preserve">изучаемой </w:t>
            </w:r>
            <w:r w:rsidRPr="001024E8">
              <w:rPr>
                <w:rFonts w:cs="Times New Roman"/>
                <w:bCs/>
                <w:lang w:val="ru-RU"/>
              </w:rPr>
              <w:lastRenderedPageBreak/>
              <w:t>лекарственной форме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9166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последовательный забор проб биологических жидкостей организма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307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91669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Медленно</w:t>
            </w:r>
            <w:r w:rsidR="00DF4325" w:rsidRPr="001024E8">
              <w:rPr>
                <w:szCs w:val="24"/>
                <w:lang w:val="ru-RU"/>
              </w:rPr>
              <w:t>адсорбирующиеся лекарства интенсивнее адсорбируются на фоне применения</w:t>
            </w:r>
            <w:r w:rsidR="004F016E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F016E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х</w:t>
            </w:r>
            <w:r w:rsidR="00DF4325" w:rsidRPr="001024E8">
              <w:rPr>
                <w:szCs w:val="24"/>
              </w:rPr>
              <w:t>олиноблокаторов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F016E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>рокинетических препаратов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4F016E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</w:t>
            </w:r>
            <w:r w:rsidR="00DF4325" w:rsidRPr="001024E8">
              <w:rPr>
                <w:szCs w:val="24"/>
                <w:lang w:val="ru-RU"/>
              </w:rPr>
              <w:t>олиномиметиков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4F016E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репаратов железа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308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91669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Быстро</w:t>
            </w:r>
            <w:r w:rsidR="00DF4325" w:rsidRPr="001024E8">
              <w:rPr>
                <w:szCs w:val="24"/>
                <w:lang w:val="ru-RU"/>
              </w:rPr>
              <w:t>адсорбирующиеся лекарства интенсивнее адсорбируются на фоне применения</w:t>
            </w:r>
            <w:r w:rsidR="004F016E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F016E" w:rsidP="00B715FA">
            <w:pPr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 xml:space="preserve">рокинетических препаратов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F016E" w:rsidP="00B715FA">
            <w:pPr>
              <w:jc w:val="both"/>
              <w:rPr>
                <w:i/>
                <w:szCs w:val="24"/>
              </w:rPr>
            </w:pPr>
            <w:r>
              <w:rPr>
                <w:szCs w:val="24"/>
                <w:lang w:val="ru-RU"/>
              </w:rPr>
              <w:t>х</w:t>
            </w:r>
            <w:r w:rsidR="00DF4325" w:rsidRPr="001024E8">
              <w:rPr>
                <w:szCs w:val="24"/>
              </w:rPr>
              <w:t>олиноблокаторов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4F016E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</w:t>
            </w:r>
            <w:r w:rsidR="00DF4325" w:rsidRPr="001024E8">
              <w:rPr>
                <w:szCs w:val="24"/>
                <w:lang w:val="ru-RU"/>
              </w:rPr>
              <w:t>олиномиметиков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4F016E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репаратов железа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309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  <w:lang w:val="ru-RU"/>
              </w:rPr>
              <w:t>Терапевтическая эквивалентность лекарственных веществ зависит от: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>предприятия-изготовителя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4F016E" w:rsidRDefault="00DF4325" w:rsidP="004F016E">
            <w:pPr>
              <w:jc w:val="both"/>
              <w:rPr>
                <w:i/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 xml:space="preserve">дозировки </w:t>
            </w:r>
            <w:r w:rsidR="004F016E">
              <w:rPr>
                <w:color w:val="000000"/>
                <w:szCs w:val="24"/>
                <w:lang w:val="ru-RU"/>
              </w:rPr>
              <w:t>лекарственного вещества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>пути введения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4F016E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>фармацевтических факторов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310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F016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  <w:lang w:val="ru-RU"/>
              </w:rPr>
              <w:t xml:space="preserve">Биологическая доступность </w:t>
            </w:r>
            <w:r w:rsidR="004F016E">
              <w:rPr>
                <w:bCs/>
                <w:color w:val="000000"/>
                <w:szCs w:val="24"/>
                <w:lang w:val="ru-RU"/>
              </w:rPr>
              <w:t>лекарственных средств</w:t>
            </w:r>
            <w:r w:rsidRPr="001024E8">
              <w:rPr>
                <w:bCs/>
                <w:color w:val="000000"/>
                <w:szCs w:val="24"/>
                <w:lang w:val="ru-RU"/>
              </w:rPr>
              <w:t xml:space="preserve"> зависит от</w:t>
            </w:r>
            <w:r w:rsidR="004F016E">
              <w:rPr>
                <w:bCs/>
                <w:color w:val="000000"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физико-химических свойств лекарственных веществ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физико-химических свойств вспомогательных веществ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>материальных процессов производств</w:t>
            </w:r>
            <w:r w:rsidR="004F016E">
              <w:rPr>
                <w:color w:val="000000"/>
                <w:szCs w:val="24"/>
                <w:lang w:val="ru-RU"/>
              </w:rPr>
              <w:t>а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4F016E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>лекарственной формы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311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F016E" w:rsidP="004F016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етод</w:t>
            </w:r>
            <w:r>
              <w:rPr>
                <w:szCs w:val="24"/>
                <w:lang w:val="ru-RU"/>
              </w:rPr>
              <w:t>,</w:t>
            </w:r>
            <w:r w:rsidR="00DF4325" w:rsidRPr="001024E8">
              <w:rPr>
                <w:szCs w:val="24"/>
                <w:lang w:val="ru-RU"/>
              </w:rPr>
              <w:t xml:space="preserve"> не относ</w:t>
            </w:r>
            <w:r>
              <w:rPr>
                <w:szCs w:val="24"/>
                <w:lang w:val="ru-RU"/>
              </w:rPr>
              <w:t xml:space="preserve">ящийся </w:t>
            </w:r>
            <w:r w:rsidR="00DF4325" w:rsidRPr="001024E8">
              <w:rPr>
                <w:szCs w:val="24"/>
                <w:lang w:val="ru-RU"/>
              </w:rPr>
              <w:t>к определению фармацевтической доступности</w:t>
            </w:r>
            <w:r>
              <w:rPr>
                <w:szCs w:val="24"/>
                <w:lang w:val="ru-RU"/>
              </w:rPr>
              <w:t xml:space="preserve"> лекарственных средств: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метод межлекарственного взаимодействия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691669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методы с естественной циркуляцией раствор</w:t>
            </w:r>
            <w:r w:rsidR="00691669">
              <w:rPr>
                <w:szCs w:val="24"/>
                <w:lang w:val="ru-RU"/>
              </w:rPr>
              <w:t>ителя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методы с искусственной циркуляцией </w:t>
            </w:r>
            <w:r w:rsidR="00691669" w:rsidRPr="001024E8">
              <w:rPr>
                <w:szCs w:val="24"/>
                <w:lang w:val="ru-RU"/>
              </w:rPr>
              <w:t>раствор</w:t>
            </w:r>
            <w:r w:rsidR="00691669">
              <w:rPr>
                <w:szCs w:val="24"/>
                <w:lang w:val="ru-RU"/>
              </w:rPr>
              <w:t>ителя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методы определения при нулевой концентрации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312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82C78" w:rsidP="00782C78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color w:val="000000"/>
                <w:szCs w:val="24"/>
                <w:lang w:val="ru-RU"/>
              </w:rPr>
              <w:t>Виды б</w:t>
            </w:r>
            <w:r w:rsidR="00DF4325" w:rsidRPr="00782C78">
              <w:rPr>
                <w:bCs/>
                <w:color w:val="000000"/>
                <w:szCs w:val="24"/>
                <w:lang w:val="ru-RU"/>
              </w:rPr>
              <w:t>иологическ</w:t>
            </w:r>
            <w:r>
              <w:rPr>
                <w:bCs/>
                <w:color w:val="000000"/>
                <w:szCs w:val="24"/>
                <w:lang w:val="ru-RU"/>
              </w:rPr>
              <w:t>ой</w:t>
            </w:r>
            <w:r w:rsidRPr="00782C78">
              <w:rPr>
                <w:bCs/>
                <w:color w:val="000000"/>
                <w:szCs w:val="24"/>
                <w:lang w:val="ru-RU"/>
              </w:rPr>
              <w:t xml:space="preserve"> доступност</w:t>
            </w:r>
            <w:r>
              <w:rPr>
                <w:bCs/>
                <w:color w:val="000000"/>
                <w:szCs w:val="24"/>
                <w:lang w:val="ru-RU"/>
              </w:rPr>
              <w:t>и лекарственных средств:</w:t>
            </w:r>
            <w:r w:rsidR="00DF4325" w:rsidRPr="00782C78">
              <w:rPr>
                <w:bCs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p575"/>
              <w:spacing w:before="0" w:beforeAutospacing="0" w:after="0" w:afterAutospacing="0" w:line="240" w:lineRule="atLeast"/>
            </w:pPr>
            <w:r w:rsidRPr="001024E8">
              <w:rPr>
                <w:color w:val="000000"/>
              </w:rPr>
              <w:t>абсолютная и относительная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lang w:val="ru-RU"/>
              </w:rPr>
              <w:t>с</w:t>
            </w:r>
            <w:r w:rsidRPr="001024E8">
              <w:rPr>
                <w:color w:val="000000"/>
                <w:szCs w:val="24"/>
              </w:rPr>
              <w:t>редняя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782C7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>постоянная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782C7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</w:rPr>
              <w:t>динамическая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313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82C78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Влияние биологической ритмики на эффективность лекарств обусловлено: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82C78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биоритмами</w:t>
            </w:r>
            <w:r w:rsidR="00DF4325" w:rsidRPr="001024E8">
              <w:rPr>
                <w:rFonts w:cs="Times New Roman"/>
                <w:lang w:val="ru-RU"/>
              </w:rPr>
              <w:t xml:space="preserve"> обмена веществ                               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возраст</w:t>
            </w:r>
            <w:r w:rsidR="00782C78">
              <w:rPr>
                <w:rFonts w:cs="Times New Roman"/>
                <w:lang w:val="ru-RU"/>
              </w:rPr>
              <w:t>ом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82C78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полом</w:t>
            </w:r>
            <w:r w:rsidR="00DF4325" w:rsidRPr="001024E8">
              <w:rPr>
                <w:rFonts w:cs="Times New Roman"/>
                <w:lang w:val="ru-RU"/>
              </w:rPr>
              <w:t xml:space="preserve">                                                                   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82C78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правильный</w:t>
            </w:r>
            <w:r w:rsidR="00DF4325" w:rsidRPr="001024E8">
              <w:rPr>
                <w:rFonts w:cs="Times New Roman"/>
                <w:lang w:val="ru-RU"/>
              </w:rPr>
              <w:t xml:space="preserve"> ответ отсутствует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314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782C78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Всасывание </w:t>
            </w:r>
            <w:r w:rsidR="00782C78">
              <w:rPr>
                <w:rFonts w:cs="Times New Roman"/>
                <w:bCs/>
                <w:lang w:val="ru-RU"/>
              </w:rPr>
              <w:t>лекарственного вещества</w:t>
            </w:r>
            <w:r w:rsidRPr="001024E8">
              <w:rPr>
                <w:rFonts w:cs="Times New Roman"/>
                <w:bCs/>
                <w:lang w:val="ru-RU"/>
              </w:rPr>
              <w:t xml:space="preserve"> происходит медленнее 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82C78" w:rsidP="00782C7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у лиц старше 60 лет</w:t>
            </w:r>
            <w:r w:rsidR="00DF4325" w:rsidRPr="001024E8">
              <w:rPr>
                <w:rFonts w:cs="Times New Roman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82C78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у </w:t>
            </w:r>
            <w:r w:rsidR="00DF4325" w:rsidRPr="001024E8">
              <w:rPr>
                <w:rFonts w:cs="Times New Roman"/>
                <w:lang w:val="ru-RU"/>
              </w:rPr>
              <w:t>мужчин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82C78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 </w:t>
            </w:r>
            <w:r w:rsidR="00DF4325" w:rsidRPr="001024E8">
              <w:rPr>
                <w:rFonts w:cs="Times New Roman"/>
                <w:lang w:val="ru-RU"/>
              </w:rPr>
              <w:t xml:space="preserve">людей в возрасте 20-30 лет                             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82C78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у </w:t>
            </w:r>
            <w:r w:rsidR="00DF4325" w:rsidRPr="001024E8">
              <w:rPr>
                <w:rFonts w:cs="Times New Roman"/>
                <w:lang w:val="ru-RU"/>
              </w:rPr>
              <w:t xml:space="preserve">женщин                                                            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315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9463E" w:rsidP="0039463E">
            <w:pPr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При изучении лекарственной формы применяют м</w:t>
            </w:r>
            <w:r w:rsidR="00DF4325" w:rsidRPr="001024E8">
              <w:rPr>
                <w:bCs/>
                <w:szCs w:val="24"/>
                <w:lang w:val="ru-RU"/>
              </w:rPr>
              <w:t xml:space="preserve">етоды с естественной конвекцией </w:t>
            </w:r>
            <w:r w:rsidR="00691669" w:rsidRPr="001024E8">
              <w:rPr>
                <w:szCs w:val="24"/>
                <w:lang w:val="ru-RU"/>
              </w:rPr>
              <w:t>раствор</w:t>
            </w:r>
            <w:r w:rsidR="00691669">
              <w:rPr>
                <w:szCs w:val="24"/>
                <w:lang w:val="ru-RU"/>
              </w:rPr>
              <w:t>ителя</w:t>
            </w:r>
            <w:r>
              <w:rPr>
                <w:bCs/>
                <w:szCs w:val="24"/>
                <w:lang w:val="ru-RU"/>
              </w:rPr>
              <w:t xml:space="preserve">: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60FA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лекарственные формы помещают в неподвижный растворитель, перемешивание осуществляется благодаря разности плотностей раствора и чистого растворителя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84B92" w:rsidP="00C84B9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предусматривают постоянное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дополнение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новых порций</w:t>
            </w:r>
            <w:r w:rsidRPr="001024E8">
              <w:rPr>
                <w:szCs w:val="24"/>
                <w:lang w:val="ru-RU"/>
              </w:rPr>
              <w:t xml:space="preserve"> растворителя </w:t>
            </w:r>
            <w:r>
              <w:rPr>
                <w:szCs w:val="24"/>
                <w:lang w:val="ru-RU"/>
              </w:rPr>
              <w:t xml:space="preserve">к </w:t>
            </w:r>
            <w:r w:rsidR="00DF4325" w:rsidRPr="001024E8">
              <w:rPr>
                <w:szCs w:val="24"/>
                <w:lang w:val="ru-RU"/>
              </w:rPr>
              <w:t xml:space="preserve">исследуемой лекарственной формы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4B9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предусм</w:t>
            </w:r>
            <w:r w:rsidR="00960FA4">
              <w:rPr>
                <w:szCs w:val="24"/>
                <w:lang w:val="ru-RU"/>
              </w:rPr>
              <w:t>атривают</w:t>
            </w:r>
            <w:r w:rsidRPr="001024E8">
              <w:rPr>
                <w:szCs w:val="24"/>
                <w:lang w:val="ru-RU"/>
              </w:rPr>
              <w:t xml:space="preserve"> постоянное удаление перешедшег</w:t>
            </w:r>
            <w:r w:rsidR="00C27ECB">
              <w:rPr>
                <w:szCs w:val="24"/>
                <w:lang w:val="ru-RU"/>
              </w:rPr>
              <w:t>о в раствор вещества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60FA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определение растворения должно проводит</w:t>
            </w:r>
            <w:r w:rsidR="00C27ECB">
              <w:rPr>
                <w:szCs w:val="24"/>
                <w:lang w:val="ru-RU"/>
              </w:rPr>
              <w:t>ь</w:t>
            </w:r>
            <w:r w:rsidRPr="001024E8">
              <w:rPr>
                <w:szCs w:val="24"/>
                <w:lang w:val="ru-RU"/>
              </w:rPr>
              <w:t xml:space="preserve">ся при </w:t>
            </w:r>
            <w:r w:rsidR="00960FA4">
              <w:rPr>
                <w:szCs w:val="24"/>
              </w:rPr>
              <w:t>t</w:t>
            </w:r>
            <w:r w:rsidRPr="001024E8">
              <w:rPr>
                <w:szCs w:val="24"/>
                <w:lang w:val="ru-RU"/>
              </w:rPr>
              <w:t xml:space="preserve"> 37 ± 1</w:t>
            </w:r>
            <w:r w:rsidRPr="001024E8">
              <w:rPr>
                <w:szCs w:val="24"/>
                <w:vertAlign w:val="superscript"/>
                <w:lang w:val="ru-RU"/>
              </w:rPr>
              <w:t>о</w:t>
            </w:r>
            <w:r w:rsidR="00C27ECB">
              <w:rPr>
                <w:szCs w:val="24"/>
                <w:lang w:val="ru-RU"/>
              </w:rPr>
              <w:t>С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9463E" w:rsidP="00C27ECB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При изучении лекарственной формы применяют м</w:t>
            </w:r>
            <w:r w:rsidR="00DF4325" w:rsidRPr="001024E8">
              <w:rPr>
                <w:bCs/>
                <w:szCs w:val="24"/>
                <w:lang w:val="ru-RU"/>
              </w:rPr>
              <w:t>етоды с искусственной конвекцией растворяющей среды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84B92" w:rsidP="00C27ECB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предусматривают постоянное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дополнение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новых порций</w:t>
            </w:r>
            <w:r w:rsidRPr="001024E8">
              <w:rPr>
                <w:szCs w:val="24"/>
                <w:lang w:val="ru-RU"/>
              </w:rPr>
              <w:t xml:space="preserve"> растворителя </w:t>
            </w:r>
            <w:r>
              <w:rPr>
                <w:szCs w:val="24"/>
                <w:lang w:val="ru-RU"/>
              </w:rPr>
              <w:t xml:space="preserve">к </w:t>
            </w:r>
            <w:r w:rsidRPr="001024E8">
              <w:rPr>
                <w:szCs w:val="24"/>
                <w:lang w:val="ru-RU"/>
              </w:rPr>
              <w:t>исследуемой лекарственной формы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84B92" w:rsidP="00C27EC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предусм</w:t>
            </w:r>
            <w:r>
              <w:rPr>
                <w:szCs w:val="24"/>
                <w:lang w:val="ru-RU"/>
              </w:rPr>
              <w:t>атривают</w:t>
            </w:r>
            <w:r w:rsidRPr="001024E8">
              <w:rPr>
                <w:szCs w:val="24"/>
                <w:lang w:val="ru-RU"/>
              </w:rPr>
              <w:t xml:space="preserve"> постоянное удаление перешедшег</w:t>
            </w:r>
            <w:r>
              <w:rPr>
                <w:szCs w:val="24"/>
                <w:lang w:val="ru-RU"/>
              </w:rPr>
              <w:t>о в раствор вещества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4B92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определение растворения должно проводит</w:t>
            </w:r>
            <w:r w:rsidR="00C27ECB">
              <w:rPr>
                <w:szCs w:val="24"/>
                <w:lang w:val="ru-RU"/>
              </w:rPr>
              <w:t>ь</w:t>
            </w:r>
            <w:r w:rsidRPr="001024E8">
              <w:rPr>
                <w:szCs w:val="24"/>
                <w:lang w:val="ru-RU"/>
              </w:rPr>
              <w:t xml:space="preserve">ся при </w:t>
            </w:r>
            <w:r w:rsidR="00C84B92">
              <w:rPr>
                <w:szCs w:val="24"/>
              </w:rPr>
              <w:t>t</w:t>
            </w:r>
            <w:r w:rsidRPr="001024E8">
              <w:rPr>
                <w:szCs w:val="24"/>
                <w:lang w:val="ru-RU"/>
              </w:rPr>
              <w:t xml:space="preserve"> 37 ± 1</w:t>
            </w:r>
            <w:r w:rsidRPr="001024E8">
              <w:rPr>
                <w:szCs w:val="24"/>
                <w:vertAlign w:val="superscript"/>
                <w:lang w:val="ru-RU"/>
              </w:rPr>
              <w:t>о</w:t>
            </w:r>
            <w:r w:rsidRPr="001024E8">
              <w:rPr>
                <w:szCs w:val="24"/>
                <w:lang w:val="ru-RU"/>
              </w:rPr>
              <w:t xml:space="preserve">С.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84B92" w:rsidP="00C27EC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лекарственные формы помещают в неподвижный растворитель, перемешивание осуществляется благодаря разности плотностей раствора и чистого растворителя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D6020D" w:rsidRDefault="00DF4325" w:rsidP="00C84B92">
            <w:pPr>
              <w:jc w:val="both"/>
              <w:rPr>
                <w:szCs w:val="24"/>
                <w:lang w:val="ru-RU"/>
              </w:rPr>
            </w:pPr>
            <w:r w:rsidRPr="00D6020D">
              <w:rPr>
                <w:bCs/>
                <w:szCs w:val="24"/>
                <w:lang w:val="ru-RU"/>
              </w:rPr>
              <w:t>Метод Врубле</w:t>
            </w:r>
            <w:r w:rsidR="00D6020D">
              <w:rPr>
                <w:bCs/>
                <w:szCs w:val="24"/>
                <w:lang w:val="ru-RU"/>
              </w:rPr>
              <w:t xml:space="preserve">, применяемый </w:t>
            </w:r>
            <w:r w:rsidR="00D6020D" w:rsidRPr="00D6020D">
              <w:rPr>
                <w:color w:val="222222"/>
                <w:szCs w:val="22"/>
                <w:shd w:val="clear" w:color="auto" w:fill="FEFEFE"/>
                <w:lang w:val="ru-RU"/>
              </w:rPr>
              <w:t>при определении скорости растворения</w:t>
            </w:r>
            <w:r w:rsidR="00D6020D">
              <w:rPr>
                <w:color w:val="222222"/>
                <w:szCs w:val="22"/>
                <w:shd w:val="clear" w:color="auto" w:fill="FEFEFE"/>
                <w:lang w:val="ru-RU"/>
              </w:rPr>
              <w:t xml:space="preserve"> лекарственного средства:</w:t>
            </w: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84B9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твердую лекарственную форму помещают в неподвижные трубки, н</w:t>
            </w:r>
            <w:r w:rsidR="00D6020D">
              <w:rPr>
                <w:szCs w:val="24"/>
                <w:lang w:val="ru-RU"/>
              </w:rPr>
              <w:t>аходящиеся в раство</w:t>
            </w:r>
            <w:r w:rsidR="00C84B92">
              <w:rPr>
                <w:szCs w:val="24"/>
                <w:lang w:val="ru-RU"/>
              </w:rPr>
              <w:t>рителе</w:t>
            </w:r>
            <w:r w:rsidR="00D6020D">
              <w:rPr>
                <w:szCs w:val="24"/>
                <w:lang w:val="ru-RU"/>
              </w:rPr>
              <w:t>; т</w:t>
            </w:r>
            <w:r w:rsidRPr="001024E8">
              <w:rPr>
                <w:szCs w:val="24"/>
                <w:lang w:val="ru-RU"/>
              </w:rPr>
              <w:t>рубки крепят к диску, вращающемуся со скоростью 6-12</w:t>
            </w:r>
            <w:r w:rsidR="00D6020D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об/мин</w:t>
            </w:r>
            <w:r w:rsidR="00D6020D">
              <w:rPr>
                <w:szCs w:val="24"/>
                <w:lang w:val="ru-RU"/>
              </w:rPr>
              <w:t>; в</w:t>
            </w:r>
            <w:r w:rsidRPr="001024E8">
              <w:rPr>
                <w:szCs w:val="24"/>
                <w:lang w:val="ru-RU"/>
              </w:rPr>
              <w:t xml:space="preserve"> прибор</w:t>
            </w:r>
            <w:r w:rsidR="00D6020D">
              <w:rPr>
                <w:szCs w:val="24"/>
                <w:lang w:val="ru-RU"/>
              </w:rPr>
              <w:t xml:space="preserve">е поддерживается </w:t>
            </w:r>
            <w:r w:rsidR="00C84B92">
              <w:rPr>
                <w:szCs w:val="24"/>
              </w:rPr>
              <w:t>t</w:t>
            </w:r>
            <w:r w:rsidR="00C84B92">
              <w:rPr>
                <w:szCs w:val="24"/>
                <w:lang w:val="ru-RU"/>
              </w:rPr>
              <w:t xml:space="preserve"> </w:t>
            </w:r>
            <w:r w:rsidR="00D6020D">
              <w:rPr>
                <w:szCs w:val="24"/>
                <w:lang w:val="ru-RU"/>
              </w:rPr>
              <w:t>37</w:t>
            </w:r>
            <w:r w:rsidRPr="001024E8">
              <w:rPr>
                <w:szCs w:val="24"/>
                <w:lang w:val="ru-RU"/>
              </w:rPr>
              <w:t>°С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6020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определение скорости растворения твердых лекарственных форм в среде 0,1 М раствора кислоты хлористоводородной параллельно с определением времени распадаемости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6020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испытуемую твердую лекарственную форму помещают в колбу Эрленмейера объемом 150 мл, куда </w:t>
            </w:r>
            <w:r w:rsidR="00D6020D">
              <w:rPr>
                <w:szCs w:val="24"/>
                <w:lang w:val="ru-RU"/>
              </w:rPr>
              <w:t>добавляют</w:t>
            </w:r>
            <w:r w:rsidRPr="001024E8">
              <w:rPr>
                <w:szCs w:val="24"/>
                <w:lang w:val="ru-RU"/>
              </w:rPr>
              <w:t xml:space="preserve"> 50 мл 0,61 н раствора кислоты хлористоводородной при </w:t>
            </w:r>
            <w:r w:rsidR="00C84B92">
              <w:rPr>
                <w:szCs w:val="24"/>
              </w:rPr>
              <w:t>t</w:t>
            </w:r>
            <w:r w:rsidR="00C84B92" w:rsidRPr="001024E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 xml:space="preserve">37 ± </w:t>
            </w:r>
            <w:r w:rsidRPr="001024E8">
              <w:rPr>
                <w:szCs w:val="24"/>
              </w:rPr>
              <w:t>I</w:t>
            </w:r>
            <w:r w:rsidR="00D6020D">
              <w:rPr>
                <w:szCs w:val="24"/>
                <w:lang w:val="ru-RU"/>
              </w:rPr>
              <w:t xml:space="preserve"> °С; ч</w:t>
            </w:r>
            <w:r w:rsidRPr="001024E8">
              <w:rPr>
                <w:szCs w:val="24"/>
                <w:lang w:val="ru-RU"/>
              </w:rPr>
              <w:t>ас</w:t>
            </w:r>
            <w:r w:rsidRPr="001024E8">
              <w:rPr>
                <w:szCs w:val="24"/>
                <w:lang w:val="ru-RU"/>
              </w:rPr>
              <w:softHyphen/>
            </w:r>
            <w:r w:rsidR="00C84B92">
              <w:rPr>
                <w:szCs w:val="24"/>
                <w:lang w:val="ru-RU"/>
              </w:rPr>
              <w:t>тота колебаний колбы 65 кол/мин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6020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лекарственная форма крепится к алюминиевой полоске, соединенной с рычагом баланса и поддерживается так в течение все</w:t>
            </w:r>
            <w:r w:rsidR="00D6020D">
              <w:rPr>
                <w:szCs w:val="24"/>
                <w:lang w:val="ru-RU"/>
              </w:rPr>
              <w:t>го</w:t>
            </w:r>
            <w:r w:rsidRPr="001024E8">
              <w:rPr>
                <w:szCs w:val="24"/>
                <w:lang w:val="ru-RU"/>
              </w:rPr>
              <w:t xml:space="preserve"> процесса </w:t>
            </w:r>
            <w:r w:rsidRPr="001024E8">
              <w:rPr>
                <w:szCs w:val="24"/>
                <w:lang w:val="ru-RU"/>
              </w:rPr>
              <w:lastRenderedPageBreak/>
              <w:t>растворения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4D40C8" w:rsidRDefault="004D40C8" w:rsidP="004D40C8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Критерии исключения здоровых добровольцев из клинического исследования</w:t>
            </w:r>
            <w:r w:rsidR="00DF4325" w:rsidRPr="001024E8">
              <w:rPr>
                <w:rFonts w:cs="Times New Roman"/>
                <w:bCs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4D40C8" w:rsidRDefault="004D40C8" w:rsidP="00A843F7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4D40C8">
              <w:rPr>
                <w:rFonts w:cs="Times New Roman"/>
                <w:color w:val="000000" w:themeColor="text1"/>
                <w:szCs w:val="32"/>
                <w:lang w:val="ru-RU"/>
              </w:rPr>
              <w:t>хирургические вмешательства на ЖКТ, отягощённый аллергологический анамнез, хронические прогрессирующие заболевания, острые инфекционные заболевания, донорство, лекарственная непереносимость, курение</w:t>
            </w:r>
            <w:r w:rsidRPr="009E4DCA">
              <w:rPr>
                <w:rFonts w:cs="Times New Roman"/>
                <w:color w:val="000000" w:themeColor="text1"/>
                <w:szCs w:val="32"/>
                <w:lang w:val="ru-RU"/>
              </w:rPr>
              <w:t xml:space="preserve">, </w:t>
            </w:r>
            <w:r w:rsidRPr="004D40C8">
              <w:rPr>
                <w:rFonts w:cs="Times New Roman"/>
                <w:color w:val="000000" w:themeColor="text1"/>
                <w:szCs w:val="32"/>
                <w:lang w:val="ru-RU"/>
              </w:rPr>
              <w:t>алкоголизм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4D40C8" w:rsidRDefault="004D40C8" w:rsidP="00A843F7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4D40C8">
              <w:rPr>
                <w:rFonts w:cs="Times New Roman"/>
                <w:color w:val="000000" w:themeColor="text1"/>
                <w:szCs w:val="32"/>
                <w:lang w:val="ru-RU"/>
              </w:rPr>
              <w:t>хирургические вмешательства на ЖКТ, хронические прогрессирующие заболевания, острые инфекционные заболевания, донорство, курение</w:t>
            </w:r>
            <w:r w:rsidRPr="009E4DCA">
              <w:rPr>
                <w:rFonts w:cs="Times New Roman"/>
                <w:color w:val="000000" w:themeColor="text1"/>
                <w:szCs w:val="32"/>
                <w:lang w:val="ru-RU"/>
              </w:rPr>
              <w:t xml:space="preserve">, </w:t>
            </w:r>
            <w:r w:rsidRPr="004D40C8">
              <w:rPr>
                <w:rFonts w:cs="Times New Roman"/>
                <w:color w:val="000000" w:themeColor="text1"/>
                <w:szCs w:val="32"/>
                <w:lang w:val="ru-RU"/>
              </w:rPr>
              <w:t>алкоголизм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A092A" w:rsidP="00A843F7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4D40C8">
              <w:rPr>
                <w:rFonts w:cs="Times New Roman"/>
                <w:color w:val="000000" w:themeColor="text1"/>
                <w:szCs w:val="32"/>
                <w:lang w:val="ru-RU"/>
              </w:rPr>
              <w:t>хирургические вмешательства на ЖКТ, отягощённый аллергологический анамнез, хронические прогрессирующие заболевания, острые инфекционные заболевания, донорство, лекарственная непереносимость, курение</w:t>
            </w:r>
            <w:r w:rsidRPr="009E4DCA">
              <w:rPr>
                <w:rFonts w:cs="Times New Roman"/>
                <w:color w:val="000000" w:themeColor="text1"/>
                <w:szCs w:val="32"/>
                <w:lang w:val="ru-RU"/>
              </w:rPr>
              <w:t xml:space="preserve">, </w:t>
            </w:r>
            <w:r w:rsidRPr="004D40C8">
              <w:rPr>
                <w:rFonts w:cs="Times New Roman"/>
                <w:color w:val="000000" w:themeColor="text1"/>
                <w:szCs w:val="32"/>
                <w:lang w:val="ru-RU"/>
              </w:rPr>
              <w:t>алкоголизм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8A092A" w:rsidRDefault="008A092A" w:rsidP="00A843F7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4D40C8">
              <w:rPr>
                <w:rFonts w:cs="Times New Roman"/>
                <w:color w:val="000000" w:themeColor="text1"/>
                <w:szCs w:val="32"/>
                <w:lang w:val="ru-RU"/>
              </w:rPr>
              <w:t>хронические прогрессирующие заболевания, острые инфекционные заболевания, донорство, лекарственная непереносимость, курение</w:t>
            </w:r>
            <w:r w:rsidRPr="009E4DCA">
              <w:rPr>
                <w:rFonts w:cs="Times New Roman"/>
                <w:color w:val="000000" w:themeColor="text1"/>
                <w:szCs w:val="32"/>
                <w:lang w:val="ru-RU"/>
              </w:rPr>
              <w:t xml:space="preserve">, </w:t>
            </w:r>
            <w:r w:rsidRPr="004D40C8">
              <w:rPr>
                <w:rFonts w:cs="Times New Roman"/>
                <w:color w:val="000000" w:themeColor="text1"/>
                <w:szCs w:val="32"/>
                <w:lang w:val="ru-RU"/>
              </w:rPr>
              <w:t>алкоголизм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8A092A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A092A">
            <w:pPr>
              <w:jc w:val="both"/>
              <w:rPr>
                <w:szCs w:val="24"/>
                <w:lang w:val="ru-RU"/>
              </w:rPr>
            </w:pPr>
            <w:r w:rsidRPr="008A092A">
              <w:rPr>
                <w:bCs/>
                <w:iCs/>
                <w:szCs w:val="24"/>
                <w:lang w:val="ru-RU"/>
              </w:rPr>
              <w:t>Относительная биодоступность</w:t>
            </w:r>
            <w:r w:rsidR="008A092A">
              <w:rPr>
                <w:bCs/>
                <w:iCs/>
                <w:szCs w:val="24"/>
                <w:lang w:val="ru-RU"/>
              </w:rPr>
              <w:t xml:space="preserve"> лекарственных средств: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843F7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определя</w:t>
            </w:r>
            <w:r w:rsidR="00A843F7">
              <w:rPr>
                <w:szCs w:val="24"/>
                <w:lang w:val="ru-RU"/>
              </w:rPr>
              <w:t>ет</w:t>
            </w:r>
            <w:r w:rsidRPr="001024E8">
              <w:rPr>
                <w:szCs w:val="24"/>
                <w:lang w:val="ru-RU"/>
              </w:rPr>
              <w:t xml:space="preserve"> степень поступления в кровоток лекарственного вещества из </w:t>
            </w:r>
            <w:r w:rsidR="00A843F7">
              <w:rPr>
                <w:szCs w:val="24"/>
                <w:lang w:val="ru-RU"/>
              </w:rPr>
              <w:t>исследуемого</w:t>
            </w:r>
            <w:r w:rsidRPr="001024E8">
              <w:rPr>
                <w:szCs w:val="24"/>
                <w:lang w:val="ru-RU"/>
              </w:rPr>
              <w:t xml:space="preserve"> препарата по отношению к </w:t>
            </w:r>
            <w:r w:rsidR="00A843F7">
              <w:rPr>
                <w:szCs w:val="24"/>
                <w:lang w:val="ru-RU"/>
              </w:rPr>
              <w:t>препарату</w:t>
            </w:r>
            <w:r w:rsidRPr="001024E8">
              <w:rPr>
                <w:szCs w:val="24"/>
                <w:lang w:val="ru-RU"/>
              </w:rPr>
              <w:t xml:space="preserve"> сравнения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A843F7" w:rsidP="00A843F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определяет </w:t>
            </w:r>
            <w:r w:rsidR="00DF4325" w:rsidRPr="001024E8">
              <w:rPr>
                <w:szCs w:val="24"/>
                <w:lang w:val="ru-RU"/>
              </w:rPr>
              <w:t>часть введенного лекарственного вещества, выраженная в процентах, достигшая системного кровотока относительно введенной дозы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A843F7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количество выведенного препарата в неизмен</w:t>
            </w:r>
            <w:r w:rsidR="00A843F7">
              <w:rPr>
                <w:szCs w:val="24"/>
                <w:lang w:val="ru-RU"/>
              </w:rPr>
              <w:t>ен</w:t>
            </w:r>
            <w:r w:rsidRPr="001024E8">
              <w:rPr>
                <w:szCs w:val="24"/>
                <w:lang w:val="ru-RU"/>
              </w:rPr>
              <w:t>ном виде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A843F7" w:rsidP="00FD4CA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определя</w:t>
            </w:r>
            <w:r>
              <w:rPr>
                <w:szCs w:val="24"/>
                <w:lang w:val="ru-RU"/>
              </w:rPr>
              <w:t>ет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 xml:space="preserve">долю препарата, поступившего в кровоток, при внесосудистом введении по отношению к </w:t>
            </w:r>
            <w:r w:rsidR="00FD4CAD">
              <w:rPr>
                <w:szCs w:val="24"/>
                <w:lang w:val="ru-RU"/>
              </w:rPr>
              <w:t>внутривенному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 w:rsidR="00FD4CAD">
              <w:rPr>
                <w:szCs w:val="24"/>
                <w:lang w:val="ru-RU"/>
              </w:rPr>
              <w:t xml:space="preserve">его </w:t>
            </w:r>
            <w:r w:rsidR="00DF4325" w:rsidRPr="001024E8">
              <w:rPr>
                <w:szCs w:val="24"/>
                <w:lang w:val="ru-RU"/>
              </w:rPr>
              <w:t>введени</w:t>
            </w:r>
            <w:r w:rsidR="00FD4CAD">
              <w:rPr>
                <w:szCs w:val="24"/>
                <w:lang w:val="ru-RU"/>
              </w:rPr>
              <w:t>ю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A092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Требования</w:t>
            </w:r>
            <w:r w:rsidR="008A092A">
              <w:rPr>
                <w:bCs/>
                <w:szCs w:val="24"/>
                <w:lang w:val="ru-RU"/>
              </w:rPr>
              <w:t>,</w:t>
            </w:r>
            <w:r w:rsidRPr="001024E8">
              <w:rPr>
                <w:bCs/>
                <w:szCs w:val="24"/>
                <w:lang w:val="ru-RU"/>
              </w:rPr>
              <w:t xml:space="preserve"> предъявляемые к воде для определения растворения лекарств:</w:t>
            </w: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60FA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отсутствие ферментов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D4CA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определение растворения должно проводит</w:t>
            </w:r>
            <w:r w:rsidR="00FD4CAD">
              <w:rPr>
                <w:szCs w:val="24"/>
                <w:lang w:val="ru-RU"/>
              </w:rPr>
              <w:t>ь</w:t>
            </w:r>
            <w:r w:rsidRPr="001024E8">
              <w:rPr>
                <w:szCs w:val="24"/>
                <w:lang w:val="ru-RU"/>
              </w:rPr>
              <w:t xml:space="preserve">ся при </w:t>
            </w:r>
            <w:r w:rsidR="00FD4CAD">
              <w:rPr>
                <w:szCs w:val="24"/>
              </w:rPr>
              <w:t>t</w:t>
            </w:r>
            <w:r w:rsidRPr="001024E8">
              <w:rPr>
                <w:szCs w:val="24"/>
                <w:lang w:val="ru-RU"/>
              </w:rPr>
              <w:t xml:space="preserve"> 39</w:t>
            </w:r>
            <w:r w:rsidRPr="001024E8">
              <w:rPr>
                <w:szCs w:val="24"/>
                <w:vertAlign w:val="superscript"/>
                <w:lang w:val="ru-RU"/>
              </w:rPr>
              <w:t>о</w:t>
            </w:r>
            <w:r w:rsidR="008A092A">
              <w:rPr>
                <w:szCs w:val="24"/>
                <w:lang w:val="ru-RU"/>
              </w:rPr>
              <w:t xml:space="preserve">С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A092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запрещено добавление поверхностно-активных веществ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D4CA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если </w:t>
            </w:r>
            <w:r w:rsidR="00FD4CAD">
              <w:rPr>
                <w:szCs w:val="24"/>
                <w:lang w:val="ru-RU"/>
              </w:rPr>
              <w:t>лекарственное вещество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8A092A">
              <w:rPr>
                <w:szCs w:val="24"/>
                <w:lang w:val="ru-RU"/>
              </w:rPr>
              <w:t>не</w:t>
            </w:r>
            <w:r w:rsidR="00FD4CAD">
              <w:rPr>
                <w:szCs w:val="24"/>
                <w:lang w:val="ru-RU"/>
              </w:rPr>
              <w:t>растворимо в воде (&lt;0,2%)</w:t>
            </w:r>
            <w:r w:rsidRPr="001024E8">
              <w:rPr>
                <w:szCs w:val="24"/>
                <w:lang w:val="ru-RU"/>
              </w:rPr>
              <w:t xml:space="preserve"> часть водного раствора может быть замещена только эфирным маслом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Площадь под кривой «концентрация—время»</w:t>
            </w:r>
            <w:r w:rsidR="008A092A">
              <w:rPr>
                <w:bCs/>
                <w:szCs w:val="24"/>
                <w:lang w:val="ru-RU"/>
              </w:rPr>
              <w:t xml:space="preserve"> при биофармацевтических исследованиях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D4CA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характеризу</w:t>
            </w:r>
            <w:r w:rsidR="008A092A">
              <w:rPr>
                <w:szCs w:val="24"/>
                <w:lang w:val="ru-RU"/>
              </w:rPr>
              <w:t>ет</w:t>
            </w:r>
            <w:r w:rsidRPr="001024E8">
              <w:rPr>
                <w:szCs w:val="24"/>
                <w:lang w:val="ru-RU"/>
              </w:rPr>
              <w:t xml:space="preserve"> суммарную концентрацию лекарственного </w:t>
            </w:r>
            <w:r w:rsidR="008A092A">
              <w:rPr>
                <w:szCs w:val="24"/>
                <w:lang w:val="ru-RU"/>
              </w:rPr>
              <w:t>вещества</w:t>
            </w:r>
            <w:r w:rsidRPr="001024E8">
              <w:rPr>
                <w:szCs w:val="24"/>
                <w:lang w:val="ru-RU"/>
              </w:rPr>
              <w:t xml:space="preserve"> в плазме крови в течение всего времени наблюдения 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8A092A" w:rsidP="008A092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характеризу</w:t>
            </w:r>
            <w:r>
              <w:rPr>
                <w:szCs w:val="24"/>
                <w:lang w:val="ru-RU"/>
              </w:rPr>
              <w:t>ет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>количество выведенного препарата из организма в неизмен</w:t>
            </w:r>
            <w:r w:rsidR="00FD4CAD">
              <w:rPr>
                <w:szCs w:val="24"/>
                <w:lang w:val="ru-RU"/>
              </w:rPr>
              <w:t>ен</w:t>
            </w:r>
            <w:r w:rsidR="00DF4325" w:rsidRPr="001024E8">
              <w:rPr>
                <w:szCs w:val="24"/>
                <w:lang w:val="ru-RU"/>
              </w:rPr>
              <w:t>ном виде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A092A" w:rsidP="00FD4CAD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характеризу</w:t>
            </w:r>
            <w:r>
              <w:rPr>
                <w:szCs w:val="24"/>
                <w:lang w:val="ru-RU"/>
              </w:rPr>
              <w:t>ет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FD4CAD">
              <w:rPr>
                <w:szCs w:val="24"/>
                <w:lang w:val="ru-RU"/>
              </w:rPr>
              <w:t>интенсивность</w:t>
            </w:r>
            <w:r w:rsidR="00DF4325" w:rsidRPr="001024E8">
              <w:rPr>
                <w:szCs w:val="24"/>
                <w:lang w:val="ru-RU"/>
              </w:rPr>
              <w:t xml:space="preserve"> поступления лекарственного вещества в кровь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8A092A" w:rsidP="008A092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характеризу</w:t>
            </w:r>
            <w:r>
              <w:rPr>
                <w:szCs w:val="24"/>
                <w:lang w:val="ru-RU"/>
              </w:rPr>
              <w:t>ет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bCs/>
                <w:color w:val="000000"/>
                <w:szCs w:val="24"/>
                <w:lang w:val="ru-RU"/>
              </w:rPr>
              <w:t xml:space="preserve">скорость всасывания вещества и, соответственно </w:t>
            </w:r>
            <w:r w:rsidR="00DF4325" w:rsidRPr="001024E8">
              <w:rPr>
                <w:bCs/>
                <w:color w:val="000000"/>
                <w:szCs w:val="24"/>
                <w:lang w:val="ru-RU"/>
              </w:rPr>
              <w:lastRenderedPageBreak/>
              <w:t>скорость наступления терапевтического эффекта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104A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Толщина </w:t>
            </w:r>
            <w:r w:rsidR="00B104AC">
              <w:rPr>
                <w:szCs w:val="24"/>
                <w:lang w:val="ru-RU"/>
              </w:rPr>
              <w:t xml:space="preserve">модельной </w:t>
            </w:r>
            <w:r w:rsidRPr="001024E8">
              <w:rPr>
                <w:szCs w:val="24"/>
                <w:lang w:val="ru-RU"/>
              </w:rPr>
              <w:t>мембраны для изучения прохождения лекарственных веществ должна быть __________, чтобы избежать адсорбц</w:t>
            </w:r>
            <w:r w:rsidR="00B104AC">
              <w:rPr>
                <w:szCs w:val="24"/>
                <w:lang w:val="ru-RU"/>
              </w:rPr>
              <w:t>ию на ней лекарственных веществ: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минимальной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средней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максимальной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регулируемой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323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104AC" w:rsidP="00B104A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актор</w:t>
            </w:r>
            <w:r>
              <w:rPr>
                <w:szCs w:val="24"/>
                <w:lang w:val="ru-RU"/>
              </w:rPr>
              <w:t>, определяющий</w:t>
            </w:r>
            <w:r w:rsidR="00DF4325" w:rsidRPr="001024E8">
              <w:rPr>
                <w:szCs w:val="24"/>
                <w:lang w:val="ru-RU"/>
              </w:rPr>
              <w:t xml:space="preserve"> образование равновесия в системе двух несмешивающихся жидкостей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104A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растворимость веществ в неводной фазе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104A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плотность раствора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104A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технология изготовления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104A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наличие консервантов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324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104A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Ингибирующее влияние на скорость растворения вещества уже растворенного в среде можно уменьшить:</w:t>
            </w: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D4CA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значительным увеличением объема </w:t>
            </w:r>
            <w:r w:rsidR="00FD4CAD">
              <w:rPr>
                <w:szCs w:val="24"/>
                <w:lang w:val="ru-RU"/>
              </w:rPr>
              <w:t>растворителя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104A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</w:t>
            </w:r>
            <w:r w:rsidRPr="001024E8">
              <w:rPr>
                <w:szCs w:val="24"/>
              </w:rPr>
              <w:t xml:space="preserve">рименением </w:t>
            </w:r>
            <w:r w:rsidRPr="001024E8">
              <w:rPr>
                <w:szCs w:val="24"/>
                <w:lang w:val="ru-RU"/>
              </w:rPr>
              <w:t>высоких</w:t>
            </w:r>
            <w:r w:rsidRPr="001024E8">
              <w:rPr>
                <w:szCs w:val="24"/>
              </w:rPr>
              <w:t xml:space="preserve"> дозировок препарата</w:t>
            </w: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104A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значительным уменьшением объема </w:t>
            </w:r>
            <w:r w:rsidR="00FD4CAD">
              <w:rPr>
                <w:szCs w:val="24"/>
                <w:lang w:val="ru-RU"/>
              </w:rPr>
              <w:t>растворителя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104A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нет правильного ответа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325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D7EAF" w:rsidRDefault="00DF4325" w:rsidP="001D7EAF">
            <w:pPr>
              <w:jc w:val="both"/>
              <w:rPr>
                <w:szCs w:val="24"/>
                <w:lang w:val="ru-RU"/>
              </w:rPr>
            </w:pPr>
            <w:r w:rsidRPr="001D7EAF">
              <w:rPr>
                <w:bCs/>
                <w:szCs w:val="24"/>
                <w:lang w:val="ru-RU"/>
              </w:rPr>
              <w:t>Метод сольвометрии</w:t>
            </w:r>
            <w:r w:rsidR="001D7EAF">
              <w:rPr>
                <w:bCs/>
                <w:szCs w:val="24"/>
                <w:lang w:val="ru-RU"/>
              </w:rPr>
              <w:t>, применяемый в биофармацевтических исследованиях: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D4CAD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лекарственную форму помещают в приемник в форме </w:t>
            </w:r>
            <w:r w:rsidR="00FD4CAD">
              <w:rPr>
                <w:szCs w:val="24"/>
                <w:lang w:val="ru-RU"/>
              </w:rPr>
              <w:t>«</w:t>
            </w:r>
            <w:r w:rsidRPr="001024E8">
              <w:rPr>
                <w:szCs w:val="24"/>
                <w:lang w:val="ru-RU"/>
              </w:rPr>
              <w:t>лодочки</w:t>
            </w:r>
            <w:r w:rsidR="00FD4CAD">
              <w:rPr>
                <w:szCs w:val="24"/>
                <w:lang w:val="ru-RU"/>
              </w:rPr>
              <w:t>»</w:t>
            </w:r>
            <w:r w:rsidRPr="001024E8">
              <w:rPr>
                <w:szCs w:val="24"/>
                <w:lang w:val="ru-RU"/>
              </w:rPr>
              <w:t xml:space="preserve">, которая погружается в </w:t>
            </w:r>
            <w:r w:rsidR="00FD4CAD">
              <w:rPr>
                <w:szCs w:val="24"/>
                <w:lang w:val="ru-RU"/>
              </w:rPr>
              <w:t>растворитель;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FD4CAD" w:rsidRPr="001024E8">
              <w:rPr>
                <w:szCs w:val="24"/>
                <w:lang w:val="ru-RU"/>
              </w:rPr>
              <w:t xml:space="preserve">по мере растворения </w:t>
            </w:r>
            <w:r w:rsidR="00FD4CAD">
              <w:rPr>
                <w:szCs w:val="24"/>
                <w:lang w:val="ru-RU"/>
              </w:rPr>
              <w:t xml:space="preserve">формы показатели появляются на калибровочной шкале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104AC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лекарственная форма крепится к алюминиевой полоске, соединенной с рычагом баланса и п</w:t>
            </w:r>
            <w:r w:rsidR="001D7EAF">
              <w:rPr>
                <w:szCs w:val="24"/>
                <w:lang w:val="ru-RU"/>
              </w:rPr>
              <w:t>оддерживается так в течение всего</w:t>
            </w:r>
            <w:r w:rsidRPr="001024E8">
              <w:rPr>
                <w:szCs w:val="24"/>
                <w:lang w:val="ru-RU"/>
              </w:rPr>
              <w:t xml:space="preserve"> процесса растворения</w:t>
            </w: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712D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лекарственную форму помещают в неподвижные трубки, находящиеся в раствор</w:t>
            </w:r>
            <w:r w:rsidR="001712DA">
              <w:rPr>
                <w:szCs w:val="24"/>
                <w:lang w:val="ru-RU"/>
              </w:rPr>
              <w:t>ителе</w:t>
            </w:r>
            <w:r w:rsidR="001D7EAF">
              <w:rPr>
                <w:szCs w:val="24"/>
                <w:lang w:val="ru-RU"/>
              </w:rPr>
              <w:t>; т</w:t>
            </w:r>
            <w:r w:rsidRPr="001024E8">
              <w:rPr>
                <w:szCs w:val="24"/>
                <w:lang w:val="ru-RU"/>
              </w:rPr>
              <w:t>рубки крепят к диску, вращающемуся со скоростью 6-12</w:t>
            </w:r>
            <w:r w:rsidR="001D7EAF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об/мин</w:t>
            </w:r>
            <w:r w:rsidR="001D7EAF">
              <w:rPr>
                <w:szCs w:val="24"/>
                <w:lang w:val="ru-RU"/>
              </w:rPr>
              <w:t>; в</w:t>
            </w:r>
            <w:r w:rsidRPr="001024E8">
              <w:rPr>
                <w:szCs w:val="24"/>
                <w:lang w:val="ru-RU"/>
              </w:rPr>
              <w:t xml:space="preserve"> приборе поддерживается </w:t>
            </w:r>
            <w:r w:rsidR="001712DA">
              <w:rPr>
                <w:szCs w:val="24"/>
              </w:rPr>
              <w:t xml:space="preserve">t </w:t>
            </w:r>
            <w:r w:rsidRPr="001024E8">
              <w:rPr>
                <w:szCs w:val="24"/>
                <w:lang w:val="ru-RU"/>
              </w:rPr>
              <w:t>37 °С</w:t>
            </w: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712D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определение осуществляется в приборе, который представляе</w:t>
            </w:r>
            <w:r w:rsidR="00C4271E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собой сосуд емкостью 400 мл, содержащий 250 мл раствор</w:t>
            </w:r>
            <w:r w:rsidR="001712DA">
              <w:rPr>
                <w:szCs w:val="24"/>
                <w:lang w:val="ru-RU"/>
              </w:rPr>
              <w:t>ителя</w:t>
            </w:r>
          </w:p>
        </w:tc>
      </w:tr>
      <w:tr w:rsidR="00DF4325" w:rsidRPr="00960FA4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326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4271E" w:rsidP="00C4271E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М</w:t>
            </w:r>
            <w:r w:rsidR="00DF4325" w:rsidRPr="001024E8">
              <w:rPr>
                <w:bCs/>
                <w:szCs w:val="24"/>
                <w:lang w:val="ru-RU"/>
              </w:rPr>
              <w:t>етод</w:t>
            </w:r>
            <w:r>
              <w:rPr>
                <w:bCs/>
                <w:szCs w:val="24"/>
                <w:lang w:val="ru-RU"/>
              </w:rPr>
              <w:t>, не относящи</w:t>
            </w:r>
            <w:r w:rsidR="00433808">
              <w:rPr>
                <w:bCs/>
                <w:szCs w:val="24"/>
                <w:lang w:val="ru-RU"/>
              </w:rPr>
              <w:t>й</w:t>
            </w:r>
            <w:r>
              <w:rPr>
                <w:bCs/>
                <w:szCs w:val="24"/>
                <w:lang w:val="ru-RU"/>
              </w:rPr>
              <w:t>ся</w:t>
            </w:r>
            <w:r w:rsidR="00DF4325" w:rsidRPr="001024E8">
              <w:rPr>
                <w:bCs/>
                <w:szCs w:val="24"/>
                <w:lang w:val="ru-RU"/>
              </w:rPr>
              <w:t xml:space="preserve"> к методам определения доступности при «нулевой» концентрации</w:t>
            </w:r>
            <w:r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</w:rPr>
              <w:t>метода подвешенной таблетки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4271E" w:rsidP="00C4271E">
            <w:pPr>
              <w:rPr>
                <w:szCs w:val="24"/>
                <w:lang w:val="ru-RU"/>
              </w:rPr>
            </w:pPr>
            <w:r>
              <w:rPr>
                <w:bCs/>
                <w:szCs w:val="24"/>
              </w:rPr>
              <w:t xml:space="preserve">метод </w:t>
            </w:r>
            <w:r>
              <w:rPr>
                <w:bCs/>
                <w:szCs w:val="24"/>
                <w:lang w:val="ru-RU"/>
              </w:rPr>
              <w:t>В</w:t>
            </w:r>
            <w:r w:rsidR="00DF4325" w:rsidRPr="001024E8">
              <w:rPr>
                <w:bCs/>
                <w:szCs w:val="24"/>
              </w:rPr>
              <w:t>рубле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4271E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</w:rPr>
              <w:t>метод с пропеллерной мешалкой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4271E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</w:rPr>
              <w:t>метод качающейся корзинки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327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4271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 xml:space="preserve">Скорость растворения </w:t>
            </w:r>
            <w:r w:rsidR="00C4271E">
              <w:rPr>
                <w:bCs/>
                <w:szCs w:val="24"/>
                <w:lang w:val="ru-RU"/>
              </w:rPr>
              <w:t>лекарств-</w:t>
            </w:r>
            <w:r w:rsidRPr="001024E8">
              <w:rPr>
                <w:bCs/>
                <w:szCs w:val="24"/>
                <w:lang w:val="ru-RU"/>
              </w:rPr>
              <w:t>слабых кислот в желудке</w:t>
            </w:r>
            <w:r w:rsidR="00C4271E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относительно низкая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относительно высокая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4271E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растворения не происходит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C4271E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растворяю</w:t>
            </w:r>
            <w:r w:rsidR="00DF4325" w:rsidRPr="001024E8">
              <w:rPr>
                <w:szCs w:val="24"/>
                <w:lang w:val="ru-RU"/>
              </w:rPr>
              <w:t>тся незначительно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328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33808">
            <w:pPr>
              <w:jc w:val="both"/>
              <w:rPr>
                <w:szCs w:val="24"/>
                <w:lang w:val="ru-RU"/>
              </w:rPr>
            </w:pPr>
            <w:r w:rsidRPr="00C4271E">
              <w:rPr>
                <w:bCs/>
                <w:szCs w:val="24"/>
                <w:lang w:val="ru-RU"/>
              </w:rPr>
              <w:t>Пятый этап</w:t>
            </w:r>
            <w:r w:rsidRPr="00C4271E">
              <w:rPr>
                <w:szCs w:val="24"/>
                <w:lang w:val="ru-RU"/>
              </w:rPr>
              <w:t xml:space="preserve"> исследований </w:t>
            </w:r>
            <w:r w:rsidR="00C4271E">
              <w:rPr>
                <w:szCs w:val="24"/>
                <w:lang w:val="ru-RU"/>
              </w:rPr>
              <w:t>биодоступности лекарственных средств</w:t>
            </w:r>
            <w:r w:rsidR="00433808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3380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анализ полученных показателей и обоснование выводов эксперимента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712DA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введение </w:t>
            </w:r>
            <w:r w:rsidR="001712DA">
              <w:rPr>
                <w:rFonts w:cs="Times New Roman"/>
                <w:bCs/>
                <w:lang w:val="ru-RU"/>
              </w:rPr>
              <w:t xml:space="preserve">изучаемого </w:t>
            </w:r>
            <w:r w:rsidRPr="001024E8">
              <w:rPr>
                <w:rFonts w:cs="Times New Roman"/>
                <w:bCs/>
                <w:lang w:val="ru-RU"/>
              </w:rPr>
              <w:t xml:space="preserve">лекарственного вещества в </w:t>
            </w:r>
            <w:r w:rsidR="001712DA">
              <w:rPr>
                <w:rFonts w:cs="Times New Roman"/>
                <w:bCs/>
                <w:lang w:val="ru-RU"/>
              </w:rPr>
              <w:t xml:space="preserve">изучаемой </w:t>
            </w:r>
            <w:r w:rsidRPr="001024E8">
              <w:rPr>
                <w:rFonts w:cs="Times New Roman"/>
                <w:bCs/>
                <w:lang w:val="ru-RU"/>
              </w:rPr>
              <w:t>лекарственной форме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712DA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последовательный забор проб биологических жидкостей организма 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43380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полученные результаты эксперимента подвергают статистической обработке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329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C0D28" w:rsidP="008C0D28">
            <w:pPr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При проведении биофармацевтических исследований лекарств м</w:t>
            </w:r>
            <w:r w:rsidR="00DF4325" w:rsidRPr="001024E8">
              <w:rPr>
                <w:bCs/>
                <w:szCs w:val="24"/>
                <w:lang w:val="ru-RU"/>
              </w:rPr>
              <w:t>етоды с естественной конвекцией растворяющей среды</w:t>
            </w:r>
            <w:r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</w:rPr>
              <w:t>статические методы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динамические методы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распределительный метод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C0D28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биоэкспери</w:t>
            </w:r>
            <w:r w:rsidR="00DF4325" w:rsidRPr="001024E8">
              <w:rPr>
                <w:szCs w:val="24"/>
                <w:lang w:val="ru-RU"/>
              </w:rPr>
              <w:t>ментальный метод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330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C0D28" w:rsidP="001712DA">
            <w:pPr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При проведении биофармацевтических исследований лекарств м</w:t>
            </w:r>
            <w:r w:rsidR="00DF4325" w:rsidRPr="001024E8">
              <w:rPr>
                <w:bCs/>
                <w:szCs w:val="24"/>
                <w:lang w:val="ru-RU"/>
              </w:rPr>
              <w:t>етоды с искусственной конвекцией раствор</w:t>
            </w:r>
            <w:r w:rsidR="001712DA">
              <w:rPr>
                <w:bCs/>
                <w:szCs w:val="24"/>
                <w:lang w:val="ru-RU"/>
              </w:rPr>
              <w:t>ителя</w:t>
            </w:r>
            <w:r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динамические методы</w:t>
            </w:r>
            <w:r w:rsidRPr="001024E8">
              <w:rPr>
                <w:bCs/>
                <w:szCs w:val="24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</w:rPr>
              <w:t>статические методы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распределительный метод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C0D28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биоэкспери</w:t>
            </w:r>
            <w:r w:rsidR="00DF4325" w:rsidRPr="001024E8">
              <w:rPr>
                <w:szCs w:val="24"/>
                <w:lang w:val="ru-RU"/>
              </w:rPr>
              <w:t>ментальный метод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331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8C0D28" w:rsidRDefault="008C0D28" w:rsidP="001712DA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При проведении биофармацевтических исследований лекарств м</w:t>
            </w:r>
            <w:r w:rsidR="00DF4325" w:rsidRPr="008C0D28">
              <w:rPr>
                <w:bCs/>
                <w:szCs w:val="24"/>
                <w:lang w:val="ru-RU"/>
              </w:rPr>
              <w:t>етод встряхивания</w:t>
            </w:r>
            <w:r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938E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лекарственную форму помещают в колбу Эрленмейера объемом 150 мл</w:t>
            </w:r>
            <w:r w:rsidR="008938E3">
              <w:rPr>
                <w:szCs w:val="24"/>
                <w:lang w:val="ru-RU"/>
              </w:rPr>
              <w:t xml:space="preserve"> с</w:t>
            </w:r>
            <w:r w:rsidRPr="001024E8">
              <w:rPr>
                <w:szCs w:val="24"/>
                <w:lang w:val="ru-RU"/>
              </w:rPr>
              <w:t xml:space="preserve"> 50 мл 0,61 н раствора ки</w:t>
            </w:r>
            <w:r w:rsidR="008C0D28">
              <w:rPr>
                <w:szCs w:val="24"/>
                <w:lang w:val="ru-RU"/>
              </w:rPr>
              <w:t>слоты хлористоводородной при 37°С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712DA" w:rsidP="008C0D2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лекарственную форму помещают в приемник в форме </w:t>
            </w:r>
            <w:r>
              <w:rPr>
                <w:szCs w:val="24"/>
                <w:lang w:val="ru-RU"/>
              </w:rPr>
              <w:t>«</w:t>
            </w:r>
            <w:r w:rsidRPr="001024E8">
              <w:rPr>
                <w:szCs w:val="24"/>
                <w:lang w:val="ru-RU"/>
              </w:rPr>
              <w:t>лодочки</w:t>
            </w:r>
            <w:r>
              <w:rPr>
                <w:szCs w:val="24"/>
                <w:lang w:val="ru-RU"/>
              </w:rPr>
              <w:t>»</w:t>
            </w:r>
            <w:r w:rsidRPr="001024E8">
              <w:rPr>
                <w:szCs w:val="24"/>
                <w:lang w:val="ru-RU"/>
              </w:rPr>
              <w:t xml:space="preserve">, которая погружается в </w:t>
            </w:r>
            <w:r>
              <w:rPr>
                <w:szCs w:val="24"/>
                <w:lang w:val="ru-RU"/>
              </w:rPr>
              <w:t>растворитель;</w:t>
            </w:r>
            <w:r w:rsidRPr="001024E8">
              <w:rPr>
                <w:szCs w:val="24"/>
                <w:lang w:val="ru-RU"/>
              </w:rPr>
              <w:t xml:space="preserve"> по мере растворения </w:t>
            </w:r>
            <w:r>
              <w:rPr>
                <w:szCs w:val="24"/>
                <w:lang w:val="ru-RU"/>
              </w:rPr>
              <w:t>формы показатели появляются на калибровочной шкале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C0D2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лекарственная форма крепится к алюминиевой полоске, соединенной с рычагом баланса и поддерживает</w:t>
            </w:r>
            <w:r w:rsidR="008C0D28">
              <w:rPr>
                <w:szCs w:val="24"/>
                <w:lang w:val="ru-RU"/>
              </w:rPr>
              <w:t>ся так в течение всего</w:t>
            </w:r>
            <w:r w:rsidRPr="001024E8">
              <w:rPr>
                <w:szCs w:val="24"/>
                <w:lang w:val="ru-RU"/>
              </w:rPr>
              <w:t xml:space="preserve"> процесса растворения</w:t>
            </w: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938E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определение осуществляется в приборе, который представляем собой сосуд емкостью 400 мл, содержащий 250 мл раствор</w:t>
            </w:r>
            <w:r w:rsidR="008938E3">
              <w:rPr>
                <w:szCs w:val="24"/>
                <w:lang w:val="ru-RU"/>
              </w:rPr>
              <w:t xml:space="preserve">ителя </w:t>
            </w: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332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8C0D28" w:rsidRDefault="00DF4325" w:rsidP="00EB52A6">
            <w:pPr>
              <w:spacing w:line="360" w:lineRule="auto"/>
              <w:contextualSpacing/>
              <w:rPr>
                <w:szCs w:val="24"/>
                <w:lang w:val="ru-RU"/>
              </w:rPr>
            </w:pPr>
            <w:r w:rsidRPr="001024E8">
              <w:rPr>
                <w:iCs/>
                <w:szCs w:val="24"/>
              </w:rPr>
              <w:t>Взаимодействие лекарственных средств</w:t>
            </w:r>
            <w:r w:rsidR="008C0D28">
              <w:rPr>
                <w:iCs/>
                <w:szCs w:val="24"/>
                <w:lang w:val="ru-RU"/>
              </w:rPr>
              <w:t>: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8C0D2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количественное или качественное изменение фармакологических эффектов, вызываемых лекарственными средствами при одновременном или последовательном применении двух и более препаратов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82CD5" w:rsidP="00D82CD5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количественное или качественное </w:t>
            </w:r>
            <w:r w:rsidR="00DF4325" w:rsidRPr="001024E8">
              <w:rPr>
                <w:szCs w:val="24"/>
                <w:lang w:val="ru-RU"/>
              </w:rPr>
              <w:t xml:space="preserve">изменение фармакологических </w:t>
            </w:r>
            <w:r w:rsidR="00DF4325" w:rsidRPr="001024E8">
              <w:rPr>
                <w:szCs w:val="24"/>
                <w:lang w:val="ru-RU"/>
              </w:rPr>
              <w:lastRenderedPageBreak/>
              <w:t xml:space="preserve">эффектов, вызываемых лекарственными средствами при одновременном применении </w:t>
            </w:r>
            <w:r>
              <w:rPr>
                <w:szCs w:val="24"/>
                <w:lang w:val="ru-RU"/>
              </w:rPr>
              <w:t>трех</w:t>
            </w:r>
            <w:r w:rsidR="00DF4325" w:rsidRPr="001024E8">
              <w:rPr>
                <w:szCs w:val="24"/>
                <w:lang w:val="ru-RU"/>
              </w:rPr>
              <w:t xml:space="preserve"> и более препаратов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8C0D2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количественное изменение фармакологических эффектов, вызываемых лекарственными средствами при последовательном применении двух и более препаратов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8938E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изменение фармакологических эффектов, вызываемых лекарственными средствами при одновременном назначении </w:t>
            </w:r>
            <w:r w:rsidR="008938E3">
              <w:rPr>
                <w:szCs w:val="24"/>
                <w:lang w:val="ru-RU"/>
              </w:rPr>
              <w:t>пяти и более</w:t>
            </w:r>
            <w:r w:rsidRPr="001024E8">
              <w:rPr>
                <w:szCs w:val="24"/>
                <w:lang w:val="ru-RU"/>
              </w:rPr>
              <w:t xml:space="preserve"> лекарственных средств без учета их совместимости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pStyle w:val="a7"/>
              <w:rPr>
                <w:sz w:val="24"/>
                <w:lang w:val="ru-RU"/>
              </w:rPr>
            </w:pP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333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D82CD5" w:rsidRDefault="00DF4325" w:rsidP="00D82CD5">
            <w:pPr>
              <w:contextualSpacing/>
              <w:rPr>
                <w:szCs w:val="24"/>
                <w:lang w:val="ru-RU"/>
              </w:rPr>
            </w:pPr>
            <w:r w:rsidRPr="001024E8">
              <w:rPr>
                <w:iCs/>
                <w:szCs w:val="24"/>
              </w:rPr>
              <w:t>Полипрагмазия</w:t>
            </w:r>
            <w:r w:rsidR="00D82CD5">
              <w:rPr>
                <w:iCs/>
                <w:szCs w:val="24"/>
                <w:lang w:val="ru-RU"/>
              </w:rPr>
              <w:t>: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D82CD5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изменение фармакологических эффектов, вызываемых лекарственными средствами при одновременном необоснованном назначении </w:t>
            </w:r>
            <w:r w:rsidR="00D82CD5">
              <w:rPr>
                <w:szCs w:val="24"/>
                <w:lang w:val="ru-RU"/>
              </w:rPr>
              <w:t>пяти и более</w:t>
            </w:r>
            <w:r w:rsidRPr="001024E8">
              <w:rPr>
                <w:szCs w:val="24"/>
                <w:lang w:val="ru-RU"/>
              </w:rPr>
              <w:t xml:space="preserve"> лекарственных средств без учета их совместимости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D82CD5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изменение фармакологических эффектов, вызываемых лекарственными средствами при одновременном применении </w:t>
            </w:r>
            <w:r w:rsidR="00D82CD5">
              <w:rPr>
                <w:szCs w:val="24"/>
                <w:lang w:val="ru-RU"/>
              </w:rPr>
              <w:t>трех</w:t>
            </w:r>
            <w:r w:rsidRPr="001024E8">
              <w:rPr>
                <w:szCs w:val="24"/>
                <w:lang w:val="ru-RU"/>
              </w:rPr>
              <w:t xml:space="preserve"> и более препаратов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D82CD5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количественное изменение фармакологических эффектов, вызываемых лекарственными средствами при последовательном применении двух и более препаратов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D82C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количественное или качественное изменение фармакологических эффектов, вызываемых лекарственными средствами при одновременном или последовательном применении двух и более препаратов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334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82C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 основе изучения прохождения лекарственных веществ через липид</w:t>
            </w:r>
            <w:r w:rsidR="00D82CD5">
              <w:rPr>
                <w:szCs w:val="24"/>
                <w:lang w:val="ru-RU"/>
              </w:rPr>
              <w:t xml:space="preserve">ные барьеры лежит определение </w:t>
            </w:r>
            <w:r w:rsidRPr="001024E8">
              <w:rPr>
                <w:szCs w:val="24"/>
                <w:lang w:val="ru-RU"/>
              </w:rPr>
              <w:t>_______________</w:t>
            </w:r>
            <w:r w:rsidR="00D82CD5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между водой и жировой средой</w:t>
            </w:r>
            <w:r w:rsidR="00D82CD5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82C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распределительного коэффициента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82C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разделительного</w:t>
            </w:r>
            <w:r w:rsidRPr="001024E8">
              <w:rPr>
                <w:szCs w:val="24"/>
              </w:rPr>
              <w:t xml:space="preserve"> коэффициента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82C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коэффициента</w:t>
            </w:r>
            <w:r w:rsidRPr="001024E8">
              <w:rPr>
                <w:szCs w:val="24"/>
                <w:lang w:val="ru-RU"/>
              </w:rPr>
              <w:t xml:space="preserve"> скорости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коэффициента</w:t>
            </w:r>
            <w:r w:rsidRPr="001024E8">
              <w:rPr>
                <w:szCs w:val="24"/>
                <w:lang w:val="ru-RU"/>
              </w:rPr>
              <w:t xml:space="preserve"> скорости проникания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335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D82CD5" w:rsidRDefault="00D82CD5" w:rsidP="00D82CD5">
            <w:pPr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При проведении биофармацевтических исследований лекарств м</w:t>
            </w:r>
            <w:r w:rsidRPr="00D82CD5">
              <w:rPr>
                <w:bCs/>
                <w:szCs w:val="24"/>
                <w:lang w:val="ru-RU"/>
              </w:rPr>
              <w:t>етод</w:t>
            </w:r>
            <w:r w:rsidR="00DF4325" w:rsidRPr="00D82CD5">
              <w:rPr>
                <w:bCs/>
                <w:szCs w:val="24"/>
                <w:lang w:val="ru-RU"/>
              </w:rPr>
              <w:t xml:space="preserve"> неподвижного диска</w:t>
            </w:r>
            <w:r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1703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лекарственную форму помещают в гнездо акрилового держателя, в</w:t>
            </w:r>
            <w:r w:rsidR="00D82CD5">
              <w:rPr>
                <w:szCs w:val="24"/>
                <w:lang w:val="ru-RU"/>
              </w:rPr>
              <w:t>водимого в сосуд объемом 25 мл</w:t>
            </w:r>
            <w:r w:rsidR="00E17033">
              <w:rPr>
                <w:szCs w:val="24"/>
                <w:lang w:val="ru-RU"/>
              </w:rPr>
              <w:t xml:space="preserve"> с</w:t>
            </w:r>
            <w:r w:rsidRPr="001024E8">
              <w:rPr>
                <w:szCs w:val="24"/>
                <w:lang w:val="ru-RU"/>
              </w:rPr>
              <w:t xml:space="preserve"> 0,1 М раств</w:t>
            </w:r>
            <w:r w:rsidR="00E17033">
              <w:rPr>
                <w:szCs w:val="24"/>
                <w:lang w:val="ru-RU"/>
              </w:rPr>
              <w:t>ора</w:t>
            </w:r>
            <w:r w:rsidR="00D82CD5">
              <w:rPr>
                <w:szCs w:val="24"/>
                <w:lang w:val="ru-RU"/>
              </w:rPr>
              <w:t xml:space="preserve"> кислоты хлористоводородной; с</w:t>
            </w:r>
            <w:r w:rsidRPr="001024E8">
              <w:rPr>
                <w:szCs w:val="24"/>
                <w:lang w:val="ru-RU"/>
              </w:rPr>
              <w:t>корость растворения определяют в перевернутом сос</w:t>
            </w:r>
            <w:r w:rsidR="00D82CD5">
              <w:rPr>
                <w:szCs w:val="24"/>
                <w:lang w:val="ru-RU"/>
              </w:rPr>
              <w:t xml:space="preserve">уде при </w:t>
            </w:r>
            <w:r w:rsidR="00E17033">
              <w:rPr>
                <w:szCs w:val="24"/>
              </w:rPr>
              <w:t>t</w:t>
            </w:r>
            <w:r w:rsidR="00D82CD5">
              <w:rPr>
                <w:szCs w:val="24"/>
                <w:lang w:val="ru-RU"/>
              </w:rPr>
              <w:t xml:space="preserve"> 37 °С</w:t>
            </w:r>
            <w:r w:rsidRPr="001024E8">
              <w:rPr>
                <w:szCs w:val="24"/>
                <w:lang w:val="ru-RU"/>
              </w:rPr>
              <w:t xml:space="preserve"> путем забора растворите</w:t>
            </w:r>
            <w:r w:rsidRPr="001024E8">
              <w:rPr>
                <w:szCs w:val="24"/>
                <w:lang w:val="ru-RU"/>
              </w:rPr>
              <w:softHyphen/>
              <w:t>ля для анализа через установленные интервалы времени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712DA" w:rsidP="00D82C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лекарственную форму помещают в приемник в форме </w:t>
            </w:r>
            <w:r>
              <w:rPr>
                <w:szCs w:val="24"/>
                <w:lang w:val="ru-RU"/>
              </w:rPr>
              <w:t>«</w:t>
            </w:r>
            <w:r w:rsidRPr="001024E8">
              <w:rPr>
                <w:szCs w:val="24"/>
                <w:lang w:val="ru-RU"/>
              </w:rPr>
              <w:t>лодочки</w:t>
            </w:r>
            <w:r>
              <w:rPr>
                <w:szCs w:val="24"/>
                <w:lang w:val="ru-RU"/>
              </w:rPr>
              <w:t>»</w:t>
            </w:r>
            <w:r w:rsidRPr="001024E8">
              <w:rPr>
                <w:szCs w:val="24"/>
                <w:lang w:val="ru-RU"/>
              </w:rPr>
              <w:t xml:space="preserve">, которая погружается в </w:t>
            </w:r>
            <w:r>
              <w:rPr>
                <w:szCs w:val="24"/>
                <w:lang w:val="ru-RU"/>
              </w:rPr>
              <w:t>растворитель;</w:t>
            </w:r>
            <w:r w:rsidRPr="001024E8">
              <w:rPr>
                <w:szCs w:val="24"/>
                <w:lang w:val="ru-RU"/>
              </w:rPr>
              <w:t xml:space="preserve"> по мере растворения </w:t>
            </w:r>
            <w:r>
              <w:rPr>
                <w:szCs w:val="24"/>
                <w:lang w:val="ru-RU"/>
              </w:rPr>
              <w:t>формы показатели появляются на калибровочной шкале</w:t>
            </w: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1703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лекарственную форму помещают в неподвижные трубки, н</w:t>
            </w:r>
            <w:r w:rsidR="000B3430">
              <w:rPr>
                <w:szCs w:val="24"/>
                <w:lang w:val="ru-RU"/>
              </w:rPr>
              <w:t>аходящиеся в раствор</w:t>
            </w:r>
            <w:r w:rsidR="00E17033">
              <w:rPr>
                <w:szCs w:val="24"/>
                <w:lang w:val="ru-RU"/>
              </w:rPr>
              <w:t>ителе</w:t>
            </w:r>
            <w:r w:rsidR="000B3430">
              <w:rPr>
                <w:szCs w:val="24"/>
                <w:lang w:val="ru-RU"/>
              </w:rPr>
              <w:t>; т</w:t>
            </w:r>
            <w:r w:rsidRPr="001024E8">
              <w:rPr>
                <w:szCs w:val="24"/>
                <w:lang w:val="ru-RU"/>
              </w:rPr>
              <w:t>рубки крепят к диску, вращающемуся со скоростью 6-12</w:t>
            </w:r>
            <w:r w:rsidR="000B3430">
              <w:rPr>
                <w:szCs w:val="24"/>
                <w:lang w:val="ru-RU"/>
              </w:rPr>
              <w:t xml:space="preserve"> об/мин; в</w:t>
            </w:r>
            <w:r w:rsidRPr="001024E8">
              <w:rPr>
                <w:szCs w:val="24"/>
                <w:lang w:val="ru-RU"/>
              </w:rPr>
              <w:t xml:space="preserve"> приборе поддерживается </w:t>
            </w:r>
            <w:r w:rsidR="00E17033">
              <w:rPr>
                <w:szCs w:val="24"/>
              </w:rPr>
              <w:t>t</w:t>
            </w:r>
            <w:r w:rsidRPr="001024E8">
              <w:rPr>
                <w:szCs w:val="24"/>
                <w:lang w:val="ru-RU"/>
              </w:rPr>
              <w:t xml:space="preserve"> 37 °С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1703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определение скорости растворения лекарственных форм </w:t>
            </w:r>
            <w:r w:rsidR="008920F1">
              <w:rPr>
                <w:szCs w:val="24"/>
                <w:lang w:val="ru-RU"/>
              </w:rPr>
              <w:t xml:space="preserve">проводят </w:t>
            </w:r>
            <w:r w:rsidRPr="001024E8">
              <w:rPr>
                <w:szCs w:val="24"/>
                <w:lang w:val="ru-RU"/>
              </w:rPr>
              <w:t xml:space="preserve">в среде 0,1 М раствора кислоты хлористоводородной параллельно с определением времени распадаемости  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336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0B3430" w:rsidP="000B3430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Наиболее часто применяемая с</w:t>
            </w:r>
            <w:r w:rsidR="00DF4325" w:rsidRPr="001024E8">
              <w:rPr>
                <w:szCs w:val="24"/>
                <w:lang w:val="ru-RU"/>
              </w:rPr>
              <w:t>реда растворения для анализа лекарственных форм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0,1 Н хлористоводородная кислота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0B3430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буферные растворы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этиловый спирт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>изопропиловый спирт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337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Лекарственный препарат, действие которого при межлекарственном взаимодействии изменяется</w:t>
            </w:r>
            <w:r w:rsidR="000B3430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0B3430" w:rsidP="00EB52A6">
            <w:pPr>
              <w:contextualSpacing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</w:t>
            </w:r>
            <w:r w:rsidR="00DF4325" w:rsidRPr="001024E8">
              <w:rPr>
                <w:szCs w:val="24"/>
              </w:rPr>
              <w:t>ъект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0B3430" w:rsidP="00EB52A6">
            <w:pPr>
              <w:contextualSpacing/>
              <w:rPr>
                <w:szCs w:val="24"/>
              </w:rPr>
            </w:pPr>
            <w:r>
              <w:rPr>
                <w:szCs w:val="24"/>
                <w:lang w:val="ru-RU"/>
              </w:rPr>
              <w:t>б</w:t>
            </w:r>
            <w:r w:rsidR="00DF4325" w:rsidRPr="001024E8">
              <w:rPr>
                <w:szCs w:val="24"/>
              </w:rPr>
              <w:t>иомишень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0B3430" w:rsidP="00EB52A6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</w:rPr>
              <w:t>актор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0B3430" w:rsidP="00EB52A6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роцесс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338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0B3430">
            <w:pPr>
              <w:jc w:val="both"/>
              <w:rPr>
                <w:b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Лекарственный препарат, который определяет межлекарственные взаимодействия</w:t>
            </w:r>
            <w:r w:rsidR="000B3430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0B3430" w:rsidP="00EB52A6">
            <w:pPr>
              <w:contextualSpacing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актор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0B3430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  <w:r w:rsidR="00DF4325" w:rsidRPr="001024E8">
              <w:rPr>
                <w:szCs w:val="24"/>
              </w:rPr>
              <w:t>иомишень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0B3430" w:rsidP="00EB52A6">
            <w:pPr>
              <w:contextualSpacing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F4325" w:rsidRPr="001024E8">
              <w:rPr>
                <w:szCs w:val="24"/>
              </w:rPr>
              <w:t>бъект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0B3430" w:rsidP="00EB52A6">
            <w:pPr>
              <w:contextualSpacing/>
              <w:outlineLvl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роцесс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339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E390A">
            <w:pPr>
              <w:jc w:val="both"/>
              <w:rPr>
                <w:szCs w:val="24"/>
                <w:lang w:val="ru-RU"/>
              </w:rPr>
            </w:pPr>
            <w:r w:rsidRPr="005E390A">
              <w:rPr>
                <w:bCs/>
                <w:szCs w:val="24"/>
                <w:lang w:val="ru-RU"/>
              </w:rPr>
              <w:t>Статические</w:t>
            </w:r>
            <w:r w:rsidR="00154820" w:rsidRPr="005E390A">
              <w:rPr>
                <w:bCs/>
                <w:szCs w:val="24"/>
                <w:lang w:val="ru-RU"/>
              </w:rPr>
              <w:t xml:space="preserve"> </w:t>
            </w:r>
            <w:r w:rsidRPr="005E390A">
              <w:rPr>
                <w:bCs/>
                <w:szCs w:val="24"/>
                <w:lang w:val="ru-RU"/>
              </w:rPr>
              <w:t xml:space="preserve">методы </w:t>
            </w:r>
            <w:r w:rsidR="005E390A" w:rsidRPr="005E390A">
              <w:rPr>
                <w:bCs/>
                <w:szCs w:val="24"/>
                <w:lang w:val="ru-RU"/>
              </w:rPr>
              <w:t xml:space="preserve">прессования </w:t>
            </w:r>
            <w:r w:rsidRPr="005E390A">
              <w:rPr>
                <w:bCs/>
                <w:szCs w:val="24"/>
                <w:lang w:val="ru-RU"/>
              </w:rPr>
              <w:t>применяют для лекарственных форм</w:t>
            </w:r>
            <w:r w:rsidR="00156118" w:rsidRPr="005E390A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таблетки, капсулы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мази, суппозитории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капсулы, линименты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табле</w:t>
            </w:r>
            <w:r w:rsidR="00156118"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>ки, растворы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340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5611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Модели</w:t>
            </w:r>
            <w:r w:rsidR="00156118"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не применяе</w:t>
            </w:r>
            <w:r w:rsidR="00156118">
              <w:rPr>
                <w:szCs w:val="24"/>
                <w:lang w:val="ru-RU"/>
              </w:rPr>
              <w:t>мые</w:t>
            </w:r>
            <w:r w:rsidRPr="001024E8">
              <w:rPr>
                <w:szCs w:val="24"/>
                <w:lang w:val="ru-RU"/>
              </w:rPr>
              <w:t xml:space="preserve"> для изучения фармацевтической доступности  лекарственных средств</w:t>
            </w:r>
            <w:r w:rsidR="00156118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комплексные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однокамерные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двухкамерные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трехкамерные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341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56118">
              <w:rPr>
                <w:bCs/>
                <w:szCs w:val="24"/>
                <w:lang w:val="ru-RU"/>
              </w:rPr>
              <w:t>Метод вращающегося диска</w:t>
            </w:r>
            <w:r w:rsidR="00156118">
              <w:rPr>
                <w:bCs/>
                <w:szCs w:val="24"/>
                <w:lang w:val="ru-RU"/>
              </w:rPr>
              <w:t xml:space="preserve"> при биофармацевтическом исследовании теблеток:</w:t>
            </w:r>
            <w:r w:rsidRPr="00156118">
              <w:rPr>
                <w:bCs/>
                <w:szCs w:val="24"/>
                <w:lang w:val="ru-RU"/>
              </w:rPr>
              <w:t xml:space="preserve"> 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17033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таблетку укрепляют в специальном держателе из акрилового пла</w:t>
            </w:r>
            <w:r w:rsidRPr="001024E8">
              <w:rPr>
                <w:szCs w:val="24"/>
                <w:lang w:val="ru-RU"/>
              </w:rPr>
              <w:softHyphen/>
              <w:t>стика так, чтобы действию раствор</w:t>
            </w:r>
            <w:r w:rsidR="00E17033">
              <w:rPr>
                <w:szCs w:val="24"/>
                <w:lang w:val="ru-RU"/>
              </w:rPr>
              <w:t xml:space="preserve">ителя </w:t>
            </w:r>
            <w:r w:rsidRPr="001024E8">
              <w:rPr>
                <w:szCs w:val="24"/>
                <w:lang w:val="ru-RU"/>
              </w:rPr>
              <w:t>под</w:t>
            </w:r>
            <w:r w:rsidR="00156118">
              <w:rPr>
                <w:szCs w:val="24"/>
                <w:lang w:val="ru-RU"/>
              </w:rPr>
              <w:t>вергалась только одна плоскость; с</w:t>
            </w:r>
            <w:r w:rsidRPr="001024E8">
              <w:rPr>
                <w:szCs w:val="24"/>
                <w:lang w:val="ru-RU"/>
              </w:rPr>
              <w:t xml:space="preserve">корость растворения определяют в 0,1 М растворе кислоты хлористоводородной, 200 мл которой наливают в </w:t>
            </w:r>
            <w:r w:rsidR="00E17033">
              <w:rPr>
                <w:szCs w:val="24"/>
                <w:lang w:val="ru-RU"/>
              </w:rPr>
              <w:t>круглодонную колбу</w:t>
            </w:r>
            <w:r w:rsidR="00E17033" w:rsidRPr="001024E8">
              <w:rPr>
                <w:szCs w:val="24"/>
                <w:lang w:val="ru-RU"/>
              </w:rPr>
              <w:t xml:space="preserve"> </w:t>
            </w:r>
            <w:r w:rsidR="00E17033">
              <w:rPr>
                <w:szCs w:val="24"/>
                <w:lang w:val="ru-RU"/>
              </w:rPr>
              <w:t xml:space="preserve">объемом </w:t>
            </w:r>
            <w:r w:rsidRPr="001024E8">
              <w:rPr>
                <w:szCs w:val="24"/>
                <w:lang w:val="ru-RU"/>
              </w:rPr>
              <w:t>500</w:t>
            </w:r>
            <w:r w:rsidR="00E17033">
              <w:rPr>
                <w:szCs w:val="24"/>
                <w:lang w:val="ru-RU"/>
              </w:rPr>
              <w:t xml:space="preserve"> мл</w:t>
            </w:r>
            <w:r w:rsidR="00156118">
              <w:rPr>
                <w:szCs w:val="24"/>
                <w:lang w:val="ru-RU"/>
              </w:rPr>
              <w:t>; та</w:t>
            </w:r>
            <w:r w:rsidRPr="001024E8">
              <w:rPr>
                <w:szCs w:val="24"/>
                <w:lang w:val="ru-RU"/>
              </w:rPr>
              <w:t>блетка с держателем погружается в раствор</w:t>
            </w:r>
            <w:r w:rsidR="00E17033">
              <w:rPr>
                <w:szCs w:val="24"/>
                <w:lang w:val="ru-RU"/>
              </w:rPr>
              <w:t xml:space="preserve">итель </w:t>
            </w:r>
            <w:r w:rsidRPr="001024E8">
              <w:rPr>
                <w:szCs w:val="24"/>
                <w:lang w:val="ru-RU"/>
              </w:rPr>
              <w:t>на глубину 25 см</w:t>
            </w:r>
            <w:r w:rsidR="00156118">
              <w:rPr>
                <w:szCs w:val="24"/>
                <w:lang w:val="ru-RU"/>
              </w:rPr>
              <w:t>; п</w:t>
            </w:r>
            <w:r w:rsidRPr="001024E8">
              <w:rPr>
                <w:szCs w:val="24"/>
                <w:lang w:val="ru-RU"/>
              </w:rPr>
              <w:t>ереме</w:t>
            </w:r>
            <w:r w:rsidRPr="001024E8">
              <w:rPr>
                <w:szCs w:val="24"/>
                <w:lang w:val="ru-RU"/>
              </w:rPr>
              <w:softHyphen/>
              <w:t>шивание обеспечивается мешалкой, вращающейся со скоростью до 400 об/мин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17033" w:rsidP="00E17033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таблетку</w:t>
            </w:r>
            <w:r w:rsidR="00DF4325" w:rsidRPr="001024E8">
              <w:rPr>
                <w:szCs w:val="24"/>
                <w:lang w:val="ru-RU"/>
              </w:rPr>
              <w:t xml:space="preserve"> помещают в колбу Эрленмейера объемом 150 мл</w:t>
            </w:r>
            <w:r>
              <w:rPr>
                <w:szCs w:val="24"/>
                <w:lang w:val="ru-RU"/>
              </w:rPr>
              <w:t xml:space="preserve"> с </w:t>
            </w:r>
            <w:r w:rsidR="00DF4325" w:rsidRPr="001024E8">
              <w:rPr>
                <w:szCs w:val="24"/>
                <w:lang w:val="ru-RU"/>
              </w:rPr>
              <w:t>50 мл 0,61 н раствора ки</w:t>
            </w:r>
            <w:r w:rsidR="00156118">
              <w:rPr>
                <w:szCs w:val="24"/>
                <w:lang w:val="ru-RU"/>
              </w:rPr>
              <w:t xml:space="preserve">слоты хлористоводородной при </w:t>
            </w:r>
            <w:r>
              <w:rPr>
                <w:szCs w:val="24"/>
              </w:rPr>
              <w:t>t</w:t>
            </w:r>
            <w:r w:rsidRPr="008920F1">
              <w:rPr>
                <w:szCs w:val="24"/>
                <w:lang w:val="ru-RU"/>
              </w:rPr>
              <w:t xml:space="preserve"> </w:t>
            </w:r>
            <w:r w:rsidR="00156118">
              <w:rPr>
                <w:szCs w:val="24"/>
                <w:lang w:val="ru-RU"/>
              </w:rPr>
              <w:t>37°С; ч</w:t>
            </w:r>
            <w:r w:rsidR="00DF4325" w:rsidRPr="001024E8"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  <w:lang w:val="ru-RU"/>
              </w:rPr>
              <w:softHyphen/>
              <w:t>тота колебаний колбы 65 кол/мин</w:t>
            </w: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920F1" w:rsidP="008920F1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таблетку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>помещают в неподвижные трубки, находящиеся в раствор</w:t>
            </w:r>
            <w:r>
              <w:rPr>
                <w:szCs w:val="24"/>
                <w:lang w:val="ru-RU"/>
              </w:rPr>
              <w:t>ителе</w:t>
            </w:r>
            <w:r w:rsidR="00156118">
              <w:rPr>
                <w:szCs w:val="24"/>
                <w:lang w:val="ru-RU"/>
              </w:rPr>
              <w:t>; тр</w:t>
            </w:r>
            <w:r w:rsidR="00DF4325" w:rsidRPr="001024E8">
              <w:rPr>
                <w:szCs w:val="24"/>
                <w:lang w:val="ru-RU"/>
              </w:rPr>
              <w:t>убки крепят к диску, вращающемуся со скоростью 6-12</w:t>
            </w:r>
            <w:r w:rsidR="0015611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>об/мин</w:t>
            </w:r>
            <w:r w:rsidR="00156118">
              <w:rPr>
                <w:szCs w:val="24"/>
                <w:lang w:val="ru-RU"/>
              </w:rPr>
              <w:t>; в</w:t>
            </w:r>
            <w:r w:rsidR="00DF4325" w:rsidRPr="001024E8">
              <w:rPr>
                <w:szCs w:val="24"/>
                <w:lang w:val="ru-RU"/>
              </w:rPr>
              <w:t xml:space="preserve"> приборе поддерживается </w:t>
            </w:r>
            <w:r>
              <w:rPr>
                <w:szCs w:val="24"/>
              </w:rPr>
              <w:t>t</w:t>
            </w:r>
            <w:r w:rsidR="00DF4325" w:rsidRPr="001024E8">
              <w:rPr>
                <w:szCs w:val="24"/>
                <w:lang w:val="ru-RU"/>
              </w:rPr>
              <w:t xml:space="preserve"> 37 °С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920F1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определение скорости растворения </w:t>
            </w:r>
            <w:r w:rsidR="008920F1">
              <w:rPr>
                <w:szCs w:val="24"/>
                <w:lang w:val="ru-RU"/>
              </w:rPr>
              <w:t>таблеток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8920F1">
              <w:rPr>
                <w:szCs w:val="24"/>
                <w:lang w:val="ru-RU"/>
              </w:rPr>
              <w:t xml:space="preserve">проводят </w:t>
            </w:r>
            <w:r w:rsidRPr="001024E8">
              <w:rPr>
                <w:szCs w:val="24"/>
                <w:lang w:val="ru-RU"/>
              </w:rPr>
              <w:t>в среде 0,1 М раствора кислоты хлористоводородной параллельно с определением времени распадаемос</w:t>
            </w:r>
            <w:r w:rsidR="00156118">
              <w:rPr>
                <w:szCs w:val="24"/>
                <w:lang w:val="ru-RU"/>
              </w:rPr>
              <w:t>ти</w:t>
            </w:r>
            <w:r w:rsidRPr="001024E8">
              <w:rPr>
                <w:szCs w:val="24"/>
                <w:lang w:val="ru-RU"/>
              </w:rPr>
              <w:t xml:space="preserve">   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342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5611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Эффективность растворения лекарственного вещества</w:t>
            </w:r>
            <w:r w:rsidR="00156118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5611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время, за которое в раствор перейдет 100 % лекарственного вещества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5611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объем среды растворения, в котором в раствор перейдет 100 % лекарственного вещества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56118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время, за которое в раствор перейдет 50 % лекарственного вещества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56118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объем среды растворения, в котором в раствор перейдет 50 % лекарственного вещества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343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7917D6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</w:rPr>
              <w:t>Синергизм лекарственных средств</w:t>
            </w:r>
            <w:r w:rsidR="007917D6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7917D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однонаправленное действие двух и более лекарственных средств, обеспечивающее более высокий фармакологический эффект, чем действие каждого лекарс</w:t>
            </w:r>
            <w:r w:rsidR="007917D6">
              <w:rPr>
                <w:szCs w:val="24"/>
                <w:lang w:val="ru-RU"/>
              </w:rPr>
              <w:t>твенного средства в отдельности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7917D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однонаправленное действие двух и более лекарственных средств, обеспечивающее иден</w:t>
            </w:r>
            <w:r w:rsidR="007917D6">
              <w:rPr>
                <w:szCs w:val="24"/>
                <w:lang w:val="ru-RU"/>
              </w:rPr>
              <w:t>тичный фармакологический эффект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2A32D1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однонаправленное действие </w:t>
            </w:r>
            <w:r w:rsidR="002A32D1">
              <w:rPr>
                <w:szCs w:val="24"/>
                <w:lang w:val="ru-RU"/>
              </w:rPr>
              <w:t>пяти</w:t>
            </w:r>
            <w:r w:rsidRPr="001024E8">
              <w:rPr>
                <w:szCs w:val="24"/>
                <w:lang w:val="ru-RU"/>
              </w:rPr>
              <w:t xml:space="preserve"> и более лекарственных средств, сопровождающееся </w:t>
            </w:r>
            <w:r w:rsidR="002A32D1">
              <w:rPr>
                <w:szCs w:val="24"/>
                <w:lang w:val="ru-RU"/>
              </w:rPr>
              <w:t>изменением</w:t>
            </w:r>
            <w:r w:rsidRPr="001024E8">
              <w:rPr>
                <w:szCs w:val="24"/>
                <w:lang w:val="ru-RU"/>
              </w:rPr>
              <w:t xml:space="preserve"> фармакологического эффекта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7917D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изменение фармакологических эффектов, вызываемых лекарственными средствами при одновременном необоснованном назначении множества лекарственных средств без учета их совместимости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344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C265D1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</w:rPr>
              <w:t>Антагонизм лекарственных средств</w:t>
            </w:r>
            <w:r w:rsidR="00C265D1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C265D1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взаимодействие двух и более лекарственных средств, сопровождающееся ослаблением или изменением фармакологического эффекта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C265D1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однонаправленное действие двух и более лекарственных средств, обеспечивающее идентичный фармакологический эффект, сопровождающееся повышением безопасности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C265D1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однонаправленное действие двух и более лекарственных средств, обеспечивающее более высокий фармакологический эффект, чем действие каждого лекарственного средства в отдельности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C265D1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однонаправленное действие </w:t>
            </w:r>
            <w:r w:rsidR="00C265D1">
              <w:rPr>
                <w:szCs w:val="24"/>
                <w:lang w:val="ru-RU"/>
              </w:rPr>
              <w:t>пяти</w:t>
            </w:r>
            <w:r w:rsidRPr="001024E8">
              <w:rPr>
                <w:szCs w:val="24"/>
                <w:lang w:val="ru-RU"/>
              </w:rPr>
              <w:t xml:space="preserve"> и более лекарственных средств, сопровождающееся ослаблением фармакологического эффекта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345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C265D1" w:rsidRDefault="006F1455" w:rsidP="006F1455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При проведении биофармацевтических исследований м</w:t>
            </w:r>
            <w:r w:rsidR="00DF4325" w:rsidRPr="006F1455">
              <w:rPr>
                <w:bCs/>
                <w:szCs w:val="24"/>
                <w:lang w:val="ru-RU"/>
              </w:rPr>
              <w:t xml:space="preserve">етод </w:t>
            </w:r>
            <w:r w:rsidR="00C265D1">
              <w:rPr>
                <w:bCs/>
                <w:szCs w:val="24"/>
                <w:lang w:val="ru-RU"/>
              </w:rPr>
              <w:t>«</w:t>
            </w:r>
            <w:r w:rsidR="00DF4325" w:rsidRPr="006F1455">
              <w:rPr>
                <w:bCs/>
                <w:szCs w:val="24"/>
                <w:lang w:val="ru-RU"/>
              </w:rPr>
              <w:t>подвешенной</w:t>
            </w:r>
            <w:r w:rsidR="00C265D1">
              <w:rPr>
                <w:bCs/>
                <w:szCs w:val="24"/>
                <w:lang w:val="ru-RU"/>
              </w:rPr>
              <w:t>»</w:t>
            </w:r>
            <w:r w:rsidR="00DF4325" w:rsidRPr="006F1455">
              <w:rPr>
                <w:bCs/>
                <w:szCs w:val="24"/>
                <w:lang w:val="ru-RU"/>
              </w:rPr>
              <w:t xml:space="preserve"> таблетки</w:t>
            </w:r>
            <w:r w:rsidR="00C265D1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76C54" w:rsidP="00C265D1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таблетка</w:t>
            </w:r>
            <w:r w:rsidR="00DF4325" w:rsidRPr="001024E8">
              <w:rPr>
                <w:szCs w:val="24"/>
                <w:lang w:val="ru-RU"/>
              </w:rPr>
              <w:t xml:space="preserve"> крепится к алюминиевой полоске, соединенной с рычагом баланса и п</w:t>
            </w:r>
            <w:r w:rsidR="00C265D1">
              <w:rPr>
                <w:szCs w:val="24"/>
                <w:lang w:val="ru-RU"/>
              </w:rPr>
              <w:t>оддерживается так в течение всего</w:t>
            </w:r>
            <w:r w:rsidR="00DF4325" w:rsidRPr="001024E8">
              <w:rPr>
                <w:szCs w:val="24"/>
                <w:lang w:val="ru-RU"/>
              </w:rPr>
              <w:t xml:space="preserve"> процесса растворения</w:t>
            </w:r>
            <w:r w:rsidR="00C265D1">
              <w:rPr>
                <w:szCs w:val="24"/>
                <w:lang w:val="ru-RU"/>
              </w:rPr>
              <w:t>; п</w:t>
            </w:r>
            <w:r w:rsidR="00DF4325" w:rsidRPr="001024E8">
              <w:rPr>
                <w:szCs w:val="24"/>
                <w:lang w:val="ru-RU"/>
              </w:rPr>
              <w:t>о силе, которая затрачивается на сохранение равновесия системы, делают вывод о распадаемости или скорости растворении таблетки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76C54" w:rsidP="00C265D1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таблетку</w:t>
            </w:r>
            <w:r w:rsidRPr="001024E8">
              <w:rPr>
                <w:szCs w:val="24"/>
                <w:lang w:val="ru-RU"/>
              </w:rPr>
              <w:t xml:space="preserve"> помещают в приемник в форме </w:t>
            </w:r>
            <w:r>
              <w:rPr>
                <w:szCs w:val="24"/>
                <w:lang w:val="ru-RU"/>
              </w:rPr>
              <w:t>«</w:t>
            </w:r>
            <w:r w:rsidRPr="001024E8">
              <w:rPr>
                <w:szCs w:val="24"/>
                <w:lang w:val="ru-RU"/>
              </w:rPr>
              <w:t>лодочки</w:t>
            </w:r>
            <w:r>
              <w:rPr>
                <w:szCs w:val="24"/>
                <w:lang w:val="ru-RU"/>
              </w:rPr>
              <w:t>»</w:t>
            </w:r>
            <w:r w:rsidRPr="001024E8">
              <w:rPr>
                <w:szCs w:val="24"/>
                <w:lang w:val="ru-RU"/>
              </w:rPr>
              <w:t xml:space="preserve">, которая погружается в </w:t>
            </w:r>
            <w:r>
              <w:rPr>
                <w:szCs w:val="24"/>
                <w:lang w:val="ru-RU"/>
              </w:rPr>
              <w:t>растворитель;</w:t>
            </w:r>
            <w:r w:rsidRPr="001024E8">
              <w:rPr>
                <w:szCs w:val="24"/>
                <w:lang w:val="ru-RU"/>
              </w:rPr>
              <w:t xml:space="preserve"> по мере растворения </w:t>
            </w:r>
            <w:r>
              <w:rPr>
                <w:szCs w:val="24"/>
                <w:lang w:val="ru-RU"/>
              </w:rPr>
              <w:t>формы показатели появляются на калибровочной шкале</w:t>
            </w:r>
          </w:p>
        </w:tc>
      </w:tr>
      <w:tr w:rsidR="00DF4325" w:rsidRPr="00A80C5E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76C54" w:rsidP="00476C54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таблетку</w:t>
            </w:r>
            <w:r w:rsidR="00DF4325" w:rsidRPr="001024E8">
              <w:rPr>
                <w:szCs w:val="24"/>
                <w:lang w:val="ru-RU"/>
              </w:rPr>
              <w:t xml:space="preserve"> помещают в неподвижные трубки, н</w:t>
            </w:r>
            <w:r w:rsidR="00C265D1">
              <w:rPr>
                <w:szCs w:val="24"/>
                <w:lang w:val="ru-RU"/>
              </w:rPr>
              <w:t>аходящиеся в раствор</w:t>
            </w:r>
            <w:r>
              <w:rPr>
                <w:szCs w:val="24"/>
                <w:lang w:val="ru-RU"/>
              </w:rPr>
              <w:t>ителе</w:t>
            </w:r>
            <w:r w:rsidR="00C265D1">
              <w:rPr>
                <w:szCs w:val="24"/>
                <w:lang w:val="ru-RU"/>
              </w:rPr>
              <w:t>; т</w:t>
            </w:r>
            <w:r w:rsidR="00DF4325" w:rsidRPr="001024E8">
              <w:rPr>
                <w:szCs w:val="24"/>
                <w:lang w:val="ru-RU"/>
              </w:rPr>
              <w:t>рубки крепят к диску, вращающемуся со скоростью 6-12</w:t>
            </w:r>
            <w:r w:rsidR="00C265D1">
              <w:rPr>
                <w:szCs w:val="24"/>
                <w:lang w:val="ru-RU"/>
              </w:rPr>
              <w:t xml:space="preserve"> об/мин; в</w:t>
            </w:r>
            <w:r w:rsidR="00DF4325" w:rsidRPr="001024E8">
              <w:rPr>
                <w:szCs w:val="24"/>
                <w:lang w:val="ru-RU"/>
              </w:rPr>
              <w:t xml:space="preserve"> приборе поддерживается </w:t>
            </w:r>
            <w:r>
              <w:rPr>
                <w:szCs w:val="24"/>
              </w:rPr>
              <w:t>t</w:t>
            </w:r>
            <w:r w:rsidR="00DF4325" w:rsidRPr="001024E8">
              <w:rPr>
                <w:szCs w:val="24"/>
                <w:lang w:val="ru-RU"/>
              </w:rPr>
              <w:t xml:space="preserve"> 37 °С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76C54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определение скорости растворения </w:t>
            </w:r>
            <w:r w:rsidR="00476C54">
              <w:rPr>
                <w:szCs w:val="24"/>
                <w:lang w:val="ru-RU"/>
              </w:rPr>
              <w:t>таблеток проводят</w:t>
            </w:r>
            <w:r w:rsidRPr="001024E8">
              <w:rPr>
                <w:szCs w:val="24"/>
                <w:lang w:val="ru-RU"/>
              </w:rPr>
              <w:t xml:space="preserve"> в среде 0,1 М раствора кислоты хлористоводородной параллельно с опре</w:t>
            </w:r>
            <w:r w:rsidR="00C265D1">
              <w:rPr>
                <w:szCs w:val="24"/>
                <w:lang w:val="ru-RU"/>
              </w:rPr>
              <w:t>делением времени распадаемости</w:t>
            </w:r>
            <w:r w:rsidRPr="001024E8">
              <w:rPr>
                <w:szCs w:val="24"/>
                <w:lang w:val="ru-RU"/>
              </w:rPr>
              <w:t xml:space="preserve">  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346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bCs/>
                <w:iCs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Фармацевтическая доступность лекарственных средств определяется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60FA4" w:rsidRDefault="00DF4325" w:rsidP="00B715FA">
            <w:pPr>
              <w:jc w:val="both"/>
              <w:rPr>
                <w:i/>
                <w:szCs w:val="24"/>
              </w:rPr>
            </w:pPr>
            <w:r w:rsidRPr="00960FA4">
              <w:rPr>
                <w:i/>
                <w:szCs w:val="24"/>
              </w:rPr>
              <w:t xml:space="preserve">in vitro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60FA4" w:rsidRDefault="00DF4325" w:rsidP="00B715FA">
            <w:pPr>
              <w:jc w:val="both"/>
              <w:rPr>
                <w:i/>
                <w:szCs w:val="24"/>
                <w:u w:val="single"/>
              </w:rPr>
            </w:pPr>
            <w:r w:rsidRPr="00960FA4">
              <w:rPr>
                <w:i/>
                <w:szCs w:val="24"/>
              </w:rPr>
              <w:t>in vivo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60FA4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оба ответа </w:t>
            </w:r>
            <w:r w:rsidR="00960FA4">
              <w:rPr>
                <w:rFonts w:cs="Times New Roman"/>
                <w:lang w:val="ru-RU"/>
              </w:rPr>
              <w:t>правильные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не определяется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347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F1455" w:rsidP="006F1455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При проведении биофармацевтических исследований м</w:t>
            </w:r>
            <w:r w:rsidR="00DF4325" w:rsidRPr="006F1455">
              <w:rPr>
                <w:bCs/>
                <w:szCs w:val="24"/>
                <w:lang w:val="ru-RU"/>
              </w:rPr>
              <w:t>етод с пропеллерной мешалкой</w:t>
            </w:r>
            <w:r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7972B2" w:rsidRDefault="006F1455" w:rsidP="007972B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лекарственную форму помещают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 w:rsidR="007972B2">
              <w:rPr>
                <w:szCs w:val="24"/>
                <w:lang w:val="ru-RU"/>
              </w:rPr>
              <w:t xml:space="preserve">на </w:t>
            </w:r>
            <w:r w:rsidRPr="001024E8">
              <w:rPr>
                <w:szCs w:val="24"/>
                <w:lang w:val="ru-RU"/>
              </w:rPr>
              <w:t>дно емкости</w:t>
            </w:r>
            <w:r w:rsidR="00DF4325" w:rsidRPr="001024E8">
              <w:rPr>
                <w:szCs w:val="24"/>
                <w:lang w:val="ru-RU"/>
              </w:rPr>
              <w:t xml:space="preserve"> прибор</w:t>
            </w:r>
            <w:r>
              <w:rPr>
                <w:szCs w:val="24"/>
                <w:lang w:val="ru-RU"/>
              </w:rPr>
              <w:t>а, который представляет</w:t>
            </w:r>
            <w:r w:rsidR="00DF4325" w:rsidRPr="001024E8">
              <w:rPr>
                <w:szCs w:val="24"/>
                <w:lang w:val="ru-RU"/>
              </w:rPr>
              <w:t xml:space="preserve"> собой сосуд </w:t>
            </w:r>
            <w:r>
              <w:rPr>
                <w:szCs w:val="24"/>
                <w:lang w:val="ru-RU"/>
              </w:rPr>
              <w:t>объемом</w:t>
            </w:r>
            <w:r w:rsidR="00DF4325" w:rsidRPr="001024E8">
              <w:rPr>
                <w:szCs w:val="24"/>
                <w:lang w:val="ru-RU"/>
              </w:rPr>
              <w:t xml:space="preserve"> 400 мл, содержащий 250 мл раствор</w:t>
            </w:r>
            <w:r>
              <w:rPr>
                <w:szCs w:val="24"/>
                <w:lang w:val="ru-RU"/>
              </w:rPr>
              <w:t xml:space="preserve">ителя; </w:t>
            </w:r>
            <w:r w:rsidR="007972B2"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еремешивание пр</w:t>
            </w:r>
            <w:r w:rsidR="00652BD9">
              <w:rPr>
                <w:szCs w:val="24"/>
                <w:lang w:val="ru-RU"/>
              </w:rPr>
              <w:t>оизводят трехлопастной мешалкой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7972B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лекарственная форма крепится к алюминиевой полоске, соединенной с рычагом баланса и поддерживается так в те</w:t>
            </w:r>
            <w:r w:rsidR="007972B2">
              <w:rPr>
                <w:szCs w:val="24"/>
                <w:lang w:val="ru-RU"/>
              </w:rPr>
              <w:t>чение всею процесса растворения; п</w:t>
            </w:r>
            <w:r w:rsidRPr="001024E8">
              <w:rPr>
                <w:szCs w:val="24"/>
                <w:lang w:val="ru-RU"/>
              </w:rPr>
              <w:t>о силе, которая затрачивается на сохранение равновесия системы, делают вывод о распадаемости или скорости растворении таблетки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85E9F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лекарственную форму </w:t>
            </w:r>
            <w:r w:rsidR="00652BD9" w:rsidRPr="001024E8">
              <w:rPr>
                <w:szCs w:val="24"/>
                <w:lang w:val="ru-RU"/>
              </w:rPr>
              <w:t xml:space="preserve">помещают в приемник в форме </w:t>
            </w:r>
            <w:r w:rsidR="00652BD9">
              <w:rPr>
                <w:szCs w:val="24"/>
                <w:lang w:val="ru-RU"/>
              </w:rPr>
              <w:t>«</w:t>
            </w:r>
            <w:r w:rsidR="00652BD9" w:rsidRPr="001024E8">
              <w:rPr>
                <w:szCs w:val="24"/>
                <w:lang w:val="ru-RU"/>
              </w:rPr>
              <w:t>лодочки</w:t>
            </w:r>
            <w:r w:rsidR="00652BD9">
              <w:rPr>
                <w:szCs w:val="24"/>
                <w:lang w:val="ru-RU"/>
              </w:rPr>
              <w:t>»</w:t>
            </w:r>
            <w:r w:rsidR="00652BD9" w:rsidRPr="001024E8">
              <w:rPr>
                <w:szCs w:val="24"/>
                <w:lang w:val="ru-RU"/>
              </w:rPr>
              <w:t xml:space="preserve">, которая погружается в </w:t>
            </w:r>
            <w:r w:rsidR="00652BD9">
              <w:rPr>
                <w:szCs w:val="24"/>
                <w:lang w:val="ru-RU"/>
              </w:rPr>
              <w:t>растворитель;</w:t>
            </w:r>
            <w:r w:rsidR="00652BD9" w:rsidRPr="001024E8">
              <w:rPr>
                <w:szCs w:val="24"/>
                <w:lang w:val="ru-RU"/>
              </w:rPr>
              <w:t xml:space="preserve"> по мере растворения </w:t>
            </w:r>
            <w:r w:rsidR="00652BD9">
              <w:rPr>
                <w:szCs w:val="24"/>
                <w:lang w:val="ru-RU"/>
              </w:rPr>
              <w:t>формы показатели появляются на калибровочной шкале</w:t>
            </w: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85E9F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лекарственную форму помещают в неподвижные трубки, находящиеся в раствор</w:t>
            </w:r>
            <w:r w:rsidR="00385E9F">
              <w:rPr>
                <w:szCs w:val="24"/>
                <w:lang w:val="ru-RU"/>
              </w:rPr>
              <w:t>ителе, т</w:t>
            </w:r>
            <w:r w:rsidRPr="001024E8">
              <w:rPr>
                <w:szCs w:val="24"/>
                <w:lang w:val="ru-RU"/>
              </w:rPr>
              <w:t>рубки крепят к диску, вращающемуся со скоростью 6-12об/мин</w:t>
            </w:r>
            <w:r w:rsidR="00385E9F">
              <w:rPr>
                <w:szCs w:val="24"/>
                <w:lang w:val="ru-RU"/>
              </w:rPr>
              <w:t>, в</w:t>
            </w:r>
            <w:r w:rsidRPr="001024E8">
              <w:rPr>
                <w:szCs w:val="24"/>
                <w:lang w:val="ru-RU"/>
              </w:rPr>
              <w:t xml:space="preserve"> приборе поддерживается </w:t>
            </w:r>
            <w:r w:rsidR="00385E9F">
              <w:rPr>
                <w:szCs w:val="24"/>
              </w:rPr>
              <w:t>t</w:t>
            </w:r>
            <w:r w:rsidRPr="001024E8">
              <w:rPr>
                <w:szCs w:val="24"/>
                <w:lang w:val="ru-RU"/>
              </w:rPr>
              <w:t xml:space="preserve"> 37 °С</w:t>
            </w: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348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185C3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Принцип лекарственного взаимодействия, когда два вещества оказывают противоположные эффекты за счет воздействия на разные рецепторы</w:t>
            </w:r>
            <w:r w:rsidR="00185C3B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185C3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</w:rPr>
              <w:t>епрямой антагонизм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185C3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ддитация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185C3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енситизация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185C3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>отенциирование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349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185C3B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Принцип лекарственного взаимодействия, когдадва вещества оказывают противоположные эффекты за счет воздействия на определенные рецепторы</w:t>
            </w:r>
            <w:r w:rsidR="00185C3B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185C3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>рямой антагонизм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185C3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</w:rPr>
              <w:t>епрямой антагонизм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185C3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енситизация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185C3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ддитация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350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85C3B" w:rsidRDefault="00185C3B" w:rsidP="00185C3B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iCs/>
              </w:rPr>
              <w:t>Распадаемость лекарственно</w:t>
            </w:r>
            <w:r>
              <w:rPr>
                <w:rFonts w:cs="Times New Roman"/>
                <w:iCs/>
                <w:lang w:val="ru-RU"/>
              </w:rPr>
              <w:t>й</w:t>
            </w:r>
            <w:r w:rsidR="00DF4325" w:rsidRPr="001024E8">
              <w:rPr>
                <w:rFonts w:cs="Times New Roman"/>
                <w:iCs/>
              </w:rPr>
              <w:t xml:space="preserve"> </w:t>
            </w:r>
            <w:r>
              <w:rPr>
                <w:rFonts w:cs="Times New Roman"/>
                <w:iCs/>
                <w:lang w:val="ru-RU"/>
              </w:rPr>
              <w:t>формы: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57B59" w:rsidP="00357B59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определяет </w:t>
            </w:r>
            <w:r w:rsidR="00DF4325" w:rsidRPr="001024E8">
              <w:rPr>
                <w:rFonts w:cs="Times New Roman"/>
                <w:lang w:val="ru-RU"/>
              </w:rPr>
              <w:t xml:space="preserve">способность при соприкосновении с </w:t>
            </w:r>
            <w:r>
              <w:rPr>
                <w:rFonts w:cs="Times New Roman"/>
                <w:lang w:val="ru-RU"/>
              </w:rPr>
              <w:t xml:space="preserve">растворителем </w:t>
            </w:r>
            <w:r w:rsidR="00DF4325" w:rsidRPr="001024E8">
              <w:rPr>
                <w:rFonts w:cs="Times New Roman"/>
                <w:lang w:val="ru-RU"/>
              </w:rPr>
              <w:t>превращаться в частицы лекарственных и вспомогательных веществ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57B59" w:rsidP="00357B59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определяет </w:t>
            </w:r>
            <w:r w:rsidR="00DF4325" w:rsidRPr="001024E8">
              <w:rPr>
                <w:rFonts w:cs="Times New Roman"/>
                <w:lang w:val="ru-RU"/>
              </w:rPr>
              <w:t>скорость перехода в раствор</w:t>
            </w:r>
            <w:r>
              <w:rPr>
                <w:rFonts w:cs="Times New Roman"/>
                <w:lang w:val="ru-RU"/>
              </w:rPr>
              <w:t xml:space="preserve">итель </w:t>
            </w:r>
            <w:r w:rsidR="00DF4325" w:rsidRPr="001024E8">
              <w:rPr>
                <w:rFonts w:cs="Times New Roman"/>
                <w:lang w:val="ru-RU"/>
              </w:rPr>
              <w:t>активных веществ из лекарственной формы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57B59" w:rsidP="00357B59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определяет процесс </w:t>
            </w:r>
            <w:r w:rsidR="00DF4325" w:rsidRPr="001024E8">
              <w:rPr>
                <w:rFonts w:cs="Times New Roman"/>
                <w:lang w:val="ru-RU"/>
              </w:rPr>
              <w:t>высвобождени</w:t>
            </w:r>
            <w:r>
              <w:rPr>
                <w:rFonts w:cs="Times New Roman"/>
                <w:lang w:val="ru-RU"/>
              </w:rPr>
              <w:t>я</w:t>
            </w:r>
            <w:r w:rsidR="00DF4325" w:rsidRPr="001024E8">
              <w:rPr>
                <w:rFonts w:cs="Times New Roman"/>
                <w:lang w:val="ru-RU"/>
              </w:rPr>
              <w:t xml:space="preserve"> лекарственного вещества вне биологической системы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57B59" w:rsidP="00300656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определяет </w:t>
            </w:r>
            <w:r w:rsidR="00DF4325" w:rsidRPr="001024E8">
              <w:rPr>
                <w:rFonts w:cs="Times New Roman"/>
                <w:lang w:val="ru-RU"/>
              </w:rPr>
              <w:t>количество суммарно высвободившегос</w:t>
            </w:r>
            <w:r w:rsidR="00300656">
              <w:rPr>
                <w:rFonts w:cs="Times New Roman"/>
                <w:lang w:val="ru-RU"/>
              </w:rPr>
              <w:t>я лекарственного вещества в %</w:t>
            </w:r>
            <w:r w:rsidR="00DF4325" w:rsidRPr="001024E8">
              <w:rPr>
                <w:rFonts w:cs="Times New Roman"/>
                <w:lang w:val="ru-RU"/>
              </w:rPr>
              <w:t xml:space="preserve"> содержан</w:t>
            </w:r>
            <w:r w:rsidR="00300656">
              <w:rPr>
                <w:rFonts w:cs="Times New Roman"/>
                <w:lang w:val="ru-RU"/>
              </w:rPr>
              <w:t>ии</w:t>
            </w:r>
            <w:r w:rsidR="00DF4325" w:rsidRPr="001024E8">
              <w:rPr>
                <w:rFonts w:cs="Times New Roman"/>
                <w:lang w:val="ru-RU"/>
              </w:rPr>
              <w:t xml:space="preserve"> его в лекарственной форме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351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00656" w:rsidP="0030065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При проведении биофармацевтических исследований м</w:t>
            </w:r>
            <w:r w:rsidR="00DF4325" w:rsidRPr="00300656">
              <w:rPr>
                <w:bCs/>
                <w:color w:val="000000"/>
                <w:szCs w:val="24"/>
                <w:lang w:val="ru-RU"/>
              </w:rPr>
              <w:t>етод качающейся корзинки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0065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  <w:lang w:val="ru-RU"/>
              </w:rPr>
              <w:t xml:space="preserve">определение скорости растворения лекарственных форм </w:t>
            </w:r>
            <w:r w:rsidR="00300656">
              <w:rPr>
                <w:bCs/>
                <w:color w:val="000000"/>
                <w:szCs w:val="24"/>
                <w:lang w:val="ru-RU"/>
              </w:rPr>
              <w:t xml:space="preserve">проводят </w:t>
            </w:r>
            <w:r w:rsidRPr="001024E8">
              <w:rPr>
                <w:bCs/>
                <w:color w:val="000000"/>
                <w:szCs w:val="24"/>
                <w:lang w:val="ru-RU"/>
              </w:rPr>
              <w:t>в среде 0,1 М раствора кислоты хлористоводородной параллельно с опред</w:t>
            </w:r>
            <w:r w:rsidR="00300656">
              <w:rPr>
                <w:bCs/>
                <w:color w:val="000000"/>
                <w:szCs w:val="24"/>
                <w:lang w:val="ru-RU"/>
              </w:rPr>
              <w:t>елением времени распадаемости</w:t>
            </w:r>
            <w:r w:rsidRPr="001024E8">
              <w:rPr>
                <w:bCs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00656" w:rsidP="00B715F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лекарственную форму помещают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на </w:t>
            </w:r>
            <w:r w:rsidRPr="001024E8">
              <w:rPr>
                <w:szCs w:val="24"/>
                <w:lang w:val="ru-RU"/>
              </w:rPr>
              <w:t>дно емкости прибор</w:t>
            </w:r>
            <w:r>
              <w:rPr>
                <w:szCs w:val="24"/>
                <w:lang w:val="ru-RU"/>
              </w:rPr>
              <w:t>а, который представляет</w:t>
            </w:r>
            <w:r w:rsidRPr="001024E8">
              <w:rPr>
                <w:szCs w:val="24"/>
                <w:lang w:val="ru-RU"/>
              </w:rPr>
              <w:t xml:space="preserve"> собой сосуд </w:t>
            </w:r>
            <w:r>
              <w:rPr>
                <w:szCs w:val="24"/>
                <w:lang w:val="ru-RU"/>
              </w:rPr>
              <w:t>объемом</w:t>
            </w:r>
            <w:r w:rsidRPr="001024E8">
              <w:rPr>
                <w:szCs w:val="24"/>
                <w:lang w:val="ru-RU"/>
              </w:rPr>
              <w:t xml:space="preserve"> 400 мл, содержащий 250 мл раствор</w:t>
            </w:r>
            <w:r>
              <w:rPr>
                <w:szCs w:val="24"/>
                <w:lang w:val="ru-RU"/>
              </w:rPr>
              <w:t>ителя; п</w:t>
            </w:r>
            <w:r w:rsidRPr="001024E8">
              <w:rPr>
                <w:szCs w:val="24"/>
                <w:lang w:val="ru-RU"/>
              </w:rPr>
              <w:t>еремешивание пр</w:t>
            </w:r>
            <w:r>
              <w:rPr>
                <w:szCs w:val="24"/>
                <w:lang w:val="ru-RU"/>
              </w:rPr>
              <w:t>оизводят трехлопастной мешалкой</w:t>
            </w:r>
          </w:p>
        </w:tc>
      </w:tr>
      <w:tr w:rsidR="00DF4325" w:rsidRPr="00960FA4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30065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лекарственную форму помещают в неподвижные трубки, находящиеся в раствор</w:t>
            </w:r>
            <w:r w:rsidR="00300656">
              <w:rPr>
                <w:szCs w:val="24"/>
                <w:lang w:val="ru-RU"/>
              </w:rPr>
              <w:t>ителе; т</w:t>
            </w:r>
            <w:r w:rsidRPr="001024E8">
              <w:rPr>
                <w:szCs w:val="24"/>
                <w:lang w:val="ru-RU"/>
              </w:rPr>
              <w:t>рубки крепят к диску, враща</w:t>
            </w:r>
            <w:r w:rsidR="00300656">
              <w:rPr>
                <w:szCs w:val="24"/>
                <w:lang w:val="ru-RU"/>
              </w:rPr>
              <w:t>ющемуся со скоростью 6-12об/мин, в</w:t>
            </w:r>
            <w:r w:rsidRPr="001024E8">
              <w:rPr>
                <w:szCs w:val="24"/>
                <w:lang w:val="ru-RU"/>
              </w:rPr>
              <w:t xml:space="preserve"> приборе поддерживается </w:t>
            </w:r>
            <w:r w:rsidR="00300656">
              <w:rPr>
                <w:szCs w:val="24"/>
              </w:rPr>
              <w:t>t</w:t>
            </w:r>
            <w:r w:rsidRPr="001024E8">
              <w:rPr>
                <w:szCs w:val="24"/>
                <w:lang w:val="ru-RU"/>
              </w:rPr>
              <w:t xml:space="preserve"> 37 °С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00656" w:rsidP="00B715FA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лекарственную форму </w:t>
            </w:r>
            <w:r w:rsidRPr="001024E8">
              <w:rPr>
                <w:szCs w:val="24"/>
                <w:lang w:val="ru-RU"/>
              </w:rPr>
              <w:t xml:space="preserve">помещают в приемник в форме </w:t>
            </w:r>
            <w:r>
              <w:rPr>
                <w:szCs w:val="24"/>
                <w:lang w:val="ru-RU"/>
              </w:rPr>
              <w:t>«</w:t>
            </w:r>
            <w:r w:rsidRPr="001024E8">
              <w:rPr>
                <w:szCs w:val="24"/>
                <w:lang w:val="ru-RU"/>
              </w:rPr>
              <w:t>лодочки</w:t>
            </w:r>
            <w:r>
              <w:rPr>
                <w:szCs w:val="24"/>
                <w:lang w:val="ru-RU"/>
              </w:rPr>
              <w:t>»</w:t>
            </w:r>
            <w:r w:rsidRPr="001024E8">
              <w:rPr>
                <w:szCs w:val="24"/>
                <w:lang w:val="ru-RU"/>
              </w:rPr>
              <w:t xml:space="preserve">, которая погружается в </w:t>
            </w:r>
            <w:r>
              <w:rPr>
                <w:szCs w:val="24"/>
                <w:lang w:val="ru-RU"/>
              </w:rPr>
              <w:t>растворитель;</w:t>
            </w:r>
            <w:r w:rsidRPr="001024E8">
              <w:rPr>
                <w:szCs w:val="24"/>
                <w:lang w:val="ru-RU"/>
              </w:rPr>
              <w:t xml:space="preserve"> по мере растворения </w:t>
            </w:r>
            <w:r>
              <w:rPr>
                <w:szCs w:val="24"/>
                <w:lang w:val="ru-RU"/>
              </w:rPr>
              <w:t>формы показатели появляются на калибровочной шкале</w:t>
            </w:r>
          </w:p>
        </w:tc>
      </w:tr>
      <w:tr w:rsidR="00DF4325" w:rsidRPr="007A38C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352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В методе Врубле скорость враще</w:t>
            </w:r>
            <w:r w:rsidR="00300656">
              <w:rPr>
                <w:bCs/>
                <w:szCs w:val="24"/>
                <w:lang w:val="ru-RU"/>
              </w:rPr>
              <w:t>н</w:t>
            </w:r>
            <w:r w:rsidRPr="001024E8">
              <w:rPr>
                <w:bCs/>
                <w:szCs w:val="24"/>
                <w:lang w:val="ru-RU"/>
              </w:rPr>
              <w:t>ия диска</w:t>
            </w:r>
            <w:r w:rsidR="00300656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6-12</w:t>
            </w:r>
            <w:r w:rsidR="00300656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</w:rPr>
              <w:t>об/мин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59 об/мин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25 </w:t>
            </w:r>
            <w:r w:rsidRPr="001024E8">
              <w:rPr>
                <w:szCs w:val="24"/>
              </w:rPr>
              <w:t>об/мин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109 </w:t>
            </w:r>
            <w:r w:rsidRPr="001024E8">
              <w:rPr>
                <w:szCs w:val="24"/>
              </w:rPr>
              <w:t>об/мин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353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30065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Принцип лекарственного взаимодействия, когда два вещества </w:t>
            </w:r>
            <w:r w:rsidR="00300656">
              <w:rPr>
                <w:szCs w:val="24"/>
                <w:lang w:val="ru-RU"/>
              </w:rPr>
              <w:t>устраняют</w:t>
            </w:r>
            <w:r w:rsidRPr="001024E8">
              <w:rPr>
                <w:szCs w:val="24"/>
                <w:lang w:val="ru-RU"/>
              </w:rPr>
              <w:t xml:space="preserve"> эффекты друг друга при повышении концентрации какого-либо из них</w:t>
            </w:r>
            <w:r w:rsidR="00300656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30065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DF4325" w:rsidRPr="001024E8">
              <w:rPr>
                <w:szCs w:val="24"/>
              </w:rPr>
              <w:t>вухсторонний антагонизм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30065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>рямой антагонизм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30065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</w:rPr>
              <w:t>епрямой антагонизм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300656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F4325" w:rsidRPr="001024E8">
              <w:rPr>
                <w:szCs w:val="24"/>
              </w:rPr>
              <w:t>дносторонний антагонизм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354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30065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Принцип лекарственного взаимодействия, когда один из препаратов оказывает более сильное влияние и способен снимать и предупреждать действие второго</w:t>
            </w:r>
            <w:r w:rsidR="00334E0B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334E0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F4325" w:rsidRPr="001024E8">
              <w:rPr>
                <w:szCs w:val="24"/>
              </w:rPr>
              <w:t>дносторонний антагонизм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334E0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>рямой антагонизм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334E0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</w:rPr>
              <w:t>епрямой антагонизм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334E0B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DF4325" w:rsidRPr="001024E8">
              <w:rPr>
                <w:szCs w:val="24"/>
              </w:rPr>
              <w:t>вухсторонний антагонизм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355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bCs/>
                <w:szCs w:val="24"/>
                <w:lang w:val="ru-RU"/>
              </w:rPr>
              <w:t>В методе неподвижного диска нужно поддерживать постоянную температуру раствора</w:t>
            </w:r>
            <w:r w:rsidR="00334E0B">
              <w:rPr>
                <w:bCs/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37 °С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3</w:t>
            </w:r>
            <w:r w:rsidRPr="001024E8">
              <w:rPr>
                <w:szCs w:val="24"/>
                <w:lang w:val="ru-RU"/>
              </w:rPr>
              <w:t xml:space="preserve">9 </w:t>
            </w:r>
            <w:r w:rsidRPr="001024E8">
              <w:rPr>
                <w:szCs w:val="24"/>
              </w:rPr>
              <w:t>°С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</w:rPr>
              <w:t>3</w:t>
            </w:r>
            <w:r w:rsidRPr="001024E8">
              <w:rPr>
                <w:bCs/>
                <w:color w:val="000000"/>
                <w:szCs w:val="24"/>
                <w:lang w:val="ru-RU"/>
              </w:rPr>
              <w:t>6</w:t>
            </w:r>
            <w:r w:rsidRPr="001024E8">
              <w:rPr>
                <w:bCs/>
                <w:color w:val="000000"/>
                <w:szCs w:val="24"/>
              </w:rPr>
              <w:t xml:space="preserve"> °С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38 </w:t>
            </w:r>
            <w:r w:rsidRPr="001024E8">
              <w:rPr>
                <w:szCs w:val="24"/>
              </w:rPr>
              <w:t>°С</w:t>
            </w:r>
          </w:p>
        </w:tc>
      </w:tr>
      <w:tr w:rsidR="00DF4325" w:rsidRPr="001024E8" w:rsidTr="00B715FA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356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Увеличить фармацевтическую доступность таблеток, содержащих труднорастворимое в воде лекарственное вещество, возможно</w:t>
            </w:r>
            <w:r w:rsidR="00334E0B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уменьшением степени дисперсности субстанции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введением оптимального количества разрыхлителей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гранулированием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изменением формы кристаллов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357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Скорость растворения лекарственного вещества характеризует</w:t>
            </w:r>
            <w:r w:rsidR="00334E0B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биодоступность лекарственного вещества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интенсивность элиминации лекарственного вещества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интенсивность биотрансформации лекарственного вещества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jc w:val="both"/>
              <w:rPr>
                <w:szCs w:val="24"/>
                <w:u w:val="single"/>
                <w:lang w:val="ru-RU"/>
              </w:rPr>
            </w:pPr>
            <w:r w:rsidRPr="001024E8">
              <w:rPr>
                <w:szCs w:val="24"/>
                <w:lang w:val="ru-RU"/>
              </w:rPr>
              <w:t>интенсивность адсорбции лекарственного вещества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358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34E0B">
            <w:pPr>
              <w:rPr>
                <w:szCs w:val="24"/>
              </w:rPr>
            </w:pPr>
            <w:r w:rsidRPr="001024E8">
              <w:rPr>
                <w:szCs w:val="24"/>
              </w:rPr>
              <w:t>Биодоступность: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34E0B" w:rsidP="00334E0B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 xml:space="preserve">роцент вещества, </w:t>
            </w:r>
            <w:r>
              <w:rPr>
                <w:szCs w:val="24"/>
                <w:lang w:val="ru-RU"/>
              </w:rPr>
              <w:t>достигшего системный кровоток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34E0B" w:rsidP="00A31A22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процент вещества, достигшего зоны адсорбции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334E0B" w:rsidP="00334E0B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 xml:space="preserve">роцент </w:t>
            </w:r>
            <w:r>
              <w:rPr>
                <w:szCs w:val="24"/>
                <w:lang w:val="ru-RU"/>
              </w:rPr>
              <w:t>вещества</w:t>
            </w:r>
            <w:r w:rsidR="00DF4325" w:rsidRPr="001024E8">
              <w:rPr>
                <w:szCs w:val="24"/>
                <w:lang w:val="ru-RU"/>
              </w:rPr>
              <w:t>, связанного с белком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334E0B" w:rsidRDefault="00334E0B" w:rsidP="00B715FA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правильного ответа нет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359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D307D5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Сенситизация лекарственных средств может быть обозначен</w:t>
            </w:r>
            <w:r w:rsidR="00D307D5">
              <w:rPr>
                <w:szCs w:val="24"/>
                <w:lang w:val="ru-RU"/>
              </w:rPr>
              <w:t>а</w:t>
            </w:r>
            <w:r w:rsidRPr="001024E8">
              <w:rPr>
                <w:szCs w:val="24"/>
                <w:lang w:val="ru-RU"/>
              </w:rPr>
              <w:t xml:space="preserve"> следующей математической формулой: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0+1 = 1,5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 + 1 = 1,75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 + 1 = 2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 + 1 = 3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360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Аддитация лекарственных средств может быть обозначен</w:t>
            </w:r>
            <w:r w:rsidR="00D307D5">
              <w:rPr>
                <w:szCs w:val="24"/>
                <w:lang w:val="ru-RU"/>
              </w:rPr>
              <w:t>а</w:t>
            </w:r>
            <w:r w:rsidRPr="001024E8">
              <w:rPr>
                <w:szCs w:val="24"/>
                <w:lang w:val="ru-RU"/>
              </w:rPr>
              <w:t xml:space="preserve"> следующей математической формулой: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 + 1 = 1,75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 + 1 = 1,5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 + 1 = 2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 + 1 = 3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361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D307D5" w:rsidRDefault="00D307D5" w:rsidP="00B715FA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Факторы, определяющие</w:t>
            </w:r>
            <w:r w:rsidR="00DF4325" w:rsidRPr="00D307D5">
              <w:rPr>
                <w:szCs w:val="24"/>
                <w:lang w:val="ru-RU"/>
              </w:rPr>
              <w:t xml:space="preserve"> биодоступность</w:t>
            </w:r>
            <w:r>
              <w:rPr>
                <w:szCs w:val="24"/>
                <w:lang w:val="ru-RU"/>
              </w:rPr>
              <w:t xml:space="preserve"> лекарственного средства</w:t>
            </w:r>
            <w:r w:rsidR="00DF4325" w:rsidRPr="00D307D5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307D5" w:rsidP="00D307D5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интенсивность адсорбции</w:t>
            </w:r>
            <w:r w:rsidR="00DF4325" w:rsidRPr="001024E8">
              <w:rPr>
                <w:szCs w:val="24"/>
                <w:lang w:val="ru-RU"/>
              </w:rPr>
              <w:t xml:space="preserve"> и пресистемного кровотока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307D5" w:rsidP="00D307D5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интенсивность э</w:t>
            </w:r>
            <w:r w:rsidR="00DF4325" w:rsidRPr="001024E8">
              <w:rPr>
                <w:szCs w:val="24"/>
                <w:lang w:val="ru-RU"/>
              </w:rPr>
              <w:t>кскреции почками и биотрансформации в печени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307D5" w:rsidP="00D307D5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F4325" w:rsidRPr="001024E8">
              <w:rPr>
                <w:szCs w:val="24"/>
                <w:lang w:val="ru-RU"/>
              </w:rPr>
              <w:t>бъём распределения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D307D5" w:rsidRDefault="00D307D5" w:rsidP="00B715FA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 ответы правильные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362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7E5FD2">
            <w:pPr>
              <w:spacing w:before="100" w:beforeAutospacing="1" w:after="100" w:afterAutospacing="1"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Величина биодоступности </w:t>
            </w:r>
            <w:r w:rsidR="007E5FD2">
              <w:rPr>
                <w:szCs w:val="24"/>
                <w:lang w:val="ru-RU"/>
              </w:rPr>
              <w:t>лекарственного средства</w:t>
            </w:r>
            <w:r w:rsidR="007E5FD2" w:rsidRPr="001024E8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важна для определения: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E5FD2" w:rsidP="007E5FD2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ути введения</w:t>
            </w:r>
            <w:r>
              <w:rPr>
                <w:szCs w:val="24"/>
                <w:lang w:val="ru-RU"/>
              </w:rPr>
              <w:t xml:space="preserve"> лекарственного средства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7E5FD2" w:rsidRDefault="007E5FD2" w:rsidP="00B715FA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>
              <w:rPr>
                <w:szCs w:val="24"/>
              </w:rPr>
              <w:t>ратности приёма</w:t>
            </w:r>
            <w:r>
              <w:rPr>
                <w:szCs w:val="24"/>
                <w:lang w:val="ru-RU"/>
              </w:rPr>
              <w:t xml:space="preserve"> лекарственного средства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E5FD2" w:rsidP="007E5FD2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  <w:lang w:val="ru-RU"/>
              </w:rPr>
              <w:t>корости выведения</w:t>
            </w:r>
            <w:r>
              <w:rPr>
                <w:szCs w:val="24"/>
                <w:lang w:val="ru-RU"/>
              </w:rPr>
              <w:t xml:space="preserve"> лекарственного средства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E5FD2" w:rsidP="00734614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5A7F5E">
              <w:rPr>
                <w:sz w:val="24"/>
                <w:szCs w:val="24"/>
                <w:lang w:val="ru-RU"/>
              </w:rPr>
              <w:t>все ответы правильные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363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7E5FD2">
            <w:pPr>
              <w:spacing w:before="100" w:beforeAutospacing="1" w:after="100" w:afterAutospacing="1"/>
              <w:rPr>
                <w:szCs w:val="24"/>
              </w:rPr>
            </w:pPr>
            <w:r w:rsidRPr="001024E8">
              <w:rPr>
                <w:szCs w:val="24"/>
              </w:rPr>
              <w:t>Синергизм</w:t>
            </w:r>
            <w:r w:rsidR="007E5FD2">
              <w:rPr>
                <w:szCs w:val="24"/>
                <w:lang w:val="ru-RU"/>
              </w:rPr>
              <w:t xml:space="preserve"> лекарственных средств</w:t>
            </w:r>
            <w:r w:rsidRPr="001024E8">
              <w:rPr>
                <w:szCs w:val="24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E4724" w:rsidP="00741197">
            <w:pPr>
              <w:spacing w:before="100" w:beforeAutospacing="1" w:after="100" w:afterAutospacing="1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DF4325" w:rsidRPr="001024E8">
              <w:rPr>
                <w:szCs w:val="24"/>
                <w:lang w:val="ru-RU"/>
              </w:rPr>
              <w:t>дно</w:t>
            </w:r>
            <w:r>
              <w:rPr>
                <w:szCs w:val="24"/>
                <w:lang w:val="ru-RU"/>
              </w:rPr>
              <w:t xml:space="preserve">направленное </w:t>
            </w:r>
            <w:r w:rsidR="00DF4325" w:rsidRPr="001024E8">
              <w:rPr>
                <w:szCs w:val="24"/>
                <w:lang w:val="ru-RU"/>
              </w:rPr>
              <w:t xml:space="preserve">действие </w:t>
            </w:r>
            <w:r w:rsidR="007E5FD2">
              <w:rPr>
                <w:szCs w:val="24"/>
                <w:lang w:val="ru-RU"/>
              </w:rPr>
              <w:t>лекарственных веществ</w:t>
            </w:r>
            <w:r w:rsidR="00DF4325" w:rsidRPr="001024E8">
              <w:rPr>
                <w:szCs w:val="24"/>
                <w:lang w:val="ru-RU"/>
              </w:rPr>
              <w:t xml:space="preserve">, приводящее к усилению </w:t>
            </w:r>
            <w:r>
              <w:rPr>
                <w:szCs w:val="24"/>
                <w:lang w:val="ru-RU"/>
              </w:rPr>
              <w:t>фармакологического</w:t>
            </w:r>
            <w:r w:rsidR="00DF4325" w:rsidRPr="001024E8">
              <w:rPr>
                <w:szCs w:val="24"/>
                <w:lang w:val="ru-RU"/>
              </w:rPr>
              <w:t xml:space="preserve"> эффекта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5A7F5E" w:rsidRDefault="005A7F5E" w:rsidP="00741197">
            <w:pPr>
              <w:spacing w:before="100" w:beforeAutospacing="1" w:after="100" w:afterAutospacing="1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разн</w:t>
            </w:r>
            <w:r w:rsidRPr="001024E8"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 xml:space="preserve">направленное </w:t>
            </w:r>
            <w:r w:rsidRPr="001024E8">
              <w:rPr>
                <w:szCs w:val="24"/>
                <w:lang w:val="ru-RU"/>
              </w:rPr>
              <w:t xml:space="preserve">действие </w:t>
            </w:r>
            <w:r>
              <w:rPr>
                <w:szCs w:val="24"/>
                <w:lang w:val="ru-RU"/>
              </w:rPr>
              <w:t>лекарственных веществ</w:t>
            </w:r>
            <w:r w:rsidRPr="001024E8">
              <w:rPr>
                <w:szCs w:val="24"/>
                <w:lang w:val="ru-RU"/>
              </w:rPr>
              <w:t xml:space="preserve">, приводящее к </w:t>
            </w:r>
            <w:r>
              <w:rPr>
                <w:szCs w:val="24"/>
                <w:lang w:val="ru-RU"/>
              </w:rPr>
              <w:t>ослаблению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фармакологического</w:t>
            </w:r>
            <w:r w:rsidRPr="001024E8">
              <w:rPr>
                <w:szCs w:val="24"/>
                <w:lang w:val="ru-RU"/>
              </w:rPr>
              <w:t xml:space="preserve"> эффекта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A7F5E" w:rsidP="00741197">
            <w:pPr>
              <w:spacing w:before="100" w:beforeAutospacing="1" w:after="100" w:afterAutospacing="1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межлекарственное взаимодействие, приводящее к повышению экскреции лекарственн</w:t>
            </w:r>
            <w:r w:rsidR="00741197">
              <w:rPr>
                <w:szCs w:val="24"/>
                <w:lang w:val="ru-RU"/>
              </w:rPr>
              <w:t>ых</w:t>
            </w:r>
            <w:r>
              <w:rPr>
                <w:szCs w:val="24"/>
                <w:lang w:val="ru-RU"/>
              </w:rPr>
              <w:t xml:space="preserve"> веществ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A7F5E" w:rsidP="00741197">
            <w:pPr>
              <w:spacing w:before="100" w:beforeAutospacing="1" w:after="100" w:afterAutospacing="1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межлекарственное взаимодействие, приводящее к изменению биотрансформации лекарственн</w:t>
            </w:r>
            <w:r w:rsidR="00741197">
              <w:rPr>
                <w:szCs w:val="24"/>
                <w:lang w:val="ru-RU"/>
              </w:rPr>
              <w:t>ых</w:t>
            </w:r>
            <w:r>
              <w:rPr>
                <w:szCs w:val="24"/>
                <w:lang w:val="ru-RU"/>
              </w:rPr>
              <w:t xml:space="preserve"> веществ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364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741197" w:rsidP="0074119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Параметры фармацевтической доступности</w:t>
            </w:r>
            <w:r w:rsidR="00EE12BB">
              <w:rPr>
                <w:szCs w:val="24"/>
                <w:lang w:val="ru-RU"/>
              </w:rPr>
              <w:t xml:space="preserve"> лекарственных средств</w:t>
            </w:r>
            <w:r>
              <w:rPr>
                <w:szCs w:val="24"/>
                <w:lang w:val="ru-RU"/>
              </w:rPr>
              <w:t>:</w:t>
            </w:r>
          </w:p>
          <w:p w:rsidR="00DF4325" w:rsidRPr="001024E8" w:rsidRDefault="00DF4325" w:rsidP="00741197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а) </w:t>
            </w:r>
            <w:r w:rsidR="00741197">
              <w:rPr>
                <w:szCs w:val="24"/>
                <w:lang w:val="ru-RU"/>
              </w:rPr>
              <w:t>в</w:t>
            </w:r>
            <w:r w:rsidRPr="001024E8">
              <w:rPr>
                <w:szCs w:val="24"/>
                <w:lang w:val="ru-RU"/>
              </w:rPr>
              <w:t>ремя</w:t>
            </w:r>
            <w:r w:rsidR="008706D4"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необхо</w:t>
            </w:r>
            <w:r w:rsidR="008706D4">
              <w:rPr>
                <w:szCs w:val="24"/>
                <w:lang w:val="ru-RU"/>
              </w:rPr>
              <w:t>димое для растворения определенн</w:t>
            </w:r>
            <w:r w:rsidRPr="001024E8">
              <w:rPr>
                <w:szCs w:val="24"/>
                <w:lang w:val="ru-RU"/>
              </w:rPr>
              <w:t xml:space="preserve">ого количества </w:t>
            </w:r>
            <w:r w:rsidR="008706D4">
              <w:rPr>
                <w:szCs w:val="24"/>
                <w:lang w:val="ru-RU"/>
              </w:rPr>
              <w:t>лекарственного</w:t>
            </w:r>
            <w:r w:rsidR="00741197">
              <w:rPr>
                <w:szCs w:val="24"/>
                <w:lang w:val="ru-RU"/>
              </w:rPr>
              <w:t xml:space="preserve"> веществ</w:t>
            </w:r>
            <w:r w:rsidR="008706D4">
              <w:rPr>
                <w:szCs w:val="24"/>
                <w:lang w:val="ru-RU"/>
              </w:rPr>
              <w:t>а</w:t>
            </w:r>
            <w:r w:rsidRPr="001024E8">
              <w:rPr>
                <w:szCs w:val="24"/>
                <w:lang w:val="ru-RU"/>
              </w:rPr>
              <w:t>;</w:t>
            </w:r>
          </w:p>
          <w:p w:rsidR="00DF4325" w:rsidRPr="001024E8" w:rsidRDefault="00741197" w:rsidP="0074119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б) к</w:t>
            </w:r>
            <w:r w:rsidR="00DF4325" w:rsidRPr="001024E8">
              <w:rPr>
                <w:szCs w:val="24"/>
                <w:lang w:val="ru-RU"/>
              </w:rPr>
              <w:t xml:space="preserve">оличество суммарно </w:t>
            </w:r>
            <w:r w:rsidR="008706D4">
              <w:rPr>
                <w:szCs w:val="24"/>
                <w:lang w:val="ru-RU"/>
              </w:rPr>
              <w:t>экскретируемого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 w:rsidR="008706D4">
              <w:rPr>
                <w:szCs w:val="24"/>
                <w:lang w:val="ru-RU"/>
              </w:rPr>
              <w:t>лекарственного вещества</w:t>
            </w:r>
            <w:r w:rsidR="008706D4" w:rsidRPr="001024E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>в % от</w:t>
            </w:r>
            <w:r w:rsidR="008706D4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 xml:space="preserve">содержания его в </w:t>
            </w:r>
            <w:r w:rsidR="008706D4">
              <w:rPr>
                <w:szCs w:val="24"/>
                <w:lang w:val="ru-RU"/>
              </w:rPr>
              <w:t>лекарственной форме</w:t>
            </w:r>
            <w:r w:rsidR="00DF4325" w:rsidRPr="001024E8">
              <w:rPr>
                <w:szCs w:val="24"/>
                <w:lang w:val="ru-RU"/>
              </w:rPr>
              <w:t>;</w:t>
            </w:r>
          </w:p>
          <w:p w:rsidR="00DF4325" w:rsidRPr="001024E8" w:rsidRDefault="008706D4" w:rsidP="00EE12BB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в) к</w:t>
            </w:r>
            <w:r w:rsidR="00DF4325" w:rsidRPr="001024E8">
              <w:rPr>
                <w:szCs w:val="24"/>
                <w:lang w:val="ru-RU"/>
              </w:rPr>
              <w:t xml:space="preserve">оличество </w:t>
            </w:r>
            <w:r>
              <w:rPr>
                <w:szCs w:val="24"/>
                <w:lang w:val="ru-RU"/>
              </w:rPr>
              <w:t>лекарственного вещества,</w:t>
            </w:r>
            <w:r w:rsidR="00DF4325" w:rsidRPr="001024E8">
              <w:rPr>
                <w:szCs w:val="24"/>
                <w:lang w:val="ru-RU"/>
              </w:rPr>
              <w:t xml:space="preserve"> растворившееся в определённое время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а,</w:t>
            </w:r>
            <w:r w:rsidR="00EE12BB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б,</w:t>
            </w:r>
            <w:r w:rsidR="00EE12BB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б,</w:t>
            </w:r>
            <w:r w:rsidR="00EE12BB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а,</w:t>
            </w:r>
            <w:r w:rsidR="00EE12BB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а,</w:t>
            </w:r>
            <w:r w:rsidR="00EE12BB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б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365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E12BB">
            <w:pPr>
              <w:spacing w:before="100" w:beforeAutospacing="1" w:after="100" w:afterAutospacing="1"/>
              <w:rPr>
                <w:szCs w:val="24"/>
              </w:rPr>
            </w:pPr>
            <w:r w:rsidRPr="001024E8">
              <w:rPr>
                <w:szCs w:val="24"/>
              </w:rPr>
              <w:t>Терапевтический индекс</w:t>
            </w:r>
            <w:r w:rsidR="00EE12BB">
              <w:rPr>
                <w:szCs w:val="24"/>
                <w:lang w:val="ru-RU"/>
              </w:rPr>
              <w:t xml:space="preserve"> лекарственного средства</w:t>
            </w:r>
            <w:r w:rsidRPr="001024E8">
              <w:rPr>
                <w:szCs w:val="24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12BB" w:rsidP="00EE12BB">
            <w:pPr>
              <w:spacing w:before="100" w:beforeAutospacing="1" w:after="100" w:afterAutospacing="1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DF4325" w:rsidRPr="001024E8">
              <w:rPr>
                <w:szCs w:val="24"/>
                <w:lang w:val="ru-RU"/>
              </w:rPr>
              <w:t>азница между ми</w:t>
            </w:r>
            <w:r>
              <w:rPr>
                <w:szCs w:val="24"/>
                <w:lang w:val="ru-RU"/>
              </w:rPr>
              <w:t xml:space="preserve">нимальной терапевтической и </w:t>
            </w:r>
            <w:r w:rsidRPr="001024E8">
              <w:rPr>
                <w:szCs w:val="24"/>
                <w:lang w:val="ru-RU"/>
              </w:rPr>
              <w:t>ми</w:t>
            </w:r>
            <w:r>
              <w:rPr>
                <w:szCs w:val="24"/>
                <w:lang w:val="ru-RU"/>
              </w:rPr>
              <w:t xml:space="preserve">нимальной </w:t>
            </w:r>
            <w:r w:rsidR="00DF4325" w:rsidRPr="001024E8">
              <w:rPr>
                <w:szCs w:val="24"/>
                <w:lang w:val="ru-RU"/>
              </w:rPr>
              <w:t>токсической дозами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12BB" w:rsidP="00EE12BB">
            <w:pPr>
              <w:spacing w:before="100" w:beforeAutospacing="1" w:after="100" w:afterAutospacing="1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Pr="001024E8">
              <w:rPr>
                <w:szCs w:val="24"/>
                <w:lang w:val="ru-RU"/>
              </w:rPr>
              <w:t xml:space="preserve">азница </w:t>
            </w: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 xml:space="preserve">ежду </w:t>
            </w:r>
            <w:r>
              <w:rPr>
                <w:szCs w:val="24"/>
                <w:lang w:val="ru-RU"/>
              </w:rPr>
              <w:t>максимальной</w:t>
            </w:r>
            <w:r w:rsidR="00DF4325" w:rsidRPr="001024E8">
              <w:rPr>
                <w:szCs w:val="24"/>
                <w:lang w:val="ru-RU"/>
              </w:rPr>
              <w:t xml:space="preserve"> терапевтической и </w:t>
            </w:r>
            <w:r>
              <w:rPr>
                <w:szCs w:val="24"/>
                <w:lang w:val="ru-RU"/>
              </w:rPr>
              <w:t>максимальной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>токсической</w:t>
            </w:r>
            <w:r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дозами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12BB" w:rsidP="00EE12BB">
            <w:pPr>
              <w:spacing w:before="100" w:beforeAutospacing="1" w:after="100" w:afterAutospacing="1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разница м</w:t>
            </w:r>
            <w:r w:rsidR="00DF4325" w:rsidRPr="001024E8">
              <w:rPr>
                <w:szCs w:val="24"/>
                <w:lang w:val="ru-RU"/>
              </w:rPr>
              <w:t xml:space="preserve">ежду </w:t>
            </w:r>
            <w:r w:rsidRPr="001024E8">
              <w:rPr>
                <w:szCs w:val="24"/>
                <w:lang w:val="ru-RU"/>
              </w:rPr>
              <w:t>ми</w:t>
            </w:r>
            <w:r>
              <w:rPr>
                <w:szCs w:val="24"/>
                <w:lang w:val="ru-RU"/>
              </w:rPr>
              <w:t xml:space="preserve">нимальной </w:t>
            </w:r>
            <w:r w:rsidR="00DF4325" w:rsidRPr="001024E8">
              <w:rPr>
                <w:szCs w:val="24"/>
                <w:lang w:val="ru-RU"/>
              </w:rPr>
              <w:t xml:space="preserve">терапевтической и </w:t>
            </w:r>
            <w:r>
              <w:rPr>
                <w:szCs w:val="24"/>
                <w:lang w:val="ru-RU"/>
              </w:rPr>
              <w:t>максимальной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>токсической</w:t>
            </w:r>
            <w:r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дозами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12BB" w:rsidP="00EE12BB">
            <w:pPr>
              <w:spacing w:before="100" w:beforeAutospacing="1" w:after="100" w:afterAutospacing="1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разница м</w:t>
            </w:r>
            <w:r w:rsidR="00DF4325" w:rsidRPr="001024E8">
              <w:rPr>
                <w:szCs w:val="24"/>
                <w:lang w:val="ru-RU"/>
              </w:rPr>
              <w:t xml:space="preserve">ежду </w:t>
            </w:r>
            <w:r>
              <w:rPr>
                <w:szCs w:val="24"/>
                <w:lang w:val="ru-RU"/>
              </w:rPr>
              <w:t>максимальной</w:t>
            </w:r>
            <w:r w:rsidRPr="001024E8"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  <w:lang w:val="ru-RU"/>
              </w:rPr>
              <w:t xml:space="preserve">терапевтической и </w:t>
            </w:r>
            <w:r w:rsidRPr="001024E8">
              <w:rPr>
                <w:szCs w:val="24"/>
                <w:lang w:val="ru-RU"/>
              </w:rPr>
              <w:t>ми</w:t>
            </w:r>
            <w:r>
              <w:rPr>
                <w:szCs w:val="24"/>
                <w:lang w:val="ru-RU"/>
              </w:rPr>
              <w:t xml:space="preserve">нимальной </w:t>
            </w:r>
            <w:r w:rsidR="00DF4325" w:rsidRPr="001024E8">
              <w:rPr>
                <w:szCs w:val="24"/>
                <w:lang w:val="ru-RU"/>
              </w:rPr>
              <w:t>токсической</w:t>
            </w:r>
            <w:r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  <w:lang w:val="ru-RU"/>
              </w:rPr>
              <w:t>дозами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366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Суммация лекарственных средств может быть обозначен</w:t>
            </w:r>
            <w:r w:rsidR="00EE12BB">
              <w:rPr>
                <w:szCs w:val="24"/>
                <w:lang w:val="ru-RU"/>
              </w:rPr>
              <w:t>а</w:t>
            </w:r>
            <w:r w:rsidRPr="001024E8">
              <w:rPr>
                <w:szCs w:val="24"/>
                <w:lang w:val="ru-RU"/>
              </w:rPr>
              <w:t xml:space="preserve"> следующей математической формулой: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 + 1 = 2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0 + 1 = 1,5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 + 1 = 1,75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 + 1 = 3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367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Потенцирование лекарственных средств может быть обозначен</w:t>
            </w:r>
            <w:r w:rsidR="00EE12BB">
              <w:rPr>
                <w:szCs w:val="24"/>
                <w:lang w:val="ru-RU"/>
              </w:rPr>
              <w:t>о</w:t>
            </w:r>
            <w:r w:rsidRPr="001024E8">
              <w:rPr>
                <w:szCs w:val="24"/>
                <w:lang w:val="ru-RU"/>
              </w:rPr>
              <w:t xml:space="preserve"> следующей математической формулой: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 1 + 1 = 1,75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 1 + 1 = 3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 1 + 1 = 2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i/>
                <w:szCs w:val="24"/>
              </w:rPr>
            </w:pPr>
            <w:r w:rsidRPr="001024E8">
              <w:rPr>
                <w:szCs w:val="24"/>
              </w:rPr>
              <w:t>0 + 1 = 1,5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368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12BB" w:rsidP="00EE12BB">
            <w:pPr>
              <w:spacing w:before="100" w:beforeAutospacing="1" w:after="100" w:afterAutospacing="1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</w:t>
            </w:r>
            <w:r w:rsidR="00DF4325" w:rsidRPr="001024E8">
              <w:rPr>
                <w:szCs w:val="24"/>
                <w:lang w:val="ru-RU"/>
              </w:rPr>
              <w:t xml:space="preserve"> введения лекарств</w:t>
            </w:r>
            <w:r>
              <w:rPr>
                <w:szCs w:val="24"/>
                <w:lang w:val="ru-RU"/>
              </w:rPr>
              <w:t>енных средств с максимальной</w:t>
            </w:r>
            <w:r w:rsidR="00DF4325" w:rsidRPr="001024E8">
              <w:rPr>
                <w:szCs w:val="24"/>
                <w:lang w:val="ru-RU"/>
              </w:rPr>
              <w:t xml:space="preserve"> биодоступность</w:t>
            </w:r>
            <w:r>
              <w:rPr>
                <w:szCs w:val="24"/>
                <w:lang w:val="ru-RU"/>
              </w:rPr>
              <w:t>ю</w:t>
            </w:r>
            <w:r w:rsidR="00DF4325" w:rsidRPr="001024E8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E12BB" w:rsidP="00EE12BB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  <w:r>
              <w:rPr>
                <w:szCs w:val="24"/>
              </w:rPr>
              <w:t>нутривенн</w:t>
            </w:r>
            <w:r>
              <w:rPr>
                <w:szCs w:val="24"/>
                <w:lang w:val="ru-RU"/>
              </w:rPr>
              <w:t>ый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E12BB" w:rsidRDefault="00EE12BB" w:rsidP="00A32004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>
              <w:rPr>
                <w:szCs w:val="24"/>
              </w:rPr>
              <w:t>нутримышечн</w:t>
            </w:r>
            <w:r>
              <w:rPr>
                <w:szCs w:val="24"/>
                <w:lang w:val="ru-RU"/>
              </w:rPr>
              <w:t>ый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E12BB" w:rsidRDefault="00EE12BB" w:rsidP="00EE12BB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>ероральн</w:t>
            </w:r>
            <w:r>
              <w:rPr>
                <w:szCs w:val="24"/>
                <w:lang w:val="ru-RU"/>
              </w:rPr>
              <w:t>ый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E12BB" w:rsidRDefault="00EE12BB" w:rsidP="00EE12BB">
            <w:pPr>
              <w:spacing w:before="100" w:beforeAutospacing="1" w:after="100" w:afterAutospacing="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ублингвальн</w:t>
            </w:r>
            <w:r>
              <w:rPr>
                <w:szCs w:val="24"/>
                <w:lang w:val="ru-RU"/>
              </w:rPr>
              <w:t>ый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369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E12BB" w:rsidRDefault="00EE12BB" w:rsidP="00F053F2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</w:rPr>
              <w:t>Методы испытания распадаемости таблеток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8492B" w:rsidP="00F8492B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татический,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динамический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8492B" w:rsidP="00F053F2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термостатический</w:t>
            </w:r>
            <w:r w:rsidR="00DF4325" w:rsidRPr="001024E8">
              <w:rPr>
                <w:szCs w:val="24"/>
              </w:rPr>
              <w:t>,</w:t>
            </w:r>
            <w:r>
              <w:rPr>
                <w:szCs w:val="24"/>
                <w:lang w:val="ru-RU"/>
              </w:rPr>
              <w:t xml:space="preserve"> </w:t>
            </w:r>
            <w:r w:rsidR="00DF4325" w:rsidRPr="001024E8">
              <w:rPr>
                <w:szCs w:val="24"/>
              </w:rPr>
              <w:t>динамический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053F2">
            <w:pPr>
              <w:rPr>
                <w:szCs w:val="24"/>
              </w:rPr>
            </w:pPr>
            <w:r w:rsidRPr="001024E8">
              <w:rPr>
                <w:szCs w:val="24"/>
              </w:rPr>
              <w:t>статический,</w:t>
            </w:r>
            <w:r w:rsidR="00F8492B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</w:rPr>
              <w:t>динамический,</w:t>
            </w:r>
            <w:r w:rsidR="00F8492B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</w:rPr>
              <w:t>механический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  <w:t>механический, динамический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370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8492B" w:rsidP="00F8492B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Количество доз лекарственного средства при определении биодоступности</w:t>
            </w:r>
            <w:r w:rsidRPr="00F8492B">
              <w:rPr>
                <w:szCs w:val="24"/>
                <w:lang w:val="ru-RU"/>
              </w:rPr>
              <w:t xml:space="preserve"> </w:t>
            </w:r>
            <w:r w:rsidRPr="00F8492B">
              <w:rPr>
                <w:i/>
                <w:szCs w:val="24"/>
              </w:rPr>
              <w:t>in</w:t>
            </w:r>
            <w:r w:rsidRPr="00F8492B">
              <w:rPr>
                <w:i/>
                <w:szCs w:val="24"/>
                <w:lang w:val="ru-RU"/>
              </w:rPr>
              <w:t xml:space="preserve"> </w:t>
            </w:r>
            <w:r w:rsidRPr="00F8492B">
              <w:rPr>
                <w:i/>
                <w:szCs w:val="24"/>
              </w:rPr>
              <w:t>vivo</w:t>
            </w:r>
            <w:r w:rsidR="00DF4325" w:rsidRPr="001024E8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C777E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5-10 доз        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3-5 доз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C777E">
            <w:pPr>
              <w:rPr>
                <w:szCs w:val="24"/>
              </w:rPr>
            </w:pPr>
            <w:r w:rsidRPr="001024E8">
              <w:rPr>
                <w:szCs w:val="24"/>
              </w:rPr>
              <w:t>1 доза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8492B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DF4325" w:rsidRPr="001024E8">
              <w:rPr>
                <w:szCs w:val="24"/>
                <w:lang w:val="ru-RU"/>
              </w:rPr>
              <w:t>оличество доз не имеет значения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371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72C2E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Начало и частота забора проб: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72C2E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зависит</w:t>
            </w:r>
            <w:r>
              <w:rPr>
                <w:szCs w:val="24"/>
                <w:lang w:val="ru-RU"/>
              </w:rPr>
              <w:t xml:space="preserve"> от в</w:t>
            </w:r>
            <w:r w:rsidR="00DF4325" w:rsidRPr="001024E8">
              <w:rPr>
                <w:szCs w:val="24"/>
                <w:lang w:val="ru-RU"/>
              </w:rPr>
              <w:t>ида лекарственной формы и пути введения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72C2E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зависит</w:t>
            </w:r>
            <w:r>
              <w:rPr>
                <w:szCs w:val="24"/>
                <w:lang w:val="ru-RU"/>
              </w:rPr>
              <w:t xml:space="preserve"> от в</w:t>
            </w:r>
            <w:r w:rsidR="00DF4325" w:rsidRPr="001024E8">
              <w:rPr>
                <w:szCs w:val="24"/>
                <w:lang w:val="ru-RU"/>
              </w:rPr>
              <w:t>ида лекарственной формы и количества введенного лекарственного препарата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72C2E" w:rsidP="00172C2E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</w:t>
            </w:r>
            <w:r w:rsidR="00DF4325" w:rsidRPr="001024E8">
              <w:rPr>
                <w:szCs w:val="24"/>
                <w:lang w:val="ru-RU"/>
              </w:rPr>
              <w:t>бор проб делаю</w:t>
            </w:r>
            <w:r>
              <w:rPr>
                <w:szCs w:val="24"/>
                <w:lang w:val="ru-RU"/>
              </w:rPr>
              <w:t>т</w:t>
            </w:r>
            <w:r w:rsidR="00DF4325" w:rsidRPr="001024E8">
              <w:rPr>
                <w:szCs w:val="24"/>
                <w:lang w:val="ru-RU"/>
              </w:rPr>
              <w:t xml:space="preserve"> спустя 3 часа после приема лекарственного препарата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72C2E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зависит</w:t>
            </w:r>
            <w:r>
              <w:rPr>
                <w:szCs w:val="24"/>
                <w:lang w:val="ru-RU"/>
              </w:rPr>
              <w:t xml:space="preserve"> о</w:t>
            </w:r>
            <w:r w:rsidR="00DF4325" w:rsidRPr="001024E8">
              <w:rPr>
                <w:szCs w:val="24"/>
                <w:lang w:val="ru-RU"/>
              </w:rPr>
              <w:t xml:space="preserve">т количества </w:t>
            </w:r>
            <w:r>
              <w:rPr>
                <w:szCs w:val="24"/>
                <w:lang w:val="ru-RU"/>
              </w:rPr>
              <w:t xml:space="preserve">введенного </w:t>
            </w:r>
            <w:r w:rsidR="00DF4325" w:rsidRPr="001024E8">
              <w:rPr>
                <w:szCs w:val="24"/>
                <w:lang w:val="ru-RU"/>
              </w:rPr>
              <w:t>лекарственного препарата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372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67804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bCs/>
                <w:iCs/>
                <w:szCs w:val="24"/>
              </w:rPr>
              <w:t>Фармацевтическое</w:t>
            </w:r>
            <w:r w:rsidR="00967804"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</w:rPr>
              <w:t>взаимодействие лекарственных средств</w:t>
            </w:r>
            <w:r w:rsidR="00967804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межлекарственное взаимодействие в лекарственной форме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i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конкурентное межлекарственное взаимодействие на этапе адсорбции лекарств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потенциирующее межлекарственное взаимодействие в одном шприце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967804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конкурентное межлекарственное взаимодействие </w:t>
            </w:r>
            <w:r w:rsidR="00967804">
              <w:rPr>
                <w:szCs w:val="24"/>
                <w:lang w:val="ru-RU"/>
              </w:rPr>
              <w:t>в области мишени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373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Неправильное хранение лекарственных веществ может привести к 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67804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</w:t>
            </w:r>
            <w:r w:rsidR="00DF4325" w:rsidRPr="001024E8">
              <w:rPr>
                <w:szCs w:val="24"/>
                <w:lang w:val="ru-RU"/>
              </w:rPr>
              <w:t>рмацевтическому взаим</w:t>
            </w:r>
            <w:r>
              <w:rPr>
                <w:szCs w:val="24"/>
                <w:lang w:val="ru-RU"/>
              </w:rPr>
              <w:t>одействию лекарственных средств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67804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армакодинамическому взаимодействию лекарственных средств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67804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армакокинетическому взаимодействию лекарственных средств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967804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ежлекарственному взаимодействию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374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67804">
            <w:pPr>
              <w:rPr>
                <w:szCs w:val="24"/>
              </w:rPr>
            </w:pPr>
            <w:r w:rsidRPr="001024E8">
              <w:rPr>
                <w:szCs w:val="24"/>
              </w:rPr>
              <w:t>Относительная биодоступность: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67804" w:rsidP="00967804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</w:rPr>
              <w:t xml:space="preserve">се ответы </w:t>
            </w:r>
            <w:r>
              <w:rPr>
                <w:szCs w:val="24"/>
                <w:lang w:val="ru-RU"/>
              </w:rPr>
              <w:t>правильные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67804" w:rsidP="00967804">
            <w:pPr>
              <w:jc w:val="both"/>
              <w:rPr>
                <w:szCs w:val="24"/>
                <w:lang w:val="ru-RU"/>
              </w:rPr>
            </w:pPr>
            <w:r w:rsidRPr="00967804">
              <w:rPr>
                <w:szCs w:val="24"/>
                <w:lang w:val="ru-RU"/>
              </w:rPr>
              <w:t>определяется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</w:t>
            </w:r>
            <w:r w:rsidR="00DF4325" w:rsidRPr="001024E8">
              <w:rPr>
                <w:szCs w:val="24"/>
                <w:lang w:val="ru-RU"/>
              </w:rPr>
              <w:t>ля препаратов, выпущенных различными производителями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67804" w:rsidRDefault="00967804" w:rsidP="00967804">
            <w:pPr>
              <w:jc w:val="both"/>
              <w:rPr>
                <w:szCs w:val="24"/>
                <w:lang w:val="ru-RU"/>
              </w:rPr>
            </w:pPr>
            <w:r w:rsidRPr="00967804">
              <w:rPr>
                <w:szCs w:val="24"/>
                <w:lang w:val="ru-RU"/>
              </w:rPr>
              <w:t>определяется</w:t>
            </w:r>
            <w:r>
              <w:rPr>
                <w:szCs w:val="24"/>
                <w:lang w:val="ru-RU"/>
              </w:rPr>
              <w:t xml:space="preserve"> д</w:t>
            </w:r>
            <w:r w:rsidRPr="00967804">
              <w:rPr>
                <w:szCs w:val="24"/>
                <w:lang w:val="ru-RU"/>
              </w:rPr>
              <w:t>ля различных лекарственных форм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67804" w:rsidP="00967804">
            <w:pPr>
              <w:jc w:val="both"/>
              <w:rPr>
                <w:szCs w:val="24"/>
                <w:lang w:val="ru-RU"/>
              </w:rPr>
            </w:pPr>
            <w:r w:rsidRPr="00967804">
              <w:rPr>
                <w:szCs w:val="24"/>
                <w:lang w:val="ru-RU"/>
              </w:rPr>
              <w:t>определяется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ри изменении технологии произв</w:t>
            </w:r>
            <w:r>
              <w:rPr>
                <w:szCs w:val="24"/>
                <w:lang w:val="ru-RU"/>
              </w:rPr>
              <w:t>одства лекарственного препарата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375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67804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Разработка оптимальной </w:t>
            </w:r>
            <w:r w:rsidR="00967804">
              <w:rPr>
                <w:szCs w:val="24"/>
                <w:lang w:val="ru-RU"/>
              </w:rPr>
              <w:t>лекарственной формы</w:t>
            </w:r>
            <w:r w:rsidRPr="001024E8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67804" w:rsidP="00967804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</w:rPr>
              <w:t xml:space="preserve">се ответы </w:t>
            </w:r>
            <w:r>
              <w:rPr>
                <w:szCs w:val="24"/>
                <w:lang w:val="ru-RU"/>
              </w:rPr>
              <w:t>правильные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67804" w:rsidRDefault="00967804" w:rsidP="0083355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DF4325" w:rsidRPr="001024E8">
              <w:rPr>
                <w:szCs w:val="24"/>
              </w:rPr>
              <w:t>азработка оптимальной технологии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67804" w:rsidRDefault="00967804" w:rsidP="0083355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</w:rPr>
              <w:t xml:space="preserve">сследования стабильности </w:t>
            </w:r>
            <w:r>
              <w:rPr>
                <w:szCs w:val="24"/>
                <w:lang w:val="ru-RU"/>
              </w:rPr>
              <w:t>лекарственной формы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67804" w:rsidRDefault="00967804" w:rsidP="0096780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</w:rPr>
              <w:t>ыбо</w:t>
            </w:r>
            <w:r>
              <w:rPr>
                <w:szCs w:val="24"/>
                <w:lang w:val="ru-RU"/>
              </w:rPr>
              <w:t>р</w:t>
            </w:r>
            <w:r w:rsidR="00DF4325" w:rsidRPr="001024E8">
              <w:rPr>
                <w:szCs w:val="24"/>
              </w:rPr>
              <w:t xml:space="preserve"> вспомогательн</w:t>
            </w:r>
            <w:r>
              <w:rPr>
                <w:szCs w:val="24"/>
                <w:lang w:val="ru-RU"/>
              </w:rPr>
              <w:t>ых</w:t>
            </w:r>
            <w:r w:rsidR="00DF4325" w:rsidRPr="001024E8">
              <w:rPr>
                <w:szCs w:val="24"/>
              </w:rPr>
              <w:t xml:space="preserve"> веществ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376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F72EF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Доклинический этап </w:t>
            </w:r>
            <w:r w:rsidR="00967804">
              <w:rPr>
                <w:szCs w:val="24"/>
                <w:lang w:val="ru-RU"/>
              </w:rPr>
              <w:t>изучения нового лекарственного средства</w:t>
            </w:r>
            <w:r w:rsidRPr="001024E8">
              <w:rPr>
                <w:szCs w:val="24"/>
                <w:lang w:val="ru-RU"/>
              </w:rPr>
              <w:t xml:space="preserve">: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F72EF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все ответы </w:t>
            </w:r>
            <w:r w:rsidR="00FF72EF">
              <w:rPr>
                <w:szCs w:val="24"/>
                <w:lang w:val="ru-RU"/>
              </w:rPr>
              <w:t>правильные</w:t>
            </w:r>
            <w:r w:rsidRPr="001024E8">
              <w:rPr>
                <w:szCs w:val="24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FF72EF" w:rsidRDefault="00FF72EF" w:rsidP="00FF72E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определение</w:t>
            </w:r>
            <w:r w:rsidRPr="00FF72EF">
              <w:rPr>
                <w:szCs w:val="24"/>
                <w:lang w:val="ru-RU"/>
              </w:rPr>
              <w:t xml:space="preserve"> </w:t>
            </w:r>
            <w:r w:rsidR="00DF4325" w:rsidRPr="00FF72EF">
              <w:rPr>
                <w:szCs w:val="24"/>
                <w:lang w:val="ru-RU"/>
              </w:rPr>
              <w:t>канцерогенност</w:t>
            </w:r>
            <w:r>
              <w:rPr>
                <w:szCs w:val="24"/>
                <w:lang w:val="ru-RU"/>
              </w:rPr>
              <w:t>и</w:t>
            </w:r>
            <w:r w:rsidR="00DF4325" w:rsidRPr="00FF72EF">
              <w:rPr>
                <w:szCs w:val="24"/>
                <w:lang w:val="ru-RU"/>
              </w:rPr>
              <w:t>, терато</w:t>
            </w:r>
            <w:r>
              <w:rPr>
                <w:szCs w:val="24"/>
                <w:lang w:val="ru-RU"/>
              </w:rPr>
              <w:t>генности</w:t>
            </w:r>
            <w:r w:rsidR="00DF4325" w:rsidRPr="00FF72EF">
              <w:rPr>
                <w:szCs w:val="24"/>
                <w:lang w:val="ru-RU"/>
              </w:rPr>
              <w:t>, общ</w:t>
            </w:r>
            <w:r>
              <w:rPr>
                <w:szCs w:val="24"/>
                <w:lang w:val="ru-RU"/>
              </w:rPr>
              <w:t>ей</w:t>
            </w:r>
            <w:r w:rsidR="00DF4325" w:rsidRPr="00FF72EF">
              <w:rPr>
                <w:szCs w:val="24"/>
                <w:lang w:val="ru-RU"/>
              </w:rPr>
              <w:t xml:space="preserve"> токсичност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FF72EF" w:rsidRDefault="00FF72EF" w:rsidP="00FF72E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фармакокинетики, фармакодинамики</w:t>
            </w:r>
            <w:r w:rsidR="00DF4325" w:rsidRPr="00FF72EF">
              <w:rPr>
                <w:szCs w:val="24"/>
                <w:lang w:val="ru-RU"/>
              </w:rPr>
              <w:t>, репродуктивн</w:t>
            </w:r>
            <w:r>
              <w:rPr>
                <w:szCs w:val="24"/>
                <w:lang w:val="ru-RU"/>
              </w:rPr>
              <w:t>ой</w:t>
            </w:r>
            <w:r w:rsidR="00DF4325" w:rsidRPr="00FF72EF">
              <w:rPr>
                <w:szCs w:val="24"/>
                <w:lang w:val="ru-RU"/>
              </w:rPr>
              <w:t xml:space="preserve"> токсичност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FF72EF" w:rsidRDefault="00FF72EF" w:rsidP="00FF72EF">
            <w:pPr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изучение </w:t>
            </w:r>
            <w:r w:rsidR="00DF4325" w:rsidRPr="001024E8">
              <w:rPr>
                <w:szCs w:val="24"/>
              </w:rPr>
              <w:t>аллергенност</w:t>
            </w: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</w:rPr>
              <w:t>, иммунотоксичност</w:t>
            </w: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</w:rPr>
              <w:t>, мутагенност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377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D35F7">
            <w:pPr>
              <w:spacing w:after="160" w:line="259" w:lineRule="auto"/>
              <w:contextualSpacing/>
              <w:rPr>
                <w:szCs w:val="24"/>
              </w:rPr>
            </w:pPr>
            <w:r w:rsidRPr="001024E8">
              <w:rPr>
                <w:szCs w:val="24"/>
              </w:rPr>
              <w:t>Исследование оригинальных препаратов включает: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F72EF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общую и специфическую токсичность, фармакокинетику и фармакодинамику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F72EF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общую и специфическую токсичность, фармакодинамику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F72EF">
            <w:pPr>
              <w:jc w:val="both"/>
              <w:rPr>
                <w:szCs w:val="24"/>
              </w:rPr>
            </w:pPr>
            <w:r w:rsidRPr="001024E8">
              <w:rPr>
                <w:szCs w:val="24"/>
              </w:rPr>
              <w:t>фармакокинетику и общую токсичность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F72EF">
            <w:pPr>
              <w:jc w:val="both"/>
              <w:rPr>
                <w:b/>
                <w:szCs w:val="24"/>
              </w:rPr>
            </w:pPr>
            <w:r w:rsidRPr="001024E8">
              <w:rPr>
                <w:szCs w:val="24"/>
              </w:rPr>
              <w:t>фармакокинетику и фармакодинамику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378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F72EF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Нарушение адсорбции лекарственного вещества при одновременном применении</w:t>
            </w:r>
            <w:r w:rsidR="00FF72EF">
              <w:rPr>
                <w:szCs w:val="24"/>
                <w:lang w:val="ru-RU"/>
              </w:rPr>
              <w:t xml:space="preserve"> с</w:t>
            </w:r>
            <w:r w:rsidRPr="001024E8">
              <w:rPr>
                <w:szCs w:val="24"/>
                <w:lang w:val="ru-RU"/>
              </w:rPr>
              <w:t xml:space="preserve"> энтеросорбент</w:t>
            </w:r>
            <w:r w:rsidR="00FF72EF">
              <w:rPr>
                <w:szCs w:val="24"/>
                <w:lang w:val="ru-RU"/>
              </w:rPr>
              <w:t>ами</w:t>
            </w:r>
            <w:r w:rsidRPr="001024E8">
              <w:rPr>
                <w:szCs w:val="24"/>
                <w:lang w:val="ru-RU"/>
              </w:rPr>
              <w:t xml:space="preserve"> относится к 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F72E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армакокинетическому взаимодействию лекарственных средств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F72E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армакодинамическому взаимодействию лекарственных средств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F72EF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армацевтическому взаимодействию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F72EF" w:rsidP="00EB52A6">
            <w:pPr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ежлекарственному взаимодействию</w:t>
            </w:r>
            <w:r>
              <w:rPr>
                <w:szCs w:val="24"/>
                <w:lang w:val="ru-RU"/>
              </w:rPr>
              <w:t xml:space="preserve"> по типу синергизма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379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F72EF" w:rsidP="00FF72E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 xml:space="preserve">ри изготовлении лекарственной формы в качестве растворителей </w:t>
            </w:r>
            <w:r>
              <w:rPr>
                <w:szCs w:val="24"/>
                <w:lang w:val="ru-RU"/>
              </w:rPr>
              <w:t>применили соединения, длительное время подвергавшие</w:t>
            </w:r>
            <w:r w:rsidR="00DF4325" w:rsidRPr="001024E8">
              <w:rPr>
                <w:szCs w:val="24"/>
                <w:lang w:val="ru-RU"/>
              </w:rPr>
              <w:t xml:space="preserve">ся воздействию </w:t>
            </w:r>
            <w:r w:rsidR="00DF4325" w:rsidRPr="001024E8">
              <w:rPr>
                <w:szCs w:val="24"/>
                <w:lang w:val="ru-RU"/>
              </w:rPr>
              <w:lastRenderedPageBreak/>
              <w:t>кислорода воздуха: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F72EF" w:rsidP="00463CB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армацевтическо</w:t>
            </w:r>
            <w:r w:rsidR="00463CBB"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взаимодействи</w:t>
            </w:r>
            <w:r w:rsidR="00463CBB"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лекарственных средств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63CBB" w:rsidP="00463CBB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армакодинамическо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лекарственных средств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63CBB" w:rsidP="00463CBB">
            <w:pPr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армакокинетическо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63CBB" w:rsidP="00463CBB">
            <w:pPr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ежлекарственно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 по типу антагонизма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463CBB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380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C6DF5" w:rsidP="00876FCE">
            <w:pPr>
              <w:spacing w:after="160" w:line="259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Исследовани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</w:rPr>
              <w:t xml:space="preserve"> дженерических препаратов включает: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DC6DF5" w:rsidRDefault="00DC6DF5" w:rsidP="00DC6DF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изучение </w:t>
            </w:r>
            <w:r w:rsidR="00DF4325" w:rsidRPr="00DC6DF5">
              <w:rPr>
                <w:szCs w:val="24"/>
                <w:lang w:val="ru-RU"/>
              </w:rPr>
              <w:t>фармакокинетик</w:t>
            </w:r>
            <w:r>
              <w:rPr>
                <w:szCs w:val="24"/>
                <w:lang w:val="ru-RU"/>
              </w:rPr>
              <w:t>и</w:t>
            </w:r>
            <w:r w:rsidR="00DF4325" w:rsidRPr="00DC6DF5">
              <w:rPr>
                <w:szCs w:val="24"/>
                <w:lang w:val="ru-RU"/>
              </w:rPr>
              <w:t xml:space="preserve"> и общ</w:t>
            </w:r>
            <w:r>
              <w:rPr>
                <w:szCs w:val="24"/>
                <w:lang w:val="ru-RU"/>
              </w:rPr>
              <w:t>ей</w:t>
            </w:r>
            <w:r w:rsidR="00DF4325" w:rsidRPr="00DC6DF5">
              <w:rPr>
                <w:szCs w:val="24"/>
                <w:lang w:val="ru-RU"/>
              </w:rPr>
              <w:t xml:space="preserve"> токсичност</w:t>
            </w:r>
            <w:r>
              <w:rPr>
                <w:szCs w:val="24"/>
                <w:lang w:val="ru-RU"/>
              </w:rPr>
              <w:t>и</w:t>
            </w:r>
            <w:r w:rsidR="00DF4325" w:rsidRPr="00DC6DF5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C6DF5" w:rsidP="00DC6DF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изучение </w:t>
            </w:r>
            <w:r w:rsidR="00DF4325" w:rsidRPr="001024E8">
              <w:rPr>
                <w:szCs w:val="24"/>
                <w:lang w:val="ru-RU"/>
              </w:rPr>
              <w:t>общ</w:t>
            </w:r>
            <w:r>
              <w:rPr>
                <w:szCs w:val="24"/>
                <w:lang w:val="ru-RU"/>
              </w:rPr>
              <w:t>ей</w:t>
            </w:r>
            <w:r w:rsidR="00DF4325" w:rsidRPr="001024E8">
              <w:rPr>
                <w:szCs w:val="24"/>
                <w:lang w:val="ru-RU"/>
              </w:rPr>
              <w:t xml:space="preserve"> и специфическ</w:t>
            </w:r>
            <w:r>
              <w:rPr>
                <w:szCs w:val="24"/>
                <w:lang w:val="ru-RU"/>
              </w:rPr>
              <w:t>ой</w:t>
            </w:r>
            <w:r w:rsidR="00DF4325" w:rsidRPr="001024E8">
              <w:rPr>
                <w:szCs w:val="24"/>
                <w:lang w:val="ru-RU"/>
              </w:rPr>
              <w:t xml:space="preserve"> токсичност</w:t>
            </w: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  <w:lang w:val="ru-RU"/>
              </w:rPr>
              <w:t>, фармакодинамик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DC6DF5" w:rsidRDefault="00DC6DF5" w:rsidP="00DC6DF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изучение </w:t>
            </w:r>
            <w:r w:rsidR="00DF4325" w:rsidRPr="001024E8">
              <w:rPr>
                <w:szCs w:val="24"/>
              </w:rPr>
              <w:t>фармакокинетик</w:t>
            </w: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</w:rPr>
              <w:t xml:space="preserve"> и фармакодинамик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C6DF5" w:rsidP="00DC6DF5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изучение </w:t>
            </w:r>
            <w:r w:rsidR="00DF4325" w:rsidRPr="001024E8">
              <w:rPr>
                <w:szCs w:val="24"/>
                <w:lang w:val="ru-RU"/>
              </w:rPr>
              <w:t>общ</w:t>
            </w:r>
            <w:r>
              <w:rPr>
                <w:szCs w:val="24"/>
                <w:lang w:val="ru-RU"/>
              </w:rPr>
              <w:t>ей</w:t>
            </w:r>
            <w:r w:rsidR="00DF4325" w:rsidRPr="001024E8">
              <w:rPr>
                <w:szCs w:val="24"/>
                <w:lang w:val="ru-RU"/>
              </w:rPr>
              <w:t xml:space="preserve"> и специфическ</w:t>
            </w:r>
            <w:r>
              <w:rPr>
                <w:szCs w:val="24"/>
                <w:lang w:val="ru-RU"/>
              </w:rPr>
              <w:t>ой</w:t>
            </w:r>
            <w:r w:rsidR="00DF4325" w:rsidRPr="001024E8">
              <w:rPr>
                <w:szCs w:val="24"/>
                <w:lang w:val="ru-RU"/>
              </w:rPr>
              <w:t xml:space="preserve"> токсичност</w:t>
            </w: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  <w:lang w:val="ru-RU"/>
              </w:rPr>
              <w:t>, фармакокинетик</w:t>
            </w: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  <w:lang w:val="ru-RU"/>
              </w:rPr>
              <w:t xml:space="preserve"> и фармакодинамик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381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C6DF5" w:rsidP="00DC6DF5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Уравнение, характеризующее с</w:t>
            </w:r>
            <w:r w:rsidR="00DF4325" w:rsidRPr="001024E8">
              <w:rPr>
                <w:szCs w:val="24"/>
                <w:lang w:val="ru-RU"/>
              </w:rPr>
              <w:t xml:space="preserve">корость растворения частиц </w:t>
            </w:r>
            <w:r>
              <w:rPr>
                <w:szCs w:val="24"/>
                <w:lang w:val="ru-RU"/>
              </w:rPr>
              <w:t>лекарственного вещества: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C22BB">
            <w:pPr>
              <w:contextualSpacing/>
              <w:rPr>
                <w:b/>
                <w:szCs w:val="24"/>
              </w:rPr>
            </w:pPr>
            <w:r w:rsidRPr="001024E8">
              <w:rPr>
                <w:szCs w:val="24"/>
              </w:rPr>
              <w:t xml:space="preserve">Ноя-Уитни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C22BB">
            <w:pPr>
              <w:contextualSpacing/>
              <w:rPr>
                <w:b/>
                <w:szCs w:val="24"/>
              </w:rPr>
            </w:pPr>
            <w:r w:rsidRPr="001024E8">
              <w:rPr>
                <w:szCs w:val="24"/>
              </w:rPr>
              <w:t>Клапейрона-Менделеева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C22BB">
            <w:pPr>
              <w:contextualSpacing/>
              <w:rPr>
                <w:b/>
                <w:szCs w:val="24"/>
              </w:rPr>
            </w:pPr>
            <w:r w:rsidRPr="001024E8">
              <w:rPr>
                <w:szCs w:val="24"/>
              </w:rPr>
              <w:t>Нернста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CC22BB">
            <w:pPr>
              <w:contextualSpacing/>
              <w:rPr>
                <w:b/>
                <w:szCs w:val="24"/>
              </w:rPr>
            </w:pPr>
            <w:r w:rsidRPr="001024E8">
              <w:rPr>
                <w:szCs w:val="24"/>
              </w:rPr>
              <w:t>Бернулли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382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DC6DF5" w:rsidRDefault="00DF4325" w:rsidP="00DC6DF5">
            <w:pPr>
              <w:contextualSpacing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Комплексообразование</w:t>
            </w:r>
            <w:r w:rsidR="00DC6DF5">
              <w:rPr>
                <w:szCs w:val="24"/>
                <w:lang w:val="ru-RU"/>
              </w:rPr>
              <w:t xml:space="preserve"> лекарственных веществ: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6536B" w:rsidP="00E6536B">
            <w:pPr>
              <w:contextualSpacing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E6536B">
              <w:rPr>
                <w:szCs w:val="24"/>
                <w:lang w:val="ru-RU"/>
              </w:rPr>
              <w:t xml:space="preserve">нижает </w:t>
            </w:r>
            <w:r>
              <w:rPr>
                <w:szCs w:val="24"/>
                <w:lang w:val="ru-RU"/>
              </w:rPr>
              <w:t>адсорбцию и соответственно биодоступность</w:t>
            </w:r>
            <w:r w:rsidR="00DF4325" w:rsidRPr="00E6536B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6536B" w:rsidP="00E6536B">
            <w:pPr>
              <w:contextualSpacing/>
              <w:rPr>
                <w:b/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нижает</w:t>
            </w:r>
            <w:r>
              <w:rPr>
                <w:szCs w:val="24"/>
                <w:lang w:val="ru-RU"/>
              </w:rPr>
              <w:t xml:space="preserve"> только биодоступность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6536B" w:rsidP="00DA1346">
            <w:pPr>
              <w:contextualSpacing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  <w:lang w:val="ru-RU"/>
              </w:rPr>
              <w:t xml:space="preserve">е оказывает влияния на </w:t>
            </w:r>
            <w:r>
              <w:rPr>
                <w:szCs w:val="24"/>
                <w:lang w:val="ru-RU"/>
              </w:rPr>
              <w:t>биодоступность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6536B" w:rsidP="00DA1346">
            <w:pPr>
              <w:contextualSpacing/>
              <w:rPr>
                <w:b/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 xml:space="preserve">овышает </w:t>
            </w:r>
            <w:r>
              <w:rPr>
                <w:szCs w:val="24"/>
                <w:lang w:val="ru-RU"/>
              </w:rPr>
              <w:t>биодоступность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383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10C99">
            <w:pPr>
              <w:contextualSpacing/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Измерение зависимости между концентрацией и временем или скоростью выведения </w:t>
            </w:r>
            <w:r w:rsidR="00E6536B">
              <w:rPr>
                <w:szCs w:val="24"/>
                <w:lang w:val="ru-RU"/>
              </w:rPr>
              <w:t>лекарственного вещества</w:t>
            </w:r>
            <w:r w:rsidRPr="001024E8">
              <w:rPr>
                <w:szCs w:val="24"/>
                <w:lang w:val="ru-RU"/>
              </w:rPr>
              <w:t xml:space="preserve"> после назначения одной дозы</w:t>
            </w:r>
            <w:r w:rsidR="00E10C99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10C99" w:rsidP="007133F0">
            <w:pPr>
              <w:contextualSpacing/>
              <w:rPr>
                <w:szCs w:val="24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</w:rPr>
              <w:t xml:space="preserve">армакокинетический метод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10C99" w:rsidP="007133F0">
            <w:pPr>
              <w:contextualSpacing/>
              <w:rPr>
                <w:szCs w:val="24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</w:rPr>
              <w:t xml:space="preserve">етод </w:t>
            </w:r>
            <w:r w:rsidR="00DF4325" w:rsidRPr="00E10C99">
              <w:rPr>
                <w:i/>
                <w:szCs w:val="24"/>
              </w:rPr>
              <w:t>in vitro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10C99" w:rsidP="007133F0">
            <w:pPr>
              <w:contextualSpacing/>
              <w:rPr>
                <w:szCs w:val="24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</w:rPr>
              <w:t>армакодинамический метод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10C99" w:rsidP="007133F0">
            <w:pPr>
              <w:contextualSpacing/>
              <w:rPr>
                <w:szCs w:val="24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</w:rPr>
              <w:t>армацевтический метод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384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10C99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Применение при изготовлении лекарственной формы в качестве растворителей соединений с измененными показателями рН: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10C99" w:rsidP="00E10C9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армацевтическо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лекарственных средств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10C99" w:rsidP="00E10C9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армакодинамическо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лекарственных средств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10C99" w:rsidP="00E10C99">
            <w:pPr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армакокинетическо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</w:t>
            </w:r>
            <w:r w:rsidR="00DF4325" w:rsidRPr="001024E8">
              <w:rPr>
                <w:szCs w:val="24"/>
                <w:lang w:val="ru-RU"/>
              </w:rPr>
              <w:t xml:space="preserve"> лекарственных средств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E10C99" w:rsidP="00E10C9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межлекарственное</w:t>
            </w:r>
            <w:r w:rsidR="00DF4325" w:rsidRPr="001024E8">
              <w:rPr>
                <w:szCs w:val="24"/>
                <w:lang w:val="ru-RU"/>
              </w:rPr>
              <w:t xml:space="preserve"> взаимодействи</w:t>
            </w:r>
            <w:r>
              <w:rPr>
                <w:szCs w:val="24"/>
                <w:lang w:val="ru-RU"/>
              </w:rPr>
              <w:t>е по типу аддитации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10C99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385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10C99" w:rsidP="009C3BBE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</w:t>
            </w:r>
            <w:r w:rsidR="00DF4325" w:rsidRPr="001024E8">
              <w:rPr>
                <w:szCs w:val="24"/>
                <w:lang w:val="ru-RU"/>
              </w:rPr>
              <w:t>тап</w:t>
            </w:r>
            <w:r>
              <w:rPr>
                <w:szCs w:val="24"/>
                <w:lang w:val="ru-RU"/>
              </w:rPr>
              <w:t>ы</w:t>
            </w:r>
            <w:r w:rsidR="00DF4325" w:rsidRPr="001024E8">
              <w:rPr>
                <w:szCs w:val="24"/>
                <w:lang w:val="ru-RU"/>
              </w:rPr>
              <w:t xml:space="preserve"> определения </w:t>
            </w:r>
            <w:r>
              <w:rPr>
                <w:szCs w:val="24"/>
                <w:lang w:val="ru-RU"/>
              </w:rPr>
              <w:t>биодоступности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10C99" w:rsidP="00B00969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введение изучаемого лекарственного средства, </w:t>
            </w:r>
            <w:r w:rsidR="00B00969">
              <w:rPr>
                <w:szCs w:val="24"/>
                <w:lang w:val="ru-RU"/>
              </w:rPr>
              <w:t>з</w:t>
            </w:r>
            <w:r w:rsidR="00B00969" w:rsidRPr="001024E8">
              <w:rPr>
                <w:szCs w:val="24"/>
                <w:lang w:val="ru-RU"/>
              </w:rPr>
              <w:t xml:space="preserve">абор </w:t>
            </w:r>
            <w:r w:rsidR="00B00969">
              <w:rPr>
                <w:szCs w:val="24"/>
                <w:lang w:val="ru-RU"/>
              </w:rPr>
              <w:t>биопроб, о</w:t>
            </w:r>
            <w:r w:rsidR="00B00969" w:rsidRPr="001024E8">
              <w:rPr>
                <w:szCs w:val="24"/>
                <w:lang w:val="ru-RU"/>
              </w:rPr>
              <w:t>пределение концентрации препарата в биожидкости</w:t>
            </w:r>
            <w:r w:rsidR="00B00969">
              <w:rPr>
                <w:szCs w:val="24"/>
                <w:lang w:val="ru-RU"/>
              </w:rPr>
              <w:t>,</w:t>
            </w:r>
            <w:r w:rsidR="00B00969" w:rsidRPr="001024E8">
              <w:rPr>
                <w:szCs w:val="24"/>
                <w:lang w:val="ru-RU"/>
              </w:rPr>
              <w:t xml:space="preserve"> статистическая обработка результатов</w:t>
            </w:r>
            <w:r w:rsidR="00B00969">
              <w:rPr>
                <w:szCs w:val="24"/>
                <w:lang w:val="ru-RU"/>
              </w:rPr>
              <w:t xml:space="preserve"> и их анализ</w:t>
            </w:r>
            <w:r w:rsidR="00B00969"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00969" w:rsidP="00B00969">
            <w:pPr>
              <w:contextualSpacing/>
              <w:jc w:val="both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Pr="001024E8">
              <w:rPr>
                <w:szCs w:val="24"/>
                <w:lang w:val="ru-RU"/>
              </w:rPr>
              <w:t xml:space="preserve">абор </w:t>
            </w:r>
            <w:r>
              <w:rPr>
                <w:szCs w:val="24"/>
                <w:lang w:val="ru-RU"/>
              </w:rPr>
              <w:t>биопроб, о</w:t>
            </w:r>
            <w:r w:rsidRPr="001024E8">
              <w:rPr>
                <w:szCs w:val="24"/>
                <w:lang w:val="ru-RU"/>
              </w:rPr>
              <w:t>пределение концентрации препарата в биожидкости</w:t>
            </w:r>
            <w:r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статистическая обработка результатов</w:t>
            </w:r>
            <w:r>
              <w:rPr>
                <w:szCs w:val="24"/>
                <w:lang w:val="ru-RU"/>
              </w:rPr>
              <w:t xml:space="preserve"> и их анализ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B00969" w:rsidRDefault="00B00969" w:rsidP="00B00969">
            <w:pPr>
              <w:contextualSpacing/>
              <w:jc w:val="both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введение препарата сравнения в определенной дозе, о</w:t>
            </w:r>
            <w:r w:rsidRPr="001024E8">
              <w:rPr>
                <w:szCs w:val="24"/>
                <w:lang w:val="ru-RU"/>
              </w:rPr>
              <w:t>пределение концентрации препарата в биожидкости</w:t>
            </w:r>
            <w:r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статистическая обработка результатов</w:t>
            </w:r>
            <w:r>
              <w:rPr>
                <w:szCs w:val="24"/>
                <w:lang w:val="ru-RU"/>
              </w:rPr>
              <w:t xml:space="preserve"> и их анализ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00969" w:rsidP="00B00969">
            <w:pPr>
              <w:contextualSpacing/>
              <w:jc w:val="both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введение изучаемого лекарственного средства, о</w:t>
            </w:r>
            <w:r w:rsidRPr="001024E8">
              <w:rPr>
                <w:szCs w:val="24"/>
                <w:lang w:val="ru-RU"/>
              </w:rPr>
              <w:t>пределение концентрации препарата в биожидкости</w:t>
            </w:r>
            <w:r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статистическая обработка результатов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386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00969" w:rsidP="00B00969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Физико-химический фактор, не оказывающий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влияния</w:t>
            </w:r>
            <w:r w:rsidR="00DF4325" w:rsidRPr="001024E8">
              <w:rPr>
                <w:szCs w:val="24"/>
                <w:lang w:val="ru-RU"/>
              </w:rPr>
              <w:t xml:space="preserve"> на скорость диффузии частиц </w:t>
            </w:r>
            <w:r>
              <w:rPr>
                <w:szCs w:val="24"/>
                <w:lang w:val="ru-RU"/>
              </w:rPr>
              <w:t>лекарственного вещества: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00969" w:rsidP="00D41C70">
            <w:pPr>
              <w:contextualSpacing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  <w:r w:rsidR="00DF4325" w:rsidRPr="001024E8">
              <w:rPr>
                <w:szCs w:val="24"/>
              </w:rPr>
              <w:t xml:space="preserve">уферная емкость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00969" w:rsidP="00D41C70">
            <w:pPr>
              <w:contextualSpacing/>
              <w:rPr>
                <w:b/>
                <w:szCs w:val="24"/>
              </w:rPr>
            </w:pPr>
            <w:r>
              <w:rPr>
                <w:szCs w:val="24"/>
                <w:lang w:val="ru-RU"/>
              </w:rPr>
              <w:t>р</w:t>
            </w:r>
            <w:r w:rsidR="00DF4325" w:rsidRPr="001024E8">
              <w:rPr>
                <w:szCs w:val="24"/>
              </w:rPr>
              <w:t>азмер частиц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00969" w:rsidP="00D41C70">
            <w:pPr>
              <w:contextualSpacing/>
              <w:rPr>
                <w:b/>
                <w:szCs w:val="24"/>
              </w:rPr>
            </w:pPr>
            <w:r>
              <w:rPr>
                <w:szCs w:val="24"/>
                <w:lang w:val="ru-RU"/>
              </w:rPr>
              <w:t>г</w:t>
            </w:r>
            <w:r w:rsidR="00DF4325" w:rsidRPr="001024E8">
              <w:rPr>
                <w:szCs w:val="24"/>
              </w:rPr>
              <w:t>идрофильность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00969" w:rsidP="00D41C70">
            <w:pPr>
              <w:contextualSpacing/>
              <w:rPr>
                <w:b/>
                <w:szCs w:val="24"/>
              </w:rPr>
            </w:pPr>
            <w:r>
              <w:rPr>
                <w:szCs w:val="24"/>
                <w:lang w:val="ru-RU"/>
              </w:rPr>
              <w:t>р</w:t>
            </w:r>
            <w:r w:rsidR="00DF4325" w:rsidRPr="001024E8">
              <w:rPr>
                <w:szCs w:val="24"/>
              </w:rPr>
              <w:t>азмер молекул действующего вещества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387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30858" w:rsidP="00B00969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Минимальное </w:t>
            </w:r>
            <w:r w:rsidR="00DF4325" w:rsidRPr="001024E8">
              <w:rPr>
                <w:szCs w:val="24"/>
                <w:lang w:val="ru-RU"/>
              </w:rPr>
              <w:t xml:space="preserve">число добровольцев, участвующих на этапах оценки </w:t>
            </w:r>
            <w:r w:rsidR="00B00969">
              <w:rPr>
                <w:szCs w:val="24"/>
                <w:lang w:val="ru-RU"/>
              </w:rPr>
              <w:t>биодоступности лекарственных средств: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23AF1">
            <w:pPr>
              <w:contextualSpacing/>
              <w:rPr>
                <w:b/>
                <w:szCs w:val="24"/>
                <w:lang w:val="ru-RU"/>
              </w:rPr>
            </w:pPr>
            <w:r w:rsidRPr="001024E8">
              <w:rPr>
                <w:szCs w:val="24"/>
              </w:rPr>
              <w:t>18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23AF1">
            <w:pPr>
              <w:contextualSpacing/>
              <w:rPr>
                <w:b/>
                <w:szCs w:val="24"/>
              </w:rPr>
            </w:pPr>
            <w:r w:rsidRPr="001024E8">
              <w:rPr>
                <w:szCs w:val="24"/>
              </w:rPr>
              <w:t>5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30858" w:rsidP="00423AF1">
            <w:pPr>
              <w:contextualSpacing/>
              <w:rPr>
                <w:b/>
                <w:szCs w:val="24"/>
              </w:rPr>
            </w:pPr>
            <w:r>
              <w:rPr>
                <w:szCs w:val="24"/>
                <w:lang w:val="ru-RU"/>
              </w:rPr>
              <w:t>1</w:t>
            </w:r>
            <w:r w:rsidR="00DF4325" w:rsidRPr="001024E8">
              <w:rPr>
                <w:szCs w:val="24"/>
              </w:rPr>
              <w:t>0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B30858" w:rsidRDefault="00B30858" w:rsidP="00423AF1">
            <w:pPr>
              <w:contextualSpacing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388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Результаты физического взаимодействия лекарственных средств: </w:t>
            </w:r>
          </w:p>
          <w:p w:rsidR="00DF4325" w:rsidRPr="001024E8" w:rsidRDefault="00DF4325" w:rsidP="00B3085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1" w:hanging="4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растворимость лекарств, </w:t>
            </w:r>
          </w:p>
          <w:p w:rsidR="00DF4325" w:rsidRPr="001024E8" w:rsidRDefault="00DF4325" w:rsidP="00B3085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1" w:hanging="4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несмешиваемость, </w:t>
            </w:r>
          </w:p>
          <w:p w:rsidR="00DF4325" w:rsidRPr="001024E8" w:rsidRDefault="00DF4325" w:rsidP="00B3085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1" w:hanging="4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осадка, </w:t>
            </w:r>
          </w:p>
          <w:p w:rsidR="00DF4325" w:rsidRPr="001024E8" w:rsidRDefault="00DF4325" w:rsidP="00B3085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1" w:hanging="4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летучесть, </w:t>
            </w:r>
          </w:p>
          <w:p w:rsidR="00DF4325" w:rsidRPr="001024E8" w:rsidRDefault="00DF4325" w:rsidP="00B3085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1" w:hanging="4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образование газов;</w:t>
            </w:r>
          </w:p>
          <w:p w:rsidR="00DF4325" w:rsidRPr="001024E8" w:rsidRDefault="00DF4325" w:rsidP="00B3085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1" w:hanging="4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адсорбция или коагуляция ингредиентов, </w:t>
            </w:r>
          </w:p>
          <w:p w:rsidR="00DF4325" w:rsidRPr="001024E8" w:rsidRDefault="00DF4325" w:rsidP="00B3085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1" w:hanging="4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взаиморасплавление или «отсыревание» смеси,</w:t>
            </w:r>
          </w:p>
          <w:p w:rsidR="00DF4325" w:rsidRPr="001024E8" w:rsidRDefault="00DF4325" w:rsidP="00B30858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421" w:hanging="4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цвета и/или запаха лекарств.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1, 2, 4, 6, 7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1, 5, 8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3, 5, 8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i/>
                <w:szCs w:val="24"/>
              </w:rPr>
            </w:pPr>
            <w:r w:rsidRPr="001024E8">
              <w:rPr>
                <w:szCs w:val="24"/>
              </w:rPr>
              <w:t xml:space="preserve">все ответы верные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389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3085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Контролируемое клиническое исследование</w:t>
            </w:r>
            <w:r w:rsidR="00B30858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30858" w:rsidP="00B3085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  <w:lang w:val="ru-RU"/>
              </w:rPr>
              <w:t xml:space="preserve">сследование </w:t>
            </w:r>
            <w:r>
              <w:rPr>
                <w:szCs w:val="24"/>
                <w:lang w:val="ru-RU"/>
              </w:rPr>
              <w:t>лекарственного средства</w:t>
            </w:r>
            <w:r w:rsidR="00DF4325" w:rsidRPr="001024E8">
              <w:rPr>
                <w:szCs w:val="24"/>
                <w:lang w:val="ru-RU"/>
              </w:rPr>
              <w:t xml:space="preserve">, эффективность и безопасность  которого до конца не изучены, </w:t>
            </w:r>
            <w:r>
              <w:rPr>
                <w:szCs w:val="24"/>
                <w:lang w:val="ru-RU"/>
              </w:rPr>
              <w:t xml:space="preserve">в том числе по сравнению </w:t>
            </w:r>
            <w:r w:rsidR="00DF4325" w:rsidRPr="001024E8">
              <w:rPr>
                <w:szCs w:val="24"/>
                <w:lang w:val="ru-RU"/>
              </w:rPr>
              <w:t>с препаратом, эффективность и безопасность которого хорошо известны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30858" w:rsidP="00BB1C49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  <w:lang w:val="ru-RU"/>
              </w:rPr>
              <w:t>сп</w:t>
            </w:r>
            <w:r w:rsidR="00BB1C49">
              <w:rPr>
                <w:szCs w:val="24"/>
                <w:lang w:val="ru-RU"/>
              </w:rPr>
              <w:t xml:space="preserve">ытуемые </w:t>
            </w:r>
            <w:r w:rsidR="00DF4325" w:rsidRPr="001024E8">
              <w:rPr>
                <w:szCs w:val="24"/>
                <w:lang w:val="ru-RU"/>
              </w:rPr>
              <w:t xml:space="preserve">получают </w:t>
            </w:r>
            <w:r w:rsidR="00BB1C49">
              <w:rPr>
                <w:szCs w:val="24"/>
                <w:lang w:val="ru-RU"/>
              </w:rPr>
              <w:t>последовательно</w:t>
            </w:r>
            <w:r w:rsidR="00DF4325" w:rsidRPr="001024E8">
              <w:rPr>
                <w:szCs w:val="24"/>
                <w:lang w:val="ru-RU"/>
              </w:rPr>
              <w:t xml:space="preserve"> изучаемое </w:t>
            </w:r>
            <w:r w:rsidR="00BB1C49">
              <w:rPr>
                <w:szCs w:val="24"/>
                <w:lang w:val="ru-RU"/>
              </w:rPr>
              <w:t xml:space="preserve">лекарственное средство и </w:t>
            </w:r>
            <w:r w:rsidR="00DF4325" w:rsidRPr="001024E8">
              <w:rPr>
                <w:szCs w:val="24"/>
                <w:lang w:val="ru-RU"/>
              </w:rPr>
              <w:t>препарат сравнения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B1C49" w:rsidP="00BB1C49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="00DF4325" w:rsidRPr="001024E8">
              <w:rPr>
                <w:szCs w:val="24"/>
                <w:lang w:val="ru-RU"/>
              </w:rPr>
              <w:t>аспределение пациентов по группам лечения случайным образом и имеют одинаковую возможность получить иссле</w:t>
            </w:r>
            <w:r>
              <w:rPr>
                <w:szCs w:val="24"/>
                <w:lang w:val="ru-RU"/>
              </w:rPr>
              <w:t>дуемый или контрольный препарат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B1C49" w:rsidP="00BB1C49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DF4325" w:rsidRPr="001024E8">
              <w:rPr>
                <w:szCs w:val="24"/>
                <w:lang w:val="ru-RU"/>
              </w:rPr>
              <w:t>аждый пациент получает оба сравниваемых препарата,</w:t>
            </w:r>
            <w:r>
              <w:rPr>
                <w:szCs w:val="24"/>
                <w:lang w:val="ru-RU"/>
              </w:rPr>
              <w:t xml:space="preserve"> в случайной последовательности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390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B1C49" w:rsidP="00432D97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Критерии исключения из клинических</w:t>
            </w:r>
            <w:r w:rsidR="00DF4325" w:rsidRPr="001024E8">
              <w:rPr>
                <w:szCs w:val="24"/>
                <w:lang w:val="ru-RU"/>
              </w:rPr>
              <w:t xml:space="preserve"> исследовани</w:t>
            </w:r>
            <w:r>
              <w:rPr>
                <w:szCs w:val="24"/>
                <w:lang w:val="ru-RU"/>
              </w:rPr>
              <w:t>й лекарственных средств</w:t>
            </w:r>
            <w:r w:rsidR="006B0762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32D97" w:rsidP="00432D97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беременность, а</w:t>
            </w:r>
            <w:r w:rsidRPr="001024E8">
              <w:rPr>
                <w:szCs w:val="24"/>
                <w:lang w:val="ru-RU"/>
              </w:rPr>
              <w:t>лкоголизм</w:t>
            </w:r>
            <w:r>
              <w:rPr>
                <w:szCs w:val="24"/>
                <w:lang w:val="ru-RU"/>
              </w:rPr>
              <w:t>, наркомания</w:t>
            </w:r>
            <w:r w:rsidRPr="001024E8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острые инфекции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32D97" w:rsidP="00432D97">
            <w:pPr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беременность, период лактации</w:t>
            </w:r>
            <w:r w:rsidR="00DF4325" w:rsidRPr="001024E8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возраст 50 лет,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сахарный диабет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432D97" w:rsidP="006B07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="00DF4325" w:rsidRPr="001024E8">
              <w:rPr>
                <w:szCs w:val="24"/>
                <w:lang w:val="ru-RU"/>
              </w:rPr>
              <w:t>доровы</w:t>
            </w:r>
            <w:r>
              <w:rPr>
                <w:szCs w:val="24"/>
                <w:lang w:val="ru-RU"/>
              </w:rPr>
              <w:t>е добровольцы,</w:t>
            </w:r>
            <w:r w:rsidR="006B0762">
              <w:rPr>
                <w:szCs w:val="24"/>
                <w:lang w:val="ru-RU"/>
              </w:rPr>
              <w:t xml:space="preserve"> люди с сердечно-сосудистыми заболеваниями</w:t>
            </w:r>
            <w:r w:rsidR="00DF4325" w:rsidRPr="001024E8">
              <w:rPr>
                <w:szCs w:val="24"/>
                <w:lang w:val="ru-RU"/>
              </w:rPr>
              <w:t xml:space="preserve">, заболеваниями </w:t>
            </w:r>
            <w:r w:rsidR="006B0762">
              <w:rPr>
                <w:szCs w:val="24"/>
                <w:lang w:val="ru-RU"/>
              </w:rPr>
              <w:t>центральной нервной системы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B0762" w:rsidP="006B076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сихически</w:t>
            </w:r>
            <w:r>
              <w:rPr>
                <w:szCs w:val="24"/>
                <w:lang w:val="ru-RU"/>
              </w:rPr>
              <w:t>е заболевания</w:t>
            </w:r>
            <w:r w:rsidR="00DF4325" w:rsidRPr="001024E8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несовершеннолетние, возраст 45 лет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391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B0762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Двойное «слепое» клиническое исследование лекарственных средств: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B0762" w:rsidP="006B076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  <w:lang w:val="ru-RU"/>
              </w:rPr>
              <w:t xml:space="preserve">и штат исследователей, ни больной не знают получает ли он </w:t>
            </w:r>
            <w:r>
              <w:rPr>
                <w:szCs w:val="24"/>
                <w:lang w:val="ru-RU"/>
              </w:rPr>
              <w:t>исследуемый препарат или плацебо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B0762" w:rsidP="006B076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пациент</w:t>
            </w:r>
            <w:r w:rsidR="00DF4325" w:rsidRPr="001024E8">
              <w:rPr>
                <w:szCs w:val="24"/>
                <w:lang w:val="ru-RU"/>
              </w:rPr>
              <w:t xml:space="preserve"> не знает, какое лечение было назначено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B0762" w:rsidP="006B076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  <w:lang w:val="ru-RU"/>
              </w:rPr>
              <w:t xml:space="preserve">се участники испытания знают, </w:t>
            </w:r>
            <w:r>
              <w:rPr>
                <w:szCs w:val="24"/>
                <w:lang w:val="ru-RU"/>
              </w:rPr>
              <w:t>какой препарат получает пациент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B0762" w:rsidP="006B0762">
            <w:pPr>
              <w:jc w:val="both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  <w:lang w:val="ru-RU"/>
              </w:rPr>
              <w:t xml:space="preserve">и штат исследователей, ни </w:t>
            </w:r>
            <w:r>
              <w:rPr>
                <w:szCs w:val="24"/>
                <w:lang w:val="ru-RU"/>
              </w:rPr>
              <w:t>контролирующий</w:t>
            </w:r>
            <w:r w:rsidR="00DF4325" w:rsidRPr="001024E8">
              <w:rPr>
                <w:szCs w:val="24"/>
                <w:lang w:val="ru-RU"/>
              </w:rPr>
              <w:t>, ни больной не знают, каким препаратом он лечится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392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6B0762" w:rsidP="009813A0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Основные принципы</w:t>
            </w:r>
            <w:r w:rsidR="009813A0">
              <w:rPr>
                <w:szCs w:val="24"/>
                <w:lang w:val="ru-RU"/>
              </w:rPr>
              <w:t xml:space="preserve"> деятельности Комитета по этике, </w:t>
            </w:r>
            <w:r w:rsidR="00DF4325" w:rsidRPr="001024E8">
              <w:rPr>
                <w:szCs w:val="24"/>
                <w:lang w:val="ru-RU"/>
              </w:rPr>
              <w:t>кроме</w:t>
            </w:r>
            <w:r w:rsidR="009813A0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813A0" w:rsidRDefault="009813A0" w:rsidP="00CC071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>
              <w:rPr>
                <w:szCs w:val="24"/>
              </w:rPr>
              <w:t>ациональность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813A0" w:rsidRDefault="009813A0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>
              <w:rPr>
                <w:szCs w:val="24"/>
              </w:rPr>
              <w:t>люрализм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813A0" w:rsidRDefault="009813A0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</w:rPr>
              <w:t>бъективность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813A0" w:rsidRDefault="009813A0" w:rsidP="00CC071A">
            <w:pPr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="00DF4325" w:rsidRPr="001024E8">
              <w:rPr>
                <w:szCs w:val="24"/>
              </w:rPr>
              <w:t>омпетентность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393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Результаты химического взаимодействия лекарственных средств: </w:t>
            </w:r>
          </w:p>
          <w:p w:rsidR="00DF4325" w:rsidRPr="001024E8" w:rsidRDefault="00DF4325" w:rsidP="0035787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растворимость лекарств, </w:t>
            </w:r>
          </w:p>
          <w:p w:rsidR="00DF4325" w:rsidRPr="001024E8" w:rsidRDefault="00DF4325" w:rsidP="0035787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несмешиваемость, </w:t>
            </w:r>
          </w:p>
          <w:p w:rsidR="00DF4325" w:rsidRPr="001024E8" w:rsidRDefault="00DF4325" w:rsidP="0035787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осадка, </w:t>
            </w:r>
          </w:p>
          <w:p w:rsidR="00DF4325" w:rsidRPr="001024E8" w:rsidRDefault="00DF4325" w:rsidP="0035787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летучесть, </w:t>
            </w:r>
          </w:p>
          <w:p w:rsidR="00DF4325" w:rsidRPr="001024E8" w:rsidRDefault="00DF4325" w:rsidP="0035787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образование газов;</w:t>
            </w:r>
          </w:p>
          <w:p w:rsidR="00DF4325" w:rsidRPr="001024E8" w:rsidRDefault="00DF4325" w:rsidP="0035787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взаимная адсорбция или коагуляция ингредиентов, </w:t>
            </w:r>
          </w:p>
          <w:p w:rsidR="00DF4325" w:rsidRPr="001024E8" w:rsidRDefault="00DF4325" w:rsidP="0035787D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взаиморасплавление или «отсыревание» смеси,</w:t>
            </w:r>
          </w:p>
          <w:p w:rsidR="00DF4325" w:rsidRPr="001024E8" w:rsidRDefault="00DF4325" w:rsidP="00EB52A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цвета и/или запаха лекарств.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813A0" w:rsidRDefault="00DF4325" w:rsidP="00EB52A6">
            <w:pPr>
              <w:rPr>
                <w:szCs w:val="24"/>
              </w:rPr>
            </w:pPr>
            <w:r w:rsidRPr="009813A0">
              <w:rPr>
                <w:szCs w:val="24"/>
              </w:rPr>
              <w:t>3, 5, 8</w:t>
            </w:r>
            <w:r w:rsidRPr="009813A0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813A0" w:rsidRDefault="00DF4325" w:rsidP="009813A0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 xml:space="preserve">все ответы </w:t>
            </w:r>
            <w:r w:rsidR="009813A0">
              <w:rPr>
                <w:szCs w:val="24"/>
                <w:lang w:val="ru-RU"/>
              </w:rPr>
              <w:t>правильные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i/>
                <w:szCs w:val="24"/>
              </w:rPr>
            </w:pPr>
            <w:r w:rsidRPr="001024E8">
              <w:rPr>
                <w:szCs w:val="24"/>
              </w:rPr>
              <w:t>1, 5, 8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</w:rPr>
            </w:pPr>
            <w:r w:rsidRPr="001024E8">
              <w:rPr>
                <w:szCs w:val="24"/>
              </w:rPr>
              <w:t>1, 2, 4, 6, 7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394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Сочетание водных и спиртовых растворов приводит к 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813A0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 xml:space="preserve">армацевтическому взаимодействию лекарственных средств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813A0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армакодинамическому взаимодействию лекарственных средств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813A0" w:rsidP="00EB52A6">
            <w:pPr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армакокинетическому взаимодействию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813A0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DF4325" w:rsidRPr="001024E8">
              <w:rPr>
                <w:szCs w:val="24"/>
                <w:lang w:val="ru-RU"/>
              </w:rPr>
              <w:t>ежлекарственному взаимодействию</w:t>
            </w:r>
            <w:r>
              <w:rPr>
                <w:szCs w:val="24"/>
                <w:lang w:val="ru-RU"/>
              </w:rPr>
              <w:t xml:space="preserve"> по типу синергизма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9813A0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5E390A" w:rsidRDefault="00DF4325" w:rsidP="00EB52A6">
            <w:pPr>
              <w:jc w:val="center"/>
              <w:rPr>
                <w:szCs w:val="24"/>
                <w:lang w:val="ru-RU"/>
              </w:rPr>
            </w:pPr>
            <w:r w:rsidRPr="005E390A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5E390A" w:rsidRDefault="00DF4325" w:rsidP="00EB52A6">
            <w:pPr>
              <w:jc w:val="center"/>
              <w:rPr>
                <w:szCs w:val="24"/>
                <w:lang w:val="ru-RU"/>
              </w:rPr>
            </w:pPr>
            <w:r w:rsidRPr="005E390A">
              <w:rPr>
                <w:szCs w:val="24"/>
                <w:lang w:val="ru-RU"/>
              </w:rPr>
              <w:t>395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5E390A" w:rsidRDefault="00455595" w:rsidP="005E390A">
            <w:pPr>
              <w:jc w:val="both"/>
              <w:rPr>
                <w:szCs w:val="24"/>
                <w:lang w:val="ru-RU"/>
              </w:rPr>
            </w:pPr>
            <w:r w:rsidRPr="005E390A">
              <w:rPr>
                <w:szCs w:val="24"/>
                <w:shd w:val="clear" w:color="auto" w:fill="FFFFFF"/>
                <w:lang w:val="ru-RU"/>
              </w:rPr>
              <w:t xml:space="preserve">Хранение </w:t>
            </w:r>
            <w:r w:rsidR="005E390A" w:rsidRPr="005E390A">
              <w:rPr>
                <w:szCs w:val="24"/>
                <w:shd w:val="clear" w:color="auto" w:fill="FFFFFF"/>
                <w:lang w:val="ru-RU"/>
              </w:rPr>
              <w:t>всей документации к</w:t>
            </w:r>
            <w:r w:rsidRPr="005E390A">
              <w:rPr>
                <w:szCs w:val="24"/>
                <w:shd w:val="clear" w:color="auto" w:fill="FFFFFF"/>
                <w:lang w:val="ru-RU"/>
              </w:rPr>
              <w:t xml:space="preserve">линического исследования </w:t>
            </w:r>
            <w:r w:rsidR="005E390A">
              <w:rPr>
                <w:szCs w:val="24"/>
                <w:shd w:val="clear" w:color="auto" w:fill="FFFFFF"/>
                <w:lang w:val="ru-RU"/>
              </w:rPr>
              <w:lastRenderedPageBreak/>
              <w:t xml:space="preserve">лекарственных средств </w:t>
            </w:r>
            <w:r w:rsidRPr="005E390A">
              <w:rPr>
                <w:szCs w:val="24"/>
                <w:shd w:val="clear" w:color="auto" w:fill="FFFFFF"/>
                <w:lang w:val="ru-RU"/>
              </w:rPr>
              <w:t xml:space="preserve">осуществляется </w:t>
            </w:r>
            <w:r w:rsidR="005E390A">
              <w:rPr>
                <w:szCs w:val="24"/>
                <w:shd w:val="clear" w:color="auto" w:fill="FFFFFF"/>
                <w:lang w:val="ru-RU"/>
              </w:rPr>
              <w:t>в медицинской организации: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E390A" w:rsidP="00B715FA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в течение</w:t>
            </w:r>
            <w:r w:rsidR="00455595">
              <w:rPr>
                <w:szCs w:val="24"/>
                <w:lang w:val="ru-RU"/>
              </w:rPr>
              <w:t xml:space="preserve"> 2 лет</w:t>
            </w:r>
            <w:r w:rsidR="00DF4325" w:rsidRPr="001024E8">
              <w:rPr>
                <w:szCs w:val="24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бессрочно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20 лет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E390A" w:rsidP="00B715FA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в течение</w:t>
            </w:r>
            <w:r w:rsidR="00455595">
              <w:rPr>
                <w:szCs w:val="24"/>
                <w:lang w:val="ru-RU"/>
              </w:rPr>
              <w:t xml:space="preserve"> 5</w:t>
            </w:r>
            <w:r w:rsidR="00DF4325" w:rsidRPr="001024E8">
              <w:rPr>
                <w:szCs w:val="24"/>
              </w:rPr>
              <w:t xml:space="preserve"> лет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396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813A0" w:rsidP="009813A0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="00DF4325" w:rsidRPr="001024E8">
              <w:rPr>
                <w:szCs w:val="24"/>
                <w:lang w:val="ru-RU"/>
              </w:rPr>
              <w:t>ид</w:t>
            </w:r>
            <w:r>
              <w:rPr>
                <w:szCs w:val="24"/>
                <w:lang w:val="ru-RU"/>
              </w:rPr>
              <w:t>ы</w:t>
            </w:r>
            <w:r w:rsidR="00DF4325" w:rsidRPr="001024E8">
              <w:rPr>
                <w:szCs w:val="24"/>
                <w:lang w:val="ru-RU"/>
              </w:rPr>
              <w:t xml:space="preserve"> биологической доступности </w:t>
            </w:r>
            <w:r>
              <w:rPr>
                <w:szCs w:val="24"/>
                <w:lang w:val="ru-RU"/>
              </w:rPr>
              <w:t>лекарственных средств, кроме: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B2801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совмещенная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относительная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общая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B2801">
            <w:pPr>
              <w:rPr>
                <w:szCs w:val="24"/>
              </w:rPr>
            </w:pPr>
            <w:r w:rsidRPr="001024E8">
              <w:rPr>
                <w:szCs w:val="24"/>
              </w:rPr>
              <w:t>абсолютная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397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914C4" w:rsidP="004B280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акторы, влияющие на биодоступность</w:t>
            </w:r>
            <w:r>
              <w:rPr>
                <w:szCs w:val="24"/>
                <w:lang w:val="ru-RU"/>
              </w:rPr>
              <w:t xml:space="preserve"> лекарственных средств: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B2801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все варианты </w:t>
            </w:r>
            <w:r w:rsidR="001914C4">
              <w:rPr>
                <w:szCs w:val="24"/>
                <w:lang w:val="ru-RU"/>
              </w:rPr>
              <w:t>правильные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1914C4" w:rsidP="008D71CA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технологические </w:t>
            </w:r>
            <w:r w:rsidR="00DF4325" w:rsidRPr="001024E8">
              <w:rPr>
                <w:szCs w:val="24"/>
                <w:lang w:val="ru-RU"/>
              </w:rPr>
              <w:t xml:space="preserve">факторы (физико-химические свойства действующего </w:t>
            </w:r>
            <w:r w:rsidR="008D71CA">
              <w:rPr>
                <w:szCs w:val="24"/>
                <w:lang w:val="ru-RU"/>
              </w:rPr>
              <w:t>и вспомогательных веществ</w:t>
            </w:r>
            <w:r w:rsidR="00DF4325" w:rsidRPr="001024E8">
              <w:rPr>
                <w:szCs w:val="24"/>
                <w:lang w:val="ru-RU"/>
              </w:rPr>
              <w:t>, вид го</w:t>
            </w:r>
            <w:r w:rsidR="008D71CA">
              <w:rPr>
                <w:szCs w:val="24"/>
                <w:lang w:val="ru-RU"/>
              </w:rPr>
              <w:t>товой лекарственной формы, технология ее изготовления</w:t>
            </w:r>
            <w:r w:rsidR="00DF4325" w:rsidRPr="001024E8">
              <w:rPr>
                <w:szCs w:val="24"/>
                <w:lang w:val="ru-RU"/>
              </w:rPr>
              <w:t>)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D71CA" w:rsidP="008D71C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факторы, связанные с индивидуальными п</w:t>
            </w:r>
            <w:r>
              <w:rPr>
                <w:szCs w:val="24"/>
                <w:lang w:val="ru-RU"/>
              </w:rPr>
              <w:t>араметрами организма пациента (</w:t>
            </w:r>
            <w:r w:rsidRPr="001024E8">
              <w:rPr>
                <w:szCs w:val="24"/>
                <w:lang w:val="ru-RU"/>
              </w:rPr>
              <w:t xml:space="preserve">возраст, пол, сопутствующие заболевания, </w:t>
            </w:r>
            <w:r>
              <w:rPr>
                <w:szCs w:val="24"/>
                <w:lang w:val="ru-RU"/>
              </w:rPr>
              <w:t>биоритмы</w:t>
            </w:r>
            <w:r w:rsidRPr="001024E8">
              <w:rPr>
                <w:szCs w:val="24"/>
                <w:lang w:val="ru-RU"/>
              </w:rPr>
              <w:t xml:space="preserve"> и т.д.)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D71CA" w:rsidP="008D71C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внешние факторы, не связанные с пацие</w:t>
            </w:r>
            <w:r>
              <w:rPr>
                <w:szCs w:val="24"/>
                <w:lang w:val="ru-RU"/>
              </w:rPr>
              <w:t>нтов и лекарственным средством (</w:t>
            </w:r>
            <w:r w:rsidRPr="001024E8">
              <w:rPr>
                <w:szCs w:val="24"/>
                <w:lang w:val="ru-RU"/>
              </w:rPr>
              <w:t>прием пищи, одновременно принимаемые лекарства</w:t>
            </w:r>
            <w:r>
              <w:rPr>
                <w:szCs w:val="24"/>
                <w:lang w:val="ru-RU"/>
              </w:rPr>
              <w:t>, метеусловия</w:t>
            </w:r>
            <w:r w:rsidRPr="001024E8">
              <w:rPr>
                <w:szCs w:val="24"/>
                <w:lang w:val="ru-RU"/>
              </w:rPr>
              <w:t xml:space="preserve"> и т.д.)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398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D71C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Требования, запрещающие добровольцам </w:t>
            </w:r>
            <w:r w:rsidR="008D71CA">
              <w:rPr>
                <w:szCs w:val="24"/>
                <w:lang w:val="ru-RU"/>
              </w:rPr>
              <w:t>участвовать в клинических</w:t>
            </w:r>
            <w:r w:rsidRPr="001024E8">
              <w:rPr>
                <w:szCs w:val="24"/>
                <w:lang w:val="ru-RU"/>
              </w:rPr>
              <w:t xml:space="preserve"> испытания</w:t>
            </w:r>
            <w:r w:rsidR="008D71CA">
              <w:rPr>
                <w:szCs w:val="24"/>
                <w:lang w:val="ru-RU"/>
              </w:rPr>
              <w:t>х лекарственных средств:</w:t>
            </w:r>
            <w:r w:rsidRPr="001024E8">
              <w:rPr>
                <w:szCs w:val="24"/>
                <w:lang w:val="ru-RU"/>
              </w:rPr>
              <w:t xml:space="preserve">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8D71CA" w:rsidRDefault="00DF4325" w:rsidP="008D71CA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 xml:space="preserve">все варианты </w:t>
            </w:r>
            <w:r w:rsidR="008D71CA">
              <w:rPr>
                <w:szCs w:val="24"/>
                <w:lang w:val="ru-RU"/>
              </w:rPr>
              <w:t>правильные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D71CA" w:rsidP="00B715F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военнослужащие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инфекционные заболевания менее, чем за 4 недели до начала испытаний</w:t>
            </w:r>
          </w:p>
        </w:tc>
      </w:tr>
      <w:tr w:rsidR="00DF4325" w:rsidRPr="008D71CA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D71CA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</w:t>
            </w:r>
            <w:r w:rsidR="008D71CA"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Pr="00102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непереносимость</w:t>
            </w:r>
            <w:r w:rsidR="008D71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F4325" w:rsidRPr="008D71CA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399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Сочетание водных и спиртовых растворов приводит к 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D71CA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 xml:space="preserve">изическому взаимодействию лекарственных средств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D71CA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армакодинамическому взаимодействию лекарственных средств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D71CA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х</w:t>
            </w:r>
            <w:r w:rsidR="00DF4325" w:rsidRPr="001024E8">
              <w:rPr>
                <w:szCs w:val="24"/>
                <w:lang w:val="ru-RU"/>
              </w:rPr>
              <w:t>имическому взаимодействию лекарственных средств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D71CA" w:rsidP="00EB52A6">
            <w:pPr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армакокинетическому взаимодействию лекарственных средств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400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8D71C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Принцип лекарственного взаимодействия между </w:t>
            </w:r>
            <w:r w:rsidRPr="001024E8">
              <w:rPr>
                <w:szCs w:val="24"/>
              </w:rPr>
              <w:t>β</w:t>
            </w:r>
            <w:r w:rsidRPr="001024E8">
              <w:rPr>
                <w:szCs w:val="24"/>
                <w:lang w:val="ru-RU"/>
              </w:rPr>
              <w:t>-адреноблокаторами и нифедипином по влиянию на частоту сердечных сокращений</w:t>
            </w:r>
            <w:r w:rsidR="00FA4313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A431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 xml:space="preserve">нтагонизм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A4313" w:rsidP="00EB52A6">
            <w:pPr>
              <w:rPr>
                <w:i/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инергизм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A431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ддитация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A431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енситизация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401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533D83" w:rsidRDefault="00FA4313" w:rsidP="00533D83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533D83">
              <w:rPr>
                <w:szCs w:val="24"/>
                <w:lang w:val="ru-RU"/>
              </w:rPr>
              <w:t xml:space="preserve">Биодоступность </w:t>
            </w:r>
            <w:r w:rsidR="00533D83">
              <w:rPr>
                <w:szCs w:val="24"/>
                <w:lang w:val="ru-RU"/>
              </w:rPr>
              <w:t>в меньшей степени</w:t>
            </w:r>
            <w:r w:rsidRPr="00533D83">
              <w:rPr>
                <w:szCs w:val="24"/>
                <w:lang w:val="ru-RU"/>
              </w:rPr>
              <w:t xml:space="preserve"> </w:t>
            </w:r>
            <w:r w:rsidR="00DF4325" w:rsidRPr="00533D83">
              <w:rPr>
                <w:szCs w:val="24"/>
                <w:lang w:val="ru-RU"/>
              </w:rPr>
              <w:t>зависит от: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648D4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вспомогательных веществ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растворения лекарственной формы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высвобождения лекарственного вещества из лекарственной формы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  <w:u w:val="single"/>
              </w:rPr>
            </w:pPr>
            <w:r w:rsidRPr="001024E8">
              <w:rPr>
                <w:szCs w:val="24"/>
                <w:lang w:val="ru-RU"/>
              </w:rPr>
              <w:t>распадаемости лекарственной формы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402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33D83" w:rsidP="00533D83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</w:t>
            </w:r>
            <w:r w:rsidR="00DF4325" w:rsidRPr="001024E8">
              <w:rPr>
                <w:szCs w:val="24"/>
                <w:lang w:val="ru-RU"/>
              </w:rPr>
              <w:t>испытания распадаемости таблеток</w:t>
            </w:r>
            <w:r>
              <w:rPr>
                <w:szCs w:val="24"/>
                <w:lang w:val="ru-RU"/>
              </w:rPr>
              <w:t>, кроме: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648D4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статистический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статический ситовой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4648D4">
            <w:pPr>
              <w:rPr>
                <w:szCs w:val="24"/>
                <w:u w:val="single"/>
              </w:rPr>
            </w:pPr>
            <w:r w:rsidRPr="001024E8">
              <w:rPr>
                <w:szCs w:val="24"/>
              </w:rPr>
              <w:t>статический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динамический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403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Принцип лекарственного взаимодействия между инсулином, глюкозой и препаратами калия</w:t>
            </w:r>
            <w:r w:rsidR="00533D83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33D8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 xml:space="preserve">енситизация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33D8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нтагонизм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33D8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ддитация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33D8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инергизм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404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Принцип лекарственного взаимодействия между </w:t>
            </w:r>
            <w:r w:rsidRPr="001024E8">
              <w:rPr>
                <w:szCs w:val="24"/>
              </w:rPr>
              <w:t>β</w:t>
            </w:r>
            <w:r w:rsidRPr="001024E8">
              <w:rPr>
                <w:szCs w:val="24"/>
                <w:lang w:val="ru-RU"/>
              </w:rPr>
              <w:t>-адреноблокаторами и нитроглицерином</w:t>
            </w:r>
            <w:r w:rsidR="00533D83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33D8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 xml:space="preserve">ддитация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33D8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нтагонизм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33D83" w:rsidP="00EB52A6">
            <w:pPr>
              <w:rPr>
                <w:i/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инергизм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33D83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енситизация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405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35450" w:rsidP="0093545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  <w:lang w:val="ru-RU"/>
              </w:rPr>
              <w:t xml:space="preserve">пособность лекарственного вещества оказывать токсическое воздействие на репродуктивные органы с последующим снижением </w:t>
            </w:r>
            <w:r>
              <w:rPr>
                <w:szCs w:val="24"/>
                <w:lang w:val="ru-RU"/>
              </w:rPr>
              <w:t>половой функции и способности к</w:t>
            </w:r>
            <w:r w:rsidR="00DF4325" w:rsidRPr="001024E8">
              <w:rPr>
                <w:szCs w:val="24"/>
                <w:lang w:val="ru-RU"/>
              </w:rPr>
              <w:t xml:space="preserve"> размножению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97CD9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репродуктивная токсичность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597CD9">
            <w:pPr>
              <w:rPr>
                <w:b/>
                <w:szCs w:val="24"/>
                <w:u w:val="single"/>
              </w:rPr>
            </w:pPr>
            <w:r w:rsidRPr="001024E8">
              <w:rPr>
                <w:szCs w:val="24"/>
              </w:rPr>
              <w:t>мутагенность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иммунотоксичность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rPr>
                <w:szCs w:val="24"/>
              </w:rPr>
            </w:pPr>
            <w:r w:rsidRPr="001024E8">
              <w:rPr>
                <w:szCs w:val="24"/>
              </w:rPr>
              <w:t>тератогенность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406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935450" w:rsidP="00935450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случае выявления высокой репродуктивной токсичности при изучении нового лекарственного средства: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AE62E9" w:rsidP="00AE62E9">
            <w:pPr>
              <w:rPr>
                <w:b/>
                <w:szCs w:val="24"/>
                <w:u w:val="single"/>
                <w:lang w:val="ru-RU"/>
              </w:rPr>
            </w:pPr>
            <w:r>
              <w:rPr>
                <w:szCs w:val="24"/>
                <w:lang w:val="ru-RU"/>
              </w:rPr>
              <w:t>прекращение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дальнейших </w:t>
            </w:r>
            <w:r w:rsidRPr="001024E8">
              <w:rPr>
                <w:szCs w:val="24"/>
                <w:lang w:val="ru-RU"/>
              </w:rPr>
              <w:t>доклинических испытаний</w:t>
            </w:r>
            <w:r>
              <w:rPr>
                <w:szCs w:val="24"/>
                <w:lang w:val="ru-RU"/>
              </w:rPr>
              <w:t xml:space="preserve">, направление 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на </w:t>
            </w:r>
            <w:r w:rsidR="00DF4325" w:rsidRPr="001024E8">
              <w:rPr>
                <w:szCs w:val="24"/>
                <w:lang w:val="ru-RU"/>
              </w:rPr>
              <w:t xml:space="preserve">совершенствование </w:t>
            </w: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AE62E9" w:rsidP="00B715FA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проведение дальнейших </w:t>
            </w:r>
            <w:r w:rsidRPr="001024E8">
              <w:rPr>
                <w:szCs w:val="24"/>
                <w:lang w:val="ru-RU"/>
              </w:rPr>
              <w:t>доклинических испытаний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AE62E9" w:rsidP="00B715FA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уменьшение дозы изучаемого</w:t>
            </w:r>
            <w:r w:rsidR="00DF4325" w:rsidRPr="001024E8">
              <w:rPr>
                <w:szCs w:val="24"/>
                <w:lang w:val="ru-RU"/>
              </w:rPr>
              <w:t xml:space="preserve"> лекарственного вещества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AE62E9">
            <w:pPr>
              <w:tabs>
                <w:tab w:val="left" w:pos="1279"/>
              </w:tabs>
              <w:rPr>
                <w:szCs w:val="24"/>
              </w:rPr>
            </w:pPr>
            <w:r w:rsidRPr="001024E8">
              <w:rPr>
                <w:szCs w:val="24"/>
              </w:rPr>
              <w:t xml:space="preserve">нет </w:t>
            </w:r>
            <w:r w:rsidR="00AE62E9">
              <w:rPr>
                <w:szCs w:val="24"/>
                <w:lang w:val="ru-RU"/>
              </w:rPr>
              <w:t>правильного</w:t>
            </w:r>
            <w:r w:rsidRPr="001024E8">
              <w:rPr>
                <w:szCs w:val="24"/>
              </w:rPr>
              <w:t xml:space="preserve"> ответа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407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AE62E9" w:rsidP="00AE62E9">
            <w:pPr>
              <w:tabs>
                <w:tab w:val="left" w:pos="1279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Аллергическая реакция «</w:t>
            </w:r>
            <w:r w:rsidR="00DF4325" w:rsidRPr="001024E8">
              <w:rPr>
                <w:szCs w:val="24"/>
                <w:lang w:val="ru-RU"/>
              </w:rPr>
              <w:t>немедленного» типа развивается…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быстро, в течение нескольких минут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быстро, в течение нескольких часов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медленно, в течение 2-х дней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715FA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быстро, в течение нескольких секунд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408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AE62E9" w:rsidP="00D213D8">
            <w:pPr>
              <w:tabs>
                <w:tab w:val="left" w:pos="1279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Тератогенное воздействие зависит: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213D8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от стадии эмбрионального развития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A415F">
            <w:pPr>
              <w:tabs>
                <w:tab w:val="left" w:pos="1279"/>
              </w:tabs>
              <w:rPr>
                <w:szCs w:val="24"/>
              </w:rPr>
            </w:pPr>
            <w:r w:rsidRPr="001024E8">
              <w:rPr>
                <w:szCs w:val="24"/>
              </w:rPr>
              <w:t xml:space="preserve">от </w:t>
            </w:r>
            <w:r w:rsidR="00AE62E9">
              <w:rPr>
                <w:szCs w:val="24"/>
                <w:lang w:val="ru-RU"/>
              </w:rPr>
              <w:t xml:space="preserve">условий </w:t>
            </w:r>
            <w:r w:rsidRPr="001024E8">
              <w:rPr>
                <w:szCs w:val="24"/>
              </w:rPr>
              <w:t>окружающей среды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213D8">
            <w:pPr>
              <w:tabs>
                <w:tab w:val="left" w:pos="1279"/>
              </w:tabs>
              <w:rPr>
                <w:b/>
                <w:szCs w:val="24"/>
                <w:u w:val="single"/>
                <w:lang w:val="ru-RU"/>
              </w:rPr>
            </w:pPr>
            <w:r w:rsidRPr="001024E8">
              <w:rPr>
                <w:szCs w:val="24"/>
                <w:lang w:val="ru-RU"/>
              </w:rPr>
              <w:t>от возраста человека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AE62E9" w:rsidRDefault="00DF4325" w:rsidP="00AE62E9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 xml:space="preserve">все варианты </w:t>
            </w:r>
            <w:r w:rsidR="00AE62E9">
              <w:rPr>
                <w:szCs w:val="24"/>
                <w:lang w:val="ru-RU"/>
              </w:rPr>
              <w:t>правильные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409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AE62E9" w:rsidP="00E73B70">
            <w:pPr>
              <w:tabs>
                <w:tab w:val="left" w:pos="127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  <w:r w:rsidR="00DF4325" w:rsidRPr="001024E8">
              <w:rPr>
                <w:szCs w:val="24"/>
                <w:lang w:val="ru-RU"/>
              </w:rPr>
              <w:t>оклинический этап испытания</w:t>
            </w:r>
            <w:r>
              <w:rPr>
                <w:szCs w:val="24"/>
                <w:lang w:val="ru-RU"/>
              </w:rPr>
              <w:t xml:space="preserve"> лекарственных средств включает все, кроме: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AE62E9" w:rsidRDefault="00AE62E9" w:rsidP="00DB6AF7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маркетинговых исследований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AE62E9" w:rsidRDefault="00AE62E9" w:rsidP="009A415F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изучения </w:t>
            </w:r>
            <w:r>
              <w:rPr>
                <w:szCs w:val="24"/>
              </w:rPr>
              <w:t>фармакокинетик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AE62E9" w:rsidRDefault="00AE62E9" w:rsidP="00DB6AF7">
            <w:pPr>
              <w:tabs>
                <w:tab w:val="left" w:pos="1279"/>
              </w:tabs>
              <w:rPr>
                <w:b/>
                <w:szCs w:val="24"/>
                <w:u w:val="single"/>
                <w:lang w:val="ru-RU"/>
              </w:rPr>
            </w:pPr>
            <w:r>
              <w:rPr>
                <w:szCs w:val="24"/>
                <w:lang w:val="ru-RU"/>
              </w:rPr>
              <w:t xml:space="preserve">изучения </w:t>
            </w:r>
            <w:r w:rsidR="00DF4325" w:rsidRPr="001024E8">
              <w:rPr>
                <w:szCs w:val="24"/>
              </w:rPr>
              <w:t>фармакодинамик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AE62E9" w:rsidRDefault="00AE62E9" w:rsidP="009A415F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изучения </w:t>
            </w:r>
            <w:r>
              <w:rPr>
                <w:szCs w:val="24"/>
              </w:rPr>
              <w:t>мутагенност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410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Принцип лекарственного взаимодействия между двумя мочегонными препаратами</w:t>
            </w:r>
            <w:r w:rsidR="00E73B70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 xml:space="preserve">уммация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нтагонизм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i/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инергизм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енситизация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411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Принцип лекарственного взаимодействия между </w:t>
            </w:r>
            <w:r w:rsidRPr="001024E8">
              <w:rPr>
                <w:szCs w:val="24"/>
              </w:rPr>
              <w:t>β</w:t>
            </w:r>
            <w:r w:rsidRPr="001024E8">
              <w:rPr>
                <w:szCs w:val="24"/>
                <w:lang w:val="ru-RU"/>
              </w:rPr>
              <w:t>-адреноблокаторами и нифедипином по влиянию на артериальное давление</w:t>
            </w:r>
            <w:r w:rsidR="00E73B70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>отенциирование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нтагонизм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ддитация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енситизация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412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Принцип лекарственного взаимодействия между М-холиномиметиками и М-холиноблокаторами</w:t>
            </w:r>
            <w:r w:rsidR="00E73B70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</w:rPr>
              <w:t>рямой антагонизм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</w:rPr>
              <w:t>епрямой антагонизм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ддитация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енситизация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413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Принцип лекарственного взаимодействия между холиномиметикамии адреномиметиками</w:t>
            </w:r>
            <w:r w:rsidR="00E73B70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="00DF4325" w:rsidRPr="001024E8">
              <w:rPr>
                <w:szCs w:val="24"/>
                <w:lang w:val="ru-RU"/>
              </w:rPr>
              <w:t xml:space="preserve">епрямой антагонизм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i/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 w:rsidR="00DF4325" w:rsidRPr="001024E8">
              <w:rPr>
                <w:szCs w:val="24"/>
                <w:lang w:val="ru-RU"/>
              </w:rPr>
              <w:t>рямой антагонизм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а</w:t>
            </w:r>
            <w:r w:rsidR="00DF4325" w:rsidRPr="001024E8">
              <w:rPr>
                <w:szCs w:val="24"/>
              </w:rPr>
              <w:t>ддитация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73B70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</w:rPr>
              <w:t>енситизация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414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A136F" w:rsidP="00570AA1">
            <w:pPr>
              <w:tabs>
                <w:tab w:val="left" w:pos="127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Информацию о наличии</w:t>
            </w:r>
            <w:r w:rsidR="00E73B70">
              <w:rPr>
                <w:szCs w:val="24"/>
                <w:lang w:val="ru-RU"/>
              </w:rPr>
              <w:t xml:space="preserve"> показаний </w:t>
            </w:r>
            <w:r w:rsidR="00570AA1">
              <w:rPr>
                <w:szCs w:val="24"/>
                <w:lang w:val="ru-RU"/>
              </w:rPr>
              <w:t xml:space="preserve">и </w:t>
            </w:r>
            <w:r w:rsidR="00570AA1" w:rsidRPr="001024E8">
              <w:rPr>
                <w:szCs w:val="24"/>
                <w:lang w:val="ru-RU"/>
              </w:rPr>
              <w:t>противопоказани</w:t>
            </w:r>
            <w:r w:rsidR="00570AA1">
              <w:rPr>
                <w:szCs w:val="24"/>
                <w:lang w:val="ru-RU"/>
              </w:rPr>
              <w:t xml:space="preserve">й </w:t>
            </w:r>
            <w:r w:rsidR="00E73B70">
              <w:rPr>
                <w:szCs w:val="24"/>
                <w:lang w:val="ru-RU"/>
              </w:rPr>
              <w:t>к применению</w:t>
            </w:r>
            <w:r>
              <w:rPr>
                <w:szCs w:val="24"/>
                <w:lang w:val="ru-RU"/>
              </w:rPr>
              <w:t xml:space="preserve"> лекарственных средств</w:t>
            </w:r>
            <w:r w:rsidR="00E73B70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 xml:space="preserve">их </w:t>
            </w:r>
            <w:r w:rsidR="00E73B70">
              <w:rPr>
                <w:szCs w:val="24"/>
                <w:lang w:val="ru-RU"/>
              </w:rPr>
              <w:t>побочных</w:t>
            </w:r>
            <w:r w:rsidR="00DF4325" w:rsidRPr="001024E8">
              <w:rPr>
                <w:szCs w:val="24"/>
                <w:lang w:val="ru-RU"/>
              </w:rPr>
              <w:t xml:space="preserve"> эффект</w:t>
            </w:r>
            <w:r w:rsidR="00E73B70">
              <w:rPr>
                <w:szCs w:val="24"/>
                <w:lang w:val="ru-RU"/>
              </w:rPr>
              <w:t>ов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 w:rsidR="00E73B70">
              <w:rPr>
                <w:szCs w:val="24"/>
                <w:lang w:val="ru-RU"/>
              </w:rPr>
              <w:t>становится возможным</w:t>
            </w:r>
            <w:r>
              <w:rPr>
                <w:szCs w:val="24"/>
                <w:lang w:val="ru-RU"/>
              </w:rPr>
              <w:t xml:space="preserve"> получить</w:t>
            </w:r>
            <w:r w:rsidR="00E73B70"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570AA1" w:rsidRDefault="00570AA1" w:rsidP="00570AA1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 этапе </w:t>
            </w:r>
            <w:r w:rsidR="00DF4325" w:rsidRPr="001024E8">
              <w:rPr>
                <w:szCs w:val="24"/>
              </w:rPr>
              <w:t>доклинически</w:t>
            </w:r>
            <w:r>
              <w:rPr>
                <w:szCs w:val="24"/>
                <w:lang w:val="ru-RU"/>
              </w:rPr>
              <w:t>х</w:t>
            </w:r>
            <w:r w:rsidR="00DF4325" w:rsidRPr="001024E8">
              <w:rPr>
                <w:szCs w:val="24"/>
              </w:rPr>
              <w:t xml:space="preserve"> исследовани</w:t>
            </w:r>
            <w:r>
              <w:rPr>
                <w:szCs w:val="24"/>
                <w:lang w:val="ru-RU"/>
              </w:rPr>
              <w:t>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570AA1" w:rsidP="009A415F">
            <w:pPr>
              <w:tabs>
                <w:tab w:val="left" w:pos="1279"/>
              </w:tabs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на этапе </w:t>
            </w:r>
            <w:r w:rsidRPr="001024E8">
              <w:rPr>
                <w:szCs w:val="24"/>
              </w:rPr>
              <w:t>клинически</w:t>
            </w:r>
            <w:r>
              <w:rPr>
                <w:szCs w:val="24"/>
                <w:lang w:val="ru-RU"/>
              </w:rPr>
              <w:t>х</w:t>
            </w:r>
            <w:r w:rsidRPr="001024E8">
              <w:rPr>
                <w:szCs w:val="24"/>
              </w:rPr>
              <w:t xml:space="preserve"> исследовани</w:t>
            </w:r>
            <w:r>
              <w:rPr>
                <w:szCs w:val="24"/>
                <w:lang w:val="ru-RU"/>
              </w:rPr>
              <w:t>й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A136F" w:rsidP="00DA136F">
            <w:pPr>
              <w:tabs>
                <w:tab w:val="left" w:pos="1279"/>
              </w:tabs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при </w:t>
            </w:r>
            <w:r w:rsidR="00DF4325" w:rsidRPr="001024E8">
              <w:rPr>
                <w:szCs w:val="24"/>
              </w:rPr>
              <w:t>изучени</w:t>
            </w:r>
            <w:r>
              <w:rPr>
                <w:szCs w:val="24"/>
                <w:lang w:val="ru-RU"/>
              </w:rPr>
              <w:t>и</w:t>
            </w:r>
            <w:r w:rsidR="00DF4325" w:rsidRPr="001024E8">
              <w:rPr>
                <w:szCs w:val="24"/>
              </w:rPr>
              <w:t xml:space="preserve"> фармакокинетики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A136F" w:rsidP="009A415F">
            <w:pPr>
              <w:tabs>
                <w:tab w:val="left" w:pos="1279"/>
              </w:tabs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при </w:t>
            </w:r>
            <w:r w:rsidRPr="001024E8">
              <w:rPr>
                <w:szCs w:val="24"/>
              </w:rPr>
              <w:t>изучени</w:t>
            </w:r>
            <w:r>
              <w:rPr>
                <w:szCs w:val="24"/>
                <w:lang w:val="ru-RU"/>
              </w:rPr>
              <w:t>и</w:t>
            </w:r>
            <w:r w:rsidRPr="001024E8">
              <w:rPr>
                <w:szCs w:val="24"/>
              </w:rPr>
              <w:t xml:space="preserve"> </w:t>
            </w:r>
            <w:r w:rsidR="00DF4325" w:rsidRPr="001024E8">
              <w:rPr>
                <w:szCs w:val="24"/>
              </w:rPr>
              <w:t>фармакодинамики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415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A136F">
            <w:pPr>
              <w:tabs>
                <w:tab w:val="left" w:pos="1279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Доклинические исследования общетоксического действия </w:t>
            </w:r>
            <w:r w:rsidR="00DA136F">
              <w:rPr>
                <w:szCs w:val="24"/>
                <w:lang w:val="ru-RU"/>
              </w:rPr>
              <w:t xml:space="preserve">лекарственных средств </w:t>
            </w:r>
            <w:r w:rsidRPr="001024E8">
              <w:rPr>
                <w:szCs w:val="24"/>
                <w:lang w:val="ru-RU"/>
              </w:rPr>
              <w:t xml:space="preserve">включают </w:t>
            </w:r>
            <w:r w:rsidR="00DA136F">
              <w:rPr>
                <w:szCs w:val="24"/>
                <w:lang w:val="ru-RU"/>
              </w:rPr>
              <w:t>все, кроме: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A136F" w:rsidP="0088169C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исследование </w:t>
            </w:r>
            <w:r w:rsidR="00DF4325" w:rsidRPr="001024E8">
              <w:rPr>
                <w:szCs w:val="24"/>
                <w:lang w:val="ru-RU"/>
              </w:rPr>
              <w:t xml:space="preserve">репродуктивной токсичности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A136F" w:rsidP="0088169C">
            <w:pPr>
              <w:tabs>
                <w:tab w:val="left" w:pos="1279"/>
              </w:tabs>
              <w:rPr>
                <w:b/>
                <w:szCs w:val="24"/>
                <w:u w:val="single"/>
              </w:rPr>
            </w:pPr>
            <w:r w:rsidRPr="001024E8">
              <w:rPr>
                <w:szCs w:val="24"/>
                <w:lang w:val="ru-RU"/>
              </w:rPr>
              <w:t xml:space="preserve">исследование </w:t>
            </w:r>
            <w:r w:rsidR="00DF4325" w:rsidRPr="001024E8">
              <w:rPr>
                <w:szCs w:val="24"/>
                <w:lang w:val="ru-RU"/>
              </w:rPr>
              <w:t>острой токсичности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A136F" w:rsidP="009A415F">
            <w:pPr>
              <w:tabs>
                <w:tab w:val="left" w:pos="1279"/>
              </w:tabs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 xml:space="preserve">исследование </w:t>
            </w:r>
            <w:r w:rsidR="00DF4325" w:rsidRPr="001024E8">
              <w:rPr>
                <w:szCs w:val="24"/>
              </w:rPr>
              <w:t>субхронической (подострой) токсичности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A136F" w:rsidP="009A415F">
            <w:pPr>
              <w:tabs>
                <w:tab w:val="left" w:pos="1279"/>
              </w:tabs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 xml:space="preserve">исследование </w:t>
            </w:r>
            <w:r w:rsidR="00DF4325" w:rsidRPr="001024E8">
              <w:rPr>
                <w:szCs w:val="24"/>
              </w:rPr>
              <w:t>хронической токсичности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416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A136F" w:rsidP="00DA136F">
            <w:pPr>
              <w:tabs>
                <w:tab w:val="left" w:pos="127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Цели проведения</w:t>
            </w:r>
            <w:r w:rsidR="00DF4325" w:rsidRPr="001024E8">
              <w:rPr>
                <w:szCs w:val="24"/>
                <w:lang w:val="ru-RU"/>
              </w:rPr>
              <w:t xml:space="preserve"> клинических исследований</w:t>
            </w:r>
            <w:r>
              <w:rPr>
                <w:szCs w:val="24"/>
                <w:lang w:val="ru-RU"/>
              </w:rPr>
              <w:t xml:space="preserve"> лекарственных средств все, кроме: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A136F" w:rsidP="003F0A0E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разработка технологии изготовления</w:t>
            </w:r>
            <w:r w:rsidR="00DF4325" w:rsidRPr="001024E8">
              <w:rPr>
                <w:szCs w:val="24"/>
                <w:lang w:val="ru-RU"/>
              </w:rPr>
              <w:t xml:space="preserve"> лекарственной формы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DA136F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установление терапевтиче</w:t>
            </w:r>
            <w:r w:rsidR="00DA136F">
              <w:rPr>
                <w:szCs w:val="24"/>
                <w:lang w:val="ru-RU"/>
              </w:rPr>
              <w:t>ской эффективности в сравнении с</w:t>
            </w:r>
            <w:r w:rsidRPr="001024E8">
              <w:rPr>
                <w:szCs w:val="24"/>
                <w:lang w:val="ru-RU"/>
              </w:rPr>
              <w:t xml:space="preserve"> другими </w:t>
            </w:r>
            <w:r w:rsidR="00DA136F">
              <w:rPr>
                <w:szCs w:val="24"/>
                <w:lang w:val="ru-RU"/>
              </w:rPr>
              <w:t>препаратами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A415F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изучение безопасности и переносимости лекарства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3F0A0E">
            <w:pPr>
              <w:tabs>
                <w:tab w:val="left" w:pos="1279"/>
              </w:tabs>
              <w:rPr>
                <w:b/>
                <w:szCs w:val="24"/>
                <w:u w:val="single"/>
                <w:lang w:val="ru-RU"/>
              </w:rPr>
            </w:pPr>
            <w:r w:rsidRPr="001024E8">
              <w:rPr>
                <w:szCs w:val="24"/>
                <w:lang w:val="ru-RU"/>
              </w:rPr>
              <w:t>исследование фармакологического действия препарата на человеке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417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A136F" w:rsidP="00FB0119">
            <w:pPr>
              <w:tabs>
                <w:tab w:val="left" w:pos="127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>аз</w:t>
            </w:r>
            <w:r>
              <w:rPr>
                <w:szCs w:val="24"/>
                <w:lang w:val="ru-RU"/>
              </w:rPr>
              <w:t xml:space="preserve">а клинических </w:t>
            </w:r>
            <w:r w:rsidRPr="001024E8">
              <w:rPr>
                <w:szCs w:val="24"/>
                <w:lang w:val="ru-RU"/>
              </w:rPr>
              <w:t>исследований</w:t>
            </w:r>
            <w:r>
              <w:rPr>
                <w:szCs w:val="24"/>
                <w:lang w:val="ru-RU"/>
              </w:rPr>
              <w:t xml:space="preserve"> лекарственных средств включает</w:t>
            </w:r>
            <w:r w:rsidR="00DF4325" w:rsidRPr="001024E8">
              <w:rPr>
                <w:szCs w:val="24"/>
                <w:lang w:val="ru-RU"/>
              </w:rPr>
              <w:t xml:space="preserve"> подтвержд</w:t>
            </w:r>
            <w:r>
              <w:rPr>
                <w:szCs w:val="24"/>
                <w:lang w:val="ru-RU"/>
              </w:rPr>
              <w:t>ение эффективности</w:t>
            </w:r>
            <w:r w:rsidR="00DF4325" w:rsidRPr="001024E8">
              <w:rPr>
                <w:szCs w:val="24"/>
                <w:lang w:val="ru-RU"/>
              </w:rPr>
              <w:t xml:space="preserve"> и безопасност</w:t>
            </w:r>
            <w:r>
              <w:rPr>
                <w:szCs w:val="24"/>
                <w:lang w:val="ru-RU"/>
              </w:rPr>
              <w:t>и: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FB0119" w:rsidRDefault="00FB0119" w:rsidP="008D15B0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>
              <w:rPr>
                <w:szCs w:val="24"/>
              </w:rPr>
              <w:t>3 фаз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FB0119" w:rsidRDefault="00FB0119" w:rsidP="009A415F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>
              <w:rPr>
                <w:szCs w:val="24"/>
              </w:rPr>
              <w:t>2 фаз</w:t>
            </w:r>
            <w:r>
              <w:rPr>
                <w:szCs w:val="24"/>
                <w:lang w:val="ru-RU"/>
              </w:rPr>
              <w:t>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A415F">
            <w:pPr>
              <w:tabs>
                <w:tab w:val="left" w:pos="1279"/>
              </w:tabs>
              <w:rPr>
                <w:b/>
                <w:szCs w:val="24"/>
                <w:u w:val="single"/>
              </w:rPr>
            </w:pPr>
            <w:r w:rsidRPr="001024E8">
              <w:rPr>
                <w:szCs w:val="24"/>
              </w:rPr>
              <w:t xml:space="preserve">1 </w:t>
            </w:r>
            <w:r w:rsidR="00FB0119">
              <w:rPr>
                <w:szCs w:val="24"/>
              </w:rPr>
              <w:t>фаз</w:t>
            </w:r>
            <w:r w:rsidR="00FB0119">
              <w:rPr>
                <w:szCs w:val="24"/>
                <w:lang w:val="ru-RU"/>
              </w:rPr>
              <w:t>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9A415F">
            <w:pPr>
              <w:tabs>
                <w:tab w:val="left" w:pos="1279"/>
              </w:tabs>
              <w:rPr>
                <w:szCs w:val="24"/>
              </w:rPr>
            </w:pPr>
            <w:r w:rsidRPr="001024E8">
              <w:rPr>
                <w:szCs w:val="24"/>
              </w:rPr>
              <w:t xml:space="preserve">4 </w:t>
            </w:r>
            <w:r w:rsidR="00FB0119">
              <w:rPr>
                <w:szCs w:val="24"/>
              </w:rPr>
              <w:t>фаз</w:t>
            </w:r>
            <w:r w:rsidR="00FB0119">
              <w:rPr>
                <w:szCs w:val="24"/>
                <w:lang w:val="ru-RU"/>
              </w:rPr>
              <w:t>а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418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Факторы, оказывающие влияние на фармакокинетику лекарственных веществ в мягких лекарственных формах</w:t>
            </w:r>
            <w:r w:rsidR="00FB0119">
              <w:rPr>
                <w:rFonts w:cs="Times New Roman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B0119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фармацевтические </w:t>
            </w:r>
            <w:r>
              <w:rPr>
                <w:rFonts w:cs="Times New Roman"/>
                <w:lang w:val="ru-RU"/>
              </w:rPr>
              <w:t>и</w:t>
            </w:r>
            <w:r w:rsidRPr="001024E8">
              <w:rPr>
                <w:rFonts w:cs="Times New Roman"/>
                <w:lang w:val="ru-RU"/>
              </w:rPr>
              <w:t xml:space="preserve"> биологические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фармацевтические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биологические   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физиологические    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pStyle w:val="a7"/>
              <w:rPr>
                <w:sz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419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B0119" w:rsidP="00FB0119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="00DF4325" w:rsidRPr="001024E8">
              <w:rPr>
                <w:rFonts w:cs="Times New Roman"/>
                <w:lang w:val="ru-RU"/>
              </w:rPr>
              <w:t xml:space="preserve">корость абсорбции лекарственных веществ из мазей </w:t>
            </w:r>
            <w:r>
              <w:rPr>
                <w:rFonts w:cs="Times New Roman"/>
                <w:lang w:val="ru-RU"/>
              </w:rPr>
              <w:t>определяют</w:t>
            </w:r>
            <w:r w:rsidR="00DF4325" w:rsidRPr="001024E8">
              <w:rPr>
                <w:rFonts w:cs="Times New Roman"/>
                <w:lang w:val="ru-RU"/>
              </w:rPr>
              <w:t>: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все перечисленное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B011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распределительный коэффициент между роговым слоем и основой</w:t>
            </w:r>
            <w:r w:rsidR="00FB0119">
              <w:rPr>
                <w:rFonts w:cs="Times New Roman"/>
                <w:lang w:val="ru-RU"/>
              </w:rPr>
              <w:t xml:space="preserve"> средства</w:t>
            </w:r>
            <w:r w:rsidRPr="001024E8">
              <w:rPr>
                <w:rFonts w:cs="Times New Roman"/>
                <w:lang w:val="ru-RU"/>
              </w:rPr>
              <w:t>, концетрация растворенного лекарственного вещества в основе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B011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концентрация растворенного лекарственного вещества в основе, доля свободного и недиссоциированного лекарственного вещества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B0119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доля свободного и недиссоциированного лекарственного вещества, величина поврежденной поверхности, концетрация растворенного лекарственного вещества в основе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420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FB0119" w:rsidRDefault="00FB0119" w:rsidP="00FB0119">
            <w:pPr>
              <w:tabs>
                <w:tab w:val="left" w:pos="1279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DF4325" w:rsidRPr="00FB0119">
              <w:rPr>
                <w:szCs w:val="24"/>
                <w:lang w:val="ru-RU"/>
              </w:rPr>
              <w:t xml:space="preserve"> фаз</w:t>
            </w:r>
            <w:r>
              <w:rPr>
                <w:szCs w:val="24"/>
                <w:lang w:val="ru-RU"/>
              </w:rPr>
              <w:t>а</w:t>
            </w:r>
            <w:r w:rsidR="00DF4325" w:rsidRPr="00FB0119">
              <w:rPr>
                <w:szCs w:val="24"/>
                <w:lang w:val="ru-RU"/>
              </w:rPr>
              <w:t xml:space="preserve"> клинических испытаний</w:t>
            </w:r>
            <w:r>
              <w:rPr>
                <w:szCs w:val="24"/>
                <w:lang w:val="ru-RU"/>
              </w:rPr>
              <w:t xml:space="preserve"> лекарственных средств</w:t>
            </w:r>
            <w:r w:rsidR="00DF4325" w:rsidRPr="00FB0119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B0119">
            <w:pPr>
              <w:tabs>
                <w:tab w:val="left" w:pos="1279"/>
              </w:tabs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дополнительно оценивают эффективность для оптимизации применения </w:t>
            </w:r>
            <w:r w:rsidRPr="001024E8">
              <w:rPr>
                <w:szCs w:val="24"/>
                <w:lang w:val="ru-RU"/>
              </w:rPr>
              <w:lastRenderedPageBreak/>
              <w:t xml:space="preserve">препаратов, выявляют </w:t>
            </w:r>
            <w:r w:rsidR="00FB0119" w:rsidRPr="001024E8">
              <w:rPr>
                <w:szCs w:val="24"/>
                <w:lang w:val="ru-RU"/>
              </w:rPr>
              <w:t xml:space="preserve">редкие </w:t>
            </w:r>
            <w:r w:rsidRPr="001024E8">
              <w:rPr>
                <w:szCs w:val="24"/>
                <w:lang w:val="ru-RU"/>
              </w:rPr>
              <w:t xml:space="preserve">нежелательные лекарственные реакции 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B0119">
            <w:pPr>
              <w:tabs>
                <w:tab w:val="left" w:pos="1279"/>
              </w:tabs>
              <w:jc w:val="both"/>
              <w:rPr>
                <w:b/>
                <w:szCs w:val="24"/>
                <w:u w:val="single"/>
                <w:lang w:val="ru-RU"/>
              </w:rPr>
            </w:pPr>
            <w:r w:rsidRPr="001024E8">
              <w:rPr>
                <w:szCs w:val="24"/>
                <w:lang w:val="ru-RU"/>
              </w:rPr>
              <w:t>оценивают токсичность и безопасность, определяют параметры фармакокинетики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B0119">
            <w:pPr>
              <w:tabs>
                <w:tab w:val="left" w:pos="1279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устанавливают эффективность, определяют оптимальные режимы дозирования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FB0119">
            <w:pPr>
              <w:tabs>
                <w:tab w:val="left" w:pos="1279"/>
              </w:tabs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подтверждают эффективность и безопасность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960FA4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421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FB0119" w:rsidP="008A2A93">
            <w:pPr>
              <w:tabs>
                <w:tab w:val="left" w:pos="1279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Беременность и период лактации</w:t>
            </w:r>
            <w:r w:rsidR="00BE0611">
              <w:rPr>
                <w:szCs w:val="24"/>
                <w:lang w:val="ru-RU"/>
              </w:rPr>
              <w:t>: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FB0119" w:rsidRDefault="00FB0119" w:rsidP="00FB0119">
            <w:pPr>
              <w:tabs>
                <w:tab w:val="left" w:pos="1279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критерии исключения</w:t>
            </w:r>
            <w:r w:rsidR="00DF4325" w:rsidRPr="00FB0119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из клинических исследований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FB0119" w:rsidRDefault="00FB0119" w:rsidP="00FB0119">
            <w:pPr>
              <w:tabs>
                <w:tab w:val="left" w:pos="1279"/>
              </w:tabs>
              <w:jc w:val="both"/>
              <w:rPr>
                <w:b/>
                <w:szCs w:val="24"/>
                <w:u w:val="single"/>
                <w:lang w:val="ru-RU"/>
              </w:rPr>
            </w:pPr>
            <w:r>
              <w:rPr>
                <w:szCs w:val="24"/>
                <w:lang w:val="ru-RU"/>
              </w:rPr>
              <w:t>критерии включения</w:t>
            </w:r>
            <w:r w:rsidRPr="00FB0119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 клинические исследования лекарственных средств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E0611" w:rsidP="00BE0611">
            <w:pPr>
              <w:tabs>
                <w:tab w:val="left" w:pos="1279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относительное ограничение</w:t>
            </w:r>
            <w:r w:rsidR="00DF4325" w:rsidRPr="001024E8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 xml:space="preserve">допустимо </w:t>
            </w:r>
            <w:r w:rsidR="00DF4325" w:rsidRPr="001024E8">
              <w:rPr>
                <w:szCs w:val="24"/>
                <w:lang w:val="ru-RU"/>
              </w:rPr>
              <w:t>только в 1 триместре беременности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E0611" w:rsidP="00BE0611">
            <w:pPr>
              <w:tabs>
                <w:tab w:val="left" w:pos="1279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относительное ограничение</w:t>
            </w:r>
            <w:r w:rsidRPr="001024E8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 xml:space="preserve">допустимо </w:t>
            </w:r>
            <w:r w:rsidR="00DF4325" w:rsidRPr="001024E8">
              <w:rPr>
                <w:szCs w:val="24"/>
                <w:lang w:val="ru-RU"/>
              </w:rPr>
              <w:t>только во 2 триместре беременности</w:t>
            </w:r>
          </w:p>
        </w:tc>
      </w:tr>
      <w:tr w:rsidR="00DF4325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DF4325" w:rsidRPr="007A38C8" w:rsidTr="00BE0611">
        <w:trPr>
          <w:trHeight w:val="1661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422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BE0611" w:rsidRDefault="00BE0611" w:rsidP="00BE0611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Цель применения циклодекстринов</w:t>
            </w:r>
            <w:r w:rsidRPr="00BE0611">
              <w:rPr>
                <w:szCs w:val="24"/>
                <w:lang w:val="ru-RU"/>
              </w:rPr>
              <w:t xml:space="preserve"> </w:t>
            </w:r>
            <w:r w:rsidR="00DF4325" w:rsidRPr="00BE0611">
              <w:rPr>
                <w:szCs w:val="24"/>
                <w:lang w:val="ru-RU"/>
              </w:rPr>
              <w:t>в комплексообразовании</w:t>
            </w:r>
            <w:r>
              <w:rPr>
                <w:szCs w:val="24"/>
                <w:lang w:val="ru-RU"/>
              </w:rPr>
              <w:t>:</w:t>
            </w:r>
          </w:p>
          <w:p w:rsidR="00DF4325" w:rsidRPr="001024E8" w:rsidRDefault="00BE0611" w:rsidP="001024E8">
            <w:pPr>
              <w:pStyle w:val="a9"/>
              <w:numPr>
                <w:ilvl w:val="1"/>
                <w:numId w:val="4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растворимости плохо</w:t>
            </w:r>
            <w:r w:rsidR="00DF4325"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DF4325" w:rsidRPr="001024E8" w:rsidRDefault="00BE0611" w:rsidP="001024E8">
            <w:pPr>
              <w:pStyle w:val="a9"/>
              <w:numPr>
                <w:ilvl w:val="1"/>
                <w:numId w:val="4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плохо</w:t>
            </w:r>
            <w:r w:rsidR="00DF4325"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растворимых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DF4325" w:rsidRPr="001024E8" w:rsidRDefault="00DF4325" w:rsidP="001024E8">
            <w:pPr>
              <w:pStyle w:val="a9"/>
              <w:numPr>
                <w:ilvl w:val="1"/>
                <w:numId w:val="4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увеличение биодоступности</w:t>
            </w:r>
          </w:p>
          <w:p w:rsidR="00DF4325" w:rsidRPr="001024E8" w:rsidRDefault="00DF4325" w:rsidP="001024E8">
            <w:pPr>
              <w:pStyle w:val="a9"/>
              <w:numPr>
                <w:ilvl w:val="1"/>
                <w:numId w:val="4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>уменьшение биодоступности</w:t>
            </w:r>
          </w:p>
          <w:p w:rsidR="00DF4325" w:rsidRPr="001024E8" w:rsidRDefault="00DF4325" w:rsidP="00BE0611">
            <w:pPr>
              <w:pStyle w:val="a9"/>
              <w:numPr>
                <w:ilvl w:val="1"/>
                <w:numId w:val="4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E0611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оптимизации </w:t>
            </w:r>
            <w:r w:rsidRPr="001024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ряда </w:t>
            </w:r>
            <w:r w:rsidR="00BE061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812B0">
            <w:pPr>
              <w:contextualSpacing/>
              <w:rPr>
                <w:szCs w:val="24"/>
              </w:rPr>
            </w:pPr>
            <w:r w:rsidRPr="001024E8">
              <w:rPr>
                <w:szCs w:val="24"/>
              </w:rPr>
              <w:t>а</w:t>
            </w:r>
            <w:r w:rsidR="00BE0611">
              <w:rPr>
                <w:szCs w:val="24"/>
                <w:lang w:val="ru-RU"/>
              </w:rPr>
              <w:t xml:space="preserve">, </w:t>
            </w:r>
            <w:r w:rsidRPr="001024E8">
              <w:rPr>
                <w:szCs w:val="24"/>
              </w:rPr>
              <w:t>в</w:t>
            </w:r>
            <w:r w:rsidR="00BE0611">
              <w:rPr>
                <w:szCs w:val="24"/>
                <w:lang w:val="ru-RU"/>
              </w:rPr>
              <w:t xml:space="preserve">, </w:t>
            </w:r>
            <w:r w:rsidRPr="001024E8">
              <w:rPr>
                <w:szCs w:val="24"/>
              </w:rPr>
              <w:t xml:space="preserve">д 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812B0">
            <w:pPr>
              <w:contextualSpacing/>
              <w:rPr>
                <w:szCs w:val="24"/>
              </w:rPr>
            </w:pPr>
            <w:r w:rsidRPr="001024E8">
              <w:rPr>
                <w:szCs w:val="24"/>
              </w:rPr>
              <w:t>а</w:t>
            </w:r>
            <w:r w:rsidR="00BE0611">
              <w:rPr>
                <w:szCs w:val="24"/>
                <w:lang w:val="ru-RU"/>
              </w:rPr>
              <w:t xml:space="preserve">, </w:t>
            </w:r>
            <w:r w:rsidRPr="001024E8">
              <w:rPr>
                <w:szCs w:val="24"/>
              </w:rPr>
              <w:t>б</w:t>
            </w:r>
            <w:r w:rsidR="00BE0611">
              <w:rPr>
                <w:szCs w:val="24"/>
                <w:lang w:val="ru-RU"/>
              </w:rPr>
              <w:t xml:space="preserve">, </w:t>
            </w:r>
            <w:r w:rsidRPr="001024E8">
              <w:rPr>
                <w:szCs w:val="24"/>
              </w:rPr>
              <w:t>в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812B0">
            <w:pPr>
              <w:contextualSpacing/>
              <w:rPr>
                <w:i/>
                <w:color w:val="FF0000"/>
                <w:szCs w:val="24"/>
              </w:rPr>
            </w:pPr>
            <w:r w:rsidRPr="001024E8">
              <w:rPr>
                <w:szCs w:val="24"/>
              </w:rPr>
              <w:t>б</w:t>
            </w:r>
            <w:r w:rsidR="00BE0611">
              <w:rPr>
                <w:szCs w:val="24"/>
                <w:lang w:val="ru-RU"/>
              </w:rPr>
              <w:t xml:space="preserve">, </w:t>
            </w:r>
            <w:r w:rsidRPr="001024E8">
              <w:rPr>
                <w:szCs w:val="24"/>
              </w:rPr>
              <w:t>в</w:t>
            </w:r>
            <w:r w:rsidR="00BE0611">
              <w:rPr>
                <w:szCs w:val="24"/>
                <w:lang w:val="ru-RU"/>
              </w:rPr>
              <w:t xml:space="preserve">, </w:t>
            </w:r>
            <w:r w:rsidRPr="001024E8">
              <w:rPr>
                <w:szCs w:val="24"/>
              </w:rPr>
              <w:t>д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1812B0">
            <w:pPr>
              <w:contextualSpacing/>
              <w:rPr>
                <w:szCs w:val="24"/>
              </w:rPr>
            </w:pPr>
            <w:r w:rsidRPr="001024E8">
              <w:rPr>
                <w:szCs w:val="24"/>
              </w:rPr>
              <w:t>в</w:t>
            </w:r>
            <w:r w:rsidR="00BE0611">
              <w:rPr>
                <w:szCs w:val="24"/>
                <w:lang w:val="ru-RU"/>
              </w:rPr>
              <w:t xml:space="preserve">, </w:t>
            </w:r>
            <w:r w:rsidRPr="001024E8">
              <w:rPr>
                <w:szCs w:val="24"/>
              </w:rPr>
              <w:t>г</w:t>
            </w:r>
            <w:r w:rsidR="00BE0611">
              <w:rPr>
                <w:szCs w:val="24"/>
                <w:lang w:val="ru-RU"/>
              </w:rPr>
              <w:t xml:space="preserve">, </w:t>
            </w:r>
            <w:r w:rsidRPr="001024E8">
              <w:rPr>
                <w:szCs w:val="24"/>
              </w:rPr>
              <w:t>д</w:t>
            </w:r>
          </w:p>
        </w:tc>
      </w:tr>
      <w:tr w:rsidR="00DF4325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561DC">
            <w:pPr>
              <w:pStyle w:val="a6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</w:p>
        </w:tc>
      </w:tr>
      <w:tr w:rsidR="00DF4325" w:rsidRPr="00960FA4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423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E0611" w:rsidP="00BE0611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</w:t>
            </w:r>
            <w:r w:rsidR="00DF4325" w:rsidRPr="001024E8">
              <w:rPr>
                <w:rFonts w:cs="Times New Roman"/>
                <w:lang w:val="ru-RU"/>
              </w:rPr>
              <w:t>олекулы</w:t>
            </w:r>
            <w:r>
              <w:rPr>
                <w:rFonts w:cs="Times New Roman"/>
                <w:lang w:val="ru-RU"/>
              </w:rPr>
              <w:t>, проникающие</w:t>
            </w:r>
            <w:r w:rsidR="00DF4325" w:rsidRPr="001024E8">
              <w:rPr>
                <w:rFonts w:cs="Times New Roman"/>
                <w:lang w:val="ru-RU"/>
              </w:rPr>
              <w:t xml:space="preserve"> через биомембраны</w:t>
            </w:r>
            <w:r>
              <w:rPr>
                <w:rFonts w:cs="Times New Roman"/>
                <w:lang w:val="ru-RU"/>
              </w:rPr>
              <w:t>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недиссоциированные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диссоциированные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BE0611" w:rsidRDefault="00BE0611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степень диффузии не зависит от степени диссоциации молекулы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BE0611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нет </w:t>
            </w:r>
            <w:r w:rsidR="00BE0611">
              <w:rPr>
                <w:szCs w:val="24"/>
                <w:lang w:val="ru-RU"/>
              </w:rPr>
              <w:t>правильного</w:t>
            </w:r>
            <w:r w:rsidRPr="001024E8">
              <w:rPr>
                <w:szCs w:val="24"/>
                <w:lang w:val="ru-RU"/>
              </w:rPr>
              <w:t xml:space="preserve"> ответа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424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BE0611" w:rsidP="00BE0611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</w:t>
            </w:r>
            <w:r w:rsidRPr="001024E8">
              <w:rPr>
                <w:rFonts w:cs="Times New Roman"/>
                <w:lang w:val="ru-RU"/>
              </w:rPr>
              <w:t xml:space="preserve">оэффициент диффузии </w:t>
            </w:r>
            <w:r>
              <w:rPr>
                <w:rFonts w:cs="Times New Roman"/>
                <w:lang w:val="ru-RU"/>
              </w:rPr>
              <w:t xml:space="preserve">лекарственного вещества </w:t>
            </w:r>
            <w:r w:rsidR="00DF4325" w:rsidRPr="001024E8">
              <w:rPr>
                <w:rFonts w:cs="Times New Roman"/>
                <w:lang w:val="ru-RU"/>
              </w:rPr>
              <w:t>зависит</w:t>
            </w:r>
            <w:r>
              <w:rPr>
                <w:rFonts w:cs="Times New Roman"/>
                <w:lang w:val="ru-RU"/>
              </w:rPr>
              <w:t xml:space="preserve"> от:</w:t>
            </w:r>
          </w:p>
        </w:tc>
      </w:tr>
      <w:tr w:rsidR="00DF4325" w:rsidRPr="00216121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216121" w:rsidRDefault="00DF4325" w:rsidP="00216121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величины молекулы </w:t>
            </w:r>
            <w:r w:rsidR="00216121">
              <w:rPr>
                <w:rFonts w:cs="Times New Roman"/>
                <w:lang w:val="ru-RU"/>
              </w:rPr>
              <w:t>вещества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16121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температуры окружающей</w:t>
            </w:r>
            <w:r w:rsidR="00DF4325" w:rsidRPr="001024E8">
              <w:rPr>
                <w:rFonts w:cs="Times New Roman"/>
                <w:lang w:val="ru-RU"/>
              </w:rPr>
              <w:t xml:space="preserve"> среды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216121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влажности окружающей</w:t>
            </w:r>
            <w:r w:rsidRPr="001024E8">
              <w:rPr>
                <w:rFonts w:cs="Times New Roman"/>
                <w:lang w:val="ru-RU"/>
              </w:rPr>
              <w:t xml:space="preserve"> среды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216121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нет </w:t>
            </w:r>
            <w:r w:rsidR="00216121">
              <w:rPr>
                <w:rFonts w:cs="Times New Roman"/>
                <w:lang w:val="ru-RU"/>
              </w:rPr>
              <w:t>правильного</w:t>
            </w:r>
            <w:r w:rsidRPr="001024E8">
              <w:rPr>
                <w:rFonts w:cs="Times New Roman"/>
                <w:lang w:val="ru-RU"/>
              </w:rPr>
              <w:t xml:space="preserve"> ответа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425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419E2" w:rsidRDefault="00E419E2" w:rsidP="00592EC9">
            <w:pPr>
              <w:contextualSpacing/>
              <w:rPr>
                <w:szCs w:val="24"/>
                <w:lang w:val="ru-RU"/>
              </w:rPr>
            </w:pPr>
            <w:r w:rsidRPr="00E419E2">
              <w:rPr>
                <w:szCs w:val="24"/>
                <w:lang w:val="ru-RU"/>
              </w:rPr>
              <w:t>Доклини</w:t>
            </w:r>
            <w:r>
              <w:rPr>
                <w:szCs w:val="24"/>
                <w:lang w:val="ru-RU"/>
              </w:rPr>
              <w:t>ческие исследования лекарственных средств даю</w:t>
            </w:r>
            <w:r w:rsidR="00DF4325" w:rsidRPr="00E419E2">
              <w:rPr>
                <w:szCs w:val="24"/>
                <w:lang w:val="ru-RU"/>
              </w:rPr>
              <w:t>т возможность определить:</w:t>
            </w:r>
          </w:p>
        </w:tc>
      </w:tr>
      <w:tr w:rsidR="00DF4325" w:rsidRPr="00960FA4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419E2" w:rsidP="00592EC9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 ответы правильные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419E2" w:rsidRDefault="00E419E2" w:rsidP="00592EC9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Pr="001024E8">
              <w:rPr>
                <w:szCs w:val="24"/>
                <w:lang w:val="ru-RU"/>
              </w:rPr>
              <w:t>оказания к применению, противопоказания, побочные эффекты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E419E2" w:rsidRDefault="00E419E2" w:rsidP="00E419E2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Pr="00E419E2">
              <w:rPr>
                <w:szCs w:val="24"/>
                <w:lang w:val="ru-RU"/>
              </w:rPr>
              <w:t>ериод элиминации</w:t>
            </w:r>
            <w:r>
              <w:rPr>
                <w:szCs w:val="24"/>
                <w:lang w:val="ru-RU"/>
              </w:rPr>
              <w:t>, р</w:t>
            </w:r>
            <w:r w:rsidRPr="00E419E2">
              <w:rPr>
                <w:szCs w:val="24"/>
                <w:lang w:val="ru-RU"/>
              </w:rPr>
              <w:t xml:space="preserve">аспределение </w:t>
            </w:r>
            <w:r>
              <w:rPr>
                <w:szCs w:val="24"/>
                <w:lang w:val="ru-RU"/>
              </w:rPr>
              <w:t>веществ</w:t>
            </w:r>
            <w:r w:rsidRPr="00E419E2">
              <w:rPr>
                <w:szCs w:val="24"/>
                <w:lang w:val="ru-RU"/>
              </w:rPr>
              <w:t xml:space="preserve"> по организму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E419E2" w:rsidP="00E419E2">
            <w:pPr>
              <w:contextualSpacing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="00DF4325" w:rsidRPr="001024E8">
              <w:rPr>
                <w:szCs w:val="24"/>
                <w:lang w:val="ru-RU"/>
              </w:rPr>
              <w:t xml:space="preserve">корость и полноту всасывания </w:t>
            </w:r>
            <w:r>
              <w:rPr>
                <w:szCs w:val="24"/>
                <w:lang w:val="ru-RU"/>
              </w:rPr>
              <w:t>веществ в</w:t>
            </w:r>
            <w:r w:rsidR="00DF4325" w:rsidRPr="001024E8">
              <w:rPr>
                <w:szCs w:val="24"/>
                <w:lang w:val="ru-RU"/>
              </w:rPr>
              <w:t xml:space="preserve"> организм</w:t>
            </w:r>
            <w:r>
              <w:rPr>
                <w:szCs w:val="24"/>
                <w:lang w:val="ru-RU"/>
              </w:rPr>
              <w:t>е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426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F7259" w:rsidP="008F7259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Фазы</w:t>
            </w:r>
            <w:r w:rsidR="00DF4325" w:rsidRPr="001024E8">
              <w:rPr>
                <w:szCs w:val="24"/>
                <w:lang w:val="ru-RU"/>
              </w:rPr>
              <w:t xml:space="preserve"> клинических исследовани</w:t>
            </w:r>
            <w:r>
              <w:rPr>
                <w:szCs w:val="24"/>
                <w:lang w:val="ru-RU"/>
              </w:rPr>
              <w:t>й</w:t>
            </w:r>
            <w:r w:rsidR="00DF4325"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лекарственных средств: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8F7259" w:rsidRDefault="008F7259" w:rsidP="006A20F1">
            <w:pPr>
              <w:contextualSpacing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IV</w:t>
            </w:r>
            <w:r w:rsidRPr="008F7259">
              <w:rPr>
                <w:szCs w:val="24"/>
                <w:lang w:val="ru-RU"/>
              </w:rPr>
              <w:t xml:space="preserve"> фаз</w:t>
            </w:r>
            <w:r>
              <w:rPr>
                <w:szCs w:val="24"/>
                <w:lang w:val="ru-RU"/>
              </w:rPr>
              <w:t xml:space="preserve">ы, по некоторым данным </w:t>
            </w:r>
            <w:r>
              <w:rPr>
                <w:szCs w:val="24"/>
              </w:rPr>
              <w:t>V</w:t>
            </w:r>
            <w:r>
              <w:rPr>
                <w:szCs w:val="24"/>
                <w:lang w:val="ru-RU"/>
              </w:rPr>
              <w:t>фаз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8F7259" w:rsidRDefault="00DF4325" w:rsidP="006A20F1">
            <w:pPr>
              <w:contextualSpacing/>
              <w:rPr>
                <w:b/>
                <w:szCs w:val="24"/>
                <w:lang w:val="ru-RU"/>
              </w:rPr>
            </w:pPr>
            <w:r w:rsidRPr="001024E8">
              <w:rPr>
                <w:szCs w:val="24"/>
              </w:rPr>
              <w:t>I</w:t>
            </w:r>
            <w:r w:rsidR="008F7259">
              <w:rPr>
                <w:szCs w:val="24"/>
              </w:rPr>
              <w:t>I</w:t>
            </w:r>
            <w:r w:rsidRPr="001024E8">
              <w:rPr>
                <w:szCs w:val="24"/>
              </w:rPr>
              <w:t xml:space="preserve"> фаз</w:t>
            </w:r>
            <w:r w:rsidR="008F7259">
              <w:rPr>
                <w:szCs w:val="24"/>
                <w:lang w:val="ru-RU"/>
              </w:rPr>
              <w:t>ы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8F7259" w:rsidRDefault="00DF4325" w:rsidP="006A20F1">
            <w:pPr>
              <w:contextualSpacing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III фаз</w:t>
            </w:r>
            <w:r w:rsidR="008F7259">
              <w:rPr>
                <w:szCs w:val="24"/>
                <w:lang w:val="ru-RU"/>
              </w:rPr>
              <w:t>ы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8F7259" w:rsidRDefault="008F7259" w:rsidP="006A20F1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клинические исследования не распределены на фазы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rPr>
                <w:szCs w:val="24"/>
                <w:lang w:val="ru-RU"/>
              </w:rPr>
            </w:pP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427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F7259" w:rsidP="008F7259">
            <w:pPr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</w:t>
            </w:r>
            <w:r w:rsidR="00DF4325" w:rsidRPr="001024E8">
              <w:rPr>
                <w:szCs w:val="24"/>
                <w:lang w:val="ru-RU"/>
              </w:rPr>
              <w:t xml:space="preserve">азе </w:t>
            </w:r>
            <w:r>
              <w:rPr>
                <w:szCs w:val="24"/>
                <w:lang w:val="ru-RU"/>
              </w:rPr>
              <w:t>р</w:t>
            </w:r>
            <w:r w:rsidR="00DF4325" w:rsidRPr="001024E8">
              <w:rPr>
                <w:szCs w:val="24"/>
                <w:lang w:val="ru-RU"/>
              </w:rPr>
              <w:t xml:space="preserve">егистрация </w:t>
            </w:r>
            <w:r>
              <w:rPr>
                <w:szCs w:val="24"/>
                <w:lang w:val="ru-RU"/>
              </w:rPr>
              <w:t>лекарственного средства</w:t>
            </w:r>
            <w:r w:rsidR="00DF4325" w:rsidRPr="001024E8">
              <w:rPr>
                <w:szCs w:val="24"/>
                <w:lang w:val="ru-RU"/>
              </w:rPr>
              <w:t xml:space="preserve"> и </w:t>
            </w:r>
            <w:r>
              <w:rPr>
                <w:szCs w:val="24"/>
                <w:lang w:val="ru-RU"/>
              </w:rPr>
              <w:t>внесение</w:t>
            </w:r>
            <w:r w:rsidR="00DF4325" w:rsidRPr="001024E8">
              <w:rPr>
                <w:szCs w:val="24"/>
                <w:lang w:val="ru-RU"/>
              </w:rPr>
              <w:t xml:space="preserve"> в </w:t>
            </w:r>
            <w:r>
              <w:rPr>
                <w:szCs w:val="24"/>
                <w:lang w:val="ru-RU"/>
              </w:rPr>
              <w:t xml:space="preserve">Государственный </w:t>
            </w:r>
            <w:r w:rsidR="00DF4325" w:rsidRPr="001024E8">
              <w:rPr>
                <w:szCs w:val="24"/>
                <w:lang w:val="ru-RU"/>
              </w:rPr>
              <w:t>реестр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0F1849">
            <w:pPr>
              <w:contextualSpacing/>
              <w:rPr>
                <w:szCs w:val="24"/>
              </w:rPr>
            </w:pPr>
            <w:r w:rsidRPr="001024E8">
              <w:rPr>
                <w:szCs w:val="24"/>
              </w:rPr>
              <w:t xml:space="preserve">IV фаза 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DF4325" w:rsidP="000F1849">
            <w:pPr>
              <w:contextualSpacing/>
              <w:rPr>
                <w:szCs w:val="24"/>
              </w:rPr>
            </w:pPr>
            <w:r w:rsidRPr="001024E8">
              <w:rPr>
                <w:szCs w:val="24"/>
              </w:rPr>
              <w:t>II фаза</w:t>
            </w:r>
          </w:p>
        </w:tc>
      </w:tr>
      <w:tr w:rsidR="00DF4325" w:rsidRPr="001024E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1024E8" w:rsidRDefault="008F7259" w:rsidP="000F1849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I</w:t>
            </w:r>
            <w:r w:rsidR="00DF4325" w:rsidRPr="001024E8">
              <w:rPr>
                <w:szCs w:val="24"/>
              </w:rPr>
              <w:t xml:space="preserve"> фаза</w:t>
            </w:r>
          </w:p>
        </w:tc>
      </w:tr>
      <w:tr w:rsidR="00DF4325" w:rsidRPr="007A38C8" w:rsidTr="00EB52A6">
        <w:trPr>
          <w:jc w:val="center"/>
        </w:trPr>
        <w:tc>
          <w:tcPr>
            <w:tcW w:w="661" w:type="dxa"/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4325" w:rsidRPr="001024E8" w:rsidRDefault="00DF4325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325" w:rsidRPr="008F7259" w:rsidRDefault="008F7259" w:rsidP="008F7259">
            <w:pPr>
              <w:contextualSpacing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необходимости на любой из фаз испытаний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Default="007A38C8" w:rsidP="008F7259">
            <w:pPr>
              <w:contextualSpacing/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7A38C8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7A38C8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428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7A38C8" w:rsidRDefault="00807054" w:rsidP="00807054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 сочетании с</w:t>
            </w:r>
            <w:r w:rsidR="007A38C8" w:rsidRPr="007A38C8">
              <w:rPr>
                <w:szCs w:val="24"/>
                <w:lang w:val="ru-RU"/>
              </w:rPr>
              <w:t xml:space="preserve"> антидепрессантами и антибиотиками </w:t>
            </w:r>
            <w:r>
              <w:rPr>
                <w:szCs w:val="24"/>
                <w:lang w:val="ru-RU"/>
              </w:rPr>
              <w:t>вызывает  бессонницу</w:t>
            </w:r>
            <w:r w:rsidR="007A38C8" w:rsidRPr="007A38C8">
              <w:rPr>
                <w:szCs w:val="24"/>
                <w:lang w:val="ru-RU"/>
              </w:rPr>
              <w:t xml:space="preserve">, нарушение сна и напряженное </w:t>
            </w:r>
            <w:r>
              <w:rPr>
                <w:szCs w:val="24"/>
                <w:lang w:val="ru-RU"/>
              </w:rPr>
              <w:t xml:space="preserve">психоэмоциональное </w:t>
            </w:r>
            <w:r w:rsidR="007A38C8" w:rsidRPr="007A38C8">
              <w:rPr>
                <w:szCs w:val="24"/>
                <w:lang w:val="ru-RU"/>
              </w:rPr>
              <w:t>состояние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807054" w:rsidTr="00EB52A6">
        <w:trPr>
          <w:jc w:val="center"/>
        </w:trPr>
        <w:tc>
          <w:tcPr>
            <w:tcW w:w="661" w:type="dxa"/>
            <w:vAlign w:val="center"/>
          </w:tcPr>
          <w:p w:rsidR="007A38C8" w:rsidRPr="00807054" w:rsidRDefault="007A38C8" w:rsidP="007A38C8">
            <w:pPr>
              <w:jc w:val="center"/>
              <w:rPr>
                <w:szCs w:val="24"/>
                <w:lang w:val="ru-RU"/>
              </w:rPr>
            </w:pPr>
            <w:r w:rsidRPr="0080705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807054" w:rsidRDefault="007A38C8" w:rsidP="007A38C8">
            <w:pPr>
              <w:jc w:val="center"/>
              <w:rPr>
                <w:szCs w:val="24"/>
                <w:lang w:val="ru-RU"/>
              </w:rPr>
            </w:pPr>
            <w:r w:rsidRPr="0080705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807054" w:rsidRDefault="00807054" w:rsidP="00807054">
            <w:pPr>
              <w:jc w:val="both"/>
              <w:rPr>
                <w:szCs w:val="24"/>
                <w:lang w:val="ru-RU"/>
              </w:rPr>
            </w:pPr>
            <w:r w:rsidRPr="00807054">
              <w:rPr>
                <w:szCs w:val="24"/>
              </w:rPr>
              <w:t>кофе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7A38C8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7A38C8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Default="00807054" w:rsidP="008F7259">
            <w:pPr>
              <w:contextualSpacing/>
              <w:rPr>
                <w:szCs w:val="24"/>
                <w:lang w:val="ru-RU"/>
              </w:rPr>
            </w:pPr>
            <w:r w:rsidRPr="007A38C8">
              <w:rPr>
                <w:szCs w:val="24"/>
              </w:rPr>
              <w:t>молоко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7A38C8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7A38C8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Default="00807054" w:rsidP="008F7259">
            <w:pPr>
              <w:contextualSpacing/>
              <w:rPr>
                <w:szCs w:val="24"/>
                <w:lang w:val="ru-RU"/>
              </w:rPr>
            </w:pPr>
            <w:r w:rsidRPr="007A38C8">
              <w:rPr>
                <w:szCs w:val="24"/>
              </w:rPr>
              <w:t>сок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7A38C8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7A38C8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807054" w:rsidP="00EB52A6">
            <w:pPr>
              <w:rPr>
                <w:szCs w:val="24"/>
                <w:lang w:val="ru-RU"/>
              </w:rPr>
            </w:pPr>
            <w:r w:rsidRPr="007A38C8">
              <w:rPr>
                <w:szCs w:val="24"/>
              </w:rPr>
              <w:t>чай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429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254A6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Pr="001024E8">
              <w:rPr>
                <w:rFonts w:cs="Times New Roman"/>
                <w:lang w:val="ru-RU"/>
              </w:rPr>
              <w:t>пособность абсорбироваться наблюдается у веществ с распределительным коэф</w:t>
            </w:r>
            <w:r>
              <w:rPr>
                <w:rFonts w:cs="Times New Roman"/>
                <w:lang w:val="ru-RU"/>
              </w:rPr>
              <w:t>фициентом «масло/вода», равным: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1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0,5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1,5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2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430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rPr>
                <w:color w:val="000000"/>
                <w:szCs w:val="24"/>
                <w:shd w:val="clear" w:color="auto" w:fill="FFFFFF"/>
                <w:lang w:val="ru-RU"/>
              </w:rPr>
            </w:pP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Величина биодоступности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 xml:space="preserve">лекарственного средства 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важна для определе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ния: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rPr>
                <w:color w:val="000000"/>
                <w:szCs w:val="24"/>
                <w:shd w:val="clear" w:color="auto" w:fill="FFFFFF"/>
              </w:rPr>
            </w:pP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пути введения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лекарственного средства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7649F1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скорости выведения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 xml:space="preserve"> лекарственного средства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rPr>
                <w:color w:val="000000"/>
                <w:szCs w:val="24"/>
                <w:shd w:val="clear" w:color="auto" w:fill="FFFFFF"/>
                <w:lang w:val="ru-RU"/>
              </w:rPr>
            </w:pP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эффективности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лекарственного средства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2254A6" w:rsidRDefault="007A38C8" w:rsidP="009A415F">
            <w:pPr>
              <w:rPr>
                <w:color w:val="000000"/>
                <w:szCs w:val="24"/>
                <w:shd w:val="clear" w:color="auto" w:fill="FFFFFF"/>
                <w:lang w:val="ru-RU"/>
              </w:rPr>
            </w:pP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величины нагрузочной дозы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 xml:space="preserve"> лекарственного средства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431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536B1E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5A7D16">
              <w:rPr>
                <w:rFonts w:cs="Times New Roman"/>
                <w:lang w:val="ru-RU"/>
              </w:rPr>
              <w:t>Частицы суспензионных линиментов, мазей и кремов способны проникать в роговой слой, размер пор в котором не превышает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100 мкм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10 мкм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1 мкм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1000 мкм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432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</w:t>
            </w:r>
            <w:r w:rsidRPr="001024E8">
              <w:rPr>
                <w:rFonts w:cs="Times New Roman"/>
                <w:lang w:val="ru-RU"/>
              </w:rPr>
              <w:t>сновы</w:t>
            </w:r>
            <w:r>
              <w:rPr>
                <w:rFonts w:cs="Times New Roman"/>
                <w:lang w:val="ru-RU"/>
              </w:rPr>
              <w:t>, имеющие</w:t>
            </w:r>
            <w:r w:rsidRPr="001024E8">
              <w:rPr>
                <w:rFonts w:cs="Times New Roman"/>
                <w:lang w:val="ru-RU"/>
              </w:rPr>
              <w:t xml:space="preserve"> высокую биодос</w:t>
            </w:r>
            <w:r>
              <w:rPr>
                <w:rFonts w:cs="Times New Roman"/>
                <w:lang w:val="ru-RU"/>
              </w:rPr>
              <w:t>тупность при накожном нанесении: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гидрофильные и эмульсионные типа м</w:t>
            </w:r>
            <w:r>
              <w:rPr>
                <w:rFonts w:cs="Times New Roman"/>
                <w:lang w:val="ru-RU"/>
              </w:rPr>
              <w:t>асло</w:t>
            </w:r>
            <w:r w:rsidRPr="001024E8">
              <w:rPr>
                <w:rFonts w:cs="Times New Roman"/>
                <w:lang w:val="ru-RU"/>
              </w:rPr>
              <w:t>/в</w:t>
            </w:r>
            <w:r>
              <w:rPr>
                <w:rFonts w:cs="Times New Roman"/>
                <w:lang w:val="ru-RU"/>
              </w:rPr>
              <w:t>ода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гидрофобные типа в</w:t>
            </w:r>
            <w:r>
              <w:rPr>
                <w:rFonts w:cs="Times New Roman"/>
                <w:lang w:val="ru-RU"/>
              </w:rPr>
              <w:t>ода</w:t>
            </w:r>
            <w:r w:rsidRPr="001024E8">
              <w:rPr>
                <w:rFonts w:cs="Times New Roman"/>
                <w:lang w:val="ru-RU"/>
              </w:rPr>
              <w:t>/м</w:t>
            </w:r>
            <w:r>
              <w:rPr>
                <w:rFonts w:cs="Times New Roman"/>
                <w:lang w:val="ru-RU"/>
              </w:rPr>
              <w:t>асло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47021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гидрофобные типа м</w:t>
            </w:r>
            <w:r>
              <w:rPr>
                <w:rFonts w:cs="Times New Roman"/>
                <w:lang w:val="ru-RU"/>
              </w:rPr>
              <w:t>асло</w:t>
            </w:r>
            <w:r w:rsidRPr="001024E8">
              <w:rPr>
                <w:rFonts w:cs="Times New Roman"/>
                <w:lang w:val="ru-RU"/>
              </w:rPr>
              <w:t>/в</w:t>
            </w:r>
            <w:r>
              <w:rPr>
                <w:rFonts w:cs="Times New Roman"/>
                <w:lang w:val="ru-RU"/>
              </w:rPr>
              <w:t>ода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эмульсионные</w:t>
            </w:r>
            <w:r w:rsidRPr="001024E8">
              <w:rPr>
                <w:rFonts w:cs="Times New Roman"/>
                <w:lang w:val="ru-RU"/>
              </w:rPr>
              <w:t xml:space="preserve"> типа в</w:t>
            </w:r>
            <w:r>
              <w:rPr>
                <w:rFonts w:cs="Times New Roman"/>
                <w:lang w:val="ru-RU"/>
              </w:rPr>
              <w:t>ода</w:t>
            </w:r>
            <w:r w:rsidRPr="001024E8">
              <w:rPr>
                <w:rFonts w:cs="Times New Roman"/>
                <w:lang w:val="ru-RU"/>
              </w:rPr>
              <w:t>/м</w:t>
            </w:r>
            <w:r>
              <w:rPr>
                <w:rFonts w:cs="Times New Roman"/>
                <w:lang w:val="ru-RU"/>
              </w:rPr>
              <w:t>асло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433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A47021" w:rsidRDefault="007A38C8" w:rsidP="00A47021">
            <w:pPr>
              <w:rPr>
                <w:color w:val="000000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В</w:t>
            </w:r>
            <w:r w:rsidRPr="00A47021">
              <w:rPr>
                <w:color w:val="000000"/>
                <w:szCs w:val="24"/>
                <w:shd w:val="clear" w:color="auto" w:fill="FFFFFF"/>
                <w:lang w:val="ru-RU"/>
              </w:rPr>
              <w:t>ид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ы</w:t>
            </w:r>
            <w:r w:rsidRPr="00A47021">
              <w:rPr>
                <w:color w:val="000000"/>
                <w:szCs w:val="24"/>
                <w:shd w:val="clear" w:color="auto" w:fill="FFFFFF"/>
                <w:lang w:val="ru-RU"/>
              </w:rPr>
              <w:t xml:space="preserve"> биодоступности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 xml:space="preserve"> лекарственных средств все, кроме: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BA56BE">
            <w:pPr>
              <w:rPr>
                <w:color w:val="000000"/>
                <w:szCs w:val="24"/>
                <w:shd w:val="clear" w:color="auto" w:fill="FFFFFF"/>
              </w:rPr>
            </w:pPr>
            <w:r w:rsidRPr="001024E8">
              <w:rPr>
                <w:color w:val="000000"/>
                <w:szCs w:val="24"/>
                <w:shd w:val="clear" w:color="auto" w:fill="FFFFFF"/>
              </w:rPr>
              <w:t>временная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rPr>
                <w:color w:val="000000"/>
                <w:szCs w:val="24"/>
                <w:shd w:val="clear" w:color="auto" w:fill="FFFFFF"/>
              </w:rPr>
            </w:pPr>
            <w:r w:rsidRPr="001024E8">
              <w:rPr>
                <w:color w:val="000000"/>
                <w:szCs w:val="24"/>
                <w:shd w:val="clear" w:color="auto" w:fill="FFFFFF"/>
              </w:rPr>
              <w:t>относительная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BA56BE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shd w:val="clear" w:color="auto" w:fill="FFFFFF"/>
              </w:rPr>
              <w:t>общая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rPr>
                <w:color w:val="000000"/>
                <w:szCs w:val="24"/>
                <w:shd w:val="clear" w:color="auto" w:fill="FFFFFF"/>
              </w:rPr>
            </w:pPr>
            <w:r w:rsidRPr="001024E8">
              <w:rPr>
                <w:color w:val="000000"/>
                <w:szCs w:val="24"/>
                <w:shd w:val="clear" w:color="auto" w:fill="FFFFFF"/>
              </w:rPr>
              <w:t>абсолютная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434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A47021" w:rsidRDefault="007A38C8" w:rsidP="00B67753">
            <w:pPr>
              <w:rPr>
                <w:szCs w:val="24"/>
                <w:lang w:val="ru-RU"/>
              </w:rPr>
            </w:pPr>
            <w:r w:rsidRPr="00B67753">
              <w:rPr>
                <w:szCs w:val="24"/>
                <w:lang w:val="ru-RU"/>
              </w:rPr>
              <w:t>Канцерогенные соединения</w:t>
            </w:r>
            <w:r>
              <w:rPr>
                <w:szCs w:val="24"/>
                <w:lang w:val="ru-RU"/>
              </w:rPr>
              <w:t xml:space="preserve"> включают в себя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5A7D16" w:rsidRDefault="007A38C8" w:rsidP="00B67753">
            <w:pPr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вещества, способные увеличивать в популяции кол</w:t>
            </w:r>
            <w:r w:rsidRPr="005A7D16">
              <w:rPr>
                <w:szCs w:val="24"/>
                <w:shd w:val="clear" w:color="auto" w:fill="FFFFFF"/>
                <w:lang w:val="ru-RU"/>
              </w:rPr>
              <w:t xml:space="preserve">ичество опухолей различных локализаций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5A7D16" w:rsidRDefault="007A38C8" w:rsidP="00B67753">
            <w:pPr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вещества, способные уменьшать в популяции кол</w:t>
            </w:r>
            <w:r w:rsidRPr="005A7D16">
              <w:rPr>
                <w:szCs w:val="24"/>
                <w:shd w:val="clear" w:color="auto" w:fill="FFFFFF"/>
                <w:lang w:val="ru-RU"/>
              </w:rPr>
              <w:t xml:space="preserve">ичество опухолей различных локализаций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5A7D16" w:rsidRDefault="007A38C8" w:rsidP="00B67753">
            <w:pPr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вещества, способные вызывать при введении в организм состояние повышенной чувствительности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5A7D16" w:rsidRDefault="007A38C8" w:rsidP="005A7D16">
            <w:pPr>
              <w:rPr>
                <w:b/>
                <w:i/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 xml:space="preserve">вещества, способные </w:t>
            </w:r>
            <w:r w:rsidRPr="005A7D16">
              <w:rPr>
                <w:szCs w:val="24"/>
                <w:shd w:val="clear" w:color="auto" w:fill="FFFFFF"/>
                <w:lang w:val="ru-RU"/>
              </w:rPr>
              <w:t xml:space="preserve">нарушать </w:t>
            </w:r>
            <w:hyperlink r:id="rId7" w:tooltip="Эмбриональный период" w:history="1">
              <w:r w:rsidRPr="005A7D16">
                <w:rPr>
                  <w:rStyle w:val="af1"/>
                  <w:color w:val="auto"/>
                  <w:szCs w:val="24"/>
                  <w:u w:val="none"/>
                  <w:shd w:val="clear" w:color="auto" w:fill="FFFFFF"/>
                  <w:lang w:val="ru-RU"/>
                </w:rPr>
                <w:t>эмбриональное развити</w:t>
              </w:r>
            </w:hyperlink>
            <w:r w:rsidRPr="005A7D16">
              <w:rPr>
                <w:szCs w:val="24"/>
                <w:lang w:val="ru-RU"/>
              </w:rPr>
              <w:t>е</w:t>
            </w:r>
            <w:r w:rsidRPr="005A7D16">
              <w:rPr>
                <w:szCs w:val="24"/>
                <w:shd w:val="clear" w:color="auto" w:fill="FFFFFF"/>
                <w:lang w:val="ru-RU"/>
              </w:rPr>
              <w:t xml:space="preserve"> с возникновением </w:t>
            </w:r>
            <w:hyperlink r:id="rId8" w:tooltip="Морфология (биология)" w:history="1">
              <w:r w:rsidRPr="005A7D16">
                <w:rPr>
                  <w:rStyle w:val="af1"/>
                  <w:color w:val="auto"/>
                  <w:szCs w:val="24"/>
                  <w:u w:val="none"/>
                  <w:shd w:val="clear" w:color="auto" w:fill="FFFFFF"/>
                  <w:lang w:val="ru-RU"/>
                </w:rPr>
                <w:t>морфологических</w:t>
              </w:r>
            </w:hyperlink>
            <w:r w:rsidRPr="005A7D16">
              <w:rPr>
                <w:szCs w:val="24"/>
                <w:shd w:val="clear" w:color="auto" w:fill="FFFFFF"/>
                <w:lang w:val="ru-RU"/>
              </w:rPr>
              <w:t xml:space="preserve"> аномалий и </w:t>
            </w:r>
            <w:hyperlink r:id="rId9" w:tooltip="Пороки развития" w:history="1">
              <w:r w:rsidRPr="005A7D16">
                <w:rPr>
                  <w:rStyle w:val="af1"/>
                  <w:color w:val="auto"/>
                  <w:szCs w:val="24"/>
                  <w:u w:val="none"/>
                  <w:shd w:val="clear" w:color="auto" w:fill="FFFFFF"/>
                  <w:lang w:val="ru-RU"/>
                </w:rPr>
                <w:t>пороков развития</w:t>
              </w:r>
            </w:hyperlink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435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A47021" w:rsidRDefault="007A38C8" w:rsidP="00A47021">
            <w:pPr>
              <w:spacing w:line="15" w:lineRule="atLeast"/>
              <w:rPr>
                <w:szCs w:val="24"/>
              </w:rPr>
            </w:pPr>
            <w:r>
              <w:rPr>
                <w:szCs w:val="24"/>
              </w:rPr>
              <w:t>Фармадинамика</w:t>
            </w:r>
            <w:r>
              <w:rPr>
                <w:szCs w:val="24"/>
                <w:lang w:val="ru-RU"/>
              </w:rPr>
              <w:t>:</w:t>
            </w:r>
            <w:r w:rsidRPr="00A47021">
              <w:rPr>
                <w:szCs w:val="24"/>
              </w:rPr>
              <w:t xml:space="preserve">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47021">
            <w:pPr>
              <w:spacing w:line="15" w:lineRule="atLeast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изучает особенности</w:t>
            </w:r>
            <w:r w:rsidRPr="001024E8">
              <w:rPr>
                <w:szCs w:val="24"/>
                <w:lang w:val="ru-RU"/>
              </w:rPr>
              <w:t xml:space="preserve"> действия лекарства на организм человека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47021">
            <w:pPr>
              <w:spacing w:line="15" w:lineRule="atLeas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изучает динамику перемещения</w:t>
            </w:r>
            <w:r w:rsidRPr="001024E8">
              <w:rPr>
                <w:szCs w:val="24"/>
                <w:lang w:val="ru-RU"/>
              </w:rPr>
              <w:t xml:space="preserve"> лекарства </w:t>
            </w:r>
            <w:r>
              <w:rPr>
                <w:szCs w:val="24"/>
                <w:lang w:val="ru-RU"/>
              </w:rPr>
              <w:t>в</w:t>
            </w:r>
            <w:r w:rsidRPr="001024E8">
              <w:rPr>
                <w:szCs w:val="24"/>
                <w:lang w:val="ru-RU"/>
              </w:rPr>
              <w:t xml:space="preserve"> организм</w:t>
            </w:r>
            <w:r>
              <w:rPr>
                <w:szCs w:val="24"/>
                <w:lang w:val="ru-RU"/>
              </w:rPr>
              <w:t>е</w:t>
            </w:r>
            <w:r w:rsidRPr="001024E8">
              <w:rPr>
                <w:szCs w:val="24"/>
                <w:lang w:val="ru-RU"/>
              </w:rPr>
              <w:t xml:space="preserve"> человека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47021">
            <w:pPr>
              <w:spacing w:line="15" w:lineRule="atLeas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изучает процессы</w:t>
            </w:r>
            <w:r w:rsidRPr="001024E8">
              <w:rPr>
                <w:szCs w:val="24"/>
                <w:lang w:val="ru-RU"/>
              </w:rPr>
              <w:t xml:space="preserve"> всасывания, терапевтического эффекта, и выведение </w:t>
            </w:r>
            <w:r>
              <w:rPr>
                <w:szCs w:val="24"/>
                <w:lang w:val="ru-RU"/>
              </w:rPr>
              <w:t>лекарства</w:t>
            </w:r>
            <w:r w:rsidRPr="001024E8">
              <w:rPr>
                <w:szCs w:val="24"/>
                <w:lang w:val="ru-RU"/>
              </w:rPr>
              <w:t xml:space="preserve"> из организма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47021">
            <w:pPr>
              <w:spacing w:line="15" w:lineRule="atLeas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изучает интенсивность и продолжительность</w:t>
            </w:r>
            <w:r w:rsidRPr="001024E8">
              <w:rPr>
                <w:szCs w:val="24"/>
                <w:lang w:val="ru-RU"/>
              </w:rPr>
              <w:t xml:space="preserve"> действия</w:t>
            </w:r>
            <w:r>
              <w:rPr>
                <w:szCs w:val="24"/>
                <w:lang w:val="ru-RU"/>
              </w:rPr>
              <w:t xml:space="preserve"> препарата</w:t>
            </w:r>
            <w:r w:rsidRPr="001024E8">
              <w:rPr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а также процессы</w:t>
            </w:r>
            <w:r w:rsidRPr="001024E8">
              <w:rPr>
                <w:szCs w:val="24"/>
                <w:lang w:val="ru-RU"/>
              </w:rPr>
              <w:t xml:space="preserve"> всасывания</w:t>
            </w:r>
            <w:r>
              <w:rPr>
                <w:szCs w:val="24"/>
                <w:lang w:val="ru-RU"/>
              </w:rPr>
              <w:t xml:space="preserve"> и элиминации из организма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436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47021">
            <w:pPr>
              <w:pStyle w:val="Standard"/>
              <w:rPr>
                <w:rFonts w:cs="Times New Roman"/>
                <w:lang w:val="ru-RU"/>
              </w:rPr>
            </w:pPr>
            <w:r w:rsidRPr="005A7D16">
              <w:rPr>
                <w:rFonts w:cs="Times New Roman"/>
                <w:lang w:val="ru-RU"/>
              </w:rPr>
              <w:t>Салициловая кислота лучше всасывается из мазей: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31EDB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на эмульсионной основе типа м/в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на эмульсионной основе типа в/м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на гелевой основе типа в/м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на гелевой основе типа м/в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437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098A" w:rsidRDefault="007A38C8" w:rsidP="005A7D1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5A7D16">
              <w:rPr>
                <w:color w:val="000000"/>
                <w:sz w:val="23"/>
                <w:szCs w:val="23"/>
                <w:lang w:val="ru-RU"/>
              </w:rPr>
              <w:t>При накожном нанесении биодоступность лекарственных веществ выше, если используются основы мазей:</w:t>
            </w:r>
          </w:p>
        </w:tc>
      </w:tr>
      <w:tr w:rsidR="007A38C8" w:rsidRPr="00E8098A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098A" w:rsidRDefault="007A38C8" w:rsidP="00E8098A">
            <w:pPr>
              <w:pStyle w:val="Standard"/>
              <w:rPr>
                <w:rFonts w:cs="Times New Roman"/>
                <w:lang w:val="ru-RU"/>
              </w:rPr>
            </w:pPr>
            <w:r w:rsidRPr="00E8098A">
              <w:rPr>
                <w:color w:val="000000"/>
                <w:sz w:val="23"/>
                <w:szCs w:val="23"/>
                <w:lang w:val="ru-RU"/>
              </w:rPr>
              <w:t xml:space="preserve">гидрофильные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г</w:t>
            </w:r>
            <w:r w:rsidRPr="001024E8">
              <w:rPr>
                <w:rFonts w:cs="Times New Roman"/>
                <w:lang w:val="ru-RU"/>
              </w:rPr>
              <w:t>идрофобн</w:t>
            </w:r>
            <w:r>
              <w:rPr>
                <w:rFonts w:cs="Times New Roman"/>
                <w:lang w:val="ru-RU"/>
              </w:rPr>
              <w:t>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098A">
            <w:pPr>
              <w:pStyle w:val="Standard"/>
              <w:rPr>
                <w:rFonts w:cs="Times New Roman"/>
              </w:rPr>
            </w:pPr>
            <w:r w:rsidRPr="00E8098A">
              <w:rPr>
                <w:color w:val="000000"/>
                <w:sz w:val="23"/>
                <w:szCs w:val="23"/>
                <w:lang w:val="ru-RU"/>
              </w:rPr>
              <w:t>жировые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50628">
            <w:pPr>
              <w:pStyle w:val="Standard"/>
              <w:rPr>
                <w:rFonts w:cs="Times New Roman"/>
              </w:rPr>
            </w:pPr>
            <w:r w:rsidRPr="00E8098A">
              <w:rPr>
                <w:color w:val="000000"/>
                <w:sz w:val="23"/>
                <w:szCs w:val="23"/>
                <w:lang w:val="ru-RU"/>
              </w:rPr>
              <w:t>эмульсионные типа в/м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438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50628">
            <w:pPr>
              <w:spacing w:line="15" w:lineRule="atLeas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Вид доклинических исследований лекарств</w:t>
            </w:r>
            <w:r w:rsidRPr="001024E8">
              <w:rPr>
                <w:szCs w:val="24"/>
                <w:lang w:val="ru-RU"/>
              </w:rPr>
              <w:t xml:space="preserve">, при котором происходит </w:t>
            </w:r>
            <w:r>
              <w:rPr>
                <w:szCs w:val="24"/>
                <w:lang w:val="ru-RU"/>
              </w:rPr>
              <w:t>выявление токсических</w:t>
            </w:r>
            <w:r w:rsidRPr="001024E8">
              <w:rPr>
                <w:szCs w:val="24"/>
                <w:lang w:val="ru-RU"/>
              </w:rPr>
              <w:t xml:space="preserve"> доз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3762">
            <w:pPr>
              <w:spacing w:line="15" w:lineRule="atLeas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Pr="001024E8">
              <w:rPr>
                <w:szCs w:val="24"/>
                <w:lang w:val="ru-RU"/>
              </w:rPr>
              <w:t xml:space="preserve">бщая токсичность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spacing w:line="15" w:lineRule="atLeast"/>
              <w:rPr>
                <w:szCs w:val="24"/>
              </w:rPr>
            </w:pPr>
            <w:r>
              <w:rPr>
                <w:szCs w:val="24"/>
                <w:lang w:val="ru-RU"/>
              </w:rPr>
              <w:t>н</w:t>
            </w:r>
            <w:r w:rsidRPr="001024E8">
              <w:rPr>
                <w:szCs w:val="24"/>
              </w:rPr>
              <w:t xml:space="preserve">ефротоксичность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3762">
            <w:pPr>
              <w:spacing w:line="15" w:lineRule="atLeast"/>
              <w:rPr>
                <w:b/>
                <w:i/>
                <w:szCs w:val="24"/>
              </w:rPr>
            </w:pPr>
            <w:r>
              <w:rPr>
                <w:szCs w:val="24"/>
                <w:lang w:val="ru-RU"/>
              </w:rPr>
              <w:t>р</w:t>
            </w:r>
            <w:r w:rsidRPr="001024E8">
              <w:rPr>
                <w:szCs w:val="24"/>
                <w:lang w:val="ru-RU"/>
              </w:rPr>
              <w:t>епродуктивная токсичность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spacing w:line="15" w:lineRule="atLeast"/>
              <w:rPr>
                <w:szCs w:val="24"/>
              </w:rPr>
            </w:pPr>
            <w:r>
              <w:rPr>
                <w:szCs w:val="24"/>
                <w:lang w:val="ru-RU"/>
              </w:rPr>
              <w:t>м</w:t>
            </w:r>
            <w:r w:rsidRPr="001024E8">
              <w:rPr>
                <w:szCs w:val="24"/>
              </w:rPr>
              <w:t xml:space="preserve">утация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439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spacing w:line="15" w:lineRule="atLeas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Виды</w:t>
            </w:r>
            <w:r w:rsidRPr="001024E8">
              <w:rPr>
                <w:szCs w:val="24"/>
                <w:lang w:val="ru-RU"/>
              </w:rPr>
              <w:t xml:space="preserve"> общетоксического действия </w:t>
            </w:r>
            <w:r>
              <w:rPr>
                <w:szCs w:val="24"/>
                <w:lang w:val="ru-RU"/>
              </w:rPr>
              <w:t>лекарственных средств все, кроме</w:t>
            </w:r>
            <w:r w:rsidRPr="001024E8"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5B442C">
            <w:pPr>
              <w:spacing w:line="15" w:lineRule="atLeast"/>
              <w:rPr>
                <w:szCs w:val="24"/>
              </w:rPr>
            </w:pPr>
            <w:r w:rsidRPr="001024E8">
              <w:rPr>
                <w:szCs w:val="24"/>
              </w:rPr>
              <w:t xml:space="preserve">Латентная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spacing w:line="15" w:lineRule="atLeast"/>
              <w:rPr>
                <w:szCs w:val="24"/>
              </w:rPr>
            </w:pPr>
            <w:r w:rsidRPr="001024E8">
              <w:rPr>
                <w:szCs w:val="24"/>
              </w:rPr>
              <w:t xml:space="preserve">Хроническая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5B442C">
            <w:pPr>
              <w:spacing w:line="15" w:lineRule="atLeast"/>
              <w:rPr>
                <w:b/>
                <w:i/>
                <w:szCs w:val="24"/>
              </w:rPr>
            </w:pPr>
            <w:r w:rsidRPr="001024E8">
              <w:rPr>
                <w:szCs w:val="24"/>
              </w:rPr>
              <w:t>Острая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spacing w:line="15" w:lineRule="atLeast"/>
              <w:rPr>
                <w:szCs w:val="24"/>
              </w:rPr>
            </w:pPr>
            <w:r w:rsidRPr="001024E8">
              <w:rPr>
                <w:szCs w:val="24"/>
              </w:rPr>
              <w:t>Подострая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440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50628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Оптимальное вспомогательное вещество</w:t>
            </w:r>
            <w:r w:rsidRPr="001024E8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при изготовлении  полиморфной формы</w:t>
            </w:r>
            <w:r w:rsidRPr="001024E8">
              <w:rPr>
                <w:rFonts w:cs="Times New Roman"/>
                <w:lang w:val="ru-RU"/>
              </w:rPr>
              <w:t xml:space="preserve"> метилпреднизолона</w:t>
            </w:r>
            <w:r>
              <w:rPr>
                <w:rFonts w:cs="Times New Roman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твин-80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поливинилпирролидон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метилцеллюлоза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желатин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441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50628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Условия</w:t>
            </w:r>
            <w:r w:rsidRPr="001024E8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повышения эффективности</w:t>
            </w:r>
            <w:r w:rsidRPr="001024E8">
              <w:rPr>
                <w:rFonts w:cs="Times New Roman"/>
                <w:lang w:val="ru-RU"/>
              </w:rPr>
              <w:t xml:space="preserve"> и </w:t>
            </w:r>
            <w:r>
              <w:rPr>
                <w:rFonts w:cs="Times New Roman"/>
                <w:lang w:val="ru-RU"/>
              </w:rPr>
              <w:t>скорости</w:t>
            </w:r>
            <w:r w:rsidRPr="001024E8">
              <w:rPr>
                <w:rFonts w:cs="Times New Roman"/>
                <w:lang w:val="ru-RU"/>
              </w:rPr>
              <w:t xml:space="preserve"> высвобождения кислоты салициловой</w:t>
            </w:r>
            <w:r>
              <w:rPr>
                <w:rFonts w:cs="Times New Roman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50628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все ответы </w:t>
            </w:r>
            <w:r>
              <w:rPr>
                <w:rFonts w:cs="Times New Roman"/>
                <w:lang w:val="ru-RU"/>
              </w:rPr>
              <w:t>правильные</w:t>
            </w:r>
            <w:r w:rsidRPr="001024E8">
              <w:rPr>
                <w:rFonts w:cs="Times New Roman"/>
                <w:lang w:val="ru-RU"/>
              </w:rPr>
              <w:t xml:space="preserve">   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 случае смешивания ее с готовой основой при комнатной температуре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950B7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 случае, если она предварительно растворяется в основе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в случае смешивания ее с готовой консистентной эмульсионной основой   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0A18AB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442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950B7">
            <w:pPr>
              <w:spacing w:line="15" w:lineRule="atLeast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Права и обязанности  участников к</w:t>
            </w:r>
            <w:r>
              <w:rPr>
                <w:szCs w:val="24"/>
                <w:lang w:val="ru-RU"/>
              </w:rPr>
              <w:t>линических испытании определяет: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950B7">
            <w:pPr>
              <w:spacing w:line="15" w:lineRule="atLeast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Федеральный закон «Об обращении лекарственных средств», х</w:t>
            </w:r>
            <w:r w:rsidRPr="001024E8">
              <w:rPr>
                <w:szCs w:val="24"/>
                <w:lang w:val="ru-RU"/>
              </w:rPr>
              <w:t xml:space="preserve">ельсинская декларация Всемирной медассоциации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2950B7" w:rsidRDefault="007A38C8" w:rsidP="002950B7">
            <w:pPr>
              <w:spacing w:line="15" w:lineRule="atLeast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врачебная комиссия медицинской организации, ассоциация </w:t>
            </w:r>
            <w:r w:rsidRPr="001024E8">
              <w:rPr>
                <w:szCs w:val="24"/>
              </w:rPr>
              <w:t>FDA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950B7">
            <w:pPr>
              <w:spacing w:line="15" w:lineRule="atLeast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н</w:t>
            </w:r>
            <w:r w:rsidRPr="001024E8">
              <w:rPr>
                <w:szCs w:val="24"/>
              </w:rPr>
              <w:t xml:space="preserve">езависимый этический комитет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950B7">
            <w:pPr>
              <w:spacing w:line="15" w:lineRule="atLeast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>н</w:t>
            </w:r>
            <w:r w:rsidRPr="001024E8">
              <w:rPr>
                <w:szCs w:val="24"/>
              </w:rPr>
              <w:t xml:space="preserve">адлежащая клиническая практика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443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950B7">
            <w:pPr>
              <w:spacing w:line="15" w:lineRule="atLeast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1024E8">
              <w:rPr>
                <w:szCs w:val="24"/>
                <w:lang w:val="ru-RU"/>
              </w:rPr>
              <w:t>е является участником клинических испытани</w:t>
            </w:r>
            <w:r>
              <w:rPr>
                <w:szCs w:val="24"/>
                <w:lang w:val="ru-RU"/>
              </w:rPr>
              <w:t>й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лекарственных средств: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950B7">
            <w:pPr>
              <w:spacing w:line="15" w:lineRule="atLeast"/>
              <w:rPr>
                <w:szCs w:val="24"/>
              </w:rPr>
            </w:pPr>
            <w:r>
              <w:rPr>
                <w:szCs w:val="24"/>
                <w:lang w:val="ru-RU"/>
              </w:rPr>
              <w:t>ч</w:t>
            </w:r>
            <w:r w:rsidRPr="001024E8">
              <w:rPr>
                <w:szCs w:val="24"/>
              </w:rPr>
              <w:t xml:space="preserve">лен этического комитета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B92C0F">
            <w:pPr>
              <w:spacing w:line="15" w:lineRule="atLeast"/>
              <w:rPr>
                <w:b/>
                <w:i/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Pr="001024E8">
              <w:rPr>
                <w:szCs w:val="24"/>
              </w:rPr>
              <w:t>понсор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950B7">
            <w:pPr>
              <w:spacing w:line="15" w:lineRule="atLeast"/>
              <w:rPr>
                <w:szCs w:val="24"/>
              </w:rPr>
            </w:pPr>
            <w:r>
              <w:rPr>
                <w:szCs w:val="24"/>
                <w:lang w:val="ru-RU"/>
              </w:rPr>
              <w:t>медицинская организация</w:t>
            </w:r>
            <w:r w:rsidRPr="001024E8">
              <w:rPr>
                <w:szCs w:val="24"/>
              </w:rPr>
              <w:t xml:space="preserve"> </w:t>
            </w:r>
          </w:p>
        </w:tc>
      </w:tr>
      <w:tr w:rsidR="007A38C8" w:rsidRPr="001024E8" w:rsidTr="009A415F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spacing w:line="15" w:lineRule="atLeast"/>
              <w:rPr>
                <w:szCs w:val="24"/>
              </w:rPr>
            </w:pPr>
            <w:r>
              <w:rPr>
                <w:szCs w:val="24"/>
                <w:lang w:val="ru-RU"/>
              </w:rPr>
              <w:t>с</w:t>
            </w:r>
            <w:r w:rsidRPr="001024E8">
              <w:rPr>
                <w:szCs w:val="24"/>
              </w:rPr>
              <w:t xml:space="preserve">убъект исследования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444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2950B7" w:rsidRDefault="007A38C8" w:rsidP="002950B7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Субъект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 оценки биоэквивалентности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 xml:space="preserve"> лекарственных средств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30D8D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з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доровый человек или человек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,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 имеющий определенные патологии, соответствующий специальным критериям, доброволец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30D8D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з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доровый человек, соответствующий специальным критериям, доброволец.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406335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ВИЧ–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инфицированный человек.</w:t>
            </w:r>
          </w:p>
        </w:tc>
      </w:tr>
      <w:tr w:rsidR="007A38C8" w:rsidRPr="001024E8" w:rsidTr="009A415F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>
            <w:pPr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л</w:t>
            </w:r>
            <w:r w:rsidRPr="001024E8">
              <w:rPr>
                <w:color w:val="000000"/>
                <w:szCs w:val="24"/>
                <w:shd w:val="clear" w:color="auto" w:fill="FFFFFF"/>
              </w:rPr>
              <w:t>юбые добровольцы, совершеннолетние</w:t>
            </w:r>
            <w:r w:rsidRPr="001024E8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445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Офтальмологические лекарственные формы классифицируют на 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30D8D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все ответы </w:t>
            </w:r>
            <w:r>
              <w:rPr>
                <w:rFonts w:cs="Times New Roman"/>
                <w:lang w:val="ru-RU"/>
              </w:rPr>
              <w:t>правильные</w:t>
            </w:r>
            <w:r w:rsidRPr="001024E8">
              <w:rPr>
                <w:rFonts w:cs="Times New Roman"/>
                <w:lang w:val="ru-RU"/>
              </w:rPr>
              <w:t xml:space="preserve"> 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глазные спреи, глазные вставки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глазные капли, глазные мягкие ЛС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глазные капли, глазные примочки 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446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30D8D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</w:t>
            </w:r>
            <w:r w:rsidRPr="001024E8">
              <w:rPr>
                <w:rFonts w:cs="Times New Roman"/>
                <w:lang w:val="ru-RU"/>
              </w:rPr>
              <w:t>аръеры</w:t>
            </w:r>
            <w:r>
              <w:rPr>
                <w:rFonts w:cs="Times New Roman"/>
                <w:lang w:val="ru-RU"/>
              </w:rPr>
              <w:t>,</w:t>
            </w:r>
            <w:r w:rsidRPr="001024E8">
              <w:rPr>
                <w:rFonts w:cs="Times New Roman"/>
                <w:lang w:val="ru-RU"/>
              </w:rPr>
              <w:t xml:space="preserve"> имею</w:t>
            </w:r>
            <w:r>
              <w:rPr>
                <w:rFonts w:cs="Times New Roman"/>
                <w:lang w:val="ru-RU"/>
              </w:rPr>
              <w:t>щиеся</w:t>
            </w:r>
            <w:r w:rsidRPr="001024E8">
              <w:rPr>
                <w:rFonts w:cs="Times New Roman"/>
                <w:lang w:val="ru-RU"/>
              </w:rPr>
              <w:t xml:space="preserve"> на пути проникновения </w:t>
            </w:r>
            <w:r>
              <w:rPr>
                <w:rFonts w:cs="Times New Roman"/>
                <w:lang w:val="ru-RU"/>
              </w:rPr>
              <w:t>лекарственных веществ</w:t>
            </w:r>
            <w:r w:rsidRPr="001024E8">
              <w:rPr>
                <w:rFonts w:cs="Times New Roman"/>
                <w:lang w:val="ru-RU"/>
              </w:rPr>
              <w:t xml:space="preserve"> в глазные ткани</w:t>
            </w:r>
            <w:r>
              <w:rPr>
                <w:rFonts w:cs="Times New Roman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</w:t>
            </w:r>
            <w:r w:rsidRPr="001024E8">
              <w:rPr>
                <w:rFonts w:cs="Times New Roman"/>
                <w:lang w:val="ru-RU"/>
              </w:rPr>
              <w:t>кровь-сетчатка</w:t>
            </w:r>
            <w:r>
              <w:rPr>
                <w:rFonts w:cs="Times New Roman"/>
                <w:lang w:val="ru-RU"/>
              </w:rPr>
              <w:t>» и «</w:t>
            </w:r>
            <w:r w:rsidRPr="001024E8">
              <w:rPr>
                <w:rFonts w:cs="Times New Roman"/>
                <w:lang w:val="ru-RU"/>
              </w:rPr>
              <w:t>кровь-водянистая влага</w:t>
            </w:r>
            <w:r>
              <w:rPr>
                <w:rFonts w:cs="Times New Roman"/>
                <w:lang w:val="ru-RU"/>
              </w:rPr>
              <w:t>»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«</w:t>
            </w:r>
            <w:r w:rsidRPr="001024E8">
              <w:rPr>
                <w:rFonts w:cs="Times New Roman"/>
                <w:lang w:val="ru-RU"/>
              </w:rPr>
              <w:t>кровь-сетчатка</w:t>
            </w:r>
            <w:r>
              <w:rPr>
                <w:rFonts w:cs="Times New Roman"/>
                <w:lang w:val="ru-RU"/>
              </w:rPr>
              <w:t>»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«</w:t>
            </w:r>
            <w:r w:rsidRPr="001024E8">
              <w:rPr>
                <w:rFonts w:cs="Times New Roman"/>
                <w:lang w:val="ru-RU"/>
              </w:rPr>
              <w:t>кровь-водянистая влага</w:t>
            </w:r>
            <w:r>
              <w:rPr>
                <w:rFonts w:cs="Times New Roman"/>
                <w:lang w:val="ru-RU"/>
              </w:rPr>
              <w:t>»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«</w:t>
            </w:r>
            <w:r w:rsidRPr="001024E8">
              <w:rPr>
                <w:szCs w:val="24"/>
                <w:lang w:val="ru-RU"/>
              </w:rPr>
              <w:t>сетчатка-водянистая влага</w:t>
            </w:r>
            <w:r>
              <w:rPr>
                <w:szCs w:val="24"/>
                <w:lang w:val="ru-RU"/>
              </w:rPr>
              <w:t>»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447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760AFA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1024E8">
              <w:rPr>
                <w:rFonts w:cs="Times New Roman"/>
                <w:lang w:val="ru-RU"/>
              </w:rPr>
              <w:t>роник</w:t>
            </w:r>
            <w:r>
              <w:rPr>
                <w:rFonts w:cs="Times New Roman"/>
                <w:lang w:val="ru-RU"/>
              </w:rPr>
              <w:t>новение ионов</w:t>
            </w:r>
            <w:r w:rsidRPr="001024E8">
              <w:rPr>
                <w:rFonts w:cs="Times New Roman"/>
                <w:lang w:val="ru-RU"/>
              </w:rPr>
              <w:t xml:space="preserve"> натрия, калия и хлора в стекловидное тело</w:t>
            </w:r>
            <w:r>
              <w:rPr>
                <w:rFonts w:cs="Times New Roman"/>
                <w:lang w:val="ru-RU"/>
              </w:rPr>
              <w:t xml:space="preserve"> происходит: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только через цилиарную часть   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через всю его пограничную поверхность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только через Шлеммов канал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760AFA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нет </w:t>
            </w:r>
            <w:r>
              <w:rPr>
                <w:rFonts w:cs="Times New Roman"/>
                <w:lang w:val="ru-RU"/>
              </w:rPr>
              <w:t>правильного</w:t>
            </w:r>
            <w:r w:rsidRPr="001024E8">
              <w:rPr>
                <w:rFonts w:cs="Times New Roman"/>
                <w:lang w:val="ru-RU"/>
              </w:rPr>
              <w:t xml:space="preserve"> ответа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448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1024E8">
              <w:rPr>
                <w:rFonts w:cs="Times New Roman"/>
                <w:lang w:val="ru-RU"/>
              </w:rPr>
              <w:t>ещества</w:t>
            </w:r>
            <w:r>
              <w:rPr>
                <w:rFonts w:cs="Times New Roman"/>
                <w:lang w:val="ru-RU"/>
              </w:rPr>
              <w:t xml:space="preserve">, снижающие </w:t>
            </w:r>
            <w:r w:rsidRPr="001024E8">
              <w:rPr>
                <w:rFonts w:cs="Times New Roman"/>
                <w:lang w:val="ru-RU"/>
              </w:rPr>
              <w:t>стабильность вита</w:t>
            </w:r>
            <w:r>
              <w:rPr>
                <w:rFonts w:cs="Times New Roman"/>
                <w:lang w:val="ru-RU"/>
              </w:rPr>
              <w:t>мина В в составе глазных капель: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760AFA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все ответы </w:t>
            </w:r>
            <w:r>
              <w:rPr>
                <w:rFonts w:cs="Times New Roman"/>
                <w:lang w:val="ru-RU"/>
              </w:rPr>
              <w:t>правильные</w:t>
            </w:r>
            <w:r w:rsidRPr="001024E8">
              <w:rPr>
                <w:rFonts w:cs="Times New Roman"/>
                <w:lang w:val="ru-RU"/>
              </w:rPr>
              <w:t xml:space="preserve">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натрия сульфит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натрия бисульфит и натрия метасульфит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 xml:space="preserve">антиоксиданты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449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760AF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Содержание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лекарственных веществ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 в исследуемом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препарате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 и препарате сравнения должн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отличаться не более чем на 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5%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10%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3,5%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2,8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%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450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C7E2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Оценка биоэквивалентности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 xml:space="preserve">лекарственных средств 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проводится на здоровых добровольцах, кроме исследования: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760AFA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п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сихотропных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средств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, противоопухолевых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средств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а также анти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ВИЧ -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препаратов</w:t>
            </w:r>
            <w:r w:rsidRPr="001024E8">
              <w:rPr>
                <w:rStyle w:val="apple-converted-space"/>
                <w:color w:val="000000"/>
                <w:szCs w:val="24"/>
                <w:shd w:val="clear" w:color="auto" w:fill="FFFFFF"/>
              </w:rPr>
              <w:t> 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п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сихотропных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средств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, противоопухолевых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средств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760AFA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п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сихотропных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средств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, противоэпилептических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средств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, снотворных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средств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760AFA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п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ротивоопухолевых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средств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451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60499B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Модель клинических исследований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 л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екарственных средств: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60499B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открытая, рандомизированная, перекрестная,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 xml:space="preserve">слепая, 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сбалансированн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о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ткрыт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ая</w:t>
            </w:r>
            <w:r w:rsidRPr="001024E8">
              <w:rPr>
                <w:color w:val="000000"/>
                <w:szCs w:val="24"/>
                <w:lang w:val="ru-RU"/>
              </w:rPr>
              <w:t>,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 xml:space="preserve">прямая, систематическая, 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сбалансированн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>закрытая, рандомизированная, перекрестная,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 xml:space="preserve"> несбалансированн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color w:val="000000"/>
                <w:szCs w:val="24"/>
                <w:shd w:val="clear" w:color="auto" w:fill="FFFFFF"/>
                <w:lang w:val="ru-RU"/>
              </w:rPr>
              <w:t xml:space="preserve">закрытая, рандомизированная, перекрестная, </w:t>
            </w:r>
            <w:r w:rsidRPr="001024E8">
              <w:rPr>
                <w:color w:val="000000"/>
                <w:szCs w:val="24"/>
                <w:shd w:val="clear" w:color="auto" w:fill="FFFFFF"/>
                <w:lang w:val="ru-RU"/>
              </w:rPr>
              <w:t>сбалансированн</w:t>
            </w:r>
            <w:r>
              <w:rPr>
                <w:color w:val="000000"/>
                <w:szCs w:val="24"/>
                <w:shd w:val="clear" w:color="auto" w:fill="FFFFFF"/>
                <w:lang w:val="ru-RU"/>
              </w:rPr>
              <w:t>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452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72D81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  <w:r w:rsidRPr="001024E8">
              <w:rPr>
                <w:szCs w:val="24"/>
                <w:lang w:val="ru-RU"/>
              </w:rPr>
              <w:t>иодоступность</w:t>
            </w:r>
            <w:r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определя</w:t>
            </w:r>
            <w:r>
              <w:rPr>
                <w:szCs w:val="24"/>
                <w:lang w:val="ru-RU"/>
              </w:rPr>
              <w:t>емая для</w:t>
            </w:r>
            <w:r w:rsidRPr="001024E8">
              <w:rPr>
                <w:szCs w:val="24"/>
                <w:lang w:val="ru-RU"/>
              </w:rPr>
              <w:t xml:space="preserve"> различных серий препаратов</w:t>
            </w:r>
            <w:r>
              <w:rPr>
                <w:szCs w:val="24"/>
                <w:lang w:val="ru-RU"/>
              </w:rPr>
              <w:t xml:space="preserve"> (</w:t>
            </w:r>
            <w:r w:rsidRPr="001024E8">
              <w:rPr>
                <w:szCs w:val="24"/>
                <w:lang w:val="ru-RU"/>
              </w:rPr>
              <w:t>при изменении технологии производства</w:t>
            </w:r>
            <w:r>
              <w:rPr>
                <w:szCs w:val="24"/>
                <w:lang w:val="ru-RU"/>
              </w:rPr>
              <w:t>):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872D81" w:rsidRDefault="007A38C8" w:rsidP="00872D81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относительн</w:t>
            </w:r>
            <w:r>
              <w:rPr>
                <w:szCs w:val="24"/>
                <w:lang w:val="ru-RU"/>
              </w:rPr>
              <w:t>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72D81">
            <w:pPr>
              <w:rPr>
                <w:b/>
                <w:szCs w:val="24"/>
              </w:rPr>
            </w:pPr>
            <w:r>
              <w:rPr>
                <w:szCs w:val="24"/>
              </w:rPr>
              <w:t>абсолютн</w:t>
            </w:r>
            <w:r>
              <w:rPr>
                <w:szCs w:val="24"/>
                <w:lang w:val="ru-RU"/>
              </w:rPr>
              <w:t>ая</w:t>
            </w:r>
            <w:r w:rsidRPr="001024E8">
              <w:rPr>
                <w:b/>
                <w:szCs w:val="24"/>
              </w:rPr>
              <w:t xml:space="preserve">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872D81" w:rsidRDefault="007A38C8" w:rsidP="00872D81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общ</w:t>
            </w:r>
            <w:r>
              <w:rPr>
                <w:szCs w:val="24"/>
                <w:lang w:val="ru-RU"/>
              </w:rPr>
              <w:t>ая</w:t>
            </w:r>
          </w:p>
        </w:tc>
      </w:tr>
      <w:tr w:rsidR="007A38C8" w:rsidRPr="001024E8" w:rsidTr="009A415F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872D81" w:rsidRDefault="007A38C8" w:rsidP="00872D81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терапевтическ</w:t>
            </w:r>
            <w:r>
              <w:rPr>
                <w:szCs w:val="24"/>
                <w:lang w:val="ru-RU"/>
              </w:rPr>
              <w:t>ая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453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72D81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1024E8">
              <w:rPr>
                <w:rFonts w:cs="Times New Roman"/>
                <w:lang w:val="ru-RU"/>
              </w:rPr>
              <w:t>ещество</w:t>
            </w:r>
            <w:r>
              <w:rPr>
                <w:rFonts w:cs="Times New Roman"/>
                <w:lang w:val="ru-RU"/>
              </w:rPr>
              <w:t>,</w:t>
            </w:r>
            <w:r w:rsidRPr="001024E8">
              <w:rPr>
                <w:rFonts w:cs="Times New Roman"/>
                <w:lang w:val="ru-RU"/>
              </w:rPr>
              <w:t xml:space="preserve"> используе</w:t>
            </w:r>
            <w:r>
              <w:rPr>
                <w:rFonts w:cs="Times New Roman"/>
                <w:lang w:val="ru-RU"/>
              </w:rPr>
              <w:t>мое</w:t>
            </w:r>
            <w:r w:rsidRPr="001024E8">
              <w:rPr>
                <w:rFonts w:cs="Times New Roman"/>
                <w:lang w:val="ru-RU"/>
              </w:rPr>
              <w:t xml:space="preserve"> для ускорения проникновения </w:t>
            </w:r>
            <w:r>
              <w:rPr>
                <w:rFonts w:cs="Times New Roman"/>
                <w:lang w:val="ru-RU"/>
              </w:rPr>
              <w:t xml:space="preserve">лекарственных веществ </w:t>
            </w:r>
            <w:r w:rsidRPr="001024E8">
              <w:rPr>
                <w:rFonts w:cs="Times New Roman"/>
                <w:lang w:val="ru-RU"/>
              </w:rPr>
              <w:t>в глазные ткан</w:t>
            </w:r>
            <w:r>
              <w:rPr>
                <w:rFonts w:cs="Times New Roman"/>
                <w:lang w:val="ru-RU"/>
              </w:rPr>
              <w:t>и: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гиалуронидаза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лидаза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роданидаза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правильный</w:t>
            </w:r>
            <w:r w:rsidRPr="001024E8">
              <w:rPr>
                <w:rFonts w:cs="Times New Roman"/>
                <w:lang w:val="ru-RU"/>
              </w:rPr>
              <w:t xml:space="preserve"> ответ отсутствует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454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72D81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1024E8">
              <w:rPr>
                <w:rFonts w:cs="Times New Roman"/>
                <w:lang w:val="ru-RU"/>
              </w:rPr>
              <w:t>ещества</w:t>
            </w:r>
            <w:r>
              <w:rPr>
                <w:rFonts w:cs="Times New Roman"/>
                <w:lang w:val="ru-RU"/>
              </w:rPr>
              <w:t>,</w:t>
            </w:r>
            <w:r w:rsidRPr="001024E8">
              <w:rPr>
                <w:rFonts w:cs="Times New Roman"/>
                <w:lang w:val="ru-RU"/>
              </w:rPr>
              <w:t xml:space="preserve"> применя</w:t>
            </w:r>
            <w:r>
              <w:rPr>
                <w:rFonts w:cs="Times New Roman"/>
                <w:lang w:val="ru-RU"/>
              </w:rPr>
              <w:t>емые</w:t>
            </w:r>
            <w:r w:rsidRPr="001024E8">
              <w:rPr>
                <w:rFonts w:cs="Times New Roman"/>
                <w:lang w:val="ru-RU"/>
              </w:rPr>
              <w:t xml:space="preserve"> с целью пролонгирования действия назальных </w:t>
            </w:r>
            <w:r>
              <w:rPr>
                <w:rFonts w:cs="Times New Roman"/>
                <w:lang w:val="ru-RU"/>
              </w:rPr>
              <w:t>средств: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72D81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все ответы </w:t>
            </w:r>
            <w:r>
              <w:rPr>
                <w:rFonts w:cs="Times New Roman"/>
                <w:lang w:val="ru-RU"/>
              </w:rPr>
              <w:t>правильные</w:t>
            </w:r>
            <w:r w:rsidRPr="001024E8">
              <w:rPr>
                <w:rFonts w:cs="Times New Roman"/>
                <w:lang w:val="ru-RU"/>
              </w:rPr>
              <w:t xml:space="preserve">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поливинилпирролидон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метилцеллюлоза, полиэтиленгликоль, спирт поливиниловый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 xml:space="preserve">желатин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455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72D81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</w:t>
            </w:r>
            <w:r w:rsidRPr="001024E8">
              <w:rPr>
                <w:rFonts w:cs="Times New Roman"/>
                <w:lang w:val="ru-RU"/>
              </w:rPr>
              <w:t>асляные раст</w:t>
            </w:r>
            <w:r>
              <w:rPr>
                <w:rFonts w:cs="Times New Roman"/>
                <w:lang w:val="ru-RU"/>
              </w:rPr>
              <w:t>воры малоактуальны для приготовления ушных форм: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из-за отсутствия осмотического эффекта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из-за наличия большого количества стабилизаторов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из-за неустойчивости к микробной контаминации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правильный</w:t>
            </w:r>
            <w:r w:rsidRPr="001024E8">
              <w:rPr>
                <w:rFonts w:cs="Times New Roman"/>
                <w:lang w:val="ru-RU"/>
              </w:rPr>
              <w:t xml:space="preserve"> ответ отсутствует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456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3508" w:rsidRDefault="007A38C8" w:rsidP="00944F01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 w:rsidRPr="00E83508">
              <w:rPr>
                <w:szCs w:val="24"/>
                <w:lang w:val="ru-RU"/>
              </w:rPr>
              <w:t>П</w:t>
            </w:r>
            <w:r>
              <w:rPr>
                <w:szCs w:val="24"/>
                <w:lang w:val="ru-RU"/>
              </w:rPr>
              <w:t>оказатель «п</w:t>
            </w:r>
            <w:r w:rsidRPr="00E83508">
              <w:rPr>
                <w:szCs w:val="24"/>
                <w:lang w:val="ru-RU"/>
              </w:rPr>
              <w:t>лощадь под кривой</w:t>
            </w:r>
            <w:r>
              <w:rPr>
                <w:szCs w:val="24"/>
                <w:lang w:val="ru-RU"/>
              </w:rPr>
              <w:t>» в биофармации</w:t>
            </w:r>
            <w:r w:rsidRPr="00E83508">
              <w:rPr>
                <w:szCs w:val="24"/>
                <w:lang w:val="ru-RU"/>
              </w:rPr>
              <w:t xml:space="preserve"> отражает: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50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изменение максимальной концентрации лекарственного вещества в плазме крови через определенные промежутки времени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50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время достижения максимальной концентрации вещества в крови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50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скорость всасывания </w:t>
            </w:r>
            <w:r>
              <w:rPr>
                <w:szCs w:val="24"/>
                <w:lang w:val="ru-RU"/>
              </w:rPr>
              <w:t xml:space="preserve">вещества и скорость наступления </w:t>
            </w:r>
            <w:r w:rsidRPr="001024E8">
              <w:rPr>
                <w:szCs w:val="24"/>
                <w:lang w:val="ru-RU"/>
              </w:rPr>
              <w:t>терапевтического эффекта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44F01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полноту поступления лекарственног</w:t>
            </w:r>
            <w:r>
              <w:rPr>
                <w:szCs w:val="24"/>
                <w:lang w:val="ru-RU"/>
              </w:rPr>
              <w:t>о вещества в системный кровоток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457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508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Сила притяжения выше между молекулами веществ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3508" w:rsidRDefault="007A38C8" w:rsidP="0099136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полярных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3508" w:rsidRDefault="007A38C8" w:rsidP="0099136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нейтральных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3508" w:rsidRDefault="007A38C8" w:rsidP="0099136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одноименных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3508" w:rsidRDefault="007A38C8" w:rsidP="00991366">
            <w:pPr>
              <w:rPr>
                <w:b/>
                <w:szCs w:val="24"/>
                <w:lang w:val="ru-RU"/>
              </w:rPr>
            </w:pPr>
            <w:r w:rsidRPr="001024E8">
              <w:rPr>
                <w:szCs w:val="24"/>
              </w:rPr>
              <w:t>неполярных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458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3508" w:rsidRDefault="007A38C8" w:rsidP="00E83508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</w:rPr>
              <w:t>Химическая</w:t>
            </w:r>
            <w:r>
              <w:rPr>
                <w:szCs w:val="24"/>
                <w:lang w:val="ru-RU"/>
              </w:rPr>
              <w:t xml:space="preserve"> </w:t>
            </w:r>
            <w:r w:rsidRPr="001024E8">
              <w:rPr>
                <w:szCs w:val="24"/>
              </w:rPr>
              <w:t>стабильность обеспечивает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50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стабильность</w:t>
            </w:r>
            <w:r w:rsidRPr="001024E8">
              <w:rPr>
                <w:szCs w:val="24"/>
                <w:lang w:val="ru-RU"/>
              </w:rPr>
              <w:t xml:space="preserve"> действующего вещества в желудке при кислотн</w:t>
            </w:r>
            <w:r>
              <w:rPr>
                <w:szCs w:val="24"/>
                <w:lang w:val="ru-RU"/>
              </w:rPr>
              <w:t>ом или ферментативном гидролизе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31584">
            <w:pPr>
              <w:rPr>
                <w:b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изменение химической структуры вещества в организме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231584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разрушение лекарственного вещества в желудке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3508" w:rsidRDefault="007A38C8" w:rsidP="00231584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снижение биодоступости</w:t>
            </w:r>
            <w:r>
              <w:rPr>
                <w:szCs w:val="24"/>
                <w:lang w:val="ru-RU"/>
              </w:rPr>
              <w:t xml:space="preserve"> вещества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459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508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Pr="001024E8">
              <w:rPr>
                <w:szCs w:val="24"/>
                <w:lang w:val="ru-RU"/>
              </w:rPr>
              <w:t>нтифрикционные вещества</w:t>
            </w:r>
            <w:r>
              <w:rPr>
                <w:szCs w:val="24"/>
                <w:lang w:val="ru-RU"/>
              </w:rPr>
              <w:t xml:space="preserve"> оказывают влияние</w:t>
            </w:r>
            <w:r w:rsidRPr="001024E8">
              <w:rPr>
                <w:szCs w:val="24"/>
                <w:lang w:val="ru-RU"/>
              </w:rPr>
              <w:t xml:space="preserve"> на высвобождение и</w:t>
            </w:r>
            <w:r>
              <w:rPr>
                <w:szCs w:val="24"/>
                <w:lang w:val="ru-RU"/>
              </w:rPr>
              <w:t xml:space="preserve"> всасывание лекарственных веществ: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508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замедляют проникновение жидкой среды желудочного </w:t>
            </w:r>
            <w:r>
              <w:rPr>
                <w:szCs w:val="24"/>
                <w:lang w:val="ru-RU"/>
              </w:rPr>
              <w:t>сока</w:t>
            </w:r>
            <w:r w:rsidRPr="001024E8">
              <w:rPr>
                <w:szCs w:val="24"/>
                <w:lang w:val="ru-RU"/>
              </w:rPr>
              <w:t xml:space="preserve"> в таблетку или капсулу, что может привести к снижению скорости растворения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B61598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замедляют высвобождение веществ путем образования нерастворимых комплексов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3508" w:rsidRDefault="007A38C8" w:rsidP="00B61598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повышают всасывание лекарственных веществ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83508" w:rsidRDefault="007A38C8" w:rsidP="00B6159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влияние незначительное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460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50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Преимущества</w:t>
            </w:r>
            <w:r w:rsidRPr="001024E8">
              <w:rPr>
                <w:rFonts w:cs="Times New Roman"/>
                <w:lang w:val="ru-RU"/>
              </w:rPr>
              <w:t xml:space="preserve"> наночасти</w:t>
            </w:r>
            <w:r>
              <w:rPr>
                <w:rFonts w:cs="Times New Roman"/>
                <w:lang w:val="ru-RU"/>
              </w:rPr>
              <w:t>ц: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508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все ответы </w:t>
            </w:r>
            <w:r>
              <w:rPr>
                <w:rFonts w:cs="Times New Roman"/>
                <w:lang w:val="ru-RU"/>
              </w:rPr>
              <w:t>правильные</w:t>
            </w:r>
            <w:r w:rsidRPr="001024E8">
              <w:rPr>
                <w:rFonts w:cs="Times New Roman"/>
                <w:lang w:val="ru-RU"/>
              </w:rPr>
              <w:t xml:space="preserve">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lang w:val="ru-RU"/>
              </w:rPr>
              <w:t>менее токсичны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размер наночастиц, адресная доставка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rPr>
                <w:szCs w:val="24"/>
              </w:rPr>
            </w:pPr>
            <w:r w:rsidRPr="001024E8">
              <w:rPr>
                <w:szCs w:val="24"/>
                <w:lang w:val="ru-RU"/>
              </w:rPr>
              <w:t xml:space="preserve">обладают пролонгированным действием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461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508">
            <w:pPr>
              <w:jc w:val="both"/>
              <w:rPr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Ф</w:t>
            </w:r>
            <w:r w:rsidRPr="001024E8">
              <w:rPr>
                <w:bCs/>
                <w:szCs w:val="24"/>
                <w:lang w:val="ru-RU"/>
              </w:rPr>
              <w:t xml:space="preserve">изико-химические свойства лекарственных веществ </w:t>
            </w:r>
            <w:r>
              <w:rPr>
                <w:bCs/>
                <w:szCs w:val="24"/>
                <w:lang w:val="ru-RU"/>
              </w:rPr>
              <w:t>все, кроме: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размер частиц вещества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растворимость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полиморфизм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дисперсность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462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  <w:r w:rsidRPr="001024E8">
              <w:rPr>
                <w:szCs w:val="24"/>
                <w:lang w:val="ru-RU"/>
              </w:rPr>
              <w:t xml:space="preserve">иодоступность лекарственных веществ </w:t>
            </w:r>
            <w:r>
              <w:rPr>
                <w:szCs w:val="24"/>
                <w:lang w:val="ru-RU"/>
              </w:rPr>
              <w:t>п</w:t>
            </w:r>
            <w:r w:rsidRPr="001024E8">
              <w:rPr>
                <w:szCs w:val="24"/>
                <w:lang w:val="ru-RU"/>
              </w:rPr>
              <w:t>ри накожном нанесении выше, если используются основы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гидрофильные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гидрофобные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жировые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эмульсионные типа в</w:t>
            </w:r>
            <w:r>
              <w:rPr>
                <w:szCs w:val="24"/>
                <w:lang w:val="ru-RU"/>
              </w:rPr>
              <w:t>ода</w:t>
            </w:r>
            <w:r w:rsidRPr="001024E8">
              <w:rPr>
                <w:szCs w:val="24"/>
                <w:lang w:val="ru-RU"/>
              </w:rPr>
              <w:t>/м</w:t>
            </w:r>
            <w:r>
              <w:rPr>
                <w:szCs w:val="24"/>
                <w:lang w:val="ru-RU"/>
              </w:rPr>
              <w:t>асло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463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24B72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 э</w:t>
            </w:r>
            <w:r w:rsidRPr="001024E8">
              <w:rPr>
                <w:szCs w:val="24"/>
                <w:lang w:val="ru-RU"/>
              </w:rPr>
              <w:t xml:space="preserve">тап </w:t>
            </w:r>
            <w:r>
              <w:rPr>
                <w:szCs w:val="24"/>
                <w:lang w:val="ru-RU"/>
              </w:rPr>
              <w:t>клинических исследований лекарственных средств: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24B7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изучение лекарственной безопасности на здоровых добровольцах</w:t>
            </w:r>
          </w:p>
        </w:tc>
      </w:tr>
      <w:tr w:rsidR="007A38C8" w:rsidRPr="00960FA4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1762F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определение режимов дозирования</w:t>
            </w:r>
          </w:p>
        </w:tc>
      </w:tr>
      <w:tr w:rsidR="007A38C8" w:rsidRPr="00960FA4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1762F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подбор оптимальных лекарственных форм</w:t>
            </w:r>
          </w:p>
        </w:tc>
      </w:tr>
      <w:tr w:rsidR="007A38C8" w:rsidRPr="00960FA4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924B72" w:rsidRDefault="007A38C8" w:rsidP="001762FE">
            <w:pPr>
              <w:rPr>
                <w:szCs w:val="24"/>
                <w:lang w:val="ru-RU"/>
              </w:rPr>
            </w:pPr>
            <w:r w:rsidRPr="00924B72">
              <w:rPr>
                <w:szCs w:val="24"/>
                <w:lang w:val="ru-RU"/>
              </w:rPr>
              <w:t>изучение терапевтической эффективности</w:t>
            </w:r>
          </w:p>
        </w:tc>
      </w:tr>
      <w:tr w:rsidR="007A38C8" w:rsidRPr="00960FA4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464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24B7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Фактор, оказывающий</w:t>
            </w:r>
            <w:r w:rsidRPr="001024E8">
              <w:rPr>
                <w:szCs w:val="24"/>
                <w:lang w:val="ru-RU"/>
              </w:rPr>
              <w:t xml:space="preserve"> значительное влияние на высвобождение лекарственных веществ из мазей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тип основы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вид упаковки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способ хранения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метод </w:t>
            </w:r>
            <w:r>
              <w:rPr>
                <w:szCs w:val="24"/>
                <w:lang w:val="ru-RU"/>
              </w:rPr>
              <w:t xml:space="preserve">качественного </w:t>
            </w:r>
            <w:r w:rsidRPr="001024E8">
              <w:rPr>
                <w:szCs w:val="24"/>
                <w:lang w:val="ru-RU"/>
              </w:rPr>
              <w:t>анализа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465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924B72" w:rsidRDefault="007A38C8" w:rsidP="00924B7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Консерванты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24B7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предотвращаю</w:t>
            </w:r>
            <w:r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рост микроорганизмов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24B7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снижаю</w:t>
            </w:r>
            <w:r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скорость окислительных процессов </w:t>
            </w:r>
            <w:r>
              <w:rPr>
                <w:szCs w:val="24"/>
                <w:lang w:val="ru-RU"/>
              </w:rPr>
              <w:t>в растворах</w:t>
            </w:r>
            <w:r w:rsidRPr="001024E8">
              <w:rPr>
                <w:szCs w:val="24"/>
                <w:lang w:val="ru-RU"/>
              </w:rPr>
              <w:t xml:space="preserve"> лекарственных веществ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24B72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увеличиваю</w:t>
            </w:r>
            <w:r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растворимость лекарственных веществ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924B72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увеличиваю</w:t>
            </w:r>
            <w:r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 время нахождения лекарственных средств в организме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466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4E104D">
            <w:pPr>
              <w:spacing w:after="160" w:line="259" w:lineRule="auto"/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Основная х</w:t>
            </w:r>
            <w:r w:rsidRPr="001024E8">
              <w:rPr>
                <w:szCs w:val="24"/>
                <w:lang w:val="ru-RU"/>
              </w:rPr>
              <w:t>арактери</w:t>
            </w:r>
            <w:r>
              <w:rPr>
                <w:szCs w:val="24"/>
                <w:lang w:val="ru-RU"/>
              </w:rPr>
              <w:t>стика статического</w:t>
            </w:r>
            <w:r w:rsidRPr="001024E8">
              <w:rPr>
                <w:szCs w:val="24"/>
                <w:lang w:val="ru-RU"/>
              </w:rPr>
              <w:t xml:space="preserve"> метод</w:t>
            </w:r>
            <w:r>
              <w:rPr>
                <w:szCs w:val="24"/>
                <w:lang w:val="ru-RU"/>
              </w:rPr>
              <w:t>а</w:t>
            </w:r>
            <w:r w:rsidRPr="001024E8">
              <w:rPr>
                <w:szCs w:val="24"/>
                <w:lang w:val="ru-RU"/>
              </w:rPr>
              <w:t xml:space="preserve"> испытания распадаемости таблетированной ЛФ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4E104D" w:rsidRDefault="007A38C8" w:rsidP="004E104D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состояние</w:t>
            </w:r>
            <w:r w:rsidRPr="001024E8">
              <w:rPr>
                <w:szCs w:val="24"/>
              </w:rPr>
              <w:t xml:space="preserve"> покоя </w:t>
            </w:r>
            <w:r>
              <w:rPr>
                <w:szCs w:val="24"/>
                <w:lang w:val="ru-RU"/>
              </w:rPr>
              <w:t>лекарственных</w:t>
            </w:r>
            <w:r w:rsidRPr="001024E8"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форм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4E104D">
            <w:pPr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увеличение </w:t>
            </w:r>
            <w:r w:rsidRPr="001024E8">
              <w:rPr>
                <w:szCs w:val="24"/>
                <w:lang w:val="ru-RU"/>
              </w:rPr>
              <w:t xml:space="preserve">растворимости </w:t>
            </w:r>
            <w:r>
              <w:rPr>
                <w:szCs w:val="24"/>
                <w:lang w:val="ru-RU"/>
              </w:rPr>
              <w:t>веществ</w:t>
            </w:r>
            <w:r w:rsidRPr="001024E8">
              <w:rPr>
                <w:szCs w:val="24"/>
                <w:lang w:val="ru-RU"/>
              </w:rPr>
              <w:t xml:space="preserve"> во время колебательных движений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4E104D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проникновение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веществ</w:t>
            </w:r>
            <w:r w:rsidRPr="001024E8">
              <w:rPr>
                <w:szCs w:val="24"/>
                <w:lang w:val="ru-RU"/>
              </w:rPr>
              <w:t xml:space="preserve"> через поры фильтра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4E104D" w:rsidRDefault="007A38C8" w:rsidP="004E104D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уменьшение растворимости</w:t>
            </w:r>
            <w:r>
              <w:rPr>
                <w:szCs w:val="24"/>
                <w:lang w:val="ru-RU"/>
              </w:rPr>
              <w:t xml:space="preserve"> веществ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467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4E104D" w:rsidRDefault="007A38C8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iCs/>
                <w:color w:val="000000"/>
                <w:szCs w:val="24"/>
              </w:rPr>
              <w:t>Коэффициент диффузии</w:t>
            </w:r>
            <w:r w:rsidRPr="001024E8">
              <w:rPr>
                <w:bCs/>
                <w:color w:val="000000"/>
                <w:szCs w:val="24"/>
              </w:rPr>
              <w:t xml:space="preserve"> лекарственного вещества</w:t>
            </w:r>
            <w:r>
              <w:rPr>
                <w:bCs/>
                <w:color w:val="000000"/>
                <w:szCs w:val="24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4E104D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 w:rsidRPr="001024E8">
              <w:rPr>
                <w:bCs/>
                <w:color w:val="000000"/>
                <w:szCs w:val="24"/>
                <w:lang w:val="ru-RU"/>
              </w:rPr>
              <w:t xml:space="preserve">зависит от величины его молекул и от среды, в которой они </w:t>
            </w:r>
            <w:r>
              <w:rPr>
                <w:bCs/>
                <w:color w:val="000000"/>
                <w:szCs w:val="24"/>
                <w:lang w:val="ru-RU"/>
              </w:rPr>
              <w:t>перемещаются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5A7D16" w:rsidRDefault="007A38C8" w:rsidP="00EB52A6">
            <w:pPr>
              <w:jc w:val="center"/>
              <w:rPr>
                <w:szCs w:val="24"/>
                <w:lang w:val="ru-RU"/>
              </w:rPr>
            </w:pPr>
            <w:r w:rsidRPr="005A7D16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8E6693" w:rsidRDefault="007A38C8" w:rsidP="005A7D1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определяет </w:t>
            </w:r>
            <w:r w:rsidRPr="005A7D16">
              <w:rPr>
                <w:color w:val="202122"/>
                <w:szCs w:val="24"/>
                <w:shd w:val="clear" w:color="auto" w:fill="FFFFFF"/>
                <w:lang w:val="ru-RU"/>
              </w:rPr>
              <w:t xml:space="preserve">отношение </w:t>
            </w:r>
            <w:r>
              <w:rPr>
                <w:color w:val="202122"/>
                <w:szCs w:val="24"/>
                <w:shd w:val="clear" w:color="auto" w:fill="FFFFFF"/>
                <w:lang w:val="ru-RU"/>
              </w:rPr>
              <w:t>размера частиц</w:t>
            </w:r>
            <w:r w:rsidRPr="005A7D16">
              <w:rPr>
                <w:color w:val="202122"/>
                <w:szCs w:val="24"/>
                <w:shd w:val="clear" w:color="auto" w:fill="FFFFFF"/>
                <w:lang w:val="ru-RU"/>
              </w:rPr>
              <w:t xml:space="preserve"> порошка к высоте полученной таблетки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определяет </w:t>
            </w:r>
            <w:r w:rsidRPr="001024E8">
              <w:rPr>
                <w:szCs w:val="24"/>
                <w:lang w:val="ru-RU"/>
              </w:rPr>
              <w:t xml:space="preserve">отношение насыпной плотности </w:t>
            </w:r>
            <w:r>
              <w:rPr>
                <w:szCs w:val="24"/>
                <w:lang w:val="ru-RU"/>
              </w:rPr>
              <w:t xml:space="preserve">формы </w:t>
            </w:r>
            <w:r w:rsidRPr="001024E8">
              <w:rPr>
                <w:szCs w:val="24"/>
                <w:lang w:val="ru-RU"/>
              </w:rPr>
              <w:t>после уплотнения к насыпной плотности до уплотнения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определяет </w:t>
            </w:r>
            <w:r w:rsidRPr="001024E8">
              <w:rPr>
                <w:szCs w:val="24"/>
                <w:lang w:val="ru-RU"/>
              </w:rPr>
              <w:t>отношение массы гранулята ко времени истечения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468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327BA" w:rsidRDefault="007A38C8" w:rsidP="00E327B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Крем</w:t>
            </w:r>
            <w:r w:rsidRPr="001024E8">
              <w:rPr>
                <w:szCs w:val="24"/>
                <w:lang w:val="ru-RU"/>
              </w:rPr>
              <w:t>а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327B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вязко-пластичные лекарственные формы мягкой консистенции, представляющие собой непрозрачные эмульсии прямого или обратного типа или множественные эмульсии 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327B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мази плотной консистенции, содержание нерастворимых порошкообразных веществ в которых не менее 25%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327BA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мягкие лекарственные формы вязкой консистенции, как правило, гомогенные и прозрачные, текучие или упругие и пластичные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 ответы правильные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469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327BA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Время </w:t>
            </w:r>
            <w:r w:rsidRPr="001024E8">
              <w:rPr>
                <w:szCs w:val="24"/>
                <w:lang w:val="ru-RU"/>
              </w:rPr>
              <w:t>раствор</w:t>
            </w:r>
            <w:r>
              <w:rPr>
                <w:szCs w:val="24"/>
                <w:lang w:val="ru-RU"/>
              </w:rPr>
              <w:t>ения</w:t>
            </w:r>
            <w:r w:rsidRPr="001024E8">
              <w:rPr>
                <w:szCs w:val="24"/>
                <w:lang w:val="ru-RU"/>
              </w:rPr>
              <w:t xml:space="preserve"> в желудке </w:t>
            </w:r>
            <w:r>
              <w:rPr>
                <w:szCs w:val="24"/>
                <w:lang w:val="ru-RU"/>
              </w:rPr>
              <w:t>таблеток</w:t>
            </w:r>
            <w:r w:rsidRPr="001024E8">
              <w:rPr>
                <w:szCs w:val="24"/>
                <w:lang w:val="ru-RU"/>
              </w:rPr>
              <w:t>, покрыты</w:t>
            </w:r>
            <w:r>
              <w:rPr>
                <w:szCs w:val="24"/>
                <w:lang w:val="ru-RU"/>
              </w:rPr>
              <w:t>х</w:t>
            </w:r>
            <w:r w:rsidRPr="001024E8">
              <w:rPr>
                <w:szCs w:val="24"/>
                <w:lang w:val="ru-RU"/>
              </w:rPr>
              <w:t xml:space="preserve"> оболочкой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327BA" w:rsidRDefault="007A38C8" w:rsidP="00F313F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30 минут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327BA" w:rsidRDefault="007A38C8" w:rsidP="00F313F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3 минуты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327BA" w:rsidRDefault="007A38C8" w:rsidP="00F313F6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2 часа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327BA" w:rsidRDefault="007A38C8" w:rsidP="00F313F6">
            <w:pPr>
              <w:rPr>
                <w:b/>
                <w:szCs w:val="24"/>
                <w:lang w:val="ru-RU"/>
              </w:rPr>
            </w:pPr>
            <w:r w:rsidRPr="001024E8">
              <w:rPr>
                <w:szCs w:val="24"/>
              </w:rPr>
              <w:t>15 минут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470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327BA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 проведении биофармацевтических исследований «Проточный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метод</w:t>
            </w:r>
            <w:r w:rsidRPr="001024E8">
              <w:rPr>
                <w:szCs w:val="24"/>
                <w:lang w:val="ru-RU"/>
              </w:rPr>
              <w:t>»</w:t>
            </w:r>
            <w:r>
              <w:rPr>
                <w:szCs w:val="24"/>
                <w:lang w:val="ru-RU"/>
              </w:rPr>
              <w:t xml:space="preserve"> основан: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24F9D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 использовании аппарата «Проточная ячейка»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24F9D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на испол</w:t>
            </w:r>
            <w:r>
              <w:rPr>
                <w:szCs w:val="24"/>
                <w:lang w:val="ru-RU"/>
              </w:rPr>
              <w:t>ьзовании аппарата «Вращающаяся корзинка»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460A71" w:rsidRDefault="007A38C8" w:rsidP="00460A71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 xml:space="preserve">на </w:t>
            </w:r>
            <w:r>
              <w:rPr>
                <w:szCs w:val="24"/>
                <w:lang w:val="ru-RU"/>
              </w:rPr>
              <w:t xml:space="preserve">применении </w:t>
            </w:r>
            <w:r>
              <w:rPr>
                <w:szCs w:val="24"/>
              </w:rPr>
              <w:t>«Дисково</w:t>
            </w:r>
            <w:r>
              <w:rPr>
                <w:szCs w:val="24"/>
                <w:lang w:val="ru-RU"/>
              </w:rPr>
              <w:t>го</w:t>
            </w:r>
            <w:r w:rsidRPr="001024E8">
              <w:rPr>
                <w:szCs w:val="24"/>
              </w:rPr>
              <w:t xml:space="preserve"> метод</w:t>
            </w:r>
            <w:r>
              <w:rPr>
                <w:szCs w:val="24"/>
                <w:lang w:val="ru-RU"/>
              </w:rPr>
              <w:t>а</w:t>
            </w:r>
            <w:r w:rsidRPr="001024E8">
              <w:rPr>
                <w:szCs w:val="24"/>
              </w:rPr>
              <w:t>»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460A71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на </w:t>
            </w:r>
            <w:r>
              <w:rPr>
                <w:szCs w:val="24"/>
                <w:lang w:val="ru-RU"/>
              </w:rPr>
              <w:t xml:space="preserve">применении </w:t>
            </w:r>
            <w:r w:rsidRPr="001024E8">
              <w:rPr>
                <w:szCs w:val="24"/>
                <w:lang w:val="ru-RU"/>
              </w:rPr>
              <w:t>метод</w:t>
            </w:r>
            <w:r>
              <w:rPr>
                <w:szCs w:val="24"/>
                <w:lang w:val="ru-RU"/>
              </w:rPr>
              <w:t>а</w:t>
            </w:r>
            <w:r w:rsidRPr="001024E8">
              <w:rPr>
                <w:szCs w:val="24"/>
                <w:lang w:val="ru-RU"/>
              </w:rPr>
              <w:t xml:space="preserve"> с лабораторным стаканом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471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Группы вспомогательных веществ в технологии мягких лекарственных форм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460A71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эмульгаторы, консерванты, активаторы всасывания, корриген</w:t>
            </w:r>
            <w:r>
              <w:rPr>
                <w:szCs w:val="24"/>
                <w:lang w:val="ru-RU"/>
              </w:rPr>
              <w:t>т</w:t>
            </w:r>
            <w:r w:rsidRPr="001024E8">
              <w:rPr>
                <w:szCs w:val="24"/>
                <w:lang w:val="ru-RU"/>
              </w:rPr>
              <w:t xml:space="preserve">ы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разрыхлители, наполнители, скользящие, связывающие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bCs/>
                <w:color w:val="00000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поверхностно-активные вещества</w:t>
            </w:r>
            <w:r w:rsidRPr="001024E8">
              <w:rPr>
                <w:szCs w:val="24"/>
                <w:lang w:val="ru-RU"/>
              </w:rPr>
              <w:t>, солюбилизаторы, пластификаторы, пролонгаторы, корригенты вкуса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консерванты, антиоксиданты, растворители, стабилизаторы </w:t>
            </w:r>
            <w:r w:rsidRPr="001024E8">
              <w:rPr>
                <w:szCs w:val="24"/>
              </w:rPr>
              <w:t>pH</w:t>
            </w:r>
            <w:r w:rsidRPr="001024E8">
              <w:rPr>
                <w:szCs w:val="24"/>
                <w:lang w:val="ru-RU"/>
              </w:rPr>
              <w:t>, разбавители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960FA4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472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66D1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Эмульгаторы</w:t>
            </w:r>
            <w:r w:rsidRPr="001024E8">
              <w:rPr>
                <w:szCs w:val="24"/>
                <w:lang w:val="ru-RU"/>
              </w:rPr>
              <w:t xml:space="preserve"> типа масло/вода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полиоксиэтиленгликолевые эфиры высших жирных спиртов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минеральные и растительные масла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высшие жирные спирты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вазелин, ланолин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473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66D1F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Клиническое и</w:t>
            </w:r>
            <w:r w:rsidRPr="001024E8">
              <w:rPr>
                <w:szCs w:val="24"/>
                <w:lang w:val="ru-RU"/>
              </w:rPr>
              <w:t>сследование, в котором исследователь знает, кто относится к тестовой группе, а кто - к контрольной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F66D1F" w:rsidRDefault="007A38C8" w:rsidP="00F66D1F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прост</w:t>
            </w:r>
            <w:r>
              <w:rPr>
                <w:szCs w:val="24"/>
                <w:lang w:val="ru-RU"/>
              </w:rPr>
              <w:t>ое</w:t>
            </w:r>
            <w:r w:rsidRPr="001024E8">
              <w:rPr>
                <w:szCs w:val="24"/>
              </w:rPr>
              <w:t xml:space="preserve"> слеп</w:t>
            </w:r>
            <w:r>
              <w:rPr>
                <w:szCs w:val="24"/>
                <w:lang w:val="ru-RU"/>
              </w:rPr>
              <w:t>ое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F66D1F" w:rsidRDefault="007A38C8" w:rsidP="000D1493">
            <w:pPr>
              <w:rPr>
                <w:b/>
                <w:szCs w:val="24"/>
                <w:lang w:val="ru-RU"/>
              </w:rPr>
            </w:pPr>
            <w:r>
              <w:rPr>
                <w:szCs w:val="24"/>
              </w:rPr>
              <w:t>двойн</w:t>
            </w:r>
            <w:r>
              <w:rPr>
                <w:szCs w:val="24"/>
                <w:lang w:val="ru-RU"/>
              </w:rPr>
              <w:t>ое</w:t>
            </w:r>
            <w:r w:rsidRPr="001024E8">
              <w:rPr>
                <w:szCs w:val="24"/>
              </w:rPr>
              <w:t xml:space="preserve"> слеп</w:t>
            </w:r>
            <w:r>
              <w:rPr>
                <w:szCs w:val="24"/>
                <w:lang w:val="ru-RU"/>
              </w:rPr>
              <w:t>ое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F66D1F" w:rsidRDefault="007A38C8" w:rsidP="000D1493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тройн</w:t>
            </w:r>
            <w:r>
              <w:rPr>
                <w:szCs w:val="24"/>
                <w:lang w:val="ru-RU"/>
              </w:rPr>
              <w:t>ое</w:t>
            </w:r>
            <w:r>
              <w:rPr>
                <w:szCs w:val="24"/>
              </w:rPr>
              <w:t xml:space="preserve"> слеп</w:t>
            </w:r>
            <w:r>
              <w:rPr>
                <w:szCs w:val="24"/>
                <w:lang w:val="ru-RU"/>
              </w:rPr>
              <w:t>ое</w:t>
            </w:r>
          </w:p>
        </w:tc>
      </w:tr>
      <w:tr w:rsidR="007A38C8" w:rsidRPr="001024E8" w:rsidTr="009A415F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F66D1F" w:rsidRDefault="007A38C8" w:rsidP="000D1493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открыт</w:t>
            </w:r>
            <w:r>
              <w:rPr>
                <w:szCs w:val="24"/>
                <w:lang w:val="ru-RU"/>
              </w:rPr>
              <w:t>ое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474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66D1F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Результативность доклинических </w:t>
            </w:r>
            <w:r w:rsidRPr="001024E8">
              <w:rPr>
                <w:szCs w:val="24"/>
                <w:lang w:val="ru-RU"/>
              </w:rPr>
              <w:t xml:space="preserve">испытаний </w:t>
            </w:r>
            <w:r>
              <w:rPr>
                <w:szCs w:val="24"/>
                <w:lang w:val="ru-RU"/>
              </w:rPr>
              <w:t>лекарственных средств в виде перехода на с</w:t>
            </w:r>
            <w:r w:rsidRPr="001024E8">
              <w:rPr>
                <w:szCs w:val="24"/>
                <w:lang w:val="ru-RU"/>
              </w:rPr>
              <w:t>тади</w:t>
            </w:r>
            <w:r>
              <w:rPr>
                <w:szCs w:val="24"/>
                <w:lang w:val="ru-RU"/>
              </w:rPr>
              <w:t>ю</w:t>
            </w:r>
            <w:r w:rsidRPr="001024E8">
              <w:rPr>
                <w:szCs w:val="24"/>
                <w:lang w:val="ru-RU"/>
              </w:rPr>
              <w:t xml:space="preserve"> клинических испытаний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75A74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не более 10</w:t>
            </w:r>
            <w:r w:rsidRPr="001024E8">
              <w:rPr>
                <w:szCs w:val="24"/>
              </w:rPr>
              <w:t>%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75A74">
            <w:pPr>
              <w:rPr>
                <w:szCs w:val="24"/>
              </w:rPr>
            </w:pPr>
            <w:r w:rsidRPr="001024E8">
              <w:rPr>
                <w:szCs w:val="24"/>
              </w:rPr>
              <w:t>100%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66D1F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более 50</w:t>
            </w:r>
            <w:r w:rsidRPr="001024E8">
              <w:rPr>
                <w:szCs w:val="24"/>
              </w:rPr>
              <w:t>%</w:t>
            </w:r>
          </w:p>
        </w:tc>
      </w:tr>
      <w:tr w:rsidR="007A38C8" w:rsidRPr="001024E8" w:rsidTr="009A415F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75A74">
            <w:pPr>
              <w:rPr>
                <w:b/>
                <w:szCs w:val="24"/>
              </w:rPr>
            </w:pPr>
            <w:r>
              <w:rPr>
                <w:szCs w:val="24"/>
                <w:lang w:val="ru-RU"/>
              </w:rPr>
              <w:t>более 70</w:t>
            </w:r>
            <w:r w:rsidRPr="001024E8">
              <w:rPr>
                <w:szCs w:val="24"/>
              </w:rPr>
              <w:t>%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475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E2472A" w:rsidRDefault="007A38C8" w:rsidP="00912941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 w:rsidRPr="00E2472A">
              <w:rPr>
                <w:szCs w:val="24"/>
                <w:lang w:val="ru-RU"/>
              </w:rPr>
              <w:t>«</w:t>
            </w:r>
            <w:r>
              <w:rPr>
                <w:szCs w:val="24"/>
                <w:lang w:val="ru-RU"/>
              </w:rPr>
              <w:t>П</w:t>
            </w:r>
            <w:r w:rsidRPr="00E2472A">
              <w:rPr>
                <w:szCs w:val="24"/>
                <w:lang w:val="ru-RU"/>
              </w:rPr>
              <w:t>лацебо»</w:t>
            </w:r>
            <w:r>
              <w:rPr>
                <w:szCs w:val="24"/>
                <w:lang w:val="ru-RU"/>
              </w:rPr>
              <w:t xml:space="preserve"> в клинических исследованиях лекарственных средств: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2472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вещество без явных лечебных свойств, использующееся в качестве </w:t>
            </w:r>
            <w:r>
              <w:rPr>
                <w:szCs w:val="24"/>
                <w:lang w:val="ru-RU"/>
              </w:rPr>
              <w:t>модели лекарственного средства,</w:t>
            </w:r>
            <w:r w:rsidRPr="001024E8">
              <w:rPr>
                <w:szCs w:val="24"/>
                <w:lang w:val="ru-RU"/>
              </w:rPr>
              <w:t xml:space="preserve"> лечебный эффект которого связан с верой самого пациента в действенность препарата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2472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вещество, способное вызвать развитие </w:t>
            </w:r>
            <w:r>
              <w:rPr>
                <w:szCs w:val="24"/>
                <w:lang w:val="ru-RU"/>
              </w:rPr>
              <w:t>выраженных лечебных</w:t>
            </w:r>
            <w:r w:rsidRPr="001024E8">
              <w:rPr>
                <w:szCs w:val="24"/>
                <w:lang w:val="ru-RU"/>
              </w:rPr>
              <w:t xml:space="preserve"> эффектов</w:t>
            </w:r>
          </w:p>
        </w:tc>
      </w:tr>
      <w:tr w:rsidR="007A38C8" w:rsidRPr="007A38C8" w:rsidTr="009A415F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12941">
            <w:pPr>
              <w:rPr>
                <w:b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вещество, оказывающее </w:t>
            </w:r>
            <w:r>
              <w:rPr>
                <w:szCs w:val="24"/>
                <w:lang w:val="ru-RU"/>
              </w:rPr>
              <w:t xml:space="preserve">сопоставимый с изучаемым средством </w:t>
            </w:r>
            <w:r w:rsidRPr="001024E8">
              <w:rPr>
                <w:szCs w:val="24"/>
                <w:lang w:val="ru-RU"/>
              </w:rPr>
              <w:t>терапевтический эффект</w:t>
            </w:r>
          </w:p>
        </w:tc>
      </w:tr>
      <w:tr w:rsidR="007A38C8" w:rsidRPr="007A38C8" w:rsidTr="009A415F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CC5690" w:rsidRDefault="007A38C8" w:rsidP="00912941">
            <w:pPr>
              <w:rPr>
                <w:szCs w:val="24"/>
                <w:lang w:val="ru-RU"/>
              </w:rPr>
            </w:pPr>
            <w:r w:rsidRPr="00CC5690">
              <w:rPr>
                <w:szCs w:val="24"/>
                <w:lang w:val="ru-RU"/>
              </w:rPr>
              <w:t>вспомогательное вещество</w:t>
            </w:r>
            <w:r>
              <w:rPr>
                <w:szCs w:val="24"/>
                <w:lang w:val="ru-RU"/>
              </w:rPr>
              <w:t>, не оказывающее терапевтисческого действия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960FA4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476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CC5690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Эмульгаторы</w:t>
            </w:r>
            <w:r w:rsidRPr="001024E8">
              <w:rPr>
                <w:szCs w:val="24"/>
                <w:lang w:val="ru-RU"/>
              </w:rPr>
              <w:t xml:space="preserve"> типа вода/масло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спирты шерстяного воска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этанол и изопропанол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парафин, спермацет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пропиленгликоль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477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CC5690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Pr="001024E8">
              <w:rPr>
                <w:szCs w:val="24"/>
              </w:rPr>
              <w:t>идрофобные растворител</w:t>
            </w:r>
            <w:r>
              <w:rPr>
                <w:szCs w:val="24"/>
                <w:lang w:val="ru-RU"/>
              </w:rPr>
              <w:t>и: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минеральные и растительные масла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высшие жирные спирты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вазелин, ланолин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полиоксиэтиленгликолевые эфиры высших жирных спиртов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473DA4" w:rsidRDefault="007A38C8" w:rsidP="00EB52A6">
            <w:pPr>
              <w:jc w:val="center"/>
              <w:rPr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473DA4" w:rsidRDefault="007A38C8" w:rsidP="00EB52A6">
            <w:pPr>
              <w:jc w:val="center"/>
              <w:rPr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478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473DA4" w:rsidRDefault="007A38C8" w:rsidP="00085085">
            <w:pPr>
              <w:spacing w:after="160" w:line="259" w:lineRule="auto"/>
              <w:contextualSpacing/>
              <w:rPr>
                <w:b/>
                <w:szCs w:val="24"/>
                <w:lang w:val="ru-RU"/>
              </w:rPr>
            </w:pPr>
            <w:r w:rsidRPr="00473DA4">
              <w:rPr>
                <w:rStyle w:val="af2"/>
                <w:b w:val="0"/>
                <w:szCs w:val="24"/>
                <w:shd w:val="clear" w:color="auto" w:fill="FFFFFF"/>
                <w:lang w:val="ru-RU"/>
              </w:rPr>
              <w:t>Многоцентровое клиническое исследование лекарственного препарата: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473DA4" w:rsidRDefault="007A38C8" w:rsidP="00EB52A6">
            <w:pPr>
              <w:jc w:val="center"/>
              <w:rPr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473DA4" w:rsidRDefault="007A38C8" w:rsidP="00EB52A6">
            <w:pPr>
              <w:jc w:val="center"/>
              <w:rPr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473DA4" w:rsidRDefault="007A38C8" w:rsidP="00D63D42">
            <w:pPr>
              <w:jc w:val="both"/>
              <w:rPr>
                <w:szCs w:val="24"/>
                <w:lang w:val="ru-RU"/>
              </w:rPr>
            </w:pPr>
            <w:r w:rsidRPr="00473DA4">
              <w:rPr>
                <w:szCs w:val="24"/>
                <w:shd w:val="clear" w:color="auto" w:fill="FFFFFF"/>
                <w:lang w:val="ru-RU"/>
              </w:rPr>
              <w:t>клиническое исследование лекарственного препарата для медицинского применения,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473DA4" w:rsidRDefault="007A38C8" w:rsidP="00EB52A6">
            <w:pPr>
              <w:jc w:val="center"/>
              <w:rPr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473DA4" w:rsidRDefault="007A38C8" w:rsidP="00EB52A6">
            <w:pPr>
              <w:jc w:val="center"/>
              <w:rPr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473DA4" w:rsidRDefault="007A38C8" w:rsidP="00473DA4">
            <w:pPr>
              <w:jc w:val="both"/>
              <w:rPr>
                <w:szCs w:val="24"/>
                <w:lang w:val="ru-RU"/>
              </w:rPr>
            </w:pPr>
            <w:r w:rsidRPr="00473DA4">
              <w:rPr>
                <w:szCs w:val="24"/>
                <w:shd w:val="clear" w:color="auto" w:fill="FFFFFF"/>
                <w:lang w:val="ru-RU"/>
              </w:rPr>
              <w:t>клиническое исследование лекарственного препарата для медицинского применения, проводимое разработчиком лекарственного препарата в различных странах по единому протоколу клинического исследования лекарственного препарата</w:t>
            </w:r>
          </w:p>
        </w:tc>
      </w:tr>
      <w:tr w:rsidR="007A38C8" w:rsidRPr="007A38C8" w:rsidTr="009A415F">
        <w:trPr>
          <w:jc w:val="center"/>
        </w:trPr>
        <w:tc>
          <w:tcPr>
            <w:tcW w:w="661" w:type="dxa"/>
            <w:vAlign w:val="center"/>
          </w:tcPr>
          <w:p w:rsidR="007A38C8" w:rsidRPr="00473DA4" w:rsidRDefault="007A38C8" w:rsidP="00EB52A6">
            <w:pPr>
              <w:jc w:val="center"/>
              <w:rPr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473DA4" w:rsidRDefault="007A38C8" w:rsidP="00EB52A6">
            <w:pPr>
              <w:jc w:val="center"/>
              <w:rPr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473DA4" w:rsidRDefault="007A38C8" w:rsidP="00473DA4">
            <w:pPr>
              <w:jc w:val="both"/>
              <w:rPr>
                <w:szCs w:val="24"/>
                <w:lang w:val="ru-RU"/>
              </w:rPr>
            </w:pPr>
            <w:r w:rsidRPr="00473DA4">
              <w:rPr>
                <w:szCs w:val="24"/>
                <w:shd w:val="clear" w:color="auto" w:fill="FFFFFF"/>
                <w:lang w:val="ru-RU"/>
              </w:rPr>
              <w:t>изучение диагностических, лечебных, профилактических, фармакологических свойств лекарственного препарата в процессе его применения у человека, животного, в том числе процессов всасывания, распределения, изменения и выведения, путем применения научных методов оценок в целях получения доказательств безопасности, качества и эффективности лекарственного препарата</w:t>
            </w:r>
          </w:p>
        </w:tc>
      </w:tr>
      <w:tr w:rsidR="007A38C8" w:rsidRPr="001024E8" w:rsidTr="009A415F">
        <w:trPr>
          <w:jc w:val="center"/>
        </w:trPr>
        <w:tc>
          <w:tcPr>
            <w:tcW w:w="661" w:type="dxa"/>
            <w:vAlign w:val="center"/>
          </w:tcPr>
          <w:p w:rsidR="007A38C8" w:rsidRPr="00473DA4" w:rsidRDefault="007A38C8" w:rsidP="00EB52A6">
            <w:pPr>
              <w:jc w:val="center"/>
              <w:rPr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473DA4" w:rsidRDefault="007A38C8" w:rsidP="00EB52A6">
            <w:pPr>
              <w:jc w:val="center"/>
              <w:rPr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473DA4" w:rsidRDefault="007A38C8" w:rsidP="00473DA4">
            <w:pPr>
              <w:rPr>
                <w:b/>
                <w:szCs w:val="24"/>
                <w:lang w:val="ru-RU"/>
              </w:rPr>
            </w:pPr>
            <w:r w:rsidRPr="00473DA4">
              <w:rPr>
                <w:szCs w:val="24"/>
                <w:lang w:val="ru-RU"/>
              </w:rPr>
              <w:t>нет правильного ответа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479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i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Фармацевтическая доступность лекарственных средств оценивается на основе изучения:</w:t>
            </w:r>
          </w:p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</w:t>
            </w:r>
            <w:r w:rsidRPr="001024E8">
              <w:rPr>
                <w:szCs w:val="24"/>
                <w:lang w:val="ru-RU"/>
              </w:rPr>
              <w:t>астворимости лекарственных веществ</w:t>
            </w:r>
            <w:r>
              <w:rPr>
                <w:szCs w:val="24"/>
                <w:lang w:val="ru-RU"/>
              </w:rPr>
              <w:t>,</w:t>
            </w:r>
          </w:p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р</w:t>
            </w:r>
            <w:r w:rsidRPr="001024E8">
              <w:rPr>
                <w:szCs w:val="24"/>
                <w:lang w:val="ru-RU"/>
              </w:rPr>
              <w:t>аспадаемости лекарственных форм</w:t>
            </w:r>
            <w:r>
              <w:rPr>
                <w:szCs w:val="24"/>
                <w:lang w:val="ru-RU"/>
              </w:rPr>
              <w:t>,</w:t>
            </w:r>
          </w:p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 в</w:t>
            </w:r>
            <w:r w:rsidRPr="001024E8">
              <w:rPr>
                <w:szCs w:val="24"/>
                <w:lang w:val="ru-RU"/>
              </w:rPr>
              <w:t>ысвобождения лекарственных веществ из лекарственной формы</w:t>
            </w:r>
            <w:r>
              <w:rPr>
                <w:szCs w:val="24"/>
                <w:lang w:val="ru-RU"/>
              </w:rPr>
              <w:t>,</w:t>
            </w:r>
          </w:p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 к</w:t>
            </w:r>
            <w:r w:rsidRPr="001024E8">
              <w:rPr>
                <w:szCs w:val="24"/>
                <w:lang w:val="ru-RU"/>
              </w:rPr>
              <w:t>онцентрации лекарственного вещества в области биомишени</w:t>
            </w:r>
            <w:r>
              <w:rPr>
                <w:szCs w:val="24"/>
                <w:lang w:val="ru-RU"/>
              </w:rPr>
              <w:t>,</w:t>
            </w:r>
          </w:p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 п</w:t>
            </w:r>
            <w:r w:rsidRPr="001024E8">
              <w:rPr>
                <w:szCs w:val="24"/>
                <w:lang w:val="ru-RU"/>
              </w:rPr>
              <w:t>роцессов биотрансформации лекарственных веществ в печени</w:t>
            </w:r>
            <w:r>
              <w:rPr>
                <w:szCs w:val="24"/>
                <w:lang w:val="ru-RU"/>
              </w:rPr>
              <w:t>,</w:t>
            </w:r>
          </w:p>
          <w:p w:rsidR="007A38C8" w:rsidRPr="00CC5690" w:rsidRDefault="007A38C8" w:rsidP="00CC5690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6. п</w:t>
            </w:r>
            <w:r w:rsidRPr="001024E8">
              <w:rPr>
                <w:szCs w:val="24"/>
                <w:lang w:val="ru-RU"/>
              </w:rPr>
              <w:t>роцессов элиминации лекарственных веществ из организма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  <w:bCs/>
                <w:iCs/>
              </w:rPr>
              <w:t xml:space="preserve">1, 2, 3                                                      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1,</w:t>
            </w:r>
            <w:r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2,</w:t>
            </w:r>
            <w:r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6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5,</w:t>
            </w:r>
            <w:r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6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4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pStyle w:val="a7"/>
              <w:rPr>
                <w:sz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480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Оценка параметров фармацевтической доступности лекарственных средств</w:t>
            </w:r>
            <w:r>
              <w:rPr>
                <w:szCs w:val="24"/>
                <w:lang w:val="ru-RU"/>
              </w:rPr>
              <w:t>:</w:t>
            </w:r>
          </w:p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1. является обязательной при разработке новых лекарственных средств</w:t>
            </w:r>
            <w:r>
              <w:rPr>
                <w:szCs w:val="24"/>
                <w:lang w:val="ru-RU"/>
              </w:rPr>
              <w:t>,</w:t>
            </w:r>
          </w:p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2. проводится по выбору производителя лекарственных средств при создании дженериков</w:t>
            </w:r>
            <w:r>
              <w:rPr>
                <w:szCs w:val="24"/>
                <w:lang w:val="ru-RU"/>
              </w:rPr>
              <w:t>,</w:t>
            </w:r>
          </w:p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3. является обязательной при разработке дженерических лекарственных средств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1, 3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1,2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2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все ответы верны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481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CC5690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Документ, который описывает цель, задачи, схему, методологию, статистические аспекты и организацию исследования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CC5690" w:rsidRDefault="007A38C8" w:rsidP="00CC5690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>
              <w:rPr>
                <w:szCs w:val="24"/>
              </w:rPr>
              <w:t>ротокол</w:t>
            </w:r>
            <w:r>
              <w:rPr>
                <w:szCs w:val="24"/>
                <w:lang w:val="ru-RU"/>
              </w:rPr>
              <w:t xml:space="preserve"> клинического исследования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9A415F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руководство по </w:t>
            </w:r>
            <w:r>
              <w:rPr>
                <w:szCs w:val="24"/>
                <w:lang w:val="ru-RU"/>
              </w:rPr>
              <w:t>надлежащей клинической практике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CC5690" w:rsidRDefault="007A38C8" w:rsidP="009A415F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индив</w:t>
            </w:r>
            <w:r>
              <w:rPr>
                <w:szCs w:val="24"/>
              </w:rPr>
              <w:t>идуальная регистрационная карта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дневник</w:t>
            </w:r>
            <w:r w:rsidRPr="001024E8">
              <w:rPr>
                <w:szCs w:val="24"/>
                <w:lang w:val="ru-RU"/>
              </w:rPr>
              <w:t xml:space="preserve"> руководителя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482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CC5690" w:rsidRDefault="007A38C8" w:rsidP="00CC5690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</w:rPr>
              <w:t>Дизайн</w:t>
            </w:r>
            <w:r>
              <w:rPr>
                <w:szCs w:val="24"/>
                <w:lang w:val="ru-RU"/>
              </w:rPr>
              <w:t xml:space="preserve"> клинического </w:t>
            </w:r>
            <w:r w:rsidRPr="001024E8">
              <w:rPr>
                <w:szCs w:val="24"/>
              </w:rPr>
              <w:t xml:space="preserve">исследования </w:t>
            </w:r>
            <w:r>
              <w:rPr>
                <w:szCs w:val="24"/>
                <w:lang w:val="ru-RU"/>
              </w:rPr>
              <w:t>определяет: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CC5690" w:rsidRDefault="007A38C8" w:rsidP="00FC461E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спонсор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CC5690" w:rsidRDefault="007A38C8" w:rsidP="00FC461E">
            <w:pPr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исследовател</w:t>
            </w:r>
            <w:r>
              <w:rPr>
                <w:szCs w:val="24"/>
                <w:lang w:val="ru-RU"/>
              </w:rPr>
              <w:t>ь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CC5690" w:rsidRDefault="007A38C8" w:rsidP="00FC461E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независим</w:t>
            </w:r>
            <w:r>
              <w:rPr>
                <w:szCs w:val="24"/>
                <w:lang w:val="ru-RU"/>
              </w:rPr>
              <w:t>ый</w:t>
            </w:r>
            <w:r>
              <w:rPr>
                <w:szCs w:val="24"/>
              </w:rPr>
              <w:t xml:space="preserve"> этически</w:t>
            </w:r>
            <w:r>
              <w:rPr>
                <w:szCs w:val="24"/>
                <w:lang w:val="ru-RU"/>
              </w:rPr>
              <w:t>й</w:t>
            </w:r>
            <w:r w:rsidRPr="001024E8">
              <w:rPr>
                <w:szCs w:val="24"/>
              </w:rPr>
              <w:t xml:space="preserve"> комитет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CC5690" w:rsidRDefault="007A38C8" w:rsidP="00FC461E">
            <w:pPr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здоровые </w:t>
            </w:r>
            <w:r w:rsidRPr="001024E8">
              <w:rPr>
                <w:szCs w:val="24"/>
              </w:rPr>
              <w:t>добровольц</w:t>
            </w:r>
            <w:r>
              <w:rPr>
                <w:szCs w:val="24"/>
                <w:lang w:val="ru-RU"/>
              </w:rPr>
              <w:t>ы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483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232A36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</w:rPr>
              <w:t>Эффективность растворения лекарственного вещества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время, за которое в раствор перейдет 100 % лекарственного вещества 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объем среды растворения, в котором в раствор перейдет 100 % лекарственного вещества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время, за которое в раствор перейдет 50 % лекарственного вещества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объем среды растворения, в котором в раствор перейдет 50 % лекарственного вещества</w:t>
            </w:r>
          </w:p>
        </w:tc>
      </w:tr>
      <w:tr w:rsidR="007A38C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484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bCs/>
                <w:iCs/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Фармацевтическая доступность лекарственных средств определяется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F33CDE" w:rsidRDefault="007A38C8" w:rsidP="00EB52A6">
            <w:pPr>
              <w:jc w:val="both"/>
              <w:rPr>
                <w:i/>
                <w:szCs w:val="24"/>
              </w:rPr>
            </w:pPr>
            <w:r w:rsidRPr="00F33CDE">
              <w:rPr>
                <w:i/>
                <w:szCs w:val="24"/>
              </w:rPr>
              <w:t xml:space="preserve">in vitro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F33CDE" w:rsidRDefault="007A38C8" w:rsidP="00EB52A6">
            <w:pPr>
              <w:jc w:val="both"/>
              <w:rPr>
                <w:i/>
                <w:szCs w:val="24"/>
                <w:u w:val="single"/>
              </w:rPr>
            </w:pPr>
            <w:r w:rsidRPr="00F33CDE">
              <w:rPr>
                <w:i/>
                <w:szCs w:val="24"/>
              </w:rPr>
              <w:t>in vivo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33CDE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оба ответа </w:t>
            </w:r>
            <w:r>
              <w:rPr>
                <w:rFonts w:cs="Times New Roman"/>
                <w:lang w:val="ru-RU"/>
              </w:rPr>
              <w:t>правильные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не определяется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485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33CDE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Сколько лет занимает разработка инновационного </w:t>
            </w:r>
            <w:r>
              <w:rPr>
                <w:szCs w:val="24"/>
                <w:lang w:val="ru-RU"/>
              </w:rPr>
              <w:t>оригинального лекарственного средства: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33CDE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не менее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ru-RU"/>
              </w:rPr>
              <w:t>3-5 лет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33CDE">
            <w:pPr>
              <w:rPr>
                <w:b/>
                <w:szCs w:val="24"/>
              </w:rPr>
            </w:pPr>
            <w:r>
              <w:rPr>
                <w:szCs w:val="24"/>
                <w:lang w:val="ru-RU"/>
              </w:rPr>
              <w:t>1-2 года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6332DF">
            <w:pPr>
              <w:rPr>
                <w:szCs w:val="24"/>
              </w:rPr>
            </w:pPr>
            <w:r w:rsidRPr="001024E8">
              <w:rPr>
                <w:szCs w:val="24"/>
              </w:rPr>
              <w:t>50 лет;</w:t>
            </w: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F33CDE" w:rsidRDefault="007A38C8" w:rsidP="006332DF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 мере возникновения потребности в данном препарате</w:t>
            </w:r>
          </w:p>
        </w:tc>
      </w:tr>
      <w:tr w:rsidR="007A38C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486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33CD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Более высокая концентрация препарата в плазме при сублингвальном введении</w:t>
            </w:r>
            <w:r>
              <w:rPr>
                <w:szCs w:val="24"/>
                <w:lang w:val="ru-RU"/>
              </w:rPr>
              <w:t xml:space="preserve"> по сравнению с пероральным:</w:t>
            </w: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Pr="001024E8">
              <w:rPr>
                <w:szCs w:val="24"/>
                <w:lang w:val="ru-RU"/>
              </w:rPr>
              <w:t>екарство не подверг</w:t>
            </w:r>
            <w:r>
              <w:rPr>
                <w:szCs w:val="24"/>
                <w:lang w:val="ru-RU"/>
              </w:rPr>
              <w:t>ается пресистемному метаболизму</w:t>
            </w: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Pr="001024E8">
              <w:rPr>
                <w:szCs w:val="24"/>
                <w:lang w:val="ru-RU"/>
              </w:rPr>
              <w:t xml:space="preserve">екарство </w:t>
            </w:r>
            <w:r>
              <w:rPr>
                <w:szCs w:val="24"/>
                <w:lang w:val="ru-RU"/>
              </w:rPr>
              <w:t>не связывается с белками плазмы</w:t>
            </w: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Pr="001024E8">
              <w:rPr>
                <w:szCs w:val="24"/>
                <w:lang w:val="ru-RU"/>
              </w:rPr>
              <w:t>екарства не связываются с тканями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F33CDE" w:rsidRDefault="007A38C8" w:rsidP="00A80C5E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</w:t>
            </w:r>
            <w:r w:rsidRPr="001024E8">
              <w:rPr>
                <w:szCs w:val="24"/>
              </w:rPr>
              <w:t>величивается гидрофильность препарата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487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При разработке инновационных лекарственных средств изучение фармацевтической доступности</w:t>
            </w:r>
            <w:r>
              <w:rPr>
                <w:rFonts w:cs="Times New Roman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является обязательным этапом разработки лекарств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</w:rPr>
            </w:pPr>
            <w:r w:rsidRPr="001024E8">
              <w:rPr>
                <w:rFonts w:cs="Times New Roman"/>
              </w:rPr>
              <w:t>проводится по выбору производителя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не изучается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является обязательной при разработке </w:t>
            </w:r>
            <w:r>
              <w:rPr>
                <w:rFonts w:cs="Times New Roman"/>
                <w:lang w:val="ru-RU"/>
              </w:rPr>
              <w:t xml:space="preserve">только </w:t>
            </w:r>
            <w:r w:rsidRPr="001024E8">
              <w:rPr>
                <w:rFonts w:cs="Times New Roman"/>
                <w:lang w:val="ru-RU"/>
              </w:rPr>
              <w:t>дженерических лекарственных средств</w:t>
            </w:r>
          </w:p>
        </w:tc>
      </w:tr>
      <w:tr w:rsidR="007A38C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488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Количество лекарственного вещества, растворившееся за определенное время от начала эксперимента – критерий для изучения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фармацевтической доступности лекарственного вещества 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33CD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фармакокинетических параметров лекарственного </w:t>
            </w:r>
            <w:r>
              <w:rPr>
                <w:szCs w:val="24"/>
                <w:lang w:val="ru-RU"/>
              </w:rPr>
              <w:t>средства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u w:val="single"/>
                <w:lang w:val="ru-RU"/>
              </w:rPr>
            </w:pPr>
            <w:r w:rsidRPr="001024E8">
              <w:rPr>
                <w:szCs w:val="24"/>
                <w:lang w:val="ru-RU"/>
              </w:rPr>
              <w:t>процессов биотрансформации лекарственного вещества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биологической доступности</w:t>
            </w:r>
            <w:r w:rsidRPr="001024E8">
              <w:rPr>
                <w:rFonts w:cs="Times New Roman"/>
                <w:lang w:val="ru-RU"/>
              </w:rPr>
              <w:t xml:space="preserve"> лекарственного вещества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489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F33CDE" w:rsidRDefault="007A38C8" w:rsidP="00806975">
            <w:pPr>
              <w:spacing w:after="160" w:line="259" w:lineRule="auto"/>
              <w:contextualSpacing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>
              <w:rPr>
                <w:szCs w:val="24"/>
              </w:rPr>
              <w:t>линические исследования</w:t>
            </w:r>
            <w:r>
              <w:rPr>
                <w:szCs w:val="24"/>
                <w:lang w:val="ru-RU"/>
              </w:rPr>
              <w:t xml:space="preserve"> лекарственных средств:</w:t>
            </w: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806975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любое исследование, проведенное с участием человека для подтверждения эффективности </w:t>
            </w:r>
            <w:r>
              <w:rPr>
                <w:szCs w:val="24"/>
                <w:lang w:val="ru-RU"/>
              </w:rPr>
              <w:t>и безопасности</w:t>
            </w: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F33CDE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основополагающий этап разработки и внедрения </w:t>
            </w:r>
            <w:r>
              <w:rPr>
                <w:szCs w:val="24"/>
                <w:lang w:val="ru-RU"/>
              </w:rPr>
              <w:t>лекарственных средств</w:t>
            </w: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международное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клиническое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исследование</w:t>
            </w:r>
            <w:r w:rsidRPr="001024E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безопасности лекарственного средства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3860D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нет </w:t>
            </w:r>
            <w:r>
              <w:rPr>
                <w:szCs w:val="24"/>
                <w:lang w:val="ru-RU"/>
              </w:rPr>
              <w:t>правильного</w:t>
            </w:r>
            <w:r w:rsidRPr="001024E8">
              <w:rPr>
                <w:szCs w:val="24"/>
                <w:lang w:val="ru-RU"/>
              </w:rPr>
              <w:t xml:space="preserve"> ответа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960FA4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490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Канцерогенные </w:t>
            </w:r>
            <w:r>
              <w:rPr>
                <w:szCs w:val="24"/>
                <w:lang w:val="ru-RU"/>
              </w:rPr>
              <w:t>средства</w:t>
            </w:r>
            <w:r w:rsidRPr="001024E8">
              <w:rPr>
                <w:szCs w:val="24"/>
                <w:lang w:val="ru-RU"/>
              </w:rPr>
              <w:t xml:space="preserve"> способны вызывать: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b/>
                <w:szCs w:val="24"/>
              </w:rPr>
            </w:pPr>
            <w:r w:rsidRPr="001024E8">
              <w:rPr>
                <w:szCs w:val="24"/>
              </w:rPr>
              <w:t>опухоли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 мутации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</w:rPr>
            </w:pPr>
            <w:r w:rsidRPr="001024E8">
              <w:rPr>
                <w:szCs w:val="24"/>
              </w:rPr>
              <w:t>аллергические реакции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</w:rPr>
            </w:pPr>
            <w:r w:rsidRPr="001024E8">
              <w:rPr>
                <w:szCs w:val="24"/>
              </w:rPr>
              <w:t xml:space="preserve">аутоиммунные заболевания 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491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3860DA" w:rsidRDefault="007A38C8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iCs/>
              </w:rPr>
              <w:t>Распадаемость лекарственного средства</w:t>
            </w:r>
            <w:r>
              <w:rPr>
                <w:rFonts w:cs="Times New Roman"/>
                <w:iCs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способность при соприкосновении с пищеварительными соками</w:t>
            </w:r>
            <w:r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lang w:val="ru-RU"/>
              </w:rPr>
              <w:t>превращаться в частицы лекарственных и вспомогательных веществ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скорость перехода в раствор</w:t>
            </w:r>
            <w:r>
              <w:rPr>
                <w:rFonts w:cs="Times New Roman"/>
                <w:lang w:val="ru-RU"/>
              </w:rPr>
              <w:t>итель лекарственных</w:t>
            </w:r>
            <w:r w:rsidRPr="001024E8">
              <w:rPr>
                <w:rFonts w:cs="Times New Roman"/>
                <w:lang w:val="ru-RU"/>
              </w:rPr>
              <w:t xml:space="preserve"> веществ из формы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высвобождение лекарственного вещества вне биологической системы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количество суммарно высвободившего</w:t>
            </w:r>
            <w:r>
              <w:rPr>
                <w:rFonts w:cs="Times New Roman"/>
                <w:lang w:val="ru-RU"/>
              </w:rPr>
              <w:t>ся лекарственного вещества в % содержании</w:t>
            </w:r>
            <w:r w:rsidRPr="001024E8">
              <w:rPr>
                <w:rFonts w:cs="Times New Roman"/>
                <w:lang w:val="ru-RU"/>
              </w:rPr>
              <w:t xml:space="preserve"> его в лекарственной форме</w:t>
            </w:r>
          </w:p>
        </w:tc>
      </w:tr>
      <w:tr w:rsidR="007A38C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B561DC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492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3860DA" w:rsidRDefault="007A38C8" w:rsidP="00EB52A6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</w:rPr>
              <w:t>Растворимость лекарственных средств</w:t>
            </w:r>
            <w:r>
              <w:rPr>
                <w:rFonts w:cs="Times New Roman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 xml:space="preserve">скорость растворения </w:t>
            </w:r>
            <w:r>
              <w:rPr>
                <w:rFonts w:cs="Times New Roman"/>
                <w:lang w:val="ru-RU"/>
              </w:rPr>
              <w:t>лекарственных</w:t>
            </w:r>
            <w:r w:rsidRPr="001024E8">
              <w:rPr>
                <w:rFonts w:cs="Times New Roman"/>
                <w:lang w:val="ru-RU"/>
              </w:rPr>
              <w:t xml:space="preserve"> </w:t>
            </w:r>
            <w:r w:rsidRPr="001024E8">
              <w:rPr>
                <w:rFonts w:cs="Times New Roman"/>
                <w:bCs/>
                <w:lang w:val="ru-RU"/>
              </w:rPr>
              <w:t xml:space="preserve">веществ </w:t>
            </w:r>
            <w:r>
              <w:rPr>
                <w:rFonts w:cs="Times New Roman"/>
                <w:bCs/>
                <w:lang w:val="ru-RU"/>
              </w:rPr>
              <w:t xml:space="preserve">и их переход </w:t>
            </w:r>
            <w:r w:rsidRPr="001024E8">
              <w:rPr>
                <w:rFonts w:cs="Times New Roman"/>
                <w:bCs/>
                <w:lang w:val="ru-RU"/>
              </w:rPr>
              <w:t>из лекарственной формы в растворяющую среду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способность при соприкосновении с водой превращаться в частицы лекарственных и вспомогательных веществ.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высвобождение лекарственного вещества вне биологической системы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количество суммарно высвободившегося лекарственного вещества в % от содержания его в лекарственной форме</w:t>
            </w:r>
          </w:p>
        </w:tc>
      </w:tr>
      <w:tr w:rsidR="007A38C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493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Аллергические реакции замедленного типа проявляются через:</w:t>
            </w:r>
          </w:p>
        </w:tc>
      </w:tr>
      <w:tr w:rsidR="007A38C8" w:rsidRPr="003860DA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3860DA" w:rsidRDefault="007A38C8" w:rsidP="00EB52A6">
            <w:pPr>
              <w:jc w:val="center"/>
              <w:rPr>
                <w:szCs w:val="24"/>
                <w:lang w:val="ru-RU"/>
              </w:rPr>
            </w:pPr>
            <w:r w:rsidRPr="003860DA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3860DA" w:rsidRDefault="007A38C8" w:rsidP="00EB52A6">
            <w:pPr>
              <w:jc w:val="center"/>
              <w:rPr>
                <w:szCs w:val="24"/>
                <w:lang w:val="ru-RU"/>
              </w:rPr>
            </w:pPr>
            <w:r w:rsidRPr="003860DA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3860DA" w:rsidRDefault="007A38C8" w:rsidP="00623BE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24-</w:t>
            </w:r>
            <w:r w:rsidRPr="003860DA">
              <w:rPr>
                <w:szCs w:val="24"/>
                <w:lang w:val="ru-RU"/>
              </w:rPr>
              <w:t xml:space="preserve">48 часов 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 минут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rPr>
                <w:b/>
                <w:szCs w:val="24"/>
              </w:rPr>
            </w:pPr>
            <w:r>
              <w:rPr>
                <w:szCs w:val="24"/>
                <w:lang w:val="ru-RU"/>
              </w:rPr>
              <w:t>2 часа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</w:rPr>
            </w:pPr>
            <w:r>
              <w:rPr>
                <w:szCs w:val="24"/>
              </w:rPr>
              <w:t xml:space="preserve">через </w:t>
            </w:r>
            <w:r w:rsidRPr="001024E8">
              <w:rPr>
                <w:szCs w:val="24"/>
              </w:rPr>
              <w:t>неделю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494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860DA">
            <w:pPr>
              <w:pStyle w:val="Standard"/>
              <w:rPr>
                <w:rFonts w:cs="Times New Roman"/>
                <w:bCs/>
                <w:lang w:val="ru-RU"/>
              </w:rPr>
            </w:pPr>
            <w:r w:rsidRPr="001024E8">
              <w:rPr>
                <w:rFonts w:cs="Times New Roman"/>
                <w:bCs/>
                <w:lang w:val="ru-RU"/>
              </w:rPr>
              <w:t>Э</w:t>
            </w:r>
            <w:r w:rsidRPr="001024E8">
              <w:rPr>
                <w:rFonts w:cs="Times New Roman"/>
                <w:bCs/>
              </w:rPr>
              <w:t>ффективность растворения</w:t>
            </w:r>
            <w:r>
              <w:rPr>
                <w:rFonts w:cs="Times New Roman"/>
                <w:bCs/>
                <w:lang w:val="ru-RU"/>
              </w:rPr>
              <w:t xml:space="preserve"> лекарственного вещества: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время, за которое в раствор перейдет 100 % лекарственного вещества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это среднее арифметическое времени растворения лекарственных веществ в разных лекарственных формах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количество лекарственного вещества, растворившееся за определенное время от начала эксперимента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высвобождение лекарственного вещества вне биологической системы</w:t>
            </w:r>
          </w:p>
        </w:tc>
      </w:tr>
      <w:tr w:rsidR="007A38C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495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Статистический метод изучения распадаемости лекарственных форм характеризуется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153FDE">
            <w:pPr>
              <w:jc w:val="both"/>
              <w:rPr>
                <w:szCs w:val="24"/>
                <w:u w:val="single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состоянием покоя испытуемых </w:t>
            </w:r>
            <w:r>
              <w:rPr>
                <w:szCs w:val="24"/>
                <w:lang w:val="ru-RU"/>
              </w:rPr>
              <w:t>форм</w:t>
            </w:r>
            <w:r w:rsidRPr="001024E8">
              <w:rPr>
                <w:szCs w:val="24"/>
                <w:lang w:val="ru-RU"/>
              </w:rPr>
              <w:t xml:space="preserve"> в среде растворения при определенных условиях среды и температуры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153FD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состоянием покоя испытуемых </w:t>
            </w:r>
            <w:r>
              <w:rPr>
                <w:szCs w:val="24"/>
                <w:lang w:val="ru-RU"/>
              </w:rPr>
              <w:t>форм</w:t>
            </w:r>
            <w:r w:rsidRPr="001024E8">
              <w:rPr>
                <w:szCs w:val="24"/>
                <w:lang w:val="ru-RU"/>
              </w:rPr>
              <w:t xml:space="preserve"> в подвижной среде растворения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153FDE">
            <w:pPr>
              <w:jc w:val="both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 xml:space="preserve">подвижным состоянием испытуемых </w:t>
            </w:r>
            <w:r>
              <w:rPr>
                <w:szCs w:val="24"/>
                <w:lang w:val="ru-RU"/>
              </w:rPr>
              <w:t>форм</w:t>
            </w:r>
            <w:r w:rsidRPr="001024E8">
              <w:rPr>
                <w:szCs w:val="24"/>
                <w:lang w:val="ru-RU"/>
              </w:rPr>
              <w:t xml:space="preserve"> в неподвижной среде растворения</w:t>
            </w: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153FDE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 xml:space="preserve">подвижным состоянием  испытуемых </w:t>
            </w:r>
            <w:r>
              <w:rPr>
                <w:rFonts w:cs="Times New Roman"/>
                <w:lang w:val="ru-RU"/>
              </w:rPr>
              <w:t>форм</w:t>
            </w:r>
            <w:r w:rsidRPr="001024E8">
              <w:rPr>
                <w:rFonts w:cs="Times New Roman"/>
                <w:lang w:val="ru-RU"/>
              </w:rPr>
              <w:t xml:space="preserve"> в среде растворения при определенных условиях среды и температуры</w:t>
            </w:r>
          </w:p>
        </w:tc>
      </w:tr>
      <w:tr w:rsidR="007A38C8" w:rsidRPr="007A38C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496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Тест Эймса предназначен для обнаружения способности фармакологических веществ или их метаболитов вызывать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b/>
                <w:szCs w:val="24"/>
              </w:rPr>
            </w:pPr>
            <w:r w:rsidRPr="001024E8">
              <w:rPr>
                <w:szCs w:val="24"/>
              </w:rPr>
              <w:t>генные мутации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</w:rPr>
            </w:pPr>
            <w:r w:rsidRPr="001024E8">
              <w:rPr>
                <w:szCs w:val="24"/>
              </w:rPr>
              <w:t>хромосомные мутации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</w:rPr>
            </w:pPr>
            <w:r w:rsidRPr="001024E8">
              <w:rPr>
                <w:szCs w:val="24"/>
              </w:rPr>
              <w:t>тератогенный эффект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</w:rPr>
            </w:pPr>
            <w:r w:rsidRPr="001024E8">
              <w:rPr>
                <w:szCs w:val="24"/>
              </w:rPr>
              <w:t>аутоиммунные заболевания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497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Последствия влияния ксенобиотиков все</w:t>
            </w:r>
            <w:r>
              <w:rPr>
                <w:szCs w:val="24"/>
                <w:lang w:val="ru-RU"/>
              </w:rPr>
              <w:t>,</w:t>
            </w:r>
            <w:r w:rsidRPr="001024E8">
              <w:rPr>
                <w:szCs w:val="24"/>
                <w:lang w:val="ru-RU"/>
              </w:rPr>
              <w:t xml:space="preserve"> кроме: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54C0F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гипертоническая болезнь</w:t>
            </w:r>
            <w:r w:rsidRPr="001024E8">
              <w:rPr>
                <w:szCs w:val="24"/>
              </w:rPr>
              <w:t xml:space="preserve"> 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</w:rPr>
            </w:pPr>
            <w:r w:rsidRPr="001024E8">
              <w:rPr>
                <w:szCs w:val="24"/>
              </w:rPr>
              <w:t>гиперчувствительность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A80C5E">
            <w:pPr>
              <w:rPr>
                <w:szCs w:val="24"/>
              </w:rPr>
            </w:pPr>
            <w:r w:rsidRPr="001024E8">
              <w:rPr>
                <w:szCs w:val="24"/>
              </w:rPr>
              <w:t>аутоиммунные процессы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354C0F">
            <w:pPr>
              <w:rPr>
                <w:b/>
                <w:szCs w:val="24"/>
              </w:rPr>
            </w:pPr>
            <w:r w:rsidRPr="001024E8">
              <w:rPr>
                <w:szCs w:val="24"/>
              </w:rPr>
              <w:t>иммуносупрессия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498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Нормы распадаемости  обычных</w:t>
            </w:r>
            <w:r w:rsidRPr="001024E8">
              <w:rPr>
                <w:szCs w:val="24"/>
                <w:lang w:val="ru-RU"/>
              </w:rPr>
              <w:t xml:space="preserve"> таблеток</w:t>
            </w:r>
            <w:r>
              <w:rPr>
                <w:szCs w:val="24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15 мин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30 мин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10 мин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3-5 мин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7A38C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499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153FDE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Нормы распадаемости  таблеток</w:t>
            </w:r>
            <w:r w:rsidRPr="001024E8">
              <w:rPr>
                <w:rFonts w:cs="Times New Roman"/>
                <w:lang w:val="ru-RU"/>
              </w:rPr>
              <w:t>, покрыты</w:t>
            </w:r>
            <w:r>
              <w:rPr>
                <w:rFonts w:cs="Times New Roman"/>
                <w:lang w:val="ru-RU"/>
              </w:rPr>
              <w:t>х</w:t>
            </w:r>
            <w:r w:rsidRPr="001024E8">
              <w:rPr>
                <w:rFonts w:cs="Times New Roman"/>
                <w:lang w:val="ru-RU"/>
              </w:rPr>
              <w:t xml:space="preserve"> желудочнорастворимой оболочкой</w:t>
            </w:r>
            <w:r>
              <w:rPr>
                <w:rFonts w:cs="Times New Roman"/>
                <w:lang w:val="ru-RU"/>
              </w:rPr>
              <w:t>: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30 мин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3 часа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15 мин</w:t>
            </w:r>
          </w:p>
        </w:tc>
      </w:tr>
      <w:tr w:rsidR="007A38C8" w:rsidRPr="001024E8" w:rsidTr="00EB52A6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B52A6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10 мин</w:t>
            </w:r>
          </w:p>
        </w:tc>
      </w:tr>
      <w:tr w:rsidR="007A38C8" w:rsidRPr="001024E8" w:rsidTr="00B561DC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B52A6">
            <w:pPr>
              <w:rPr>
                <w:szCs w:val="24"/>
                <w:lang w:val="ru-RU"/>
              </w:rPr>
            </w:pPr>
          </w:p>
        </w:tc>
      </w:tr>
      <w:tr w:rsidR="007A38C8" w:rsidRPr="00960FA4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83DD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83DD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500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153FDE">
            <w:pPr>
              <w:pStyle w:val="Standard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Нормы распадаемости сублингвальных таблеток: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83DD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83DD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А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DD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3-10</w:t>
            </w:r>
            <w:r w:rsidRPr="001024E8">
              <w:rPr>
                <w:rFonts w:cs="Times New Roman"/>
                <w:lang w:val="ru-RU"/>
              </w:rPr>
              <w:t xml:space="preserve"> мин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83DD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83DD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Б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DD4">
            <w:pPr>
              <w:pStyle w:val="Standard"/>
              <w:rPr>
                <w:rFonts w:cs="Times New Roman"/>
                <w:lang w:val="ru-RU"/>
              </w:rPr>
            </w:pPr>
            <w:r w:rsidRPr="001024E8">
              <w:rPr>
                <w:rFonts w:cs="Times New Roman"/>
                <w:lang w:val="ru-RU"/>
              </w:rPr>
              <w:t>3 часа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83DD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83DD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В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DD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  <w:r w:rsidRPr="001024E8">
              <w:rPr>
                <w:rFonts w:cs="Times New Roman"/>
                <w:lang w:val="ru-RU"/>
              </w:rPr>
              <w:t xml:space="preserve"> мин</w:t>
            </w:r>
          </w:p>
        </w:tc>
      </w:tr>
      <w:tr w:rsidR="007A38C8" w:rsidRPr="001024E8" w:rsidTr="00A80C5E">
        <w:trPr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8C8" w:rsidRPr="001024E8" w:rsidRDefault="007A38C8" w:rsidP="00E83DD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О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38C8" w:rsidRPr="001024E8" w:rsidRDefault="007A38C8" w:rsidP="00E83DD4">
            <w:pPr>
              <w:jc w:val="center"/>
              <w:rPr>
                <w:szCs w:val="24"/>
                <w:lang w:val="ru-RU"/>
              </w:rPr>
            </w:pPr>
            <w:r w:rsidRPr="001024E8">
              <w:rPr>
                <w:szCs w:val="24"/>
                <w:lang w:val="ru-RU"/>
              </w:rPr>
              <w:t>Г</w:t>
            </w:r>
          </w:p>
        </w:tc>
        <w:tc>
          <w:tcPr>
            <w:tcW w:w="7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38C8" w:rsidRPr="001024E8" w:rsidRDefault="007A38C8" w:rsidP="00E83DD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Pr="001024E8">
              <w:rPr>
                <w:rFonts w:cs="Times New Roman"/>
                <w:lang w:val="ru-RU"/>
              </w:rPr>
              <w:t>0 мин</w:t>
            </w:r>
          </w:p>
        </w:tc>
      </w:tr>
    </w:tbl>
    <w:p w:rsidR="00C34CEF" w:rsidRPr="001024E8" w:rsidRDefault="00C34CEF">
      <w:pPr>
        <w:rPr>
          <w:szCs w:val="24"/>
          <w:lang w:val="ru-RU"/>
        </w:rPr>
      </w:pPr>
    </w:p>
    <w:sectPr w:rsidR="00C34CEF" w:rsidRPr="001024E8" w:rsidSect="00F60D71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8B" w:rsidRDefault="0040518B" w:rsidP="00876EBB">
      <w:r>
        <w:separator/>
      </w:r>
    </w:p>
  </w:endnote>
  <w:endnote w:type="continuationSeparator" w:id="0">
    <w:p w:rsidR="0040518B" w:rsidRDefault="0040518B" w:rsidP="0087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58"/>
      <w:docPartObj>
        <w:docPartGallery w:val="Page Numbers (Bottom of Page)"/>
        <w:docPartUnique/>
      </w:docPartObj>
    </w:sdtPr>
    <w:sdtContent>
      <w:p w:rsidR="007A38C8" w:rsidRDefault="007A38C8">
        <w:pPr>
          <w:pStyle w:val="ac"/>
          <w:jc w:val="center"/>
        </w:pPr>
        <w:fldSimple w:instr=" PAGE   \* MERGEFORMAT ">
          <w:r w:rsidR="00807054">
            <w:rPr>
              <w:noProof/>
            </w:rPr>
            <w:t>77</w:t>
          </w:r>
        </w:fldSimple>
      </w:p>
    </w:sdtContent>
  </w:sdt>
  <w:p w:rsidR="007A38C8" w:rsidRDefault="007A38C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8B" w:rsidRDefault="0040518B" w:rsidP="00876EBB">
      <w:r>
        <w:separator/>
      </w:r>
    </w:p>
  </w:footnote>
  <w:footnote w:type="continuationSeparator" w:id="0">
    <w:p w:rsidR="0040518B" w:rsidRDefault="0040518B" w:rsidP="00876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8"/>
        <w:szCs w:val="18"/>
        <w:lang w:val="ru-RU"/>
      </w:rPr>
      <w:alias w:val="Заголовок"/>
      <w:id w:val="77738743"/>
      <w:placeholder>
        <w:docPart w:val="161B0779D7474D729DB381AD9333CB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A38C8" w:rsidRPr="00876EBB" w:rsidRDefault="007A38C8" w:rsidP="00876EBB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  <w:lang w:val="ru-RU"/>
          </w:rPr>
        </w:pPr>
        <w:r w:rsidRPr="00876EBB">
          <w:rPr>
            <w:rFonts w:asciiTheme="majorHAnsi" w:eastAsiaTheme="majorEastAsia" w:hAnsiTheme="majorHAnsi" w:cstheme="majorBidi"/>
            <w:sz w:val="18"/>
            <w:szCs w:val="18"/>
            <w:lang w:val="ru-RU"/>
          </w:rPr>
          <w:t>ФГБОУ ВО Астраханский ГМУ Минздрава России</w:t>
        </w:r>
      </w:p>
    </w:sdtContent>
  </w:sdt>
  <w:p w:rsidR="007A38C8" w:rsidRPr="00876EBB" w:rsidRDefault="007A38C8" w:rsidP="00876EBB">
    <w:pPr>
      <w:pStyle w:val="aa"/>
      <w:jc w:val="center"/>
      <w:rPr>
        <w:rFonts w:asciiTheme="majorHAnsi" w:hAnsiTheme="majorHAnsi"/>
        <w:sz w:val="18"/>
        <w:szCs w:val="18"/>
        <w:lang w:val="ru-RU"/>
      </w:rPr>
    </w:pPr>
    <w:r w:rsidRPr="00876EBB">
      <w:rPr>
        <w:rFonts w:asciiTheme="majorHAnsi" w:hAnsiTheme="majorHAnsi"/>
        <w:sz w:val="18"/>
        <w:szCs w:val="18"/>
        <w:lang w:val="ru-RU"/>
      </w:rPr>
      <w:t>Кафедра фармакогнозии, фармацевтической технологии и биотехнологии</w:t>
    </w:r>
  </w:p>
  <w:p w:rsidR="007A38C8" w:rsidRPr="00876EBB" w:rsidRDefault="007A38C8" w:rsidP="00876EBB">
    <w:pPr>
      <w:pStyle w:val="aa"/>
      <w:rPr>
        <w:sz w:val="28"/>
        <w:szCs w:val="24"/>
        <w:lang w:val="ru-RU"/>
      </w:rPr>
    </w:pPr>
  </w:p>
  <w:p w:rsidR="007A38C8" w:rsidRPr="00876EBB" w:rsidRDefault="007A38C8" w:rsidP="00876EBB">
    <w:pPr>
      <w:pStyle w:val="aa"/>
      <w:rPr>
        <w:lang w:val="ru-RU"/>
      </w:rPr>
    </w:pPr>
  </w:p>
  <w:p w:rsidR="007A38C8" w:rsidRPr="00876EBB" w:rsidRDefault="007A38C8">
    <w:pPr>
      <w:pStyle w:val="aa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F27FA"/>
    <w:multiLevelType w:val="hybridMultilevel"/>
    <w:tmpl w:val="4C745E46"/>
    <w:lvl w:ilvl="0" w:tplc="1304BD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EB20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40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63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AA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6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08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E4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65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43FA8"/>
    <w:multiLevelType w:val="hybridMultilevel"/>
    <w:tmpl w:val="2BF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A6583"/>
    <w:multiLevelType w:val="multilevel"/>
    <w:tmpl w:val="5E0EDC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D6FA8"/>
    <w:multiLevelType w:val="hybridMultilevel"/>
    <w:tmpl w:val="9B6CE7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722C4F"/>
    <w:multiLevelType w:val="hybridMultilevel"/>
    <w:tmpl w:val="F9D4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92B3E"/>
    <w:multiLevelType w:val="singleLevel"/>
    <w:tmpl w:val="FF4EEE08"/>
    <w:lvl w:ilvl="0">
      <w:start w:val="1"/>
      <w:numFmt w:val="bullet"/>
      <w:pStyle w:val="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1">
    <w:nsid w:val="21323DA8"/>
    <w:multiLevelType w:val="hybridMultilevel"/>
    <w:tmpl w:val="656C7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96A2F"/>
    <w:multiLevelType w:val="multilevel"/>
    <w:tmpl w:val="36D8738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pStyle w:val="a0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3">
    <w:nsid w:val="2BCA2EDD"/>
    <w:multiLevelType w:val="hybridMultilevel"/>
    <w:tmpl w:val="4028B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A267B"/>
    <w:multiLevelType w:val="hybridMultilevel"/>
    <w:tmpl w:val="025CC3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F87042"/>
    <w:multiLevelType w:val="hybridMultilevel"/>
    <w:tmpl w:val="EBE6981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E926A5"/>
    <w:multiLevelType w:val="hybridMultilevel"/>
    <w:tmpl w:val="8DE640A0"/>
    <w:lvl w:ilvl="0" w:tplc="1A06BD8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1031D"/>
    <w:multiLevelType w:val="hybridMultilevel"/>
    <w:tmpl w:val="FB74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92F5A"/>
    <w:multiLevelType w:val="hybridMultilevel"/>
    <w:tmpl w:val="757C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24646"/>
    <w:multiLevelType w:val="hybridMultilevel"/>
    <w:tmpl w:val="834A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173499"/>
    <w:multiLevelType w:val="hybridMultilevel"/>
    <w:tmpl w:val="8DE640A0"/>
    <w:lvl w:ilvl="0" w:tplc="1A06BD8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45F5C"/>
    <w:multiLevelType w:val="hybridMultilevel"/>
    <w:tmpl w:val="36BAF8E8"/>
    <w:lvl w:ilvl="0" w:tplc="7B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ahoma"/>
      </w:rPr>
    </w:lvl>
    <w:lvl w:ilvl="1" w:tplc="62FCB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897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C6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25D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270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039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031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C4A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B30515"/>
    <w:multiLevelType w:val="hybridMultilevel"/>
    <w:tmpl w:val="67768D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194AC8"/>
    <w:multiLevelType w:val="hybridMultilevel"/>
    <w:tmpl w:val="577455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12334B"/>
    <w:multiLevelType w:val="hybridMultilevel"/>
    <w:tmpl w:val="FC4CB9AA"/>
    <w:lvl w:ilvl="0" w:tplc="1A06BD8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69100CD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42CAB"/>
    <w:multiLevelType w:val="hybridMultilevel"/>
    <w:tmpl w:val="EDE0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90A0E"/>
    <w:multiLevelType w:val="hybridMultilevel"/>
    <w:tmpl w:val="E1307AD8"/>
    <w:lvl w:ilvl="0" w:tplc="1A06BD8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928A3"/>
    <w:multiLevelType w:val="hybridMultilevel"/>
    <w:tmpl w:val="6B1C7136"/>
    <w:lvl w:ilvl="0" w:tplc="997A6E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A06F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10B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3C32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9AF3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FEF5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BED5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2229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2A8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B1C78D9"/>
    <w:multiLevelType w:val="hybridMultilevel"/>
    <w:tmpl w:val="022A73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687389"/>
    <w:multiLevelType w:val="hybridMultilevel"/>
    <w:tmpl w:val="6012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E68C6"/>
    <w:multiLevelType w:val="hybridMultilevel"/>
    <w:tmpl w:val="B8D0A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649D2"/>
    <w:multiLevelType w:val="hybridMultilevel"/>
    <w:tmpl w:val="5416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AE0E06"/>
    <w:multiLevelType w:val="hybridMultilevel"/>
    <w:tmpl w:val="503C7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01188D"/>
    <w:multiLevelType w:val="hybridMultilevel"/>
    <w:tmpl w:val="C02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634D0"/>
    <w:multiLevelType w:val="multilevel"/>
    <w:tmpl w:val="DC26548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68EF67A8"/>
    <w:multiLevelType w:val="hybridMultilevel"/>
    <w:tmpl w:val="DBF4A5D8"/>
    <w:lvl w:ilvl="0" w:tplc="1A06BD8A">
      <w:start w:val="1"/>
      <w:numFmt w:val="russianUpp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C3D316E"/>
    <w:multiLevelType w:val="hybridMultilevel"/>
    <w:tmpl w:val="17160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A70822"/>
    <w:multiLevelType w:val="hybridMultilevel"/>
    <w:tmpl w:val="E282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20DBF"/>
    <w:multiLevelType w:val="hybridMultilevel"/>
    <w:tmpl w:val="32A0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471599"/>
    <w:multiLevelType w:val="hybridMultilevel"/>
    <w:tmpl w:val="6320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30C6D"/>
    <w:multiLevelType w:val="hybridMultilevel"/>
    <w:tmpl w:val="CA7EE80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843052D"/>
    <w:multiLevelType w:val="hybridMultilevel"/>
    <w:tmpl w:val="2A962F22"/>
    <w:lvl w:ilvl="0" w:tplc="4AB0B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0"/>
  </w:num>
  <w:num w:numId="4">
    <w:abstractNumId w:val="22"/>
  </w:num>
  <w:num w:numId="5">
    <w:abstractNumId w:val="6"/>
  </w:num>
  <w:num w:numId="6">
    <w:abstractNumId w:val="9"/>
  </w:num>
  <w:num w:numId="7">
    <w:abstractNumId w:val="3"/>
  </w:num>
  <w:num w:numId="8">
    <w:abstractNumId w:val="17"/>
  </w:num>
  <w:num w:numId="9">
    <w:abstractNumId w:val="40"/>
  </w:num>
  <w:num w:numId="10">
    <w:abstractNumId w:val="1"/>
  </w:num>
  <w:num w:numId="11">
    <w:abstractNumId w:val="31"/>
  </w:num>
  <w:num w:numId="12">
    <w:abstractNumId w:val="24"/>
  </w:num>
  <w:num w:numId="13">
    <w:abstractNumId w:val="33"/>
  </w:num>
  <w:num w:numId="14">
    <w:abstractNumId w:val="41"/>
  </w:num>
  <w:num w:numId="15">
    <w:abstractNumId w:val="20"/>
  </w:num>
  <w:num w:numId="16">
    <w:abstractNumId w:val="13"/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3"/>
  </w:num>
  <w:num w:numId="20">
    <w:abstractNumId w:val="10"/>
  </w:num>
  <w:num w:numId="21">
    <w:abstractNumId w:val="27"/>
  </w:num>
  <w:num w:numId="22">
    <w:abstractNumId w:val="19"/>
  </w:num>
  <w:num w:numId="23">
    <w:abstractNumId w:val="30"/>
  </w:num>
  <w:num w:numId="24">
    <w:abstractNumId w:val="39"/>
  </w:num>
  <w:num w:numId="25">
    <w:abstractNumId w:val="36"/>
  </w:num>
  <w:num w:numId="26">
    <w:abstractNumId w:val="7"/>
  </w:num>
  <w:num w:numId="27">
    <w:abstractNumId w:val="2"/>
  </w:num>
  <w:num w:numId="28">
    <w:abstractNumId w:val="44"/>
  </w:num>
  <w:num w:numId="29">
    <w:abstractNumId w:val="46"/>
  </w:num>
  <w:num w:numId="30">
    <w:abstractNumId w:val="4"/>
  </w:num>
  <w:num w:numId="31">
    <w:abstractNumId w:val="35"/>
  </w:num>
  <w:num w:numId="32">
    <w:abstractNumId w:val="18"/>
  </w:num>
  <w:num w:numId="33">
    <w:abstractNumId w:val="42"/>
  </w:num>
  <w:num w:numId="34">
    <w:abstractNumId w:val="45"/>
  </w:num>
  <w:num w:numId="35">
    <w:abstractNumId w:val="15"/>
  </w:num>
  <w:num w:numId="36">
    <w:abstractNumId w:val="32"/>
  </w:num>
  <w:num w:numId="37">
    <w:abstractNumId w:val="25"/>
  </w:num>
  <w:num w:numId="38">
    <w:abstractNumId w:val="14"/>
  </w:num>
  <w:num w:numId="39">
    <w:abstractNumId w:val="26"/>
  </w:num>
  <w:num w:numId="40">
    <w:abstractNumId w:val="11"/>
  </w:num>
  <w:num w:numId="41">
    <w:abstractNumId w:val="43"/>
  </w:num>
  <w:num w:numId="42">
    <w:abstractNumId w:val="5"/>
  </w:num>
  <w:num w:numId="43">
    <w:abstractNumId w:val="38"/>
  </w:num>
  <w:num w:numId="44">
    <w:abstractNumId w:val="8"/>
  </w:num>
  <w:num w:numId="45">
    <w:abstractNumId w:val="29"/>
  </w:num>
  <w:num w:numId="46">
    <w:abstractNumId w:val="37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15E"/>
    <w:rsid w:val="000006FC"/>
    <w:rsid w:val="000012B8"/>
    <w:rsid w:val="000100DC"/>
    <w:rsid w:val="00010E05"/>
    <w:rsid w:val="00015209"/>
    <w:rsid w:val="000216F4"/>
    <w:rsid w:val="00024FF1"/>
    <w:rsid w:val="00030092"/>
    <w:rsid w:val="0003272C"/>
    <w:rsid w:val="000342D0"/>
    <w:rsid w:val="00034A70"/>
    <w:rsid w:val="00034B33"/>
    <w:rsid w:val="00036DE3"/>
    <w:rsid w:val="00040AE5"/>
    <w:rsid w:val="00045F9E"/>
    <w:rsid w:val="000539D9"/>
    <w:rsid w:val="00057A49"/>
    <w:rsid w:val="00060CAC"/>
    <w:rsid w:val="000664A2"/>
    <w:rsid w:val="00066884"/>
    <w:rsid w:val="00077706"/>
    <w:rsid w:val="0008112E"/>
    <w:rsid w:val="00081857"/>
    <w:rsid w:val="000819E4"/>
    <w:rsid w:val="00082147"/>
    <w:rsid w:val="000848E7"/>
    <w:rsid w:val="00085085"/>
    <w:rsid w:val="000877E4"/>
    <w:rsid w:val="000968D6"/>
    <w:rsid w:val="000A18AB"/>
    <w:rsid w:val="000A1916"/>
    <w:rsid w:val="000A5732"/>
    <w:rsid w:val="000B0261"/>
    <w:rsid w:val="000B3430"/>
    <w:rsid w:val="000B3F06"/>
    <w:rsid w:val="000B5964"/>
    <w:rsid w:val="000B7622"/>
    <w:rsid w:val="000C2978"/>
    <w:rsid w:val="000C497F"/>
    <w:rsid w:val="000C5806"/>
    <w:rsid w:val="000D1493"/>
    <w:rsid w:val="000E376C"/>
    <w:rsid w:val="000E423E"/>
    <w:rsid w:val="000E4738"/>
    <w:rsid w:val="000E6BA6"/>
    <w:rsid w:val="000F1849"/>
    <w:rsid w:val="000F1B4A"/>
    <w:rsid w:val="000F1F56"/>
    <w:rsid w:val="000F28C9"/>
    <w:rsid w:val="000F3A77"/>
    <w:rsid w:val="000F3ED1"/>
    <w:rsid w:val="00101E9B"/>
    <w:rsid w:val="001024E8"/>
    <w:rsid w:val="0010368B"/>
    <w:rsid w:val="00104A8F"/>
    <w:rsid w:val="0011574E"/>
    <w:rsid w:val="001239D6"/>
    <w:rsid w:val="00124098"/>
    <w:rsid w:val="00124557"/>
    <w:rsid w:val="0013073B"/>
    <w:rsid w:val="00133741"/>
    <w:rsid w:val="0013385A"/>
    <w:rsid w:val="001351D4"/>
    <w:rsid w:val="001407F7"/>
    <w:rsid w:val="00141646"/>
    <w:rsid w:val="0014406B"/>
    <w:rsid w:val="00145681"/>
    <w:rsid w:val="001464E5"/>
    <w:rsid w:val="00146C8D"/>
    <w:rsid w:val="0015229F"/>
    <w:rsid w:val="00153FDE"/>
    <w:rsid w:val="00154820"/>
    <w:rsid w:val="00156118"/>
    <w:rsid w:val="00156B82"/>
    <w:rsid w:val="00165FC2"/>
    <w:rsid w:val="00166CAA"/>
    <w:rsid w:val="001675D8"/>
    <w:rsid w:val="001712DA"/>
    <w:rsid w:val="00172C2E"/>
    <w:rsid w:val="00172D8F"/>
    <w:rsid w:val="001762FE"/>
    <w:rsid w:val="001812B0"/>
    <w:rsid w:val="00185C3B"/>
    <w:rsid w:val="00186AE7"/>
    <w:rsid w:val="00190DF9"/>
    <w:rsid w:val="001914C4"/>
    <w:rsid w:val="001929C4"/>
    <w:rsid w:val="00192D0F"/>
    <w:rsid w:val="0019363B"/>
    <w:rsid w:val="00193E1B"/>
    <w:rsid w:val="00197087"/>
    <w:rsid w:val="001A12EC"/>
    <w:rsid w:val="001A2902"/>
    <w:rsid w:val="001A5042"/>
    <w:rsid w:val="001A5C01"/>
    <w:rsid w:val="001A6AFA"/>
    <w:rsid w:val="001B0050"/>
    <w:rsid w:val="001B0655"/>
    <w:rsid w:val="001B1763"/>
    <w:rsid w:val="001B306A"/>
    <w:rsid w:val="001B6993"/>
    <w:rsid w:val="001C5D41"/>
    <w:rsid w:val="001C6685"/>
    <w:rsid w:val="001D2FE5"/>
    <w:rsid w:val="001D3F33"/>
    <w:rsid w:val="001D714B"/>
    <w:rsid w:val="001D7EAF"/>
    <w:rsid w:val="001E0686"/>
    <w:rsid w:val="001E2545"/>
    <w:rsid w:val="001E5BBA"/>
    <w:rsid w:val="001E638E"/>
    <w:rsid w:val="002026D7"/>
    <w:rsid w:val="00202CA5"/>
    <w:rsid w:val="00211D9E"/>
    <w:rsid w:val="00216121"/>
    <w:rsid w:val="00217197"/>
    <w:rsid w:val="0022196E"/>
    <w:rsid w:val="00223E8B"/>
    <w:rsid w:val="002254A6"/>
    <w:rsid w:val="00227CFB"/>
    <w:rsid w:val="00231584"/>
    <w:rsid w:val="00232A36"/>
    <w:rsid w:val="00232D0D"/>
    <w:rsid w:val="002336FB"/>
    <w:rsid w:val="00235317"/>
    <w:rsid w:val="002355E6"/>
    <w:rsid w:val="002376A8"/>
    <w:rsid w:val="00240200"/>
    <w:rsid w:val="00245240"/>
    <w:rsid w:val="0025215E"/>
    <w:rsid w:val="00252913"/>
    <w:rsid w:val="00263735"/>
    <w:rsid w:val="00266CC7"/>
    <w:rsid w:val="00275365"/>
    <w:rsid w:val="002835C8"/>
    <w:rsid w:val="002835CE"/>
    <w:rsid w:val="00287EF1"/>
    <w:rsid w:val="0029240F"/>
    <w:rsid w:val="00294AC7"/>
    <w:rsid w:val="002950B7"/>
    <w:rsid w:val="00296A34"/>
    <w:rsid w:val="002A0D86"/>
    <w:rsid w:val="002A32D1"/>
    <w:rsid w:val="002A35B2"/>
    <w:rsid w:val="002A51F1"/>
    <w:rsid w:val="002B07CA"/>
    <w:rsid w:val="002B7189"/>
    <w:rsid w:val="002C04EE"/>
    <w:rsid w:val="002C096A"/>
    <w:rsid w:val="002C3385"/>
    <w:rsid w:val="002C3BA0"/>
    <w:rsid w:val="002C573A"/>
    <w:rsid w:val="002C688E"/>
    <w:rsid w:val="002C7E2A"/>
    <w:rsid w:val="002D51F6"/>
    <w:rsid w:val="002D53DC"/>
    <w:rsid w:val="002D6EDC"/>
    <w:rsid w:val="002D75FF"/>
    <w:rsid w:val="002D7FA4"/>
    <w:rsid w:val="002E233B"/>
    <w:rsid w:val="002E29BC"/>
    <w:rsid w:val="002F1617"/>
    <w:rsid w:val="00300656"/>
    <w:rsid w:val="0030704D"/>
    <w:rsid w:val="00313650"/>
    <w:rsid w:val="00316E3C"/>
    <w:rsid w:val="0032027B"/>
    <w:rsid w:val="00320A7D"/>
    <w:rsid w:val="00326F59"/>
    <w:rsid w:val="00333C2D"/>
    <w:rsid w:val="00334A0F"/>
    <w:rsid w:val="00334E0B"/>
    <w:rsid w:val="003420CF"/>
    <w:rsid w:val="0034243F"/>
    <w:rsid w:val="00344E06"/>
    <w:rsid w:val="0034556A"/>
    <w:rsid w:val="00347D53"/>
    <w:rsid w:val="003531A9"/>
    <w:rsid w:val="0035353C"/>
    <w:rsid w:val="00354C0F"/>
    <w:rsid w:val="00354F68"/>
    <w:rsid w:val="0035787D"/>
    <w:rsid w:val="00357B59"/>
    <w:rsid w:val="00363552"/>
    <w:rsid w:val="00376F1C"/>
    <w:rsid w:val="0038169B"/>
    <w:rsid w:val="00384673"/>
    <w:rsid w:val="00385E9F"/>
    <w:rsid w:val="003860DA"/>
    <w:rsid w:val="0039463E"/>
    <w:rsid w:val="003B1A1D"/>
    <w:rsid w:val="003C5CB9"/>
    <w:rsid w:val="003C7736"/>
    <w:rsid w:val="003C777E"/>
    <w:rsid w:val="003D1672"/>
    <w:rsid w:val="003D20A9"/>
    <w:rsid w:val="003E0B95"/>
    <w:rsid w:val="003E0CF8"/>
    <w:rsid w:val="003E0DA3"/>
    <w:rsid w:val="003E7DE8"/>
    <w:rsid w:val="003F0A0E"/>
    <w:rsid w:val="003F7474"/>
    <w:rsid w:val="0040463A"/>
    <w:rsid w:val="0040518B"/>
    <w:rsid w:val="00406335"/>
    <w:rsid w:val="00407B28"/>
    <w:rsid w:val="00413A09"/>
    <w:rsid w:val="00413B1F"/>
    <w:rsid w:val="00414357"/>
    <w:rsid w:val="0041737C"/>
    <w:rsid w:val="00421B48"/>
    <w:rsid w:val="0042393F"/>
    <w:rsid w:val="00423AF1"/>
    <w:rsid w:val="00432D97"/>
    <w:rsid w:val="00433808"/>
    <w:rsid w:val="00434365"/>
    <w:rsid w:val="0043668D"/>
    <w:rsid w:val="00446906"/>
    <w:rsid w:val="00447511"/>
    <w:rsid w:val="00455595"/>
    <w:rsid w:val="00460A71"/>
    <w:rsid w:val="00463CBB"/>
    <w:rsid w:val="00463DF2"/>
    <w:rsid w:val="004648D4"/>
    <w:rsid w:val="0046515E"/>
    <w:rsid w:val="004670E1"/>
    <w:rsid w:val="00471205"/>
    <w:rsid w:val="00473C12"/>
    <w:rsid w:val="00473DA4"/>
    <w:rsid w:val="00476C54"/>
    <w:rsid w:val="00485300"/>
    <w:rsid w:val="004A0410"/>
    <w:rsid w:val="004A2C33"/>
    <w:rsid w:val="004A3E00"/>
    <w:rsid w:val="004B0D16"/>
    <w:rsid w:val="004B2801"/>
    <w:rsid w:val="004B2AD5"/>
    <w:rsid w:val="004B75CF"/>
    <w:rsid w:val="004C104B"/>
    <w:rsid w:val="004C1103"/>
    <w:rsid w:val="004C1AA9"/>
    <w:rsid w:val="004C2753"/>
    <w:rsid w:val="004C5913"/>
    <w:rsid w:val="004D40C8"/>
    <w:rsid w:val="004D77D0"/>
    <w:rsid w:val="004E104D"/>
    <w:rsid w:val="004E5E8D"/>
    <w:rsid w:val="004F016E"/>
    <w:rsid w:val="004F73C7"/>
    <w:rsid w:val="00501BB1"/>
    <w:rsid w:val="005038E6"/>
    <w:rsid w:val="00506361"/>
    <w:rsid w:val="005064E8"/>
    <w:rsid w:val="00506765"/>
    <w:rsid w:val="00507130"/>
    <w:rsid w:val="005201C9"/>
    <w:rsid w:val="005229E7"/>
    <w:rsid w:val="005231D4"/>
    <w:rsid w:val="00532684"/>
    <w:rsid w:val="00532D6D"/>
    <w:rsid w:val="00533D83"/>
    <w:rsid w:val="005360FC"/>
    <w:rsid w:val="00536B1E"/>
    <w:rsid w:val="0054132A"/>
    <w:rsid w:val="00542BC0"/>
    <w:rsid w:val="00551F0B"/>
    <w:rsid w:val="00554AA8"/>
    <w:rsid w:val="005561E9"/>
    <w:rsid w:val="00561DA9"/>
    <w:rsid w:val="00567382"/>
    <w:rsid w:val="005709F7"/>
    <w:rsid w:val="00570AA1"/>
    <w:rsid w:val="0057276B"/>
    <w:rsid w:val="0058719F"/>
    <w:rsid w:val="005914F1"/>
    <w:rsid w:val="00592EC9"/>
    <w:rsid w:val="00597CD9"/>
    <w:rsid w:val="005A5DDE"/>
    <w:rsid w:val="005A7D16"/>
    <w:rsid w:val="005A7F5E"/>
    <w:rsid w:val="005B442C"/>
    <w:rsid w:val="005B6B47"/>
    <w:rsid w:val="005D12E1"/>
    <w:rsid w:val="005D3B82"/>
    <w:rsid w:val="005D5895"/>
    <w:rsid w:val="005E0234"/>
    <w:rsid w:val="005E0890"/>
    <w:rsid w:val="005E1682"/>
    <w:rsid w:val="005E390A"/>
    <w:rsid w:val="005E57F0"/>
    <w:rsid w:val="005F1ED0"/>
    <w:rsid w:val="005F41BF"/>
    <w:rsid w:val="00600A03"/>
    <w:rsid w:val="0060499B"/>
    <w:rsid w:val="00605105"/>
    <w:rsid w:val="00605F37"/>
    <w:rsid w:val="00612460"/>
    <w:rsid w:val="00612929"/>
    <w:rsid w:val="00623BE4"/>
    <w:rsid w:val="006243C1"/>
    <w:rsid w:val="006332DF"/>
    <w:rsid w:val="00640458"/>
    <w:rsid w:val="0064426D"/>
    <w:rsid w:val="00652BD9"/>
    <w:rsid w:val="00661A58"/>
    <w:rsid w:val="00670790"/>
    <w:rsid w:val="0067202B"/>
    <w:rsid w:val="006722C7"/>
    <w:rsid w:val="00674B43"/>
    <w:rsid w:val="00676911"/>
    <w:rsid w:val="0068142D"/>
    <w:rsid w:val="00691669"/>
    <w:rsid w:val="00697046"/>
    <w:rsid w:val="006A0C3F"/>
    <w:rsid w:val="006A20E0"/>
    <w:rsid w:val="006A20F1"/>
    <w:rsid w:val="006A3E64"/>
    <w:rsid w:val="006A77BF"/>
    <w:rsid w:val="006A7BCD"/>
    <w:rsid w:val="006B0762"/>
    <w:rsid w:val="006B1E0E"/>
    <w:rsid w:val="006C193D"/>
    <w:rsid w:val="006C2435"/>
    <w:rsid w:val="006C4E2A"/>
    <w:rsid w:val="006C53BD"/>
    <w:rsid w:val="006D12B3"/>
    <w:rsid w:val="006D2019"/>
    <w:rsid w:val="006D3E80"/>
    <w:rsid w:val="006D64FE"/>
    <w:rsid w:val="006E127B"/>
    <w:rsid w:val="006E316F"/>
    <w:rsid w:val="006F1455"/>
    <w:rsid w:val="006F37A7"/>
    <w:rsid w:val="0070554D"/>
    <w:rsid w:val="00710133"/>
    <w:rsid w:val="007133F0"/>
    <w:rsid w:val="0072777E"/>
    <w:rsid w:val="00734614"/>
    <w:rsid w:val="00735859"/>
    <w:rsid w:val="00736D09"/>
    <w:rsid w:val="00741197"/>
    <w:rsid w:val="00741CF3"/>
    <w:rsid w:val="00741EEE"/>
    <w:rsid w:val="0074778E"/>
    <w:rsid w:val="00751948"/>
    <w:rsid w:val="00760AFA"/>
    <w:rsid w:val="00763EAD"/>
    <w:rsid w:val="007649F1"/>
    <w:rsid w:val="00770BEB"/>
    <w:rsid w:val="00773712"/>
    <w:rsid w:val="0077643C"/>
    <w:rsid w:val="00776D3C"/>
    <w:rsid w:val="00782C78"/>
    <w:rsid w:val="00783764"/>
    <w:rsid w:val="00790DAF"/>
    <w:rsid w:val="007917D6"/>
    <w:rsid w:val="00791D57"/>
    <w:rsid w:val="0079305C"/>
    <w:rsid w:val="00793756"/>
    <w:rsid w:val="00795DCE"/>
    <w:rsid w:val="00797188"/>
    <w:rsid w:val="007972B2"/>
    <w:rsid w:val="007A104E"/>
    <w:rsid w:val="007A38C8"/>
    <w:rsid w:val="007B0565"/>
    <w:rsid w:val="007B417C"/>
    <w:rsid w:val="007B5130"/>
    <w:rsid w:val="007C06D4"/>
    <w:rsid w:val="007C6BBC"/>
    <w:rsid w:val="007C7D53"/>
    <w:rsid w:val="007C7E89"/>
    <w:rsid w:val="007D6F41"/>
    <w:rsid w:val="007D7013"/>
    <w:rsid w:val="007E5FD2"/>
    <w:rsid w:val="007E7020"/>
    <w:rsid w:val="007E7662"/>
    <w:rsid w:val="00806975"/>
    <w:rsid w:val="00807054"/>
    <w:rsid w:val="0081271C"/>
    <w:rsid w:val="008130EC"/>
    <w:rsid w:val="00814B5D"/>
    <w:rsid w:val="00814FE8"/>
    <w:rsid w:val="00825DC3"/>
    <w:rsid w:val="00826B4A"/>
    <w:rsid w:val="00830D8D"/>
    <w:rsid w:val="00831A0C"/>
    <w:rsid w:val="0083355E"/>
    <w:rsid w:val="0084541F"/>
    <w:rsid w:val="008458D7"/>
    <w:rsid w:val="00846C5A"/>
    <w:rsid w:val="00851967"/>
    <w:rsid w:val="0085296C"/>
    <w:rsid w:val="00854979"/>
    <w:rsid w:val="008706D4"/>
    <w:rsid w:val="00870CB7"/>
    <w:rsid w:val="00872D81"/>
    <w:rsid w:val="00873593"/>
    <w:rsid w:val="00876EBB"/>
    <w:rsid w:val="00876FCE"/>
    <w:rsid w:val="0088169C"/>
    <w:rsid w:val="0088195C"/>
    <w:rsid w:val="00882471"/>
    <w:rsid w:val="00882F86"/>
    <w:rsid w:val="008920F1"/>
    <w:rsid w:val="008938E3"/>
    <w:rsid w:val="0089412E"/>
    <w:rsid w:val="0089772C"/>
    <w:rsid w:val="008A092A"/>
    <w:rsid w:val="008A2A93"/>
    <w:rsid w:val="008A4E19"/>
    <w:rsid w:val="008A6B3E"/>
    <w:rsid w:val="008B1C4E"/>
    <w:rsid w:val="008C067F"/>
    <w:rsid w:val="008C0D28"/>
    <w:rsid w:val="008C0D59"/>
    <w:rsid w:val="008C11D5"/>
    <w:rsid w:val="008C2747"/>
    <w:rsid w:val="008C2E57"/>
    <w:rsid w:val="008C5280"/>
    <w:rsid w:val="008C5E86"/>
    <w:rsid w:val="008D0F25"/>
    <w:rsid w:val="008D15B0"/>
    <w:rsid w:val="008D1E2E"/>
    <w:rsid w:val="008D69D9"/>
    <w:rsid w:val="008D71CA"/>
    <w:rsid w:val="008E09E1"/>
    <w:rsid w:val="008E0F10"/>
    <w:rsid w:val="008E6693"/>
    <w:rsid w:val="008F3600"/>
    <w:rsid w:val="008F5CA3"/>
    <w:rsid w:val="008F6071"/>
    <w:rsid w:val="008F6903"/>
    <w:rsid w:val="008F6970"/>
    <w:rsid w:val="008F70C8"/>
    <w:rsid w:val="008F7259"/>
    <w:rsid w:val="00900615"/>
    <w:rsid w:val="00903A8E"/>
    <w:rsid w:val="00905C71"/>
    <w:rsid w:val="00912030"/>
    <w:rsid w:val="00912941"/>
    <w:rsid w:val="00913D59"/>
    <w:rsid w:val="00924B72"/>
    <w:rsid w:val="00926C29"/>
    <w:rsid w:val="00933B18"/>
    <w:rsid w:val="009342DC"/>
    <w:rsid w:val="009343F7"/>
    <w:rsid w:val="0093493A"/>
    <w:rsid w:val="00935450"/>
    <w:rsid w:val="00944F01"/>
    <w:rsid w:val="00945684"/>
    <w:rsid w:val="009521A6"/>
    <w:rsid w:val="00957609"/>
    <w:rsid w:val="00957FBD"/>
    <w:rsid w:val="00960FA4"/>
    <w:rsid w:val="00961CE5"/>
    <w:rsid w:val="009627C3"/>
    <w:rsid w:val="00962FA8"/>
    <w:rsid w:val="009636FC"/>
    <w:rsid w:val="00967804"/>
    <w:rsid w:val="00973708"/>
    <w:rsid w:val="00974168"/>
    <w:rsid w:val="00976760"/>
    <w:rsid w:val="009813A0"/>
    <w:rsid w:val="009820DD"/>
    <w:rsid w:val="00983808"/>
    <w:rsid w:val="00991366"/>
    <w:rsid w:val="00993BD1"/>
    <w:rsid w:val="009A3762"/>
    <w:rsid w:val="009A415F"/>
    <w:rsid w:val="009A4C53"/>
    <w:rsid w:val="009B26F7"/>
    <w:rsid w:val="009B3285"/>
    <w:rsid w:val="009B43F5"/>
    <w:rsid w:val="009B7BBE"/>
    <w:rsid w:val="009C3BBE"/>
    <w:rsid w:val="009C56F0"/>
    <w:rsid w:val="009D464E"/>
    <w:rsid w:val="009D57DE"/>
    <w:rsid w:val="009E1DCF"/>
    <w:rsid w:val="009E3BCB"/>
    <w:rsid w:val="009E3DE1"/>
    <w:rsid w:val="009E4724"/>
    <w:rsid w:val="009F4B5C"/>
    <w:rsid w:val="00A04B53"/>
    <w:rsid w:val="00A07035"/>
    <w:rsid w:val="00A07D0E"/>
    <w:rsid w:val="00A17156"/>
    <w:rsid w:val="00A2327E"/>
    <w:rsid w:val="00A3118D"/>
    <w:rsid w:val="00A31A22"/>
    <w:rsid w:val="00A32004"/>
    <w:rsid w:val="00A32454"/>
    <w:rsid w:val="00A3445A"/>
    <w:rsid w:val="00A35AB2"/>
    <w:rsid w:val="00A36D0D"/>
    <w:rsid w:val="00A423AA"/>
    <w:rsid w:val="00A47021"/>
    <w:rsid w:val="00A50628"/>
    <w:rsid w:val="00A52061"/>
    <w:rsid w:val="00A5774A"/>
    <w:rsid w:val="00A61755"/>
    <w:rsid w:val="00A64011"/>
    <w:rsid w:val="00A65472"/>
    <w:rsid w:val="00A75BC3"/>
    <w:rsid w:val="00A80C5E"/>
    <w:rsid w:val="00A843F7"/>
    <w:rsid w:val="00A8443C"/>
    <w:rsid w:val="00A86157"/>
    <w:rsid w:val="00A878CD"/>
    <w:rsid w:val="00A92514"/>
    <w:rsid w:val="00AA0171"/>
    <w:rsid w:val="00AA0B96"/>
    <w:rsid w:val="00AA28D1"/>
    <w:rsid w:val="00AA3F6E"/>
    <w:rsid w:val="00AA43E4"/>
    <w:rsid w:val="00AA4777"/>
    <w:rsid w:val="00AB5652"/>
    <w:rsid w:val="00AB7BAB"/>
    <w:rsid w:val="00AC47C0"/>
    <w:rsid w:val="00AD3AF4"/>
    <w:rsid w:val="00AD4942"/>
    <w:rsid w:val="00AD4FA4"/>
    <w:rsid w:val="00AE116D"/>
    <w:rsid w:val="00AE1A57"/>
    <w:rsid w:val="00AE37F4"/>
    <w:rsid w:val="00AE393F"/>
    <w:rsid w:val="00AE5FE3"/>
    <w:rsid w:val="00AE62E9"/>
    <w:rsid w:val="00B00969"/>
    <w:rsid w:val="00B0202C"/>
    <w:rsid w:val="00B104AC"/>
    <w:rsid w:val="00B2198D"/>
    <w:rsid w:val="00B238B1"/>
    <w:rsid w:val="00B30858"/>
    <w:rsid w:val="00B30B3C"/>
    <w:rsid w:val="00B349C7"/>
    <w:rsid w:val="00B37DDF"/>
    <w:rsid w:val="00B4582F"/>
    <w:rsid w:val="00B55875"/>
    <w:rsid w:val="00B561DC"/>
    <w:rsid w:val="00B57B3A"/>
    <w:rsid w:val="00B61598"/>
    <w:rsid w:val="00B67753"/>
    <w:rsid w:val="00B70815"/>
    <w:rsid w:val="00B715FA"/>
    <w:rsid w:val="00B72A48"/>
    <w:rsid w:val="00B76B13"/>
    <w:rsid w:val="00B77618"/>
    <w:rsid w:val="00B83345"/>
    <w:rsid w:val="00B90494"/>
    <w:rsid w:val="00B92C0F"/>
    <w:rsid w:val="00B9388F"/>
    <w:rsid w:val="00B939B3"/>
    <w:rsid w:val="00B970FD"/>
    <w:rsid w:val="00BA0A21"/>
    <w:rsid w:val="00BA56BE"/>
    <w:rsid w:val="00BA65CC"/>
    <w:rsid w:val="00BA73E8"/>
    <w:rsid w:val="00BB1C49"/>
    <w:rsid w:val="00BB3663"/>
    <w:rsid w:val="00BB6787"/>
    <w:rsid w:val="00BC2C72"/>
    <w:rsid w:val="00BD4C7B"/>
    <w:rsid w:val="00BE0237"/>
    <w:rsid w:val="00BE0611"/>
    <w:rsid w:val="00BF03E9"/>
    <w:rsid w:val="00BF1AD4"/>
    <w:rsid w:val="00BF74E3"/>
    <w:rsid w:val="00C03017"/>
    <w:rsid w:val="00C05106"/>
    <w:rsid w:val="00C07486"/>
    <w:rsid w:val="00C10616"/>
    <w:rsid w:val="00C1352C"/>
    <w:rsid w:val="00C16E76"/>
    <w:rsid w:val="00C17A07"/>
    <w:rsid w:val="00C225D0"/>
    <w:rsid w:val="00C265D1"/>
    <w:rsid w:val="00C266D7"/>
    <w:rsid w:val="00C27ECB"/>
    <w:rsid w:val="00C34891"/>
    <w:rsid w:val="00C34C4F"/>
    <w:rsid w:val="00C34CEF"/>
    <w:rsid w:val="00C35345"/>
    <w:rsid w:val="00C3744E"/>
    <w:rsid w:val="00C4271E"/>
    <w:rsid w:val="00C436BA"/>
    <w:rsid w:val="00C4399A"/>
    <w:rsid w:val="00C51A62"/>
    <w:rsid w:val="00C525F7"/>
    <w:rsid w:val="00C547F4"/>
    <w:rsid w:val="00C57DCF"/>
    <w:rsid w:val="00C61F55"/>
    <w:rsid w:val="00C750C2"/>
    <w:rsid w:val="00C7557A"/>
    <w:rsid w:val="00C81D57"/>
    <w:rsid w:val="00C81E98"/>
    <w:rsid w:val="00C84236"/>
    <w:rsid w:val="00C84B92"/>
    <w:rsid w:val="00C851E1"/>
    <w:rsid w:val="00C911A5"/>
    <w:rsid w:val="00C949F9"/>
    <w:rsid w:val="00C96019"/>
    <w:rsid w:val="00CA458D"/>
    <w:rsid w:val="00CB0079"/>
    <w:rsid w:val="00CB34CC"/>
    <w:rsid w:val="00CB51F4"/>
    <w:rsid w:val="00CB5E23"/>
    <w:rsid w:val="00CC071A"/>
    <w:rsid w:val="00CC1685"/>
    <w:rsid w:val="00CC22BB"/>
    <w:rsid w:val="00CC3D38"/>
    <w:rsid w:val="00CC4CCB"/>
    <w:rsid w:val="00CC5690"/>
    <w:rsid w:val="00CC5BA9"/>
    <w:rsid w:val="00CD31D2"/>
    <w:rsid w:val="00CD52C9"/>
    <w:rsid w:val="00CE2EEF"/>
    <w:rsid w:val="00CE393F"/>
    <w:rsid w:val="00CE50B7"/>
    <w:rsid w:val="00CE76FE"/>
    <w:rsid w:val="00CF1D71"/>
    <w:rsid w:val="00CF2D84"/>
    <w:rsid w:val="00CF497B"/>
    <w:rsid w:val="00CF4C8E"/>
    <w:rsid w:val="00CF5B60"/>
    <w:rsid w:val="00CF5EAA"/>
    <w:rsid w:val="00D035D4"/>
    <w:rsid w:val="00D03F18"/>
    <w:rsid w:val="00D065BC"/>
    <w:rsid w:val="00D213D8"/>
    <w:rsid w:val="00D24230"/>
    <w:rsid w:val="00D257CF"/>
    <w:rsid w:val="00D307D5"/>
    <w:rsid w:val="00D338E9"/>
    <w:rsid w:val="00D34F55"/>
    <w:rsid w:val="00D4022C"/>
    <w:rsid w:val="00D41C70"/>
    <w:rsid w:val="00D4256A"/>
    <w:rsid w:val="00D44559"/>
    <w:rsid w:val="00D45D76"/>
    <w:rsid w:val="00D53778"/>
    <w:rsid w:val="00D6020D"/>
    <w:rsid w:val="00D63D42"/>
    <w:rsid w:val="00D80EC2"/>
    <w:rsid w:val="00D81635"/>
    <w:rsid w:val="00D82107"/>
    <w:rsid w:val="00D82CD5"/>
    <w:rsid w:val="00D876D7"/>
    <w:rsid w:val="00D922E6"/>
    <w:rsid w:val="00DA1346"/>
    <w:rsid w:val="00DA136F"/>
    <w:rsid w:val="00DA37E1"/>
    <w:rsid w:val="00DA5585"/>
    <w:rsid w:val="00DB3054"/>
    <w:rsid w:val="00DB6AF7"/>
    <w:rsid w:val="00DC6DF5"/>
    <w:rsid w:val="00DD2EED"/>
    <w:rsid w:val="00DD42B2"/>
    <w:rsid w:val="00DD4D19"/>
    <w:rsid w:val="00DD5204"/>
    <w:rsid w:val="00DE5316"/>
    <w:rsid w:val="00DE7464"/>
    <w:rsid w:val="00DF0382"/>
    <w:rsid w:val="00DF4325"/>
    <w:rsid w:val="00E0201E"/>
    <w:rsid w:val="00E10C99"/>
    <w:rsid w:val="00E12EBC"/>
    <w:rsid w:val="00E13032"/>
    <w:rsid w:val="00E17033"/>
    <w:rsid w:val="00E174B7"/>
    <w:rsid w:val="00E2472A"/>
    <w:rsid w:val="00E24F9D"/>
    <w:rsid w:val="00E270F6"/>
    <w:rsid w:val="00E31EDB"/>
    <w:rsid w:val="00E327BA"/>
    <w:rsid w:val="00E35084"/>
    <w:rsid w:val="00E3512E"/>
    <w:rsid w:val="00E378CD"/>
    <w:rsid w:val="00E419E2"/>
    <w:rsid w:val="00E41BF5"/>
    <w:rsid w:val="00E46824"/>
    <w:rsid w:val="00E46B4D"/>
    <w:rsid w:val="00E5092B"/>
    <w:rsid w:val="00E553F8"/>
    <w:rsid w:val="00E56310"/>
    <w:rsid w:val="00E6536B"/>
    <w:rsid w:val="00E65A4E"/>
    <w:rsid w:val="00E71CEF"/>
    <w:rsid w:val="00E73B70"/>
    <w:rsid w:val="00E76245"/>
    <w:rsid w:val="00E778AE"/>
    <w:rsid w:val="00E8098A"/>
    <w:rsid w:val="00E82FA4"/>
    <w:rsid w:val="00E83508"/>
    <w:rsid w:val="00E83DD4"/>
    <w:rsid w:val="00E842F1"/>
    <w:rsid w:val="00E94A2B"/>
    <w:rsid w:val="00E96CC2"/>
    <w:rsid w:val="00EA0158"/>
    <w:rsid w:val="00EA1E59"/>
    <w:rsid w:val="00EB100C"/>
    <w:rsid w:val="00EB48D4"/>
    <w:rsid w:val="00EB52A6"/>
    <w:rsid w:val="00EC158C"/>
    <w:rsid w:val="00EC7643"/>
    <w:rsid w:val="00ED4ECB"/>
    <w:rsid w:val="00EE12BB"/>
    <w:rsid w:val="00EE46ED"/>
    <w:rsid w:val="00EE6A14"/>
    <w:rsid w:val="00EF7FF5"/>
    <w:rsid w:val="00F04AEA"/>
    <w:rsid w:val="00F053F2"/>
    <w:rsid w:val="00F05796"/>
    <w:rsid w:val="00F07581"/>
    <w:rsid w:val="00F1173E"/>
    <w:rsid w:val="00F13456"/>
    <w:rsid w:val="00F16338"/>
    <w:rsid w:val="00F16F9D"/>
    <w:rsid w:val="00F262F1"/>
    <w:rsid w:val="00F26FFC"/>
    <w:rsid w:val="00F3053C"/>
    <w:rsid w:val="00F313F6"/>
    <w:rsid w:val="00F33CDE"/>
    <w:rsid w:val="00F41966"/>
    <w:rsid w:val="00F442A4"/>
    <w:rsid w:val="00F4487C"/>
    <w:rsid w:val="00F55E47"/>
    <w:rsid w:val="00F60D71"/>
    <w:rsid w:val="00F63812"/>
    <w:rsid w:val="00F649A3"/>
    <w:rsid w:val="00F65B60"/>
    <w:rsid w:val="00F66D1F"/>
    <w:rsid w:val="00F75560"/>
    <w:rsid w:val="00F75A74"/>
    <w:rsid w:val="00F842B8"/>
    <w:rsid w:val="00F8492B"/>
    <w:rsid w:val="00F85228"/>
    <w:rsid w:val="00F85DC6"/>
    <w:rsid w:val="00F862A3"/>
    <w:rsid w:val="00F9338D"/>
    <w:rsid w:val="00F95227"/>
    <w:rsid w:val="00FA0D5A"/>
    <w:rsid w:val="00FA12CC"/>
    <w:rsid w:val="00FA1783"/>
    <w:rsid w:val="00FA4313"/>
    <w:rsid w:val="00FB0119"/>
    <w:rsid w:val="00FB1C6A"/>
    <w:rsid w:val="00FB330D"/>
    <w:rsid w:val="00FB55AF"/>
    <w:rsid w:val="00FC0F58"/>
    <w:rsid w:val="00FC289E"/>
    <w:rsid w:val="00FC3319"/>
    <w:rsid w:val="00FC461E"/>
    <w:rsid w:val="00FD1868"/>
    <w:rsid w:val="00FD281B"/>
    <w:rsid w:val="00FD35F7"/>
    <w:rsid w:val="00FD4CAD"/>
    <w:rsid w:val="00FE1941"/>
    <w:rsid w:val="00FF2B68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uiPriority w:val="35"/>
    <w:unhideWhenUsed/>
    <w:qFormat/>
    <w:rsid w:val="0046515E"/>
    <w:pPr>
      <w:jc w:val="center"/>
    </w:pPr>
    <w:rPr>
      <w:b/>
      <w:bCs/>
    </w:rPr>
  </w:style>
  <w:style w:type="paragraph" w:styleId="a6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7">
    <w:name w:val="Body Text"/>
    <w:basedOn w:val="a1"/>
    <w:link w:val="a8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8">
    <w:name w:val="Основной текст Знак"/>
    <w:basedOn w:val="a2"/>
    <w:link w:val="a7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9">
    <w:name w:val="List Paragraph"/>
    <w:basedOn w:val="a1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Standard">
    <w:name w:val="Standard"/>
    <w:rsid w:val="00903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header"/>
    <w:basedOn w:val="a1"/>
    <w:link w:val="ab"/>
    <w:uiPriority w:val="99"/>
    <w:semiHidden/>
    <w:unhideWhenUsed/>
    <w:rsid w:val="00876E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76EB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footer"/>
    <w:basedOn w:val="a1"/>
    <w:link w:val="ad"/>
    <w:uiPriority w:val="99"/>
    <w:unhideWhenUsed/>
    <w:rsid w:val="00876E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876EB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e">
    <w:name w:val="Balloon Text"/>
    <w:basedOn w:val="a1"/>
    <w:link w:val="af"/>
    <w:uiPriority w:val="99"/>
    <w:semiHidden/>
    <w:unhideWhenUsed/>
    <w:rsid w:val="00876E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876EBB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p575">
    <w:name w:val="p575"/>
    <w:basedOn w:val="a1"/>
    <w:rsid w:val="00F163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customStyle="1" w:styleId="af0">
    <w:name w:val="задание"/>
    <w:basedOn w:val="a1"/>
    <w:rsid w:val="00B70815"/>
    <w:pPr>
      <w:tabs>
        <w:tab w:val="num" w:pos="644"/>
      </w:tabs>
      <w:overflowPunct/>
      <w:autoSpaceDE/>
      <w:autoSpaceDN/>
      <w:adjustRightInd/>
      <w:spacing w:before="240"/>
      <w:ind w:left="644" w:hanging="360"/>
      <w:textAlignment w:val="auto"/>
    </w:pPr>
    <w:rPr>
      <w:b/>
      <w:lang w:val="ru-RU"/>
    </w:rPr>
  </w:style>
  <w:style w:type="paragraph" w:customStyle="1" w:styleId="a0">
    <w:name w:val="неправильный ответ"/>
    <w:basedOn w:val="a1"/>
    <w:rsid w:val="00B70815"/>
    <w:pPr>
      <w:numPr>
        <w:ilvl w:val="1"/>
        <w:numId w:val="17"/>
      </w:numPr>
      <w:tabs>
        <w:tab w:val="clear" w:pos="720"/>
        <w:tab w:val="num" w:pos="717"/>
      </w:tabs>
      <w:overflowPunct/>
      <w:autoSpaceDE/>
      <w:autoSpaceDN/>
      <w:adjustRightInd/>
      <w:ind w:left="717" w:hanging="357"/>
      <w:textAlignment w:val="auto"/>
    </w:pPr>
  </w:style>
  <w:style w:type="paragraph" w:customStyle="1" w:styleId="a">
    <w:name w:val="правильный ответ"/>
    <w:basedOn w:val="a1"/>
    <w:rsid w:val="00831A0C"/>
    <w:pPr>
      <w:numPr>
        <w:numId w:val="20"/>
      </w:numPr>
      <w:overflowPunct/>
      <w:autoSpaceDE/>
      <w:autoSpaceDN/>
      <w:adjustRightInd/>
      <w:textAlignment w:val="auto"/>
    </w:pPr>
    <w:rPr>
      <w:lang w:val="ru-RU"/>
    </w:rPr>
  </w:style>
  <w:style w:type="character" w:customStyle="1" w:styleId="apple-converted-space">
    <w:name w:val="apple-converted-space"/>
    <w:basedOn w:val="a2"/>
    <w:rsid w:val="00406335"/>
  </w:style>
  <w:style w:type="character" w:styleId="af1">
    <w:name w:val="Hyperlink"/>
    <w:basedOn w:val="a2"/>
    <w:uiPriority w:val="99"/>
    <w:semiHidden/>
    <w:unhideWhenUsed/>
    <w:rsid w:val="00B67753"/>
    <w:rPr>
      <w:color w:val="0000FF"/>
      <w:u w:val="single"/>
    </w:rPr>
  </w:style>
  <w:style w:type="character" w:styleId="af2">
    <w:name w:val="Strong"/>
    <w:basedOn w:val="a2"/>
    <w:uiPriority w:val="22"/>
    <w:qFormat/>
    <w:rsid w:val="001B0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0%D1%84%D0%BE%D0%BB%D0%BE%D0%B3%D0%B8%D1%8F_(%D0%B1%D0%B8%D0%BE%D0%BB%D0%BE%D0%B3%D0%B8%D1%8F)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C%D0%B1%D1%80%D0%B8%D0%BE%D0%BD%D0%B0%D0%BB%D1%8C%D0%BD%D1%8B%D0%B9_%D0%BF%D0%B5%D1%80%D0%B8%D0%BE%D0%B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1%80%D0%BE%D0%BA%D0%B8_%D1%80%D0%B0%D0%B7%D0%B2%D0%B8%D1%82%D0%B8%D1%8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1B0779D7474D729DB381AD9333C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B4D531-1AE3-4441-9F50-186DC2685D6E}"/>
      </w:docPartPr>
      <w:docPartBody>
        <w:p w:rsidR="00AF6B75" w:rsidRDefault="00E9471C" w:rsidP="00E9471C">
          <w:pPr>
            <w:pStyle w:val="161B0779D7474D729DB381AD9333CB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9471C"/>
    <w:rsid w:val="002D4511"/>
    <w:rsid w:val="00392544"/>
    <w:rsid w:val="0049759E"/>
    <w:rsid w:val="00592722"/>
    <w:rsid w:val="005A2BAB"/>
    <w:rsid w:val="00600720"/>
    <w:rsid w:val="00845C85"/>
    <w:rsid w:val="009939DB"/>
    <w:rsid w:val="009B48D4"/>
    <w:rsid w:val="00AF6B75"/>
    <w:rsid w:val="00B26D6D"/>
    <w:rsid w:val="00B7158F"/>
    <w:rsid w:val="00BC04C0"/>
    <w:rsid w:val="00E9471C"/>
    <w:rsid w:val="00F3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B0779D7474D729DB381AD9333CBF6">
    <w:name w:val="161B0779D7474D729DB381AD9333CBF6"/>
    <w:rsid w:val="00E947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89</Pages>
  <Words>22534</Words>
  <Characters>128450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Астраханский ГМУ Минздрава России</vt:lpstr>
    </vt:vector>
  </TitlesOfParts>
  <Company>Computer</Company>
  <LinksUpToDate>false</LinksUpToDate>
  <CharactersWithSpaces>150683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Астраханский ГМУ Минздрава России</dc:title>
  <dc:creator>user1</dc:creator>
  <cp:lastModifiedBy>RePack by SPecialiST</cp:lastModifiedBy>
  <cp:revision>3</cp:revision>
  <dcterms:created xsi:type="dcterms:W3CDTF">2020-05-06T15:07:00Z</dcterms:created>
  <dcterms:modified xsi:type="dcterms:W3CDTF">2020-05-06T15:32:00Z</dcterms:modified>
</cp:coreProperties>
</file>