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53BA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2F1DF2" w:rsidP="00753BA9">
            <w:pPr>
              <w:rPr>
                <w:szCs w:val="24"/>
                <w:lang w:val="ru-RU"/>
              </w:rPr>
            </w:pPr>
            <w:bookmarkStart w:id="0" w:name="_GoBack"/>
            <w:r w:rsidRPr="002F1DF2">
              <w:rPr>
                <w:bCs/>
                <w:szCs w:val="24"/>
                <w:lang w:val="ru-RU"/>
              </w:rPr>
              <w:t xml:space="preserve">Раздел «Эндокринология». Занятие № </w:t>
            </w:r>
            <w:r>
              <w:rPr>
                <w:bCs/>
                <w:szCs w:val="24"/>
                <w:lang w:val="ru-RU"/>
              </w:rPr>
              <w:t>5</w:t>
            </w:r>
            <w:r w:rsidRPr="002F1DF2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</w:t>
            </w:r>
            <w:bookmarkEnd w:id="0"/>
            <w:r w:rsidRPr="002F1DF2">
              <w:rPr>
                <w:bCs/>
                <w:szCs w:val="24"/>
                <w:lang w:val="ru-RU"/>
              </w:rPr>
              <w:t>Диффузный токсический зоб.</w:t>
            </w: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rPr>
                <w:szCs w:val="24"/>
                <w:lang w:val="ru-RU"/>
              </w:rPr>
            </w:pP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3BA9" w:rsidRDefault="00753BA9" w:rsidP="00C70BB3">
            <w:pPr>
              <w:contextualSpacing/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Диффузный токсический зоб вызыв</w:t>
            </w:r>
            <w:r w:rsidR="00C70BB3">
              <w:rPr>
                <w:szCs w:val="24"/>
                <w:lang w:val="ru-RU"/>
              </w:rPr>
              <w:t>ается:</w:t>
            </w: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C91744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тиреостимулирующими</w:t>
            </w:r>
            <w:proofErr w:type="spellEnd"/>
            <w:r w:rsidRPr="00753BA9">
              <w:rPr>
                <w:szCs w:val="24"/>
                <w:lang w:val="ru-RU"/>
              </w:rPr>
              <w:t xml:space="preserve"> иммуноглобулинами</w:t>
            </w: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1744" w:rsidRDefault="00C91744" w:rsidP="00FB1C6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повышенной секрецией ТТГ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C91744" w:rsidP="00FB1C6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повышенной секрецией ТРГ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C91744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C91744">
              <w:rPr>
                <w:szCs w:val="24"/>
                <w:lang w:val="ru-RU"/>
              </w:rPr>
              <w:t>повышенной секрецией катехоламинов</w:t>
            </w: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C70BB3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70BB3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91744" w:rsidRDefault="00C91744" w:rsidP="00753BA9">
            <w:pPr>
              <w:pStyle w:val="a5"/>
              <w:rPr>
                <w:sz w:val="24"/>
                <w:lang w:val="ru-RU"/>
              </w:rPr>
            </w:pPr>
            <w:r w:rsidRPr="00C91744">
              <w:rPr>
                <w:sz w:val="24"/>
                <w:lang w:val="ru-RU"/>
              </w:rPr>
              <w:t>повышенной чувствительностью тканей к гормонам ЩЖ</w:t>
            </w:r>
          </w:p>
        </w:tc>
      </w:tr>
      <w:tr w:rsidR="00C70BB3" w:rsidRPr="002F1DF2" w:rsidTr="006F07C8">
        <w:trPr>
          <w:jc w:val="center"/>
        </w:trPr>
        <w:tc>
          <w:tcPr>
            <w:tcW w:w="659" w:type="dxa"/>
            <w:vAlign w:val="center"/>
          </w:tcPr>
          <w:p w:rsidR="00C70BB3" w:rsidRPr="00B72A48" w:rsidRDefault="00C70BB3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BB3" w:rsidRPr="00B72A48" w:rsidRDefault="00C70BB3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0BB3" w:rsidRPr="00C91744" w:rsidRDefault="00C70BB3" w:rsidP="00753BA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53BA9" w:rsidP="00287B30">
            <w:pPr>
              <w:contextualSpacing/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В терапии диффузного токсического зоба могут использоваться все</w:t>
            </w:r>
            <w:r w:rsidR="00287B30">
              <w:rPr>
                <w:szCs w:val="24"/>
                <w:lang w:val="ru-RU"/>
              </w:rPr>
              <w:t xml:space="preserve"> перечисленные препараты, кроме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верошпирона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карбоната лития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мерказолила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глюкокортикоидов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287B30" w:rsidRDefault="00287B30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287B30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В-блокаторов</w:t>
            </w:r>
          </w:p>
        </w:tc>
      </w:tr>
      <w:tr w:rsidR="00287B30" w:rsidRPr="00B72A48" w:rsidTr="006F07C8">
        <w:trPr>
          <w:jc w:val="center"/>
        </w:trPr>
        <w:tc>
          <w:tcPr>
            <w:tcW w:w="659" w:type="dxa"/>
            <w:vAlign w:val="center"/>
          </w:tcPr>
          <w:p w:rsidR="00287B30" w:rsidRDefault="00287B3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B30" w:rsidRDefault="00287B3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53BA9" w:rsidP="00287B30">
            <w:pPr>
              <w:contextualSpacing/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Для подострого </w:t>
            </w:r>
            <w:proofErr w:type="spellStart"/>
            <w:r w:rsidRPr="00753BA9">
              <w:rPr>
                <w:szCs w:val="24"/>
                <w:lang w:val="ru-RU"/>
              </w:rPr>
              <w:t>тиреоидита</w:t>
            </w:r>
            <w:proofErr w:type="spellEnd"/>
            <w:r w:rsidRPr="00753BA9">
              <w:rPr>
                <w:szCs w:val="24"/>
                <w:lang w:val="ru-RU"/>
              </w:rPr>
              <w:t xml:space="preserve"> харак</w:t>
            </w:r>
            <w:r w:rsidR="00287B30">
              <w:rPr>
                <w:szCs w:val="24"/>
                <w:lang w:val="ru-RU"/>
              </w:rPr>
              <w:t xml:space="preserve">терно все перечисленное, кроме 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экзофтальма</w:t>
            </w:r>
          </w:p>
        </w:tc>
      </w:tr>
      <w:tr w:rsidR="0046515E" w:rsidRPr="00287B3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выраженного болевого синдро</w:t>
            </w:r>
            <w:r>
              <w:rPr>
                <w:szCs w:val="24"/>
                <w:lang w:val="ru-RU"/>
              </w:rPr>
              <w:t>ма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лейкоцитоза, увеличения СОЭ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повышения температуры тела</w:t>
            </w: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287B30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287B30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повышения титр</w:t>
            </w:r>
            <w:r>
              <w:rPr>
                <w:szCs w:val="24"/>
                <w:lang w:val="ru-RU"/>
              </w:rPr>
              <w:t xml:space="preserve">а антител к </w:t>
            </w:r>
            <w:proofErr w:type="spellStart"/>
            <w:r>
              <w:rPr>
                <w:szCs w:val="24"/>
                <w:lang w:val="ru-RU"/>
              </w:rPr>
              <w:t>тиреоидным</w:t>
            </w:r>
            <w:proofErr w:type="spellEnd"/>
            <w:r>
              <w:rPr>
                <w:szCs w:val="24"/>
                <w:lang w:val="ru-RU"/>
              </w:rPr>
              <w:t xml:space="preserve"> гормонам</w:t>
            </w:r>
          </w:p>
        </w:tc>
      </w:tr>
      <w:tr w:rsidR="00287B30" w:rsidRPr="002F1DF2" w:rsidTr="006F07C8">
        <w:trPr>
          <w:jc w:val="center"/>
        </w:trPr>
        <w:tc>
          <w:tcPr>
            <w:tcW w:w="659" w:type="dxa"/>
            <w:vAlign w:val="center"/>
          </w:tcPr>
          <w:p w:rsidR="00287B30" w:rsidRDefault="00287B3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B30" w:rsidRDefault="00287B3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B30" w:rsidRPr="00753BA9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</w:p>
        </w:tc>
      </w:tr>
      <w:tr w:rsidR="0046515E" w:rsidRPr="00287B3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753BA9" w:rsidP="00287B30">
            <w:pPr>
              <w:contextualSpacing/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Больной М. страдает в течение года ДТЗ и инфильтративной </w:t>
            </w:r>
            <w:proofErr w:type="spellStart"/>
            <w:r w:rsidRPr="00753BA9">
              <w:rPr>
                <w:szCs w:val="24"/>
                <w:lang w:val="ru-RU"/>
              </w:rPr>
              <w:t>офтальмопатией</w:t>
            </w:r>
            <w:proofErr w:type="spellEnd"/>
            <w:r w:rsidRPr="00753BA9">
              <w:rPr>
                <w:szCs w:val="24"/>
                <w:lang w:val="ru-RU"/>
              </w:rPr>
              <w:t xml:space="preserve">. На </w:t>
            </w:r>
            <w:proofErr w:type="spellStart"/>
            <w:r w:rsidRPr="00753BA9">
              <w:rPr>
                <w:szCs w:val="24"/>
                <w:lang w:val="ru-RU"/>
              </w:rPr>
              <w:t>антитиреоидной</w:t>
            </w:r>
            <w:proofErr w:type="spellEnd"/>
            <w:r w:rsidRPr="00753BA9">
              <w:rPr>
                <w:szCs w:val="24"/>
                <w:lang w:val="ru-RU"/>
              </w:rPr>
              <w:t xml:space="preserve"> терапии (</w:t>
            </w:r>
            <w:proofErr w:type="spellStart"/>
            <w:r w:rsidRPr="00753BA9">
              <w:rPr>
                <w:szCs w:val="24"/>
                <w:lang w:val="ru-RU"/>
              </w:rPr>
              <w:t>мерказолил</w:t>
            </w:r>
            <w:proofErr w:type="spellEnd"/>
            <w:r w:rsidRPr="00753BA9">
              <w:rPr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05 г"/>
              </w:smartTagPr>
              <w:r w:rsidRPr="00753BA9">
                <w:rPr>
                  <w:szCs w:val="24"/>
                  <w:lang w:val="ru-RU"/>
                </w:rPr>
                <w:t>0,005 г</w:t>
              </w:r>
            </w:smartTag>
            <w:r w:rsidRPr="00753BA9">
              <w:rPr>
                <w:szCs w:val="24"/>
                <w:lang w:val="ru-RU"/>
              </w:rPr>
              <w:t xml:space="preserve"> 3 раза в день) – стойкий </w:t>
            </w:r>
            <w:proofErr w:type="spellStart"/>
            <w:r w:rsidRPr="00753BA9">
              <w:rPr>
                <w:szCs w:val="24"/>
                <w:lang w:val="ru-RU"/>
              </w:rPr>
              <w:t>эутиреоз</w:t>
            </w:r>
            <w:proofErr w:type="spellEnd"/>
            <w:r w:rsidRPr="00753BA9">
              <w:rPr>
                <w:szCs w:val="24"/>
                <w:lang w:val="ru-RU"/>
              </w:rPr>
              <w:t xml:space="preserve">, однако нарастают симптомы инфильтративной </w:t>
            </w:r>
            <w:proofErr w:type="spellStart"/>
            <w:r w:rsidRPr="00753BA9">
              <w:rPr>
                <w:szCs w:val="24"/>
                <w:lang w:val="ru-RU"/>
              </w:rPr>
              <w:t>офтальмопати</w:t>
            </w:r>
            <w:r w:rsidR="00287B30">
              <w:rPr>
                <w:szCs w:val="24"/>
                <w:lang w:val="ru-RU"/>
              </w:rPr>
              <w:t>и</w:t>
            </w:r>
            <w:proofErr w:type="spellEnd"/>
            <w:r w:rsidRPr="00753BA9">
              <w:rPr>
                <w:szCs w:val="24"/>
                <w:lang w:val="ru-RU"/>
              </w:rPr>
              <w:t xml:space="preserve"> и офтальмоплегии: боли в глазах, чувство песка, двоение предметов, слезотечение, отек век, экзофтальм (ОД – </w:t>
            </w:r>
            <w:smartTag w:uri="urn:schemas-microsoft-com:office:smarttags" w:element="metricconverter">
              <w:smartTagPr>
                <w:attr w:name="ProductID" w:val="23 мм"/>
              </w:smartTagPr>
              <w:r w:rsidRPr="00753BA9">
                <w:rPr>
                  <w:szCs w:val="24"/>
                  <w:lang w:val="ru-RU"/>
                </w:rPr>
                <w:t>23 мм</w:t>
              </w:r>
            </w:smartTag>
            <w:r w:rsidRPr="00753BA9">
              <w:rPr>
                <w:szCs w:val="24"/>
                <w:lang w:val="ru-RU"/>
              </w:rPr>
              <w:t>, О</w:t>
            </w:r>
            <w:r w:rsidRPr="00753BA9">
              <w:rPr>
                <w:szCs w:val="24"/>
              </w:rPr>
              <w:t>S</w:t>
            </w:r>
            <w:r w:rsidRPr="00753BA9">
              <w:rPr>
                <w:szCs w:val="24"/>
                <w:lang w:val="ru-R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2 мм"/>
              </w:smartTagPr>
              <w:r w:rsidRPr="00753BA9">
                <w:rPr>
                  <w:szCs w:val="24"/>
                  <w:lang w:val="ru-RU"/>
                </w:rPr>
                <w:t>22 мм</w:t>
              </w:r>
            </w:smartTag>
            <w:r w:rsidRPr="00753BA9">
              <w:rPr>
                <w:szCs w:val="24"/>
                <w:lang w:val="ru-RU"/>
              </w:rPr>
              <w:t xml:space="preserve">), «+» симптом Грефе, склеры инъецированы, неполное смыкание век, нарушение движения глазных </w:t>
            </w:r>
            <w:r w:rsidR="00287B30">
              <w:rPr>
                <w:szCs w:val="24"/>
                <w:lang w:val="ru-RU"/>
              </w:rPr>
              <w:t>яблок. Какова лечебная тактика?</w:t>
            </w: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преднизолон более 60 мг в сутки с постеп</w:t>
            </w:r>
            <w:r>
              <w:rPr>
                <w:szCs w:val="24"/>
                <w:lang w:val="ru-RU"/>
              </w:rPr>
              <w:t>енным снижением дозы, диуретики</w:t>
            </w: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287B30">
              <w:rPr>
                <w:szCs w:val="24"/>
                <w:lang w:val="ru-RU"/>
              </w:rPr>
              <w:t>преднизолон до 20 мг в сутки с постепенным снижением</w:t>
            </w:r>
            <w:r>
              <w:rPr>
                <w:szCs w:val="24"/>
                <w:lang w:val="ru-RU"/>
              </w:rPr>
              <w:t xml:space="preserve"> дозы, диуретики</w:t>
            </w:r>
          </w:p>
        </w:tc>
      </w:tr>
      <w:tr w:rsidR="0046515E" w:rsidRPr="002F1DF2" w:rsidTr="006F07C8">
        <w:trPr>
          <w:jc w:val="center"/>
        </w:trPr>
        <w:tc>
          <w:tcPr>
            <w:tcW w:w="659" w:type="dxa"/>
            <w:vAlign w:val="center"/>
          </w:tcPr>
          <w:p w:rsidR="0046515E" w:rsidRPr="00287B30" w:rsidRDefault="0046515E" w:rsidP="00753BA9">
            <w:pPr>
              <w:jc w:val="center"/>
              <w:rPr>
                <w:szCs w:val="24"/>
                <w:lang w:val="ru-RU"/>
              </w:rPr>
            </w:pPr>
            <w:r w:rsidRPr="00287B30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46515E" w:rsidP="00753BA9">
            <w:pPr>
              <w:jc w:val="center"/>
              <w:rPr>
                <w:szCs w:val="24"/>
                <w:lang w:val="ru-RU"/>
              </w:rPr>
            </w:pPr>
            <w:r w:rsidRPr="00287B30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287B30">
              <w:rPr>
                <w:szCs w:val="24"/>
                <w:lang w:val="ru-RU"/>
              </w:rPr>
              <w:t>хирургическое лечение: декомпрессия глазниц с удалением ретробульбарной клетчатки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287B30" w:rsidRDefault="0046515E" w:rsidP="00753BA9">
            <w:pPr>
              <w:jc w:val="center"/>
              <w:rPr>
                <w:szCs w:val="24"/>
                <w:lang w:val="ru-RU"/>
              </w:rPr>
            </w:pPr>
            <w:r w:rsidRPr="00287B30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46515E" w:rsidP="00753BA9">
            <w:pPr>
              <w:jc w:val="center"/>
              <w:rPr>
                <w:szCs w:val="24"/>
                <w:lang w:val="ru-RU"/>
              </w:rPr>
            </w:pPr>
            <w:r w:rsidRPr="00287B30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C34CEF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 w:rsidRPr="00287B30">
              <w:rPr>
                <w:szCs w:val="24"/>
                <w:lang w:val="ru-RU"/>
              </w:rPr>
              <w:t>хирургическое лечение ДТЗ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287B30" w:rsidRDefault="00287B30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753BA9">
            <w:pPr>
              <w:rPr>
                <w:szCs w:val="24"/>
                <w:lang w:val="ru-RU"/>
              </w:rPr>
            </w:pPr>
            <w:r w:rsidRPr="00287B30">
              <w:rPr>
                <w:szCs w:val="24"/>
                <w:lang w:val="ru-RU"/>
              </w:rPr>
              <w:t xml:space="preserve">увеличить дозу </w:t>
            </w:r>
            <w:proofErr w:type="spellStart"/>
            <w:r w:rsidRPr="00287B30">
              <w:rPr>
                <w:szCs w:val="24"/>
                <w:lang w:val="ru-RU"/>
              </w:rPr>
              <w:t>мерказолила</w:t>
            </w:r>
            <w:proofErr w:type="spellEnd"/>
          </w:p>
        </w:tc>
      </w:tr>
      <w:tr w:rsidR="00287B30" w:rsidRPr="00C34CEF" w:rsidTr="006F07C8">
        <w:trPr>
          <w:jc w:val="center"/>
        </w:trPr>
        <w:tc>
          <w:tcPr>
            <w:tcW w:w="659" w:type="dxa"/>
            <w:vAlign w:val="center"/>
          </w:tcPr>
          <w:p w:rsidR="00287B30" w:rsidRDefault="00287B3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B30" w:rsidRDefault="00287B3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B30" w:rsidRPr="00287B30" w:rsidRDefault="00287B30" w:rsidP="00753BA9">
            <w:pPr>
              <w:rPr>
                <w:szCs w:val="24"/>
                <w:lang w:val="ru-RU"/>
              </w:rPr>
            </w:pPr>
          </w:p>
        </w:tc>
      </w:tr>
      <w:tr w:rsidR="0046515E" w:rsidRPr="00287B30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53BA9" w:rsidP="00287B30">
            <w:pPr>
              <w:contextualSpacing/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Лечение </w:t>
            </w:r>
            <w:r w:rsidR="00287B30">
              <w:rPr>
                <w:szCs w:val="24"/>
                <w:lang w:val="ru-RU"/>
              </w:rPr>
              <w:t>нетоксического зоба проводится: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</w:rPr>
              <w:t>L</w:t>
            </w:r>
            <w:r w:rsidRPr="00753BA9">
              <w:rPr>
                <w:szCs w:val="24"/>
                <w:lang w:val="ru-RU"/>
              </w:rPr>
              <w:t>-тирокси</w:t>
            </w:r>
            <w:r>
              <w:rPr>
                <w:szCs w:val="24"/>
                <w:lang w:val="ru-RU"/>
              </w:rPr>
              <w:t>ном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7B30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хирургическим путем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мерказолилом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287B30" w:rsidP="00287B30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тиротропином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53BA9">
            <w:pPr>
              <w:rPr>
                <w:szCs w:val="24"/>
                <w:lang w:val="ru-RU"/>
              </w:rPr>
            </w:pP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3BA9" w:rsidP="00C915D3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Б-</w:t>
            </w:r>
            <w:proofErr w:type="spellStart"/>
            <w:r w:rsidRPr="00753BA9">
              <w:rPr>
                <w:szCs w:val="24"/>
                <w:lang w:val="ru-RU"/>
              </w:rPr>
              <w:t>ная</w:t>
            </w:r>
            <w:proofErr w:type="spellEnd"/>
            <w:r w:rsidRPr="00753BA9">
              <w:rPr>
                <w:szCs w:val="24"/>
                <w:lang w:val="ru-RU"/>
              </w:rPr>
              <w:t xml:space="preserve"> 64 лет. </w:t>
            </w:r>
            <w:r w:rsidRPr="00753BA9">
              <w:rPr>
                <w:szCs w:val="24"/>
              </w:rPr>
              <w:t>DS</w:t>
            </w:r>
            <w:r w:rsidRPr="00753BA9">
              <w:rPr>
                <w:szCs w:val="24"/>
                <w:lang w:val="ru-RU"/>
              </w:rPr>
              <w:t xml:space="preserve">: токсическая аденома ЩЖ, тяжелый тиреотоксикоз, ИБС: стенокардия напряжения ФК 2. Мерцательная аритмия. Атеросклероз аорты. В течение месяца получает терапию </w:t>
            </w:r>
            <w:proofErr w:type="spellStart"/>
            <w:r w:rsidRPr="00753BA9">
              <w:rPr>
                <w:szCs w:val="24"/>
                <w:lang w:val="ru-RU"/>
              </w:rPr>
              <w:t>мерказолилом</w:t>
            </w:r>
            <w:proofErr w:type="spellEnd"/>
            <w:r w:rsidRPr="00753BA9">
              <w:rPr>
                <w:szCs w:val="24"/>
                <w:lang w:val="ru-RU"/>
              </w:rPr>
              <w:t xml:space="preserve"> и </w:t>
            </w:r>
            <w:r w:rsidRPr="00753BA9">
              <w:rPr>
                <w:szCs w:val="24"/>
              </w:rPr>
              <w:t>B</w:t>
            </w:r>
            <w:r w:rsidRPr="00753BA9">
              <w:rPr>
                <w:szCs w:val="24"/>
                <w:lang w:val="ru-RU"/>
              </w:rPr>
              <w:t>-блокаторами. На момент осмотра явлений тиреотоксикоза нет, реже приступы стенокардии, однако сохраняется мерцательная аритмия.</w:t>
            </w:r>
            <w:r w:rsidR="00C915D3">
              <w:rPr>
                <w:szCs w:val="24"/>
                <w:lang w:val="ru-RU"/>
              </w:rPr>
              <w:t xml:space="preserve"> Определите дальнейшую тактику:</w:t>
            </w: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назначить лечение радиоактивным йодом или провести оператив</w:t>
            </w:r>
            <w:r>
              <w:rPr>
                <w:szCs w:val="24"/>
                <w:lang w:val="ru-RU"/>
              </w:rPr>
              <w:t>ное лечение токсической аденомы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продолжить назначенную терапию</w:t>
            </w: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C915D3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отменить </w:t>
            </w:r>
            <w:proofErr w:type="spellStart"/>
            <w:r w:rsidRPr="00753BA9">
              <w:rPr>
                <w:szCs w:val="24"/>
                <w:lang w:val="ru-RU"/>
              </w:rPr>
              <w:t>мерказолил</w:t>
            </w:r>
            <w:proofErr w:type="spellEnd"/>
            <w:r w:rsidRPr="00753BA9">
              <w:rPr>
                <w:szCs w:val="24"/>
                <w:lang w:val="ru-RU"/>
              </w:rPr>
              <w:t xml:space="preserve">, продолжить терапию </w:t>
            </w:r>
            <w:r w:rsidRPr="00753BA9">
              <w:rPr>
                <w:szCs w:val="24"/>
              </w:rPr>
              <w:t>B</w:t>
            </w:r>
            <w:r>
              <w:rPr>
                <w:szCs w:val="24"/>
                <w:lang w:val="ru-RU"/>
              </w:rPr>
              <w:t>-блокаторами</w:t>
            </w: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отменить применяемые препараты, под</w:t>
            </w:r>
            <w:r>
              <w:rPr>
                <w:szCs w:val="24"/>
                <w:lang w:val="ru-RU"/>
              </w:rPr>
              <w:t>обрать антиаритмическую терапию</w:t>
            </w:r>
          </w:p>
        </w:tc>
      </w:tr>
      <w:tr w:rsidR="00FB1C6A" w:rsidRPr="00C915D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C915D3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добавить </w:t>
            </w:r>
            <w:r w:rsidRPr="00753BA9">
              <w:rPr>
                <w:szCs w:val="24"/>
              </w:rPr>
              <w:t>L-</w:t>
            </w:r>
            <w:r w:rsidRPr="00753BA9">
              <w:rPr>
                <w:szCs w:val="24"/>
                <w:lang w:val="ru-RU"/>
              </w:rPr>
              <w:t>тироксин</w:t>
            </w:r>
          </w:p>
        </w:tc>
      </w:tr>
      <w:tr w:rsidR="00C915D3" w:rsidRPr="00C915D3" w:rsidTr="006F07C8">
        <w:trPr>
          <w:jc w:val="center"/>
        </w:trPr>
        <w:tc>
          <w:tcPr>
            <w:tcW w:w="659" w:type="dxa"/>
            <w:vAlign w:val="center"/>
          </w:tcPr>
          <w:p w:rsidR="00C915D3" w:rsidRDefault="00C915D3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5D3" w:rsidRDefault="00C915D3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5D3" w:rsidRPr="00753BA9" w:rsidRDefault="00C915D3" w:rsidP="00753BA9">
            <w:pPr>
              <w:rPr>
                <w:szCs w:val="24"/>
                <w:lang w:val="ru-RU"/>
              </w:rPr>
            </w:pP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3BA9" w:rsidP="00C915D3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Для характеристик</w:t>
            </w:r>
            <w:r w:rsidR="00C915D3">
              <w:rPr>
                <w:szCs w:val="24"/>
                <w:lang w:val="ru-RU"/>
              </w:rPr>
              <w:t>и функции ЩЖ более информативно</w:t>
            </w: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опре</w:t>
            </w:r>
            <w:r>
              <w:rPr>
                <w:szCs w:val="24"/>
                <w:lang w:val="ru-RU"/>
              </w:rPr>
              <w:t>деление в крови Т3, Т4, ТТГ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сканирование ЩЖ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лимфография</w:t>
            </w:r>
            <w:proofErr w:type="spellEnd"/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определение в</w:t>
            </w:r>
            <w:r>
              <w:rPr>
                <w:szCs w:val="24"/>
                <w:lang w:val="ru-RU"/>
              </w:rPr>
              <w:t xml:space="preserve"> крови антител к </w:t>
            </w:r>
            <w:proofErr w:type="spellStart"/>
            <w:r>
              <w:rPr>
                <w:szCs w:val="24"/>
                <w:lang w:val="ru-RU"/>
              </w:rPr>
              <w:t>тиреоглобулину</w:t>
            </w:r>
            <w:proofErr w:type="spellEnd"/>
          </w:p>
        </w:tc>
      </w:tr>
      <w:tr w:rsidR="00FB1C6A" w:rsidRPr="00C915D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C915D3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УЗИ ЩЖ</w:t>
            </w:r>
          </w:p>
        </w:tc>
      </w:tr>
      <w:tr w:rsidR="00C915D3" w:rsidRPr="00C915D3" w:rsidTr="006F07C8">
        <w:trPr>
          <w:jc w:val="center"/>
        </w:trPr>
        <w:tc>
          <w:tcPr>
            <w:tcW w:w="659" w:type="dxa"/>
            <w:vAlign w:val="center"/>
          </w:tcPr>
          <w:p w:rsidR="00C915D3" w:rsidRDefault="00C915D3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5D3" w:rsidRDefault="00C915D3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5D3" w:rsidRDefault="00C915D3" w:rsidP="00753BA9">
            <w:pPr>
              <w:rPr>
                <w:szCs w:val="24"/>
                <w:lang w:val="ru-RU"/>
              </w:rPr>
            </w:pP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3BA9" w:rsidP="00C915D3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Ведущим патогенетическим</w:t>
            </w:r>
            <w:r w:rsidR="00C915D3">
              <w:rPr>
                <w:szCs w:val="24"/>
                <w:lang w:val="ru-RU"/>
              </w:rPr>
              <w:t xml:space="preserve"> фактором развития ДТЗ является</w:t>
            </w: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ТТГ-подобное д</w:t>
            </w:r>
            <w:r>
              <w:rPr>
                <w:szCs w:val="24"/>
                <w:lang w:val="ru-RU"/>
              </w:rPr>
              <w:t>ействие антител к рецепторам ЩЖ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дефицит йода в организме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усиление секреции ТТГ</w:t>
            </w: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усиление симпатическо</w:t>
            </w:r>
            <w:r>
              <w:rPr>
                <w:szCs w:val="24"/>
                <w:lang w:val="ru-RU"/>
              </w:rPr>
              <w:t>й активности на фоне стресса</w:t>
            </w:r>
          </w:p>
        </w:tc>
      </w:tr>
      <w:tr w:rsidR="00FB1C6A" w:rsidRPr="00C915D3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C915D3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915D3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образ</w:t>
            </w:r>
            <w:r>
              <w:rPr>
                <w:szCs w:val="24"/>
                <w:lang w:val="ru-RU"/>
              </w:rPr>
              <w:t xml:space="preserve">ование антител к </w:t>
            </w:r>
            <w:proofErr w:type="spellStart"/>
            <w:r>
              <w:rPr>
                <w:szCs w:val="24"/>
                <w:lang w:val="ru-RU"/>
              </w:rPr>
              <w:t>тиреоглобулину</w:t>
            </w:r>
            <w:proofErr w:type="spellEnd"/>
          </w:p>
        </w:tc>
      </w:tr>
      <w:tr w:rsidR="009C4B40" w:rsidRPr="00C915D3" w:rsidTr="006F07C8">
        <w:trPr>
          <w:jc w:val="center"/>
        </w:trPr>
        <w:tc>
          <w:tcPr>
            <w:tcW w:w="659" w:type="dxa"/>
            <w:vAlign w:val="center"/>
          </w:tcPr>
          <w:p w:rsidR="009C4B40" w:rsidRDefault="009C4B4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B40" w:rsidRDefault="009C4B4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B40" w:rsidRPr="00753BA9" w:rsidRDefault="009C4B40" w:rsidP="00753BA9">
            <w:pPr>
              <w:rPr>
                <w:szCs w:val="24"/>
                <w:lang w:val="ru-RU"/>
              </w:rPr>
            </w:pP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3BA9" w:rsidRDefault="00753BA9" w:rsidP="009C4B40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При прогрессирующей эндокринной </w:t>
            </w:r>
            <w:proofErr w:type="spellStart"/>
            <w:r w:rsidRPr="00753BA9">
              <w:rPr>
                <w:szCs w:val="24"/>
                <w:lang w:val="ru-RU"/>
              </w:rPr>
              <w:t>офта</w:t>
            </w:r>
            <w:r w:rsidR="009C4B40">
              <w:rPr>
                <w:szCs w:val="24"/>
                <w:lang w:val="ru-RU"/>
              </w:rPr>
              <w:t>льмопатии</w:t>
            </w:r>
            <w:proofErr w:type="spellEnd"/>
            <w:r w:rsidR="009C4B40">
              <w:rPr>
                <w:szCs w:val="24"/>
                <w:lang w:val="ru-RU"/>
              </w:rPr>
              <w:t xml:space="preserve"> необходимо назначить: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глюкокортик</w:t>
            </w:r>
            <w:r>
              <w:rPr>
                <w:szCs w:val="24"/>
                <w:lang w:val="ru-RU"/>
              </w:rPr>
              <w:t>остероиды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мерказолил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препараты йода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тиреоидные</w:t>
            </w:r>
            <w:proofErr w:type="spellEnd"/>
            <w:r w:rsidRPr="00753BA9">
              <w:rPr>
                <w:szCs w:val="24"/>
                <w:lang w:val="ru-RU"/>
              </w:rPr>
              <w:t xml:space="preserve"> гормоны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9C4B40" w:rsidP="00FB1C6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ß-блокаторы</w:t>
            </w:r>
          </w:p>
        </w:tc>
      </w:tr>
      <w:tr w:rsidR="009C4B40" w:rsidRPr="00B72A48" w:rsidTr="006F07C8">
        <w:trPr>
          <w:jc w:val="center"/>
        </w:trPr>
        <w:tc>
          <w:tcPr>
            <w:tcW w:w="659" w:type="dxa"/>
            <w:vAlign w:val="center"/>
          </w:tcPr>
          <w:p w:rsidR="009C4B40" w:rsidRDefault="009C4B40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B40" w:rsidRDefault="009C4B4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B40" w:rsidRPr="00753BA9" w:rsidRDefault="009C4B40" w:rsidP="00753BA9">
            <w:pPr>
              <w:rPr>
                <w:szCs w:val="24"/>
                <w:lang w:val="ru-RU"/>
              </w:rPr>
            </w:pPr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3BA9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Основным методом лечения больных с узловым токсическим зобом моложе 30 лет является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оперативное лечение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лечение </w:t>
            </w:r>
            <w:r w:rsidRPr="00753BA9">
              <w:rPr>
                <w:szCs w:val="24"/>
              </w:rPr>
              <w:t>I</w:t>
            </w:r>
            <w:r w:rsidRPr="00753BA9">
              <w:rPr>
                <w:szCs w:val="24"/>
                <w:vertAlign w:val="superscript"/>
                <w:lang w:val="ru-RU"/>
              </w:rPr>
              <w:t>131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лечение </w:t>
            </w:r>
            <w:proofErr w:type="spellStart"/>
            <w:r>
              <w:rPr>
                <w:szCs w:val="24"/>
                <w:lang w:val="ru-RU"/>
              </w:rPr>
              <w:t>мерказолилом</w:t>
            </w:r>
            <w:proofErr w:type="spellEnd"/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комбинированное лечение </w:t>
            </w:r>
            <w:proofErr w:type="spellStart"/>
            <w:r w:rsidRPr="00753BA9">
              <w:rPr>
                <w:szCs w:val="24"/>
                <w:lang w:val="ru-RU"/>
              </w:rPr>
              <w:t>м</w:t>
            </w:r>
            <w:r>
              <w:rPr>
                <w:szCs w:val="24"/>
                <w:lang w:val="ru-RU"/>
              </w:rPr>
              <w:t>ерказолилом</w:t>
            </w:r>
            <w:proofErr w:type="spellEnd"/>
            <w:r>
              <w:rPr>
                <w:szCs w:val="24"/>
                <w:lang w:val="ru-RU"/>
              </w:rPr>
              <w:t xml:space="preserve"> и </w:t>
            </w:r>
            <w:proofErr w:type="spellStart"/>
            <w:r>
              <w:rPr>
                <w:szCs w:val="24"/>
                <w:lang w:val="ru-RU"/>
              </w:rPr>
              <w:t>глюкокортикоидами</w:t>
            </w:r>
            <w:proofErr w:type="spellEnd"/>
          </w:p>
        </w:tc>
      </w:tr>
      <w:tr w:rsidR="00FB1C6A" w:rsidRPr="002F1DF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rPr>
                <w:szCs w:val="24"/>
                <w:lang w:val="ru-RU"/>
              </w:rPr>
            </w:pP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53BA9" w:rsidP="009C4B40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Наиболее информативными методами диаг</w:t>
            </w:r>
            <w:r w:rsidR="009C4B40">
              <w:rPr>
                <w:szCs w:val="24"/>
                <w:lang w:val="ru-RU"/>
              </w:rPr>
              <w:t>ностики тиреотоксикоза являются</w:t>
            </w: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определение </w:t>
            </w:r>
            <w:proofErr w:type="spellStart"/>
            <w:r w:rsidRPr="00753BA9">
              <w:rPr>
                <w:szCs w:val="24"/>
                <w:lang w:val="ru-RU"/>
              </w:rPr>
              <w:t>трийодтиронина</w:t>
            </w:r>
            <w:proofErr w:type="spellEnd"/>
            <w:r w:rsidRPr="00753BA9">
              <w:rPr>
                <w:szCs w:val="24"/>
                <w:lang w:val="ru-RU"/>
              </w:rPr>
              <w:t xml:space="preserve"> (Т3)</w:t>
            </w:r>
            <w:r>
              <w:rPr>
                <w:szCs w:val="24"/>
                <w:lang w:val="ru-RU"/>
              </w:rPr>
              <w:t xml:space="preserve">, </w:t>
            </w:r>
            <w:r w:rsidRPr="009C4B40">
              <w:rPr>
                <w:szCs w:val="24"/>
                <w:lang w:val="ru-RU"/>
              </w:rPr>
              <w:t>тироксина (Т4)</w:t>
            </w:r>
            <w:r>
              <w:rPr>
                <w:szCs w:val="24"/>
                <w:lang w:val="ru-RU"/>
              </w:rPr>
              <w:t xml:space="preserve"> и тиреотропного гормона (ТТГ)</w:t>
            </w: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определение </w:t>
            </w:r>
            <w:proofErr w:type="spellStart"/>
            <w:r w:rsidRPr="00753BA9">
              <w:rPr>
                <w:szCs w:val="24"/>
                <w:lang w:val="ru-RU"/>
              </w:rPr>
              <w:t>белков</w:t>
            </w:r>
            <w:r>
              <w:rPr>
                <w:szCs w:val="24"/>
                <w:lang w:val="ru-RU"/>
              </w:rPr>
              <w:t>о</w:t>
            </w:r>
            <w:proofErr w:type="spellEnd"/>
            <w:r>
              <w:rPr>
                <w:szCs w:val="24"/>
                <w:lang w:val="ru-RU"/>
              </w:rPr>
              <w:t>-связанного йода в крови (СБИ)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определение основного обмена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rPr>
                <w:szCs w:val="24"/>
                <w:lang w:val="ru-RU"/>
              </w:rPr>
            </w:pP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Default="00753BA9" w:rsidP="009C4B40">
            <w:pPr>
              <w:jc w:val="both"/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У больной 52 лет при профилактическом осмотре выявлен диффузный нетоксический зоб 3 ст. Поверхность железы неровная, правая доля больше левой. Больная отмечает, что ЩЖ увеличена в течение 10 лет. К врачам не обращалась. Поглощение </w:t>
            </w:r>
            <w:r w:rsidRPr="00753BA9">
              <w:rPr>
                <w:szCs w:val="24"/>
              </w:rPr>
              <w:t>I</w:t>
            </w:r>
            <w:r w:rsidRPr="00753BA9">
              <w:rPr>
                <w:szCs w:val="24"/>
                <w:vertAlign w:val="superscript"/>
                <w:lang w:val="ru-RU"/>
              </w:rPr>
              <w:t>131</w:t>
            </w:r>
            <w:r w:rsidRPr="00753BA9">
              <w:rPr>
                <w:szCs w:val="24"/>
                <w:lang w:val="ru-RU"/>
              </w:rPr>
              <w:t xml:space="preserve">: через 2 часа – 26% (13-26), через 24 часа – 45% (20-50). </w:t>
            </w:r>
            <w:proofErr w:type="spellStart"/>
            <w:r w:rsidRPr="00753BA9">
              <w:rPr>
                <w:szCs w:val="24"/>
                <w:lang w:val="ru-RU"/>
              </w:rPr>
              <w:t>Сканограмма</w:t>
            </w:r>
            <w:proofErr w:type="spellEnd"/>
            <w:r w:rsidRPr="00753BA9">
              <w:rPr>
                <w:szCs w:val="24"/>
                <w:lang w:val="ru-RU"/>
              </w:rPr>
              <w:t xml:space="preserve">: железа диффузно увеличена, больше справа, распределение </w:t>
            </w:r>
            <w:proofErr w:type="spellStart"/>
            <w:r w:rsidRPr="00753BA9">
              <w:rPr>
                <w:szCs w:val="24"/>
                <w:lang w:val="ru-RU"/>
              </w:rPr>
              <w:t>радиофармпрепарата</w:t>
            </w:r>
            <w:proofErr w:type="spellEnd"/>
            <w:r w:rsidRPr="00753BA9">
              <w:rPr>
                <w:szCs w:val="24"/>
                <w:lang w:val="ru-RU"/>
              </w:rPr>
              <w:t xml:space="preserve"> диффузно-неравномерное по всей железе. Холестерин = 6,8 </w:t>
            </w:r>
            <w:proofErr w:type="spellStart"/>
            <w:r w:rsidRPr="00753BA9">
              <w:rPr>
                <w:szCs w:val="24"/>
                <w:lang w:val="ru-RU"/>
              </w:rPr>
              <w:t>ммоль</w:t>
            </w:r>
            <w:proofErr w:type="spellEnd"/>
            <w:r w:rsidRPr="00753BA9">
              <w:rPr>
                <w:szCs w:val="24"/>
                <w:lang w:val="ru-RU"/>
              </w:rPr>
              <w:t xml:space="preserve">/л. Тироксин – 32 </w:t>
            </w:r>
            <w:proofErr w:type="spellStart"/>
            <w:r w:rsidRPr="00753BA9">
              <w:rPr>
                <w:szCs w:val="24"/>
                <w:lang w:val="ru-RU"/>
              </w:rPr>
              <w:t>нмоль</w:t>
            </w:r>
            <w:proofErr w:type="spellEnd"/>
            <w:r w:rsidRPr="00753BA9">
              <w:rPr>
                <w:szCs w:val="24"/>
                <w:lang w:val="ru-RU"/>
              </w:rPr>
              <w:t>/л (45-170). Необходимы все исследования, кроме:</w:t>
            </w:r>
          </w:p>
          <w:p w:rsidR="009C4B40" w:rsidRPr="00B72A48" w:rsidRDefault="009C4B40" w:rsidP="009C4B40">
            <w:pPr>
              <w:jc w:val="both"/>
              <w:rPr>
                <w:szCs w:val="24"/>
                <w:lang w:val="ru-RU"/>
              </w:rPr>
            </w:pP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исследования уровня Т3</w:t>
            </w: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определения антител к </w:t>
            </w:r>
            <w:proofErr w:type="spellStart"/>
            <w:r w:rsidRPr="00753BA9">
              <w:rPr>
                <w:szCs w:val="24"/>
                <w:lang w:val="ru-RU"/>
              </w:rPr>
              <w:t>тирогло</w:t>
            </w:r>
            <w:r>
              <w:rPr>
                <w:szCs w:val="24"/>
                <w:lang w:val="ru-RU"/>
              </w:rPr>
              <w:t>булину</w:t>
            </w:r>
            <w:proofErr w:type="spellEnd"/>
            <w:r>
              <w:rPr>
                <w:szCs w:val="24"/>
                <w:lang w:val="ru-RU"/>
              </w:rPr>
              <w:t xml:space="preserve"> и </w:t>
            </w:r>
            <w:proofErr w:type="spellStart"/>
            <w:r>
              <w:rPr>
                <w:szCs w:val="24"/>
                <w:lang w:val="ru-RU"/>
              </w:rPr>
              <w:t>микросомальной</w:t>
            </w:r>
            <w:proofErr w:type="spellEnd"/>
            <w:r>
              <w:rPr>
                <w:szCs w:val="24"/>
                <w:lang w:val="ru-RU"/>
              </w:rPr>
              <w:t xml:space="preserve"> фракции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биопсия ЩЖ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53BA9">
            <w:pPr>
              <w:rPr>
                <w:szCs w:val="24"/>
                <w:lang w:val="ru-RU"/>
              </w:rPr>
            </w:pP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53BA9" w:rsidRDefault="00753BA9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Абсолютным противопоказанием для применения </w:t>
            </w:r>
            <w:proofErr w:type="spellStart"/>
            <w:r w:rsidRPr="00753BA9">
              <w:rPr>
                <w:szCs w:val="24"/>
                <w:lang w:val="ru-RU"/>
              </w:rPr>
              <w:t>мерказолила</w:t>
            </w:r>
            <w:proofErr w:type="spellEnd"/>
            <w:r w:rsidRPr="00753BA9">
              <w:rPr>
                <w:szCs w:val="24"/>
                <w:lang w:val="ru-RU"/>
              </w:rPr>
              <w:t xml:space="preserve"> является: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53BA9" w:rsidP="00753BA9">
            <w:pPr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агранулоцитоз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53BA9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беременность</w:t>
            </w: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53BA9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аллергические реакции на йодистые препараты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53BA9" w:rsidP="00753BA9">
            <w:pPr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гиповолемия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753BA9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53BA9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53BA9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старческий возраст</w:t>
            </w:r>
          </w:p>
        </w:tc>
      </w:tr>
      <w:tr w:rsidR="00753BA9" w:rsidRPr="00B72A48" w:rsidTr="006F07C8">
        <w:trPr>
          <w:jc w:val="center"/>
        </w:trPr>
        <w:tc>
          <w:tcPr>
            <w:tcW w:w="659" w:type="dxa"/>
            <w:vAlign w:val="center"/>
          </w:tcPr>
          <w:p w:rsidR="00753BA9" w:rsidRDefault="00753BA9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BA9" w:rsidRDefault="00753BA9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BA9" w:rsidRPr="00753BA9" w:rsidRDefault="00753BA9" w:rsidP="00753BA9">
            <w:pPr>
              <w:rPr>
                <w:szCs w:val="24"/>
                <w:lang w:val="ru-RU"/>
              </w:rPr>
            </w:pPr>
          </w:p>
        </w:tc>
      </w:tr>
      <w:tr w:rsidR="00C34CEF" w:rsidRPr="00753BA9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BA9" w:rsidRPr="00B72A48" w:rsidRDefault="00753BA9" w:rsidP="009C4B40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Симптомами эндокринной </w:t>
            </w:r>
            <w:proofErr w:type="spellStart"/>
            <w:r w:rsidRPr="00753BA9">
              <w:rPr>
                <w:szCs w:val="24"/>
                <w:lang w:val="ru-RU"/>
              </w:rPr>
              <w:t>офтальмопатии</w:t>
            </w:r>
            <w:proofErr w:type="spellEnd"/>
            <w:r w:rsidRPr="00753BA9">
              <w:rPr>
                <w:szCs w:val="24"/>
                <w:lang w:val="ru-RU"/>
              </w:rPr>
              <w:t xml:space="preserve"> явл</w:t>
            </w:r>
            <w:r w:rsidR="009C4B40">
              <w:rPr>
                <w:szCs w:val="24"/>
                <w:lang w:val="ru-RU"/>
              </w:rPr>
              <w:t>яются:</w:t>
            </w: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периорбитальная</w:t>
            </w:r>
            <w:proofErr w:type="spellEnd"/>
            <w:r w:rsidRPr="00753BA9">
              <w:rPr>
                <w:szCs w:val="24"/>
                <w:lang w:val="ru-RU"/>
              </w:rPr>
              <w:t xml:space="preserve"> пигментация и отечность век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отечность век и двоение</w:t>
            </w: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двоение и сужение полей зрения</w:t>
            </w: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сужение полей зрения и </w:t>
            </w:r>
            <w:proofErr w:type="spellStart"/>
            <w:r w:rsidRPr="00753BA9">
              <w:rPr>
                <w:szCs w:val="24"/>
                <w:lang w:val="ru-RU"/>
              </w:rPr>
              <w:t>периорбитальная</w:t>
            </w:r>
            <w:proofErr w:type="spellEnd"/>
            <w:r w:rsidRPr="00753BA9">
              <w:rPr>
                <w:szCs w:val="24"/>
                <w:lang w:val="ru-RU"/>
              </w:rPr>
              <w:t xml:space="preserve"> пигментация</w:t>
            </w:r>
          </w:p>
        </w:tc>
      </w:tr>
      <w:tr w:rsidR="00C34CEF" w:rsidRPr="002F1DF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rPr>
                <w:szCs w:val="24"/>
                <w:lang w:val="ru-RU"/>
              </w:rPr>
            </w:pP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53BA9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К г</w:t>
            </w:r>
            <w:r w:rsidR="009C4B40">
              <w:rPr>
                <w:szCs w:val="24"/>
                <w:lang w:val="ru-RU"/>
              </w:rPr>
              <w:t xml:space="preserve">руппе </w:t>
            </w:r>
            <w:proofErr w:type="spellStart"/>
            <w:r w:rsidR="009C4B40">
              <w:rPr>
                <w:szCs w:val="24"/>
                <w:lang w:val="ru-RU"/>
              </w:rPr>
              <w:t>тиреостатиков</w:t>
            </w:r>
            <w:proofErr w:type="spellEnd"/>
            <w:r w:rsidR="009C4B40">
              <w:rPr>
                <w:szCs w:val="24"/>
                <w:lang w:val="ru-RU"/>
              </w:rPr>
              <w:t xml:space="preserve"> относится  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мерказолил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анаприлин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перитол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53BA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9C4B40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преднизолон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9C4B40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753BA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753BA9">
            <w:pPr>
              <w:rPr>
                <w:szCs w:val="24"/>
                <w:lang w:val="ru-RU"/>
              </w:rPr>
            </w:pPr>
            <w:proofErr w:type="spellStart"/>
            <w:r w:rsidRPr="00753BA9">
              <w:rPr>
                <w:szCs w:val="24"/>
                <w:lang w:val="ru-RU"/>
              </w:rPr>
              <w:t>ретаболил</w:t>
            </w:r>
            <w:proofErr w:type="spellEnd"/>
          </w:p>
        </w:tc>
      </w:tr>
      <w:tr w:rsidR="009C4B40" w:rsidRPr="00B72A48" w:rsidTr="006F07C8">
        <w:trPr>
          <w:jc w:val="center"/>
        </w:trPr>
        <w:tc>
          <w:tcPr>
            <w:tcW w:w="659" w:type="dxa"/>
            <w:vAlign w:val="center"/>
          </w:tcPr>
          <w:p w:rsidR="009C4B40" w:rsidRDefault="009C4B4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B40" w:rsidRDefault="009C4B40" w:rsidP="00753BA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4B40" w:rsidRPr="00753BA9" w:rsidRDefault="009C4B40" w:rsidP="00753BA9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53BA9" w:rsidP="009C4B40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Первым этапом биосинте</w:t>
            </w:r>
            <w:r w:rsidR="009C4B40">
              <w:rPr>
                <w:szCs w:val="24"/>
                <w:lang w:val="ru-RU"/>
              </w:rPr>
              <w:t xml:space="preserve">за </w:t>
            </w:r>
            <w:proofErr w:type="spellStart"/>
            <w:r w:rsidR="009C4B40">
              <w:rPr>
                <w:szCs w:val="24"/>
                <w:lang w:val="ru-RU"/>
              </w:rPr>
              <w:t>тиреоидных</w:t>
            </w:r>
            <w:proofErr w:type="spellEnd"/>
            <w:r w:rsidR="009C4B40">
              <w:rPr>
                <w:szCs w:val="24"/>
                <w:lang w:val="ru-RU"/>
              </w:rPr>
              <w:t xml:space="preserve"> гормонов является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6F07C8">
            <w:pPr>
              <w:rPr>
                <w:szCs w:val="24"/>
                <w:lang w:val="ru-RU"/>
              </w:rPr>
            </w:pPr>
            <w:r w:rsidRPr="009C4B40">
              <w:rPr>
                <w:szCs w:val="24"/>
                <w:lang w:val="ru-RU"/>
              </w:rPr>
              <w:t>захват йода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9C4B40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дейодинация</w:t>
            </w:r>
            <w:proofErr w:type="spellEnd"/>
            <w:r w:rsidRPr="009C4B40">
              <w:rPr>
                <w:szCs w:val="24"/>
                <w:lang w:val="ru-RU"/>
              </w:rPr>
              <w:tab/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6F07C8">
            <w:pPr>
              <w:rPr>
                <w:szCs w:val="24"/>
                <w:lang w:val="ru-RU"/>
              </w:rPr>
            </w:pPr>
            <w:r w:rsidRPr="009C4B40">
              <w:rPr>
                <w:szCs w:val="24"/>
                <w:lang w:val="ru-RU"/>
              </w:rPr>
              <w:t>превращение йодидов в молекулярный йод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6F07C8">
            <w:pPr>
              <w:rPr>
                <w:szCs w:val="24"/>
                <w:lang w:val="ru-RU"/>
              </w:rPr>
            </w:pPr>
            <w:r w:rsidRPr="009C4B40">
              <w:rPr>
                <w:szCs w:val="24"/>
                <w:lang w:val="ru-RU"/>
              </w:rPr>
              <w:t>йодирование тирозина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9C4B4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типичном ДТЗ секреция ТТГ:</w:t>
            </w:r>
            <w:r w:rsidR="00753BA9" w:rsidRPr="00753BA9">
              <w:rPr>
                <w:szCs w:val="24"/>
                <w:lang w:val="ru-RU"/>
              </w:rPr>
              <w:tab/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подавлена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нормальная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C4B40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повышена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651464" w:rsidRDefault="00753BA9" w:rsidP="00925A47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Из перечисленных симптомов для диффузного токсичес</w:t>
            </w:r>
            <w:r w:rsidR="00925A47">
              <w:rPr>
                <w:szCs w:val="24"/>
                <w:lang w:val="ru-RU"/>
              </w:rPr>
              <w:t>кого зоба характерны все, кроме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склонность к запорам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похудание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постоянное сердцеби</w:t>
            </w:r>
            <w:r>
              <w:rPr>
                <w:szCs w:val="24"/>
                <w:lang w:val="ru-RU"/>
              </w:rPr>
              <w:t>ение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общий </w:t>
            </w:r>
            <w:proofErr w:type="spellStart"/>
            <w:r>
              <w:rPr>
                <w:szCs w:val="24"/>
                <w:lang w:val="ru-RU"/>
              </w:rPr>
              <w:t>гипергидроз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925A47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дрожание конечностей, мышечная слабость</w:t>
            </w:r>
          </w:p>
        </w:tc>
      </w:tr>
      <w:tr w:rsidR="00925A47" w:rsidRPr="00B72A48" w:rsidTr="006F07C8">
        <w:trPr>
          <w:jc w:val="center"/>
        </w:trPr>
        <w:tc>
          <w:tcPr>
            <w:tcW w:w="659" w:type="dxa"/>
            <w:vAlign w:val="center"/>
          </w:tcPr>
          <w:p w:rsidR="00925A47" w:rsidRDefault="00925A47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A47" w:rsidRDefault="00925A47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A47" w:rsidRPr="00753BA9" w:rsidRDefault="00925A47" w:rsidP="006F07C8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3BA9" w:rsidRPr="00753BA9" w:rsidRDefault="00753BA9" w:rsidP="00753BA9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У больной 58 лет обнаружен плотный узел 2,5х3 см в правой доле ЩЖ. Шейные и подмышечные лимфоузлы не пальпируются. Спустя 2 мес. Узел увеличился до 3,5х4 см. Проявлений тиреотоксикоза у больной нет. На </w:t>
            </w:r>
            <w:proofErr w:type="spellStart"/>
            <w:r w:rsidRPr="00753BA9">
              <w:rPr>
                <w:szCs w:val="24"/>
                <w:lang w:val="ru-RU"/>
              </w:rPr>
              <w:t>сканограмме</w:t>
            </w:r>
            <w:proofErr w:type="spellEnd"/>
            <w:r w:rsidRPr="00753BA9">
              <w:rPr>
                <w:szCs w:val="24"/>
                <w:lang w:val="ru-RU"/>
              </w:rPr>
              <w:t xml:space="preserve"> определяется узел, не поглощающий </w:t>
            </w:r>
            <w:r w:rsidRPr="00753BA9">
              <w:rPr>
                <w:szCs w:val="24"/>
              </w:rPr>
              <w:t>I</w:t>
            </w:r>
            <w:r w:rsidRPr="00753BA9">
              <w:rPr>
                <w:szCs w:val="24"/>
                <w:vertAlign w:val="superscript"/>
                <w:lang w:val="ru-RU"/>
              </w:rPr>
              <w:t>131</w:t>
            </w:r>
            <w:r w:rsidRPr="00753BA9">
              <w:rPr>
                <w:szCs w:val="24"/>
                <w:lang w:val="ru-RU"/>
              </w:rPr>
              <w:t xml:space="preserve">. Остальная ткань ЩЖ поглощает </w:t>
            </w:r>
            <w:r w:rsidRPr="00753BA9">
              <w:rPr>
                <w:szCs w:val="24"/>
              </w:rPr>
              <w:t>I</w:t>
            </w:r>
            <w:r w:rsidRPr="00753BA9">
              <w:rPr>
                <w:szCs w:val="24"/>
                <w:vertAlign w:val="superscript"/>
                <w:lang w:val="ru-RU"/>
              </w:rPr>
              <w:t>131</w:t>
            </w:r>
            <w:r w:rsidRPr="00753BA9">
              <w:rPr>
                <w:szCs w:val="24"/>
                <w:lang w:val="ru-RU"/>
              </w:rPr>
              <w:t xml:space="preserve"> </w:t>
            </w:r>
            <w:r w:rsidRPr="00753BA9">
              <w:rPr>
                <w:szCs w:val="24"/>
              </w:rPr>
              <w:t>N</w:t>
            </w:r>
            <w:r w:rsidRPr="00753BA9">
              <w:rPr>
                <w:szCs w:val="24"/>
                <w:lang w:val="ru-RU"/>
              </w:rPr>
              <w:t>-но. Определите тактику ведения:</w:t>
            </w:r>
          </w:p>
          <w:p w:rsidR="006F07C8" w:rsidRPr="00B72A48" w:rsidRDefault="006F07C8" w:rsidP="00925A47">
            <w:pPr>
              <w:ind w:left="480"/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провести пункционн</w:t>
            </w:r>
            <w:r>
              <w:rPr>
                <w:szCs w:val="24"/>
                <w:lang w:val="ru-RU"/>
              </w:rPr>
              <w:t>ую биопсию ЩЖ под контролем УЗИ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назначить терапию тироксином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продолжить</w:t>
            </w:r>
            <w:r>
              <w:rPr>
                <w:szCs w:val="24"/>
                <w:lang w:val="ru-RU"/>
              </w:rPr>
              <w:t xml:space="preserve"> наблюдение больной без лечения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назнач</w:t>
            </w:r>
            <w:r>
              <w:rPr>
                <w:szCs w:val="24"/>
                <w:lang w:val="ru-RU"/>
              </w:rPr>
              <w:t>ить лечение радиоактивным йодом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53BA9" w:rsidP="00925A47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При</w:t>
            </w:r>
            <w:r w:rsidR="00925A47">
              <w:rPr>
                <w:szCs w:val="24"/>
                <w:lang w:val="ru-RU"/>
              </w:rPr>
              <w:t xml:space="preserve"> ДТЗ </w:t>
            </w:r>
            <w:proofErr w:type="spellStart"/>
            <w:r w:rsidR="00925A47">
              <w:rPr>
                <w:szCs w:val="24"/>
                <w:lang w:val="ru-RU"/>
              </w:rPr>
              <w:t>йодпоглотительная</w:t>
            </w:r>
            <w:proofErr w:type="spellEnd"/>
            <w:r w:rsidR="00925A47">
              <w:rPr>
                <w:szCs w:val="24"/>
                <w:lang w:val="ru-RU"/>
              </w:rPr>
              <w:t xml:space="preserve"> функция: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чаще всего повышена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не отличается от </w:t>
            </w:r>
            <w:r w:rsidRPr="00753BA9">
              <w:rPr>
                <w:szCs w:val="24"/>
              </w:rPr>
              <w:t>N</w:t>
            </w:r>
            <w:r>
              <w:rPr>
                <w:szCs w:val="24"/>
                <w:lang w:val="ru-RU"/>
              </w:rPr>
              <w:t>-ой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понижена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925A47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понижае</w:t>
            </w:r>
            <w:r>
              <w:rPr>
                <w:szCs w:val="24"/>
                <w:lang w:val="ru-RU"/>
              </w:rPr>
              <w:t xml:space="preserve">тся после приема </w:t>
            </w:r>
            <w:proofErr w:type="spellStart"/>
            <w:r>
              <w:rPr>
                <w:szCs w:val="24"/>
                <w:lang w:val="ru-RU"/>
              </w:rPr>
              <w:t>трийодтиронина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753BA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651464" w:rsidRDefault="00753BA9" w:rsidP="00F615CD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 xml:space="preserve">Основные проявления гипертиреоза: а) повышение основного обмена; б) повышение температуры тела; в) усиление катаболизма белков и жиров; г) </w:t>
            </w:r>
            <w:proofErr w:type="spellStart"/>
            <w:r w:rsidRPr="00753BA9">
              <w:rPr>
                <w:szCs w:val="24"/>
                <w:lang w:val="ru-RU"/>
              </w:rPr>
              <w:t>гиперхолестеринемия</w:t>
            </w:r>
            <w:proofErr w:type="spellEnd"/>
            <w:r w:rsidRPr="00753BA9">
              <w:rPr>
                <w:szCs w:val="24"/>
                <w:lang w:val="ru-RU"/>
              </w:rPr>
              <w:t>; д) гипергликемия. Выберите</w:t>
            </w:r>
            <w:r w:rsidR="00F615CD">
              <w:rPr>
                <w:szCs w:val="24"/>
                <w:lang w:val="ru-RU"/>
              </w:rPr>
              <w:t xml:space="preserve"> правильную комбинацию ответов: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а, б, в, д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а, в, г, д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б, г, д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а, г,</w:t>
            </w:r>
            <w:r>
              <w:rPr>
                <w:szCs w:val="24"/>
                <w:lang w:val="ru-RU"/>
              </w:rPr>
              <w:t xml:space="preserve"> д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F615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753BA9">
              <w:rPr>
                <w:szCs w:val="24"/>
                <w:lang w:val="ru-RU"/>
              </w:rPr>
              <w:t>а, б, в, г</w:t>
            </w:r>
          </w:p>
        </w:tc>
      </w:tr>
      <w:tr w:rsidR="00F615CD" w:rsidRPr="00B72A48" w:rsidTr="006F07C8">
        <w:trPr>
          <w:jc w:val="center"/>
        </w:trPr>
        <w:tc>
          <w:tcPr>
            <w:tcW w:w="659" w:type="dxa"/>
            <w:vAlign w:val="center"/>
          </w:tcPr>
          <w:p w:rsidR="00F615CD" w:rsidRDefault="00F615C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CD" w:rsidRDefault="00F615C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CD" w:rsidRPr="00753BA9" w:rsidRDefault="00F615CD" w:rsidP="006F07C8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651464" w:rsidRDefault="00651464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Для диффузно-токсического зоба характерны следующие клинические симптомы: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кожные покровы влажные, повышенный блеск глаз, экзофтальм, повышение аппетита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кожные покровы бледны</w:t>
            </w:r>
            <w:r>
              <w:rPr>
                <w:szCs w:val="24"/>
                <w:lang w:val="ru-RU"/>
              </w:rPr>
              <w:t xml:space="preserve">е, сухие, с желтушным оттенком, </w:t>
            </w:r>
            <w:r w:rsidRPr="00651464">
              <w:rPr>
                <w:szCs w:val="24"/>
                <w:lang w:val="ru-RU"/>
              </w:rPr>
              <w:t>запоры, брадикардия, снижение аппетита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51464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Глазные симптомы (</w:t>
            </w:r>
            <w:proofErr w:type="spellStart"/>
            <w:r w:rsidRPr="00651464">
              <w:rPr>
                <w:szCs w:val="24"/>
                <w:lang w:val="ru-RU"/>
              </w:rPr>
              <w:t>Дальримпля</w:t>
            </w:r>
            <w:proofErr w:type="spellEnd"/>
            <w:r w:rsidRPr="00651464">
              <w:rPr>
                <w:szCs w:val="24"/>
                <w:lang w:val="ru-RU"/>
              </w:rPr>
              <w:t xml:space="preserve">, </w:t>
            </w:r>
            <w:proofErr w:type="spellStart"/>
            <w:r w:rsidRPr="00651464">
              <w:rPr>
                <w:szCs w:val="24"/>
                <w:lang w:val="ru-RU"/>
              </w:rPr>
              <w:t>Штелльвага</w:t>
            </w:r>
            <w:proofErr w:type="spellEnd"/>
            <w:r w:rsidRPr="00651464">
              <w:rPr>
                <w:szCs w:val="24"/>
                <w:lang w:val="ru-RU"/>
              </w:rPr>
              <w:t xml:space="preserve">, Мебиуса, Грефе, </w:t>
            </w:r>
            <w:proofErr w:type="spellStart"/>
            <w:r w:rsidRPr="00651464">
              <w:rPr>
                <w:szCs w:val="24"/>
                <w:lang w:val="ru-RU"/>
              </w:rPr>
              <w:t>Кохера</w:t>
            </w:r>
            <w:proofErr w:type="spellEnd"/>
            <w:r w:rsidRPr="00651464">
              <w:rPr>
                <w:szCs w:val="24"/>
                <w:lang w:val="ru-RU"/>
              </w:rPr>
              <w:t xml:space="preserve">, </w:t>
            </w:r>
            <w:proofErr w:type="spellStart"/>
            <w:r w:rsidRPr="00651464">
              <w:rPr>
                <w:szCs w:val="24"/>
                <w:lang w:val="ru-RU"/>
              </w:rPr>
              <w:t>Жофруа</w:t>
            </w:r>
            <w:proofErr w:type="spellEnd"/>
            <w:r w:rsidRPr="00651464">
              <w:rPr>
                <w:szCs w:val="24"/>
                <w:lang w:val="ru-RU"/>
              </w:rPr>
              <w:t xml:space="preserve">, </w:t>
            </w:r>
            <w:proofErr w:type="spellStart"/>
            <w:r w:rsidRPr="00651464">
              <w:rPr>
                <w:szCs w:val="24"/>
                <w:lang w:val="ru-RU"/>
              </w:rPr>
              <w:t>Розенбаха</w:t>
            </w:r>
            <w:proofErr w:type="spellEnd"/>
            <w:r w:rsidRPr="00651464">
              <w:rPr>
                <w:szCs w:val="24"/>
                <w:lang w:val="ru-RU"/>
              </w:rPr>
              <w:t>) характерны для: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тиреотоксикоза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гипотиреоза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синдрома Иценко-</w:t>
            </w:r>
            <w:proofErr w:type="spellStart"/>
            <w:r w:rsidRPr="00651464">
              <w:rPr>
                <w:szCs w:val="24"/>
                <w:lang w:val="ru-RU"/>
              </w:rPr>
              <w:t>Кушинга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651464" w:rsidRDefault="00651464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Наиболее информативным дифференциально-диагностическим критерием тиреотоксикоза и нейроциркуляторной дистонии является: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 xml:space="preserve">уровень </w:t>
            </w:r>
            <w:proofErr w:type="spellStart"/>
            <w:r w:rsidRPr="00651464">
              <w:rPr>
                <w:szCs w:val="24"/>
                <w:lang w:val="ru-RU"/>
              </w:rPr>
              <w:t>трийодтиронина</w:t>
            </w:r>
            <w:proofErr w:type="spellEnd"/>
            <w:r w:rsidRPr="00651464">
              <w:rPr>
                <w:szCs w:val="24"/>
                <w:lang w:val="ru-RU"/>
              </w:rPr>
              <w:t xml:space="preserve"> и тироксина в крови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показатели основного обмена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F615CD">
            <w:pPr>
              <w:rPr>
                <w:szCs w:val="24"/>
                <w:lang w:val="ru-RU"/>
              </w:rPr>
            </w:pPr>
            <w:proofErr w:type="spellStart"/>
            <w:r w:rsidRPr="00651464">
              <w:rPr>
                <w:szCs w:val="24"/>
                <w:lang w:val="ru-RU"/>
              </w:rPr>
              <w:t>йодопоглотительная</w:t>
            </w:r>
            <w:proofErr w:type="spellEnd"/>
            <w:r w:rsidRPr="00651464">
              <w:rPr>
                <w:szCs w:val="24"/>
                <w:lang w:val="ru-RU"/>
              </w:rPr>
              <w:t xml:space="preserve"> функция щитовидной железы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proofErr w:type="spellStart"/>
            <w:r w:rsidRPr="00651464">
              <w:rPr>
                <w:szCs w:val="24"/>
                <w:lang w:val="ru-RU"/>
              </w:rPr>
              <w:t>белковосвязанный</w:t>
            </w:r>
            <w:proofErr w:type="spellEnd"/>
            <w:r w:rsidRPr="00651464">
              <w:rPr>
                <w:szCs w:val="24"/>
                <w:lang w:val="ru-RU"/>
              </w:rPr>
              <w:t xml:space="preserve"> йод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F615CD" w:rsidRDefault="00651464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Холодный узел в щитовидной железе – это:</w:t>
            </w:r>
          </w:p>
        </w:tc>
      </w:tr>
      <w:tr w:rsidR="006F07C8" w:rsidRPr="00F615CD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CD" w:rsidRPr="00651464" w:rsidRDefault="00F615CD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узел, который не поглощает изотоп</w:t>
            </w:r>
          </w:p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узел, который в повышенном количестве</w:t>
            </w:r>
            <w:r>
              <w:rPr>
                <w:szCs w:val="24"/>
                <w:lang w:val="ru-RU"/>
              </w:rPr>
              <w:t xml:space="preserve"> поглощает радиоактивный изотоп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узел, который поглощает радиоактивный изотоп после стимуляции тиреотропным гормоном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узел, который поглощает радиоактивный изотоп так же, как и окружающая ткань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F615CD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51464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Признаком загрудинного зоба является: а) девиация трахеи на рентгенограмме; б) расширение вен шеи; в) одышка; г) одутловатость лица. Выберите правильную комбинацию ответов.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а, б, в, 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а, б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а, 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в, 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F615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а, б, в</w:t>
            </w: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51464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Наличие зоба у значительного числа лиц, живущих в одной области, определяется как: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эндемический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эпидемический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спорадический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51464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 xml:space="preserve">У больной после </w:t>
            </w:r>
            <w:proofErr w:type="spellStart"/>
            <w:r w:rsidRPr="00651464">
              <w:rPr>
                <w:szCs w:val="24"/>
                <w:lang w:val="ru-RU"/>
              </w:rPr>
              <w:t>струмэктомии</w:t>
            </w:r>
            <w:proofErr w:type="spellEnd"/>
            <w:r w:rsidRPr="00651464">
              <w:rPr>
                <w:szCs w:val="24"/>
                <w:lang w:val="ru-RU"/>
              </w:rPr>
              <w:t xml:space="preserve"> возникли судороги, симптом </w:t>
            </w:r>
            <w:proofErr w:type="spellStart"/>
            <w:r w:rsidRPr="00651464">
              <w:rPr>
                <w:szCs w:val="24"/>
                <w:lang w:val="ru-RU"/>
              </w:rPr>
              <w:t>Хвостека</w:t>
            </w:r>
            <w:proofErr w:type="spellEnd"/>
            <w:r w:rsidRPr="00651464">
              <w:rPr>
                <w:szCs w:val="24"/>
                <w:lang w:val="ru-RU"/>
              </w:rPr>
              <w:t xml:space="preserve">, Симптом </w:t>
            </w:r>
            <w:proofErr w:type="spellStart"/>
            <w:r w:rsidRPr="00651464">
              <w:rPr>
                <w:szCs w:val="24"/>
                <w:lang w:val="ru-RU"/>
              </w:rPr>
              <w:t>Труссо</w:t>
            </w:r>
            <w:proofErr w:type="spellEnd"/>
            <w:r w:rsidRPr="00651464">
              <w:rPr>
                <w:szCs w:val="24"/>
                <w:lang w:val="ru-RU"/>
              </w:rPr>
              <w:t>. Какое осложнение имеет место: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proofErr w:type="spellStart"/>
            <w:r w:rsidRPr="00651464">
              <w:rPr>
                <w:szCs w:val="24"/>
                <w:lang w:val="ru-RU"/>
              </w:rPr>
              <w:t>гипопаратиреоз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гипотиреоз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F615CD" w:rsidRDefault="00F615CD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т</w:t>
            </w:r>
            <w:r>
              <w:rPr>
                <w:szCs w:val="24"/>
                <w:lang w:val="ru-RU"/>
              </w:rPr>
              <w:t>иреотоксический криз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травма гортанных нервов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51464" w:rsidP="00F615CD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Для поражения сердца при диффузном токсическом зобе характерно: а) постоянная синусовая тахикардия; б) развитие мерцания предсердий; в) снижение периферического сопротивления; г) формирование недостаточности кровообращения. Выберите правильную комбинацию ответов.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а, б, в, 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а, 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а, 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б, в, 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F615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а, б, г</w:t>
            </w:r>
          </w:p>
        </w:tc>
      </w:tr>
      <w:tr w:rsidR="00F615CD" w:rsidRPr="00B72A48" w:rsidTr="006F07C8">
        <w:trPr>
          <w:jc w:val="center"/>
        </w:trPr>
        <w:tc>
          <w:tcPr>
            <w:tcW w:w="659" w:type="dxa"/>
            <w:vAlign w:val="center"/>
          </w:tcPr>
          <w:p w:rsidR="00F615CD" w:rsidRDefault="00F615C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CD" w:rsidRDefault="00F615C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15CD" w:rsidRPr="00651464" w:rsidRDefault="00F615CD" w:rsidP="006F07C8">
            <w:pPr>
              <w:rPr>
                <w:szCs w:val="24"/>
                <w:lang w:val="ru-RU"/>
              </w:rPr>
            </w:pPr>
          </w:p>
        </w:tc>
      </w:tr>
      <w:tr w:rsidR="006F07C8" w:rsidRPr="002F1DF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51464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>Высокий уровень каких антител патогномоничен для диффузного токсического зоба?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proofErr w:type="spellStart"/>
            <w:r w:rsidRPr="00651464">
              <w:rPr>
                <w:szCs w:val="24"/>
                <w:lang w:val="ru-RU"/>
              </w:rPr>
              <w:t>тиреоидстимулирующие</w:t>
            </w:r>
            <w:proofErr w:type="spellEnd"/>
            <w:r w:rsidRPr="00651464">
              <w:rPr>
                <w:szCs w:val="24"/>
                <w:lang w:val="ru-RU"/>
              </w:rPr>
              <w:t xml:space="preserve"> антитела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 xml:space="preserve">антитела к </w:t>
            </w:r>
            <w:proofErr w:type="spellStart"/>
            <w:r w:rsidRPr="00651464">
              <w:rPr>
                <w:szCs w:val="24"/>
                <w:lang w:val="ru-RU"/>
              </w:rPr>
              <w:t>микросомальной</w:t>
            </w:r>
            <w:proofErr w:type="spellEnd"/>
            <w:r w:rsidRPr="00651464">
              <w:rPr>
                <w:szCs w:val="24"/>
                <w:lang w:val="ru-RU"/>
              </w:rPr>
              <w:t xml:space="preserve"> фракции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F615CD" w:rsidP="006F07C8">
            <w:pPr>
              <w:rPr>
                <w:szCs w:val="24"/>
                <w:lang w:val="ru-RU"/>
              </w:rPr>
            </w:pPr>
            <w:r w:rsidRPr="00651464">
              <w:rPr>
                <w:szCs w:val="24"/>
                <w:lang w:val="ru-RU"/>
              </w:rPr>
              <w:t xml:space="preserve">антитела к </w:t>
            </w:r>
            <w:proofErr w:type="spellStart"/>
            <w:r w:rsidRPr="00651464">
              <w:rPr>
                <w:szCs w:val="24"/>
                <w:lang w:val="ru-RU"/>
              </w:rPr>
              <w:t>тиреоглобулину</w:t>
            </w:r>
            <w:proofErr w:type="spellEnd"/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86AE7"/>
    <w:rsid w:val="001B306A"/>
    <w:rsid w:val="00287B30"/>
    <w:rsid w:val="002D53DC"/>
    <w:rsid w:val="002F1617"/>
    <w:rsid w:val="002F1DF2"/>
    <w:rsid w:val="0046515E"/>
    <w:rsid w:val="00651464"/>
    <w:rsid w:val="006F07C8"/>
    <w:rsid w:val="00753BA9"/>
    <w:rsid w:val="00925A47"/>
    <w:rsid w:val="009C4B40"/>
    <w:rsid w:val="00B72A48"/>
    <w:rsid w:val="00C34CEF"/>
    <w:rsid w:val="00C70BB3"/>
    <w:rsid w:val="00C84236"/>
    <w:rsid w:val="00C915D3"/>
    <w:rsid w:val="00C91744"/>
    <w:rsid w:val="00F60D71"/>
    <w:rsid w:val="00F615C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D17F3A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10</cp:revision>
  <dcterms:created xsi:type="dcterms:W3CDTF">2020-02-13T07:49:00Z</dcterms:created>
  <dcterms:modified xsi:type="dcterms:W3CDTF">2020-05-08T09:55:00Z</dcterms:modified>
</cp:coreProperties>
</file>