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3" w:rsidRPr="003D747A" w:rsidRDefault="00CC5D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747A">
        <w:rPr>
          <w:rFonts w:ascii="Times New Roman" w:hAnsi="Times New Roman" w:cs="Times New Roman"/>
          <w:b/>
          <w:sz w:val="28"/>
          <w:szCs w:val="28"/>
        </w:rPr>
        <w:t>Конспект лекции 2. Терапевтические состояния угрожающие жизни больного, возникающие в стоматологическом кабинете: приступ стенокардии, острая сердечно-сосудистая недостаточность, острые нарушения ритма. Неотложная помощь. Тактика врача-стоматолога. Профилактика состояний, угрожающих жизни больного.</w:t>
      </w:r>
    </w:p>
    <w:p w:rsidR="0032487F" w:rsidRPr="0032487F" w:rsidRDefault="0032487F" w:rsidP="0032487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Стенокардия — заболевание, которое характеризуется эпизодами сильной загрудинной боли или дискомфорта вследствие острой ишемии миокарда. Приступы провоцируют физические нагрузки, стресс или эмоциональное перевозбуждение (стенокардия напряжения), но иногда они могут возникать и без видимой причины (стенокардия покоя, или спонтанная). Стенокардия сопряжена с риском возникновения таких осложнений, как инфаркт миокарда и внезапная сердечная смерть.</w:t>
      </w:r>
    </w:p>
    <w:p w:rsidR="00BB0CDA" w:rsidRPr="00BB0CDA" w:rsidRDefault="00BB0CDA" w:rsidP="00BB0CDA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симптомы заболевания:</w:t>
      </w:r>
    </w:p>
    <w:p w:rsidR="00BB0CDA" w:rsidRPr="00BB0CD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Боль в груди, которую характеризуют как давящую, сжимающую, пекущую.</w:t>
      </w:r>
    </w:p>
    <w:p w:rsidR="002247B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Распространение боли в </w:t>
      </w:r>
      <w:r w:rsidR="002247BA" w:rsidRP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левую половину </w:t>
      </w: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 w:rsidR="002247BA" w:rsidRP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челюсть, </w:t>
      </w:r>
      <w:r w:rsidR="002247BA" w:rsidRP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левую </w:t>
      </w: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рук</w:t>
      </w:r>
      <w:r w:rsidR="002247BA" w:rsidRP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, плеч</w:t>
      </w:r>
      <w:r w:rsidR="002247BA" w:rsidRP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>о, лопатку</w:t>
      </w:r>
      <w:r w:rsidR="002247B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B0CDA" w:rsidRPr="00BB0CD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Одышка, ощущение нехватки воздуха (сердечная астма), бледность.</w:t>
      </w:r>
    </w:p>
    <w:p w:rsidR="00BB0CDA" w:rsidRPr="00BB0CD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Внезапная и сильная усталость.</w:t>
      </w:r>
    </w:p>
    <w:p w:rsidR="00BB0CDA" w:rsidRPr="00BB0CD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Тревожность и беспокойство.</w:t>
      </w:r>
    </w:p>
    <w:p w:rsidR="00BB0CDA" w:rsidRPr="00BB0CDA" w:rsidRDefault="00BB0CDA" w:rsidP="00BB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Тошнота, головокружение, холодный пот.</w:t>
      </w:r>
    </w:p>
    <w:p w:rsidR="0032487F" w:rsidRPr="0032487F" w:rsidRDefault="0032487F" w:rsidP="0032487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Неотложная </w:t>
      </w:r>
      <w:r w:rsidRPr="00EE0D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доврачебная </w:t>
      </w:r>
      <w:r w:rsidRPr="0032487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помощь при клинике приступа стенокардии: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Усадить пациента таким образом, чтобы его ноги располагались снизу.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Не давать вставать.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Дать таблетку "Аспирина".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Дать пациенту "Нитроглицерин", который удерживают под языком.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3 минуты предоставить больному еще 1 таблетку "Нитроглицерина".</w:t>
      </w:r>
    </w:p>
    <w:p w:rsidR="0032487F" w:rsidRPr="0032487F" w:rsidRDefault="0032487F" w:rsidP="003248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Больше 3 раз медпрепарат принимать запрещено, так как это станет причиной внезапного уменьшения артериального давления.</w:t>
      </w:r>
    </w:p>
    <w:p w:rsidR="00746B22" w:rsidRPr="00EE0D86" w:rsidRDefault="0032487F">
      <w:pPr>
        <w:rPr>
          <w:rFonts w:ascii="Times New Roman" w:hAnsi="Times New Roman" w:cs="Times New Roman"/>
          <w:b/>
          <w:sz w:val="24"/>
          <w:szCs w:val="24"/>
        </w:rPr>
      </w:pPr>
      <w:r w:rsidRPr="00EE0D86">
        <w:rPr>
          <w:rFonts w:ascii="Times New Roman" w:hAnsi="Times New Roman" w:cs="Times New Roman"/>
          <w:b/>
          <w:sz w:val="24"/>
          <w:szCs w:val="24"/>
        </w:rPr>
        <w:t>Состояния при которых требуется вызвать бригаду «Скорой помощи»</w:t>
      </w:r>
    </w:p>
    <w:p w:rsidR="0032487F" w:rsidRPr="0032487F" w:rsidRDefault="0032487F" w:rsidP="00324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 стенокардии происходит в первый раз.</w:t>
      </w:r>
    </w:p>
    <w:p w:rsidR="0032487F" w:rsidRPr="0032487F" w:rsidRDefault="0032487F" w:rsidP="00324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 продолжается длительнее 10 мин. У пациента усугубляется слабость, развивается тошнота.</w:t>
      </w:r>
    </w:p>
    <w:p w:rsidR="0032487F" w:rsidRDefault="0032487F" w:rsidP="00324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 не получилось локализовать употреблением "Нитроглицерина". В норме результат должен появиться спустя 5 -1</w:t>
      </w:r>
      <w:r w:rsidR="00BB0CDA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3248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мин.</w:t>
      </w:r>
    </w:p>
    <w:p w:rsidR="001641F1" w:rsidRPr="0032487F" w:rsidRDefault="001641F1" w:rsidP="00324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41F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Если состояние не улучшается 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через</w:t>
      </w:r>
      <w:r w:rsidRPr="001641F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15 минут 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после</w:t>
      </w:r>
      <w:r w:rsidRPr="001641F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приема «Нитроглицерина», можно с большой вероятностью предположить у больного развитие инфаркта миокарда.</w:t>
      </w:r>
    </w:p>
    <w:p w:rsidR="00746B22" w:rsidRPr="003D747A" w:rsidRDefault="00746B22">
      <w:pPr>
        <w:rPr>
          <w:rFonts w:ascii="Times New Roman" w:hAnsi="Times New Roman" w:cs="Times New Roman"/>
          <w:b/>
          <w:sz w:val="24"/>
          <w:szCs w:val="24"/>
        </w:rPr>
      </w:pPr>
      <w:r w:rsidRPr="003D747A">
        <w:rPr>
          <w:rFonts w:ascii="Times New Roman" w:hAnsi="Times New Roman" w:cs="Times New Roman"/>
          <w:b/>
          <w:sz w:val="24"/>
          <w:szCs w:val="24"/>
        </w:rPr>
        <w:t>Врачебная неотложная помощь</w:t>
      </w:r>
    </w:p>
    <w:p w:rsidR="00746B22" w:rsidRPr="003459BD" w:rsidRDefault="00CC5D33" w:rsidP="00746B22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3459BD">
        <w:t xml:space="preserve"> </w:t>
      </w:r>
      <w:r w:rsidR="00746B22" w:rsidRPr="003459BD">
        <w:rPr>
          <w:color w:val="333333"/>
        </w:rPr>
        <w:t>После приезда врачей экстренная помощь будет продолжаться непосредственно в машине скорой помощи. Алгоритм оказания врачебной помощи выглядит следующим образом: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непрерывное наблюдение за состоянием больного;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случае развития приступа аритмии пациенту будет произведена электроимпульсная терапия;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введение кислорода посредством кислородной маски;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внутривенное введение нитроглицерина;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артериальным давлением;</w:t>
      </w:r>
    </w:p>
    <w:p w:rsidR="00746B22" w:rsidRPr="00746B22" w:rsidRDefault="00746B22" w:rsidP="0074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состоянием пульса.</w:t>
      </w:r>
    </w:p>
    <w:p w:rsidR="00746B22" w:rsidRPr="00746B22" w:rsidRDefault="00746B22" w:rsidP="00746B2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B22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Действия врачей направлены на устранение болевых ощущений. В этих целях могут применять наркотические анальгетики.</w:t>
      </w:r>
    </w:p>
    <w:p w:rsidR="003459BD" w:rsidRPr="003459BD" w:rsidRDefault="003459BD" w:rsidP="003459BD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3459BD">
        <w:rPr>
          <w:color w:val="333333"/>
        </w:rPr>
        <w:t>Чтобы не пропустить возникновение инфаркта миокарда, регистрируют</w:t>
      </w:r>
      <w:r>
        <w:rPr>
          <w:color w:val="333333"/>
        </w:rPr>
        <w:t>ся</w:t>
      </w:r>
      <w:r w:rsidRPr="003459BD">
        <w:rPr>
          <w:color w:val="333333"/>
        </w:rPr>
        <w:t xml:space="preserve"> показания ЭКГ.</w:t>
      </w:r>
    </w:p>
    <w:p w:rsidR="003459BD" w:rsidRPr="003459BD" w:rsidRDefault="003459BD" w:rsidP="003459BD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3459BD">
        <w:rPr>
          <w:color w:val="333333"/>
        </w:rPr>
        <w:t>Больные с острым приступом стенокардии полежат госпитализации. Лечение недуга продолжается в условиях клиники.</w:t>
      </w:r>
    </w:p>
    <w:p w:rsidR="003459BD" w:rsidRPr="003459BD" w:rsidRDefault="003459BD" w:rsidP="003459BD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3459BD">
        <w:rPr>
          <w:color w:val="333333"/>
        </w:rPr>
        <w:t>Первичный приступ стенокардии – тревожный знак, который может сигнализировать о возможных сердечных заболеваниях. Больному необходима консультация врача кардиолога.</w:t>
      </w:r>
    </w:p>
    <w:p w:rsidR="009205BC" w:rsidRDefault="009205BC" w:rsidP="00AD5953">
      <w:pPr>
        <w:pStyle w:val="a3"/>
        <w:shd w:val="clear" w:color="auto" w:fill="FEFFFF"/>
        <w:rPr>
          <w:rStyle w:val="a4"/>
          <w:color w:val="000000"/>
        </w:rPr>
      </w:pPr>
      <w:r>
        <w:rPr>
          <w:rStyle w:val="a4"/>
          <w:color w:val="000000"/>
        </w:rPr>
        <w:t>Острая сердечная и сосудистая недостаточность</w:t>
      </w:r>
    </w:p>
    <w:p w:rsidR="00AD5953" w:rsidRPr="00AD5953" w:rsidRDefault="00AD5953" w:rsidP="00AD5953">
      <w:pPr>
        <w:pStyle w:val="a3"/>
        <w:shd w:val="clear" w:color="auto" w:fill="FEFFFF"/>
        <w:rPr>
          <w:color w:val="000000"/>
        </w:rPr>
      </w:pPr>
      <w:r w:rsidRPr="00AD5953">
        <w:rPr>
          <w:rStyle w:val="a4"/>
          <w:color w:val="000000"/>
        </w:rPr>
        <w:t>Острая сердечная недостаточность</w:t>
      </w:r>
      <w:r w:rsidRPr="00AD5953">
        <w:rPr>
          <w:color w:val="000000"/>
        </w:rPr>
        <w:t> — одно из наиболее тяжелых нарушений кровообращения. Она может развить</w:t>
      </w:r>
      <w:r w:rsidRPr="00AD5953">
        <w:rPr>
          <w:color w:val="000000"/>
        </w:rPr>
        <w:softHyphen/>
        <w:t>ся в результате</w:t>
      </w:r>
      <w:r w:rsidR="000946C0" w:rsidRPr="000946C0">
        <w:rPr>
          <w:color w:val="000000"/>
        </w:rPr>
        <w:t xml:space="preserve"> </w:t>
      </w:r>
      <w:r w:rsidR="000946C0" w:rsidRPr="00AD5953">
        <w:rPr>
          <w:color w:val="000000"/>
        </w:rPr>
        <w:t>инфаркта миокарда</w:t>
      </w:r>
      <w:r w:rsidR="000946C0">
        <w:rPr>
          <w:color w:val="000000"/>
        </w:rPr>
        <w:t>,</w:t>
      </w:r>
      <w:r w:rsidRPr="00AD5953">
        <w:rPr>
          <w:color w:val="000000"/>
        </w:rPr>
        <w:t xml:space="preserve"> пороков сердца (митральный стеноз), </w:t>
      </w:r>
      <w:r w:rsidR="000946C0">
        <w:rPr>
          <w:color w:val="000000"/>
        </w:rPr>
        <w:t>миокардита, кардиомиопатии, гипертонической болезни</w:t>
      </w:r>
      <w:r w:rsidRPr="00AD5953">
        <w:rPr>
          <w:color w:val="000000"/>
        </w:rPr>
        <w:t>.</w:t>
      </w:r>
    </w:p>
    <w:p w:rsidR="00AD5953" w:rsidRPr="00AD5953" w:rsidRDefault="00AD5953" w:rsidP="00AD5953">
      <w:pPr>
        <w:pStyle w:val="a3"/>
        <w:shd w:val="clear" w:color="auto" w:fill="FEFFFF"/>
        <w:rPr>
          <w:color w:val="000000"/>
        </w:rPr>
      </w:pPr>
      <w:r w:rsidRPr="00AD5953">
        <w:rPr>
          <w:color w:val="000000"/>
        </w:rPr>
        <w:t>При острой сердечной недостаточности сердечная мышца теряет свою сократительную способность, поэтому сердце не может перекачивать притекающую к нему кровь, резко уменьшается так называемый сердечный выброс. В результате возникает застой крови. Если преобладает недостаточность левого желудочка сердца, то кровь за</w:t>
      </w:r>
      <w:r w:rsidRPr="00AD5953">
        <w:rPr>
          <w:color w:val="000000"/>
        </w:rPr>
        <w:softHyphen/>
        <w:t>стаивается в основном в легких. Это проявляется одыш</w:t>
      </w:r>
      <w:r w:rsidRPr="00AD5953">
        <w:rPr>
          <w:color w:val="000000"/>
        </w:rPr>
        <w:softHyphen/>
        <w:t>кой, тахикардией, значительной гипоксией, ацидозом, на</w:t>
      </w:r>
      <w:r w:rsidRPr="00AD5953">
        <w:rPr>
          <w:color w:val="000000"/>
        </w:rPr>
        <w:softHyphen/>
        <w:t>рушением функций других важных органов, в частности почек. При резко выраженной недостаточности левого же</w:t>
      </w:r>
      <w:r w:rsidRPr="00AD5953">
        <w:rPr>
          <w:color w:val="000000"/>
        </w:rPr>
        <w:softHyphen/>
        <w:t>лудочка может развиться отек легких.</w:t>
      </w:r>
    </w:p>
    <w:p w:rsidR="00AD5953" w:rsidRDefault="00AD5953" w:rsidP="00AD5953">
      <w:pPr>
        <w:pStyle w:val="a3"/>
        <w:shd w:val="clear" w:color="auto" w:fill="FEFFFF"/>
        <w:rPr>
          <w:b/>
          <w:color w:val="2B2B2B"/>
        </w:rPr>
      </w:pPr>
      <w:r w:rsidRPr="00AD5953">
        <w:rPr>
          <w:color w:val="000000"/>
        </w:rPr>
        <w:t>Если преобладает правожелудочковая недостаточность, то кровь застаивается в большом круге кровообращения, появляются отеки, увеличивается печень, уменьшаются скорость кровотока и снабжение кислородом различных тканей и органов.</w:t>
      </w:r>
      <w:r w:rsidRPr="00AD5953">
        <w:rPr>
          <w:color w:val="000000"/>
        </w:rPr>
        <w:br/>
      </w:r>
    </w:p>
    <w:p w:rsidR="00AD5953" w:rsidRPr="00AD5953" w:rsidRDefault="00AD5953" w:rsidP="00AD5953">
      <w:pPr>
        <w:pStyle w:val="a3"/>
        <w:shd w:val="clear" w:color="auto" w:fill="FEFFFF"/>
        <w:rPr>
          <w:b/>
        </w:rPr>
      </w:pPr>
      <w:r w:rsidRPr="00AD5953">
        <w:rPr>
          <w:b/>
          <w:color w:val="2B2B2B"/>
        </w:rPr>
        <w:t>Первая доврачебная помощь при острой сердечной недостаточности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постараться успокоить пациента;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позаботится о притоке кислорода;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обеспечить телу человека полулежащее положение (с помощью подушек);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наложить жгуты на бедра;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дать под язык 10-12 капель нитроглицерина;</w:t>
      </w:r>
    </w:p>
    <w:p w:rsidR="00AD5953" w:rsidRPr="00AD5953" w:rsidRDefault="00AD5953" w:rsidP="00AD5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2B2B2B"/>
          <w:sz w:val="24"/>
          <w:szCs w:val="24"/>
        </w:rPr>
        <w:t>стараться держать его в полном сознании;</w:t>
      </w:r>
    </w:p>
    <w:p w:rsidR="00AD5953" w:rsidRPr="00AD5953" w:rsidRDefault="00AD5953" w:rsidP="00AD5953">
      <w:pPr>
        <w:shd w:val="clear" w:color="auto" w:fill="F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AD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врачебная помощь.</w:t>
      </w:r>
    </w:p>
    <w:p w:rsidR="00AD5953" w:rsidRPr="00AD5953" w:rsidRDefault="00AD5953" w:rsidP="00AD5953">
      <w:pPr>
        <w:shd w:val="clear" w:color="auto" w:fill="FE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острой сердечной недоста</w:t>
      </w:r>
      <w:r w:rsidRPr="00AD5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точности</w:t>
      </w: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прежде всего должна быть направлена на уси</w:t>
      </w: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сократительной способности сердца. Для этого ис</w:t>
      </w: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пользуются такие препараты, как строфантин,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коргликон, дигоксин.</w:t>
      </w:r>
    </w:p>
    <w:p w:rsidR="00AD5953" w:rsidRPr="00AD5953" w:rsidRDefault="00AD5953" w:rsidP="00AD5953">
      <w:pPr>
        <w:numPr>
          <w:ilvl w:val="0"/>
          <w:numId w:val="7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Разводят 0,5 мл строфантина (0,05% раствор) в 20 мл 40% или 5% раствора глюкозы и медленно вводят в вену.</w:t>
      </w:r>
    </w:p>
    <w:p w:rsidR="00AD5953" w:rsidRPr="00AD5953" w:rsidRDefault="00AD5953" w:rsidP="00AD5953">
      <w:pPr>
        <w:numPr>
          <w:ilvl w:val="0"/>
          <w:numId w:val="7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острой сердечной недостаточности, связанной со стенокардией, больному следует дать под язык таблетку нитроглицерина.</w:t>
      </w:r>
    </w:p>
    <w:p w:rsidR="00AD5953" w:rsidRPr="00AD5953" w:rsidRDefault="00AD5953" w:rsidP="00AD5953">
      <w:pPr>
        <w:numPr>
          <w:ilvl w:val="0"/>
          <w:numId w:val="7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уменьшения застоя крови в легочных сосудах очень эффективен эуфиллин. Препарат можно применять внутривенно в виде 2,4% раствора и внутри</w:t>
      </w: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мышечно в виде 24% раствора. Внутривенно эуфиллин вводят в разведении и медленно.</w:t>
      </w:r>
    </w:p>
    <w:p w:rsidR="00AD5953" w:rsidRPr="00AD5953" w:rsidRDefault="00AD5953" w:rsidP="00AD5953">
      <w:pPr>
        <w:numPr>
          <w:ilvl w:val="0"/>
          <w:numId w:val="7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Больному следует ввести также какое-нибудь из мочегонных средств — фуросемид или новурит.</w:t>
      </w:r>
    </w:p>
    <w:p w:rsidR="00AD5953" w:rsidRPr="00AD5953" w:rsidRDefault="00AD5953" w:rsidP="00AD5953">
      <w:pPr>
        <w:numPr>
          <w:ilvl w:val="0"/>
          <w:numId w:val="7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уменьшения гипоксии рекомендуется дышать увлажненным кислородом.</w:t>
      </w:r>
    </w:p>
    <w:p w:rsidR="00AD5953" w:rsidRDefault="00AD5953"/>
    <w:p w:rsidR="009205BC" w:rsidRPr="009205BC" w:rsidRDefault="009205BC">
      <w:pPr>
        <w:rPr>
          <w:rFonts w:ascii="Times New Roman" w:hAnsi="Times New Roman" w:cs="Times New Roman"/>
          <w:b/>
          <w:sz w:val="24"/>
          <w:szCs w:val="24"/>
        </w:rPr>
      </w:pPr>
      <w:r w:rsidRPr="009205BC">
        <w:rPr>
          <w:rFonts w:ascii="Times New Roman" w:hAnsi="Times New Roman" w:cs="Times New Roman"/>
          <w:b/>
          <w:sz w:val="24"/>
          <w:szCs w:val="24"/>
        </w:rPr>
        <w:t>Острая сосудистая недостаточность</w:t>
      </w:r>
    </w:p>
    <w:p w:rsidR="009205BC" w:rsidRPr="009205BC" w:rsidRDefault="009205BC" w:rsidP="009205BC">
      <w:pPr>
        <w:pStyle w:val="a3"/>
        <w:shd w:val="clear" w:color="auto" w:fill="FEFFFF"/>
        <w:rPr>
          <w:color w:val="000000"/>
        </w:rPr>
      </w:pPr>
      <w:r w:rsidRPr="009205BC">
        <w:rPr>
          <w:rStyle w:val="a4"/>
          <w:color w:val="000000"/>
        </w:rPr>
        <w:t>Острая сосудистая недостаточность</w:t>
      </w:r>
      <w:r w:rsidRPr="009205BC">
        <w:rPr>
          <w:color w:val="000000"/>
        </w:rPr>
        <w:t> развивается в результате резкого снижения тонуса сосудов. При этом емкость сосудистого русла становится больше находящей</w:t>
      </w:r>
      <w:r w:rsidRPr="009205BC">
        <w:rPr>
          <w:color w:val="000000"/>
        </w:rPr>
        <w:softHyphen/>
        <w:t>ся в нем крови.</w:t>
      </w:r>
      <w:r w:rsidR="00B54805">
        <w:rPr>
          <w:color w:val="000000"/>
        </w:rPr>
        <w:t xml:space="preserve"> Причины: кровопотеря, отравления (включая медикаментозные), болевой шок, патология желудочно-кишечного тракта.</w:t>
      </w:r>
    </w:p>
    <w:p w:rsidR="009205BC" w:rsidRPr="009205BC" w:rsidRDefault="009205BC" w:rsidP="009205BC">
      <w:pPr>
        <w:pStyle w:val="a3"/>
        <w:shd w:val="clear" w:color="auto" w:fill="FEFFFF"/>
        <w:rPr>
          <w:b/>
          <w:color w:val="000000"/>
        </w:rPr>
      </w:pPr>
      <w:r w:rsidRPr="009205BC">
        <w:rPr>
          <w:b/>
          <w:color w:val="000000"/>
        </w:rPr>
        <w:t> Обморок</w:t>
      </w:r>
    </w:p>
    <w:p w:rsidR="009205BC" w:rsidRPr="009205BC" w:rsidRDefault="009205BC" w:rsidP="009205BC">
      <w:pPr>
        <w:pStyle w:val="a3"/>
        <w:shd w:val="clear" w:color="auto" w:fill="FEFFFF"/>
        <w:rPr>
          <w:color w:val="000000"/>
        </w:rPr>
      </w:pPr>
      <w:r w:rsidRPr="009205BC">
        <w:rPr>
          <w:color w:val="000000"/>
          <w:shd w:val="clear" w:color="auto" w:fill="FEFFFF"/>
        </w:rPr>
        <w:t xml:space="preserve">Одним из проявлений острой сосудистой недостаточности является </w:t>
      </w:r>
      <w:r w:rsidRPr="009205BC">
        <w:rPr>
          <w:b/>
          <w:color w:val="000000"/>
          <w:shd w:val="clear" w:color="auto" w:fill="FEFFFF"/>
        </w:rPr>
        <w:t xml:space="preserve">обморок </w:t>
      </w:r>
      <w:r w:rsidRPr="009205BC">
        <w:rPr>
          <w:color w:val="000000"/>
          <w:shd w:val="clear" w:color="auto" w:fill="FEFFFF"/>
        </w:rPr>
        <w:t>— кратковременная внезапно наступающая потеря сознания в результате рез</w:t>
      </w:r>
      <w:r w:rsidRPr="009205BC">
        <w:rPr>
          <w:color w:val="000000"/>
          <w:shd w:val="clear" w:color="auto" w:fill="FEFFFF"/>
        </w:rPr>
        <w:softHyphen/>
        <w:t>кого уменьшения притока крови к головному мозгу. Чаще всего обмороком сопровождается психическая травма или нервное потрясение. Его возникновению способствует истощение, анемия, физическая усталость, такие состоя</w:t>
      </w:r>
      <w:r w:rsidRPr="009205BC">
        <w:rPr>
          <w:color w:val="000000"/>
          <w:shd w:val="clear" w:color="auto" w:fill="FEFFFF"/>
        </w:rPr>
        <w:softHyphen/>
        <w:t>ния, как беременность, гипертоническая болезнь. Иногда перед обмороком больной ощущает тошноту, нехватку воздуха, головокружение, потемнение в глазах, слабость и т. д. Проявляется обморок побледнением кожи и сли</w:t>
      </w:r>
      <w:r w:rsidRPr="009205BC">
        <w:rPr>
          <w:color w:val="000000"/>
          <w:shd w:val="clear" w:color="auto" w:fill="FEFFFF"/>
        </w:rPr>
        <w:softHyphen/>
        <w:t>зистых оболочек, иногда снижением артериального давле</w:t>
      </w:r>
      <w:r w:rsidRPr="009205BC">
        <w:rPr>
          <w:color w:val="000000"/>
          <w:shd w:val="clear" w:color="auto" w:fill="FEFFFF"/>
        </w:rPr>
        <w:softHyphen/>
        <w:t>ния до 70—60 мм рт. ст. Дыхание во время обморока ста</w:t>
      </w:r>
      <w:r w:rsidRPr="009205BC">
        <w:rPr>
          <w:color w:val="000000"/>
          <w:shd w:val="clear" w:color="auto" w:fill="FEFFFF"/>
        </w:rPr>
        <w:softHyphen/>
        <w:t>новится редким. Как правило, продолжительность обморо</w:t>
      </w:r>
      <w:r w:rsidRPr="009205BC">
        <w:rPr>
          <w:color w:val="000000"/>
          <w:shd w:val="clear" w:color="auto" w:fill="FEFFFF"/>
        </w:rPr>
        <w:softHyphen/>
        <w:t>ка кратковременная — несколько секунд, однако иногда он может длиться минуты и больше.</w:t>
      </w:r>
    </w:p>
    <w:p w:rsidR="009205BC" w:rsidRPr="009205BC" w:rsidRDefault="009205BC">
      <w:pPr>
        <w:rPr>
          <w:rFonts w:ascii="Times New Roman" w:hAnsi="Times New Roman" w:cs="Times New Roman"/>
          <w:b/>
          <w:sz w:val="24"/>
          <w:szCs w:val="24"/>
        </w:rPr>
      </w:pPr>
      <w:r w:rsidRPr="009205BC">
        <w:rPr>
          <w:rFonts w:ascii="Times New Roman" w:hAnsi="Times New Roman" w:cs="Times New Roman"/>
          <w:b/>
          <w:sz w:val="24"/>
          <w:szCs w:val="24"/>
        </w:rPr>
        <w:t>Первая доврачебная помощь</w:t>
      </w:r>
    </w:p>
    <w:p w:rsidR="009205BC" w:rsidRPr="009205BC" w:rsidRDefault="009205BC" w:rsidP="009205BC">
      <w:pPr>
        <w:pStyle w:val="a5"/>
        <w:numPr>
          <w:ilvl w:val="0"/>
          <w:numId w:val="10"/>
        </w:num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придать больному горизонтальное положение; голову опускают ниже уровня туловища, — это приводит к уве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личению притока крови к мозгу и быстрому восстановле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дыхания.</w:t>
      </w:r>
    </w:p>
    <w:p w:rsidR="009205BC" w:rsidRPr="009205BC" w:rsidRDefault="009205BC" w:rsidP="009205BC">
      <w:pPr>
        <w:pStyle w:val="a5"/>
        <w:numPr>
          <w:ilvl w:val="0"/>
          <w:numId w:val="10"/>
        </w:num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Стесняющую больного одежду следует рас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стегнуть.</w:t>
      </w:r>
    </w:p>
    <w:p w:rsidR="009205BC" w:rsidRPr="009205BC" w:rsidRDefault="009205BC" w:rsidP="009205BC">
      <w:pPr>
        <w:pStyle w:val="a5"/>
        <w:numPr>
          <w:ilvl w:val="0"/>
          <w:numId w:val="10"/>
        </w:num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возбуждения дыхательного и сосудисто-двигательного центров можно дать больному понюхать нашатырный спирт, обтереть или опрыскать лицо холод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водой.</w:t>
      </w:r>
    </w:p>
    <w:p w:rsidR="009205BC" w:rsidRPr="009205BC" w:rsidRDefault="009205BC" w:rsidP="009205BC">
      <w:pPr>
        <w:pStyle w:val="a5"/>
        <w:numPr>
          <w:ilvl w:val="0"/>
          <w:numId w:val="10"/>
        </w:num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обеспечить приток свежего воз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духа в помещение. В большинстве случаев при помощи этих мероприятий удается вывести больного из состояния обморока.</w:t>
      </w:r>
    </w:p>
    <w:p w:rsidR="009205BC" w:rsidRDefault="009205BC" w:rsidP="009205BC">
      <w:pPr>
        <w:shd w:val="clear" w:color="auto" w:fill="FEFFFF"/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05BC">
        <w:rPr>
          <w:rFonts w:ascii="Times New Roman" w:hAnsi="Times New Roman" w:cs="Times New Roman"/>
          <w:b/>
          <w:sz w:val="24"/>
          <w:szCs w:val="24"/>
        </w:rPr>
        <w:t>Врачебная помощь</w:t>
      </w:r>
    </w:p>
    <w:p w:rsidR="009205BC" w:rsidRPr="009205BC" w:rsidRDefault="009205BC" w:rsidP="009205BC">
      <w:pPr>
        <w:shd w:val="clear" w:color="auto" w:fill="FEFFFF"/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9205BC" w:rsidRDefault="009205B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более тяжелых случаях следует ввести кордиамин, кофеин или стрихнин. До восстановления сознания и ды</w:t>
      </w:r>
      <w:r w:rsidRPr="009205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хания больной нетранспортабелен</w:t>
      </w:r>
      <w:r w:rsidR="000B5A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A2A" w:rsidRDefault="000B5A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A2A" w:rsidRPr="00FC1116" w:rsidRDefault="00FC111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1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Коллапс</w:t>
      </w:r>
    </w:p>
    <w:p w:rsidR="000B5A2A" w:rsidRPr="00FC1116" w:rsidRDefault="000B5A2A" w:rsidP="000B5A2A">
      <w:pPr>
        <w:pStyle w:val="a3"/>
        <w:shd w:val="clear" w:color="auto" w:fill="FEFFFF"/>
        <w:spacing w:before="0" w:after="0"/>
        <w:rPr>
          <w:color w:val="000000"/>
        </w:rPr>
      </w:pPr>
      <w:r w:rsidRPr="00FC1116">
        <w:rPr>
          <w:color w:val="000000"/>
        </w:rPr>
        <w:t>Более тяжелая степень острой сосуди</w:t>
      </w:r>
      <w:r w:rsidRPr="00FC1116">
        <w:rPr>
          <w:color w:val="000000"/>
        </w:rPr>
        <w:softHyphen/>
        <w:t>стой недостаточности называется </w:t>
      </w:r>
      <w:r w:rsidRPr="00FC1116">
        <w:rPr>
          <w:rStyle w:val="a4"/>
          <w:color w:val="000000"/>
        </w:rPr>
        <w:t>коллапсом.</w:t>
      </w:r>
      <w:r w:rsidRPr="00FC1116">
        <w:rPr>
          <w:color w:val="000000"/>
        </w:rPr>
        <w:t> При этом состоянии нарушения сосудистого тонуса настолько вели</w:t>
      </w:r>
      <w:r w:rsidRPr="00FC1116">
        <w:rPr>
          <w:color w:val="000000"/>
        </w:rPr>
        <w:softHyphen/>
        <w:t>ки, что приводят к резкому снижению артериального дав</w:t>
      </w:r>
      <w:r w:rsidRPr="00FC1116">
        <w:rPr>
          <w:color w:val="000000"/>
        </w:rPr>
        <w:softHyphen/>
        <w:t xml:space="preserve">ления и деятельности сердца. </w:t>
      </w:r>
      <w:r w:rsidRPr="00FC1116">
        <w:rPr>
          <w:b/>
          <w:color w:val="000000"/>
        </w:rPr>
        <w:t>Коллапс</w:t>
      </w:r>
      <w:r w:rsidRPr="00FC1116">
        <w:rPr>
          <w:color w:val="000000"/>
        </w:rPr>
        <w:t xml:space="preserve"> — частое осложне</w:t>
      </w:r>
      <w:r w:rsidRPr="00FC1116">
        <w:rPr>
          <w:color w:val="000000"/>
        </w:rPr>
        <w:softHyphen/>
        <w:t>ние заболеваний, сопровождающихся болями и интоксика</w:t>
      </w:r>
      <w:r w:rsidRPr="00FC1116">
        <w:rPr>
          <w:color w:val="000000"/>
        </w:rPr>
        <w:softHyphen/>
        <w:t>цией (тифы, холера, пневмония, пищевые токсикоинфекции, острый панкреатит, перитонит). Наблюдается коллапс при тяжелом шоке, массивной кровопотере. Он может развиться во время наркоза. Очень сильное болевое раз</w:t>
      </w:r>
      <w:r w:rsidRPr="00FC1116">
        <w:rPr>
          <w:color w:val="000000"/>
        </w:rPr>
        <w:softHyphen/>
        <w:t>дражение также может привести к коллапсу, например, удар в область солнечного сплетения.</w:t>
      </w:r>
    </w:p>
    <w:p w:rsidR="000B5A2A" w:rsidRPr="00FC1116" w:rsidRDefault="000B5A2A" w:rsidP="000B5A2A">
      <w:pPr>
        <w:pStyle w:val="a3"/>
        <w:shd w:val="clear" w:color="auto" w:fill="FEFFFF"/>
        <w:rPr>
          <w:color w:val="000000"/>
        </w:rPr>
      </w:pPr>
      <w:r w:rsidRPr="00FC1116">
        <w:rPr>
          <w:color w:val="000000"/>
        </w:rPr>
        <w:t>Больной в коллаптоидном состоянии бледен, кожа по</w:t>
      </w:r>
      <w:r w:rsidRPr="00FC1116">
        <w:rPr>
          <w:color w:val="000000"/>
        </w:rPr>
        <w:softHyphen/>
        <w:t>крыта холодным потом, с синюшным оттенком. Сознание иногда затемнено. Дыхание частое, поверхностное. Пульс нитевидный, артериальное давление ниже 60 мм рт. ст. Если не принять соответствующих мер, больной может умереть.</w:t>
      </w:r>
    </w:p>
    <w:p w:rsidR="000B5A2A" w:rsidRDefault="007845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</w:pPr>
      <w:r w:rsidRPr="0078457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Первая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доврачебная </w:t>
      </w:r>
      <w:r w:rsidRPr="0078457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>помощь при коллапсе</w:t>
      </w:r>
      <w:r w:rsidRPr="00784576"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> </w:t>
      </w:r>
    </w:p>
    <w:p w:rsidR="00784576" w:rsidRPr="00784576" w:rsidRDefault="00784576" w:rsidP="00784576">
      <w:pPr>
        <w:numPr>
          <w:ilvl w:val="0"/>
          <w:numId w:val="11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7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увеличе</w:t>
      </w:r>
      <w:r w:rsidRPr="00784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притока крови к мозгу больному следует приподнять ноги.</w:t>
      </w:r>
    </w:p>
    <w:p w:rsidR="00784576" w:rsidRPr="00784576" w:rsidRDefault="00784576" w:rsidP="00784576">
      <w:pPr>
        <w:numPr>
          <w:ilvl w:val="0"/>
          <w:numId w:val="11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76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конечности накладывают тугие повязки, что так</w:t>
      </w:r>
      <w:r w:rsidRPr="00784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увеличивает приток крови к мозгу и сердцу.</w:t>
      </w:r>
    </w:p>
    <w:p w:rsidR="00784576" w:rsidRDefault="00784576">
      <w:pPr>
        <w:rPr>
          <w:rFonts w:ascii="Times New Roman" w:hAnsi="Times New Roman" w:cs="Times New Roman"/>
          <w:sz w:val="24"/>
          <w:szCs w:val="24"/>
        </w:rPr>
      </w:pPr>
    </w:p>
    <w:p w:rsidR="00113BFC" w:rsidRPr="001C6BA0" w:rsidRDefault="00113BFC">
      <w:pPr>
        <w:rPr>
          <w:rFonts w:ascii="Times New Roman" w:hAnsi="Times New Roman" w:cs="Times New Roman"/>
          <w:b/>
          <w:sz w:val="24"/>
          <w:szCs w:val="24"/>
        </w:rPr>
      </w:pPr>
      <w:r w:rsidRPr="001C6BA0">
        <w:rPr>
          <w:rFonts w:ascii="Times New Roman" w:hAnsi="Times New Roman" w:cs="Times New Roman"/>
          <w:b/>
          <w:sz w:val="24"/>
          <w:szCs w:val="24"/>
        </w:rPr>
        <w:t>Врачебная помощь</w:t>
      </w:r>
    </w:p>
    <w:p w:rsidR="00113BFC" w:rsidRPr="00113BFC" w:rsidRDefault="00113BFC" w:rsidP="00113BFC">
      <w:pPr>
        <w:numPr>
          <w:ilvl w:val="0"/>
          <w:numId w:val="12"/>
        </w:numPr>
        <w:shd w:val="clear" w:color="auto" w:fill="FE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BF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Больного необходимо экстренно транспортировать в лечебное учреждение, где в зависимости от причины, вызвавшей коллапс, будет проведено соответствующее лечение.</w:t>
      </w:r>
    </w:p>
    <w:p w:rsidR="00113BFC" w:rsidRPr="00EB465C" w:rsidRDefault="00113BFC" w:rsidP="00EB465C">
      <w:pPr>
        <w:numPr>
          <w:ilvl w:val="0"/>
          <w:numId w:val="12"/>
        </w:numPr>
        <w:shd w:val="clear" w:color="auto" w:fill="FE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13BFC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Сердечной недостаточности при заболеваниях сердца обычно сопутствует сосудистая недостаточность. В этих случаях в комплексе с лекарственными препаратами, воз</w:t>
      </w:r>
      <w:r w:rsidRPr="00113B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действующими на сократительную способность сердечной мышцы, используют сосудосуживающие средства: норадреналин, мезатон, эфедрин, а также преднизолон или гидро</w:t>
      </w:r>
      <w:r w:rsidRPr="00113BF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кортизон, витамины, кокарбоксилазу.</w:t>
      </w:r>
    </w:p>
    <w:p w:rsidR="00EB465C" w:rsidRDefault="00EB465C" w:rsidP="00EB465C">
      <w:p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65C" w:rsidRPr="00845244" w:rsidRDefault="00845244" w:rsidP="00EB465C">
      <w:p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5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Острые нарушения ритма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сердца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Экстрасистолия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преждевременное сокращение сердца. Наличие экстрасистол можно установить при исследовании пульса и сердца. Больной ощущает замирание или чувство остановки сердца с последующим сильным толчком, или же перебои. Длительная пауза может сопровождаться головокружением, слабостью, нарушением зрения (потемнение в глазах, мелькание «мушек», тошнота). Окончательный диагноз можно поставить только с помощью ЭКГ исследования.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Неотложная помощь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. В большинстве случаев экстрасистолий экстренного лечения не требуется, при длительных и частых приступах больного необходимо направить к врачу. Если же экстрасистолия возникла на фоне инфаркта миокарда, гипертонического криза и носит упорный характер, то необходимо провести следующие мероприятия: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1) вызвать специальную кардиологическую бригаду или машину «Скорой помощи»;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2) дать внутрь валокордин 50-80 капель или корвалол 50-80 капель;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3) уложить больного на носилки и госпитализировать в кардиологический стационар.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Мерцательная аритмия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. Встречается довольно часто. Различают постоянную, давно существующую, и пароксизмальную, т. е. возникающую внезапно в виде приступов. Заболевание характеризуется беспорядочной сократительной деятельностью сердца, которая объективно проявляется аритмией пульса, неравномерным его наполнением и дефицитом. Диагноз подтверждается ЭКГ исследованием.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Неотложная помощь.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Вызвать машину специализированной кардиологической бригады для оказания скорой помощи и срочной госпитализации больного. Начать введение сердечных гликозидов: строфантин 0,05% – 0,5 мл внутривенно на 10 мл физиологического раствора. Панангин 10 мл внутривенно. Кордарон 2-4 мл внутривенно.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Пароксизмальная тахикардия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Наступает внезапно. Приступы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 короткими – до 10-15 минут. Частота сердечных сокращений достигает 200-220 в минуту. Опасность подобной тахикардии заключается в том, что из-за большой частоты сердечных сокращений предсердия не успевают наполниться кровью, поэтому резко снижается сердечный выброс. Появляются признаки сердечной недостаточности. В подобных случаях у больного определяется малый частый пульс, значительно понижается артериальное давление.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Неотложная помощь.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Срочно применить, так называемые «вагусные пробы» в виде: а) надавливания на глазные яблоки;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предложить больному натуживание;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вызывать искусственно рвот</w:t>
      </w:r>
      <w:r w:rsidR="00A160E5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Медикаментозные средства: а) внутривенное введение строфантина 0,05% – 0,5 мл на физиологическом растворе;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применение в-блокаторов (обзидан, анаприлин) внутрь под язык;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новокаинамид 10 мл 10% на 10 мл физиологического раствора, дробно по 2 мл. После окончания каждого введения контролируется артериальное давление.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Клинически более опасны нарушения проведения импульсов предсердиями и желудочками </w:t>
      </w:r>
      <w:r w:rsidRPr="00EB4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атриовентрикулярные блокады.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три степени блокады: I степень можно обнаружить только на ЭКГ. Клинически она не проявляется и специального лечения не требует.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II степени атриовентрикулярной блокады отмечается в урежении пульса. При ЭКГ исследовании фиксируются периодические структурные изменения кривой в виде выпадения сокращений желудочков, периодического исчезновения пульсовых волн.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Неотложная помощь</w:t>
      </w: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во внутривенном введении 1 мл 0,1% раствора атропина, даче под язык 1 таблетки изадрина, внутримышечной инъекции 1 мл 1% раствора мезатона, 60 г преднизолона или 250 мг гидрокортизона, 60 мг лазикса.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опасной является атриовентрикулярная блокада III степени (полная блокада), которая характеризуется на ЭКГ разобщенной работой предсердий и желудочков. Клинически у этих больных отмечается урежение пульса (менее 60 в минуту). Чем реже пульс, тем более выражена сердечная недостаточность. При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степени блокады периодически могут наблюдаться приступы Морганьи-Адамса-Стокса, характеризующиеся внезапной потерей сознания, судорогами, нарушением дыхания. Они свидетельствуют о периодическом прекращении эффективного кровообращения и требуют постоянной настороженности и проведения реанимационных мероприятий.</w:t>
      </w:r>
    </w:p>
    <w:p w:rsidR="00EB465C" w:rsidRP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Наилучшим методом лечения атриовентрикулярной блокады III степени является электрическая кардиостимуляция. Медикаментозная терапия малоэффективна.</w:t>
      </w:r>
    </w:p>
    <w:p w:rsidR="00EB465C" w:rsidRDefault="00EB465C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5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Больные с атриовентрикулярной блокадой II и III степени подлежат обязательной госпитализации в специализированные отделения для лечения аритмий.</w:t>
      </w:r>
    </w:p>
    <w:p w:rsidR="00845244" w:rsidRPr="00EB465C" w:rsidRDefault="00845244" w:rsidP="00EB46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</w:t>
      </w:r>
      <w:r w:rsidR="009C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состояний, угрожающих жизни 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подробном расспросе больного о переносимости того или иного препарата</w:t>
      </w:r>
      <w:r w:rsidR="009C671C">
        <w:rPr>
          <w:rFonts w:ascii="Times New Roman" w:eastAsia="Times New Roman" w:hAnsi="Times New Roman" w:cs="Times New Roman"/>
          <w:color w:val="000000"/>
          <w:sz w:val="24"/>
          <w:szCs w:val="24"/>
        </w:rPr>
        <w:t>, о наличии у больного заболеваний сердца и бронхо-лёгочной системы.</w:t>
      </w:r>
    </w:p>
    <w:p w:rsidR="00EB465C" w:rsidRPr="00EB465C" w:rsidRDefault="00EB465C" w:rsidP="00EB465C">
      <w:pPr>
        <w:shd w:val="clear" w:color="auto" w:fill="FE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65C" w:rsidRPr="00EB465C" w:rsidSect="0064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4CA"/>
    <w:multiLevelType w:val="hybridMultilevel"/>
    <w:tmpl w:val="285E16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2D80F4A"/>
    <w:multiLevelType w:val="multilevel"/>
    <w:tmpl w:val="5F2A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A3A78"/>
    <w:multiLevelType w:val="multilevel"/>
    <w:tmpl w:val="612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51535"/>
    <w:multiLevelType w:val="multilevel"/>
    <w:tmpl w:val="7E1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4239A"/>
    <w:multiLevelType w:val="multilevel"/>
    <w:tmpl w:val="049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9808CC"/>
    <w:multiLevelType w:val="multilevel"/>
    <w:tmpl w:val="53C6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02D9C"/>
    <w:multiLevelType w:val="multilevel"/>
    <w:tmpl w:val="0A0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32F31"/>
    <w:multiLevelType w:val="multilevel"/>
    <w:tmpl w:val="E5A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E4148"/>
    <w:multiLevelType w:val="multilevel"/>
    <w:tmpl w:val="68E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0A0AEB"/>
    <w:multiLevelType w:val="hybridMultilevel"/>
    <w:tmpl w:val="206E91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0362217"/>
    <w:multiLevelType w:val="multilevel"/>
    <w:tmpl w:val="612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B15D8"/>
    <w:multiLevelType w:val="multilevel"/>
    <w:tmpl w:val="612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3"/>
    <w:rsid w:val="000946C0"/>
    <w:rsid w:val="000B5A2A"/>
    <w:rsid w:val="00113BFC"/>
    <w:rsid w:val="001641F1"/>
    <w:rsid w:val="001C6BA0"/>
    <w:rsid w:val="002247BA"/>
    <w:rsid w:val="0025571C"/>
    <w:rsid w:val="0032487F"/>
    <w:rsid w:val="003459BD"/>
    <w:rsid w:val="003D747A"/>
    <w:rsid w:val="00474094"/>
    <w:rsid w:val="00572020"/>
    <w:rsid w:val="0064019A"/>
    <w:rsid w:val="00710017"/>
    <w:rsid w:val="00746B22"/>
    <w:rsid w:val="00784576"/>
    <w:rsid w:val="00845244"/>
    <w:rsid w:val="009205BC"/>
    <w:rsid w:val="009C671C"/>
    <w:rsid w:val="00A160E5"/>
    <w:rsid w:val="00AD5953"/>
    <w:rsid w:val="00AE0978"/>
    <w:rsid w:val="00B54805"/>
    <w:rsid w:val="00BB0CDA"/>
    <w:rsid w:val="00CC5D33"/>
    <w:rsid w:val="00EB465C"/>
    <w:rsid w:val="00EE0D86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CDA"/>
    <w:rPr>
      <w:b/>
      <w:bCs/>
    </w:rPr>
  </w:style>
  <w:style w:type="paragraph" w:styleId="a5">
    <w:name w:val="List Paragraph"/>
    <w:basedOn w:val="a"/>
    <w:uiPriority w:val="34"/>
    <w:qFormat/>
    <w:rsid w:val="009205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5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CDA"/>
    <w:rPr>
      <w:b/>
      <w:bCs/>
    </w:rPr>
  </w:style>
  <w:style w:type="paragraph" w:styleId="a5">
    <w:name w:val="List Paragraph"/>
    <w:basedOn w:val="a"/>
    <w:uiPriority w:val="34"/>
    <w:qFormat/>
    <w:rsid w:val="009205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5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Nitrium</cp:lastModifiedBy>
  <cp:revision>2</cp:revision>
  <dcterms:created xsi:type="dcterms:W3CDTF">2020-05-07T06:14:00Z</dcterms:created>
  <dcterms:modified xsi:type="dcterms:W3CDTF">2020-05-07T06:14:00Z</dcterms:modified>
</cp:coreProperties>
</file>