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21" w:rsidRPr="00980F10" w:rsidRDefault="00457A2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0F10">
        <w:rPr>
          <w:rFonts w:ascii="Times New Roman" w:hAnsi="Times New Roman" w:cs="Times New Roman"/>
          <w:b/>
          <w:sz w:val="28"/>
          <w:szCs w:val="28"/>
        </w:rPr>
        <w:t xml:space="preserve">Конспект лекции 3. Тема: Терапевтические состояния, угрожающие жизни больного, возникающие в стоматологическом кабинете: </w:t>
      </w:r>
      <w:proofErr w:type="spellStart"/>
      <w:r w:rsidRPr="00980F10">
        <w:rPr>
          <w:rFonts w:ascii="Times New Roman" w:hAnsi="Times New Roman" w:cs="Times New Roman"/>
          <w:b/>
          <w:sz w:val="28"/>
          <w:szCs w:val="28"/>
        </w:rPr>
        <w:t>гипо</w:t>
      </w:r>
      <w:proofErr w:type="spellEnd"/>
      <w:r w:rsidRPr="00980F10">
        <w:rPr>
          <w:rFonts w:ascii="Times New Roman" w:hAnsi="Times New Roman" w:cs="Times New Roman"/>
          <w:b/>
          <w:sz w:val="28"/>
          <w:szCs w:val="28"/>
        </w:rPr>
        <w:t>- и гипергликемические состояния, тиреотоксический криз. Неотложная помощь. Тактика врача-стоматолога. Профилактика осложнений, угрожающих жизни больного.</w:t>
      </w:r>
    </w:p>
    <w:p w:rsidR="00980F10" w:rsidRPr="00980F10" w:rsidRDefault="00980F10" w:rsidP="00980F10">
      <w:pPr>
        <w:shd w:val="clear" w:color="auto" w:fill="FFFFFF"/>
        <w:spacing w:before="215" w:after="215" w:line="25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F10">
        <w:rPr>
          <w:rFonts w:ascii="Times New Roman" w:eastAsia="Times New Roman" w:hAnsi="Times New Roman" w:cs="Times New Roman"/>
          <w:color w:val="000000"/>
          <w:sz w:val="24"/>
          <w:szCs w:val="24"/>
        </w:rPr>
        <w:t>Патогенез гипогликемии начинается с падения уровня сахара в крови. Происходит углеводный и кислородный дефицит для головного мозга, приводящий к неврологическим нарушениям. Поражаются кора больших полушарий, мозжечок, дифференцированные мозговые отделы, отвечающие за жизненно важные функции.</w:t>
      </w:r>
    </w:p>
    <w:p w:rsidR="00980F10" w:rsidRPr="00980F10" w:rsidRDefault="00980F10" w:rsidP="00980F10">
      <w:pPr>
        <w:shd w:val="clear" w:color="auto" w:fill="FFFFFF"/>
        <w:spacing w:before="215" w:after="215" w:line="25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F10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Иногда патология развивается стремительно, в течение нескольких минут возникает потеря сознания, паралич мозговых центров, судороги и кома.</w:t>
      </w:r>
    </w:p>
    <w:p w:rsidR="00980F10" w:rsidRDefault="00980F10" w:rsidP="00980F10">
      <w:pPr>
        <w:shd w:val="clear" w:color="auto" w:fill="FFFFFF"/>
        <w:spacing w:before="215" w:after="215" w:line="25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Чаще всего </w:t>
      </w:r>
      <w:proofErr w:type="gramStart"/>
      <w:r w:rsidRPr="00980F10">
        <w:rPr>
          <w:rFonts w:ascii="Times New Roman" w:eastAsia="Times New Roman" w:hAnsi="Times New Roman" w:cs="Times New Roman"/>
          <w:color w:val="000000"/>
          <w:sz w:val="24"/>
          <w:szCs w:val="24"/>
        </w:rPr>
        <w:t>гипогликемическая</w:t>
      </w:r>
      <w:proofErr w:type="gramEnd"/>
      <w:r w:rsidRPr="00980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 развивается у людей, зависимых от инсулина и страдающих сахарным диабетом.</w:t>
      </w:r>
    </w:p>
    <w:p w:rsidR="000F2CFF" w:rsidRPr="00980F10" w:rsidRDefault="000F2CFF" w:rsidP="000F2CFF">
      <w:pPr>
        <w:rPr>
          <w:rFonts w:ascii="Times New Roman" w:hAnsi="Times New Roman" w:cs="Times New Roman"/>
          <w:b/>
          <w:sz w:val="24"/>
          <w:szCs w:val="24"/>
        </w:rPr>
      </w:pPr>
      <w:r w:rsidRPr="00980F10">
        <w:rPr>
          <w:rFonts w:ascii="Times New Roman" w:hAnsi="Times New Roman" w:cs="Times New Roman"/>
          <w:b/>
          <w:sz w:val="24"/>
          <w:szCs w:val="24"/>
        </w:rPr>
        <w:t xml:space="preserve">Причины </w:t>
      </w:r>
      <w:proofErr w:type="gramStart"/>
      <w:r w:rsidRPr="00980F10">
        <w:rPr>
          <w:rFonts w:ascii="Times New Roman" w:hAnsi="Times New Roman" w:cs="Times New Roman"/>
          <w:b/>
          <w:sz w:val="24"/>
          <w:szCs w:val="24"/>
        </w:rPr>
        <w:t>гипогликемическо</w:t>
      </w:r>
      <w:r w:rsidR="00996D82">
        <w:rPr>
          <w:rFonts w:ascii="Times New Roman" w:hAnsi="Times New Roman" w:cs="Times New Roman"/>
          <w:b/>
          <w:sz w:val="24"/>
          <w:szCs w:val="24"/>
        </w:rPr>
        <w:t>го</w:t>
      </w:r>
      <w:proofErr w:type="gramEnd"/>
      <w:r w:rsidR="00996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6D82">
        <w:rPr>
          <w:rFonts w:ascii="Times New Roman" w:hAnsi="Times New Roman" w:cs="Times New Roman"/>
          <w:b/>
          <w:sz w:val="24"/>
          <w:szCs w:val="24"/>
        </w:rPr>
        <w:t>состяния</w:t>
      </w:r>
      <w:proofErr w:type="spellEnd"/>
    </w:p>
    <w:p w:rsidR="000F2CFF" w:rsidRPr="00980F10" w:rsidRDefault="000F2CFF" w:rsidP="000F2C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F10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длительное употребление определенных медпрепаратов;</w:t>
      </w:r>
    </w:p>
    <w:p w:rsidR="000F2CFF" w:rsidRPr="00980F10" w:rsidRDefault="000F2CFF" w:rsidP="000F2C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F1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передозировка инсулиновых препаратов;</w:t>
      </w:r>
    </w:p>
    <w:p w:rsidR="000F2CFF" w:rsidRPr="00980F10" w:rsidRDefault="000F2CFF" w:rsidP="000F2C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F10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диеты, прием алкоголя;</w:t>
      </w:r>
    </w:p>
    <w:p w:rsidR="000F2CFF" w:rsidRPr="00980F10" w:rsidRDefault="000F2CFF" w:rsidP="000F2C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F1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психоэмоциональное напряжение, неврозы, пониженное настроение, депрессии и стрессы;</w:t>
      </w:r>
    </w:p>
    <w:p w:rsidR="000F2CFF" w:rsidRPr="00980F10" w:rsidRDefault="000F2CFF" w:rsidP="000F2C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F10">
        <w:rPr>
          <w:rFonts w:ascii="Times New Roman" w:eastAsia="Times New Roman" w:hAnsi="Times New Roman" w:cs="Times New Roman"/>
          <w:color w:val="000000"/>
          <w:sz w:val="24"/>
          <w:szCs w:val="24"/>
        </w:rPr>
        <w:t>опухоль в области поджелудочной железы, избыточность выработки инсулина;</w:t>
      </w:r>
    </w:p>
    <w:p w:rsidR="000F2CFF" w:rsidRPr="00980F10" w:rsidRDefault="000F2CFF" w:rsidP="000F2C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F10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печеночная недостаточность;</w:t>
      </w:r>
    </w:p>
    <w:p w:rsidR="000F2CFF" w:rsidRPr="00980F10" w:rsidRDefault="000F2CFF" w:rsidP="000F2C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F1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перенапряжение физического масштаба (при тяжелом физическом труде, во время занятий спортом).</w:t>
      </w:r>
    </w:p>
    <w:p w:rsidR="00980F10" w:rsidRPr="00980F10" w:rsidRDefault="00980F10" w:rsidP="00980F10">
      <w:pPr>
        <w:shd w:val="clear" w:color="auto" w:fill="FFFFFF"/>
        <w:spacing w:before="215" w:after="215" w:line="25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Симптомы развития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гипогликемического состояния</w:t>
      </w:r>
      <w:r w:rsidRPr="00980F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80F10" w:rsidRPr="00980F10" w:rsidRDefault="00980F10" w:rsidP="00980F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F10">
        <w:rPr>
          <w:rFonts w:ascii="Times New Roman" w:eastAsia="Times New Roman" w:hAnsi="Times New Roman" w:cs="Times New Roman"/>
          <w:color w:val="000000"/>
          <w:sz w:val="24"/>
          <w:szCs w:val="24"/>
        </w:rPr>
        <w:t>Резкое появление чувства голода;</w:t>
      </w:r>
    </w:p>
    <w:p w:rsidR="00980F10" w:rsidRPr="00980F10" w:rsidRDefault="00980F10" w:rsidP="00980F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F10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Головные боли;</w:t>
      </w:r>
    </w:p>
    <w:p w:rsidR="00980F10" w:rsidRPr="00980F10" w:rsidRDefault="00980F10" w:rsidP="00980F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Слабость и головокружение, </w:t>
      </w:r>
      <w:proofErr w:type="gramStart"/>
      <w:r w:rsidRPr="00980F10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сопровождающиеся</w:t>
      </w:r>
      <w:proofErr w:type="gramEnd"/>
      <w:r w:rsidRPr="00980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испариной и потом;</w:t>
      </w:r>
    </w:p>
    <w:p w:rsidR="00980F10" w:rsidRPr="00980F10" w:rsidRDefault="00980F10" w:rsidP="00980F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F10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Похолодание конечностей и их тремор;</w:t>
      </w:r>
    </w:p>
    <w:p w:rsidR="00980F10" w:rsidRPr="00980F10" w:rsidRDefault="00980F10" w:rsidP="00980F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F10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координации движений;</w:t>
      </w:r>
    </w:p>
    <w:p w:rsidR="00980F10" w:rsidRPr="00980F10" w:rsidRDefault="00980F10" w:rsidP="00980F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F1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Понижение давления на фоне учащенного сердцебиения;</w:t>
      </w:r>
    </w:p>
    <w:p w:rsidR="00980F10" w:rsidRPr="00980F10" w:rsidRDefault="00980F10" w:rsidP="00980F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F1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Частые мочеиспускания;</w:t>
      </w:r>
    </w:p>
    <w:p w:rsidR="00980F10" w:rsidRPr="00980F10" w:rsidRDefault="00980F10" w:rsidP="00980F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F10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зрачков.</w:t>
      </w:r>
    </w:p>
    <w:p w:rsidR="00457A24" w:rsidRDefault="00457A24">
      <w:pPr>
        <w:rPr>
          <w:rFonts w:ascii="Times New Roman" w:hAnsi="Times New Roman" w:cs="Times New Roman"/>
          <w:sz w:val="24"/>
          <w:szCs w:val="24"/>
        </w:rPr>
      </w:pPr>
    </w:p>
    <w:p w:rsidR="00A21337" w:rsidRPr="003D74C6" w:rsidRDefault="00A21337">
      <w:pPr>
        <w:rPr>
          <w:rFonts w:ascii="Times New Roman" w:hAnsi="Times New Roman" w:cs="Times New Roman"/>
          <w:b/>
          <w:sz w:val="24"/>
          <w:szCs w:val="24"/>
        </w:rPr>
      </w:pPr>
      <w:r w:rsidRPr="003D74C6">
        <w:rPr>
          <w:rFonts w:ascii="Times New Roman" w:hAnsi="Times New Roman" w:cs="Times New Roman"/>
          <w:b/>
          <w:sz w:val="24"/>
          <w:szCs w:val="24"/>
        </w:rPr>
        <w:t>Доврачебная помощь</w:t>
      </w:r>
    </w:p>
    <w:p w:rsidR="00293446" w:rsidRPr="00293446" w:rsidRDefault="00293446" w:rsidP="00293446">
      <w:pPr>
        <w:shd w:val="clear" w:color="auto" w:fill="FFFFFF"/>
        <w:spacing w:before="215" w:after="215" w:line="25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33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</w:t>
      </w:r>
      <w:r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ольной находится в сознании.</w:t>
      </w:r>
    </w:p>
    <w:p w:rsidR="00293446" w:rsidRPr="00293446" w:rsidRDefault="00A21337" w:rsidP="00293446">
      <w:pPr>
        <w:shd w:val="clear" w:color="auto" w:fill="FFFFFF"/>
        <w:spacing w:before="215" w:after="215" w:line="25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Больной</w:t>
      </w:r>
      <w:r w:rsidR="00293446"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93446"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олжен принять несколько таблеток глюкозы или выпить сладкий напиток (лучше теплый). Иногда больной находится в панике и не </w:t>
      </w:r>
      <w:proofErr w:type="gramStart"/>
      <w:r w:rsidR="00293446"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хочет</w:t>
      </w:r>
      <w:proofErr w:type="gramEnd"/>
      <w:r w:rsidR="00293446"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сладкое, тогда </w:t>
      </w:r>
      <w:r w:rsidR="00293446" w:rsidRPr="00A21337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</w:t>
      </w:r>
      <w:r w:rsidR="00293446"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убедить </w:t>
      </w:r>
      <w:r w:rsidR="00293446" w:rsidRPr="00A2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="00293446"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>или даже заставить сделать это.</w:t>
      </w:r>
    </w:p>
    <w:p w:rsidR="00293446" w:rsidRPr="00293446" w:rsidRDefault="00293446" w:rsidP="00293446">
      <w:pPr>
        <w:shd w:val="clear" w:color="auto" w:fill="FFFFFF"/>
        <w:spacing w:before="215" w:after="215" w:line="25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33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</w:t>
      </w:r>
      <w:r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ольной потерял сознание.</w:t>
      </w:r>
    </w:p>
    <w:p w:rsidR="00293446" w:rsidRDefault="00293446" w:rsidP="00293446">
      <w:pPr>
        <w:shd w:val="clear" w:color="auto" w:fill="FFFFFF"/>
        <w:spacing w:before="215" w:after="215" w:line="25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диабетик впал в бессознательное состояние, то он уже не может самостоятельно жевать и пить, поэтому вы должны попытаться осторожно влить ему в рот сладкий </w:t>
      </w:r>
      <w:r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напиток. Можно положить ему виноград между зубами и щекой, чтобы он медленно растворился и вместе со слюной попал в пищевод.</w:t>
      </w:r>
    </w:p>
    <w:p w:rsidR="003D74C6" w:rsidRDefault="003D74C6" w:rsidP="00293446">
      <w:pPr>
        <w:shd w:val="clear" w:color="auto" w:fill="FFFFFF"/>
        <w:spacing w:before="215" w:after="215" w:line="25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74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Врачебная помощь</w:t>
      </w:r>
    </w:p>
    <w:p w:rsidR="00561F1F" w:rsidRPr="00293446" w:rsidRDefault="00561F1F" w:rsidP="00561F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337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вызвать «Скорую помощь»</w:t>
      </w:r>
      <w:r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2545" w:rsidRPr="000C3BEF" w:rsidRDefault="00293446" w:rsidP="00792545">
      <w:pPr>
        <w:shd w:val="clear" w:color="auto" w:fill="FFFFFF"/>
        <w:spacing w:before="215" w:after="215" w:line="25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33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A2133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сделать инъекцию Глюкагон</w:t>
      </w:r>
      <w:r w:rsidRPr="00A2133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препарат</w:t>
      </w:r>
      <w:r w:rsidRPr="00A2133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многие диабетики часто имеют у себя на экстренный случай. Такая инъекция может спасти жизнь диабетику при </w:t>
      </w:r>
      <w:proofErr w:type="gramStart"/>
      <w:r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>гипогликемической</w:t>
      </w:r>
      <w:proofErr w:type="gramEnd"/>
      <w:r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коме.</w:t>
      </w:r>
      <w:r w:rsidR="00792545" w:rsidRPr="00792545">
        <w:rPr>
          <w:rFonts w:ascii="Times New Roman" w:hAnsi="Times New Roman" w:cs="Times New Roman"/>
          <w:color w:val="5D6577"/>
          <w:sz w:val="24"/>
          <w:szCs w:val="24"/>
          <w:shd w:val="clear" w:color="auto" w:fill="FFFFFF"/>
        </w:rPr>
        <w:t xml:space="preserve"> </w:t>
      </w:r>
      <w:r w:rsidR="00792545" w:rsidRPr="000C3BEF">
        <w:rPr>
          <w:rFonts w:ascii="Times New Roman" w:hAnsi="Times New Roman" w:cs="Times New Roman"/>
          <w:color w:val="5D6577"/>
          <w:sz w:val="24"/>
          <w:szCs w:val="24"/>
          <w:shd w:val="clear" w:color="auto" w:fill="FFFFFF"/>
        </w:rPr>
        <w:t xml:space="preserve">Назначают 1 миллиграмм глюкагона внутримышечно. </w:t>
      </w:r>
      <w:r w:rsidR="00792545" w:rsidRPr="000C3BEF">
        <w:rPr>
          <w:rStyle w:val="a4"/>
          <w:rFonts w:ascii="Times New Roman" w:hAnsi="Times New Roman" w:cs="Times New Roman"/>
          <w:color w:val="5D6577"/>
          <w:sz w:val="24"/>
          <w:szCs w:val="24"/>
          <w:shd w:val="clear" w:color="auto" w:fill="FFFFFF"/>
        </w:rPr>
        <w:t xml:space="preserve"> Улучшение у пациента с пониженным уровнем сахара в крови наступает через 10 минут. </w:t>
      </w:r>
      <w:r w:rsidR="00792545" w:rsidRPr="000C3BEF">
        <w:rPr>
          <w:rFonts w:ascii="Times New Roman" w:hAnsi="Times New Roman" w:cs="Times New Roman"/>
          <w:color w:val="5D6577"/>
          <w:sz w:val="24"/>
          <w:szCs w:val="24"/>
          <w:shd w:val="clear" w:color="auto" w:fill="FFFFFF"/>
        </w:rPr>
        <w:t>Это уменьшит риски поражения центральной нервной системы.</w:t>
      </w:r>
    </w:p>
    <w:p w:rsidR="00561F1F" w:rsidRDefault="00293446" w:rsidP="00561F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>Инъекция глюкагона хороша тем, что ее можно</w:t>
      </w:r>
      <w:r w:rsidRPr="00A2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сделать</w:t>
      </w:r>
      <w:r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любое место под кожу или в мышцу, например, в бедро. Ко</w:t>
      </w:r>
      <w:r w:rsidRPr="00A2133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перед инъекцией не нужно дезинфицировать, т.к. важна каждая минута. </w:t>
      </w:r>
      <w:r w:rsidRPr="00A2133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A21337">
        <w:rPr>
          <w:rFonts w:ascii="Times New Roman" w:eastAsia="Times New Roman" w:hAnsi="Times New Roman" w:cs="Times New Roman"/>
          <w:color w:val="000000"/>
          <w:sz w:val="24"/>
          <w:szCs w:val="24"/>
        </w:rPr>
        <w:t>но даже</w:t>
      </w:r>
      <w:r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ввести глюкагон через одежду (например, прямо через брюки в бедро).</w:t>
      </w:r>
      <w:r w:rsidR="00FE4DF5" w:rsidRPr="00FE4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>Глюкагон используется для оказания экстренной помощи при гипогликемической коме.</w:t>
      </w:r>
      <w:proofErr w:type="gramEnd"/>
    </w:p>
    <w:p w:rsidR="00293446" w:rsidRPr="00293446" w:rsidRDefault="00A21337" w:rsidP="00561F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337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сделать в/в</w:t>
      </w:r>
      <w:r w:rsidR="00293446"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инъекцию глюкозы</w:t>
      </w:r>
      <w:r w:rsidRPr="00A2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93446"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33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93446"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2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 </w:t>
      </w:r>
      <w:r w:rsidR="00293446"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2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 w:rsidR="00293446"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>0% раствора</w:t>
      </w:r>
      <w:r w:rsidRPr="00A213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93446"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93446" w:rsidRPr="00293446" w:rsidRDefault="00293446" w:rsidP="00293446">
      <w:pPr>
        <w:shd w:val="clear" w:color="auto" w:fill="FFFFFF"/>
        <w:spacing w:before="215" w:after="215" w:line="25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больной вышел из бессознательного состояния до прибытия скорой помощи, немедленно </w:t>
      </w:r>
      <w:r w:rsidR="003D7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</w:t>
      </w:r>
      <w:r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 w:rsidR="003D74C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ему съесть что-нибудь сладкое или выпить сладкий напиток (теплый сладкий чай, колу). После этого рекомендуется съесть медленные углеводы — хлеб или кашу.</w:t>
      </w:r>
    </w:p>
    <w:p w:rsidR="00293446" w:rsidRPr="00293446" w:rsidRDefault="00293446" w:rsidP="00293446">
      <w:pPr>
        <w:shd w:val="clear" w:color="auto" w:fill="FFFFFF"/>
        <w:spacing w:before="215" w:after="215" w:line="25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правильно оказанной неотложной помощи состояние больного, как правило, стабилизируется. </w:t>
      </w:r>
    </w:p>
    <w:p w:rsidR="00980F10" w:rsidRPr="003D74C6" w:rsidRDefault="003D74C6">
      <w:pPr>
        <w:rPr>
          <w:rFonts w:ascii="Times New Roman" w:hAnsi="Times New Roman" w:cs="Times New Roman"/>
          <w:b/>
          <w:sz w:val="24"/>
          <w:szCs w:val="24"/>
        </w:rPr>
      </w:pPr>
      <w:r w:rsidRPr="003D74C6">
        <w:rPr>
          <w:rFonts w:ascii="Times New Roman" w:hAnsi="Times New Roman" w:cs="Times New Roman"/>
          <w:b/>
          <w:sz w:val="24"/>
          <w:szCs w:val="24"/>
        </w:rPr>
        <w:t>Профилактика гипогликемических состояний</w:t>
      </w:r>
    </w:p>
    <w:p w:rsidR="003D74C6" w:rsidRPr="003D74C6" w:rsidRDefault="003D74C6" w:rsidP="003D74C6">
      <w:pPr>
        <w:shd w:val="clear" w:color="auto" w:fill="FFFFFF"/>
        <w:spacing w:before="215" w:after="215" w:line="25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4C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и методы доврачебной профилактики:</w:t>
      </w:r>
    </w:p>
    <w:p w:rsidR="003D74C6" w:rsidRPr="003D74C6" w:rsidRDefault="003D74C6" w:rsidP="003D74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4C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установленного режима дня;</w:t>
      </w:r>
    </w:p>
    <w:p w:rsidR="003D74C6" w:rsidRPr="003D74C6" w:rsidRDefault="003D74C6" w:rsidP="003D74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4C6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от вредных привычек (алкоголь и курение);</w:t>
      </w:r>
    </w:p>
    <w:p w:rsidR="003D74C6" w:rsidRPr="003D74C6" w:rsidRDefault="003D74C6" w:rsidP="003D74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4C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питание;</w:t>
      </w:r>
    </w:p>
    <w:p w:rsidR="003D74C6" w:rsidRPr="003D74C6" w:rsidRDefault="003D74C6" w:rsidP="003D74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рекомендаций по </w:t>
      </w:r>
      <w:proofErr w:type="gramStart"/>
      <w:r w:rsidRPr="003D74C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3D7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содержанием углеводов в потребляемой пище.</w:t>
      </w:r>
    </w:p>
    <w:p w:rsidR="003D74C6" w:rsidRPr="003D74C6" w:rsidRDefault="003D74C6" w:rsidP="003D74C6">
      <w:pPr>
        <w:shd w:val="clear" w:color="auto" w:fill="FFFFFF"/>
        <w:spacing w:before="215" w:after="215" w:line="25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Диабетик должен применять </w:t>
      </w:r>
      <w:proofErr w:type="spellStart"/>
      <w:r w:rsidRPr="003D74C6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сахароснижающие</w:t>
      </w:r>
      <w:proofErr w:type="spellEnd"/>
      <w:r w:rsidRPr="003D7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препараты, контролировать уровень глюкозы. Ему следует знать индекс глюкозы в различных продуктах и последствия его превышения. </w:t>
      </w:r>
    </w:p>
    <w:p w:rsidR="00F86D92" w:rsidRPr="00A24D8E" w:rsidRDefault="00F86D92" w:rsidP="00F86D92">
      <w:pPr>
        <w:pStyle w:val="a3"/>
        <w:shd w:val="clear" w:color="auto" w:fill="FFFFFF"/>
        <w:spacing w:before="0" w:beforeAutospacing="0" w:after="408" w:afterAutospacing="0"/>
        <w:rPr>
          <w:color w:val="111111"/>
        </w:rPr>
      </w:pPr>
      <w:r w:rsidRPr="00A24D8E">
        <w:rPr>
          <w:color w:val="111111"/>
        </w:rPr>
        <w:t xml:space="preserve">Наиболее опасное осложнение сахарного диабета – </w:t>
      </w:r>
      <w:proofErr w:type="gramStart"/>
      <w:r w:rsidRPr="00A24D8E">
        <w:rPr>
          <w:color w:val="111111"/>
        </w:rPr>
        <w:t>гипергликемическая</w:t>
      </w:r>
      <w:proofErr w:type="gramEnd"/>
      <w:r w:rsidRPr="00A24D8E">
        <w:rPr>
          <w:color w:val="111111"/>
        </w:rPr>
        <w:t xml:space="preserve"> кома. Это состояние, при котором происходит нарастание недостаточности инсулина в организме и глобальное снижение утилизации глюкозы.</w:t>
      </w:r>
    </w:p>
    <w:p w:rsidR="00F86D92" w:rsidRPr="00A24D8E" w:rsidRDefault="00F86D92" w:rsidP="00F86D92">
      <w:pPr>
        <w:pStyle w:val="a3"/>
        <w:shd w:val="clear" w:color="auto" w:fill="FFFFFF"/>
        <w:spacing w:before="0" w:beforeAutospacing="0" w:after="408" w:afterAutospacing="0"/>
        <w:rPr>
          <w:color w:val="111111"/>
        </w:rPr>
      </w:pPr>
      <w:r w:rsidRPr="00A24D8E">
        <w:rPr>
          <w:color w:val="111111"/>
        </w:rPr>
        <w:t xml:space="preserve">Развиться кома может при любом типе сахарного диабета, однако, случаи возникновения её при диабете 2 типа крайне редки. Чаще всего </w:t>
      </w:r>
      <w:proofErr w:type="gramStart"/>
      <w:r w:rsidRPr="00A24D8E">
        <w:rPr>
          <w:color w:val="111111"/>
        </w:rPr>
        <w:t>диабетическая</w:t>
      </w:r>
      <w:proofErr w:type="gramEnd"/>
      <w:r w:rsidRPr="00A24D8E">
        <w:rPr>
          <w:color w:val="111111"/>
        </w:rPr>
        <w:t xml:space="preserve"> кома является следствием диабета 1 типа – инсулинозависимого.</w:t>
      </w:r>
    </w:p>
    <w:p w:rsidR="00442ABF" w:rsidRPr="00442ABF" w:rsidRDefault="00442ABF" w:rsidP="00442ABF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442AB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Причин развития комы несколько:</w:t>
      </w:r>
    </w:p>
    <w:p w:rsidR="00442ABF" w:rsidRPr="00442ABF" w:rsidRDefault="00442ABF" w:rsidP="00442ABF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42ABF">
        <w:rPr>
          <w:rFonts w:ascii="Times New Roman" w:eastAsia="Times New Roman" w:hAnsi="Times New Roman" w:cs="Times New Roman"/>
          <w:color w:val="111111"/>
          <w:sz w:val="24"/>
          <w:szCs w:val="24"/>
        </w:rPr>
        <w:t>не выявленный сахарный диабет;</w:t>
      </w:r>
    </w:p>
    <w:p w:rsidR="00442ABF" w:rsidRPr="00442ABF" w:rsidRDefault="00442ABF" w:rsidP="00442ABF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42ABF">
        <w:rPr>
          <w:rFonts w:ascii="Times New Roman" w:eastAsia="Times New Roman" w:hAnsi="Times New Roman" w:cs="Times New Roman"/>
          <w:color w:val="111111"/>
          <w:sz w:val="24"/>
          <w:szCs w:val="24"/>
        </w:rPr>
        <w:t>неправильное его лечение;</w:t>
      </w:r>
    </w:p>
    <w:p w:rsidR="00442ABF" w:rsidRPr="00442ABF" w:rsidRDefault="00442ABF" w:rsidP="00442ABF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42ABF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несвоевременное введение дозы инсулина или введение недостаточной дозы;</w:t>
      </w:r>
    </w:p>
    <w:p w:rsidR="00442ABF" w:rsidRPr="00442ABF" w:rsidRDefault="00442ABF" w:rsidP="00442ABF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42ABF">
        <w:rPr>
          <w:rFonts w:ascii="Times New Roman" w:eastAsia="Times New Roman" w:hAnsi="Times New Roman" w:cs="Times New Roman"/>
          <w:color w:val="111111"/>
          <w:sz w:val="24"/>
          <w:szCs w:val="24"/>
        </w:rPr>
        <w:t>нарушение диеты;</w:t>
      </w:r>
    </w:p>
    <w:p w:rsidR="00442ABF" w:rsidRPr="00442ABF" w:rsidRDefault="00442ABF" w:rsidP="00442ABF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42ABF">
        <w:rPr>
          <w:rFonts w:ascii="Times New Roman" w:eastAsia="Times New Roman" w:hAnsi="Times New Roman" w:cs="Times New Roman"/>
          <w:color w:val="111111"/>
          <w:sz w:val="24"/>
          <w:szCs w:val="24"/>
        </w:rPr>
        <w:t>приём некоторых лекарств, например, преднизолона или мочегонных.</w:t>
      </w:r>
    </w:p>
    <w:p w:rsidR="00442ABF" w:rsidRPr="00A24D8E" w:rsidRDefault="00442ABF" w:rsidP="00442ABF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42ABF">
        <w:rPr>
          <w:rFonts w:ascii="Times New Roman" w:eastAsia="Times New Roman" w:hAnsi="Times New Roman" w:cs="Times New Roman"/>
          <w:color w:val="111111"/>
          <w:sz w:val="24"/>
          <w:szCs w:val="24"/>
        </w:rPr>
        <w:t>Кроме этого, можно выделить несколько внешних факторов, которые могут запустить механизм комы – различные инфекции, перенесённые больным сахарным диабетом, хирургические вмешательства, стрессы, психические травмы. Это связано с тем, что при воспалительных процессах в организме или увеличении психической нагрузки расход инсулина резко увеличивается, что не всегда учитывается при расчёте необходимой дозы инсулина.</w:t>
      </w:r>
    </w:p>
    <w:p w:rsidR="00442ABF" w:rsidRPr="00A24D8E" w:rsidRDefault="00442ABF" w:rsidP="00442ABF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A24D8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Симптомы начавшейся комы</w:t>
      </w:r>
    </w:p>
    <w:p w:rsidR="00442ABF" w:rsidRPr="00442ABF" w:rsidRDefault="00442ABF" w:rsidP="00442ABF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442ABF">
        <w:rPr>
          <w:rFonts w:ascii="Times New Roman" w:eastAsia="Times New Roman" w:hAnsi="Times New Roman" w:cs="Times New Roman"/>
          <w:color w:val="111111"/>
          <w:sz w:val="24"/>
          <w:szCs w:val="24"/>
        </w:rPr>
        <w:t>Гипергликемическая</w:t>
      </w:r>
      <w:proofErr w:type="gramEnd"/>
      <w:r w:rsidRPr="00442AB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кома развивается в течение нескольких часов, а порой и суток. Признаки наступающей комы постепенно нарастают. Первыми симптома являются:</w:t>
      </w:r>
    </w:p>
    <w:p w:rsidR="00442ABF" w:rsidRPr="00442ABF" w:rsidRDefault="00442ABF" w:rsidP="00442ABF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42ABF">
        <w:rPr>
          <w:rFonts w:ascii="Times New Roman" w:eastAsia="Times New Roman" w:hAnsi="Times New Roman" w:cs="Times New Roman"/>
          <w:color w:val="111111"/>
          <w:sz w:val="24"/>
          <w:szCs w:val="24"/>
        </w:rPr>
        <w:t>нестерпимая жажда, сухость во рту;</w:t>
      </w:r>
    </w:p>
    <w:p w:rsidR="00442ABF" w:rsidRPr="00442ABF" w:rsidRDefault="00442ABF" w:rsidP="00442ABF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42ABF">
        <w:rPr>
          <w:rFonts w:ascii="Times New Roman" w:eastAsia="Times New Roman" w:hAnsi="Times New Roman" w:cs="Times New Roman"/>
          <w:color w:val="111111"/>
          <w:sz w:val="24"/>
          <w:szCs w:val="24"/>
        </w:rPr>
        <w:t>полиурия;</w:t>
      </w:r>
    </w:p>
    <w:p w:rsidR="00442ABF" w:rsidRPr="00442ABF" w:rsidRDefault="00442ABF" w:rsidP="00442ABF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42ABF">
        <w:rPr>
          <w:rFonts w:ascii="Times New Roman" w:eastAsia="Times New Roman" w:hAnsi="Times New Roman" w:cs="Times New Roman"/>
          <w:color w:val="111111"/>
          <w:sz w:val="24"/>
          <w:szCs w:val="24"/>
        </w:rPr>
        <w:t>тошнота, рвота;</w:t>
      </w:r>
    </w:p>
    <w:p w:rsidR="00442ABF" w:rsidRPr="00442ABF" w:rsidRDefault="00442ABF" w:rsidP="00442ABF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42ABF">
        <w:rPr>
          <w:rFonts w:ascii="Times New Roman" w:eastAsia="Times New Roman" w:hAnsi="Times New Roman" w:cs="Times New Roman"/>
          <w:color w:val="111111"/>
          <w:sz w:val="24"/>
          <w:szCs w:val="24"/>
        </w:rPr>
        <w:t>кожный зуд;</w:t>
      </w:r>
    </w:p>
    <w:p w:rsidR="00442ABF" w:rsidRPr="00442ABF" w:rsidRDefault="00442ABF" w:rsidP="00442ABF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42ABF">
        <w:rPr>
          <w:rFonts w:ascii="Times New Roman" w:eastAsia="Times New Roman" w:hAnsi="Times New Roman" w:cs="Times New Roman"/>
          <w:color w:val="111111"/>
          <w:sz w:val="24"/>
          <w:szCs w:val="24"/>
        </w:rPr>
        <w:t>общие признаки интоксикации организма – слабость, нарастающая головная боль, утомляемость.</w:t>
      </w:r>
    </w:p>
    <w:p w:rsidR="00442ABF" w:rsidRPr="00442ABF" w:rsidRDefault="00442ABF" w:rsidP="00442ABF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42AB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При наличии хоть одного признака срочно проверить уровень сахара в крови. При состоянии </w:t>
      </w:r>
      <w:proofErr w:type="gramStart"/>
      <w:r w:rsidRPr="00442ABF">
        <w:rPr>
          <w:rFonts w:ascii="Times New Roman" w:eastAsia="Times New Roman" w:hAnsi="Times New Roman" w:cs="Times New Roman"/>
          <w:color w:val="111111"/>
          <w:sz w:val="24"/>
          <w:szCs w:val="24"/>
        </w:rPr>
        <w:t>близкому</w:t>
      </w:r>
      <w:proofErr w:type="gramEnd"/>
      <w:r w:rsidRPr="00442AB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 коме он может достигать 33 </w:t>
      </w:r>
      <w:proofErr w:type="spellStart"/>
      <w:r w:rsidRPr="00442ABF">
        <w:rPr>
          <w:rFonts w:ascii="Times New Roman" w:eastAsia="Times New Roman" w:hAnsi="Times New Roman" w:cs="Times New Roman"/>
          <w:color w:val="111111"/>
          <w:sz w:val="24"/>
          <w:szCs w:val="24"/>
        </w:rPr>
        <w:t>ммоль</w:t>
      </w:r>
      <w:proofErr w:type="spellEnd"/>
      <w:r w:rsidRPr="00442ABF">
        <w:rPr>
          <w:rFonts w:ascii="Times New Roman" w:eastAsia="Times New Roman" w:hAnsi="Times New Roman" w:cs="Times New Roman"/>
          <w:color w:val="111111"/>
          <w:sz w:val="24"/>
          <w:szCs w:val="24"/>
        </w:rPr>
        <w:t>/л и выше.</w:t>
      </w:r>
    </w:p>
    <w:p w:rsidR="00442ABF" w:rsidRPr="00A24D8E" w:rsidRDefault="00442ABF" w:rsidP="00442ABF">
      <w:pPr>
        <w:pStyle w:val="a3"/>
        <w:shd w:val="clear" w:color="auto" w:fill="FFFFFF"/>
        <w:spacing w:before="0" w:beforeAutospacing="0" w:after="408" w:afterAutospacing="0"/>
        <w:rPr>
          <w:color w:val="111111"/>
        </w:rPr>
      </w:pPr>
      <w:r w:rsidRPr="00A24D8E">
        <w:rPr>
          <w:color w:val="111111"/>
        </w:rPr>
        <w:t xml:space="preserve">Если никаких мер по введению дополнительной дозы инсулина не принято симптомы несколько меняются, начинается </w:t>
      </w:r>
      <w:proofErr w:type="spellStart"/>
      <w:r w:rsidRPr="00A24D8E">
        <w:rPr>
          <w:b/>
          <w:color w:val="111111"/>
        </w:rPr>
        <w:t>прекома</w:t>
      </w:r>
      <w:proofErr w:type="spellEnd"/>
      <w:r w:rsidRPr="00A24D8E">
        <w:rPr>
          <w:b/>
          <w:color w:val="111111"/>
        </w:rPr>
        <w:t>:</w:t>
      </w:r>
      <w:r w:rsidRPr="00A24D8E">
        <w:rPr>
          <w:color w:val="111111"/>
        </w:rPr>
        <w:t xml:space="preserve"> вместо полиурии – анурия, рвота усиливается, становится многократной, но не приносящей облегчения. Изо рта - запах ацетона. Болевые ощущения в животе могут быть различной степени интенсивности – от острых болей </w:t>
      </w:r>
      <w:proofErr w:type="gramStart"/>
      <w:r w:rsidRPr="00A24D8E">
        <w:rPr>
          <w:color w:val="111111"/>
        </w:rPr>
        <w:t>до</w:t>
      </w:r>
      <w:proofErr w:type="gramEnd"/>
      <w:r w:rsidRPr="00A24D8E">
        <w:rPr>
          <w:color w:val="111111"/>
        </w:rPr>
        <w:t xml:space="preserve"> ноющих. Развиваются либо понос, либо запор.</w:t>
      </w:r>
    </w:p>
    <w:p w:rsidR="00442ABF" w:rsidRDefault="00442ABF" w:rsidP="00442ABF">
      <w:pPr>
        <w:pStyle w:val="a3"/>
        <w:shd w:val="clear" w:color="auto" w:fill="FFFFFF"/>
        <w:spacing w:before="0" w:beforeAutospacing="0" w:after="408" w:afterAutospacing="0"/>
        <w:rPr>
          <w:color w:val="111111"/>
        </w:rPr>
      </w:pPr>
      <w:r w:rsidRPr="00A24D8E">
        <w:rPr>
          <w:color w:val="111111"/>
        </w:rPr>
        <w:t>Последняя стадия перед комой характеризуется спутанностью сознания, кожные покровы становятся сухими и холодными, шелушатся, температура тела ниже нормы. Падает тонус глазных яблок – при надавливании они ощущаются как мягкие, тургор кожи снижен. Присутствует тахикардия, артериальное давление падает.</w:t>
      </w:r>
    </w:p>
    <w:p w:rsidR="00A24D8E" w:rsidRPr="00A24D8E" w:rsidRDefault="00A24D8E" w:rsidP="00442ABF">
      <w:pPr>
        <w:pStyle w:val="a3"/>
        <w:shd w:val="clear" w:color="auto" w:fill="FFFFFF"/>
        <w:spacing w:before="0" w:beforeAutospacing="0" w:after="408" w:afterAutospacing="0"/>
        <w:rPr>
          <w:color w:val="111111"/>
        </w:rPr>
      </w:pPr>
      <w:r>
        <w:rPr>
          <w:color w:val="111111"/>
        </w:rPr>
        <w:t>Доврачебная помощь</w:t>
      </w:r>
    </w:p>
    <w:p w:rsidR="00A24D8E" w:rsidRPr="00A24D8E" w:rsidRDefault="00A24D8E" w:rsidP="00A24D8E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24D8E">
        <w:rPr>
          <w:rFonts w:ascii="Times New Roman" w:eastAsia="Times New Roman" w:hAnsi="Times New Roman" w:cs="Times New Roman"/>
          <w:color w:val="111111"/>
          <w:sz w:val="24"/>
          <w:szCs w:val="24"/>
        </w:rPr>
        <w:t>положить больного набок, чтобы предотвратить захлёбывание рвотными массами и западание языка;</w:t>
      </w:r>
    </w:p>
    <w:p w:rsidR="00A24D8E" w:rsidRPr="00A24D8E" w:rsidRDefault="00A24D8E" w:rsidP="00A24D8E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24D8E">
        <w:rPr>
          <w:rFonts w:ascii="Times New Roman" w:eastAsia="Times New Roman" w:hAnsi="Times New Roman" w:cs="Times New Roman"/>
          <w:color w:val="111111"/>
          <w:sz w:val="24"/>
          <w:szCs w:val="24"/>
        </w:rPr>
        <w:t>тепло укрыть или обложить грелками;</w:t>
      </w:r>
    </w:p>
    <w:p w:rsidR="00A24D8E" w:rsidRPr="00A24D8E" w:rsidRDefault="00A24D8E" w:rsidP="00A24D8E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24D8E">
        <w:rPr>
          <w:rFonts w:ascii="Times New Roman" w:eastAsia="Times New Roman" w:hAnsi="Times New Roman" w:cs="Times New Roman"/>
          <w:color w:val="111111"/>
          <w:sz w:val="24"/>
          <w:szCs w:val="24"/>
        </w:rPr>
        <w:t>контролировать пульс и дыхание;</w:t>
      </w:r>
    </w:p>
    <w:p w:rsidR="00A24D8E" w:rsidRPr="00A24D8E" w:rsidRDefault="00A24D8E" w:rsidP="00A24D8E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24D8E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при остановке дыхания или сердцебиения начать реанимационные действия – искусственное дыхание или массаж сердца.</w:t>
      </w:r>
    </w:p>
    <w:p w:rsidR="00A24D8E" w:rsidRPr="00A24D8E" w:rsidRDefault="00A24D8E" w:rsidP="00A24D8E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24D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Три категорических «НЕЛЬЗЯ» при оказании первой помощи!</w:t>
      </w:r>
    </w:p>
    <w:p w:rsidR="00A24D8E" w:rsidRPr="00A24D8E" w:rsidRDefault="00A24D8E" w:rsidP="00A24D8E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24D8E">
        <w:rPr>
          <w:rFonts w:ascii="Times New Roman" w:eastAsia="Times New Roman" w:hAnsi="Times New Roman" w:cs="Times New Roman"/>
          <w:color w:val="111111"/>
          <w:sz w:val="24"/>
          <w:szCs w:val="24"/>
        </w:rPr>
        <w:t>Нельзя оставлять больного одного.</w:t>
      </w:r>
    </w:p>
    <w:p w:rsidR="00A24D8E" w:rsidRPr="00A24D8E" w:rsidRDefault="00A24D8E" w:rsidP="00A24D8E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24D8E">
        <w:rPr>
          <w:rFonts w:ascii="Times New Roman" w:eastAsia="Times New Roman" w:hAnsi="Times New Roman" w:cs="Times New Roman"/>
          <w:color w:val="111111"/>
          <w:sz w:val="24"/>
          <w:szCs w:val="24"/>
        </w:rPr>
        <w:t>Нельзя препятствовать ему во введении инсулина, расценивая это как неадекватные действия.</w:t>
      </w:r>
    </w:p>
    <w:p w:rsidR="00A24D8E" w:rsidRPr="00A24D8E" w:rsidRDefault="00A24D8E" w:rsidP="00A24D8E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24D8E">
        <w:rPr>
          <w:rFonts w:ascii="Times New Roman" w:eastAsia="Times New Roman" w:hAnsi="Times New Roman" w:cs="Times New Roman"/>
          <w:color w:val="111111"/>
          <w:sz w:val="24"/>
          <w:szCs w:val="24"/>
        </w:rPr>
        <w:t>Нельзя отказываться от вызова скорой помощи, даже если состояние стабилизировалось.</w:t>
      </w:r>
    </w:p>
    <w:p w:rsidR="00442ABF" w:rsidRPr="00345466" w:rsidRDefault="004E089A" w:rsidP="00442ABF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34546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Врачебная помощь</w:t>
      </w:r>
    </w:p>
    <w:p w:rsidR="004E089A" w:rsidRPr="004E089A" w:rsidRDefault="004E089A" w:rsidP="00442ABF">
      <w:pPr>
        <w:shd w:val="clear" w:color="auto" w:fill="FFFFFF"/>
        <w:spacing w:after="408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E089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При признаках наступающей комы необходимо обязательное введение короткого инсулина подкожно – каждые 2-3 часа в зависимости от уровня глюкозы в крови, контроль уровня сахара каждые 2 часа. Приём углеводов должен быть строго ограничен. Обязательно принимать препараты калия и магния, пить щелочные минеральные воды – это предотвратит </w:t>
      </w:r>
      <w:proofErr w:type="spellStart"/>
      <w:r w:rsidRPr="004E089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гиперацидоз</w:t>
      </w:r>
      <w:proofErr w:type="spellEnd"/>
      <w:r w:rsidRPr="004E089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4E089A" w:rsidRPr="004E089A" w:rsidRDefault="004E089A" w:rsidP="00442ABF">
      <w:pPr>
        <w:shd w:val="clear" w:color="auto" w:fill="FFFFFF"/>
        <w:spacing w:after="408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E089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Вызов «Скорой помощи»</w:t>
      </w:r>
    </w:p>
    <w:p w:rsidR="004E089A" w:rsidRDefault="004E089A" w:rsidP="00442ABF">
      <w:pPr>
        <w:shd w:val="clear" w:color="auto" w:fill="FFFFFF"/>
        <w:spacing w:after="408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E089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Если состояние больного тяжёлое и близится к </w:t>
      </w:r>
      <w:proofErr w:type="gramStart"/>
      <w:r w:rsidRPr="004E089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обморочному</w:t>
      </w:r>
      <w:proofErr w:type="gramEnd"/>
      <w:r w:rsidRPr="004E089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необходима неотложная помощь. Вывести больного из коматозного состояния с минимальными последствиями для организма можно только в условиях клиники.</w:t>
      </w:r>
    </w:p>
    <w:p w:rsidR="00345466" w:rsidRPr="00345466" w:rsidRDefault="00345466" w:rsidP="00442ABF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34546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Профилактика</w:t>
      </w:r>
    </w:p>
    <w:p w:rsidR="00345466" w:rsidRPr="00345466" w:rsidRDefault="00345466" w:rsidP="00345466">
      <w:pPr>
        <w:pStyle w:val="a3"/>
        <w:shd w:val="clear" w:color="auto" w:fill="FFFFFF"/>
        <w:spacing w:before="0" w:beforeAutospacing="0" w:after="408" w:afterAutospacing="0"/>
        <w:rPr>
          <w:color w:val="111111"/>
        </w:rPr>
      </w:pPr>
      <w:r w:rsidRPr="00345466">
        <w:rPr>
          <w:color w:val="111111"/>
        </w:rPr>
        <w:t>Чтобы не доводить организм до таких тяжелейших состояний, как кома необходимо придерживаться простых правил: всегда соблюдать диету, постоянно контролировать уровень глюкозы в крови, своевременно вводить инсулин.</w:t>
      </w:r>
    </w:p>
    <w:p w:rsidR="00345466" w:rsidRPr="00345466" w:rsidRDefault="00345466" w:rsidP="00345466">
      <w:pPr>
        <w:pStyle w:val="a3"/>
        <w:shd w:val="clear" w:color="auto" w:fill="FFFFFF"/>
        <w:spacing w:before="0" w:beforeAutospacing="0" w:after="408" w:afterAutospacing="0"/>
        <w:rPr>
          <w:color w:val="111111"/>
        </w:rPr>
      </w:pPr>
      <w:r w:rsidRPr="00345466">
        <w:rPr>
          <w:color w:val="111111"/>
        </w:rPr>
        <w:t>Избегать стрессов и больших физических нагрузок. Правильно лечить любое инфекционное заболевание.</w:t>
      </w:r>
    </w:p>
    <w:p w:rsidR="001E7F5A" w:rsidRPr="001E7F5A" w:rsidRDefault="001E7F5A" w:rsidP="001E7F5A">
      <w:pPr>
        <w:spacing w:after="236" w:line="240" w:lineRule="auto"/>
        <w:textAlignment w:val="baseline"/>
        <w:rPr>
          <w:rFonts w:ascii="Times New Roman" w:eastAsia="Times New Roman" w:hAnsi="Times New Roman" w:cs="Times New Roman"/>
          <w:color w:val="454343"/>
          <w:sz w:val="24"/>
          <w:szCs w:val="24"/>
        </w:rPr>
      </w:pPr>
      <w:r w:rsidRPr="001E7F5A">
        <w:rPr>
          <w:rFonts w:ascii="Times New Roman" w:eastAsia="Times New Roman" w:hAnsi="Times New Roman" w:cs="Times New Roman"/>
          <w:color w:val="454343"/>
          <w:sz w:val="24"/>
          <w:szCs w:val="24"/>
        </w:rPr>
        <w:t xml:space="preserve">Тиреотоксический криз - угрожающее жизни осложнение нелеченого или неправильно </w:t>
      </w:r>
      <w:proofErr w:type="gramStart"/>
      <w:r w:rsidRPr="001E7F5A">
        <w:rPr>
          <w:rFonts w:ascii="Times New Roman" w:eastAsia="Times New Roman" w:hAnsi="Times New Roman" w:cs="Times New Roman"/>
          <w:color w:val="454343"/>
          <w:sz w:val="24"/>
          <w:szCs w:val="24"/>
        </w:rPr>
        <w:t>леченного</w:t>
      </w:r>
      <w:proofErr w:type="gramEnd"/>
      <w:r w:rsidRPr="001E7F5A">
        <w:rPr>
          <w:rFonts w:ascii="Times New Roman" w:eastAsia="Times New Roman" w:hAnsi="Times New Roman" w:cs="Times New Roman"/>
          <w:color w:val="454343"/>
          <w:sz w:val="24"/>
          <w:szCs w:val="24"/>
        </w:rPr>
        <w:t xml:space="preserve"> тиреотоксикоза, проявляющееся тяжёлыми </w:t>
      </w:r>
      <w:proofErr w:type="spellStart"/>
      <w:r w:rsidRPr="001E7F5A">
        <w:rPr>
          <w:rFonts w:ascii="Times New Roman" w:eastAsia="Times New Roman" w:hAnsi="Times New Roman" w:cs="Times New Roman"/>
          <w:color w:val="454343"/>
          <w:sz w:val="24"/>
          <w:szCs w:val="24"/>
        </w:rPr>
        <w:t>полиорганными</w:t>
      </w:r>
      <w:proofErr w:type="spellEnd"/>
      <w:r w:rsidRPr="001E7F5A">
        <w:rPr>
          <w:rFonts w:ascii="Times New Roman" w:eastAsia="Times New Roman" w:hAnsi="Times New Roman" w:cs="Times New Roman"/>
          <w:color w:val="454343"/>
          <w:sz w:val="24"/>
          <w:szCs w:val="24"/>
        </w:rPr>
        <w:t xml:space="preserve"> нарушениями и высокой летальностью.</w:t>
      </w:r>
    </w:p>
    <w:p w:rsidR="001E7F5A" w:rsidRPr="001E7F5A" w:rsidRDefault="001E7F5A" w:rsidP="001E7F5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7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Причины тиреотоксического криза</w:t>
      </w:r>
    </w:p>
    <w:p w:rsidR="001E7F5A" w:rsidRPr="001E7F5A" w:rsidRDefault="001E7F5A" w:rsidP="001E7F5A">
      <w:pPr>
        <w:spacing w:after="236" w:line="240" w:lineRule="auto"/>
        <w:textAlignment w:val="baseline"/>
        <w:rPr>
          <w:rFonts w:ascii="Times New Roman" w:eastAsia="Times New Roman" w:hAnsi="Times New Roman" w:cs="Times New Roman"/>
          <w:color w:val="454343"/>
          <w:sz w:val="24"/>
          <w:szCs w:val="24"/>
        </w:rPr>
      </w:pPr>
      <w:r w:rsidRPr="001E7F5A">
        <w:rPr>
          <w:rFonts w:ascii="Times New Roman" w:eastAsia="Times New Roman" w:hAnsi="Times New Roman" w:cs="Times New Roman"/>
          <w:color w:val="454343"/>
          <w:sz w:val="24"/>
          <w:szCs w:val="24"/>
        </w:rPr>
        <w:t xml:space="preserve">Роль провоцирующих факторов могут играть стрессовые ситуации, физическое перенапряжение, острые инфекции, в том числе в период новорождённости, внутривенное введение </w:t>
      </w:r>
      <w:proofErr w:type="spellStart"/>
      <w:r w:rsidRPr="001E7F5A">
        <w:rPr>
          <w:rFonts w:ascii="Times New Roman" w:eastAsia="Times New Roman" w:hAnsi="Times New Roman" w:cs="Times New Roman"/>
          <w:color w:val="454343"/>
          <w:sz w:val="24"/>
          <w:szCs w:val="24"/>
        </w:rPr>
        <w:t>рентгеноконтрастных</w:t>
      </w:r>
      <w:proofErr w:type="spellEnd"/>
      <w:r w:rsidRPr="001E7F5A">
        <w:rPr>
          <w:rFonts w:ascii="Times New Roman" w:eastAsia="Times New Roman" w:hAnsi="Times New Roman" w:cs="Times New Roman"/>
          <w:color w:val="454343"/>
          <w:sz w:val="24"/>
          <w:szCs w:val="24"/>
        </w:rPr>
        <w:t xml:space="preserve"> веществ, прекращение </w:t>
      </w:r>
      <w:proofErr w:type="spellStart"/>
      <w:r w:rsidRPr="001E7F5A">
        <w:rPr>
          <w:rFonts w:ascii="Times New Roman" w:eastAsia="Times New Roman" w:hAnsi="Times New Roman" w:cs="Times New Roman"/>
          <w:color w:val="454343"/>
          <w:sz w:val="24"/>
          <w:szCs w:val="24"/>
        </w:rPr>
        <w:t>тиреостатической</w:t>
      </w:r>
      <w:proofErr w:type="spellEnd"/>
      <w:r w:rsidRPr="001E7F5A">
        <w:rPr>
          <w:rFonts w:ascii="Times New Roman" w:eastAsia="Times New Roman" w:hAnsi="Times New Roman" w:cs="Times New Roman"/>
          <w:color w:val="454343"/>
          <w:sz w:val="24"/>
          <w:szCs w:val="24"/>
        </w:rPr>
        <w:t xml:space="preserve"> терапии, оперативные вмешательства, в первую очередь на щитовидной железе, экстракция зуба.</w:t>
      </w:r>
    </w:p>
    <w:p w:rsidR="001E7F5A" w:rsidRPr="001E7F5A" w:rsidRDefault="001E7F5A" w:rsidP="001E7F5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7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Симптомы тиреотоксического криза</w:t>
      </w:r>
    </w:p>
    <w:p w:rsidR="001E7F5A" w:rsidRPr="001E7F5A" w:rsidRDefault="001E7F5A" w:rsidP="001E7F5A">
      <w:pPr>
        <w:spacing w:after="236" w:line="240" w:lineRule="auto"/>
        <w:textAlignment w:val="baseline"/>
        <w:rPr>
          <w:rFonts w:ascii="Times New Roman" w:eastAsia="Times New Roman" w:hAnsi="Times New Roman" w:cs="Times New Roman"/>
          <w:color w:val="454343"/>
          <w:sz w:val="24"/>
          <w:szCs w:val="24"/>
        </w:rPr>
      </w:pPr>
      <w:r w:rsidRPr="001E7F5A">
        <w:rPr>
          <w:rFonts w:ascii="Times New Roman" w:eastAsia="Times New Roman" w:hAnsi="Times New Roman" w:cs="Times New Roman"/>
          <w:color w:val="454343"/>
          <w:sz w:val="24"/>
          <w:szCs w:val="24"/>
        </w:rPr>
        <w:t>Развитие тиреотоксического криза у детей проявляется повышением температуры тела более 40</w:t>
      </w:r>
      <w:proofErr w:type="gramStart"/>
      <w:r w:rsidRPr="001E7F5A">
        <w:rPr>
          <w:rFonts w:ascii="Times New Roman" w:eastAsia="Times New Roman" w:hAnsi="Times New Roman" w:cs="Times New Roman"/>
          <w:color w:val="454343"/>
          <w:sz w:val="24"/>
          <w:szCs w:val="24"/>
        </w:rPr>
        <w:t xml:space="preserve"> °С</w:t>
      </w:r>
      <w:proofErr w:type="gramEnd"/>
      <w:r w:rsidRPr="001E7F5A">
        <w:rPr>
          <w:rFonts w:ascii="Times New Roman" w:eastAsia="Times New Roman" w:hAnsi="Times New Roman" w:cs="Times New Roman"/>
          <w:color w:val="454343"/>
          <w:sz w:val="24"/>
          <w:szCs w:val="24"/>
        </w:rPr>
        <w:t xml:space="preserve">, резкими головными болями, бредом, галлюцинациями, общим двигательным и психическим беспокойством, сменяющимся адинамией, сонливостью и потерей </w:t>
      </w:r>
      <w:r w:rsidRPr="001E7F5A">
        <w:rPr>
          <w:rFonts w:ascii="Times New Roman" w:eastAsia="Times New Roman" w:hAnsi="Times New Roman" w:cs="Times New Roman"/>
          <w:color w:val="454343"/>
          <w:sz w:val="24"/>
          <w:szCs w:val="24"/>
        </w:rPr>
        <w:lastRenderedPageBreak/>
        <w:t xml:space="preserve">сознания. Наблюдают нарушения со стороны ЖКТ: диарея, тошнота, рвота, абдоминальные боли, </w:t>
      </w:r>
      <w:proofErr w:type="spellStart"/>
      <w:r w:rsidRPr="001E7F5A">
        <w:rPr>
          <w:rFonts w:ascii="Times New Roman" w:eastAsia="Times New Roman" w:hAnsi="Times New Roman" w:cs="Times New Roman"/>
          <w:color w:val="454343"/>
          <w:sz w:val="24"/>
          <w:szCs w:val="24"/>
        </w:rPr>
        <w:t>иктеричность</w:t>
      </w:r>
      <w:proofErr w:type="spellEnd"/>
      <w:r w:rsidRPr="001E7F5A">
        <w:rPr>
          <w:rFonts w:ascii="Times New Roman" w:eastAsia="Times New Roman" w:hAnsi="Times New Roman" w:cs="Times New Roman"/>
          <w:color w:val="454343"/>
          <w:sz w:val="24"/>
          <w:szCs w:val="24"/>
        </w:rPr>
        <w:t xml:space="preserve"> кожных покровов.</w:t>
      </w:r>
    </w:p>
    <w:p w:rsidR="001E7F5A" w:rsidRPr="001E7F5A" w:rsidRDefault="001E7F5A" w:rsidP="001E7F5A">
      <w:pPr>
        <w:spacing w:after="236" w:line="240" w:lineRule="auto"/>
        <w:textAlignment w:val="baseline"/>
        <w:rPr>
          <w:rFonts w:ascii="Times New Roman" w:eastAsia="Times New Roman" w:hAnsi="Times New Roman" w:cs="Times New Roman"/>
          <w:color w:val="454343"/>
          <w:sz w:val="24"/>
          <w:szCs w:val="24"/>
        </w:rPr>
      </w:pPr>
      <w:r w:rsidRPr="001E7F5A">
        <w:rPr>
          <w:rFonts w:ascii="Times New Roman" w:eastAsia="Times New Roman" w:hAnsi="Times New Roman" w:cs="Times New Roman"/>
          <w:color w:val="454343"/>
          <w:sz w:val="24"/>
          <w:szCs w:val="24"/>
        </w:rPr>
        <w:t xml:space="preserve">Происходит нарушение функции почек, диурез снижается вплоть до анурии. Может развиться сердечная недостаточность. </w:t>
      </w:r>
    </w:p>
    <w:p w:rsidR="00442ABF" w:rsidRPr="00677572" w:rsidRDefault="00677572" w:rsidP="00F86D92">
      <w:pPr>
        <w:pStyle w:val="a3"/>
        <w:shd w:val="clear" w:color="auto" w:fill="FFFFFF"/>
        <w:spacing w:before="0" w:beforeAutospacing="0" w:after="408" w:afterAutospacing="0"/>
        <w:rPr>
          <w:b/>
          <w:color w:val="111111"/>
        </w:rPr>
      </w:pPr>
      <w:r w:rsidRPr="00677572">
        <w:rPr>
          <w:b/>
          <w:color w:val="111111"/>
        </w:rPr>
        <w:t>Доврачебная помощь</w:t>
      </w:r>
    </w:p>
    <w:p w:rsidR="00420DCE" w:rsidRDefault="00677572" w:rsidP="00420DCE">
      <w:pPr>
        <w:pStyle w:val="a3"/>
        <w:numPr>
          <w:ilvl w:val="0"/>
          <w:numId w:val="9"/>
        </w:numPr>
        <w:shd w:val="clear" w:color="auto" w:fill="FFFFFF"/>
        <w:spacing w:before="0" w:beforeAutospacing="0" w:after="408" w:afterAutospacing="0"/>
        <w:rPr>
          <w:color w:val="000000"/>
          <w:shd w:val="clear" w:color="auto" w:fill="FFFFFF"/>
        </w:rPr>
      </w:pPr>
      <w:r w:rsidRPr="00677572">
        <w:rPr>
          <w:color w:val="000000"/>
          <w:shd w:val="clear" w:color="auto" w:fill="FFFFFF"/>
        </w:rPr>
        <w:t>Вызвать неотложную помощь.</w:t>
      </w:r>
    </w:p>
    <w:p w:rsidR="00420DCE" w:rsidRDefault="00677572" w:rsidP="00420DCE">
      <w:pPr>
        <w:pStyle w:val="a3"/>
        <w:numPr>
          <w:ilvl w:val="0"/>
          <w:numId w:val="9"/>
        </w:numPr>
        <w:shd w:val="clear" w:color="auto" w:fill="FFFFFF"/>
        <w:spacing w:before="0" w:beforeAutospacing="0" w:after="408" w:afterAutospacing="0"/>
        <w:rPr>
          <w:color w:val="000000"/>
          <w:shd w:val="clear" w:color="auto" w:fill="FFFFFF"/>
        </w:rPr>
      </w:pPr>
      <w:r w:rsidRPr="00677572">
        <w:rPr>
          <w:color w:val="000000"/>
          <w:shd w:val="clear" w:color="auto" w:fill="FFFFFF"/>
        </w:rPr>
        <w:t>Расположить больного на спине, под шею подложить валик.</w:t>
      </w:r>
    </w:p>
    <w:p w:rsidR="00420DCE" w:rsidRDefault="00677572" w:rsidP="00420DCE">
      <w:pPr>
        <w:pStyle w:val="a3"/>
        <w:numPr>
          <w:ilvl w:val="0"/>
          <w:numId w:val="9"/>
        </w:numPr>
        <w:shd w:val="clear" w:color="auto" w:fill="FFFFFF"/>
        <w:spacing w:before="0" w:beforeAutospacing="0" w:after="408" w:afterAutospacing="0"/>
        <w:rPr>
          <w:color w:val="000000"/>
          <w:shd w:val="clear" w:color="auto" w:fill="FFFFFF"/>
        </w:rPr>
      </w:pPr>
      <w:r w:rsidRPr="00677572">
        <w:rPr>
          <w:color w:val="000000"/>
          <w:shd w:val="clear" w:color="auto" w:fill="FFFFFF"/>
        </w:rPr>
        <w:t>В душном помещении требуется открыть окна, чем облегчить поступление свежего воздуха в легкие больного.</w:t>
      </w:r>
    </w:p>
    <w:p w:rsidR="00420DCE" w:rsidRDefault="00677572" w:rsidP="00420DCE">
      <w:pPr>
        <w:pStyle w:val="a3"/>
        <w:numPr>
          <w:ilvl w:val="0"/>
          <w:numId w:val="9"/>
        </w:numPr>
        <w:shd w:val="clear" w:color="auto" w:fill="FFFFFF"/>
        <w:spacing w:before="0" w:beforeAutospacing="0" w:after="408" w:afterAutospacing="0"/>
        <w:rPr>
          <w:color w:val="000000"/>
          <w:shd w:val="clear" w:color="auto" w:fill="FFFFFF"/>
        </w:rPr>
      </w:pPr>
      <w:r w:rsidRPr="00677572">
        <w:rPr>
          <w:color w:val="000000"/>
          <w:shd w:val="clear" w:color="auto" w:fill="FFFFFF"/>
        </w:rPr>
        <w:t>До приезда врачей можно самостоятельно оценить состояние: измеряют пульс, давление, температуру.</w:t>
      </w:r>
    </w:p>
    <w:p w:rsidR="00420DCE" w:rsidRDefault="00677572" w:rsidP="00420DCE">
      <w:pPr>
        <w:pStyle w:val="a3"/>
        <w:numPr>
          <w:ilvl w:val="0"/>
          <w:numId w:val="9"/>
        </w:numPr>
        <w:shd w:val="clear" w:color="auto" w:fill="FFFFFF"/>
        <w:spacing w:before="0" w:beforeAutospacing="0" w:after="408" w:afterAutospacing="0"/>
        <w:rPr>
          <w:color w:val="000000"/>
          <w:shd w:val="clear" w:color="auto" w:fill="FFFFFF"/>
        </w:rPr>
      </w:pPr>
      <w:r w:rsidRPr="00677572">
        <w:rPr>
          <w:color w:val="000000"/>
          <w:shd w:val="clear" w:color="auto" w:fill="FFFFFF"/>
        </w:rPr>
        <w:t>Фиксируют внешние состояния: влажность кожи, побледнение лица.</w:t>
      </w:r>
    </w:p>
    <w:p w:rsidR="00420DCE" w:rsidRDefault="00677572" w:rsidP="00420DCE">
      <w:pPr>
        <w:pStyle w:val="a3"/>
        <w:numPr>
          <w:ilvl w:val="0"/>
          <w:numId w:val="9"/>
        </w:numPr>
        <w:shd w:val="clear" w:color="auto" w:fill="FFFFFF"/>
        <w:spacing w:before="0" w:beforeAutospacing="0" w:after="408" w:afterAutospacing="0"/>
        <w:rPr>
          <w:color w:val="000000"/>
          <w:shd w:val="clear" w:color="auto" w:fill="FFFFFF"/>
        </w:rPr>
      </w:pPr>
      <w:r w:rsidRPr="00677572">
        <w:rPr>
          <w:color w:val="000000"/>
          <w:shd w:val="clear" w:color="auto" w:fill="FFFFFF"/>
        </w:rPr>
        <w:t xml:space="preserve">Опрос больного помогает установить момент ухудшения самочувствия. </w:t>
      </w:r>
    </w:p>
    <w:p w:rsidR="00382502" w:rsidRPr="00420DCE" w:rsidRDefault="00382502" w:rsidP="00677572">
      <w:pPr>
        <w:pStyle w:val="a3"/>
        <w:shd w:val="clear" w:color="auto" w:fill="FFFFFF"/>
        <w:spacing w:before="0" w:beforeAutospacing="0" w:after="408" w:afterAutospacing="0"/>
        <w:rPr>
          <w:b/>
          <w:color w:val="000000"/>
          <w:shd w:val="clear" w:color="auto" w:fill="FFFFFF"/>
        </w:rPr>
      </w:pPr>
      <w:r w:rsidRPr="00420DCE">
        <w:rPr>
          <w:b/>
          <w:color w:val="000000"/>
          <w:shd w:val="clear" w:color="auto" w:fill="FFFFFF"/>
        </w:rPr>
        <w:t>Врачебные мероприятия</w:t>
      </w:r>
    </w:p>
    <w:p w:rsidR="00382502" w:rsidRPr="00EF0B62" w:rsidRDefault="00382502" w:rsidP="00677572">
      <w:pPr>
        <w:pStyle w:val="a3"/>
        <w:shd w:val="clear" w:color="auto" w:fill="FFFFFF"/>
        <w:spacing w:before="0" w:beforeAutospacing="0" w:after="408" w:afterAutospacing="0"/>
        <w:rPr>
          <w:color w:val="000000"/>
          <w:shd w:val="clear" w:color="auto" w:fill="FFFFFF"/>
        </w:rPr>
      </w:pPr>
      <w:r w:rsidRPr="00EF0B62">
        <w:rPr>
          <w:color w:val="000000"/>
          <w:shd w:val="clear" w:color="auto" w:fill="FFFFFF"/>
        </w:rPr>
        <w:t>Лечение тиреотоксического криза необходимо при любой причине возникновения критического состояния. Используются следующие виды медикаментов:</w:t>
      </w:r>
    </w:p>
    <w:p w:rsidR="00382502" w:rsidRPr="00EF0B62" w:rsidRDefault="00382502" w:rsidP="00DF771F">
      <w:pPr>
        <w:pStyle w:val="a3"/>
        <w:numPr>
          <w:ilvl w:val="0"/>
          <w:numId w:val="10"/>
        </w:numPr>
        <w:shd w:val="clear" w:color="auto" w:fill="FFFFFF"/>
        <w:spacing w:before="0" w:beforeAutospacing="0" w:after="408" w:afterAutospacing="0"/>
        <w:rPr>
          <w:color w:val="000000"/>
          <w:shd w:val="clear" w:color="auto" w:fill="FFFFFF"/>
        </w:rPr>
      </w:pPr>
      <w:r w:rsidRPr="00EF0B62">
        <w:rPr>
          <w:color w:val="000000"/>
          <w:shd w:val="clear" w:color="auto" w:fill="FFFFFF"/>
        </w:rPr>
        <w:t>"</w:t>
      </w:r>
      <w:proofErr w:type="spellStart"/>
      <w:r w:rsidRPr="00EF0B62">
        <w:rPr>
          <w:color w:val="000000"/>
          <w:shd w:val="clear" w:color="auto" w:fill="FFFFFF"/>
        </w:rPr>
        <w:t>Мерказолил</w:t>
      </w:r>
      <w:proofErr w:type="spellEnd"/>
      <w:r w:rsidRPr="00EF0B62">
        <w:rPr>
          <w:color w:val="000000"/>
          <w:shd w:val="clear" w:color="auto" w:fill="FFFFFF"/>
        </w:rPr>
        <w:t xml:space="preserve">" вводят внутривенно дозировкой 100 мл. </w:t>
      </w:r>
    </w:p>
    <w:p w:rsidR="00382502" w:rsidRPr="00EF0B62" w:rsidRDefault="00382502" w:rsidP="00DF771F">
      <w:pPr>
        <w:pStyle w:val="a3"/>
        <w:numPr>
          <w:ilvl w:val="0"/>
          <w:numId w:val="10"/>
        </w:numPr>
        <w:shd w:val="clear" w:color="auto" w:fill="FFFFFF"/>
        <w:spacing w:before="0" w:beforeAutospacing="0" w:after="408" w:afterAutospacing="0"/>
        <w:rPr>
          <w:color w:val="000000"/>
          <w:shd w:val="clear" w:color="auto" w:fill="FFFFFF"/>
        </w:rPr>
      </w:pPr>
      <w:r w:rsidRPr="00EF0B62">
        <w:rPr>
          <w:color w:val="000000"/>
          <w:shd w:val="clear" w:color="auto" w:fill="FFFFFF"/>
        </w:rPr>
        <w:t xml:space="preserve">Вводят раствор йодида натрия. </w:t>
      </w:r>
    </w:p>
    <w:p w:rsidR="00382502" w:rsidRPr="00EF0B62" w:rsidRDefault="00382502" w:rsidP="00DF771F">
      <w:pPr>
        <w:pStyle w:val="a3"/>
        <w:numPr>
          <w:ilvl w:val="0"/>
          <w:numId w:val="10"/>
        </w:numPr>
        <w:shd w:val="clear" w:color="auto" w:fill="FFFFFF"/>
        <w:spacing w:before="0" w:beforeAutospacing="0" w:after="408" w:afterAutospacing="0"/>
        <w:rPr>
          <w:color w:val="000000"/>
          <w:shd w:val="clear" w:color="auto" w:fill="FFFFFF"/>
        </w:rPr>
      </w:pPr>
      <w:r w:rsidRPr="00EF0B62">
        <w:rPr>
          <w:color w:val="000000"/>
          <w:shd w:val="clear" w:color="auto" w:fill="FFFFFF"/>
        </w:rPr>
        <w:t>Оральным путём дают раствор "</w:t>
      </w:r>
      <w:proofErr w:type="spellStart"/>
      <w:r w:rsidRPr="00EF0B62">
        <w:rPr>
          <w:color w:val="000000"/>
          <w:shd w:val="clear" w:color="auto" w:fill="FFFFFF"/>
        </w:rPr>
        <w:t>Люголя</w:t>
      </w:r>
      <w:proofErr w:type="spellEnd"/>
      <w:r w:rsidRPr="00EF0B62">
        <w:rPr>
          <w:color w:val="000000"/>
          <w:shd w:val="clear" w:color="auto" w:fill="FFFFFF"/>
        </w:rPr>
        <w:t>" из расчёта 30 капель в сутки.</w:t>
      </w:r>
    </w:p>
    <w:p w:rsidR="00382502" w:rsidRDefault="00382502" w:rsidP="00DF771F">
      <w:pPr>
        <w:pStyle w:val="a3"/>
        <w:numPr>
          <w:ilvl w:val="0"/>
          <w:numId w:val="10"/>
        </w:numPr>
        <w:shd w:val="clear" w:color="auto" w:fill="FFFFFF"/>
        <w:spacing w:before="0" w:beforeAutospacing="0" w:after="408" w:afterAutospacing="0"/>
        <w:rPr>
          <w:color w:val="000000"/>
          <w:shd w:val="clear" w:color="auto" w:fill="FFFFFF"/>
        </w:rPr>
      </w:pPr>
      <w:r w:rsidRPr="00EF0B62">
        <w:rPr>
          <w:color w:val="000000"/>
          <w:shd w:val="clear" w:color="auto" w:fill="FFFFFF"/>
        </w:rPr>
        <w:t>Устанавливается капельница из растворов: 5%-й глюкозы, натрия хлорида, альбумина. Добавляют витамины В</w:t>
      </w:r>
      <w:proofErr w:type="gramStart"/>
      <w:r w:rsidRPr="00EF0B62">
        <w:rPr>
          <w:color w:val="000000"/>
          <w:shd w:val="clear" w:color="auto" w:fill="FFFFFF"/>
        </w:rPr>
        <w:t>1</w:t>
      </w:r>
      <w:proofErr w:type="gramEnd"/>
      <w:r w:rsidRPr="00EF0B62">
        <w:rPr>
          <w:color w:val="000000"/>
          <w:shd w:val="clear" w:color="auto" w:fill="FFFFFF"/>
        </w:rPr>
        <w:t xml:space="preserve">, В2, </w:t>
      </w:r>
      <w:proofErr w:type="spellStart"/>
      <w:r w:rsidRPr="00EF0B62">
        <w:rPr>
          <w:color w:val="000000"/>
          <w:shd w:val="clear" w:color="auto" w:fill="FFFFFF"/>
        </w:rPr>
        <w:t>никотинамид</w:t>
      </w:r>
      <w:proofErr w:type="spellEnd"/>
      <w:r w:rsidRPr="00EF0B62">
        <w:rPr>
          <w:color w:val="000000"/>
          <w:shd w:val="clear" w:color="auto" w:fill="FFFFFF"/>
        </w:rPr>
        <w:t>.</w:t>
      </w:r>
    </w:p>
    <w:p w:rsidR="00DF771F" w:rsidRPr="00EF0B62" w:rsidRDefault="00DF771F" w:rsidP="00DF771F">
      <w:pPr>
        <w:pStyle w:val="a3"/>
        <w:shd w:val="clear" w:color="auto" w:fill="FFFFFF"/>
        <w:spacing w:before="0" w:beforeAutospacing="0" w:after="408" w:afterAutospacing="0"/>
        <w:rPr>
          <w:color w:val="000000"/>
          <w:shd w:val="clear" w:color="auto" w:fill="FFFFFF"/>
        </w:rPr>
      </w:pPr>
      <w:r w:rsidRPr="00DF771F">
        <w:rPr>
          <w:b/>
          <w:color w:val="000000"/>
          <w:shd w:val="clear" w:color="auto" w:fill="FFFFFF"/>
        </w:rPr>
        <w:t xml:space="preserve">Профилактика </w:t>
      </w:r>
      <w:r>
        <w:rPr>
          <w:color w:val="000000"/>
          <w:shd w:val="clear" w:color="auto" w:fill="FFFFFF"/>
        </w:rPr>
        <w:t xml:space="preserve">заключается в своевременном выявлении заболевания щитовидной железы. </w:t>
      </w:r>
    </w:p>
    <w:sectPr w:rsidR="00DF771F" w:rsidRPr="00EF0B62" w:rsidSect="0075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6E8"/>
    <w:multiLevelType w:val="multilevel"/>
    <w:tmpl w:val="FBD0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2748D"/>
    <w:multiLevelType w:val="multilevel"/>
    <w:tmpl w:val="73DC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7836E1"/>
    <w:multiLevelType w:val="multilevel"/>
    <w:tmpl w:val="17D0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32722A"/>
    <w:multiLevelType w:val="multilevel"/>
    <w:tmpl w:val="2E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513D1"/>
    <w:multiLevelType w:val="hybridMultilevel"/>
    <w:tmpl w:val="D970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A78B0"/>
    <w:multiLevelType w:val="multilevel"/>
    <w:tmpl w:val="6FE8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5809EB"/>
    <w:multiLevelType w:val="hybridMultilevel"/>
    <w:tmpl w:val="3E2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40282"/>
    <w:multiLevelType w:val="multilevel"/>
    <w:tmpl w:val="CCEA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DA2377"/>
    <w:multiLevelType w:val="hybridMultilevel"/>
    <w:tmpl w:val="9768F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E3523"/>
    <w:multiLevelType w:val="multilevel"/>
    <w:tmpl w:val="57F0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24"/>
    <w:rsid w:val="000C3BEF"/>
    <w:rsid w:val="000F2CFF"/>
    <w:rsid w:val="001E7F5A"/>
    <w:rsid w:val="00293446"/>
    <w:rsid w:val="00345466"/>
    <w:rsid w:val="00355259"/>
    <w:rsid w:val="00382502"/>
    <w:rsid w:val="003D74C6"/>
    <w:rsid w:val="00420DCE"/>
    <w:rsid w:val="00442ABF"/>
    <w:rsid w:val="00457A24"/>
    <w:rsid w:val="004E089A"/>
    <w:rsid w:val="00561F1F"/>
    <w:rsid w:val="00677572"/>
    <w:rsid w:val="00696BFF"/>
    <w:rsid w:val="006B3B6A"/>
    <w:rsid w:val="00706581"/>
    <w:rsid w:val="00756921"/>
    <w:rsid w:val="00792545"/>
    <w:rsid w:val="00980F10"/>
    <w:rsid w:val="00996D82"/>
    <w:rsid w:val="00A21337"/>
    <w:rsid w:val="00A24D8E"/>
    <w:rsid w:val="00CE5B36"/>
    <w:rsid w:val="00DF771F"/>
    <w:rsid w:val="00EF0B62"/>
    <w:rsid w:val="00F86D92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7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4D8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E7F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E7F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7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4D8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E7F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E7F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800161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92443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7584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Nitrium</cp:lastModifiedBy>
  <cp:revision>2</cp:revision>
  <dcterms:created xsi:type="dcterms:W3CDTF">2020-05-14T13:29:00Z</dcterms:created>
  <dcterms:modified xsi:type="dcterms:W3CDTF">2020-05-14T13:29:00Z</dcterms:modified>
</cp:coreProperties>
</file>