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2E" w:rsidRPr="002B7DFB" w:rsidRDefault="006E002E" w:rsidP="006E002E">
      <w:pPr>
        <w:pStyle w:val="a3"/>
        <w:keepNext/>
        <w:rPr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1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.Общие сведения</w:t>
      </w:r>
    </w:p>
    <w:p w:rsidR="006E002E" w:rsidRPr="002B7DFB" w:rsidRDefault="006E002E" w:rsidP="006E002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503"/>
        <w:gridCol w:w="6554"/>
      </w:tblGrid>
      <w:tr w:rsidR="006D1313" w:rsidRPr="006E002E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6D1313" w:rsidP="006D131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FC76C2" w:rsidP="006D131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Фармация.</w:t>
            </w:r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6D1313" w:rsidP="006D131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6D1313" w:rsidP="006D131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6D1313" w:rsidP="006D131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F606FC" w:rsidRDefault="006D1313" w:rsidP="006D1313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6E002E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02E" w:rsidRPr="002B7DFB" w:rsidRDefault="006E002E" w:rsidP="00A927E0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E002E" w:rsidRPr="002B7DFB" w:rsidRDefault="006E002E" w:rsidP="006E002E">
      <w:pPr>
        <w:pStyle w:val="a3"/>
        <w:keepNext/>
        <w:rPr>
          <w:sz w:val="28"/>
          <w:szCs w:val="28"/>
          <w:lang w:val="ru-RU"/>
        </w:rPr>
      </w:pPr>
    </w:p>
    <w:p w:rsidR="006E002E" w:rsidRPr="002B7DFB" w:rsidRDefault="006E002E" w:rsidP="006E002E">
      <w:pPr>
        <w:pStyle w:val="a3"/>
        <w:keepNext/>
        <w:rPr>
          <w:color w:val="FF0000"/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2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.Перечень заданий по дисциплине</w:t>
      </w:r>
    </w:p>
    <w:p w:rsidR="006E002E" w:rsidRPr="002B7DFB" w:rsidRDefault="006E002E" w:rsidP="006E002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80"/>
        <w:gridCol w:w="7512"/>
      </w:tblGrid>
      <w:tr w:rsidR="006E002E" w:rsidRPr="00FC76C2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5E5165" w:rsidP="00A927E0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5E5165" w:rsidP="00372933">
            <w:pPr>
              <w:rPr>
                <w:b/>
                <w:sz w:val="28"/>
                <w:szCs w:val="28"/>
              </w:rPr>
            </w:pPr>
            <w:r w:rsidRPr="005E5165">
              <w:rPr>
                <w:b/>
                <w:sz w:val="28"/>
                <w:szCs w:val="28"/>
              </w:rPr>
              <w:t>General physiology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37293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372933" w:rsidTr="00A927E0">
        <w:trPr>
          <w:jc w:val="center"/>
        </w:trPr>
        <w:tc>
          <w:tcPr>
            <w:tcW w:w="660" w:type="dxa"/>
            <w:vAlign w:val="center"/>
          </w:tcPr>
          <w:p w:rsidR="006E002E" w:rsidRPr="00372933" w:rsidRDefault="006E002E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002E" w:rsidRPr="00372933" w:rsidRDefault="006E002E" w:rsidP="00176C75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5E5165" w:rsidP="005E516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The ability of living tissue to respond to the action of a stimulus is called:</w:t>
            </w:r>
          </w:p>
        </w:tc>
      </w:tr>
      <w:tr w:rsidR="00885C56" w:rsidRPr="002B7DFB" w:rsidTr="00885C56">
        <w:trPr>
          <w:jc w:val="center"/>
        </w:trPr>
        <w:tc>
          <w:tcPr>
            <w:tcW w:w="660" w:type="dxa"/>
            <w:vAlign w:val="center"/>
          </w:tcPr>
          <w:p w:rsidR="00885C56" w:rsidRPr="00372933" w:rsidRDefault="00885C56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72933" w:rsidRDefault="00885C56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72933" w:rsidRDefault="00885C56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conductivity</w:t>
            </w:r>
          </w:p>
        </w:tc>
      </w:tr>
      <w:tr w:rsidR="00885C56" w:rsidRPr="002B7DFB" w:rsidTr="00885C56">
        <w:trPr>
          <w:jc w:val="center"/>
        </w:trPr>
        <w:tc>
          <w:tcPr>
            <w:tcW w:w="660" w:type="dxa"/>
            <w:vAlign w:val="center"/>
          </w:tcPr>
          <w:p w:rsidR="00885C56" w:rsidRPr="00372933" w:rsidRDefault="00885C56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72933" w:rsidRDefault="00885C56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72933" w:rsidRDefault="00885C56" w:rsidP="00176C75">
            <w:pPr>
              <w:contextualSpacing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exaltation</w:t>
            </w:r>
          </w:p>
        </w:tc>
      </w:tr>
      <w:tr w:rsidR="00885C56" w:rsidRPr="002B7DFB" w:rsidTr="00885C56">
        <w:trPr>
          <w:jc w:val="center"/>
        </w:trPr>
        <w:tc>
          <w:tcPr>
            <w:tcW w:w="660" w:type="dxa"/>
            <w:vAlign w:val="center"/>
          </w:tcPr>
          <w:p w:rsidR="00885C56" w:rsidRPr="00372933" w:rsidRDefault="00885C56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72933" w:rsidRDefault="00885C56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72933" w:rsidRDefault="00885C56" w:rsidP="005E516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irritability</w:t>
            </w:r>
          </w:p>
        </w:tc>
      </w:tr>
      <w:tr w:rsidR="00885C56" w:rsidRPr="002B7DFB" w:rsidTr="00885C56">
        <w:trPr>
          <w:jc w:val="center"/>
        </w:trPr>
        <w:tc>
          <w:tcPr>
            <w:tcW w:w="660" w:type="dxa"/>
            <w:vAlign w:val="center"/>
          </w:tcPr>
          <w:p w:rsidR="00885C56" w:rsidRPr="00372933" w:rsidRDefault="00885C56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72933" w:rsidRDefault="00885C56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72933" w:rsidRDefault="00885C56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lability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372933" w:rsidRDefault="006E002E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6E002E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6E002E" w:rsidP="00176C75">
            <w:pPr>
              <w:pStyle w:val="a5"/>
              <w:rPr>
                <w:szCs w:val="28"/>
              </w:rPr>
            </w:pPr>
          </w:p>
        </w:tc>
      </w:tr>
      <w:tr w:rsidR="006E002E" w:rsidRPr="00176C75" w:rsidTr="00A927E0">
        <w:trPr>
          <w:jc w:val="center"/>
        </w:trPr>
        <w:tc>
          <w:tcPr>
            <w:tcW w:w="660" w:type="dxa"/>
            <w:vAlign w:val="center"/>
          </w:tcPr>
          <w:p w:rsidR="006E002E" w:rsidRPr="00372933" w:rsidRDefault="006E002E" w:rsidP="00A927E0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002E" w:rsidRPr="00372933" w:rsidRDefault="006E002E" w:rsidP="00A927E0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176C75" w:rsidRDefault="005E5165" w:rsidP="005E516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The ability of cells under the influence of irritation to selectively change the permeability of the outer membrane for sodium, potassium and chlorine ions is called: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176C75" w:rsidRDefault="00885C56" w:rsidP="00A927E0">
            <w:pPr>
              <w:contextualSpacing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conductivity</w:t>
            </w:r>
          </w:p>
        </w:tc>
      </w:tr>
      <w:tr w:rsidR="00885C56" w:rsidRPr="002B7DFB" w:rsidTr="00885C56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885C56" w:rsidRDefault="00885C56" w:rsidP="00A927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176C75" w:rsidRDefault="00885C56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exaltation</w:t>
            </w:r>
          </w:p>
        </w:tc>
      </w:tr>
      <w:tr w:rsidR="00885C56" w:rsidRPr="002B7DFB" w:rsidTr="00885C56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885C56" w:rsidRDefault="00885C56" w:rsidP="00A927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176C75" w:rsidRDefault="00885C56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excitability</w:t>
            </w:r>
          </w:p>
        </w:tc>
      </w:tr>
      <w:tr w:rsidR="00885C56" w:rsidRPr="002B7DFB" w:rsidTr="00885C56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885C56" w:rsidRDefault="00885C56" w:rsidP="00A927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176C75" w:rsidRDefault="00885C56" w:rsidP="00A927E0">
            <w:pPr>
              <w:contextualSpacing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lability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176C75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6D1313" w:rsidRDefault="00CC3C39" w:rsidP="005E516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5E5165" w:rsidRPr="005E5165">
              <w:rPr>
                <w:sz w:val="28"/>
                <w:szCs w:val="28"/>
              </w:rPr>
              <w:t>he minimum stimulus strength necessary and sufficient to trigger a response is called: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6D1313" w:rsidRDefault="00885C56" w:rsidP="005E516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submaximal</w:t>
            </w:r>
          </w:p>
        </w:tc>
      </w:tr>
      <w:tr w:rsidR="00885C56" w:rsidRPr="006E002E" w:rsidTr="00885C56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5E5165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E5165">
              <w:rPr>
                <w:sz w:val="28"/>
                <w:szCs w:val="28"/>
              </w:rPr>
              <w:t>subthreshold</w:t>
            </w:r>
          </w:p>
        </w:tc>
      </w:tr>
      <w:tr w:rsidR="00885C56" w:rsidRPr="002B7DFB" w:rsidTr="00885C56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6D1313" w:rsidRDefault="00885C56" w:rsidP="005E5165">
            <w:pPr>
              <w:contextualSpacing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suprathreshold</w:t>
            </w:r>
          </w:p>
        </w:tc>
      </w:tr>
      <w:tr w:rsidR="00885C56" w:rsidRPr="006D1313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6D1313" w:rsidRDefault="00885C56" w:rsidP="005E5165">
            <w:pPr>
              <w:contextualSpacing/>
              <w:jc w:val="both"/>
              <w:rPr>
                <w:sz w:val="28"/>
                <w:szCs w:val="28"/>
              </w:rPr>
            </w:pPr>
            <w:r w:rsidRPr="005E5165">
              <w:rPr>
                <w:sz w:val="28"/>
                <w:szCs w:val="28"/>
              </w:rPr>
              <w:t>threshold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6D131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6D131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6D1313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152C0D" w:rsidRDefault="00CC3C39" w:rsidP="00CC3C39">
            <w:pPr>
              <w:jc w:val="both"/>
              <w:rPr>
                <w:sz w:val="28"/>
                <w:szCs w:val="28"/>
              </w:rPr>
            </w:pPr>
            <w:r w:rsidRPr="00CC3C39">
              <w:rPr>
                <w:sz w:val="28"/>
                <w:szCs w:val="28"/>
              </w:rPr>
              <w:t>The amplitude of contraction of a single muscle fiber with an increase in irritation strength above a threshold: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C3C39">
              <w:rPr>
                <w:sz w:val="28"/>
                <w:szCs w:val="28"/>
              </w:rPr>
              <w:t>decreases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6D1313" w:rsidRDefault="00885C56" w:rsidP="006D1313">
            <w:pPr>
              <w:jc w:val="both"/>
              <w:rPr>
                <w:sz w:val="28"/>
                <w:szCs w:val="28"/>
              </w:rPr>
            </w:pPr>
            <w:r w:rsidRPr="00CC3C39">
              <w:rPr>
                <w:sz w:val="28"/>
                <w:szCs w:val="28"/>
              </w:rPr>
              <w:t>first increases, then decreases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C3C39">
              <w:rPr>
                <w:sz w:val="28"/>
                <w:szCs w:val="28"/>
              </w:rPr>
              <w:t>increases to a maximum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6D1313">
            <w:pPr>
              <w:jc w:val="both"/>
              <w:rPr>
                <w:sz w:val="28"/>
                <w:szCs w:val="28"/>
                <w:lang w:val="ru-RU"/>
              </w:rPr>
            </w:pPr>
            <w:r w:rsidRPr="00CC3C39">
              <w:rPr>
                <w:sz w:val="28"/>
                <w:szCs w:val="28"/>
              </w:rPr>
              <w:t>remains unchanged</w:t>
            </w:r>
          </w:p>
        </w:tc>
      </w:tr>
      <w:tr w:rsidR="006E002E" w:rsidRPr="006E002E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rPr>
                <w:sz w:val="28"/>
                <w:szCs w:val="28"/>
                <w:lang w:val="ru-RU"/>
              </w:rPr>
            </w:pPr>
          </w:p>
        </w:tc>
      </w:tr>
      <w:tr w:rsidR="006E002E" w:rsidRPr="0037735E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735E" w:rsidRDefault="00E21D6A" w:rsidP="00E21D6A">
            <w:pPr>
              <w:rPr>
                <w:sz w:val="28"/>
                <w:szCs w:val="28"/>
              </w:rPr>
            </w:pPr>
            <w:r w:rsidRPr="00E21D6A">
              <w:rPr>
                <w:sz w:val="28"/>
                <w:szCs w:val="28"/>
              </w:rPr>
              <w:t>The minimum strength of the stimulus leading to excitation is called: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3608F3" w:rsidRDefault="00885C56" w:rsidP="00A927E0">
            <w:pPr>
              <w:rPr>
                <w:sz w:val="28"/>
                <w:szCs w:val="28"/>
              </w:rPr>
            </w:pPr>
            <w:r w:rsidRPr="00E21D6A">
              <w:rPr>
                <w:sz w:val="28"/>
                <w:szCs w:val="28"/>
              </w:rPr>
              <w:t>chronexia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3608F3">
            <w:pPr>
              <w:rPr>
                <w:szCs w:val="28"/>
                <w:lang w:val="ru-RU"/>
              </w:rPr>
            </w:pPr>
            <w:r w:rsidRPr="00E21D6A">
              <w:rPr>
                <w:sz w:val="28"/>
                <w:szCs w:val="28"/>
              </w:rPr>
              <w:t>electric current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3608F3">
            <w:pPr>
              <w:rPr>
                <w:sz w:val="28"/>
                <w:szCs w:val="28"/>
                <w:lang w:val="ru-RU"/>
              </w:rPr>
            </w:pPr>
            <w:proofErr w:type="spellStart"/>
            <w:r w:rsidRPr="00E21D6A">
              <w:rPr>
                <w:sz w:val="28"/>
                <w:szCs w:val="28"/>
              </w:rPr>
              <w:t>rheobase</w:t>
            </w:r>
            <w:proofErr w:type="spellEnd"/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3608F3">
            <w:pPr>
              <w:rPr>
                <w:sz w:val="28"/>
                <w:szCs w:val="28"/>
                <w:lang w:val="ru-RU"/>
              </w:rPr>
            </w:pPr>
            <w:r w:rsidRPr="00E21D6A">
              <w:rPr>
                <w:sz w:val="28"/>
                <w:szCs w:val="28"/>
              </w:rPr>
              <w:t>useful time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3608F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608F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608F3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5C42D0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5C42D0" w:rsidRDefault="00E21D6A" w:rsidP="00E21D6A">
            <w:pPr>
              <w:rPr>
                <w:sz w:val="28"/>
                <w:szCs w:val="28"/>
              </w:rPr>
            </w:pPr>
            <w:r w:rsidRPr="00E21D6A">
              <w:rPr>
                <w:sz w:val="28"/>
                <w:szCs w:val="28"/>
              </w:rPr>
              <w:t>The law of power obeys the following structures: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5C42D0" w:rsidRDefault="00885C56" w:rsidP="00A927E0">
            <w:pPr>
              <w:rPr>
                <w:sz w:val="28"/>
                <w:szCs w:val="28"/>
              </w:rPr>
            </w:pPr>
            <w:r w:rsidRPr="00E21D6A">
              <w:rPr>
                <w:sz w:val="28"/>
                <w:szCs w:val="28"/>
              </w:rPr>
              <w:t>heart muscle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152C0D" w:rsidRDefault="00885C56" w:rsidP="00EF03A2">
            <w:pPr>
              <w:rPr>
                <w:sz w:val="28"/>
                <w:szCs w:val="28"/>
              </w:rPr>
            </w:pPr>
            <w:r w:rsidRPr="00E21D6A">
              <w:rPr>
                <w:sz w:val="28"/>
                <w:szCs w:val="28"/>
              </w:rPr>
              <w:t>single muscle fiber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5C42D0" w:rsidRDefault="00885C56" w:rsidP="00EF03A2">
            <w:pPr>
              <w:rPr>
                <w:sz w:val="28"/>
                <w:szCs w:val="28"/>
              </w:rPr>
            </w:pPr>
            <w:r w:rsidRPr="00E21D6A">
              <w:rPr>
                <w:sz w:val="28"/>
                <w:szCs w:val="28"/>
              </w:rPr>
              <w:t>single nerve fiber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152C0D" w:rsidRDefault="00885C56" w:rsidP="00EF03A2">
            <w:pPr>
              <w:rPr>
                <w:sz w:val="28"/>
                <w:szCs w:val="28"/>
              </w:rPr>
            </w:pPr>
            <w:r w:rsidRPr="00E21D6A">
              <w:rPr>
                <w:sz w:val="28"/>
                <w:szCs w:val="28"/>
              </w:rPr>
              <w:t>whole skeletal muscle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5C42D0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5C42D0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5C42D0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EF03A2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0F5E53" w:rsidP="000F5E53">
            <w:pPr>
              <w:rPr>
                <w:sz w:val="28"/>
                <w:szCs w:val="28"/>
              </w:rPr>
            </w:pPr>
            <w:r w:rsidRPr="000F5E53">
              <w:rPr>
                <w:sz w:val="28"/>
                <w:szCs w:val="28"/>
              </w:rPr>
              <w:t>What excitable formation has the lowest threshold of irritation?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EF03A2" w:rsidRDefault="00885C56" w:rsidP="00EF03A2">
            <w:pPr>
              <w:rPr>
                <w:sz w:val="28"/>
                <w:szCs w:val="28"/>
              </w:rPr>
            </w:pPr>
            <w:r w:rsidRPr="000F5E53">
              <w:rPr>
                <w:sz w:val="28"/>
                <w:szCs w:val="28"/>
              </w:rPr>
              <w:t>myocardium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EF03A2">
            <w:pPr>
              <w:rPr>
                <w:sz w:val="28"/>
                <w:szCs w:val="28"/>
                <w:lang w:val="ru-RU"/>
              </w:rPr>
            </w:pPr>
            <w:r w:rsidRPr="000F5E53">
              <w:rPr>
                <w:sz w:val="28"/>
                <w:szCs w:val="28"/>
              </w:rPr>
              <w:t>nerve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EF03A2">
            <w:pPr>
              <w:rPr>
                <w:sz w:val="28"/>
                <w:szCs w:val="28"/>
                <w:lang w:val="ru-RU"/>
              </w:rPr>
            </w:pPr>
            <w:r w:rsidRPr="000F5E53">
              <w:rPr>
                <w:sz w:val="28"/>
                <w:szCs w:val="28"/>
              </w:rPr>
              <w:t>neuromuscular synapse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EF03A2" w:rsidRDefault="00885C56" w:rsidP="00A927E0">
            <w:pPr>
              <w:rPr>
                <w:sz w:val="28"/>
                <w:szCs w:val="28"/>
              </w:rPr>
            </w:pPr>
            <w:r w:rsidRPr="000F5E53">
              <w:rPr>
                <w:sz w:val="28"/>
                <w:szCs w:val="28"/>
              </w:rPr>
              <w:t>skeletal muscle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EF03A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EF03A2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0F5E53" w:rsidP="000F5E53">
            <w:pPr>
              <w:rPr>
                <w:sz w:val="28"/>
                <w:szCs w:val="28"/>
              </w:rPr>
            </w:pPr>
            <w:r w:rsidRPr="000F5E53">
              <w:rPr>
                <w:sz w:val="28"/>
                <w:szCs w:val="28"/>
              </w:rPr>
              <w:t>Which excitable tissue has the highest excitability?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EF03A2" w:rsidRDefault="00885C56" w:rsidP="00EF03A2">
            <w:pPr>
              <w:rPr>
                <w:sz w:val="28"/>
                <w:szCs w:val="28"/>
              </w:rPr>
            </w:pPr>
            <w:r w:rsidRPr="000F5E53">
              <w:rPr>
                <w:sz w:val="28"/>
                <w:szCs w:val="28"/>
              </w:rPr>
              <w:t>epithelial tissue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152C0D" w:rsidRDefault="00885C56" w:rsidP="00EF03A2">
            <w:pPr>
              <w:rPr>
                <w:sz w:val="28"/>
                <w:szCs w:val="28"/>
              </w:rPr>
            </w:pPr>
            <w:r w:rsidRPr="000F5E53">
              <w:rPr>
                <w:sz w:val="28"/>
                <w:szCs w:val="28"/>
              </w:rPr>
              <w:t>nerve tissue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EF03A2" w:rsidRDefault="00885C56" w:rsidP="00A927E0">
            <w:pPr>
              <w:rPr>
                <w:sz w:val="28"/>
                <w:szCs w:val="28"/>
              </w:rPr>
            </w:pPr>
            <w:r w:rsidRPr="000F5E53">
              <w:rPr>
                <w:sz w:val="28"/>
                <w:szCs w:val="28"/>
              </w:rPr>
              <w:t>smooth muscle tissue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EF03A2" w:rsidRDefault="00885C56" w:rsidP="00EF03A2">
            <w:pPr>
              <w:rPr>
                <w:sz w:val="28"/>
                <w:szCs w:val="28"/>
              </w:rPr>
            </w:pPr>
            <w:r w:rsidRPr="000F5E53">
              <w:rPr>
                <w:sz w:val="28"/>
                <w:szCs w:val="28"/>
              </w:rPr>
              <w:t>striated muscle tissue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EF03A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D351E8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D351E8" w:rsidRDefault="00D22D99" w:rsidP="00D22D99">
            <w:pPr>
              <w:rPr>
                <w:sz w:val="28"/>
                <w:szCs w:val="28"/>
              </w:rPr>
            </w:pPr>
            <w:r w:rsidRPr="00D22D99">
              <w:rPr>
                <w:sz w:val="28"/>
                <w:szCs w:val="28"/>
              </w:rPr>
              <w:t xml:space="preserve">What parameter allows </w:t>
            </w:r>
            <w:proofErr w:type="gramStart"/>
            <w:r w:rsidRPr="00D22D99">
              <w:rPr>
                <w:sz w:val="28"/>
                <w:szCs w:val="28"/>
              </w:rPr>
              <w:t>to determine</w:t>
            </w:r>
            <w:proofErr w:type="gramEnd"/>
            <w:r w:rsidRPr="00D22D99">
              <w:rPr>
                <w:sz w:val="28"/>
                <w:szCs w:val="28"/>
              </w:rPr>
              <w:t xml:space="preserve"> the excitability of the nerve and muscle in case of single irritations?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22D99">
            <w:pPr>
              <w:rPr>
                <w:sz w:val="28"/>
                <w:szCs w:val="28"/>
                <w:lang w:val="ru-RU"/>
              </w:rPr>
            </w:pPr>
            <w:r w:rsidRPr="00D22D99">
              <w:rPr>
                <w:sz w:val="28"/>
                <w:szCs w:val="28"/>
              </w:rPr>
              <w:t>irritation duration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rPr>
                <w:sz w:val="28"/>
                <w:szCs w:val="28"/>
                <w:lang w:val="ru-RU"/>
              </w:rPr>
            </w:pPr>
            <w:r w:rsidRPr="00D22D99">
              <w:rPr>
                <w:sz w:val="28"/>
                <w:szCs w:val="28"/>
              </w:rPr>
              <w:t>irritation threshold level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rPr>
                <w:sz w:val="28"/>
                <w:szCs w:val="28"/>
                <w:lang w:val="ru-RU"/>
              </w:rPr>
            </w:pPr>
            <w:r w:rsidRPr="00D22D99">
              <w:rPr>
                <w:sz w:val="28"/>
                <w:szCs w:val="28"/>
              </w:rPr>
              <w:t>measure of lability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D22D99" w:rsidRDefault="00885C56" w:rsidP="00D351E8">
            <w:pPr>
              <w:rPr>
                <w:sz w:val="28"/>
                <w:szCs w:val="28"/>
              </w:rPr>
            </w:pPr>
            <w:r w:rsidRPr="00D22D99">
              <w:rPr>
                <w:sz w:val="28"/>
                <w:szCs w:val="28"/>
              </w:rPr>
              <w:t>the speed of the excitation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FC76C2" w:rsidRDefault="006E002E" w:rsidP="00A927E0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FC76C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FC76C2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D351E8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80DAF" w:rsidRDefault="00D22D99" w:rsidP="0075323E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What is the name of the electrical potential curve of the cell membrane during stimulation?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A927E0">
            <w:pPr>
              <w:rPr>
                <w:sz w:val="28"/>
                <w:szCs w:val="28"/>
                <w:lang w:val="ru-RU"/>
              </w:rPr>
            </w:pPr>
            <w:r w:rsidRPr="0075323E">
              <w:rPr>
                <w:sz w:val="28"/>
                <w:szCs w:val="28"/>
              </w:rPr>
              <w:t>action potential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rPr>
                <w:sz w:val="28"/>
                <w:szCs w:val="28"/>
                <w:lang w:val="ru-RU"/>
              </w:rPr>
            </w:pPr>
            <w:r w:rsidRPr="0075323E">
              <w:rPr>
                <w:sz w:val="28"/>
                <w:szCs w:val="28"/>
              </w:rPr>
              <w:t>postsynaptic potential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rPr>
                <w:sz w:val="28"/>
                <w:szCs w:val="28"/>
                <w:lang w:val="ru-RU"/>
              </w:rPr>
            </w:pPr>
            <w:r w:rsidRPr="00D22D99">
              <w:rPr>
                <w:sz w:val="28"/>
                <w:szCs w:val="28"/>
                <w:lang w:val="ru-RU"/>
              </w:rPr>
              <w:t xml:space="preserve">resting </w:t>
            </w:r>
            <w:proofErr w:type="spellStart"/>
            <w:r w:rsidRPr="00D22D99">
              <w:rPr>
                <w:sz w:val="28"/>
                <w:szCs w:val="28"/>
                <w:lang w:val="ru-RU"/>
              </w:rPr>
              <w:t>potential</w:t>
            </w:r>
            <w:proofErr w:type="spellEnd"/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rPr>
                <w:sz w:val="28"/>
                <w:szCs w:val="28"/>
                <w:lang w:val="ru-RU"/>
              </w:rPr>
            </w:pPr>
            <w:r w:rsidRPr="0075323E">
              <w:rPr>
                <w:sz w:val="28"/>
                <w:szCs w:val="28"/>
              </w:rPr>
              <w:t>spontaneous potential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440BA" w:rsidRDefault="0075323E" w:rsidP="0075323E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What is the movement of ions through the membrane during depolarization?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75323E" w:rsidRDefault="00885C56" w:rsidP="00A10289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all of these ions  move in the cell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75323E" w:rsidRDefault="00885C56" w:rsidP="00254C7C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chlorine ions in the cell</w:t>
            </w:r>
          </w:p>
        </w:tc>
      </w:tr>
      <w:tr w:rsidR="00885C56" w:rsidRPr="002B7DFB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75323E" w:rsidRDefault="00885C56" w:rsidP="00254C7C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potassium ions from the cell</w:t>
            </w:r>
          </w:p>
        </w:tc>
      </w:tr>
      <w:tr w:rsidR="00885C56" w:rsidRPr="006E002E" w:rsidTr="00A927E0">
        <w:trPr>
          <w:jc w:val="center"/>
        </w:trPr>
        <w:tc>
          <w:tcPr>
            <w:tcW w:w="660" w:type="dxa"/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2B7DFB" w:rsidRDefault="00885C56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C56" w:rsidRPr="0075323E" w:rsidRDefault="00885C56" w:rsidP="00254C7C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sodium ions in the cell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75323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5323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5323E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75323E" w:rsidP="0075323E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What is the movement of ions through the membrane during hyperpolarization?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5323E" w:rsidRDefault="003B210F" w:rsidP="00A10289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all of these ions  move to the cell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5323E" w:rsidRDefault="003B210F" w:rsidP="00254C7C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potassium ions from the cell and chlorine ions into the cell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5323E" w:rsidRDefault="003B210F" w:rsidP="00254C7C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potassium ions into the cell and chlorine ions from the cell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5323E" w:rsidRDefault="003B210F" w:rsidP="00254C7C">
            <w:pPr>
              <w:rPr>
                <w:sz w:val="28"/>
                <w:szCs w:val="28"/>
              </w:rPr>
            </w:pPr>
            <w:r w:rsidRPr="0075323E">
              <w:rPr>
                <w:sz w:val="28"/>
                <w:szCs w:val="28"/>
              </w:rPr>
              <w:t>sodium ions from the cell and potassium ions to the cell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75323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5323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5323E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0289" w:rsidRDefault="00A10289" w:rsidP="00A10289">
            <w:pPr>
              <w:rPr>
                <w:sz w:val="28"/>
                <w:szCs w:val="28"/>
              </w:rPr>
            </w:pPr>
            <w:r w:rsidRPr="00A10289">
              <w:rPr>
                <w:sz w:val="28"/>
                <w:szCs w:val="28"/>
              </w:rPr>
              <w:t>What is the movement of ions through the membrane during hyperpolarization?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0289" w:rsidRDefault="003B210F" w:rsidP="00D351E8">
            <w:pPr>
              <w:rPr>
                <w:sz w:val="28"/>
                <w:szCs w:val="28"/>
              </w:rPr>
            </w:pPr>
            <w:r w:rsidRPr="00A10289">
              <w:rPr>
                <w:sz w:val="28"/>
                <w:szCs w:val="28"/>
              </w:rPr>
              <w:t>all these ions move into the cell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0289" w:rsidRDefault="003B210F" w:rsidP="007A6A33">
            <w:pPr>
              <w:rPr>
                <w:sz w:val="28"/>
                <w:szCs w:val="28"/>
              </w:rPr>
            </w:pPr>
            <w:r w:rsidRPr="00A10289">
              <w:rPr>
                <w:sz w:val="28"/>
                <w:szCs w:val="28"/>
              </w:rPr>
              <w:t>chlorine ions in the cell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0289" w:rsidRDefault="003B210F" w:rsidP="007A6A33">
            <w:pPr>
              <w:rPr>
                <w:sz w:val="28"/>
                <w:szCs w:val="28"/>
              </w:rPr>
            </w:pPr>
            <w:r w:rsidRPr="00A10289">
              <w:rPr>
                <w:sz w:val="28"/>
                <w:szCs w:val="28"/>
              </w:rPr>
              <w:t>potassium ions from the cell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0289" w:rsidRDefault="003B210F" w:rsidP="007A6A33">
            <w:pPr>
              <w:rPr>
                <w:sz w:val="28"/>
                <w:szCs w:val="28"/>
              </w:rPr>
            </w:pPr>
            <w:r w:rsidRPr="00A10289">
              <w:rPr>
                <w:sz w:val="28"/>
                <w:szCs w:val="28"/>
              </w:rPr>
              <w:t>sodium ions in the cell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A10289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0289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0289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7A6A33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6A33" w:rsidRDefault="00A10289" w:rsidP="00A10289">
            <w:pPr>
              <w:rPr>
                <w:sz w:val="28"/>
                <w:szCs w:val="28"/>
              </w:rPr>
            </w:pPr>
            <w:r w:rsidRPr="00A10289">
              <w:rPr>
                <w:sz w:val="28"/>
                <w:szCs w:val="28"/>
              </w:rPr>
              <w:t>How does excitability change at the peak of the action potential?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7A6A33">
            <w:pPr>
              <w:rPr>
                <w:sz w:val="28"/>
                <w:szCs w:val="28"/>
                <w:lang w:val="ru-RU"/>
              </w:rPr>
            </w:pPr>
            <w:r w:rsidRPr="00A10289">
              <w:rPr>
                <w:sz w:val="28"/>
                <w:szCs w:val="28"/>
              </w:rPr>
              <w:t>decreases to zero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7A6A33">
            <w:pPr>
              <w:rPr>
                <w:sz w:val="28"/>
                <w:szCs w:val="28"/>
                <w:lang w:val="ru-RU"/>
              </w:rPr>
            </w:pPr>
            <w:r w:rsidRPr="00A10289">
              <w:rPr>
                <w:sz w:val="28"/>
                <w:szCs w:val="28"/>
              </w:rPr>
              <w:t>does not change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A10289">
              <w:rPr>
                <w:sz w:val="28"/>
                <w:szCs w:val="28"/>
              </w:rPr>
              <w:t>slightly increased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A10289">
              <w:rPr>
                <w:sz w:val="28"/>
                <w:szCs w:val="28"/>
              </w:rPr>
              <w:t>slightly reduced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BE48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E482E" w:rsidRDefault="00A10289" w:rsidP="00A10289">
            <w:pPr>
              <w:rPr>
                <w:sz w:val="28"/>
                <w:szCs w:val="28"/>
              </w:rPr>
            </w:pPr>
            <w:r w:rsidRPr="00A10289">
              <w:rPr>
                <w:sz w:val="28"/>
                <w:szCs w:val="28"/>
              </w:rPr>
              <w:t>How does excitability change at dur</w:t>
            </w:r>
            <w:r w:rsidR="001C5E62">
              <w:rPr>
                <w:sz w:val="28"/>
                <w:szCs w:val="28"/>
              </w:rPr>
              <w:t>ing a negative trace potential?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BE482E">
            <w:pPr>
              <w:rPr>
                <w:sz w:val="28"/>
                <w:szCs w:val="28"/>
                <w:lang w:val="ru-RU"/>
              </w:rPr>
            </w:pPr>
            <w:r w:rsidRPr="00A10289">
              <w:rPr>
                <w:sz w:val="28"/>
                <w:szCs w:val="28"/>
              </w:rPr>
              <w:t>does not change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0289" w:rsidRDefault="003B210F" w:rsidP="00D351E8">
            <w:pPr>
              <w:rPr>
                <w:sz w:val="28"/>
                <w:szCs w:val="28"/>
              </w:rPr>
            </w:pPr>
            <w:r w:rsidRPr="00A10289">
              <w:rPr>
                <w:sz w:val="28"/>
                <w:szCs w:val="28"/>
              </w:rPr>
              <w:t>increases and decreases several times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C5E62">
            <w:pPr>
              <w:rPr>
                <w:sz w:val="28"/>
                <w:szCs w:val="28"/>
                <w:lang w:val="ru-RU"/>
              </w:rPr>
            </w:pPr>
            <w:r w:rsidRPr="00A10289">
              <w:rPr>
                <w:sz w:val="28"/>
                <w:szCs w:val="28"/>
              </w:rPr>
              <w:t>slightly enlarged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C5E62">
            <w:pPr>
              <w:rPr>
                <w:sz w:val="28"/>
                <w:szCs w:val="28"/>
                <w:lang w:val="ru-RU"/>
              </w:rPr>
            </w:pPr>
            <w:r w:rsidRPr="00A10289">
              <w:rPr>
                <w:sz w:val="28"/>
                <w:szCs w:val="28"/>
              </w:rPr>
              <w:t>slightly reduced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A10289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0289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0289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BE48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E482E" w:rsidRDefault="001C5E62" w:rsidP="001C5E62">
            <w:pPr>
              <w:rPr>
                <w:sz w:val="28"/>
                <w:szCs w:val="28"/>
              </w:rPr>
            </w:pPr>
            <w:r w:rsidRPr="001C5E62">
              <w:rPr>
                <w:sz w:val="28"/>
                <w:szCs w:val="28"/>
              </w:rPr>
              <w:t>How does excitability change at during positive trace potential?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1C5E62">
              <w:rPr>
                <w:sz w:val="28"/>
                <w:szCs w:val="28"/>
              </w:rPr>
              <w:t>decreases to zero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9A3BEF">
            <w:pPr>
              <w:rPr>
                <w:sz w:val="28"/>
                <w:szCs w:val="28"/>
                <w:lang w:val="ru-RU"/>
              </w:rPr>
            </w:pPr>
            <w:r w:rsidRPr="001C5E62">
              <w:rPr>
                <w:sz w:val="28"/>
                <w:szCs w:val="28"/>
              </w:rPr>
              <w:t>does not change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9A3BEF">
            <w:pPr>
              <w:rPr>
                <w:sz w:val="28"/>
                <w:szCs w:val="28"/>
                <w:lang w:val="ru-RU"/>
              </w:rPr>
            </w:pPr>
            <w:r w:rsidRPr="001C5E62">
              <w:rPr>
                <w:sz w:val="28"/>
                <w:szCs w:val="28"/>
              </w:rPr>
              <w:t>slightly increased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9A3BEF">
            <w:pPr>
              <w:rPr>
                <w:sz w:val="28"/>
                <w:szCs w:val="28"/>
                <w:lang w:val="ru-RU"/>
              </w:rPr>
            </w:pPr>
            <w:r w:rsidRPr="001C5E62">
              <w:rPr>
                <w:sz w:val="28"/>
                <w:szCs w:val="28"/>
              </w:rPr>
              <w:t>slightly reduced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9A3BEF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C5E62" w:rsidRDefault="001C5E62" w:rsidP="001C5E62">
            <w:pPr>
              <w:rPr>
                <w:sz w:val="28"/>
                <w:szCs w:val="28"/>
              </w:rPr>
            </w:pPr>
            <w:r w:rsidRPr="001C5E62">
              <w:rPr>
                <w:sz w:val="28"/>
                <w:szCs w:val="28"/>
              </w:rPr>
              <w:t>What structures obey the law All or Nothing?</w:t>
            </w:r>
          </w:p>
        </w:tc>
      </w:tr>
      <w:tr w:rsidR="003B210F" w:rsidRPr="00152C0D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2C0D" w:rsidRDefault="003B210F" w:rsidP="009A3BEF">
            <w:pPr>
              <w:rPr>
                <w:sz w:val="28"/>
                <w:szCs w:val="28"/>
              </w:rPr>
            </w:pPr>
            <w:r w:rsidRPr="001C5E62">
              <w:rPr>
                <w:sz w:val="28"/>
                <w:szCs w:val="28"/>
              </w:rPr>
              <w:t>both entities are not subordinates</w:t>
            </w:r>
          </w:p>
        </w:tc>
      </w:tr>
      <w:tr w:rsidR="003B210F" w:rsidRPr="00152C0D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2C0D" w:rsidRDefault="003B210F" w:rsidP="009A3BEF">
            <w:pPr>
              <w:rPr>
                <w:sz w:val="28"/>
                <w:szCs w:val="28"/>
              </w:rPr>
            </w:pPr>
            <w:proofErr w:type="spellStart"/>
            <w:r w:rsidRPr="001C5E62">
              <w:rPr>
                <w:sz w:val="28"/>
                <w:szCs w:val="28"/>
                <w:lang w:val="ru-RU"/>
              </w:rPr>
              <w:t>both</w:t>
            </w:r>
            <w:proofErr w:type="spellEnd"/>
            <w:r w:rsidRPr="001C5E6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5E62">
              <w:rPr>
                <w:sz w:val="28"/>
                <w:szCs w:val="28"/>
                <w:lang w:val="ru-RU"/>
              </w:rPr>
              <w:t>entities</w:t>
            </w:r>
            <w:proofErr w:type="spellEnd"/>
            <w:r w:rsidRPr="001C5E6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5E62">
              <w:rPr>
                <w:sz w:val="28"/>
                <w:szCs w:val="28"/>
                <w:lang w:val="ru-RU"/>
              </w:rPr>
              <w:t>obey</w:t>
            </w:r>
            <w:proofErr w:type="spell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9A3BEF" w:rsidRDefault="003B210F" w:rsidP="00D351E8">
            <w:pPr>
              <w:rPr>
                <w:sz w:val="28"/>
                <w:szCs w:val="28"/>
              </w:rPr>
            </w:pPr>
            <w:r w:rsidRPr="001C5E62">
              <w:rPr>
                <w:sz w:val="28"/>
                <w:szCs w:val="28"/>
              </w:rPr>
              <w:t>one fiber does not obey, but a muscle obeys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C5E62" w:rsidRDefault="003B210F" w:rsidP="009A3BEF">
            <w:pPr>
              <w:rPr>
                <w:sz w:val="28"/>
                <w:szCs w:val="28"/>
              </w:rPr>
            </w:pPr>
            <w:r w:rsidRPr="001C5E62">
              <w:rPr>
                <w:sz w:val="28"/>
                <w:szCs w:val="28"/>
              </w:rPr>
              <w:t>one fiber obeys, and the muscle does not obey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9A3BEF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9A3BEF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9A3BEF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6140A1" w:rsidP="006140A1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What is the criterion of lability?</w:t>
            </w:r>
          </w:p>
        </w:tc>
      </w:tr>
      <w:tr w:rsidR="003B210F" w:rsidRPr="00353519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353519" w:rsidRDefault="003B210F" w:rsidP="00353519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maximum excitation frequency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6140A1">
              <w:rPr>
                <w:sz w:val="28"/>
                <w:szCs w:val="28"/>
              </w:rPr>
              <w:t>reaction force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353519" w:rsidRDefault="003B210F" w:rsidP="006140A1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response time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6140A1">
            <w:pPr>
              <w:rPr>
                <w:sz w:val="28"/>
                <w:szCs w:val="28"/>
                <w:lang w:val="ru-RU"/>
              </w:rPr>
            </w:pPr>
            <w:r w:rsidRPr="006140A1">
              <w:rPr>
                <w:sz w:val="28"/>
                <w:szCs w:val="28"/>
              </w:rPr>
              <w:t>threshold of irritation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41EF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41EFD" w:rsidRDefault="006140A1" w:rsidP="006140A1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At rest, the excitability of the cell:</w:t>
            </w:r>
          </w:p>
        </w:tc>
      </w:tr>
      <w:tr w:rsidR="003B210F" w:rsidRPr="00141EFD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41EFD" w:rsidRDefault="003B210F" w:rsidP="00D351E8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completely absent</w:t>
            </w:r>
          </w:p>
        </w:tc>
      </w:tr>
      <w:tr w:rsidR="003B210F" w:rsidRPr="00141EFD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41EFD" w:rsidRDefault="003B210F" w:rsidP="006140A1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normal</w:t>
            </w:r>
          </w:p>
        </w:tc>
      </w:tr>
      <w:tr w:rsidR="003B210F" w:rsidRPr="00141EFD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41EFD" w:rsidRDefault="003B210F" w:rsidP="00D351E8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 xml:space="preserve">significantly </w:t>
            </w:r>
            <w:proofErr w:type="spellStart"/>
            <w:r w:rsidRPr="006140A1">
              <w:rPr>
                <w:sz w:val="28"/>
                <w:szCs w:val="28"/>
              </w:rPr>
              <w:t>increas</w:t>
            </w:r>
            <w:proofErr w:type="spellEnd"/>
          </w:p>
        </w:tc>
      </w:tr>
      <w:tr w:rsidR="003B210F" w:rsidRPr="00141EFD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41EFD" w:rsidRDefault="003B210F" w:rsidP="006140A1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 xml:space="preserve">slightly </w:t>
            </w:r>
            <w:proofErr w:type="spellStart"/>
            <w:r w:rsidRPr="006140A1">
              <w:rPr>
                <w:sz w:val="28"/>
                <w:szCs w:val="28"/>
              </w:rPr>
              <w:t>increas</w:t>
            </w:r>
            <w:proofErr w:type="spellEnd"/>
          </w:p>
        </w:tc>
      </w:tr>
      <w:tr w:rsidR="00D351E8" w:rsidRPr="00141EFD" w:rsidTr="00A927E0">
        <w:trPr>
          <w:jc w:val="center"/>
        </w:trPr>
        <w:tc>
          <w:tcPr>
            <w:tcW w:w="660" w:type="dxa"/>
            <w:vAlign w:val="center"/>
          </w:tcPr>
          <w:p w:rsidR="00D351E8" w:rsidRPr="00141EF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41EF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41EF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41EFD" w:rsidRDefault="006140A1" w:rsidP="001508BA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What law reflects the ratio of the magnitude of the stimulus to the time of its exposure?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508BA">
            <w:pPr>
              <w:rPr>
                <w:sz w:val="28"/>
                <w:szCs w:val="28"/>
                <w:lang w:val="ru-RU"/>
              </w:rPr>
            </w:pPr>
            <w:r w:rsidRPr="006140A1">
              <w:rPr>
                <w:sz w:val="28"/>
                <w:szCs w:val="28"/>
              </w:rPr>
              <w:t>law of force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08BA" w:rsidRDefault="003B210F" w:rsidP="001508BA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the law "is all or nothing"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08BA" w:rsidRDefault="003B210F" w:rsidP="00141EFD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the law of force-time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08BA" w:rsidRDefault="003B210F" w:rsidP="00D351E8">
            <w:pPr>
              <w:rPr>
                <w:sz w:val="28"/>
                <w:szCs w:val="28"/>
              </w:rPr>
            </w:pPr>
            <w:r w:rsidRPr="006140A1">
              <w:rPr>
                <w:sz w:val="28"/>
                <w:szCs w:val="28"/>
              </w:rPr>
              <w:t>the law of steepness of irritation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1508B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08B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08BA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8BA" w:rsidRPr="001508BA" w:rsidRDefault="001508BA" w:rsidP="001508BA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 xml:space="preserve">According to what law do tissues give a maximum response on the action of a threshold and </w:t>
            </w:r>
            <w:proofErr w:type="spellStart"/>
            <w:r w:rsidRPr="001508BA">
              <w:rPr>
                <w:sz w:val="28"/>
                <w:szCs w:val="28"/>
              </w:rPr>
              <w:t>superthreshold</w:t>
            </w:r>
            <w:proofErr w:type="spellEnd"/>
            <w:r w:rsidRPr="001508BA">
              <w:rPr>
                <w:sz w:val="28"/>
                <w:szCs w:val="28"/>
              </w:rPr>
              <w:t xml:space="preserve"> stimulus?</w:t>
            </w:r>
          </w:p>
          <w:p w:rsidR="00D351E8" w:rsidRPr="00152C0D" w:rsidRDefault="001508BA" w:rsidP="001508BA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.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069EC" w:rsidRDefault="003B210F" w:rsidP="001508BA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law of force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069EC" w:rsidRDefault="003B210F" w:rsidP="001508BA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the law "is all or nothing"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069EC" w:rsidRDefault="003B210F" w:rsidP="00D351E8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the law of force-time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069EC" w:rsidRDefault="003B210F" w:rsidP="00D351E8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the law of steepness of irritation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1508B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08B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08BA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6758D" w:rsidRDefault="001508BA" w:rsidP="0026758D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 xml:space="preserve">What </w:t>
            </w:r>
            <w:proofErr w:type="gramStart"/>
            <w:r w:rsidRPr="001508BA">
              <w:rPr>
                <w:sz w:val="28"/>
                <w:szCs w:val="28"/>
              </w:rPr>
              <w:t>is the law called</w:t>
            </w:r>
            <w:proofErr w:type="gramEnd"/>
            <w:r w:rsidRPr="001508BA">
              <w:rPr>
                <w:sz w:val="28"/>
                <w:szCs w:val="28"/>
              </w:rPr>
              <w:t xml:space="preserve"> by which, with an increase in the strength of the stimulus, the response increases?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EF6CA8">
            <w:pPr>
              <w:rPr>
                <w:sz w:val="28"/>
                <w:szCs w:val="28"/>
                <w:lang w:val="ru-RU"/>
              </w:rPr>
            </w:pPr>
            <w:r w:rsidRPr="001508BA">
              <w:rPr>
                <w:sz w:val="28"/>
                <w:szCs w:val="28"/>
              </w:rPr>
              <w:t>law of power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6758D" w:rsidRDefault="003B210F" w:rsidP="0026758D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the law is "all or nothing"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6758D" w:rsidRDefault="003B210F" w:rsidP="00EF6CA8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the law of force-time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6758D" w:rsidRDefault="003B210F" w:rsidP="00EF6CA8">
            <w:pPr>
              <w:rPr>
                <w:sz w:val="28"/>
                <w:szCs w:val="28"/>
              </w:rPr>
            </w:pPr>
            <w:r w:rsidRPr="001508BA">
              <w:rPr>
                <w:sz w:val="28"/>
                <w:szCs w:val="28"/>
              </w:rPr>
              <w:t>the law of steepness of irritation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6758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6758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6758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E465CB" w:rsidP="00E465CB">
            <w:pPr>
              <w:rPr>
                <w:sz w:val="28"/>
                <w:szCs w:val="28"/>
              </w:rPr>
            </w:pPr>
            <w:r w:rsidRPr="00E465CB">
              <w:rPr>
                <w:sz w:val="28"/>
                <w:szCs w:val="28"/>
              </w:rPr>
              <w:t>Excitable tissues include: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EF6CA8">
            <w:pPr>
              <w:rPr>
                <w:sz w:val="28"/>
                <w:szCs w:val="28"/>
                <w:lang w:val="ru-RU"/>
              </w:rPr>
            </w:pPr>
            <w:r w:rsidRPr="00E465CB">
              <w:rPr>
                <w:sz w:val="28"/>
                <w:szCs w:val="28"/>
              </w:rPr>
              <w:t>bone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EF6CA8">
            <w:pPr>
              <w:rPr>
                <w:sz w:val="28"/>
                <w:szCs w:val="28"/>
                <w:lang w:val="ru-RU"/>
              </w:rPr>
            </w:pPr>
            <w:r w:rsidRPr="00E465CB">
              <w:rPr>
                <w:sz w:val="28"/>
                <w:szCs w:val="28"/>
              </w:rPr>
              <w:t>connecting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E465CB">
              <w:rPr>
                <w:sz w:val="28"/>
                <w:szCs w:val="28"/>
              </w:rPr>
              <w:t>epithelial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EF6CA8">
            <w:pPr>
              <w:rPr>
                <w:sz w:val="28"/>
                <w:szCs w:val="28"/>
                <w:lang w:val="ru-RU"/>
              </w:rPr>
            </w:pPr>
            <w:r w:rsidRPr="00E465CB">
              <w:rPr>
                <w:sz w:val="28"/>
                <w:szCs w:val="28"/>
              </w:rPr>
              <w:t>nervous, muscular, glandular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EF6CA8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F6CA8" w:rsidRDefault="00E465CB" w:rsidP="00094B8C">
            <w:pPr>
              <w:rPr>
                <w:sz w:val="28"/>
                <w:szCs w:val="28"/>
              </w:rPr>
            </w:pPr>
            <w:r w:rsidRPr="00E465CB">
              <w:rPr>
                <w:sz w:val="28"/>
                <w:szCs w:val="28"/>
              </w:rPr>
              <w:t>What is the name of the stimulus, which, with minimal force, causes irritation of the special receptor formed during the evolution?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E465CB">
              <w:rPr>
                <w:sz w:val="28"/>
                <w:szCs w:val="28"/>
              </w:rPr>
              <w:t>adequate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E465CB">
              <w:rPr>
                <w:sz w:val="28"/>
                <w:szCs w:val="28"/>
              </w:rPr>
              <w:t>inadequate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E465CB">
              <w:rPr>
                <w:sz w:val="28"/>
                <w:szCs w:val="28"/>
              </w:rPr>
              <w:t>subthreshold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E465CB">
              <w:rPr>
                <w:sz w:val="28"/>
                <w:szCs w:val="28"/>
              </w:rPr>
              <w:t>threshold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094B8C" w:rsidP="00094B8C">
            <w:pPr>
              <w:rPr>
                <w:sz w:val="28"/>
                <w:szCs w:val="28"/>
              </w:rPr>
            </w:pPr>
            <w:r w:rsidRPr="00094B8C">
              <w:rPr>
                <w:sz w:val="28"/>
                <w:szCs w:val="28"/>
              </w:rPr>
              <w:t>Adaptation of tissue to a stimulus slowly increasing in strength is called: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D3D46">
            <w:pPr>
              <w:rPr>
                <w:sz w:val="28"/>
                <w:szCs w:val="28"/>
                <w:lang w:val="ru-RU"/>
              </w:rPr>
            </w:pPr>
            <w:r w:rsidRPr="00094B8C">
              <w:rPr>
                <w:sz w:val="28"/>
                <w:szCs w:val="28"/>
              </w:rPr>
              <w:t>accommodation</w:t>
            </w:r>
          </w:p>
        </w:tc>
      </w:tr>
      <w:tr w:rsidR="003B210F" w:rsidRPr="00AD3D46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D3D46" w:rsidRDefault="003B210F" w:rsidP="00AD3D46">
            <w:pPr>
              <w:rPr>
                <w:sz w:val="28"/>
                <w:szCs w:val="28"/>
              </w:rPr>
            </w:pPr>
            <w:r w:rsidRPr="00094B8C">
              <w:rPr>
                <w:sz w:val="28"/>
                <w:szCs w:val="28"/>
              </w:rPr>
              <w:t>functional mobility</w:t>
            </w:r>
          </w:p>
        </w:tc>
      </w:tr>
      <w:tr w:rsidR="003B210F" w:rsidRPr="00AD3D46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D3D46" w:rsidRDefault="003B210F" w:rsidP="00AD3D46">
            <w:pPr>
              <w:rPr>
                <w:sz w:val="28"/>
                <w:szCs w:val="28"/>
              </w:rPr>
            </w:pPr>
            <w:r w:rsidRPr="00094B8C">
              <w:rPr>
                <w:sz w:val="28"/>
                <w:szCs w:val="28"/>
              </w:rPr>
              <w:t>hyperpolarization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094B8C">
              <w:rPr>
                <w:sz w:val="28"/>
                <w:szCs w:val="28"/>
              </w:rPr>
              <w:t>lability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AD3D46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D3D46" w:rsidRDefault="00B236A5" w:rsidP="00B236A5">
            <w:pPr>
              <w:rPr>
                <w:sz w:val="28"/>
                <w:szCs w:val="28"/>
              </w:rPr>
            </w:pPr>
            <w:r w:rsidRPr="00B236A5">
              <w:rPr>
                <w:sz w:val="28"/>
                <w:szCs w:val="28"/>
              </w:rPr>
              <w:t>For contractility of excitable tissues is characterized by: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B236A5" w:rsidRDefault="003B210F" w:rsidP="00AD3D46">
            <w:pPr>
              <w:rPr>
                <w:sz w:val="28"/>
                <w:szCs w:val="28"/>
              </w:rPr>
            </w:pPr>
            <w:r w:rsidRPr="00B236A5">
              <w:rPr>
                <w:sz w:val="28"/>
                <w:szCs w:val="28"/>
              </w:rPr>
              <w:t>maximum number of excitations per unit time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B236A5" w:rsidRDefault="003B210F" w:rsidP="00AD3D46">
            <w:pPr>
              <w:rPr>
                <w:sz w:val="28"/>
                <w:szCs w:val="28"/>
              </w:rPr>
            </w:pPr>
            <w:r w:rsidRPr="00B236A5">
              <w:rPr>
                <w:sz w:val="28"/>
                <w:szCs w:val="28"/>
              </w:rPr>
              <w:t>mechanical stress and changes in myocyte configuration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D3D46" w:rsidRDefault="003B210F" w:rsidP="00D351E8">
            <w:pPr>
              <w:rPr>
                <w:sz w:val="28"/>
                <w:szCs w:val="28"/>
              </w:rPr>
            </w:pPr>
            <w:r w:rsidRPr="00B236A5">
              <w:rPr>
                <w:sz w:val="28"/>
                <w:szCs w:val="28"/>
              </w:rPr>
              <w:t>redistribution of ions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D3D46" w:rsidRDefault="003B210F" w:rsidP="00B236A5">
            <w:pPr>
              <w:rPr>
                <w:sz w:val="28"/>
                <w:szCs w:val="28"/>
              </w:rPr>
            </w:pPr>
            <w:r w:rsidRPr="00B236A5">
              <w:rPr>
                <w:sz w:val="28"/>
                <w:szCs w:val="28"/>
              </w:rPr>
              <w:t>release of biologically active substances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AD3D4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D3D4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D3D46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236A5" w:rsidRDefault="00B236A5" w:rsidP="00B236A5">
            <w:pPr>
              <w:rPr>
                <w:sz w:val="28"/>
                <w:szCs w:val="28"/>
              </w:rPr>
            </w:pPr>
            <w:r w:rsidRPr="00B236A5">
              <w:rPr>
                <w:sz w:val="28"/>
                <w:szCs w:val="28"/>
              </w:rPr>
              <w:t>An increase in the potential of a resting membrane is called: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  <w:lang w:val="ru-RU"/>
              </w:rPr>
              <w:t>depolarization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D3D46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  <w:lang w:val="ru-RU"/>
              </w:rPr>
              <w:t>hyperpolarization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B236A5">
              <w:rPr>
                <w:sz w:val="28"/>
                <w:szCs w:val="28"/>
                <w:lang w:val="ru-RU"/>
              </w:rPr>
              <w:t>repolarization</w:t>
            </w:r>
            <w:proofErr w:type="spell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B236A5">
            <w:pPr>
              <w:rPr>
                <w:sz w:val="28"/>
                <w:szCs w:val="28"/>
                <w:lang w:val="ru-RU"/>
              </w:rPr>
            </w:pPr>
            <w:proofErr w:type="spellStart"/>
            <w:r w:rsidRPr="00B236A5">
              <w:rPr>
                <w:sz w:val="28"/>
                <w:szCs w:val="28"/>
                <w:lang w:val="ru-RU"/>
              </w:rPr>
              <w:t>reversion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D3D46" w:rsidRDefault="00B236A5" w:rsidP="00B236A5">
            <w:pPr>
              <w:rPr>
                <w:sz w:val="28"/>
                <w:szCs w:val="28"/>
              </w:rPr>
            </w:pPr>
            <w:r w:rsidRPr="00B236A5">
              <w:rPr>
                <w:sz w:val="28"/>
                <w:szCs w:val="28"/>
              </w:rPr>
              <w:t>What ions in the cytoplasm of cells more than in the intercellular medium?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915328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</w:rPr>
              <w:t>calcium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915328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</w:rPr>
              <w:t>chlorine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915328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</w:rPr>
              <w:t>potassium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</w:rPr>
              <w:t>sodium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B236A5" w:rsidP="00B236A5">
            <w:pPr>
              <w:rPr>
                <w:sz w:val="28"/>
                <w:szCs w:val="28"/>
              </w:rPr>
            </w:pPr>
            <w:r w:rsidRPr="00B236A5">
              <w:rPr>
                <w:sz w:val="28"/>
                <w:szCs w:val="28"/>
              </w:rPr>
              <w:t>The concentration difference for sodium and potassium in the cell and intercellular space is created: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B236A5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</w:rPr>
              <w:t>membrane potential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B236A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</w:t>
            </w:r>
            <w:r w:rsidRPr="00B236A5">
              <w:rPr>
                <w:sz w:val="28"/>
                <w:szCs w:val="28"/>
              </w:rPr>
              <w:t>otential dependent potassium channels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C97D4E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</w:rPr>
              <w:t>sodium - potassium pump</w:t>
            </w:r>
          </w:p>
        </w:tc>
      </w:tr>
      <w:tr w:rsidR="003B210F" w:rsidRPr="006E002E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C97D4E">
            <w:pPr>
              <w:rPr>
                <w:sz w:val="28"/>
                <w:szCs w:val="28"/>
                <w:lang w:val="ru-RU"/>
              </w:rPr>
            </w:pPr>
            <w:r w:rsidRPr="00B236A5">
              <w:rPr>
                <w:sz w:val="28"/>
                <w:szCs w:val="28"/>
              </w:rPr>
              <w:t>sodium selective channel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35143E" w:rsidP="0035143E">
            <w:pPr>
              <w:rPr>
                <w:sz w:val="28"/>
                <w:szCs w:val="28"/>
              </w:rPr>
            </w:pPr>
            <w:r w:rsidRPr="0035143E">
              <w:rPr>
                <w:sz w:val="28"/>
                <w:szCs w:val="28"/>
              </w:rPr>
              <w:t>The period of increased excitability in the phase of trace depolarization is called: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372933">
            <w:pPr>
              <w:rPr>
                <w:sz w:val="28"/>
                <w:szCs w:val="28"/>
                <w:lang w:val="ru-RU"/>
              </w:rPr>
            </w:pPr>
            <w:r w:rsidRPr="0035143E">
              <w:rPr>
                <w:sz w:val="28"/>
                <w:szCs w:val="28"/>
              </w:rPr>
              <w:t>absolute refractoriness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372933">
            <w:pPr>
              <w:rPr>
                <w:sz w:val="28"/>
                <w:szCs w:val="28"/>
                <w:lang w:val="ru-RU"/>
              </w:rPr>
            </w:pPr>
            <w:r w:rsidRPr="0035143E">
              <w:rPr>
                <w:sz w:val="28"/>
                <w:szCs w:val="28"/>
              </w:rPr>
              <w:t>exaltation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372933">
            <w:pPr>
              <w:rPr>
                <w:sz w:val="28"/>
                <w:szCs w:val="28"/>
                <w:lang w:val="ru-RU"/>
              </w:rPr>
            </w:pPr>
            <w:r w:rsidRPr="0035143E">
              <w:rPr>
                <w:sz w:val="28"/>
                <w:szCs w:val="28"/>
              </w:rPr>
              <w:t>relative refractoriness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35143E">
              <w:rPr>
                <w:sz w:val="28"/>
                <w:szCs w:val="28"/>
              </w:rPr>
              <w:t>subnormal excitability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A1738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 w:rsidR="0037293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35143E" w:rsidP="0035143E">
            <w:pPr>
              <w:rPr>
                <w:sz w:val="28"/>
                <w:szCs w:val="28"/>
              </w:rPr>
            </w:pPr>
            <w:r w:rsidRPr="0035143E">
              <w:rPr>
                <w:sz w:val="28"/>
                <w:szCs w:val="28"/>
              </w:rPr>
              <w:t>The level of membrane depolarization at which an action potential occurs is called: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17382">
            <w:pPr>
              <w:rPr>
                <w:sz w:val="28"/>
                <w:szCs w:val="28"/>
                <w:lang w:val="ru-RU"/>
              </w:rPr>
            </w:pPr>
            <w:r w:rsidRPr="0035143E">
              <w:rPr>
                <w:sz w:val="28"/>
                <w:szCs w:val="28"/>
              </w:rPr>
              <w:t>critical level of depolarization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17382">
            <w:pPr>
              <w:rPr>
                <w:sz w:val="28"/>
                <w:szCs w:val="28"/>
                <w:lang w:val="ru-RU"/>
              </w:rPr>
            </w:pPr>
            <w:r w:rsidRPr="0035143E">
              <w:rPr>
                <w:sz w:val="28"/>
                <w:szCs w:val="28"/>
              </w:rPr>
              <w:t>hyperpolarization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17382">
            <w:pPr>
              <w:rPr>
                <w:sz w:val="28"/>
                <w:szCs w:val="28"/>
                <w:lang w:val="ru-RU"/>
              </w:rPr>
            </w:pPr>
            <w:r w:rsidRPr="0035143E">
              <w:rPr>
                <w:sz w:val="28"/>
                <w:szCs w:val="28"/>
              </w:rPr>
              <w:t>hypopolarization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7382" w:rsidRDefault="003B210F" w:rsidP="00D351E8">
            <w:pPr>
              <w:rPr>
                <w:sz w:val="28"/>
                <w:szCs w:val="28"/>
              </w:rPr>
            </w:pPr>
            <w:r w:rsidRPr="0035143E">
              <w:rPr>
                <w:sz w:val="28"/>
                <w:szCs w:val="28"/>
              </w:rPr>
              <w:t>subcritical level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A1738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35143E" w:rsidRDefault="0035143E" w:rsidP="0035143E">
            <w:pPr>
              <w:rPr>
                <w:sz w:val="28"/>
                <w:szCs w:val="28"/>
              </w:rPr>
            </w:pPr>
            <w:r w:rsidRPr="0035143E">
              <w:rPr>
                <w:sz w:val="28"/>
                <w:szCs w:val="28"/>
              </w:rPr>
              <w:t>The repolarization phase is associated with an increase in ion permeability: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7382" w:rsidRDefault="003B210F" w:rsidP="00D351E8">
            <w:pPr>
              <w:rPr>
                <w:sz w:val="28"/>
                <w:szCs w:val="28"/>
              </w:rPr>
            </w:pPr>
            <w:proofErr w:type="spellStart"/>
            <w:r w:rsidRPr="0035143E">
              <w:rPr>
                <w:sz w:val="28"/>
                <w:szCs w:val="28"/>
                <w:lang w:val="ru-RU"/>
              </w:rPr>
              <w:t>calcium</w:t>
            </w:r>
            <w:proofErr w:type="spell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17382">
            <w:pPr>
              <w:rPr>
                <w:sz w:val="28"/>
                <w:szCs w:val="28"/>
                <w:lang w:val="ru-RU"/>
              </w:rPr>
            </w:pPr>
            <w:proofErr w:type="spellStart"/>
            <w:r w:rsidRPr="0035143E">
              <w:rPr>
                <w:sz w:val="28"/>
                <w:szCs w:val="28"/>
                <w:lang w:val="ru-RU"/>
              </w:rPr>
              <w:t>chlorine</w:t>
            </w:r>
            <w:proofErr w:type="spell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7382" w:rsidRDefault="003B210F" w:rsidP="00A17382">
            <w:pPr>
              <w:rPr>
                <w:sz w:val="28"/>
                <w:szCs w:val="28"/>
              </w:rPr>
            </w:pPr>
            <w:r w:rsidRPr="0035143E">
              <w:rPr>
                <w:sz w:val="28"/>
                <w:szCs w:val="28"/>
                <w:lang w:val="ru-RU"/>
              </w:rPr>
              <w:t>potassium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17382">
            <w:pPr>
              <w:rPr>
                <w:sz w:val="28"/>
                <w:szCs w:val="28"/>
                <w:lang w:val="ru-RU"/>
              </w:rPr>
            </w:pPr>
            <w:proofErr w:type="spellStart"/>
            <w:r w:rsidRPr="0035143E">
              <w:rPr>
                <w:sz w:val="28"/>
                <w:szCs w:val="28"/>
                <w:lang w:val="ru-RU"/>
              </w:rPr>
              <w:t>sodium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A1738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874595" w:rsidP="00874595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The movement of ions against the concentration gradient is called: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7382" w:rsidRDefault="003B210F" w:rsidP="00D351E8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active transport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7382" w:rsidRDefault="003B210F" w:rsidP="00D351E8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endocytosis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7382" w:rsidRDefault="003B210F" w:rsidP="00D351E8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passive transport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7382" w:rsidRDefault="003B210F" w:rsidP="00A17382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pinocytosis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A1738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874595" w:rsidP="00874595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The main function of dendrites is: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874595" w:rsidRDefault="003B210F" w:rsidP="00755AB1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conducting excitation from the cell body to the effector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874595" w:rsidRDefault="003B210F" w:rsidP="00755AB1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information transfer to the body of a neuron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7382" w:rsidRDefault="003B210F" w:rsidP="00755AB1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nerve impulse integration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874595">
              <w:rPr>
                <w:sz w:val="28"/>
                <w:szCs w:val="28"/>
              </w:rPr>
              <w:t>production of a mediator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874595" w:rsidP="00874595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How does excitability change during a local response?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2C0D" w:rsidRDefault="003B210F" w:rsidP="00152C0D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does not change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2C0D" w:rsidRDefault="003B210F" w:rsidP="00D351E8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increases and decreases several times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2C0D" w:rsidRDefault="003B210F" w:rsidP="00152C0D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slightly increased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2C0D" w:rsidRDefault="003B210F" w:rsidP="00D351E8">
            <w:pPr>
              <w:rPr>
                <w:sz w:val="28"/>
                <w:szCs w:val="28"/>
              </w:rPr>
            </w:pPr>
            <w:r w:rsidRPr="00874595">
              <w:rPr>
                <w:sz w:val="28"/>
                <w:szCs w:val="28"/>
              </w:rPr>
              <w:t>slightly reduced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152C0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153150" w:rsidP="00153150">
            <w:pPr>
              <w:rPr>
                <w:sz w:val="28"/>
                <w:szCs w:val="28"/>
              </w:rPr>
            </w:pPr>
            <w:r w:rsidRPr="00153150">
              <w:rPr>
                <w:sz w:val="28"/>
                <w:szCs w:val="28"/>
              </w:rPr>
              <w:t>Which education has the most lability?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52C0D" w:rsidRDefault="003B210F" w:rsidP="00D351E8">
            <w:pPr>
              <w:rPr>
                <w:sz w:val="28"/>
                <w:szCs w:val="28"/>
              </w:rPr>
            </w:pPr>
            <w:r w:rsidRPr="00153150">
              <w:rPr>
                <w:sz w:val="28"/>
                <w:szCs w:val="28"/>
              </w:rPr>
              <w:t>myocardium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52C0D">
            <w:pPr>
              <w:rPr>
                <w:sz w:val="28"/>
                <w:szCs w:val="28"/>
                <w:lang w:val="ru-RU"/>
              </w:rPr>
            </w:pPr>
            <w:r w:rsidRPr="00153150">
              <w:rPr>
                <w:sz w:val="28"/>
                <w:szCs w:val="28"/>
              </w:rPr>
              <w:t>nerve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52C0D">
            <w:pPr>
              <w:rPr>
                <w:sz w:val="28"/>
                <w:szCs w:val="28"/>
                <w:lang w:val="ru-RU"/>
              </w:rPr>
            </w:pPr>
            <w:r w:rsidRPr="00153150">
              <w:rPr>
                <w:sz w:val="28"/>
                <w:szCs w:val="28"/>
              </w:rPr>
              <w:t>neuromuscular synapse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52C0D">
            <w:pPr>
              <w:rPr>
                <w:sz w:val="28"/>
                <w:szCs w:val="28"/>
                <w:lang w:val="ru-RU"/>
              </w:rPr>
            </w:pPr>
            <w:r w:rsidRPr="00153150">
              <w:rPr>
                <w:sz w:val="28"/>
                <w:szCs w:val="28"/>
              </w:rPr>
              <w:t>skeletal muscle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152C0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DB54E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153150" w:rsidP="00153150">
            <w:pPr>
              <w:rPr>
                <w:sz w:val="28"/>
                <w:szCs w:val="28"/>
              </w:rPr>
            </w:pPr>
            <w:r w:rsidRPr="00153150">
              <w:rPr>
                <w:sz w:val="28"/>
                <w:szCs w:val="28"/>
              </w:rPr>
              <w:t>What lability does a nerve have?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53150">
            <w:pPr>
              <w:rPr>
                <w:sz w:val="28"/>
                <w:szCs w:val="28"/>
                <w:lang w:val="ru-RU"/>
              </w:rPr>
            </w:pPr>
            <w:r w:rsidRPr="00153150">
              <w:rPr>
                <w:sz w:val="28"/>
                <w:szCs w:val="28"/>
              </w:rPr>
              <w:t>10 Hz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53150">
            <w:pPr>
              <w:rPr>
                <w:sz w:val="28"/>
                <w:szCs w:val="28"/>
                <w:lang w:val="ru-RU"/>
              </w:rPr>
            </w:pPr>
            <w:r w:rsidRPr="00153150">
              <w:rPr>
                <w:sz w:val="28"/>
                <w:szCs w:val="28"/>
              </w:rPr>
              <w:t>100 Hz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53150">
            <w:pPr>
              <w:rPr>
                <w:sz w:val="28"/>
                <w:szCs w:val="28"/>
                <w:lang w:val="ru-RU"/>
              </w:rPr>
            </w:pPr>
            <w:r w:rsidRPr="00153150">
              <w:rPr>
                <w:sz w:val="28"/>
                <w:szCs w:val="28"/>
              </w:rPr>
              <w:t>1000 Hz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153150">
              <w:rPr>
                <w:sz w:val="28"/>
                <w:szCs w:val="28"/>
              </w:rPr>
              <w:t>20 Hz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DB54E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153150" w:rsidP="00153150">
            <w:pPr>
              <w:rPr>
                <w:sz w:val="28"/>
                <w:szCs w:val="28"/>
              </w:rPr>
            </w:pPr>
            <w:r w:rsidRPr="00153150">
              <w:rPr>
                <w:sz w:val="28"/>
                <w:szCs w:val="28"/>
              </w:rPr>
              <w:t>Functional lability is measured: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30598" w:rsidRDefault="003B210F" w:rsidP="00A30598">
            <w:pPr>
              <w:rPr>
                <w:sz w:val="28"/>
                <w:szCs w:val="28"/>
              </w:rPr>
            </w:pPr>
            <w:r w:rsidRPr="00153150">
              <w:rPr>
                <w:sz w:val="28"/>
                <w:szCs w:val="28"/>
              </w:rPr>
              <w:t>in millivolts per second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153150">
              <w:rPr>
                <w:sz w:val="28"/>
                <w:szCs w:val="28"/>
              </w:rPr>
              <w:t>in mm per second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30598" w:rsidRDefault="003B210F" w:rsidP="00A30598">
            <w:pPr>
              <w:rPr>
                <w:sz w:val="28"/>
                <w:szCs w:val="28"/>
              </w:rPr>
            </w:pPr>
            <w:r w:rsidRPr="00153150">
              <w:rPr>
                <w:sz w:val="28"/>
                <w:szCs w:val="28"/>
              </w:rPr>
              <w:t>in number of action potentials per second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30598" w:rsidRDefault="003B210F" w:rsidP="00A30598">
            <w:pPr>
              <w:rPr>
                <w:sz w:val="28"/>
                <w:szCs w:val="28"/>
              </w:rPr>
            </w:pPr>
            <w:r w:rsidRPr="00153150">
              <w:rPr>
                <w:sz w:val="28"/>
                <w:szCs w:val="28"/>
              </w:rPr>
              <w:t>in seconds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A30598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30598" w:rsidRDefault="00AE492E" w:rsidP="00AE492E">
            <w:pPr>
              <w:rPr>
                <w:sz w:val="28"/>
                <w:szCs w:val="28"/>
              </w:rPr>
            </w:pPr>
            <w:r w:rsidRPr="00AE492E">
              <w:rPr>
                <w:sz w:val="28"/>
                <w:szCs w:val="28"/>
              </w:rPr>
              <w:t>Excitation on mixed nerves is carried out according to the laws: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30598">
            <w:pPr>
              <w:rPr>
                <w:sz w:val="28"/>
                <w:szCs w:val="28"/>
                <w:lang w:val="ru-RU"/>
              </w:rPr>
            </w:pPr>
            <w:r w:rsidRPr="00AE492E">
              <w:rPr>
                <w:sz w:val="28"/>
                <w:szCs w:val="28"/>
              </w:rPr>
              <w:t>isolated conduct of arousal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DB54EB" w:rsidRDefault="003B210F" w:rsidP="00A30598">
            <w:pPr>
              <w:rPr>
                <w:sz w:val="28"/>
                <w:szCs w:val="28"/>
              </w:rPr>
            </w:pPr>
            <w:r w:rsidRPr="00AE492E">
              <w:rPr>
                <w:sz w:val="28"/>
                <w:szCs w:val="28"/>
              </w:rPr>
              <w:t>physiological integrity of the nerve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E492E" w:rsidRDefault="003B210F" w:rsidP="00D351E8">
            <w:pPr>
              <w:rPr>
                <w:sz w:val="28"/>
                <w:szCs w:val="28"/>
              </w:rPr>
            </w:pPr>
            <w:r w:rsidRPr="00AE492E">
              <w:rPr>
                <w:sz w:val="28"/>
                <w:szCs w:val="28"/>
              </w:rPr>
              <w:t>the same speed for different types of nerve fibers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30598">
            <w:pPr>
              <w:rPr>
                <w:sz w:val="28"/>
                <w:szCs w:val="28"/>
                <w:lang w:val="ru-RU"/>
              </w:rPr>
            </w:pPr>
            <w:r w:rsidRPr="00AE492E">
              <w:rPr>
                <w:sz w:val="28"/>
                <w:szCs w:val="28"/>
              </w:rPr>
              <w:t>two-sided excitation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E492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E492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E492E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A30598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="00D351E8"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30598" w:rsidRDefault="00507A2F" w:rsidP="007933A5">
            <w:pPr>
              <w:rPr>
                <w:sz w:val="28"/>
                <w:szCs w:val="28"/>
              </w:rPr>
            </w:pPr>
            <w:r w:rsidRPr="00507A2F">
              <w:rPr>
                <w:sz w:val="28"/>
                <w:szCs w:val="28"/>
              </w:rPr>
              <w:t>Different speed of excitation in nerve fibers is due to: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933A5" w:rsidRDefault="003B210F" w:rsidP="00A30598">
            <w:pPr>
              <w:rPr>
                <w:sz w:val="28"/>
                <w:szCs w:val="28"/>
              </w:rPr>
            </w:pPr>
            <w:r w:rsidRPr="00507A2F">
              <w:rPr>
                <w:sz w:val="28"/>
                <w:szCs w:val="28"/>
              </w:rPr>
              <w:t>fiber thickness and the presence or absence of myelin sheath, the density of ion channels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30598">
            <w:pPr>
              <w:rPr>
                <w:sz w:val="28"/>
                <w:szCs w:val="28"/>
                <w:lang w:val="ru-RU"/>
              </w:rPr>
            </w:pPr>
            <w:r w:rsidRPr="00507A2F">
              <w:rPr>
                <w:sz w:val="28"/>
                <w:szCs w:val="28"/>
              </w:rPr>
              <w:t>short refractory period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933A5" w:rsidRDefault="003B210F" w:rsidP="00A30598">
            <w:pPr>
              <w:rPr>
                <w:sz w:val="28"/>
                <w:szCs w:val="28"/>
              </w:rPr>
            </w:pPr>
            <w:r w:rsidRPr="00507A2F">
              <w:rPr>
                <w:sz w:val="28"/>
                <w:szCs w:val="28"/>
              </w:rPr>
              <w:t>the presence in the myelin sheath of segment  Ranvier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933A5" w:rsidRDefault="003B210F" w:rsidP="00D351E8">
            <w:pPr>
              <w:rPr>
                <w:sz w:val="28"/>
                <w:szCs w:val="28"/>
              </w:rPr>
            </w:pPr>
            <w:r w:rsidRPr="00507A2F">
              <w:rPr>
                <w:sz w:val="28"/>
                <w:szCs w:val="28"/>
              </w:rPr>
              <w:t>the presence of the Schwann shell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7933A5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933A5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933A5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C2125C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C6532" w:rsidRDefault="000C2ABA" w:rsidP="000C2ABA">
            <w:pPr>
              <w:rPr>
                <w:sz w:val="28"/>
                <w:szCs w:val="28"/>
              </w:rPr>
            </w:pPr>
            <w:r w:rsidRPr="000C2ABA">
              <w:rPr>
                <w:sz w:val="28"/>
                <w:szCs w:val="28"/>
              </w:rPr>
              <w:t>Different speed of excitation in nerve fibers is due to: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0C2ABA" w:rsidRDefault="003B210F" w:rsidP="00C2125C">
            <w:pPr>
              <w:rPr>
                <w:sz w:val="28"/>
                <w:szCs w:val="28"/>
              </w:rPr>
            </w:pPr>
            <w:r w:rsidRPr="000C2ABA">
              <w:rPr>
                <w:sz w:val="28"/>
                <w:szCs w:val="28"/>
              </w:rPr>
              <w:t>fiber thickness and the presence or absence of myelin sheath, the density of ion channels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C2125C">
            <w:pPr>
              <w:rPr>
                <w:sz w:val="28"/>
                <w:szCs w:val="28"/>
                <w:lang w:val="ru-RU"/>
              </w:rPr>
            </w:pPr>
            <w:r w:rsidRPr="000C2ABA">
              <w:rPr>
                <w:sz w:val="28"/>
                <w:szCs w:val="28"/>
              </w:rPr>
              <w:t>short refractory period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0C2ABA" w:rsidRDefault="003B210F" w:rsidP="00C2125C">
            <w:pPr>
              <w:rPr>
                <w:sz w:val="28"/>
                <w:szCs w:val="28"/>
              </w:rPr>
            </w:pPr>
            <w:r w:rsidRPr="000C2ABA">
              <w:rPr>
                <w:sz w:val="28"/>
                <w:szCs w:val="28"/>
              </w:rPr>
              <w:t>the presence in the myelin sheath of the intercept Ranvier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0C2ABA" w:rsidRDefault="003B210F" w:rsidP="00D351E8">
            <w:pPr>
              <w:rPr>
                <w:sz w:val="28"/>
                <w:szCs w:val="28"/>
              </w:rPr>
            </w:pPr>
            <w:r w:rsidRPr="000C2ABA">
              <w:rPr>
                <w:sz w:val="28"/>
                <w:szCs w:val="28"/>
              </w:rPr>
              <w:t>the presence of the Schwann shell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0C2AB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C2AB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C2ABA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C2125C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2125C" w:rsidRDefault="000C2ABA" w:rsidP="000C2ABA">
            <w:pPr>
              <w:rPr>
                <w:sz w:val="28"/>
                <w:szCs w:val="28"/>
              </w:rPr>
            </w:pPr>
            <w:r w:rsidRPr="000C2ABA">
              <w:rPr>
                <w:sz w:val="28"/>
                <w:szCs w:val="28"/>
              </w:rPr>
              <w:t xml:space="preserve">The open section of the axial cylinder membrane with a width of about 1 </w:t>
            </w:r>
            <w:proofErr w:type="spellStart"/>
            <w:r w:rsidRPr="000C2ABA">
              <w:rPr>
                <w:sz w:val="28"/>
                <w:szCs w:val="28"/>
              </w:rPr>
              <w:t>μm</w:t>
            </w:r>
            <w:proofErr w:type="spellEnd"/>
            <w:r w:rsidRPr="000C2ABA">
              <w:rPr>
                <w:sz w:val="28"/>
                <w:szCs w:val="28"/>
              </w:rPr>
              <w:t>, in which the myelin sheath is interrupted, is called</w:t>
            </w:r>
            <w:proofErr w:type="gramStart"/>
            <w:r w:rsidRPr="000C2ABA">
              <w:rPr>
                <w:sz w:val="28"/>
                <w:szCs w:val="28"/>
              </w:rPr>
              <w:t>:.</w:t>
            </w:r>
            <w:proofErr w:type="gram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0C2ABA">
            <w:pPr>
              <w:rPr>
                <w:sz w:val="28"/>
                <w:szCs w:val="28"/>
                <w:lang w:val="ru-RU"/>
              </w:rPr>
            </w:pPr>
            <w:r w:rsidRPr="000C2ABA">
              <w:rPr>
                <w:sz w:val="28"/>
                <w:szCs w:val="28"/>
              </w:rPr>
              <w:t xml:space="preserve">axonal </w:t>
            </w:r>
            <w:r>
              <w:rPr>
                <w:sz w:val="28"/>
                <w:szCs w:val="28"/>
              </w:rPr>
              <w:t>hi</w:t>
            </w:r>
            <w:r w:rsidRPr="000C2ABA">
              <w:rPr>
                <w:sz w:val="28"/>
                <w:szCs w:val="28"/>
              </w:rPr>
              <w:t>ll</w:t>
            </w:r>
            <w:r>
              <w:rPr>
                <w:sz w:val="28"/>
                <w:szCs w:val="28"/>
              </w:rPr>
              <w:t>ock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C2125C" w:rsidRDefault="003B210F" w:rsidP="00D351E8">
            <w:pPr>
              <w:rPr>
                <w:sz w:val="28"/>
                <w:szCs w:val="28"/>
              </w:rPr>
            </w:pPr>
            <w:r w:rsidRPr="000C2ABA">
              <w:rPr>
                <w:sz w:val="28"/>
                <w:szCs w:val="28"/>
              </w:rPr>
              <w:t>intercept Ranvier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0C2ABA">
            <w:pPr>
              <w:rPr>
                <w:sz w:val="28"/>
                <w:szCs w:val="28"/>
                <w:lang w:val="ru-RU"/>
              </w:rPr>
            </w:pPr>
            <w:r w:rsidRPr="000C2ABA">
              <w:rPr>
                <w:sz w:val="28"/>
                <w:szCs w:val="28"/>
              </w:rPr>
              <w:t>myelin coupling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0C2ABA">
              <w:rPr>
                <w:sz w:val="28"/>
                <w:szCs w:val="28"/>
              </w:rPr>
              <w:t>presynaptic terminal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C2125C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2125C" w:rsidRDefault="005D3FC7" w:rsidP="005D3FC7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Structural formation providing the transfer of excitation from one cell to another is called: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B54EB">
            <w:pPr>
              <w:rPr>
                <w:sz w:val="28"/>
                <w:szCs w:val="28"/>
                <w:lang w:val="ru-RU"/>
              </w:rPr>
            </w:pPr>
            <w:r w:rsidRPr="005D3FC7">
              <w:rPr>
                <w:sz w:val="28"/>
                <w:szCs w:val="28"/>
              </w:rPr>
              <w:t>axonal knoll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B54EB">
            <w:pPr>
              <w:rPr>
                <w:sz w:val="28"/>
                <w:szCs w:val="28"/>
                <w:lang w:val="ru-RU"/>
              </w:rPr>
            </w:pPr>
            <w:r w:rsidRPr="005D3FC7">
              <w:rPr>
                <w:sz w:val="28"/>
                <w:szCs w:val="28"/>
              </w:rPr>
              <w:t>intercept Ranvier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DB54EB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nerve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B54EB">
            <w:pPr>
              <w:rPr>
                <w:sz w:val="28"/>
                <w:szCs w:val="28"/>
                <w:lang w:val="ru-RU"/>
              </w:rPr>
            </w:pPr>
            <w:r w:rsidRPr="005D3FC7">
              <w:rPr>
                <w:sz w:val="28"/>
                <w:szCs w:val="28"/>
              </w:rPr>
              <w:t>synapse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B54E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DB54E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5D3FC7" w:rsidP="005D3FC7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What is the main reason for the cessation of effect acetylcholine after excitation in synapses?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5D3FC7">
              <w:rPr>
                <w:sz w:val="28"/>
                <w:szCs w:val="28"/>
              </w:rPr>
              <w:t>acetylcholine cleavage with cholinesterase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acetylcholine digestion with monoamine oxidase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DB54EB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diffusion of acetylcholine into the capillaries surrounding the synapse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B4E90" w:rsidRDefault="003B210F" w:rsidP="00DB54EB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reverse absorption of acetylcholine to the presynaptic ending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5D3FC7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D3FC7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D3FC7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DB54E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5D3FC7" w:rsidP="005D3FC7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What is causes excitation of the postsynaptic membrane?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DB54EB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increased permeability to chlorine ions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DB54EB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increased permeability to potassium ions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increased permeability to sodium and potassium ions simultaneously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DB54EB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increased permeability to sodium ions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5D3FC7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D3FC7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D3FC7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781869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81869" w:rsidRDefault="005D3FC7" w:rsidP="005D3FC7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The excitatory effect of adrenaline in the synapse is associated with: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81869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accumulation of vesicles with a mediator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depolarization of the postsynaptic membrane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781869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depolarization of the presynaptic membrane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81869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hyperpolarization of the postsynaptic membrane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781869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81869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81869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781869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81869" w:rsidRDefault="005D3FC7" w:rsidP="005D3FC7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The inhibitory effect of acetylcholine in the inhibitory synapse is associated with: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5D3FC7">
              <w:rPr>
                <w:sz w:val="28"/>
                <w:szCs w:val="28"/>
              </w:rPr>
              <w:t>activation of calcium channels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81869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activation of chlorine channels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35AE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inactivation of potassium channels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5D3FC7">
              <w:rPr>
                <w:sz w:val="28"/>
                <w:szCs w:val="28"/>
              </w:rPr>
              <w:t>inactivation of sodium channels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135A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35A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35AE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35AE" w:rsidRDefault="005D3FC7" w:rsidP="005D3FC7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Functional features of chemical synapses are: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35AE" w:rsidRDefault="003B210F" w:rsidP="005D3FC7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high synapse lability; two-way passage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35AE" w:rsidRDefault="003B210F" w:rsidP="005D3FC7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rapid fatigue of the synapse; one-way passage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135AE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two-way passage; high synapse lability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5D3FC7" w:rsidRDefault="003B210F" w:rsidP="00D351E8">
            <w:pPr>
              <w:rPr>
                <w:sz w:val="28"/>
                <w:szCs w:val="28"/>
              </w:rPr>
            </w:pPr>
            <w:r w:rsidRPr="005D3FC7">
              <w:rPr>
                <w:sz w:val="28"/>
                <w:szCs w:val="28"/>
              </w:rPr>
              <w:t>two-way passage; high synapse lability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5D3FC7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D3FC7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D3FC7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4A2FA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F1AE7" w:rsidRDefault="00EF1AE7" w:rsidP="00EF1AE7">
            <w:pPr>
              <w:rPr>
                <w:sz w:val="28"/>
                <w:szCs w:val="28"/>
              </w:rPr>
            </w:pPr>
            <w:r w:rsidRPr="00EF1AE7">
              <w:rPr>
                <w:sz w:val="28"/>
                <w:szCs w:val="28"/>
              </w:rPr>
              <w:t>The decrease in the number of nerve impulses during passage through the nerve center is due to: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4A2FAD" w:rsidRDefault="003B210F" w:rsidP="00D351E8">
            <w:pPr>
              <w:rPr>
                <w:sz w:val="28"/>
                <w:szCs w:val="28"/>
              </w:rPr>
            </w:pPr>
            <w:r w:rsidRPr="00EF1AE7">
              <w:rPr>
                <w:sz w:val="28"/>
                <w:szCs w:val="28"/>
                <w:lang w:val="ru-RU"/>
              </w:rPr>
              <w:t xml:space="preserve">post-tetanic </w:t>
            </w:r>
            <w:proofErr w:type="spellStart"/>
            <w:r w:rsidRPr="00EF1AE7">
              <w:rPr>
                <w:sz w:val="28"/>
                <w:szCs w:val="28"/>
                <w:lang w:val="ru-RU"/>
              </w:rPr>
              <w:t>potentiation</w:t>
            </w:r>
            <w:proofErr w:type="spell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4A2FAD" w:rsidRDefault="003B210F" w:rsidP="004A2FAD">
            <w:pPr>
              <w:rPr>
                <w:sz w:val="28"/>
                <w:szCs w:val="28"/>
              </w:rPr>
            </w:pPr>
            <w:r w:rsidRPr="00EF1AE7">
              <w:rPr>
                <w:sz w:val="28"/>
                <w:szCs w:val="28"/>
              </w:rPr>
              <w:t>reflex aftereffect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B4E90" w:rsidRDefault="003B210F" w:rsidP="004A2FAD">
            <w:pPr>
              <w:rPr>
                <w:sz w:val="28"/>
                <w:szCs w:val="28"/>
              </w:rPr>
            </w:pPr>
            <w:r w:rsidRPr="00EF1AE7">
              <w:rPr>
                <w:sz w:val="28"/>
                <w:szCs w:val="28"/>
              </w:rPr>
              <w:t>the presence of a dominant focus of excitation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4A2FAD" w:rsidRDefault="003B210F" w:rsidP="00D351E8">
            <w:pPr>
              <w:rPr>
                <w:sz w:val="28"/>
                <w:szCs w:val="28"/>
              </w:rPr>
            </w:pPr>
            <w:r w:rsidRPr="00EF1AE7">
              <w:rPr>
                <w:sz w:val="28"/>
                <w:szCs w:val="28"/>
              </w:rPr>
              <w:t>transformation of rhythm in the nerve center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4A2FA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A2FA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A2FA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4A2FA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A2FAD" w:rsidRDefault="00975452" w:rsidP="00975452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The role of the CNS synapses is that they: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E3202" w:rsidRDefault="003B210F" w:rsidP="00D351E8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are the place of occurrence of excitation in the central nervous system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1E3202">
            <w:pPr>
              <w:rPr>
                <w:sz w:val="28"/>
                <w:szCs w:val="28"/>
                <w:lang w:val="ru-RU"/>
              </w:rPr>
            </w:pPr>
            <w:r w:rsidRPr="00975452">
              <w:rPr>
                <w:sz w:val="28"/>
                <w:szCs w:val="28"/>
              </w:rPr>
              <w:t>conduct quiescent currents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E3202" w:rsidRDefault="003B210F" w:rsidP="001E3202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form the resting potential of the nerve cell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E3202" w:rsidRDefault="003B210F" w:rsidP="001E3202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transmit excitation from neuron to neuron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1E320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E320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E3202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E320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E3202" w:rsidRDefault="00975452" w:rsidP="00D778AC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Nerve centers do not possess: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B4E90" w:rsidRDefault="003B210F" w:rsidP="001F174D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ability to sum excitement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F174D" w:rsidRDefault="003B210F" w:rsidP="001F174D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ability to transform rhythm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F174D" w:rsidRDefault="003B210F" w:rsidP="001F174D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bilateral excitation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1F174D" w:rsidRDefault="003B210F" w:rsidP="00D351E8">
            <w:pPr>
              <w:rPr>
                <w:sz w:val="28"/>
                <w:szCs w:val="28"/>
              </w:rPr>
            </w:pPr>
            <w:r w:rsidRPr="00975452">
              <w:rPr>
                <w:sz w:val="28"/>
                <w:szCs w:val="28"/>
              </w:rPr>
              <w:t>ductility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1F174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F174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F174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F174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778AC" w:rsidRDefault="00D778AC" w:rsidP="00D778AC">
            <w:pPr>
              <w:rPr>
                <w:sz w:val="28"/>
                <w:szCs w:val="28"/>
              </w:rPr>
            </w:pPr>
            <w:r w:rsidRPr="00D778AC">
              <w:rPr>
                <w:sz w:val="28"/>
                <w:szCs w:val="28"/>
              </w:rPr>
              <w:t>An increase in the number of excited neurons at the exit of the nerve center is called: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6B4E90">
            <w:pPr>
              <w:rPr>
                <w:sz w:val="28"/>
                <w:szCs w:val="28"/>
                <w:lang w:val="ru-RU"/>
              </w:rPr>
            </w:pPr>
            <w:proofErr w:type="spellStart"/>
            <w:r w:rsidRPr="00D778AC">
              <w:rPr>
                <w:sz w:val="28"/>
                <w:szCs w:val="28"/>
                <w:lang w:val="ru-RU"/>
              </w:rPr>
              <w:t>convergence</w:t>
            </w:r>
            <w:proofErr w:type="spell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4D5218" w:rsidRDefault="003B210F" w:rsidP="00D778AC">
            <w:pPr>
              <w:rPr>
                <w:sz w:val="28"/>
                <w:szCs w:val="28"/>
              </w:rPr>
            </w:pPr>
            <w:proofErr w:type="spellStart"/>
            <w:r w:rsidRPr="00D778AC">
              <w:rPr>
                <w:sz w:val="28"/>
                <w:szCs w:val="28"/>
                <w:lang w:val="ru-RU"/>
              </w:rPr>
              <w:t>irradiation</w:t>
            </w:r>
            <w:proofErr w:type="spell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4D5218">
            <w:pPr>
              <w:rPr>
                <w:sz w:val="28"/>
                <w:szCs w:val="28"/>
                <w:lang w:val="ru-RU"/>
              </w:rPr>
            </w:pPr>
            <w:proofErr w:type="spellStart"/>
            <w:r w:rsidRPr="00D778AC">
              <w:rPr>
                <w:sz w:val="28"/>
                <w:szCs w:val="28"/>
                <w:lang w:val="ru-RU"/>
              </w:rPr>
              <w:t>relief</w:t>
            </w:r>
            <w:proofErr w:type="spell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4D5218" w:rsidRDefault="003B210F" w:rsidP="00D351E8">
            <w:pPr>
              <w:rPr>
                <w:sz w:val="28"/>
                <w:szCs w:val="28"/>
              </w:rPr>
            </w:pPr>
            <w:proofErr w:type="spellStart"/>
            <w:r w:rsidRPr="00D778AC">
              <w:rPr>
                <w:sz w:val="28"/>
                <w:szCs w:val="28"/>
                <w:lang w:val="ru-RU"/>
              </w:rPr>
              <w:t>sequential</w:t>
            </w:r>
            <w:proofErr w:type="spellEnd"/>
            <w:r w:rsidRPr="00D778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78AC">
              <w:rPr>
                <w:sz w:val="28"/>
                <w:szCs w:val="28"/>
                <w:lang w:val="ru-RU"/>
              </w:rPr>
              <w:t>summation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4D521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D521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D521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41239D" w:rsidP="0041239D">
            <w:pPr>
              <w:rPr>
                <w:sz w:val="28"/>
                <w:szCs w:val="28"/>
              </w:rPr>
            </w:pPr>
            <w:r w:rsidRPr="0041239D">
              <w:rPr>
                <w:sz w:val="28"/>
                <w:szCs w:val="28"/>
              </w:rPr>
              <w:t>Spatial summation of nerve impulses is provided by: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04198B">
            <w:pPr>
              <w:rPr>
                <w:sz w:val="28"/>
                <w:szCs w:val="28"/>
                <w:lang w:val="ru-RU"/>
              </w:rPr>
            </w:pPr>
            <w:r w:rsidRPr="0041239D">
              <w:rPr>
                <w:sz w:val="28"/>
                <w:szCs w:val="28"/>
              </w:rPr>
              <w:t>circulation of excitement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41239D">
              <w:rPr>
                <w:sz w:val="28"/>
                <w:szCs w:val="28"/>
              </w:rPr>
              <w:t>convergence of excitement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04198B">
            <w:pPr>
              <w:rPr>
                <w:sz w:val="28"/>
                <w:szCs w:val="28"/>
                <w:lang w:val="ru-RU"/>
              </w:rPr>
            </w:pPr>
            <w:r w:rsidRPr="0041239D">
              <w:rPr>
                <w:sz w:val="28"/>
                <w:szCs w:val="28"/>
              </w:rPr>
              <w:t>divergence of excitement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41239D">
              <w:rPr>
                <w:sz w:val="28"/>
                <w:szCs w:val="28"/>
              </w:rPr>
              <w:t>the presence of feedback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4198B" w:rsidRDefault="0041239D" w:rsidP="002B4005">
            <w:pPr>
              <w:rPr>
                <w:sz w:val="28"/>
                <w:szCs w:val="28"/>
              </w:rPr>
            </w:pPr>
            <w:r w:rsidRPr="0041239D">
              <w:rPr>
                <w:sz w:val="28"/>
                <w:szCs w:val="28"/>
              </w:rPr>
              <w:t>The mediator of the inhibitory neuron on the postsynaptic membrane causes: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7A03C5">
            <w:pPr>
              <w:rPr>
                <w:sz w:val="28"/>
                <w:szCs w:val="28"/>
                <w:lang w:val="ru-RU"/>
              </w:rPr>
            </w:pPr>
            <w:r w:rsidRPr="0041239D">
              <w:rPr>
                <w:sz w:val="28"/>
                <w:szCs w:val="28"/>
              </w:rPr>
              <w:t>depolarization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D8171A" w:rsidRDefault="003B210F" w:rsidP="007A03C5">
            <w:pPr>
              <w:rPr>
                <w:sz w:val="28"/>
                <w:szCs w:val="28"/>
              </w:rPr>
            </w:pPr>
            <w:r w:rsidRPr="0041239D">
              <w:rPr>
                <w:sz w:val="28"/>
                <w:szCs w:val="28"/>
              </w:rPr>
              <w:t>hyperpolarization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41239D">
              <w:rPr>
                <w:sz w:val="28"/>
                <w:szCs w:val="28"/>
              </w:rPr>
              <w:t>repolarization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7A03C5">
            <w:pPr>
              <w:rPr>
                <w:sz w:val="28"/>
                <w:szCs w:val="28"/>
                <w:lang w:val="ru-RU"/>
              </w:rPr>
            </w:pPr>
            <w:r w:rsidRPr="0041239D">
              <w:rPr>
                <w:sz w:val="28"/>
                <w:szCs w:val="28"/>
              </w:rPr>
              <w:t>static polarization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03C5" w:rsidRDefault="002B4005" w:rsidP="002B4005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The value of reciprocal inhibition is: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4005" w:rsidRDefault="003B210F" w:rsidP="007A03C5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ensuring coordination of the work of centers-antagonists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7A03C5">
            <w:pPr>
              <w:rPr>
                <w:sz w:val="28"/>
                <w:szCs w:val="28"/>
                <w:lang w:val="ru-RU"/>
              </w:rPr>
            </w:pPr>
            <w:r w:rsidRPr="002B4005">
              <w:rPr>
                <w:sz w:val="28"/>
                <w:szCs w:val="28"/>
              </w:rPr>
              <w:t>facilitating synaptic contacts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A03C5" w:rsidRDefault="003B210F" w:rsidP="00D351E8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liberation of the central nervous system from the processing of non-essential information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A03C5" w:rsidRDefault="003B210F" w:rsidP="007A03C5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performing a protective function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7A03C5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03C5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03C5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2B4005" w:rsidP="002B4005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The occurrence of hyperpolarization on the postsynaptic membrane is associated with ions: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A03C5" w:rsidRDefault="003B210F" w:rsidP="007A03C5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calcium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D8171A" w:rsidRDefault="003B210F" w:rsidP="007A03C5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potassium and chlorine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7A03C5" w:rsidRDefault="003B210F" w:rsidP="00D351E8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sodium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7A03C5">
            <w:pPr>
              <w:rPr>
                <w:sz w:val="28"/>
                <w:szCs w:val="28"/>
                <w:lang w:val="ru-RU"/>
              </w:rPr>
            </w:pPr>
            <w:r w:rsidRPr="002B4005">
              <w:rPr>
                <w:sz w:val="28"/>
                <w:szCs w:val="28"/>
              </w:rPr>
              <w:t>sodium and chlorine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03C5" w:rsidRDefault="002B4005" w:rsidP="00A52447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 xml:space="preserve">The occurrence of </w:t>
            </w:r>
            <w:proofErr w:type="spellStart"/>
            <w:r w:rsidRPr="002B4005">
              <w:rPr>
                <w:sz w:val="28"/>
                <w:szCs w:val="28"/>
              </w:rPr>
              <w:t>pessimal</w:t>
            </w:r>
            <w:proofErr w:type="spellEnd"/>
            <w:r w:rsidRPr="002B4005">
              <w:rPr>
                <w:sz w:val="28"/>
                <w:szCs w:val="28"/>
              </w:rPr>
              <w:t xml:space="preserve"> inhibition occurs: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807F1" w:rsidRDefault="003B210F" w:rsidP="006807F1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from high frequency pulses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D8171A" w:rsidRDefault="003B210F" w:rsidP="006807F1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low pulse frequency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807F1" w:rsidRDefault="003B210F" w:rsidP="006807F1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when participation of brake mediators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807F1" w:rsidRDefault="003B210F" w:rsidP="00D351E8">
            <w:pPr>
              <w:rPr>
                <w:sz w:val="28"/>
                <w:szCs w:val="28"/>
              </w:rPr>
            </w:pPr>
            <w:r w:rsidRPr="002B4005">
              <w:rPr>
                <w:sz w:val="28"/>
                <w:szCs w:val="28"/>
              </w:rPr>
              <w:t>with participation inhibition cell involvement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6807F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A52447" w:rsidP="00A52447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The mechanism of presynaptic inhibition is associated with: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A52447">
            <w:pPr>
              <w:rPr>
                <w:sz w:val="28"/>
                <w:szCs w:val="28"/>
                <w:lang w:val="ru-RU"/>
              </w:rPr>
            </w:pPr>
            <w:r w:rsidRPr="00A52447">
              <w:rPr>
                <w:sz w:val="28"/>
                <w:szCs w:val="28"/>
              </w:rPr>
              <w:t>hyperpolarization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807F1" w:rsidRDefault="003B210F" w:rsidP="006807F1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operation of the K - Na pump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6807F1">
            <w:pPr>
              <w:rPr>
                <w:sz w:val="28"/>
                <w:szCs w:val="28"/>
                <w:lang w:val="ru-RU"/>
              </w:rPr>
            </w:pPr>
            <w:r w:rsidRPr="00A52447">
              <w:rPr>
                <w:sz w:val="28"/>
                <w:szCs w:val="28"/>
              </w:rPr>
              <w:t>prolonged depolarization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A52447" w:rsidRDefault="003B210F" w:rsidP="006807F1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the operation of the Ca pump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52447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52447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52447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A52447" w:rsidP="00A52447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The contraction of the flexor muscles while relaxing the extensor muscles is possible as a result of</w:t>
            </w:r>
            <w:proofErr w:type="gramStart"/>
            <w:r w:rsidRPr="00A52447">
              <w:rPr>
                <w:sz w:val="28"/>
                <w:szCs w:val="28"/>
              </w:rPr>
              <w:t>:.</w:t>
            </w:r>
            <w:proofErr w:type="gram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807F1" w:rsidRDefault="003B210F" w:rsidP="00D351E8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active rest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807F1" w:rsidRDefault="003B210F" w:rsidP="006807F1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negative induction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6807F1">
            <w:pPr>
              <w:rPr>
                <w:sz w:val="28"/>
                <w:szCs w:val="28"/>
                <w:lang w:val="ru-RU"/>
              </w:rPr>
            </w:pPr>
            <w:proofErr w:type="spellStart"/>
            <w:r w:rsidRPr="00A52447">
              <w:rPr>
                <w:sz w:val="28"/>
                <w:szCs w:val="28"/>
              </w:rPr>
              <w:t>pessimal</w:t>
            </w:r>
            <w:proofErr w:type="spellEnd"/>
            <w:r w:rsidRPr="00A52447">
              <w:rPr>
                <w:sz w:val="28"/>
                <w:szCs w:val="28"/>
              </w:rPr>
              <w:t xml:space="preserve"> inhibition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6807F1" w:rsidRDefault="003B210F" w:rsidP="006807F1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reciprocal inhibition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6807F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354F6" w:rsidRDefault="00A52447" w:rsidP="00A52447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With the help of inhibitory Renshaw c</w:t>
            </w:r>
            <w:r>
              <w:rPr>
                <w:sz w:val="28"/>
                <w:szCs w:val="28"/>
              </w:rPr>
              <w:t>ell, inhibition is carried out: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C354F6" w:rsidRDefault="003B210F" w:rsidP="00C354F6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lateral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C354F6" w:rsidRDefault="003B210F" w:rsidP="00D351E8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primary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C354F6">
            <w:pPr>
              <w:rPr>
                <w:sz w:val="28"/>
                <w:szCs w:val="28"/>
                <w:lang w:val="ru-RU"/>
              </w:rPr>
            </w:pPr>
            <w:r w:rsidRPr="00A52447">
              <w:rPr>
                <w:sz w:val="28"/>
                <w:szCs w:val="28"/>
              </w:rPr>
              <w:t>reciprocal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C354F6" w:rsidRDefault="003B210F" w:rsidP="00C354F6">
            <w:pPr>
              <w:rPr>
                <w:sz w:val="28"/>
                <w:szCs w:val="28"/>
              </w:rPr>
            </w:pPr>
            <w:r w:rsidRPr="00A52447">
              <w:rPr>
                <w:sz w:val="28"/>
                <w:szCs w:val="28"/>
              </w:rPr>
              <w:t>returnable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C354F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354F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354F6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763556" w:rsidP="00763556">
            <w:pPr>
              <w:rPr>
                <w:sz w:val="28"/>
                <w:szCs w:val="28"/>
              </w:rPr>
            </w:pPr>
            <w:r w:rsidRPr="00763556">
              <w:rPr>
                <w:sz w:val="28"/>
                <w:szCs w:val="28"/>
              </w:rPr>
              <w:t>For neurons of the dominant focus is not characteristic</w:t>
            </w:r>
            <w:proofErr w:type="gramStart"/>
            <w:r w:rsidRPr="00763556">
              <w:rPr>
                <w:sz w:val="28"/>
                <w:szCs w:val="28"/>
              </w:rPr>
              <w:t>:.</w:t>
            </w:r>
            <w:proofErr w:type="gramEnd"/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C354F6">
            <w:pPr>
              <w:rPr>
                <w:sz w:val="28"/>
                <w:szCs w:val="28"/>
                <w:lang w:val="ru-RU"/>
              </w:rPr>
            </w:pPr>
            <w:r w:rsidRPr="00763556">
              <w:rPr>
                <w:sz w:val="28"/>
                <w:szCs w:val="28"/>
              </w:rPr>
              <w:t>ability to summarize excitations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rPr>
                <w:sz w:val="28"/>
                <w:szCs w:val="28"/>
                <w:lang w:val="ru-RU"/>
              </w:rPr>
            </w:pPr>
            <w:r w:rsidRPr="00763556">
              <w:rPr>
                <w:sz w:val="28"/>
                <w:szCs w:val="28"/>
              </w:rPr>
              <w:t>ability to transform rhythm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C354F6">
            <w:pPr>
              <w:rPr>
                <w:sz w:val="28"/>
                <w:szCs w:val="28"/>
                <w:lang w:val="ru-RU"/>
              </w:rPr>
            </w:pPr>
            <w:r w:rsidRPr="00763556">
              <w:rPr>
                <w:sz w:val="28"/>
                <w:szCs w:val="28"/>
              </w:rPr>
              <w:t>high lability</w:t>
            </w:r>
          </w:p>
        </w:tc>
      </w:tr>
      <w:tr w:rsidR="003B210F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10F" w:rsidRPr="002B7DFB" w:rsidRDefault="003B210F" w:rsidP="00C354F6">
            <w:pPr>
              <w:rPr>
                <w:sz w:val="28"/>
                <w:szCs w:val="28"/>
                <w:lang w:val="ru-RU"/>
              </w:rPr>
            </w:pPr>
            <w:r w:rsidRPr="00763556">
              <w:rPr>
                <w:sz w:val="28"/>
                <w:szCs w:val="28"/>
              </w:rPr>
              <w:t>low lability</w:t>
            </w:r>
          </w:p>
        </w:tc>
      </w:tr>
    </w:tbl>
    <w:p w:rsidR="00A927E0" w:rsidRDefault="00A927E0" w:rsidP="00572130"/>
    <w:sectPr w:rsidR="00A927E0" w:rsidSect="00A9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2E"/>
    <w:rsid w:val="0004198B"/>
    <w:rsid w:val="000444D1"/>
    <w:rsid w:val="00053511"/>
    <w:rsid w:val="00054F26"/>
    <w:rsid w:val="00077FF1"/>
    <w:rsid w:val="00094B8C"/>
    <w:rsid w:val="000B5CCB"/>
    <w:rsid w:val="000C2ABA"/>
    <w:rsid w:val="000D4A0A"/>
    <w:rsid w:val="000F5E53"/>
    <w:rsid w:val="00141EFD"/>
    <w:rsid w:val="001506B0"/>
    <w:rsid w:val="001508BA"/>
    <w:rsid w:val="00152C0D"/>
    <w:rsid w:val="00153150"/>
    <w:rsid w:val="00156173"/>
    <w:rsid w:val="00176C75"/>
    <w:rsid w:val="00195E33"/>
    <w:rsid w:val="001B5D9C"/>
    <w:rsid w:val="001C5E62"/>
    <w:rsid w:val="001E3202"/>
    <w:rsid w:val="001F174D"/>
    <w:rsid w:val="001F4624"/>
    <w:rsid w:val="001F50AB"/>
    <w:rsid w:val="002079F0"/>
    <w:rsid w:val="002509FD"/>
    <w:rsid w:val="00254C7C"/>
    <w:rsid w:val="0026758D"/>
    <w:rsid w:val="00293616"/>
    <w:rsid w:val="002B4005"/>
    <w:rsid w:val="002B453F"/>
    <w:rsid w:val="0035143E"/>
    <w:rsid w:val="00353519"/>
    <w:rsid w:val="003608F3"/>
    <w:rsid w:val="00367A16"/>
    <w:rsid w:val="00372933"/>
    <w:rsid w:val="0037735E"/>
    <w:rsid w:val="003B210F"/>
    <w:rsid w:val="003B39BE"/>
    <w:rsid w:val="0041239D"/>
    <w:rsid w:val="0045164B"/>
    <w:rsid w:val="004901AB"/>
    <w:rsid w:val="004A2FAD"/>
    <w:rsid w:val="004D5218"/>
    <w:rsid w:val="00507A2F"/>
    <w:rsid w:val="00510720"/>
    <w:rsid w:val="0051386A"/>
    <w:rsid w:val="00514EF5"/>
    <w:rsid w:val="00536245"/>
    <w:rsid w:val="00557D41"/>
    <w:rsid w:val="00572130"/>
    <w:rsid w:val="005C42D0"/>
    <w:rsid w:val="005D3FC7"/>
    <w:rsid w:val="005E5165"/>
    <w:rsid w:val="006140A1"/>
    <w:rsid w:val="00651895"/>
    <w:rsid w:val="006807F1"/>
    <w:rsid w:val="006A094F"/>
    <w:rsid w:val="006B4E90"/>
    <w:rsid w:val="006D1313"/>
    <w:rsid w:val="006E002E"/>
    <w:rsid w:val="006E130A"/>
    <w:rsid w:val="006E7602"/>
    <w:rsid w:val="006F7247"/>
    <w:rsid w:val="007069EC"/>
    <w:rsid w:val="0075323E"/>
    <w:rsid w:val="00755AB1"/>
    <w:rsid w:val="00763556"/>
    <w:rsid w:val="00764BC0"/>
    <w:rsid w:val="00781869"/>
    <w:rsid w:val="007933A5"/>
    <w:rsid w:val="00796382"/>
    <w:rsid w:val="007A03C5"/>
    <w:rsid w:val="007A6A33"/>
    <w:rsid w:val="00817B78"/>
    <w:rsid w:val="00874595"/>
    <w:rsid w:val="00882A6B"/>
    <w:rsid w:val="00885C56"/>
    <w:rsid w:val="008937C3"/>
    <w:rsid w:val="008B3685"/>
    <w:rsid w:val="008C0472"/>
    <w:rsid w:val="00915328"/>
    <w:rsid w:val="00936BEA"/>
    <w:rsid w:val="00975452"/>
    <w:rsid w:val="0099229C"/>
    <w:rsid w:val="0099417A"/>
    <w:rsid w:val="009A3BEF"/>
    <w:rsid w:val="009D4D0D"/>
    <w:rsid w:val="00A04698"/>
    <w:rsid w:val="00A10289"/>
    <w:rsid w:val="00A135AE"/>
    <w:rsid w:val="00A17382"/>
    <w:rsid w:val="00A30598"/>
    <w:rsid w:val="00A429A4"/>
    <w:rsid w:val="00A473E9"/>
    <w:rsid w:val="00A51701"/>
    <w:rsid w:val="00A52447"/>
    <w:rsid w:val="00A53EAB"/>
    <w:rsid w:val="00A927E0"/>
    <w:rsid w:val="00AB2491"/>
    <w:rsid w:val="00AD3D46"/>
    <w:rsid w:val="00AE492E"/>
    <w:rsid w:val="00B05789"/>
    <w:rsid w:val="00B236A5"/>
    <w:rsid w:val="00B440BA"/>
    <w:rsid w:val="00B50FEC"/>
    <w:rsid w:val="00B94DE0"/>
    <w:rsid w:val="00B975E3"/>
    <w:rsid w:val="00BE482E"/>
    <w:rsid w:val="00C2125C"/>
    <w:rsid w:val="00C354F6"/>
    <w:rsid w:val="00C433A8"/>
    <w:rsid w:val="00C97D4E"/>
    <w:rsid w:val="00CC3C39"/>
    <w:rsid w:val="00CE0D0E"/>
    <w:rsid w:val="00CE5D57"/>
    <w:rsid w:val="00CE5E38"/>
    <w:rsid w:val="00D03141"/>
    <w:rsid w:val="00D22D99"/>
    <w:rsid w:val="00D338A9"/>
    <w:rsid w:val="00D351E8"/>
    <w:rsid w:val="00D67C8B"/>
    <w:rsid w:val="00D778AC"/>
    <w:rsid w:val="00D8171A"/>
    <w:rsid w:val="00D94442"/>
    <w:rsid w:val="00DA5A24"/>
    <w:rsid w:val="00DB54EB"/>
    <w:rsid w:val="00DD0DDA"/>
    <w:rsid w:val="00E21D6A"/>
    <w:rsid w:val="00E4097A"/>
    <w:rsid w:val="00E465CB"/>
    <w:rsid w:val="00E56E07"/>
    <w:rsid w:val="00E80DAF"/>
    <w:rsid w:val="00E838B6"/>
    <w:rsid w:val="00E85FE8"/>
    <w:rsid w:val="00EB3D6B"/>
    <w:rsid w:val="00EC6532"/>
    <w:rsid w:val="00EF03A2"/>
    <w:rsid w:val="00EF1AE7"/>
    <w:rsid w:val="00EF6CA8"/>
    <w:rsid w:val="00F101D5"/>
    <w:rsid w:val="00F6052F"/>
    <w:rsid w:val="00F6290B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E416-D632-44D2-A9EC-3A356900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E002E"/>
    <w:pPr>
      <w:jc w:val="center"/>
    </w:pPr>
    <w:rPr>
      <w:b/>
      <w:bCs/>
    </w:rPr>
  </w:style>
  <w:style w:type="paragraph" w:styleId="a4">
    <w:name w:val="No Spacing"/>
    <w:uiPriority w:val="1"/>
    <w:qFormat/>
    <w:rsid w:val="006E0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6E002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E002E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40</cp:revision>
  <dcterms:created xsi:type="dcterms:W3CDTF">2020-05-10T10:24:00Z</dcterms:created>
  <dcterms:modified xsi:type="dcterms:W3CDTF">2020-05-19T05:10:00Z</dcterms:modified>
</cp:coreProperties>
</file>