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F4" w:rsidRDefault="00D043F4">
      <w:bookmarkStart w:id="0" w:name="_GoBack"/>
      <w:bookmarkEnd w:id="0"/>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51"/>
      </w:tblGrid>
      <w:tr w:rsidR="001F7F3B" w:rsidTr="00DC65D4">
        <w:tc>
          <w:tcPr>
            <w:tcW w:w="2122" w:type="dxa"/>
          </w:tcPr>
          <w:p w:rsidR="001F7F3B" w:rsidRDefault="001F7F3B" w:rsidP="00F91336">
            <w:r w:rsidRPr="00D043F4">
              <w:rPr>
                <w:noProof/>
                <w:lang w:eastAsia="ru-RU"/>
              </w:rPr>
              <w:drawing>
                <wp:inline distT="0" distB="0" distL="0" distR="0">
                  <wp:extent cx="1066800" cy="1009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9"/>
                          <a:srcRect l="6915" t="15654" r="84062" b="65030"/>
                          <a:stretch/>
                        </pic:blipFill>
                        <pic:spPr>
                          <a:xfrm>
                            <a:off x="0" y="0"/>
                            <a:ext cx="1066800" cy="1009650"/>
                          </a:xfrm>
                          <a:prstGeom prst="ellipse">
                            <a:avLst/>
                          </a:prstGeom>
                          <a:ln>
                            <a:noFill/>
                          </a:ln>
                          <a:effectLst>
                            <a:softEdge rad="112500"/>
                          </a:effectLst>
                        </pic:spPr>
                      </pic:pic>
                    </a:graphicData>
                  </a:graphic>
                </wp:inline>
              </w:drawing>
            </w:r>
          </w:p>
        </w:tc>
        <w:tc>
          <w:tcPr>
            <w:tcW w:w="8051" w:type="dxa"/>
          </w:tcPr>
          <w:p w:rsidR="001F7F3B" w:rsidRPr="001F7F3B" w:rsidRDefault="001F7F3B" w:rsidP="00F91336">
            <w:pPr>
              <w:jc w:val="center"/>
              <w:rPr>
                <w:rFonts w:ascii="Times New Roman" w:hAnsi="Times New Roman" w:cs="Times New Roman"/>
                <w:sz w:val="24"/>
                <w:szCs w:val="24"/>
              </w:rPr>
            </w:pPr>
            <w:r w:rsidRPr="001F7F3B">
              <w:rPr>
                <w:rFonts w:ascii="Times New Roman" w:hAnsi="Times New Roman" w:cs="Times New Roman"/>
                <w:sz w:val="24"/>
                <w:szCs w:val="24"/>
              </w:rPr>
              <w:t>ФГБОУ ВО Астраханский ГМУ Минздрава России</w:t>
            </w:r>
          </w:p>
          <w:p w:rsidR="001F7F3B" w:rsidRPr="006E7E1B" w:rsidRDefault="001F7F3B" w:rsidP="00F91336">
            <w:pPr>
              <w:jc w:val="center"/>
              <w:rPr>
                <w:rFonts w:ascii="Times New Roman" w:hAnsi="Times New Roman" w:cs="Times New Roman"/>
                <w:b/>
                <w:sz w:val="28"/>
                <w:szCs w:val="28"/>
              </w:rPr>
            </w:pPr>
            <w:r w:rsidRPr="006E7E1B">
              <w:rPr>
                <w:rFonts w:ascii="Times New Roman" w:hAnsi="Times New Roman" w:cs="Times New Roman"/>
                <w:b/>
                <w:sz w:val="28"/>
                <w:szCs w:val="28"/>
              </w:rPr>
              <w:t>Кафедра поликлинического дела и скорой медиц</w:t>
            </w:r>
            <w:r w:rsidR="006E7E1B" w:rsidRPr="006E7E1B">
              <w:rPr>
                <w:rFonts w:ascii="Times New Roman" w:hAnsi="Times New Roman" w:cs="Times New Roman"/>
                <w:b/>
                <w:sz w:val="28"/>
                <w:szCs w:val="28"/>
              </w:rPr>
              <w:t>инс</w:t>
            </w:r>
            <w:r w:rsidR="00DC65D4">
              <w:rPr>
                <w:rFonts w:ascii="Times New Roman" w:hAnsi="Times New Roman" w:cs="Times New Roman"/>
                <w:b/>
                <w:sz w:val="28"/>
                <w:szCs w:val="28"/>
              </w:rPr>
              <w:t>кой</w:t>
            </w:r>
            <w:r w:rsidR="009B1047">
              <w:rPr>
                <w:rFonts w:ascii="Times New Roman" w:hAnsi="Times New Roman" w:cs="Times New Roman"/>
                <w:b/>
                <w:sz w:val="28"/>
                <w:szCs w:val="28"/>
              </w:rPr>
              <w:t xml:space="preserve"> </w:t>
            </w:r>
            <w:r w:rsidRPr="006E7E1B">
              <w:rPr>
                <w:rFonts w:ascii="Times New Roman" w:hAnsi="Times New Roman" w:cs="Times New Roman"/>
                <w:b/>
                <w:sz w:val="28"/>
                <w:szCs w:val="28"/>
              </w:rPr>
              <w:t>помощи</w:t>
            </w:r>
            <w:r w:rsidR="006E7E1B">
              <w:rPr>
                <w:rFonts w:ascii="Times New Roman" w:hAnsi="Times New Roman" w:cs="Times New Roman"/>
                <w:b/>
                <w:sz w:val="28"/>
                <w:szCs w:val="28"/>
              </w:rPr>
              <w:t xml:space="preserve"> </w:t>
            </w:r>
            <w:r w:rsidR="009B1047">
              <w:rPr>
                <w:rFonts w:ascii="Times New Roman" w:hAnsi="Times New Roman" w:cs="Times New Roman"/>
                <w:b/>
                <w:sz w:val="28"/>
                <w:szCs w:val="28"/>
              </w:rPr>
              <w:t>с курсом семейной медицины</w:t>
            </w:r>
          </w:p>
          <w:p w:rsidR="001F7F3B" w:rsidRDefault="001F7F3B" w:rsidP="00F91336">
            <w:pPr>
              <w:jc w:val="center"/>
            </w:pPr>
          </w:p>
          <w:p w:rsidR="009B1047" w:rsidRPr="009E4D09" w:rsidRDefault="009B1047" w:rsidP="009B1047">
            <w:pPr>
              <w:jc w:val="center"/>
              <w:rPr>
                <w:rFonts w:ascii="Times New Roman" w:hAnsi="Times New Roman" w:cs="Times New Roman"/>
                <w:b/>
                <w:caps/>
                <w:sz w:val="24"/>
                <w:szCs w:val="24"/>
              </w:rPr>
            </w:pPr>
            <w:r w:rsidRPr="00C644BF">
              <w:rPr>
                <w:rFonts w:ascii="Times New Roman" w:hAnsi="Times New Roman" w:cs="Times New Roman"/>
                <w:sz w:val="24"/>
                <w:szCs w:val="24"/>
                <w:highlight w:val="green"/>
              </w:rPr>
              <w:t>Дисциплина:   «</w:t>
            </w:r>
            <w:r w:rsidRPr="00C644BF">
              <w:rPr>
                <w:rFonts w:ascii="Times New Roman" w:hAnsi="Times New Roman" w:cs="Times New Roman"/>
                <w:b/>
                <w:caps/>
                <w:sz w:val="24"/>
                <w:szCs w:val="24"/>
                <w:highlight w:val="green"/>
              </w:rPr>
              <w:t>Поликлиническая   терапия»</w:t>
            </w:r>
          </w:p>
          <w:p w:rsidR="009B1047" w:rsidRDefault="009B1047" w:rsidP="00F91336">
            <w:pPr>
              <w:jc w:val="center"/>
            </w:pPr>
          </w:p>
        </w:tc>
      </w:tr>
    </w:tbl>
    <w:p w:rsidR="009B1047" w:rsidRDefault="009B1047">
      <w:pPr>
        <w:rPr>
          <w:rFonts w:ascii="Times New Roman" w:hAnsi="Times New Roman" w:cs="Times New Roman"/>
          <w:sz w:val="28"/>
          <w:szCs w:val="28"/>
        </w:rPr>
      </w:pPr>
    </w:p>
    <w:p w:rsidR="009B1047" w:rsidRPr="009E4D09"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2"/>
        <w:gridCol w:w="759"/>
        <w:gridCol w:w="9051"/>
      </w:tblGrid>
      <w:tr w:rsidR="009B1047" w:rsidRPr="002A04B8" w:rsidTr="00292E0E">
        <w:tc>
          <w:tcPr>
            <w:tcW w:w="10470" w:type="dxa"/>
            <w:gridSpan w:val="3"/>
            <w:shd w:val="clear" w:color="auto" w:fill="auto"/>
            <w:vAlign w:val="center"/>
          </w:tcPr>
          <w:p w:rsidR="009B1047" w:rsidRPr="002A04B8" w:rsidRDefault="009B1047" w:rsidP="00292E0E">
            <w:pPr>
              <w:jc w:val="both"/>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Пациентка Ш. 39 лет, с 01.02.2017 находится на листке нетрудоспособности по уходу за ребенком 6 лет, находящегося на лечении у педиатра по поводу ОРВИ. Пациентка Ш. 06.02.2017г обратилась к врачу общей практики с жалобами на кашель с мокротой, повышение температуры до 38,6</w:t>
            </w:r>
            <w:r w:rsidRPr="002A04B8">
              <w:rPr>
                <w:rFonts w:ascii="Times New Roman" w:eastAsia="Times New Roman" w:hAnsi="Times New Roman" w:cs="Times New Roman"/>
                <w:sz w:val="24"/>
                <w:szCs w:val="24"/>
                <w:vertAlign w:val="superscript"/>
              </w:rPr>
              <w:t>0</w:t>
            </w:r>
            <w:r w:rsidRPr="002A04B8">
              <w:rPr>
                <w:rFonts w:ascii="Times New Roman" w:eastAsia="Times New Roman" w:hAnsi="Times New Roman" w:cs="Times New Roman"/>
                <w:sz w:val="24"/>
                <w:szCs w:val="24"/>
              </w:rPr>
              <w:t>С, слабость.</w:t>
            </w:r>
          </w:p>
          <w:p w:rsidR="009B1047" w:rsidRPr="002A04B8" w:rsidRDefault="009B1047" w:rsidP="00292E0E">
            <w:pPr>
              <w:jc w:val="both"/>
              <w:rPr>
                <w:rFonts w:ascii="Times New Roman" w:hAnsi="Times New Roman" w:cs="Times New Roman"/>
                <w:sz w:val="24"/>
                <w:szCs w:val="24"/>
              </w:rPr>
            </w:pPr>
            <w:r w:rsidRPr="002A04B8">
              <w:rPr>
                <w:rFonts w:ascii="Times New Roman" w:hAnsi="Times New Roman" w:cs="Times New Roman"/>
                <w:sz w:val="24"/>
                <w:szCs w:val="24"/>
              </w:rPr>
              <w:t>Заболела остро, 2 нед назад после переохлаждения; появился сухой кашель, озноб, повысилась температура до 39</w:t>
            </w:r>
            <w:r w:rsidRPr="002A04B8">
              <w:rPr>
                <w:rFonts w:ascii="Times New Roman" w:hAnsi="Times New Roman" w:cs="Times New Roman"/>
                <w:sz w:val="24"/>
                <w:szCs w:val="24"/>
                <w:vertAlign w:val="superscript"/>
              </w:rPr>
              <w:t>о</w:t>
            </w:r>
            <w:r w:rsidRPr="002A04B8">
              <w:rPr>
                <w:rFonts w:ascii="Times New Roman" w:hAnsi="Times New Roman" w:cs="Times New Roman"/>
                <w:sz w:val="24"/>
                <w:szCs w:val="24"/>
              </w:rPr>
              <w:t>С. На 5-й день появилась слизисто-гнойная мокрота, температура тела повысилась до 39,2</w:t>
            </w:r>
            <w:r w:rsidRPr="002A04B8">
              <w:rPr>
                <w:rFonts w:ascii="Times New Roman" w:hAnsi="Times New Roman" w:cs="Times New Roman"/>
                <w:sz w:val="24"/>
                <w:szCs w:val="24"/>
                <w:vertAlign w:val="superscript"/>
              </w:rPr>
              <w:t>о</w:t>
            </w:r>
            <w:r w:rsidRPr="002A04B8">
              <w:rPr>
                <w:rFonts w:ascii="Times New Roman" w:hAnsi="Times New Roman" w:cs="Times New Roman"/>
                <w:sz w:val="24"/>
                <w:szCs w:val="24"/>
              </w:rPr>
              <w:t>С. За медицинской помощью не обращалась, принимала самостоятельно аспирин. Обратилась в поликлинику.</w:t>
            </w:r>
          </w:p>
          <w:p w:rsidR="009B1047" w:rsidRPr="002A04B8" w:rsidRDefault="009B1047" w:rsidP="00292E0E">
            <w:pPr>
              <w:pStyle w:val="af2"/>
              <w:spacing w:after="0" w:line="240" w:lineRule="auto"/>
              <w:ind w:left="0"/>
              <w:jc w:val="both"/>
              <w:rPr>
                <w:rFonts w:ascii="Times New Roman" w:hAnsi="Times New Roman" w:cs="Times New Roman"/>
                <w:sz w:val="24"/>
                <w:szCs w:val="24"/>
              </w:rPr>
            </w:pPr>
            <w:r w:rsidRPr="002A04B8">
              <w:rPr>
                <w:rFonts w:ascii="Times New Roman" w:hAnsi="Times New Roman" w:cs="Times New Roman"/>
                <w:sz w:val="24"/>
                <w:szCs w:val="24"/>
              </w:rPr>
              <w:t xml:space="preserve">Объективно: </w:t>
            </w:r>
            <w:r w:rsidRPr="002A04B8">
              <w:rPr>
                <w:rFonts w:ascii="Times New Roman" w:hAnsi="Times New Roman" w:cs="Times New Roman"/>
                <w:sz w:val="24"/>
                <w:szCs w:val="24"/>
                <w:lang w:val="en-US"/>
              </w:rPr>
              <w:t>t</w:t>
            </w:r>
            <w:r w:rsidRPr="002A04B8">
              <w:rPr>
                <w:rFonts w:ascii="Times New Roman" w:hAnsi="Times New Roman" w:cs="Times New Roman"/>
                <w:sz w:val="24"/>
                <w:szCs w:val="24"/>
              </w:rPr>
              <w:t xml:space="preserve"> 38,5</w:t>
            </w:r>
            <w:r w:rsidRPr="002A04B8">
              <w:rPr>
                <w:rFonts w:ascii="Times New Roman" w:hAnsi="Times New Roman" w:cs="Times New Roman"/>
                <w:sz w:val="24"/>
                <w:szCs w:val="24"/>
                <w:vertAlign w:val="superscript"/>
              </w:rPr>
              <w:t>0</w:t>
            </w:r>
            <w:r w:rsidRPr="002A04B8">
              <w:rPr>
                <w:rFonts w:ascii="Times New Roman" w:hAnsi="Times New Roman" w:cs="Times New Roman"/>
                <w:sz w:val="24"/>
                <w:szCs w:val="24"/>
              </w:rPr>
              <w:t xml:space="preserve">С. Состояние тяжелое. Сознание ясное. Контактна. Адекватна. Ориентирована в месте, времени, личности. Кожные покровы бледнорозового цвета. Периферические лимфоузлы не увеличены. Перкуторно над легкими притупление легочного звука в нижних отделах справа, слева – легочный звук. Аускультативно справа в нижних отделах: дыхание везикулярное, ослабленное, влажные хрипы; слева – дыхание везикулярное хрипов нет. ЧДД 20 в мин. Границы относительной сердечной тупости: правая – правый край грудины, верхняя – </w:t>
            </w:r>
            <w:r w:rsidRPr="002A04B8">
              <w:rPr>
                <w:rFonts w:ascii="Times New Roman" w:hAnsi="Times New Roman" w:cs="Times New Roman"/>
                <w:sz w:val="24"/>
                <w:szCs w:val="24"/>
                <w:lang w:val="en-US"/>
              </w:rPr>
              <w:t>III</w:t>
            </w:r>
            <w:r w:rsidRPr="002A04B8">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ЧСС 96 ударов в мин. АД 110/70 мм рт.ст. Живот мягкий, безболезненный. Печень не увеличена. Селезенка не пальпируется. Диурез не нарушен. Отеков нет.</w:t>
            </w:r>
          </w:p>
          <w:p w:rsidR="009B1047" w:rsidRPr="002A04B8" w:rsidRDefault="009B1047" w:rsidP="00292E0E">
            <w:pPr>
              <w:pStyle w:val="af2"/>
              <w:spacing w:after="0" w:line="240" w:lineRule="auto"/>
              <w:ind w:left="0"/>
              <w:jc w:val="both"/>
              <w:rPr>
                <w:rFonts w:ascii="Times New Roman" w:hAnsi="Times New Roman" w:cs="Times New Roman"/>
                <w:sz w:val="24"/>
                <w:szCs w:val="24"/>
              </w:rPr>
            </w:pPr>
            <w:r w:rsidRPr="002A04B8">
              <w:rPr>
                <w:rFonts w:ascii="Times New Roman" w:hAnsi="Times New Roman" w:cs="Times New Roman"/>
                <w:sz w:val="24"/>
                <w:szCs w:val="24"/>
              </w:rPr>
              <w:t>Общий анализ крови: эритроциты 4,1 х 10</w:t>
            </w:r>
            <w:r w:rsidRPr="002A04B8">
              <w:rPr>
                <w:rFonts w:ascii="Times New Roman" w:hAnsi="Times New Roman" w:cs="Times New Roman"/>
                <w:sz w:val="24"/>
                <w:szCs w:val="24"/>
                <w:vertAlign w:val="superscript"/>
              </w:rPr>
              <w:t>12</w:t>
            </w:r>
            <w:r w:rsidRPr="002A04B8">
              <w:rPr>
                <w:rFonts w:ascii="Times New Roman" w:hAnsi="Times New Roman" w:cs="Times New Roman"/>
                <w:sz w:val="24"/>
                <w:szCs w:val="24"/>
              </w:rPr>
              <w:t>/л, гемоглобин 120 г/л, лейкоциты 6,4 х 10</w:t>
            </w:r>
            <w:r w:rsidRPr="002A04B8">
              <w:rPr>
                <w:rFonts w:ascii="Times New Roman" w:hAnsi="Times New Roman" w:cs="Times New Roman"/>
                <w:sz w:val="24"/>
                <w:szCs w:val="24"/>
                <w:vertAlign w:val="superscript"/>
              </w:rPr>
              <w:t xml:space="preserve"> 9</w:t>
            </w:r>
            <w:r w:rsidRPr="002A04B8">
              <w:rPr>
                <w:rFonts w:ascii="Times New Roman" w:hAnsi="Times New Roman" w:cs="Times New Roman"/>
                <w:sz w:val="24"/>
                <w:szCs w:val="24"/>
              </w:rPr>
              <w:t>/л, сегментоядерные нейтрофилы – 65%, моноциты – 6%, лимфоциты – 29%. СОЭ - 15 мм/час</w:t>
            </w:r>
          </w:p>
          <w:p w:rsidR="009B1047" w:rsidRPr="002A04B8" w:rsidRDefault="009B1047" w:rsidP="00292E0E">
            <w:pPr>
              <w:pStyle w:val="af2"/>
              <w:spacing w:after="0" w:line="240" w:lineRule="auto"/>
              <w:ind w:left="0"/>
              <w:jc w:val="both"/>
              <w:rPr>
                <w:rFonts w:ascii="Times New Roman" w:hAnsi="Times New Roman" w:cs="Times New Roman"/>
                <w:sz w:val="24"/>
                <w:szCs w:val="24"/>
              </w:rPr>
            </w:pPr>
            <w:r w:rsidRPr="002A04B8">
              <w:rPr>
                <w:rFonts w:ascii="Times New Roman" w:hAnsi="Times New Roman" w:cs="Times New Roman"/>
                <w:sz w:val="24"/>
                <w:szCs w:val="24"/>
              </w:rPr>
              <w:t>Общий анализ мочи: уд. вес – 1016, белок – не обнаружен, лейкоциты – 2 – 3 в п/зр</w:t>
            </w:r>
          </w:p>
          <w:p w:rsidR="009B1047" w:rsidRPr="002A04B8" w:rsidRDefault="009B1047" w:rsidP="00292E0E">
            <w:pPr>
              <w:pStyle w:val="af2"/>
              <w:spacing w:after="0" w:line="240" w:lineRule="auto"/>
              <w:ind w:left="0"/>
              <w:jc w:val="both"/>
              <w:rPr>
                <w:rFonts w:ascii="Times New Roman" w:hAnsi="Times New Roman" w:cs="Times New Roman"/>
                <w:sz w:val="24"/>
                <w:szCs w:val="24"/>
              </w:rPr>
            </w:pPr>
            <w:r w:rsidRPr="002A04B8">
              <w:rPr>
                <w:rFonts w:ascii="Times New Roman" w:hAnsi="Times New Roman" w:cs="Times New Roman"/>
                <w:sz w:val="24"/>
                <w:szCs w:val="24"/>
              </w:rPr>
              <w:t>Биохимический анализ крови: глюкоза – 4,7 ммоль/л, АЛТ – 20 МЕ/л, АСТ – 12 МЕ/л, общий белок – 61 г/л, альбумин – 38,3 г/л, мочевина – 3,2 ммоль/л, креатинин – 67 мкмоль/л</w:t>
            </w:r>
          </w:p>
          <w:p w:rsidR="009B1047" w:rsidRPr="002A04B8" w:rsidRDefault="009B1047" w:rsidP="00292E0E">
            <w:pPr>
              <w:pStyle w:val="af2"/>
              <w:spacing w:after="0" w:line="240" w:lineRule="auto"/>
              <w:ind w:left="0"/>
              <w:jc w:val="both"/>
              <w:rPr>
                <w:rFonts w:ascii="Times New Roman" w:hAnsi="Times New Roman" w:cs="Times New Roman"/>
                <w:sz w:val="24"/>
                <w:szCs w:val="24"/>
              </w:rPr>
            </w:pPr>
            <w:r w:rsidRPr="002A04B8">
              <w:rPr>
                <w:rFonts w:ascii="Times New Roman" w:hAnsi="Times New Roman" w:cs="Times New Roman"/>
                <w:sz w:val="24"/>
                <w:szCs w:val="24"/>
              </w:rPr>
              <w:t>Диаскинтест – отрицательный.</w:t>
            </w:r>
          </w:p>
          <w:p w:rsidR="009B1047" w:rsidRPr="002A04B8" w:rsidRDefault="009B1047" w:rsidP="00292E0E">
            <w:pPr>
              <w:pStyle w:val="af2"/>
              <w:spacing w:after="0" w:line="240" w:lineRule="auto"/>
              <w:ind w:left="0"/>
              <w:jc w:val="both"/>
              <w:rPr>
                <w:rFonts w:ascii="Times New Roman" w:hAnsi="Times New Roman" w:cs="Times New Roman"/>
                <w:sz w:val="24"/>
                <w:szCs w:val="24"/>
              </w:rPr>
            </w:pPr>
            <w:r w:rsidRPr="002A04B8">
              <w:rPr>
                <w:rFonts w:ascii="Times New Roman" w:hAnsi="Times New Roman" w:cs="Times New Roman"/>
                <w:sz w:val="24"/>
                <w:szCs w:val="24"/>
              </w:rPr>
              <w:t xml:space="preserve">Рентгенография органов грудной клетки: Левое легкое – без очаговых и инфильтративных изменений и объемных образований. В </w:t>
            </w:r>
            <w:r w:rsidRPr="002A04B8">
              <w:rPr>
                <w:rFonts w:ascii="Times New Roman" w:hAnsi="Times New Roman" w:cs="Times New Roman"/>
                <w:sz w:val="24"/>
                <w:szCs w:val="24"/>
                <w:lang w:val="en-US"/>
              </w:rPr>
              <w:t>S</w:t>
            </w:r>
            <w:r w:rsidRPr="002A04B8">
              <w:rPr>
                <w:rFonts w:ascii="Times New Roman" w:hAnsi="Times New Roman" w:cs="Times New Roman"/>
                <w:sz w:val="24"/>
                <w:szCs w:val="24"/>
              </w:rPr>
              <w:t xml:space="preserve">9 и </w:t>
            </w:r>
            <w:r w:rsidRPr="002A04B8">
              <w:rPr>
                <w:rFonts w:ascii="Times New Roman" w:hAnsi="Times New Roman" w:cs="Times New Roman"/>
                <w:sz w:val="24"/>
                <w:szCs w:val="24"/>
                <w:lang w:val="en-US"/>
              </w:rPr>
              <w:t>S</w:t>
            </w:r>
            <w:r w:rsidRPr="002A04B8">
              <w:rPr>
                <w:rFonts w:ascii="Times New Roman" w:hAnsi="Times New Roman" w:cs="Times New Roman"/>
                <w:sz w:val="24"/>
                <w:szCs w:val="24"/>
              </w:rPr>
              <w:t>10 нижней доли правого легкого имеется воспалительная инфильтрация. Корни не расширены, структурны, лимфоузлы не увеличены. Жидкости в правой плевральной полости нет. Средостение не смещено. Сердце не расширенно.</w:t>
            </w:r>
          </w:p>
          <w:p w:rsidR="009B1047" w:rsidRPr="002A04B8" w:rsidRDefault="009B1047" w:rsidP="00292E0E">
            <w:pPr>
              <w:pStyle w:val="af2"/>
              <w:spacing w:after="0" w:line="240" w:lineRule="auto"/>
              <w:ind w:left="0"/>
              <w:jc w:val="both"/>
              <w:rPr>
                <w:rFonts w:ascii="Times New Roman" w:hAnsi="Times New Roman" w:cs="Times New Roman"/>
                <w:sz w:val="24"/>
                <w:szCs w:val="24"/>
              </w:rPr>
            </w:pPr>
            <w:r w:rsidRPr="002A04B8">
              <w:rPr>
                <w:rFonts w:ascii="Times New Roman" w:hAnsi="Times New Roman" w:cs="Times New Roman"/>
                <w:sz w:val="24"/>
                <w:szCs w:val="24"/>
              </w:rPr>
              <w:t>ЭКГ: Синусовый ритм. Горизонтальное положение ЭОС.</w:t>
            </w:r>
          </w:p>
          <w:p w:rsidR="009B1047" w:rsidRPr="002A04B8" w:rsidRDefault="009B1047" w:rsidP="00292E0E">
            <w:pPr>
              <w:pStyle w:val="af2"/>
              <w:spacing w:after="0" w:line="240" w:lineRule="auto"/>
              <w:ind w:left="0"/>
              <w:jc w:val="both"/>
              <w:rPr>
                <w:rFonts w:ascii="Times New Roman" w:hAnsi="Times New Roman" w:cs="Times New Roman"/>
                <w:sz w:val="24"/>
                <w:szCs w:val="24"/>
              </w:rPr>
            </w:pPr>
            <w:r w:rsidRPr="002A04B8">
              <w:rPr>
                <w:rFonts w:ascii="Times New Roman" w:hAnsi="Times New Roman" w:cs="Times New Roman"/>
                <w:sz w:val="24"/>
                <w:szCs w:val="24"/>
                <w:lang w:val="en-US"/>
              </w:rPr>
              <w:t>SaO</w:t>
            </w:r>
            <w:r w:rsidRPr="002A04B8">
              <w:rPr>
                <w:rFonts w:ascii="Times New Roman" w:hAnsi="Times New Roman" w:cs="Times New Roman"/>
                <w:sz w:val="24"/>
                <w:szCs w:val="24"/>
                <w:vertAlign w:val="subscript"/>
              </w:rPr>
              <w:t>2</w:t>
            </w:r>
            <w:r w:rsidRPr="002A04B8">
              <w:rPr>
                <w:rFonts w:ascii="Times New Roman" w:hAnsi="Times New Roman" w:cs="Times New Roman"/>
                <w:sz w:val="24"/>
                <w:szCs w:val="24"/>
              </w:rPr>
              <w:t xml:space="preserve"> 92%.</w:t>
            </w:r>
          </w:p>
          <w:p w:rsidR="009B1047" w:rsidRPr="002A04B8" w:rsidRDefault="009B1047" w:rsidP="00292E0E">
            <w:pPr>
              <w:pStyle w:val="af2"/>
              <w:spacing w:after="0" w:line="240" w:lineRule="auto"/>
              <w:ind w:left="0"/>
              <w:jc w:val="both"/>
              <w:rPr>
                <w:rFonts w:ascii="Times New Roman" w:hAnsi="Times New Roman" w:cs="Times New Roman"/>
                <w:sz w:val="24"/>
                <w:szCs w:val="24"/>
              </w:rPr>
            </w:pPr>
            <w:r w:rsidRPr="002A04B8">
              <w:rPr>
                <w:rFonts w:ascii="Times New Roman" w:hAnsi="Times New Roman" w:cs="Times New Roman"/>
                <w:sz w:val="24"/>
                <w:szCs w:val="24"/>
              </w:rPr>
              <w:t>Анализ мокроты: характер слизисто-гнойный, лейкоциты густо 20-25 в поле зрения; эритроциты отсутствуют, атипичные клетки отсутствуют, микобактерии туберкулеза не обнаружены</w:t>
            </w:r>
          </w:p>
          <w:p w:rsidR="009B1047" w:rsidRPr="002A04B8" w:rsidRDefault="009B1047" w:rsidP="00292E0E">
            <w:pPr>
              <w:pStyle w:val="af2"/>
              <w:spacing w:after="0" w:line="240" w:lineRule="auto"/>
              <w:ind w:left="0"/>
              <w:jc w:val="both"/>
              <w:rPr>
                <w:rFonts w:ascii="Times New Roman" w:eastAsia="Times New Roman" w:hAnsi="Times New Roman" w:cs="Times New Roman"/>
                <w:sz w:val="24"/>
                <w:szCs w:val="24"/>
                <w:lang w:eastAsia="ru-RU"/>
              </w:rPr>
            </w:pPr>
          </w:p>
        </w:tc>
      </w:tr>
      <w:tr w:rsidR="009B1047" w:rsidRPr="002A04B8" w:rsidTr="00292E0E">
        <w:tc>
          <w:tcPr>
            <w:tcW w:w="440" w:type="dxa"/>
            <w:shd w:val="clear" w:color="auto" w:fill="auto"/>
            <w:vAlign w:val="center"/>
          </w:tcPr>
          <w:p w:rsidR="009B1047" w:rsidRPr="002A04B8" w:rsidRDefault="009B1047" w:rsidP="00292E0E">
            <w:pPr>
              <w:jc w:val="center"/>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В</w:t>
            </w:r>
          </w:p>
        </w:tc>
        <w:tc>
          <w:tcPr>
            <w:tcW w:w="776" w:type="dxa"/>
            <w:shd w:val="clear" w:color="auto" w:fill="auto"/>
            <w:tcMar>
              <w:top w:w="0" w:type="dxa"/>
              <w:left w:w="28" w:type="dxa"/>
              <w:bottom w:w="0" w:type="dxa"/>
              <w:right w:w="28" w:type="dxa"/>
            </w:tcMar>
            <w:vAlign w:val="center"/>
          </w:tcPr>
          <w:p w:rsidR="009B1047" w:rsidRPr="002A04B8" w:rsidRDefault="009B1047" w:rsidP="00292E0E">
            <w:pPr>
              <w:jc w:val="center"/>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1</w:t>
            </w:r>
          </w:p>
        </w:tc>
        <w:tc>
          <w:tcPr>
            <w:tcW w:w="9254" w:type="dxa"/>
            <w:shd w:val="clear" w:color="auto" w:fill="auto"/>
            <w:tcMar>
              <w:top w:w="0" w:type="dxa"/>
              <w:left w:w="28" w:type="dxa"/>
              <w:bottom w:w="0" w:type="dxa"/>
              <w:right w:w="28" w:type="dxa"/>
            </w:tcMar>
            <w:vAlign w:val="center"/>
          </w:tcPr>
          <w:p w:rsidR="009B1047" w:rsidRPr="002A04B8" w:rsidRDefault="009B1047" w:rsidP="00292E0E">
            <w:pPr>
              <w:jc w:val="both"/>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Сформулируйте предварительный диагноз</w:t>
            </w:r>
          </w:p>
        </w:tc>
      </w:tr>
      <w:tr w:rsidR="009B1047" w:rsidRPr="002A04B8" w:rsidTr="00292E0E">
        <w:tc>
          <w:tcPr>
            <w:tcW w:w="440" w:type="dxa"/>
            <w:shd w:val="clear" w:color="auto" w:fill="auto"/>
            <w:vAlign w:val="center"/>
          </w:tcPr>
          <w:p w:rsidR="009B1047" w:rsidRPr="002A04B8" w:rsidRDefault="009B1047" w:rsidP="00292E0E">
            <w:pPr>
              <w:jc w:val="center"/>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В</w:t>
            </w:r>
          </w:p>
        </w:tc>
        <w:tc>
          <w:tcPr>
            <w:tcW w:w="776" w:type="dxa"/>
            <w:shd w:val="clear" w:color="auto" w:fill="auto"/>
            <w:tcMar>
              <w:top w:w="0" w:type="dxa"/>
              <w:left w:w="28" w:type="dxa"/>
              <w:bottom w:w="0" w:type="dxa"/>
              <w:right w:w="28" w:type="dxa"/>
            </w:tcMar>
            <w:vAlign w:val="center"/>
          </w:tcPr>
          <w:p w:rsidR="009B1047" w:rsidRPr="002A04B8" w:rsidRDefault="009B1047" w:rsidP="00292E0E">
            <w:pPr>
              <w:jc w:val="center"/>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2</w:t>
            </w:r>
          </w:p>
        </w:tc>
        <w:tc>
          <w:tcPr>
            <w:tcW w:w="9254" w:type="dxa"/>
            <w:shd w:val="clear" w:color="auto" w:fill="auto"/>
            <w:tcMar>
              <w:top w:w="0" w:type="dxa"/>
              <w:left w:w="28" w:type="dxa"/>
              <w:bottom w:w="0" w:type="dxa"/>
              <w:right w:w="28" w:type="dxa"/>
            </w:tcMar>
            <w:vAlign w:val="center"/>
          </w:tcPr>
          <w:p w:rsidR="009B1047" w:rsidRPr="002A04B8" w:rsidRDefault="009B1047" w:rsidP="00292E0E">
            <w:pPr>
              <w:pStyle w:val="10"/>
              <w:ind w:left="0" w:firstLine="0"/>
              <w:jc w:val="both"/>
            </w:pPr>
            <w:r w:rsidRPr="002A04B8">
              <w:rPr>
                <w:bCs/>
                <w:lang w:eastAsia="en-GB"/>
              </w:rPr>
              <w:t>Оцените риск неблагоприятного прогноза заболевания и выберите место лечения пациентки</w:t>
            </w:r>
          </w:p>
        </w:tc>
      </w:tr>
      <w:tr w:rsidR="009B1047" w:rsidRPr="002A04B8" w:rsidTr="00292E0E">
        <w:tc>
          <w:tcPr>
            <w:tcW w:w="440" w:type="dxa"/>
            <w:shd w:val="clear" w:color="auto" w:fill="auto"/>
            <w:vAlign w:val="center"/>
          </w:tcPr>
          <w:p w:rsidR="009B1047" w:rsidRPr="002A04B8" w:rsidRDefault="009B1047" w:rsidP="00292E0E">
            <w:pPr>
              <w:jc w:val="center"/>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В</w:t>
            </w:r>
          </w:p>
        </w:tc>
        <w:tc>
          <w:tcPr>
            <w:tcW w:w="776" w:type="dxa"/>
            <w:shd w:val="clear" w:color="auto" w:fill="auto"/>
            <w:tcMar>
              <w:top w:w="0" w:type="dxa"/>
              <w:left w:w="28" w:type="dxa"/>
              <w:bottom w:w="0" w:type="dxa"/>
              <w:right w:w="28" w:type="dxa"/>
            </w:tcMar>
            <w:vAlign w:val="center"/>
          </w:tcPr>
          <w:p w:rsidR="009B1047" w:rsidRPr="002A04B8" w:rsidRDefault="009B1047" w:rsidP="00292E0E">
            <w:pPr>
              <w:jc w:val="center"/>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3</w:t>
            </w:r>
          </w:p>
        </w:tc>
        <w:tc>
          <w:tcPr>
            <w:tcW w:w="9254" w:type="dxa"/>
            <w:shd w:val="clear" w:color="auto" w:fill="auto"/>
            <w:tcMar>
              <w:top w:w="0" w:type="dxa"/>
              <w:left w:w="28" w:type="dxa"/>
              <w:bottom w:w="0" w:type="dxa"/>
              <w:right w:w="28" w:type="dxa"/>
            </w:tcMar>
            <w:vAlign w:val="center"/>
          </w:tcPr>
          <w:p w:rsidR="009B1047" w:rsidRPr="002A04B8" w:rsidRDefault="009B1047" w:rsidP="00292E0E">
            <w:pPr>
              <w:jc w:val="both"/>
              <w:rPr>
                <w:rFonts w:ascii="Times New Roman" w:hAnsi="Times New Roman" w:cs="Times New Roman"/>
                <w:bCs/>
                <w:sz w:val="24"/>
                <w:szCs w:val="24"/>
                <w:lang w:eastAsia="en-GB"/>
              </w:rPr>
            </w:pPr>
            <w:r w:rsidRPr="002A04B8">
              <w:rPr>
                <w:rFonts w:ascii="Times New Roman" w:hAnsi="Times New Roman" w:cs="Times New Roman"/>
                <w:bCs/>
                <w:sz w:val="24"/>
                <w:szCs w:val="24"/>
                <w:lang w:eastAsia="en-GB"/>
              </w:rPr>
              <w:t>Назначьте лечение</w:t>
            </w:r>
          </w:p>
        </w:tc>
      </w:tr>
      <w:tr w:rsidR="009B1047" w:rsidRPr="002A04B8" w:rsidTr="00292E0E">
        <w:tc>
          <w:tcPr>
            <w:tcW w:w="440" w:type="dxa"/>
            <w:shd w:val="clear" w:color="auto" w:fill="auto"/>
            <w:vAlign w:val="center"/>
          </w:tcPr>
          <w:p w:rsidR="009B1047" w:rsidRPr="002A04B8" w:rsidRDefault="009B1047" w:rsidP="00292E0E">
            <w:pPr>
              <w:jc w:val="center"/>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В</w:t>
            </w:r>
          </w:p>
        </w:tc>
        <w:tc>
          <w:tcPr>
            <w:tcW w:w="776" w:type="dxa"/>
            <w:shd w:val="clear" w:color="auto" w:fill="auto"/>
            <w:tcMar>
              <w:top w:w="0" w:type="dxa"/>
              <w:left w:w="28" w:type="dxa"/>
              <w:bottom w:w="0" w:type="dxa"/>
              <w:right w:w="28" w:type="dxa"/>
            </w:tcMar>
            <w:vAlign w:val="center"/>
          </w:tcPr>
          <w:p w:rsidR="009B1047" w:rsidRPr="002A04B8" w:rsidRDefault="009B1047" w:rsidP="00292E0E">
            <w:pPr>
              <w:jc w:val="center"/>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4</w:t>
            </w:r>
          </w:p>
        </w:tc>
        <w:tc>
          <w:tcPr>
            <w:tcW w:w="9254" w:type="dxa"/>
            <w:shd w:val="clear" w:color="auto" w:fill="auto"/>
            <w:tcMar>
              <w:top w:w="0" w:type="dxa"/>
              <w:left w:w="28" w:type="dxa"/>
              <w:bottom w:w="0" w:type="dxa"/>
              <w:right w:w="28" w:type="dxa"/>
            </w:tcMar>
            <w:vAlign w:val="center"/>
          </w:tcPr>
          <w:p w:rsidR="009B1047" w:rsidRPr="002A04B8" w:rsidRDefault="009B1047" w:rsidP="00292E0E">
            <w:pPr>
              <w:jc w:val="both"/>
              <w:rPr>
                <w:rFonts w:ascii="Times New Roman" w:hAnsi="Times New Roman" w:cs="Times New Roman"/>
                <w:bCs/>
                <w:sz w:val="24"/>
                <w:szCs w:val="24"/>
                <w:lang w:eastAsia="en-GB"/>
              </w:rPr>
            </w:pPr>
            <w:r w:rsidRPr="002A04B8">
              <w:rPr>
                <w:rFonts w:ascii="Times New Roman" w:hAnsi="Times New Roman" w:cs="Times New Roman"/>
                <w:bCs/>
                <w:sz w:val="24"/>
                <w:szCs w:val="24"/>
                <w:lang w:eastAsia="en-GB"/>
              </w:rPr>
              <w:t>Каковы критерии эффективности антибактериальной терапии</w:t>
            </w:r>
          </w:p>
        </w:tc>
      </w:tr>
      <w:tr w:rsidR="009B1047" w:rsidRPr="002A04B8" w:rsidTr="00292E0E">
        <w:tc>
          <w:tcPr>
            <w:tcW w:w="440" w:type="dxa"/>
            <w:shd w:val="clear" w:color="auto" w:fill="auto"/>
            <w:vAlign w:val="center"/>
          </w:tcPr>
          <w:p w:rsidR="009B1047" w:rsidRPr="002A04B8" w:rsidRDefault="009B1047" w:rsidP="00292E0E">
            <w:pPr>
              <w:jc w:val="center"/>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В</w:t>
            </w:r>
          </w:p>
        </w:tc>
        <w:tc>
          <w:tcPr>
            <w:tcW w:w="776" w:type="dxa"/>
            <w:shd w:val="clear" w:color="auto" w:fill="auto"/>
            <w:tcMar>
              <w:top w:w="0" w:type="dxa"/>
              <w:left w:w="28" w:type="dxa"/>
              <w:bottom w:w="0" w:type="dxa"/>
              <w:right w:w="28" w:type="dxa"/>
            </w:tcMar>
            <w:vAlign w:val="center"/>
          </w:tcPr>
          <w:p w:rsidR="009B1047" w:rsidRPr="002A04B8" w:rsidRDefault="009B1047" w:rsidP="00292E0E">
            <w:pPr>
              <w:jc w:val="center"/>
              <w:rPr>
                <w:rFonts w:ascii="Times New Roman" w:eastAsia="Times New Roman" w:hAnsi="Times New Roman" w:cs="Times New Roman"/>
                <w:sz w:val="24"/>
                <w:szCs w:val="24"/>
              </w:rPr>
            </w:pPr>
            <w:r w:rsidRPr="002A04B8">
              <w:rPr>
                <w:rFonts w:ascii="Times New Roman" w:eastAsia="Times New Roman" w:hAnsi="Times New Roman" w:cs="Times New Roman"/>
                <w:sz w:val="24"/>
                <w:szCs w:val="24"/>
              </w:rPr>
              <w:t>5</w:t>
            </w:r>
          </w:p>
        </w:tc>
        <w:tc>
          <w:tcPr>
            <w:tcW w:w="9254" w:type="dxa"/>
            <w:shd w:val="clear" w:color="auto" w:fill="auto"/>
            <w:tcMar>
              <w:top w:w="0" w:type="dxa"/>
              <w:left w:w="28" w:type="dxa"/>
              <w:bottom w:w="0" w:type="dxa"/>
              <w:right w:w="28" w:type="dxa"/>
            </w:tcMar>
            <w:vAlign w:val="center"/>
          </w:tcPr>
          <w:p w:rsidR="009B1047" w:rsidRPr="002A04B8" w:rsidRDefault="009B1047" w:rsidP="00292E0E">
            <w:pPr>
              <w:jc w:val="both"/>
              <w:rPr>
                <w:rFonts w:ascii="Times New Roman" w:hAnsi="Times New Roman" w:cs="Times New Roman"/>
                <w:bCs/>
                <w:sz w:val="24"/>
                <w:szCs w:val="24"/>
                <w:lang w:eastAsia="en-GB"/>
              </w:rPr>
            </w:pPr>
            <w:r w:rsidRPr="002A04B8">
              <w:rPr>
                <w:rFonts w:ascii="Times New Roman" w:hAnsi="Times New Roman" w:cs="Times New Roman"/>
                <w:bCs/>
                <w:sz w:val="24"/>
                <w:szCs w:val="24"/>
                <w:lang w:eastAsia="en-GB"/>
              </w:rPr>
              <w:t xml:space="preserve">Выдайте листок нетрудоспособности пациентке Ш. на 13 дней с указанием причины нетрудоспособности и даты следующего осмотра пациентки врачом общей практики. Укажите дату, когда пациентка должна приступить к работе, после признания ее трудоспособной. Так как ребенок продолжает болеть, кому педиатр может выдать выдается листок нетрудоспособности; укажите причину нетрудоспособности? </w:t>
            </w:r>
          </w:p>
        </w:tc>
      </w:tr>
    </w:tbl>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lastRenderedPageBreak/>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w:t>
      </w:r>
    </w:p>
    <w:p w:rsidR="009B1047" w:rsidRPr="009E4D09" w:rsidRDefault="009B1047" w:rsidP="009B1047">
      <w:pPr>
        <w:jc w:val="center"/>
        <w:rPr>
          <w:rFonts w:ascii="Times New Roman" w:hAnsi="Times New Roman" w:cs="Times New Roman"/>
          <w:b/>
          <w:caps/>
          <w:sz w:val="28"/>
          <w:szCs w:val="28"/>
          <w:u w:val="single"/>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694"/>
        <w:gridCol w:w="9121"/>
      </w:tblGrid>
      <w:tr w:rsidR="009B1047" w:rsidRPr="00EB5236" w:rsidTr="00292E0E">
        <w:tc>
          <w:tcPr>
            <w:tcW w:w="10470" w:type="dxa"/>
            <w:gridSpan w:val="3"/>
            <w:shd w:val="clear" w:color="auto" w:fill="auto"/>
            <w:vAlign w:val="center"/>
          </w:tcPr>
          <w:p w:rsidR="009B1047" w:rsidRPr="00CD59DD" w:rsidRDefault="009B1047" w:rsidP="00292E0E">
            <w:pPr>
              <w:jc w:val="both"/>
              <w:rPr>
                <w:rFonts w:ascii="Times New Roman" w:hAnsi="Times New Roman" w:cs="Times New Roman"/>
                <w:bCs/>
                <w:sz w:val="23"/>
                <w:szCs w:val="23"/>
                <w:lang w:eastAsia="en-GB"/>
              </w:rPr>
            </w:pPr>
            <w:r w:rsidRPr="00CD59DD">
              <w:rPr>
                <w:rFonts w:ascii="Times New Roman" w:hAnsi="Times New Roman" w:cs="Times New Roman"/>
                <w:bCs/>
                <w:sz w:val="23"/>
                <w:szCs w:val="23"/>
                <w:lang w:eastAsia="en-GB"/>
              </w:rPr>
              <w:t>Пациентка К., 24 лет обратилась с жалобами на кожные высыпания на лице, груди, слабость, боли в коленных суставах, боли в проксимальных межфаланговых суставах, пястно-фаланговых и плюснефаланговых суставах, головные боли</w:t>
            </w:r>
          </w:p>
          <w:p w:rsidR="009B1047" w:rsidRPr="00CD59DD" w:rsidRDefault="009B1047" w:rsidP="00292E0E">
            <w:pPr>
              <w:jc w:val="both"/>
              <w:rPr>
                <w:rFonts w:ascii="Times New Roman" w:hAnsi="Times New Roman" w:cs="Times New Roman"/>
                <w:bCs/>
                <w:sz w:val="23"/>
                <w:szCs w:val="23"/>
                <w:lang w:eastAsia="en-GB"/>
              </w:rPr>
            </w:pPr>
            <w:r w:rsidRPr="00CD59DD">
              <w:rPr>
                <w:rFonts w:ascii="Times New Roman" w:hAnsi="Times New Roman" w:cs="Times New Roman"/>
                <w:bCs/>
                <w:sz w:val="23"/>
                <w:szCs w:val="23"/>
                <w:lang w:eastAsia="en-GB"/>
              </w:rPr>
              <w:t>Больной себя считает в течении в течении 18 лет, когда стала отмечать высыпания на лице, боли в коленных суставах и в мелких суставах кистей и стоп. В иммунологическом анализе крови определялись антинуклеарный фактор</w:t>
            </w:r>
            <w:r w:rsidRPr="00CD59DD">
              <w:rPr>
                <w:rFonts w:ascii="Times New Roman" w:hAnsi="Times New Roman" w:cs="Times New Roman"/>
                <w:sz w:val="23"/>
                <w:szCs w:val="23"/>
              </w:rPr>
              <w:t xml:space="preserve"> на НЕр-2 клетках с титром 1:320 (норма &lt;1:160), </w:t>
            </w:r>
            <w:r w:rsidRPr="00CD59DD">
              <w:rPr>
                <w:rFonts w:ascii="Times New Roman" w:hAnsi="Times New Roman" w:cs="Times New Roman"/>
                <w:sz w:val="23"/>
                <w:szCs w:val="23"/>
                <w:lang w:val="en-US"/>
              </w:rPr>
              <w:t>LE</w:t>
            </w:r>
            <w:r w:rsidRPr="00CD59DD">
              <w:rPr>
                <w:rFonts w:ascii="Times New Roman" w:hAnsi="Times New Roman" w:cs="Times New Roman"/>
                <w:sz w:val="23"/>
                <w:szCs w:val="23"/>
              </w:rPr>
              <w:t xml:space="preserve">-клетки. </w:t>
            </w:r>
            <w:r w:rsidRPr="00CD59DD">
              <w:rPr>
                <w:rFonts w:ascii="Times New Roman" w:hAnsi="Times New Roman" w:cs="Times New Roman"/>
                <w:bCs/>
                <w:sz w:val="23"/>
                <w:szCs w:val="23"/>
                <w:lang w:eastAsia="en-GB"/>
              </w:rPr>
              <w:t>Дважды (14 лет и 10 лет назад) определялась персистирующая протеинурия 500,0 мг/сут. Получала лечение, которое отменила самостоятельно 6 мес назад. Ухудшение самочувствия – после длительной прогулки на улице.</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 xml:space="preserve">Объективно: </w:t>
            </w:r>
            <w:r w:rsidRPr="00CD59DD">
              <w:rPr>
                <w:rFonts w:ascii="Times New Roman" w:hAnsi="Times New Roman" w:cs="Times New Roman"/>
                <w:sz w:val="23"/>
                <w:szCs w:val="23"/>
                <w:lang w:val="en-US"/>
              </w:rPr>
              <w:t>t</w:t>
            </w:r>
            <w:r w:rsidRPr="00CD59DD">
              <w:rPr>
                <w:rFonts w:ascii="Times New Roman" w:hAnsi="Times New Roman" w:cs="Times New Roman"/>
                <w:sz w:val="23"/>
                <w:szCs w:val="23"/>
              </w:rPr>
              <w:t xml:space="preserve"> 36,6</w:t>
            </w:r>
            <w:r w:rsidRPr="00CD59DD">
              <w:rPr>
                <w:rFonts w:ascii="Times New Roman" w:hAnsi="Times New Roman" w:cs="Times New Roman"/>
                <w:sz w:val="23"/>
                <w:szCs w:val="23"/>
                <w:vertAlign w:val="superscript"/>
              </w:rPr>
              <w:t>0</w:t>
            </w:r>
            <w:r w:rsidRPr="00CD59DD">
              <w:rPr>
                <w:rFonts w:ascii="Times New Roman" w:hAnsi="Times New Roman" w:cs="Times New Roman"/>
                <w:sz w:val="23"/>
                <w:szCs w:val="23"/>
              </w:rPr>
              <w:t xml:space="preserve">С. Состояние удовлетворительное. Сознание ясное. Контактна. Адекватна. Ориентирована в месте, времени, личности. Эритема на переносице с распространением на скуловые дуги. Капиллярит кистей. Кожные покровы бледнорозового цвета. Периферические лимфоузлы не увеличены. Перкуторно над легкими легочный звук. Аускультативно: дыхание везикулярное хрипов нет. ЧДД 19 в мин. Границы относительной сердечной тупости: правая – правый край грудины, верхняя – </w:t>
            </w:r>
            <w:r w:rsidRPr="00CD59DD">
              <w:rPr>
                <w:rFonts w:ascii="Times New Roman" w:hAnsi="Times New Roman" w:cs="Times New Roman"/>
                <w:sz w:val="23"/>
                <w:szCs w:val="23"/>
                <w:lang w:val="en-US"/>
              </w:rPr>
              <w:t>III</w:t>
            </w:r>
            <w:r w:rsidRPr="00CD59DD">
              <w:rPr>
                <w:rFonts w:ascii="Times New Roman" w:hAnsi="Times New Roman" w:cs="Times New Roman"/>
                <w:sz w:val="23"/>
                <w:szCs w:val="23"/>
              </w:rPr>
              <w:t xml:space="preserve"> ребро, левая – на 1,5 см кнутри от левой среднеключичной линии. Тоны сердца приглушены, ритм правильный</w:t>
            </w:r>
            <w:r w:rsidRPr="00CD59DD">
              <w:rPr>
                <w:rFonts w:ascii="Times New Roman" w:hAnsi="Times New Roman" w:cs="Times New Roman"/>
                <w:color w:val="FF0000"/>
                <w:sz w:val="23"/>
                <w:szCs w:val="23"/>
              </w:rPr>
              <w:t>.</w:t>
            </w:r>
            <w:r w:rsidRPr="00CD59DD">
              <w:rPr>
                <w:rFonts w:ascii="Times New Roman" w:hAnsi="Times New Roman" w:cs="Times New Roman"/>
                <w:sz w:val="23"/>
                <w:szCs w:val="23"/>
              </w:rPr>
              <w:t xml:space="preserve"> ЧСС 92 ударов в мин. АД 120/70 мм рт.ст. Живот мягкий, безболезненный. Печень не увеличена. Селезенка не пальпируется. Диурез не нарушен. Отеков нет.</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 xml:space="preserve">Опорно-двигательная система: Передвижение самостоятельное, не затруднено. Самообслуживание не затруднено. Видимой деформации суставов нет. Движения в суставах не ограничены. Симптом баллотирования надколенника отрицательный с обеих сторон. Кисти собирает в кулак на 100%. Боль при пальпации коленных суставов, </w:t>
            </w:r>
            <w:r w:rsidRPr="00CD59DD">
              <w:rPr>
                <w:rFonts w:ascii="Times New Roman" w:hAnsi="Times New Roman" w:cs="Times New Roman"/>
                <w:bCs/>
                <w:sz w:val="23"/>
                <w:szCs w:val="23"/>
                <w:lang w:eastAsia="en-GB"/>
              </w:rPr>
              <w:t>проксимальных межфаланговых суставов, пястно-фаланговых и плюснефаланговых суставов.</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Общий анализ крови: эритроциты 4,5х10</w:t>
            </w:r>
            <w:r w:rsidRPr="00CD59DD">
              <w:rPr>
                <w:rFonts w:ascii="Times New Roman" w:hAnsi="Times New Roman" w:cs="Times New Roman"/>
                <w:sz w:val="23"/>
                <w:szCs w:val="23"/>
                <w:vertAlign w:val="superscript"/>
              </w:rPr>
              <w:t>12</w:t>
            </w:r>
            <w:r w:rsidRPr="00CD59DD">
              <w:rPr>
                <w:rFonts w:ascii="Times New Roman" w:hAnsi="Times New Roman" w:cs="Times New Roman"/>
                <w:sz w:val="23"/>
                <w:szCs w:val="23"/>
              </w:rPr>
              <w:t>/л, гемоглобин 123 г/л, лейкоциты 4,72х10</w:t>
            </w:r>
            <w:r w:rsidRPr="00CD59DD">
              <w:rPr>
                <w:rFonts w:ascii="Times New Roman" w:hAnsi="Times New Roman" w:cs="Times New Roman"/>
                <w:sz w:val="23"/>
                <w:szCs w:val="23"/>
                <w:vertAlign w:val="superscript"/>
              </w:rPr>
              <w:t xml:space="preserve"> 9</w:t>
            </w:r>
            <w:r w:rsidRPr="00CD59DD">
              <w:rPr>
                <w:rFonts w:ascii="Times New Roman" w:hAnsi="Times New Roman" w:cs="Times New Roman"/>
                <w:sz w:val="23"/>
                <w:szCs w:val="23"/>
              </w:rPr>
              <w:t>/л, эозинофилы – 3%, сегментоядерные – 38%, лимфоциты – 54%, моноциты – 5%, тромбоциты – 214х10</w:t>
            </w:r>
            <w:r w:rsidRPr="00CD59DD">
              <w:rPr>
                <w:rFonts w:ascii="Times New Roman" w:hAnsi="Times New Roman" w:cs="Times New Roman"/>
                <w:sz w:val="23"/>
                <w:szCs w:val="23"/>
                <w:vertAlign w:val="superscript"/>
              </w:rPr>
              <w:t xml:space="preserve"> 9</w:t>
            </w:r>
            <w:r w:rsidRPr="00CD59DD">
              <w:rPr>
                <w:rFonts w:ascii="Times New Roman" w:hAnsi="Times New Roman" w:cs="Times New Roman"/>
                <w:sz w:val="23"/>
                <w:szCs w:val="23"/>
              </w:rPr>
              <w:t>/л, СОЭ - 24 мм/час</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Общий анализ мочи: уд. вес – 1014, белок – отриц, лейкоциты – 0 –1 - 2 в п/зр, эритроциты – 0 в п/зр, зернистые цилиндры – отриц, гиалиновые цилиндры - отриц</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Биохимический анализ крови: глюкоза – 5,2 ммоль/л, АЛТ – 23 МЕ/л, АСТ – 17 МЕ/л, мочевина – 3,5 ммоль/л, креатинин – 55 мкмоль/л, общий билирубин – 11,8 мкмоль/л</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Рентгенография органов грудной клетки: в легких – без очаговых и инфильтративных изменений. Корни не расширены, структурны, лимфоузлы не увеличены. Жидкости в правой плевральной полости нет. Средостение не смещено. Сердце не расширенно.</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ЭКГ: Синусовый ритм. Горизонтальное положение ЭОС.</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Моча на суточный белок: белок 0, 14 г/л/сут.</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Скорость клубочковой фильтрации 110 мл/мин (норма 52 – 134 мл/мин)</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Иммунологический анализ крови: антитела к двуспиральной ДНК (</w:t>
            </w:r>
            <w:r w:rsidRPr="00CD59DD">
              <w:rPr>
                <w:rFonts w:ascii="Times New Roman" w:hAnsi="Times New Roman" w:cs="Times New Roman"/>
                <w:sz w:val="23"/>
                <w:szCs w:val="23"/>
                <w:lang w:val="en-US"/>
              </w:rPr>
              <w:t>a</w:t>
            </w:r>
            <w:r w:rsidRPr="00CD59DD">
              <w:rPr>
                <w:rFonts w:ascii="Times New Roman" w:hAnsi="Times New Roman" w:cs="Times New Roman"/>
                <w:sz w:val="23"/>
                <w:szCs w:val="23"/>
              </w:rPr>
              <w:t>-</w:t>
            </w:r>
            <w:r w:rsidRPr="00CD59DD">
              <w:rPr>
                <w:rFonts w:ascii="Times New Roman" w:hAnsi="Times New Roman" w:cs="Times New Roman"/>
                <w:sz w:val="23"/>
                <w:szCs w:val="23"/>
                <w:lang w:val="en-US"/>
              </w:rPr>
              <w:t>dsDNA</w:t>
            </w:r>
            <w:r w:rsidRPr="00CD59DD">
              <w:rPr>
                <w:rFonts w:ascii="Times New Roman" w:hAnsi="Times New Roman" w:cs="Times New Roman"/>
                <w:sz w:val="23"/>
                <w:szCs w:val="23"/>
              </w:rPr>
              <w:t xml:space="preserve"> – 10,85 Ед/мл (норма 0 – 100). Антинуклеарный фактор на НЕр-2 клетках &lt;1:160 титр (норма &lt;1:160). </w:t>
            </w:r>
            <w:r w:rsidRPr="00CD59DD">
              <w:rPr>
                <w:rFonts w:ascii="Times New Roman" w:hAnsi="Times New Roman" w:cs="Times New Roman"/>
                <w:sz w:val="23"/>
                <w:szCs w:val="23"/>
                <w:lang w:val="en-US"/>
              </w:rPr>
              <w:t>LE</w:t>
            </w:r>
            <w:r w:rsidRPr="00CD59DD">
              <w:rPr>
                <w:rFonts w:ascii="Times New Roman" w:hAnsi="Times New Roman" w:cs="Times New Roman"/>
                <w:sz w:val="23"/>
                <w:szCs w:val="23"/>
              </w:rPr>
              <w:t xml:space="preserve">-клетки не обнаружены. </w:t>
            </w:r>
            <w:r w:rsidRPr="00CD59DD">
              <w:rPr>
                <w:rFonts w:ascii="Times New Roman" w:hAnsi="Times New Roman" w:cs="Times New Roman"/>
                <w:sz w:val="23"/>
                <w:szCs w:val="23"/>
                <w:lang w:val="en-US"/>
              </w:rPr>
              <w:t>IgG</w:t>
            </w:r>
            <w:r w:rsidRPr="00CD59DD">
              <w:rPr>
                <w:rFonts w:ascii="Times New Roman" w:hAnsi="Times New Roman" w:cs="Times New Roman"/>
                <w:sz w:val="23"/>
                <w:szCs w:val="23"/>
              </w:rPr>
              <w:t xml:space="preserve"> – 9,0 мг/мл (норма 9,5 ± 2,55). </w:t>
            </w:r>
            <w:r w:rsidRPr="00CD59DD">
              <w:rPr>
                <w:rFonts w:ascii="Times New Roman" w:hAnsi="Times New Roman" w:cs="Times New Roman"/>
                <w:sz w:val="23"/>
                <w:szCs w:val="23"/>
                <w:lang w:val="en-US"/>
              </w:rPr>
              <w:t>Ig</w:t>
            </w:r>
            <w:r w:rsidRPr="00CD59DD">
              <w:rPr>
                <w:rFonts w:ascii="Times New Roman" w:hAnsi="Times New Roman" w:cs="Times New Roman"/>
                <w:sz w:val="23"/>
                <w:szCs w:val="23"/>
              </w:rPr>
              <w:t xml:space="preserve">А – 1,44 мг/мл (норма 3,43±1,22). </w:t>
            </w:r>
            <w:r w:rsidRPr="00CD59DD">
              <w:rPr>
                <w:rFonts w:ascii="Times New Roman" w:hAnsi="Times New Roman" w:cs="Times New Roman"/>
                <w:sz w:val="23"/>
                <w:szCs w:val="23"/>
                <w:lang w:val="en-US"/>
              </w:rPr>
              <w:t>IgM</w:t>
            </w:r>
            <w:r w:rsidRPr="00CD59DD">
              <w:rPr>
                <w:rFonts w:ascii="Times New Roman" w:hAnsi="Times New Roman" w:cs="Times New Roman"/>
                <w:sz w:val="23"/>
                <w:szCs w:val="23"/>
              </w:rPr>
              <w:t xml:space="preserve"> &gt;2 г/л (норма 1,55 ± 0,67). Антитела к кардиолипину </w:t>
            </w:r>
            <w:r w:rsidRPr="00CD59DD">
              <w:rPr>
                <w:rFonts w:ascii="Times New Roman" w:hAnsi="Times New Roman" w:cs="Times New Roman"/>
                <w:sz w:val="23"/>
                <w:szCs w:val="23"/>
                <w:lang w:val="en-US"/>
              </w:rPr>
              <w:t>IgM</w:t>
            </w:r>
            <w:r w:rsidRPr="00CD59DD">
              <w:rPr>
                <w:rFonts w:ascii="Times New Roman" w:hAnsi="Times New Roman" w:cs="Times New Roman"/>
                <w:sz w:val="23"/>
                <w:szCs w:val="23"/>
              </w:rPr>
              <w:t xml:space="preserve"> - 9,6 (норма до 26). Антитела к кардиолипину </w:t>
            </w:r>
            <w:r w:rsidRPr="00CD59DD">
              <w:rPr>
                <w:rFonts w:ascii="Times New Roman" w:hAnsi="Times New Roman" w:cs="Times New Roman"/>
                <w:sz w:val="23"/>
                <w:szCs w:val="23"/>
                <w:lang w:val="en-US"/>
              </w:rPr>
              <w:t>IgG</w:t>
            </w:r>
            <w:r w:rsidRPr="00CD59DD">
              <w:rPr>
                <w:rFonts w:ascii="Times New Roman" w:hAnsi="Times New Roman" w:cs="Times New Roman"/>
                <w:sz w:val="23"/>
                <w:szCs w:val="23"/>
              </w:rPr>
              <w:t xml:space="preserve"> - 9,4 (норма до 23).</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Рентгенография коленных суставов: Мягкие ткани слегка уплотнены. Околосуставное увеличение рентгенопрозрачности костей. Щели суставов сужены. Эрозии суставных поверхностей не определяются.</w:t>
            </w:r>
          </w:p>
          <w:p w:rsidR="009B1047" w:rsidRPr="00CD59DD" w:rsidRDefault="009B1047" w:rsidP="00292E0E">
            <w:pPr>
              <w:pStyle w:val="af2"/>
              <w:spacing w:after="0" w:line="240" w:lineRule="auto"/>
              <w:ind w:left="0"/>
              <w:jc w:val="both"/>
              <w:rPr>
                <w:rFonts w:ascii="Times New Roman" w:hAnsi="Times New Roman" w:cs="Times New Roman"/>
                <w:sz w:val="23"/>
                <w:szCs w:val="23"/>
              </w:rPr>
            </w:pPr>
            <w:r w:rsidRPr="00CD59DD">
              <w:rPr>
                <w:rFonts w:ascii="Times New Roman" w:hAnsi="Times New Roman" w:cs="Times New Roman"/>
                <w:sz w:val="23"/>
                <w:szCs w:val="23"/>
              </w:rPr>
              <w:t>Рентгенография кистей и стоп: суставные щели не изменены. Костной деструкции не выявлено.</w:t>
            </w:r>
          </w:p>
          <w:p w:rsidR="009B1047" w:rsidRPr="00CD59DD" w:rsidRDefault="009B1047" w:rsidP="00292E0E">
            <w:pPr>
              <w:pStyle w:val="af2"/>
              <w:spacing w:after="0" w:line="240" w:lineRule="auto"/>
              <w:ind w:left="0"/>
              <w:jc w:val="both"/>
              <w:rPr>
                <w:rFonts w:ascii="Times New Roman" w:hAnsi="Times New Roman" w:cs="Times New Roman"/>
                <w:bCs/>
                <w:sz w:val="23"/>
                <w:szCs w:val="23"/>
                <w:lang w:eastAsia="en-GB"/>
              </w:rPr>
            </w:pPr>
            <w:r w:rsidRPr="00CD59DD">
              <w:rPr>
                <w:rFonts w:ascii="Times New Roman" w:hAnsi="Times New Roman" w:cs="Times New Roman"/>
                <w:sz w:val="23"/>
                <w:szCs w:val="23"/>
              </w:rPr>
              <w:t>ЭхоКС: Камеры сердца не расширены. Сократительная способность миокарда в норме. Локальная сократимость не нарушена.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708"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326"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Сформулируйте предварительный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708"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326"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Назначьте лечение</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708"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326"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Проведите экспертизу стойкой утраты трудоспособности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708"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326"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Дайте рекомендации по профилактике заболевания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708"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326"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Выпишите рецепт на 100 таблеток преднизолона. Назначьте по 1 таб в день утром</w:t>
            </w:r>
          </w:p>
        </w:tc>
      </w:tr>
    </w:tbl>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w:t>
      </w:r>
    </w:p>
    <w:p w:rsidR="009B1047" w:rsidRDefault="009B1047" w:rsidP="009B1047">
      <w:pPr>
        <w:jc w:val="center"/>
        <w:rPr>
          <w:rFonts w:ascii="Times New Roman" w:hAnsi="Times New Roman" w:cs="Times New Roman"/>
          <w:b/>
          <w:caps/>
          <w:sz w:val="28"/>
          <w:szCs w:val="28"/>
          <w:u w:val="single"/>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417"/>
        <w:gridCol w:w="9398"/>
      </w:tblGrid>
      <w:tr w:rsidR="009B1047" w:rsidRPr="00EB5236" w:rsidTr="00292E0E">
        <w:tc>
          <w:tcPr>
            <w:tcW w:w="10470" w:type="dxa"/>
            <w:gridSpan w:val="3"/>
            <w:shd w:val="clear" w:color="auto" w:fill="auto"/>
            <w:vAlign w:val="center"/>
          </w:tcPr>
          <w:p w:rsidR="009B1047" w:rsidRPr="00CD59DD" w:rsidRDefault="009B1047" w:rsidP="00292E0E">
            <w:pPr>
              <w:spacing w:line="260" w:lineRule="exact"/>
              <w:jc w:val="both"/>
              <w:rPr>
                <w:rFonts w:ascii="Times New Roman" w:hAnsi="Times New Roman" w:cs="Times New Roman"/>
                <w:bCs/>
                <w:sz w:val="23"/>
                <w:szCs w:val="23"/>
                <w:lang w:eastAsia="en-GB"/>
              </w:rPr>
            </w:pPr>
            <w:r w:rsidRPr="00CD59DD">
              <w:rPr>
                <w:rFonts w:ascii="Times New Roman" w:hAnsi="Times New Roman" w:cs="Times New Roman"/>
                <w:bCs/>
                <w:sz w:val="23"/>
                <w:szCs w:val="23"/>
                <w:lang w:eastAsia="en-GB"/>
              </w:rPr>
              <w:t>Пациентка Б., 60 лет обратилась с жалобами на боли за грудиной, длительные с иррадиацией под левую лопатку вне четкой связи с физической нагрузкой, одышку при быстрой ходьбе, уменьшающуюся в покое, подъемы АД до 150 мм рт.ст., периодически отмечает с</w:t>
            </w:r>
            <w:r w:rsidRPr="00CD59DD">
              <w:rPr>
                <w:rFonts w:ascii="Times New Roman" w:hAnsi="Times New Roman" w:cs="Times New Roman"/>
                <w:sz w:val="23"/>
                <w:szCs w:val="23"/>
              </w:rPr>
              <w:t xml:space="preserve">лабость и дискомфорт в мышцах </w:t>
            </w:r>
            <w:r w:rsidRPr="00CD59DD">
              <w:rPr>
                <w:rFonts w:ascii="Times New Roman" w:hAnsi="Times New Roman" w:cs="Times New Roman"/>
                <w:bCs/>
                <w:sz w:val="23"/>
                <w:szCs w:val="23"/>
                <w:lang w:eastAsia="en-GB"/>
              </w:rPr>
              <w:t>верхних конечностей</w:t>
            </w:r>
            <w:r w:rsidRPr="00CD59DD">
              <w:rPr>
                <w:rFonts w:ascii="Times New Roman" w:hAnsi="Times New Roman" w:cs="Times New Roman"/>
                <w:sz w:val="23"/>
                <w:szCs w:val="23"/>
              </w:rPr>
              <w:t xml:space="preserve"> при движении</w:t>
            </w:r>
            <w:r w:rsidRPr="00CD59DD">
              <w:rPr>
                <w:rFonts w:ascii="Times New Roman" w:hAnsi="Times New Roman" w:cs="Times New Roman"/>
                <w:bCs/>
                <w:sz w:val="23"/>
                <w:szCs w:val="23"/>
                <w:lang w:eastAsia="en-GB"/>
              </w:rPr>
              <w:t xml:space="preserve"> </w:t>
            </w:r>
          </w:p>
          <w:p w:rsidR="009B1047" w:rsidRPr="00CD59DD" w:rsidRDefault="009B1047" w:rsidP="00292E0E">
            <w:pPr>
              <w:spacing w:line="260" w:lineRule="exact"/>
              <w:jc w:val="both"/>
              <w:rPr>
                <w:rFonts w:ascii="Times New Roman" w:hAnsi="Times New Roman" w:cs="Times New Roman"/>
                <w:bCs/>
                <w:sz w:val="23"/>
                <w:szCs w:val="23"/>
                <w:lang w:eastAsia="en-GB"/>
              </w:rPr>
            </w:pPr>
            <w:r w:rsidRPr="00CD59DD">
              <w:rPr>
                <w:rFonts w:ascii="Times New Roman" w:hAnsi="Times New Roman" w:cs="Times New Roman"/>
                <w:bCs/>
                <w:sz w:val="23"/>
                <w:szCs w:val="23"/>
                <w:lang w:eastAsia="en-GB"/>
              </w:rPr>
              <w:t>Больной себя считает с 28 лет, когда стала отмечать боли в мышцах плечевого пояса при движении, снижение массы тела. Была обследована. Лечение не принимала. Беременность и роды в 30 лет – без патологии. Через 3 года после родов стала отмечать подъемы АД. 1,5 года назад перенесла инфаркт миокарда. В течении последнего года после перенесенного инфаркта миокарда появились боли за грудиной с иррадиацией под левую лопатку вне четкой связи с физической нагрузкой, одышку при быстрой ходьбе.</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bCs/>
                <w:sz w:val="23"/>
                <w:szCs w:val="23"/>
                <w:lang w:eastAsia="en-GB"/>
              </w:rPr>
              <w:t xml:space="preserve">Объективно: </w:t>
            </w:r>
            <w:r w:rsidRPr="00CD59DD">
              <w:rPr>
                <w:rFonts w:ascii="Times New Roman" w:hAnsi="Times New Roman" w:cs="Times New Roman"/>
                <w:sz w:val="23"/>
                <w:szCs w:val="23"/>
                <w:lang w:val="en-US"/>
              </w:rPr>
              <w:t>t</w:t>
            </w:r>
            <w:r w:rsidRPr="00CD59DD">
              <w:rPr>
                <w:rFonts w:ascii="Times New Roman" w:hAnsi="Times New Roman" w:cs="Times New Roman"/>
                <w:sz w:val="23"/>
                <w:szCs w:val="23"/>
              </w:rPr>
              <w:t xml:space="preserve"> 36,6</w:t>
            </w:r>
            <w:r w:rsidRPr="00CD59DD">
              <w:rPr>
                <w:rFonts w:ascii="Times New Roman" w:hAnsi="Times New Roman" w:cs="Times New Roman"/>
                <w:sz w:val="23"/>
                <w:szCs w:val="23"/>
                <w:vertAlign w:val="superscript"/>
              </w:rPr>
              <w:t>0</w:t>
            </w:r>
            <w:r w:rsidRPr="00CD59DD">
              <w:rPr>
                <w:rFonts w:ascii="Times New Roman" w:hAnsi="Times New Roman" w:cs="Times New Roman"/>
                <w:sz w:val="23"/>
                <w:szCs w:val="23"/>
              </w:rPr>
              <w:t xml:space="preserve">С. Состояние удовлетворительное. Сознание ясное. Контактна. Адекватна. Ориентирована в месте, времени, личности. Кожные покровы обычной окраски и влажности. Периферические лимфоузлы не увеличены. Перкуторно над легкими легочный звук. Аускультативно: дыхание везикулярное хрипов нет. ЧДД 19 в мин. Границы относительной сердечной тупости: правая – правый край грудины, верхняя – </w:t>
            </w:r>
            <w:r w:rsidRPr="00CD59DD">
              <w:rPr>
                <w:rFonts w:ascii="Times New Roman" w:hAnsi="Times New Roman" w:cs="Times New Roman"/>
                <w:sz w:val="23"/>
                <w:szCs w:val="23"/>
                <w:lang w:val="en-US"/>
              </w:rPr>
              <w:t>III</w:t>
            </w:r>
            <w:r w:rsidRPr="00CD59DD">
              <w:rPr>
                <w:rFonts w:ascii="Times New Roman" w:hAnsi="Times New Roman" w:cs="Times New Roman"/>
                <w:sz w:val="23"/>
                <w:szCs w:val="23"/>
              </w:rPr>
              <w:t xml:space="preserve"> ребро, левая – по левой среднеключичной линии. Тоны сердца приглушены, ритм правильный. ЧСС 88 ударов в мин. Пульсация на правой плечевой артерии снижена, на левой плечевой артерии не определяется. Систолический шум над подключичными артериями. АД</w:t>
            </w:r>
            <w:r w:rsidRPr="00CD59DD">
              <w:rPr>
                <w:rFonts w:ascii="Times New Roman" w:hAnsi="Times New Roman" w:cs="Times New Roman"/>
                <w:sz w:val="23"/>
                <w:szCs w:val="23"/>
                <w:lang w:val="en-US"/>
              </w:rPr>
              <w:t>d</w:t>
            </w:r>
            <w:r w:rsidRPr="00CD59DD">
              <w:rPr>
                <w:rFonts w:ascii="Times New Roman" w:hAnsi="Times New Roman" w:cs="Times New Roman"/>
                <w:sz w:val="23"/>
                <w:szCs w:val="23"/>
              </w:rPr>
              <w:t xml:space="preserve"> 150/90 мм рт.ст. АД</w:t>
            </w:r>
            <w:r w:rsidRPr="00CD59DD">
              <w:rPr>
                <w:rFonts w:ascii="Times New Roman" w:hAnsi="Times New Roman" w:cs="Times New Roman"/>
                <w:sz w:val="23"/>
                <w:szCs w:val="23"/>
                <w:lang w:val="en-US"/>
              </w:rPr>
              <w:t>s</w:t>
            </w:r>
            <w:r w:rsidRPr="00CD59DD">
              <w:rPr>
                <w:rFonts w:ascii="Times New Roman" w:hAnsi="Times New Roman" w:cs="Times New Roman"/>
                <w:sz w:val="23"/>
                <w:szCs w:val="23"/>
              </w:rPr>
              <w:t xml:space="preserve"> не определяется. Живот мягкий, безболезненный. Печень не увеличена. Селезенка не пальпируется. Диурез не нарушен. Отеков нет.</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sz w:val="23"/>
                <w:szCs w:val="23"/>
              </w:rPr>
              <w:t>Опорно-двигательная система: Передвижение самостоятельное, не затруднено. Самообслуживание не затруднено. Видимой деформации суставов нет. Движения в суставах не ограничены.</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sz w:val="23"/>
                <w:szCs w:val="23"/>
              </w:rPr>
              <w:t>Общий анализ крови: эритроциты 4,98х10</w:t>
            </w:r>
            <w:r w:rsidRPr="00CD59DD">
              <w:rPr>
                <w:rFonts w:ascii="Times New Roman" w:hAnsi="Times New Roman" w:cs="Times New Roman"/>
                <w:sz w:val="23"/>
                <w:szCs w:val="23"/>
                <w:vertAlign w:val="superscript"/>
              </w:rPr>
              <w:t>12</w:t>
            </w:r>
            <w:r w:rsidRPr="00CD59DD">
              <w:rPr>
                <w:rFonts w:ascii="Times New Roman" w:hAnsi="Times New Roman" w:cs="Times New Roman"/>
                <w:sz w:val="23"/>
                <w:szCs w:val="23"/>
              </w:rPr>
              <w:t>/л, гемоглобин 145 г/л, лейкоциты 10,7х10</w:t>
            </w:r>
            <w:r w:rsidRPr="00CD59DD">
              <w:rPr>
                <w:rFonts w:ascii="Times New Roman" w:hAnsi="Times New Roman" w:cs="Times New Roman"/>
                <w:sz w:val="23"/>
                <w:szCs w:val="23"/>
                <w:vertAlign w:val="superscript"/>
              </w:rPr>
              <w:t xml:space="preserve"> 9</w:t>
            </w:r>
            <w:r w:rsidRPr="00CD59DD">
              <w:rPr>
                <w:rFonts w:ascii="Times New Roman" w:hAnsi="Times New Roman" w:cs="Times New Roman"/>
                <w:sz w:val="23"/>
                <w:szCs w:val="23"/>
              </w:rPr>
              <w:t>/л, эозинофилы – 2, сегментоядерные – 58%, лимфоциты – 32%, моноциты – 8%, тромбоциты – 237х10</w:t>
            </w:r>
            <w:r w:rsidRPr="00CD59DD">
              <w:rPr>
                <w:rFonts w:ascii="Times New Roman" w:hAnsi="Times New Roman" w:cs="Times New Roman"/>
                <w:sz w:val="23"/>
                <w:szCs w:val="23"/>
                <w:vertAlign w:val="superscript"/>
              </w:rPr>
              <w:t xml:space="preserve"> 9</w:t>
            </w:r>
            <w:r w:rsidRPr="00CD59DD">
              <w:rPr>
                <w:rFonts w:ascii="Times New Roman" w:hAnsi="Times New Roman" w:cs="Times New Roman"/>
                <w:sz w:val="23"/>
                <w:szCs w:val="23"/>
              </w:rPr>
              <w:t>/л, СОЭ - 25 мм/час</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sz w:val="23"/>
                <w:szCs w:val="23"/>
              </w:rPr>
              <w:t>Общий анализ мочи: уд. вес – 1015, белок – отриц, лейкоциты – 0 –1 - 2 в п/зр, эритроциты – 0 в п/зр.</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sz w:val="23"/>
                <w:szCs w:val="23"/>
              </w:rPr>
              <w:t>Биохимический анализ крови: глюкоза – 5,5 ммоль/л, мочевина – 3,5 ммоль/л, креатинин – 70,9 мкмоль/л, общий билирубин – 19,5 мкмоль/л</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sz w:val="23"/>
                <w:szCs w:val="23"/>
              </w:rPr>
              <w:t>ЭКГ: Синусовый ритм. Рубцовые изменения передне-перегородочной области</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sz w:val="23"/>
                <w:szCs w:val="23"/>
              </w:rPr>
              <w:t>Рентгенография органов грудной клетки: в легких – без очаговых и инфильтративных изменений. Корни не расширены, структурны, лимфоузлы не увеличены. Средостение не смещено. Сердце не расширенно.</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sz w:val="23"/>
                <w:szCs w:val="23"/>
              </w:rPr>
              <w:t>ЭхоКС: Камеры сердца не расширены. Глобальная сократимость миокарда в норме. Локальная сократимость: гипокинез базального переднеперегородочного, среднего переднеперегородочного, верхушечного перегородочного сегментов. Клапаны сердца не изменены.</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sz w:val="23"/>
                <w:szCs w:val="23"/>
              </w:rPr>
              <w:t>Ангиография артерий верхних конечностей: Справа брафиоцефальный ствол проходим. Правая подключичная артерия: окклюзия за устьем. Левая подключичная артерия: окклюзия за устьем. Правая и левая позвоночные артерии проходимы. Общие сонные артерии справа и слева проходимы. Наружные и внутренние сонные артерии справа и слева проходимы.</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sz w:val="23"/>
                <w:szCs w:val="23"/>
              </w:rPr>
              <w:t>Триплексное сканирование артерий нижних конечностей: Кровоток в артериях аорто-подвздошного сегмента магистральный. Бедренно-подколенный сегмент, артерии голени, артерии тыла стопы – без стенозов и окклюзий.</w:t>
            </w:r>
          </w:p>
          <w:p w:rsidR="009B1047" w:rsidRPr="00CD59DD" w:rsidRDefault="009B1047" w:rsidP="00292E0E">
            <w:pPr>
              <w:pStyle w:val="af"/>
              <w:spacing w:line="260" w:lineRule="exact"/>
              <w:jc w:val="both"/>
              <w:rPr>
                <w:sz w:val="23"/>
                <w:szCs w:val="23"/>
              </w:rPr>
            </w:pPr>
            <w:r w:rsidRPr="00CD59DD">
              <w:rPr>
                <w:bCs/>
                <w:sz w:val="23"/>
                <w:szCs w:val="23"/>
              </w:rPr>
              <w:t xml:space="preserve">КТ почечных артерий: </w:t>
            </w:r>
            <w:r w:rsidRPr="00CD59DD">
              <w:rPr>
                <w:sz w:val="23"/>
                <w:szCs w:val="23"/>
              </w:rPr>
              <w:t>Почечные артерии - без стенозов и дефектов наполнения</w:t>
            </w:r>
          </w:p>
          <w:p w:rsidR="009B1047" w:rsidRPr="00CD59DD" w:rsidRDefault="009B1047" w:rsidP="00292E0E">
            <w:pPr>
              <w:pStyle w:val="af2"/>
              <w:spacing w:after="0" w:line="260" w:lineRule="exact"/>
              <w:ind w:left="0"/>
              <w:jc w:val="both"/>
              <w:rPr>
                <w:rFonts w:ascii="Times New Roman" w:hAnsi="Times New Roman" w:cs="Times New Roman"/>
                <w:sz w:val="23"/>
                <w:szCs w:val="23"/>
              </w:rPr>
            </w:pPr>
            <w:r w:rsidRPr="00CD59DD">
              <w:rPr>
                <w:rFonts w:ascii="Times New Roman" w:hAnsi="Times New Roman" w:cs="Times New Roman"/>
                <w:sz w:val="23"/>
                <w:szCs w:val="23"/>
              </w:rPr>
              <w:t>Коронарография: Тип кровоснабжения правый. Ствол левой коронарной артерии: проходим. Передняя нисходящая артерия: окклюзия в проксимальной трети. Огибающая артерия: проходима. Правая коронарная артерия: проходима.</w:t>
            </w:r>
          </w:p>
          <w:p w:rsidR="009B1047" w:rsidRPr="00CD59DD" w:rsidRDefault="009B1047" w:rsidP="00292E0E">
            <w:pPr>
              <w:spacing w:line="260" w:lineRule="exact"/>
              <w:jc w:val="both"/>
              <w:rPr>
                <w:rFonts w:ascii="Times New Roman" w:hAnsi="Times New Roman" w:cs="Times New Roman"/>
                <w:bCs/>
                <w:sz w:val="23"/>
                <w:szCs w:val="23"/>
                <w:lang w:eastAsia="en-GB"/>
              </w:rPr>
            </w:pPr>
            <w:r w:rsidRPr="00CD59DD">
              <w:rPr>
                <w:rFonts w:ascii="Times New Roman" w:hAnsi="Times New Roman" w:cs="Times New Roman"/>
                <w:sz w:val="23"/>
                <w:szCs w:val="23"/>
              </w:rPr>
              <w:t>Пациентке Б. проведена реканализация, стентирование передней нисходящей артерии.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609" w:type="dxa"/>
            <w:shd w:val="clear" w:color="auto" w:fill="auto"/>
            <w:tcMar>
              <w:top w:w="0" w:type="dxa"/>
              <w:left w:w="28" w:type="dxa"/>
              <w:bottom w:w="0" w:type="dxa"/>
              <w:right w:w="28" w:type="dxa"/>
            </w:tcMar>
            <w:vAlign w:val="center"/>
          </w:tcPr>
          <w:p w:rsidR="009B1047" w:rsidRPr="00CD59DD" w:rsidRDefault="009B1047" w:rsidP="00292E0E">
            <w:pPr>
              <w:pStyle w:val="af2"/>
              <w:spacing w:after="0" w:line="240" w:lineRule="auto"/>
              <w:ind w:left="0"/>
              <w:jc w:val="both"/>
              <w:rPr>
                <w:rFonts w:ascii="Times New Roman" w:hAnsi="Times New Roman" w:cs="Times New Roman"/>
                <w:bCs/>
                <w:sz w:val="23"/>
                <w:szCs w:val="23"/>
                <w:lang w:eastAsia="en-GB"/>
              </w:rPr>
            </w:pPr>
            <w:r w:rsidRPr="00CD59DD">
              <w:rPr>
                <w:rFonts w:ascii="Times New Roman" w:hAnsi="Times New Roman" w:cs="Times New Roman"/>
                <w:bCs/>
                <w:sz w:val="23"/>
                <w:szCs w:val="23"/>
                <w:lang w:eastAsia="en-GB"/>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609" w:type="dxa"/>
            <w:shd w:val="clear" w:color="auto" w:fill="auto"/>
            <w:tcMar>
              <w:top w:w="0" w:type="dxa"/>
              <w:left w:w="28" w:type="dxa"/>
              <w:bottom w:w="0" w:type="dxa"/>
              <w:right w:w="28" w:type="dxa"/>
            </w:tcMar>
            <w:vAlign w:val="center"/>
          </w:tcPr>
          <w:p w:rsidR="009B1047" w:rsidRPr="00CD59DD" w:rsidRDefault="009B1047" w:rsidP="00292E0E">
            <w:pPr>
              <w:jc w:val="both"/>
              <w:rPr>
                <w:rFonts w:ascii="Times New Roman" w:hAnsi="Times New Roman" w:cs="Times New Roman"/>
                <w:bCs/>
                <w:sz w:val="23"/>
                <w:szCs w:val="23"/>
                <w:lang w:eastAsia="en-GB"/>
              </w:rPr>
            </w:pPr>
            <w:r w:rsidRPr="00CD59DD">
              <w:rPr>
                <w:rFonts w:ascii="Times New Roman" w:hAnsi="Times New Roman" w:cs="Times New Roman"/>
                <w:bCs/>
                <w:sz w:val="23"/>
                <w:szCs w:val="23"/>
                <w:lang w:eastAsia="en-GB"/>
              </w:rPr>
              <w:t>Назначьте лечение. Выпишите рецепт на кардиомагнил</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609" w:type="dxa"/>
            <w:shd w:val="clear" w:color="auto" w:fill="auto"/>
            <w:tcMar>
              <w:top w:w="0" w:type="dxa"/>
              <w:left w:w="28" w:type="dxa"/>
              <w:bottom w:w="0" w:type="dxa"/>
              <w:right w:w="28" w:type="dxa"/>
            </w:tcMar>
            <w:vAlign w:val="center"/>
          </w:tcPr>
          <w:p w:rsidR="009B1047" w:rsidRPr="00CD59DD" w:rsidRDefault="009B1047" w:rsidP="00292E0E">
            <w:pPr>
              <w:jc w:val="both"/>
              <w:rPr>
                <w:rFonts w:ascii="Times New Roman" w:hAnsi="Times New Roman" w:cs="Times New Roman"/>
                <w:bCs/>
                <w:sz w:val="23"/>
                <w:szCs w:val="23"/>
                <w:lang w:eastAsia="en-GB"/>
              </w:rPr>
            </w:pPr>
            <w:r w:rsidRPr="00CD59DD">
              <w:rPr>
                <w:rFonts w:ascii="Times New Roman" w:hAnsi="Times New Roman" w:cs="Times New Roman"/>
                <w:bCs/>
                <w:sz w:val="23"/>
                <w:szCs w:val="23"/>
                <w:lang w:eastAsia="en-GB"/>
              </w:rPr>
              <w:t>Проведите экспертизу стойкой утраты трудоспособности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609" w:type="dxa"/>
            <w:shd w:val="clear" w:color="auto" w:fill="auto"/>
            <w:tcMar>
              <w:top w:w="0" w:type="dxa"/>
              <w:left w:w="28" w:type="dxa"/>
              <w:bottom w:w="0" w:type="dxa"/>
              <w:right w:w="28" w:type="dxa"/>
            </w:tcMar>
            <w:vAlign w:val="center"/>
          </w:tcPr>
          <w:p w:rsidR="009B1047" w:rsidRPr="00CD59DD" w:rsidRDefault="009B1047" w:rsidP="00292E0E">
            <w:pPr>
              <w:jc w:val="both"/>
              <w:rPr>
                <w:rFonts w:ascii="Times New Roman" w:hAnsi="Times New Roman" w:cs="Times New Roman"/>
                <w:bCs/>
                <w:sz w:val="23"/>
                <w:szCs w:val="23"/>
                <w:lang w:eastAsia="en-GB"/>
              </w:rPr>
            </w:pPr>
            <w:r w:rsidRPr="00CD59DD">
              <w:rPr>
                <w:rFonts w:ascii="Times New Roman" w:hAnsi="Times New Roman" w:cs="Times New Roman"/>
                <w:bCs/>
                <w:sz w:val="23"/>
                <w:szCs w:val="23"/>
                <w:lang w:eastAsia="en-GB"/>
              </w:rPr>
              <w:t>Целесообразно ли назначение глюкокортикостероидов?</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609" w:type="dxa"/>
            <w:shd w:val="clear" w:color="auto" w:fill="auto"/>
            <w:tcMar>
              <w:top w:w="0" w:type="dxa"/>
              <w:left w:w="28" w:type="dxa"/>
              <w:bottom w:w="0" w:type="dxa"/>
              <w:right w:w="28" w:type="dxa"/>
            </w:tcMar>
            <w:vAlign w:val="center"/>
          </w:tcPr>
          <w:p w:rsidR="009B1047" w:rsidRPr="00CD59DD" w:rsidRDefault="009B1047" w:rsidP="00292E0E">
            <w:pPr>
              <w:jc w:val="both"/>
              <w:rPr>
                <w:rFonts w:ascii="Times New Roman" w:hAnsi="Times New Roman" w:cs="Times New Roman"/>
                <w:bCs/>
                <w:sz w:val="23"/>
                <w:szCs w:val="23"/>
                <w:lang w:eastAsia="en-GB"/>
              </w:rPr>
            </w:pPr>
            <w:r w:rsidRPr="00CD59DD">
              <w:rPr>
                <w:rFonts w:ascii="Times New Roman" w:hAnsi="Times New Roman" w:cs="Times New Roman"/>
                <w:bCs/>
                <w:sz w:val="23"/>
                <w:szCs w:val="23"/>
                <w:lang w:eastAsia="en-GB"/>
              </w:rPr>
              <w:t>Выпишите рецепт на 30 таблеток плавикса (клопидогрела). Назначьте по 1 таб в день вечером</w:t>
            </w:r>
          </w:p>
        </w:tc>
      </w:tr>
    </w:tbl>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w:t>
      </w:r>
      <w:r>
        <w:rPr>
          <w:rFonts w:ascii="Times New Roman" w:hAnsi="Times New Roman" w:cs="Times New Roman"/>
          <w:b/>
          <w:caps/>
          <w:sz w:val="28"/>
          <w:szCs w:val="28"/>
          <w:u w:val="single"/>
        </w:rPr>
        <w:t xml:space="preserve">   4</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70"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Пациентка Е., 23 лет обратилась с жалобами на периодически возникающий сухой кашель, усиливающийся в положении лежа, уменьшающийся в положении сидя, боли в прекардиальной области и одышку вне связи с физической нагрузкой, подъемы АД до 200/100 мм рт.ст., снижение диуреза, слабость</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Больной себя считает в течении 2 лет, когда после перенесенной ангины отметила признаки задержки жидкости (уменьшение количества выделяемой мочи при обычном питьевом режиме, отечность конечностей и одутловатость лица), изменение цвета мочи (цвет «мясных помоев»), головные боли, ощущение тяжести в поясничной области. Была обследована в стационаре: моча на суточный белок составляла 3,8 г/сут. В биохимических анализах крови уровень креатинина составлял 197 мкмоль/л – 257 мкмоль/л. Последний курс стационарного лечения получила 2 нед назад.</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bCs/>
                <w:sz w:val="24"/>
                <w:szCs w:val="24"/>
                <w:lang w:eastAsia="en-GB"/>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36,7</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удовлетворительное. Сознание ясное. Контактна. Адекватна. Ориентирована в месте, времени, личности. Кожные покровы обычной окраски и влажности. Периферические лимфоузлы не увеличены. Перкуторно над легкими легочный звук. Аускультативно: дыхание везикулярное, ослабленное в н/отделах, хрипов нет. ЧДД 21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ЧСС 92 ударов в мин. АД 150/90 мм рт.ст. Живот мягкий, безболезненный. Печень не увеличена. Селезенка не пальпируется. Диурез снижен. Симптом поколачивания слабоположительный с обеих сторон. Пастозность н/конечностей. Диурез контролирует: 1,1 л/сут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крови: эритроциты 4,18х10</w:t>
            </w:r>
            <w:r w:rsidRPr="00EB5236">
              <w:rPr>
                <w:rFonts w:ascii="Times New Roman" w:hAnsi="Times New Roman" w:cs="Times New Roman"/>
                <w:sz w:val="24"/>
                <w:szCs w:val="24"/>
                <w:vertAlign w:val="superscript"/>
              </w:rPr>
              <w:t>12</w:t>
            </w:r>
            <w:r w:rsidRPr="00EB5236">
              <w:rPr>
                <w:rFonts w:ascii="Times New Roman" w:hAnsi="Times New Roman" w:cs="Times New Roman"/>
                <w:sz w:val="24"/>
                <w:szCs w:val="24"/>
              </w:rPr>
              <w:t>/л, гемоглобин 118 г/л, лейкоциты 6,3х10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тромбоциты – 244х10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СОЭ - 19 мм/час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мочи: уд. вес – 1012, белок – 0,33 г/л, лейкоциты – 5 - 6 в п/зр, эритроциты – 5 - 8 в п/зр, гиалиновые цилиндры – 5 в п/зр, зернистые цилиндры – 2 в п/зр</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Биохимический анализ крови: глюкоза – 5,5 ммоль/л, креатинин – 250 мкмоль/л, общий белок – 40,5 г/л, скорость клубочковой фильтрации - 26 мл/мин, калий – 4,9 ммоль/л, общий холестерин – 5,7 ммоль/л, холестерин ЛПНП – 2,8 ммоль/л, мочевая кислота 288 мкмоль/л (норма 149 – 405 мкмоль/л)</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Моча на суточный белок: белок 2,7 г/сут.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ЭКГ: Синусовая тахикардия, ЧСС 92 в мин. Признаки нагрузки на левый желудочек.</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Рентгенография органов грудной клетки: в легких – застойные явления в малом круге кровообращения, без очаговых и инфильтративных изменений. Корни не расширены, структурны, лимфоузлы не увеличены. Средостение не смещено. Сердце не расширенно.</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ЭхоКС: Камеры сердца не расширены. Глобальная сократимость миокарда в норме. Локальная сократимость не нарушена. Клапаны сердца не изменены.</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УЗИ почек: Почки уменьшены в размерах незначительно. Чашечно-лоханочная система не изменена. Конкременты не выявлены</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4" w:type="dxa"/>
            <w:shd w:val="clear" w:color="auto" w:fill="auto"/>
            <w:tcMar>
              <w:top w:w="0" w:type="dxa"/>
              <w:left w:w="28" w:type="dxa"/>
              <w:bottom w:w="0" w:type="dxa"/>
              <w:right w:w="28" w:type="dxa"/>
            </w:tcMar>
            <w:vAlign w:val="center"/>
          </w:tcPr>
          <w:p w:rsidR="009B1047" w:rsidRPr="00EB5236" w:rsidRDefault="009B1047" w:rsidP="00292E0E">
            <w:pPr>
              <w:pStyle w:val="af2"/>
              <w:spacing w:after="0" w:line="240" w:lineRule="auto"/>
              <w:ind w:left="0"/>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4"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Назначьте лечение. Выпишите рецепт на фуросемид</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4"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Перечислите показания к госпитализации в нефрологический стационар</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4" w:type="dxa"/>
            <w:shd w:val="clear" w:color="auto" w:fill="auto"/>
            <w:tcMar>
              <w:top w:w="0" w:type="dxa"/>
              <w:left w:w="28" w:type="dxa"/>
              <w:bottom w:w="0" w:type="dxa"/>
              <w:right w:w="28" w:type="dxa"/>
            </w:tcMar>
            <w:vAlign w:val="center"/>
          </w:tcPr>
          <w:p w:rsidR="009B1047" w:rsidRPr="00EB5236" w:rsidRDefault="009B1047" w:rsidP="00292E0E">
            <w:pPr>
              <w:rPr>
                <w:rFonts w:ascii="Times New Roman" w:hAnsi="Times New Roman" w:cs="Times New Roman"/>
                <w:sz w:val="24"/>
                <w:szCs w:val="24"/>
              </w:rPr>
            </w:pPr>
            <w:r w:rsidRPr="00EB5236">
              <w:rPr>
                <w:rFonts w:ascii="Times New Roman" w:hAnsi="Times New Roman" w:cs="Times New Roman"/>
                <w:sz w:val="24"/>
                <w:szCs w:val="24"/>
              </w:rPr>
              <w:t>Назовите целевые уровни артериального давления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4"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Проведите экспертизу стойкой утраты трудоспособности</w:t>
            </w:r>
          </w:p>
        </w:tc>
      </w:tr>
    </w:tbl>
    <w:p w:rsidR="009B1047"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5</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 39 лет был направлен к гастроэнтерологу по поводу повышения активности аминотрансфераз. За 3 года до обращения перенес острый вирусный гепатит, выписан с нормальными биохимическими показателями. Алкоголем не злоупотребляет, лекарственные препараты не принимает.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bCs/>
                <w:sz w:val="24"/>
                <w:szCs w:val="24"/>
                <w:lang w:eastAsia="en-GB"/>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36,8</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удовлетворительное. Сознание ясное. Контактен. Адекватен. Ориентирован в месте, времени, личности. Кожные покровы обычной окраски и влажности. Иктеричность склер. Пальмарная эритема. Периферические лимфоузлы не увеличены. Перкуторно над легкими легочный звук. Аускультативно: дыхание везикулярное, хрипов нет. ЧДД 18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ЧСС 88 ударов в мин. АД 120/80 мм рт.ст. Живот мягкий, чувствительный в правом подреберье. Печень выступает из под края реберной дуги на 4,0 см. Селезенка не пальпируется. Отеков нет.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крови: эритроциты 3,9х10</w:t>
            </w:r>
            <w:r w:rsidRPr="00EB5236">
              <w:rPr>
                <w:rFonts w:ascii="Times New Roman" w:hAnsi="Times New Roman" w:cs="Times New Roman"/>
                <w:sz w:val="24"/>
                <w:szCs w:val="24"/>
                <w:vertAlign w:val="superscript"/>
              </w:rPr>
              <w:t>12</w:t>
            </w:r>
            <w:r w:rsidRPr="00EB5236">
              <w:rPr>
                <w:rFonts w:ascii="Times New Roman" w:hAnsi="Times New Roman" w:cs="Times New Roman"/>
                <w:sz w:val="24"/>
                <w:szCs w:val="24"/>
              </w:rPr>
              <w:t>/л, гемоглобин 117 г/л, лейкоциты 5,4х10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тромбоциты – 162х10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СОЭ - 19 мм/час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мочи: уд. вес – 1020, белок – отриц, лейкоциты – 0 – 1 - 2 в п/зр, эритроциты – 0 – 1 - 0 в п/зр</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Биохимический анализ крови: глюкоза – 5,8 ммоль/л, креатинин – 92 мкмоль/л, общий белок – 64 г/л, АЛТ – 210 Ед/л (норма до 40 Ед/л), АСТ – 192 Ед/л (норма до 40 Ед/л), общий билирубин 36,6 мкмоль/л, прямой билирубин – 15,8 мкмоль/л, </w:t>
            </w:r>
          </w:p>
          <w:p w:rsidR="009B1047" w:rsidRPr="00EB5236" w:rsidRDefault="009B1047" w:rsidP="00292E0E">
            <w:pPr>
              <w:pStyle w:val="24"/>
              <w:spacing w:after="0" w:line="240" w:lineRule="auto"/>
              <w:ind w:left="0"/>
              <w:jc w:val="both"/>
            </w:pPr>
            <w:r w:rsidRPr="00EB5236">
              <w:t>Серологическое исследование крови: наличие HBeAg, отсутствие анти-HBe, наличие Н</w:t>
            </w:r>
            <w:r w:rsidRPr="00EB5236">
              <w:rPr>
                <w:lang w:val="en-US"/>
              </w:rPr>
              <w:t>BsAg</w:t>
            </w:r>
          </w:p>
          <w:p w:rsidR="009B1047" w:rsidRPr="00EB5236" w:rsidRDefault="009B1047" w:rsidP="00292E0E">
            <w:pPr>
              <w:pStyle w:val="24"/>
              <w:spacing w:after="0" w:line="240" w:lineRule="auto"/>
              <w:ind w:left="0"/>
              <w:jc w:val="both"/>
            </w:pPr>
            <w:r w:rsidRPr="00EB5236">
              <w:t>Вирусологическое исследование крови: уровень ДНК вируса гепатита В более 2000 ME/мл (10</w:t>
            </w:r>
            <w:r w:rsidRPr="00EB5236">
              <w:rPr>
                <w:vertAlign w:val="superscript"/>
              </w:rPr>
              <w:t>6</w:t>
            </w:r>
            <w:r w:rsidRPr="00EB5236">
              <w:t xml:space="preserve"> МЕ/мл).</w:t>
            </w:r>
          </w:p>
          <w:p w:rsidR="009B1047" w:rsidRPr="00EB5236" w:rsidRDefault="009B1047" w:rsidP="00292E0E">
            <w:pPr>
              <w:pStyle w:val="24"/>
              <w:spacing w:after="0" w:line="240" w:lineRule="auto"/>
              <w:ind w:left="0"/>
              <w:jc w:val="both"/>
            </w:pPr>
            <w:r w:rsidRPr="00EB5236">
              <w:t>Антитела к ВИЧ не обнаружены</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ЭКГ: Синусовый ритм. ЧСС 88 в мин.</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Рентгенография органов грудной клетки: в легких без очаговых и инфильтративных изменений. Корни не расширены, структурны, лимфоузлы не увеличены. Средостение не смещено. Сердце не расширенно.</w:t>
            </w:r>
          </w:p>
          <w:p w:rsidR="009B1047" w:rsidRPr="00EB5236" w:rsidRDefault="009B1047" w:rsidP="00292E0E">
            <w:pPr>
              <w:pStyle w:val="24"/>
              <w:spacing w:after="0" w:line="240" w:lineRule="auto"/>
              <w:ind w:left="0"/>
              <w:jc w:val="both"/>
            </w:pPr>
            <w:r w:rsidRPr="00EB5236">
              <w:t xml:space="preserve">УЗИ брюшной полости: печень незначительно увеличена в размерах за счет обеих долей, контуры ровные, паренхима диффузно изменена. Желчевыводящая система без особенностей. Портальная вена 10 мм (норма до 10 мм). Поджелудочная железа нормальных размеров и структуры. Селезенка не увеличена, селезеночная вена 9 мм (до </w:t>
            </w:r>
            <w:smartTag w:uri="urn:schemas-microsoft-com:office:smarttags" w:element="metricconverter">
              <w:smartTagPr>
                <w:attr w:name="ProductID" w:val="10 мм"/>
              </w:smartTagPr>
              <w:r w:rsidRPr="00EB5236">
                <w:t>10 мм</w:t>
              </w:r>
            </w:smartTag>
            <w:r w:rsidRPr="00EB5236">
              <w:t>). Свободной жидкости в брюшной полости нет.</w:t>
            </w:r>
          </w:p>
          <w:p w:rsidR="009B1047" w:rsidRPr="00EB5236" w:rsidRDefault="009B1047" w:rsidP="00292E0E">
            <w:pPr>
              <w:pStyle w:val="a8"/>
              <w:spacing w:before="0" w:beforeAutospacing="0" w:after="0" w:afterAutospacing="0"/>
              <w:jc w:val="both"/>
            </w:pPr>
            <w:r w:rsidRPr="00EB5236">
              <w:t xml:space="preserve">При пункционной биопсии печени выявлен гепатит высокой гистологической активности с умеренным фиброзом (индекс гистологической активности – А3, индекс фиброза – </w:t>
            </w:r>
            <w:r w:rsidRPr="00EB5236">
              <w:rPr>
                <w:lang w:val="en-US"/>
              </w:rPr>
              <w:t>F</w:t>
            </w:r>
            <w:r w:rsidRPr="00EB5236">
              <w:t xml:space="preserve">1 по шкале </w:t>
            </w:r>
            <w:r w:rsidRPr="00EB5236">
              <w:rPr>
                <w:lang w:val="en-US"/>
              </w:rPr>
              <w:t>METAVIR</w:t>
            </w:r>
            <w:r w:rsidRPr="00EB5236">
              <w:t xml:space="preserve">). </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af2"/>
              <w:spacing w:after="0" w:line="240" w:lineRule="auto"/>
              <w:ind w:left="0"/>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Назначьте лечение</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Критерии эффективности противовирусного лечения больных хроническим гепатитом В</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rPr>
                <w:rFonts w:ascii="Times New Roman" w:hAnsi="Times New Roman" w:cs="Times New Roman"/>
                <w:sz w:val="24"/>
                <w:szCs w:val="24"/>
              </w:rPr>
            </w:pPr>
            <w:r w:rsidRPr="00EB5236">
              <w:rPr>
                <w:rFonts w:ascii="Times New Roman" w:hAnsi="Times New Roman" w:cs="Times New Roman"/>
                <w:bCs/>
                <w:sz w:val="24"/>
                <w:szCs w:val="24"/>
                <w:lang w:eastAsia="en-GB"/>
              </w:rPr>
              <w:t>Проведите экспертизу стойкой утраты трудоспособности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Перечислите группы лиц по профилактике и эпидемиологическому надзору за гепатитом В</w:t>
            </w:r>
          </w:p>
        </w:tc>
      </w:tr>
    </w:tbl>
    <w:p w:rsidR="009B1047"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6</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Пациент Ч., 50 лет предъявляет жалобы на одышку при небольшой физической нагрузке, кашель со скудной мокротой, сердцебиение, отеки голеней и стоп, боли в правом подреберье. Стаж курильщика 21 год. Выкуривает по 1,5 пачки в день. Длительность заболевания 11 год. Обострения заболевания – до 2 раз в год</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bCs/>
                <w:sz w:val="24"/>
                <w:szCs w:val="24"/>
                <w:lang w:eastAsia="en-GB"/>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36,8</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С. Рост 164 см. Вес 93 кг. Состояние удовлетворительное. Сознание ясное. Контактен. Адекватен. Ориентирован в месте, времени, личности.</w:t>
            </w:r>
            <w:r w:rsidRPr="00EB5236">
              <w:rPr>
                <w:rFonts w:ascii="Times New Roman" w:hAnsi="Times New Roman" w:cs="Times New Roman"/>
                <w:snapToGrid w:val="0"/>
                <w:sz w:val="24"/>
                <w:szCs w:val="24"/>
              </w:rPr>
              <w:t xml:space="preserve"> Диффузный, теплый цианоз. Видимые слизистые цианотичны. Пальцы в виде «барабанных палочек», ногти в виде «часовых стекол». Пульсация шейных вен. ЧДД 25 в мин. Грудная клетка эмфизематозная. Перкуторно над легкими коробочный звук. Аускультативно дыхание везикулярное, ослабленное, в нижних отделах, по всем легочным полям рассеянные свистящие хрипы. Акцент </w:t>
            </w:r>
            <w:r w:rsidRPr="00EB5236">
              <w:rPr>
                <w:rFonts w:ascii="Times New Roman" w:hAnsi="Times New Roman" w:cs="Times New Roman"/>
                <w:snapToGrid w:val="0"/>
                <w:sz w:val="24"/>
                <w:szCs w:val="24"/>
                <w:lang w:val="en-US"/>
              </w:rPr>
              <w:t>II</w:t>
            </w:r>
            <w:r w:rsidRPr="00EB5236">
              <w:rPr>
                <w:rFonts w:ascii="Times New Roman" w:hAnsi="Times New Roman" w:cs="Times New Roman"/>
                <w:snapToGrid w:val="0"/>
                <w:sz w:val="24"/>
                <w:szCs w:val="24"/>
              </w:rPr>
              <w:t xml:space="preserve"> тона над легочной артерией. ЧСС 102 в мин. АД 125/80 мм.рт.ст. Размеры печени по Курлову 13х11х9 см. Печень выступает на 4,0 см из под края реберной дуги. Живот мягкий, чувствительный в правом подреберье. Отеки голеней и стоп.</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Общий анализ крови: эритроциты 4,6х10х10</w:t>
            </w:r>
            <w:r w:rsidRPr="00EB5236">
              <w:rPr>
                <w:rFonts w:ascii="Times New Roman" w:hAnsi="Times New Roman" w:cs="Times New Roman"/>
                <w:snapToGrid w:val="0"/>
                <w:sz w:val="24"/>
                <w:szCs w:val="24"/>
                <w:vertAlign w:val="superscript"/>
              </w:rPr>
              <w:t>12</w:t>
            </w:r>
            <w:r w:rsidRPr="00EB5236">
              <w:rPr>
                <w:rFonts w:ascii="Times New Roman" w:hAnsi="Times New Roman" w:cs="Times New Roman"/>
                <w:snapToGrid w:val="0"/>
                <w:sz w:val="24"/>
                <w:szCs w:val="24"/>
              </w:rPr>
              <w:t>/л, гемоглобин 138, г/л, ЦП 0,85, лейкоциты 6,8х10</w:t>
            </w:r>
            <w:r w:rsidRPr="00EB5236">
              <w:rPr>
                <w:rFonts w:ascii="Times New Roman" w:hAnsi="Times New Roman" w:cs="Times New Roman"/>
                <w:snapToGrid w:val="0"/>
                <w:sz w:val="24"/>
                <w:szCs w:val="24"/>
                <w:vertAlign w:val="superscript"/>
              </w:rPr>
              <w:t>9</w:t>
            </w:r>
            <w:r w:rsidRPr="00EB5236">
              <w:rPr>
                <w:rFonts w:ascii="Times New Roman" w:hAnsi="Times New Roman" w:cs="Times New Roman"/>
                <w:snapToGrid w:val="0"/>
                <w:sz w:val="24"/>
                <w:szCs w:val="24"/>
              </w:rPr>
              <w:t xml:space="preserve">/л, эозинофилы – 1%, палочкоядерные – 8%, </w:t>
            </w:r>
            <w:r w:rsidRPr="00EB5236">
              <w:rPr>
                <w:rFonts w:ascii="Times New Roman" w:hAnsi="Times New Roman" w:cs="Times New Roman"/>
                <w:snapToGrid w:val="0"/>
                <w:sz w:val="24"/>
                <w:szCs w:val="24"/>
                <w:lang w:val="en-US"/>
              </w:rPr>
              <w:t>c</w:t>
            </w:r>
            <w:r w:rsidRPr="00EB5236">
              <w:rPr>
                <w:rFonts w:ascii="Times New Roman" w:hAnsi="Times New Roman" w:cs="Times New Roman"/>
                <w:snapToGrid w:val="0"/>
                <w:sz w:val="24"/>
                <w:szCs w:val="24"/>
              </w:rPr>
              <w:t>мегментоядерные – 61%, лимфоциты – 25%, моноциты – 5%. СОЭ 8 мм/час.</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Спирография с исследованием обратимости обструкции: ОФВ</w:t>
            </w:r>
            <w:r w:rsidRPr="00EB5236">
              <w:rPr>
                <w:rFonts w:ascii="Times New Roman" w:hAnsi="Times New Roman" w:cs="Times New Roman"/>
                <w:snapToGrid w:val="0"/>
                <w:sz w:val="24"/>
                <w:szCs w:val="24"/>
                <w:vertAlign w:val="subscript"/>
              </w:rPr>
              <w:t>1</w:t>
            </w:r>
            <w:r w:rsidRPr="00EB5236">
              <w:rPr>
                <w:rFonts w:ascii="Times New Roman" w:hAnsi="Times New Roman" w:cs="Times New Roman"/>
                <w:snapToGrid w:val="0"/>
                <w:sz w:val="24"/>
                <w:szCs w:val="24"/>
              </w:rPr>
              <w:t xml:space="preserve"> 39%, ЖЕЛ 39%, ФЖЕЛ 47%, </w:t>
            </w:r>
            <w:r w:rsidRPr="00EB5236">
              <w:rPr>
                <w:rFonts w:ascii="Times New Roman" w:hAnsi="Times New Roman" w:cs="Times New Roman"/>
                <w:sz w:val="24"/>
                <w:szCs w:val="24"/>
              </w:rPr>
              <w:t>ОФВ</w:t>
            </w:r>
            <w:r w:rsidRPr="00EB5236">
              <w:rPr>
                <w:rFonts w:ascii="Times New Roman" w:hAnsi="Times New Roman" w:cs="Times New Roman"/>
                <w:sz w:val="24"/>
                <w:szCs w:val="24"/>
                <w:vertAlign w:val="subscript"/>
              </w:rPr>
              <w:t>1</w:t>
            </w:r>
            <w:r w:rsidRPr="00EB5236">
              <w:rPr>
                <w:rFonts w:ascii="Times New Roman" w:hAnsi="Times New Roman" w:cs="Times New Roman"/>
                <w:sz w:val="24"/>
                <w:szCs w:val="24"/>
              </w:rPr>
              <w:t>/ФЖЕЛ – 46%. Постбронходилатационный ОФВ</w:t>
            </w:r>
            <w:r w:rsidRPr="00EB5236">
              <w:rPr>
                <w:rFonts w:ascii="Times New Roman" w:hAnsi="Times New Roman" w:cs="Times New Roman"/>
                <w:sz w:val="24"/>
                <w:szCs w:val="24"/>
                <w:vertAlign w:val="subscript"/>
              </w:rPr>
              <w:t xml:space="preserve">1 </w:t>
            </w:r>
            <w:r w:rsidRPr="00EB5236">
              <w:rPr>
                <w:rFonts w:ascii="Times New Roman" w:hAnsi="Times New Roman" w:cs="Times New Roman"/>
                <w:sz w:val="24"/>
                <w:szCs w:val="24"/>
              </w:rPr>
              <w:t xml:space="preserve">&lt; 50% от должной. Величина прироста </w:t>
            </w:r>
            <w:r w:rsidRPr="00EB5236">
              <w:rPr>
                <w:rFonts w:ascii="Times New Roman" w:hAnsi="Times New Roman" w:cs="Times New Roman"/>
                <w:snapToGrid w:val="0"/>
                <w:sz w:val="24"/>
                <w:szCs w:val="24"/>
              </w:rPr>
              <w:t>ОФВ</w:t>
            </w:r>
            <w:r w:rsidRPr="00EB5236">
              <w:rPr>
                <w:rFonts w:ascii="Times New Roman" w:hAnsi="Times New Roman" w:cs="Times New Roman"/>
                <w:snapToGrid w:val="0"/>
                <w:sz w:val="24"/>
                <w:szCs w:val="24"/>
                <w:vertAlign w:val="subscript"/>
              </w:rPr>
              <w:t>1</w:t>
            </w:r>
            <w:r w:rsidRPr="00EB5236">
              <w:rPr>
                <w:rFonts w:ascii="Times New Roman" w:hAnsi="Times New Roman" w:cs="Times New Roman"/>
                <w:snapToGrid w:val="0"/>
                <w:sz w:val="24"/>
                <w:szCs w:val="24"/>
              </w:rPr>
              <w:t xml:space="preserve"> </w:t>
            </w:r>
            <w:r w:rsidRPr="00EB5236">
              <w:rPr>
                <w:rFonts w:ascii="Times New Roman" w:hAnsi="Times New Roman" w:cs="Times New Roman"/>
                <w:sz w:val="24"/>
                <w:szCs w:val="24"/>
              </w:rPr>
              <w:t xml:space="preserve">– 10%. </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 xml:space="preserve">ЭКГ: ритм синусовый. Перегрузка правых отделов сердца. </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 xml:space="preserve">Рентгенография органов грудной клетки: легочные поля эмфизематозны. </w:t>
            </w:r>
            <w:r w:rsidRPr="00EB5236">
              <w:rPr>
                <w:rFonts w:ascii="Times New Roman" w:eastAsia="Calibri" w:hAnsi="Times New Roman" w:cs="Times New Roman"/>
                <w:snapToGrid w:val="0"/>
                <w:sz w:val="24"/>
                <w:szCs w:val="24"/>
              </w:rPr>
              <w:t>Легочный рисунок усилен за счет перибронхиального пневмосклероза, деформирован в нижних отделах по крупноячеистому типу.</w:t>
            </w:r>
            <w:r w:rsidRPr="00EB5236">
              <w:rPr>
                <w:rFonts w:ascii="Times New Roman" w:hAnsi="Times New Roman" w:cs="Times New Roman"/>
                <w:snapToGrid w:val="0"/>
                <w:sz w:val="24"/>
                <w:szCs w:val="24"/>
              </w:rPr>
              <w:t xml:space="preserve"> Корни уплотнены.</w:t>
            </w:r>
            <w:r w:rsidRPr="00EB5236">
              <w:rPr>
                <w:rFonts w:ascii="Times New Roman" w:hAnsi="Times New Roman" w:cs="Times New Roman"/>
                <w:smallCaps/>
                <w:snapToGrid w:val="0"/>
                <w:sz w:val="24"/>
                <w:szCs w:val="24"/>
              </w:rPr>
              <w:t xml:space="preserve"> </w:t>
            </w:r>
            <w:r w:rsidRPr="00EB5236">
              <w:rPr>
                <w:rFonts w:ascii="Times New Roman" w:hAnsi="Times New Roman" w:cs="Times New Roman"/>
                <w:snapToGrid w:val="0"/>
                <w:sz w:val="24"/>
                <w:szCs w:val="24"/>
              </w:rPr>
              <w:t xml:space="preserve">Утолщена междолевая плевра. Плевро-диафрагмальные спайки. На фоне диффузного пневмосклероза видны признаки лёгочной гипертензии. Сердечная тень в поперечнике расширена за счет увеличения правых камер сердца. Выбухает по левому контуру сердца </w:t>
            </w:r>
            <w:r w:rsidRPr="00EB5236">
              <w:rPr>
                <w:rFonts w:ascii="Times New Roman" w:hAnsi="Times New Roman" w:cs="Times New Roman"/>
                <w:snapToGrid w:val="0"/>
                <w:sz w:val="24"/>
                <w:szCs w:val="24"/>
                <w:lang w:val="en-US"/>
              </w:rPr>
              <w:t>II</w:t>
            </w:r>
            <w:r w:rsidRPr="00EB5236">
              <w:rPr>
                <w:rFonts w:ascii="Times New Roman" w:hAnsi="Times New Roman" w:cs="Times New Roman"/>
                <w:snapToGrid w:val="0"/>
                <w:sz w:val="24"/>
                <w:szCs w:val="24"/>
              </w:rPr>
              <w:t xml:space="preserve"> дуга. </w:t>
            </w:r>
          </w:p>
          <w:p w:rsidR="009B1047" w:rsidRPr="00EB5236" w:rsidRDefault="009B1047" w:rsidP="00292E0E">
            <w:pPr>
              <w:jc w:val="both"/>
              <w:rPr>
                <w:rFonts w:ascii="Times New Roman" w:hAnsi="Times New Roman" w:cs="Times New Roman"/>
                <w:snapToGrid w:val="0"/>
                <w:color w:val="000000" w:themeColor="text1"/>
                <w:sz w:val="24"/>
                <w:szCs w:val="24"/>
              </w:rPr>
            </w:pPr>
            <w:r w:rsidRPr="00EB5236">
              <w:rPr>
                <w:rFonts w:ascii="Times New Roman" w:hAnsi="Times New Roman" w:cs="Times New Roman"/>
                <w:snapToGrid w:val="0"/>
                <w:color w:val="000000" w:themeColor="text1"/>
                <w:sz w:val="24"/>
                <w:szCs w:val="24"/>
              </w:rPr>
              <w:t xml:space="preserve">Газовый состав: рН – 7,35 мм рт.ст. </w:t>
            </w:r>
            <w:r w:rsidRPr="00EB5236">
              <w:rPr>
                <w:rFonts w:ascii="Times New Roman" w:hAnsi="Times New Roman" w:cs="Times New Roman"/>
                <w:snapToGrid w:val="0"/>
                <w:color w:val="000000" w:themeColor="text1"/>
                <w:sz w:val="24"/>
                <w:szCs w:val="24"/>
                <w:lang w:val="en-US"/>
              </w:rPr>
              <w:t>PCO</w:t>
            </w:r>
            <w:r w:rsidRPr="00EB5236">
              <w:rPr>
                <w:rFonts w:ascii="Times New Roman" w:hAnsi="Times New Roman" w:cs="Times New Roman"/>
                <w:snapToGrid w:val="0"/>
                <w:color w:val="000000" w:themeColor="text1"/>
                <w:sz w:val="24"/>
                <w:szCs w:val="24"/>
                <w:vertAlign w:val="subscript"/>
              </w:rPr>
              <w:t>2</w:t>
            </w:r>
            <w:r w:rsidRPr="00EB5236">
              <w:rPr>
                <w:rFonts w:ascii="Times New Roman" w:hAnsi="Times New Roman" w:cs="Times New Roman"/>
                <w:snapToGrid w:val="0"/>
                <w:color w:val="000000" w:themeColor="text1"/>
                <w:sz w:val="24"/>
                <w:szCs w:val="24"/>
              </w:rPr>
              <w:t xml:space="preserve"> – 55,5 </w:t>
            </w:r>
            <w:r w:rsidRPr="00EB5236">
              <w:rPr>
                <w:rFonts w:ascii="Times New Roman" w:hAnsi="Times New Roman" w:cs="Times New Roman"/>
                <w:snapToGrid w:val="0"/>
                <w:color w:val="000000" w:themeColor="text1"/>
                <w:sz w:val="24"/>
                <w:szCs w:val="24"/>
                <w:lang w:val="en-US"/>
              </w:rPr>
              <w:t>mm</w:t>
            </w:r>
            <w:r w:rsidRPr="00EB5236">
              <w:rPr>
                <w:rFonts w:ascii="Times New Roman" w:hAnsi="Times New Roman" w:cs="Times New Roman"/>
                <w:snapToGrid w:val="0"/>
                <w:color w:val="000000" w:themeColor="text1"/>
                <w:sz w:val="24"/>
                <w:szCs w:val="24"/>
              </w:rPr>
              <w:t>.</w:t>
            </w:r>
            <w:r w:rsidRPr="00EB5236">
              <w:rPr>
                <w:rFonts w:ascii="Times New Roman" w:hAnsi="Times New Roman" w:cs="Times New Roman"/>
                <w:snapToGrid w:val="0"/>
                <w:color w:val="000000" w:themeColor="text1"/>
                <w:sz w:val="24"/>
                <w:szCs w:val="24"/>
                <w:lang w:val="en-US"/>
              </w:rPr>
              <w:t>Hg</w:t>
            </w:r>
            <w:r w:rsidRPr="00EB5236">
              <w:rPr>
                <w:rFonts w:ascii="Times New Roman" w:hAnsi="Times New Roman" w:cs="Times New Roman"/>
                <w:snapToGrid w:val="0"/>
                <w:color w:val="000000" w:themeColor="text1"/>
                <w:sz w:val="24"/>
                <w:szCs w:val="24"/>
              </w:rPr>
              <w:t xml:space="preserve"> (норма 36 - 45 мм рт.ст.), Р0</w:t>
            </w:r>
            <w:r w:rsidRPr="00EB5236">
              <w:rPr>
                <w:rFonts w:ascii="Times New Roman" w:hAnsi="Times New Roman" w:cs="Times New Roman"/>
                <w:snapToGrid w:val="0"/>
                <w:color w:val="000000" w:themeColor="text1"/>
                <w:sz w:val="24"/>
                <w:szCs w:val="24"/>
                <w:vertAlign w:val="subscript"/>
              </w:rPr>
              <w:t>2</w:t>
            </w:r>
            <w:r w:rsidRPr="00EB5236">
              <w:rPr>
                <w:rFonts w:ascii="Times New Roman" w:hAnsi="Times New Roman" w:cs="Times New Roman"/>
                <w:snapToGrid w:val="0"/>
                <w:color w:val="000000" w:themeColor="text1"/>
                <w:sz w:val="24"/>
                <w:szCs w:val="24"/>
              </w:rPr>
              <w:t xml:space="preserve"> – 50,9 </w:t>
            </w:r>
            <w:r w:rsidRPr="00EB5236">
              <w:rPr>
                <w:rFonts w:ascii="Times New Roman" w:hAnsi="Times New Roman" w:cs="Times New Roman"/>
                <w:snapToGrid w:val="0"/>
                <w:color w:val="000000" w:themeColor="text1"/>
                <w:sz w:val="24"/>
                <w:szCs w:val="24"/>
                <w:lang w:val="en-US"/>
              </w:rPr>
              <w:t>mm</w:t>
            </w:r>
            <w:r w:rsidRPr="00EB5236">
              <w:rPr>
                <w:rFonts w:ascii="Times New Roman" w:hAnsi="Times New Roman" w:cs="Times New Roman"/>
                <w:snapToGrid w:val="0"/>
                <w:color w:val="000000" w:themeColor="text1"/>
                <w:sz w:val="24"/>
                <w:szCs w:val="24"/>
              </w:rPr>
              <w:t>/</w:t>
            </w:r>
            <w:r w:rsidRPr="00EB5236">
              <w:rPr>
                <w:rFonts w:ascii="Times New Roman" w:hAnsi="Times New Roman" w:cs="Times New Roman"/>
                <w:snapToGrid w:val="0"/>
                <w:color w:val="000000" w:themeColor="text1"/>
                <w:sz w:val="24"/>
                <w:szCs w:val="24"/>
                <w:lang w:val="en-US"/>
              </w:rPr>
              <w:t>Hg</w:t>
            </w:r>
            <w:r w:rsidRPr="00EB5236">
              <w:rPr>
                <w:rFonts w:ascii="Times New Roman" w:hAnsi="Times New Roman" w:cs="Times New Roman"/>
                <w:snapToGrid w:val="0"/>
                <w:color w:val="000000" w:themeColor="text1"/>
                <w:sz w:val="24"/>
                <w:szCs w:val="24"/>
              </w:rPr>
              <w:t xml:space="preserve"> (норма выше 80 мм рт.ст.), </w:t>
            </w:r>
            <w:r w:rsidRPr="00EB5236">
              <w:rPr>
                <w:rFonts w:ascii="Times New Roman" w:hAnsi="Times New Roman" w:cs="Times New Roman"/>
                <w:snapToGrid w:val="0"/>
                <w:color w:val="000000" w:themeColor="text1"/>
                <w:sz w:val="24"/>
                <w:szCs w:val="24"/>
                <w:lang w:val="en-US"/>
              </w:rPr>
              <w:t>StO</w:t>
            </w:r>
            <w:r w:rsidRPr="00EB5236">
              <w:rPr>
                <w:rFonts w:ascii="Times New Roman" w:hAnsi="Times New Roman" w:cs="Times New Roman"/>
                <w:snapToGrid w:val="0"/>
                <w:color w:val="000000" w:themeColor="text1"/>
                <w:sz w:val="24"/>
                <w:szCs w:val="24"/>
                <w:vertAlign w:val="subscript"/>
              </w:rPr>
              <w:t>2</w:t>
            </w:r>
            <w:r w:rsidRPr="00EB5236">
              <w:rPr>
                <w:rFonts w:ascii="Times New Roman" w:hAnsi="Times New Roman" w:cs="Times New Roman"/>
                <w:snapToGrid w:val="0"/>
                <w:color w:val="000000" w:themeColor="text1"/>
                <w:sz w:val="24"/>
                <w:szCs w:val="24"/>
              </w:rPr>
              <w:t xml:space="preserve"> - 52,5% (норма выше 92%)</w:t>
            </w:r>
          </w:p>
          <w:p w:rsidR="009B1047" w:rsidRPr="00EB5236" w:rsidRDefault="009B1047" w:rsidP="00292E0E">
            <w:pPr>
              <w:jc w:val="both"/>
              <w:rPr>
                <w:rFonts w:ascii="Times New Roman" w:eastAsia="Calibri" w:hAnsi="Times New Roman" w:cs="Times New Roman"/>
                <w:snapToGrid w:val="0"/>
                <w:color w:val="000000"/>
                <w:sz w:val="24"/>
                <w:szCs w:val="24"/>
              </w:rPr>
            </w:pPr>
            <w:r w:rsidRPr="00EB5236">
              <w:rPr>
                <w:rFonts w:ascii="Times New Roman" w:eastAsia="Calibri" w:hAnsi="Times New Roman" w:cs="Times New Roman"/>
                <w:snapToGrid w:val="0"/>
                <w:color w:val="000000"/>
                <w:sz w:val="24"/>
                <w:szCs w:val="24"/>
              </w:rPr>
              <w:t>Общий анализ мокроты: цвет - серый, консистенция -</w:t>
            </w:r>
            <w:r w:rsidRPr="00EB5236">
              <w:rPr>
                <w:rFonts w:ascii="Times New Roman" w:hAnsi="Times New Roman" w:cs="Times New Roman"/>
                <w:snapToGrid w:val="0"/>
                <w:color w:val="000000" w:themeColor="text1"/>
                <w:sz w:val="24"/>
                <w:szCs w:val="24"/>
              </w:rPr>
              <w:t xml:space="preserve"> </w:t>
            </w:r>
            <w:r w:rsidRPr="00EB5236">
              <w:rPr>
                <w:rFonts w:ascii="Times New Roman" w:eastAsia="Calibri" w:hAnsi="Times New Roman" w:cs="Times New Roman"/>
                <w:snapToGrid w:val="0"/>
                <w:color w:val="000000"/>
                <w:sz w:val="24"/>
                <w:szCs w:val="24"/>
              </w:rPr>
              <w:t>вязкая, лейкоциты 4 - 6 в п/зр, эритроциты 1-0-1 в п/зр, эпителиальные клетки З-4 в п/зр.</w:t>
            </w:r>
            <w:r w:rsidRPr="00EB5236">
              <w:rPr>
                <w:rFonts w:ascii="Times New Roman" w:hAnsi="Times New Roman" w:cs="Times New Roman"/>
                <w:snapToGrid w:val="0"/>
                <w:color w:val="000000" w:themeColor="text1"/>
                <w:sz w:val="24"/>
                <w:szCs w:val="24"/>
              </w:rPr>
              <w:t xml:space="preserve"> Микобактерии туберкулеза не обнаружены. Атипичные клетки – не обнаружены.</w:t>
            </w:r>
          </w:p>
          <w:p w:rsidR="009B1047" w:rsidRPr="00EB5236" w:rsidRDefault="009B1047" w:rsidP="00292E0E">
            <w:pPr>
              <w:pStyle w:val="af2"/>
              <w:spacing w:after="0" w:line="240" w:lineRule="auto"/>
              <w:ind w:left="0"/>
              <w:jc w:val="both"/>
              <w:rPr>
                <w:rFonts w:ascii="Times New Roman" w:hAnsi="Times New Roman" w:cs="Times New Roman"/>
                <w:snapToGrid w:val="0"/>
                <w:color w:val="000000" w:themeColor="text1"/>
                <w:sz w:val="24"/>
                <w:szCs w:val="24"/>
              </w:rPr>
            </w:pPr>
            <w:r w:rsidRPr="00EB5236">
              <w:rPr>
                <w:rFonts w:ascii="Times New Roman" w:hAnsi="Times New Roman" w:cs="Times New Roman"/>
                <w:snapToGrid w:val="0"/>
                <w:color w:val="000000" w:themeColor="text1"/>
                <w:sz w:val="24"/>
                <w:szCs w:val="24"/>
              </w:rPr>
              <w:t>Тест с 6-минутной ходьбой – 150,0 м</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napToGrid w:val="0"/>
                <w:color w:val="000000" w:themeColor="text1"/>
                <w:sz w:val="24"/>
                <w:szCs w:val="24"/>
              </w:rPr>
              <w:t>Эхокардиоскопия</w:t>
            </w:r>
            <w:r w:rsidRPr="00EB5236">
              <w:rPr>
                <w:rFonts w:ascii="Times New Roman" w:hAnsi="Times New Roman" w:cs="Times New Roman"/>
                <w:snapToGrid w:val="0"/>
                <w:sz w:val="24"/>
                <w:szCs w:val="24"/>
              </w:rPr>
              <w:t xml:space="preserve">. Фракция выброса левого желудочка - 61,2%. </w:t>
            </w:r>
            <w:r w:rsidRPr="00EB5236">
              <w:rPr>
                <w:rFonts w:ascii="Times New Roman" w:hAnsi="Times New Roman" w:cs="Times New Roman"/>
                <w:sz w:val="24"/>
                <w:szCs w:val="24"/>
              </w:rPr>
              <w:t xml:space="preserve">Глобальная сократимость миокарда в норме. Локальная сократимость не нарушена. Клапаны сердца не изменены. </w:t>
            </w:r>
            <w:r w:rsidRPr="00EB5236">
              <w:rPr>
                <w:rFonts w:ascii="Times New Roman" w:hAnsi="Times New Roman" w:cs="Times New Roman"/>
                <w:snapToGrid w:val="0"/>
                <w:sz w:val="24"/>
                <w:szCs w:val="24"/>
              </w:rPr>
              <w:t>Конечный диастолический размер правого желудочка 32 мм (норма до 25 мм), толщина передней стенки правого желудочка 76 мм (норма до 50 мм). Среднее давление в легочной артерии - 49 мм.рт.ст (норма до 25 мм рт.ст.).</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Назначьте лечение. Выпишите рецепт на спириву (тиотропия бромид)</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Составьте алгоритм диспансерного наблюдения пациента Ч.</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Составьте план реабилитационных мероприятий пациента Ч. </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Перечислите критерии эффективности реабилитационных мероприятий</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7</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pStyle w:val="ab"/>
              <w:ind w:left="0"/>
              <w:jc w:val="both"/>
              <w:rPr>
                <w:color w:val="000000"/>
                <w:sz w:val="24"/>
                <w:szCs w:val="24"/>
              </w:rPr>
            </w:pPr>
            <w:r w:rsidRPr="00EB5236">
              <w:rPr>
                <w:color w:val="000000"/>
                <w:sz w:val="24"/>
                <w:szCs w:val="24"/>
              </w:rPr>
              <w:t xml:space="preserve">Пациент Г. 39 лет, предъявляет жалобы на боли коленных, голеностопных суставах, ограничение движения в них. Болен с раннего детства, когда стал отмечать межмышечные гематомы, спонтанные кровоизлияния в суставы: коленные, локтевые, голеностопные с последующей их деформацией, кровотечения после экстракции зубов. Отмечает рецидивы кровотечений после их остановки. Обследован: выявлен дефицит </w:t>
            </w:r>
            <w:r w:rsidRPr="00EB5236">
              <w:rPr>
                <w:color w:val="000000"/>
                <w:sz w:val="24"/>
                <w:szCs w:val="24"/>
                <w:lang w:val="en-US"/>
              </w:rPr>
              <w:t>VIII</w:t>
            </w:r>
            <w:r w:rsidRPr="00EB5236">
              <w:rPr>
                <w:color w:val="000000"/>
                <w:sz w:val="24"/>
                <w:szCs w:val="24"/>
              </w:rPr>
              <w:t xml:space="preserve"> фактора свертывания крови.</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bCs/>
                <w:sz w:val="24"/>
                <w:szCs w:val="24"/>
                <w:lang w:eastAsia="en-GB"/>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36,7</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С. Рост 174 см. Вес 64 кг. Состояние удовлетворительное. Сознание ясное. Контактен. Адекватен. Ориентирован в месте, времени, личности.</w:t>
            </w:r>
            <w:r w:rsidRPr="00EB5236">
              <w:rPr>
                <w:rFonts w:ascii="Times New Roman" w:hAnsi="Times New Roman" w:cs="Times New Roman"/>
                <w:snapToGrid w:val="0"/>
                <w:sz w:val="24"/>
                <w:szCs w:val="24"/>
              </w:rPr>
              <w:t xml:space="preserve"> Кожные покровы обычной окраски и влажности. Периферические лимфоузлы не увеличены. Перкуторно над легкими легочный звук. Аускультативно дыхание везикулярное, хрипов нет. ЧСС 88 в мин. АД 120/80 мм.рт.ст. печени не увеличены. Живот мягкий, безболезненный. Отеков нет.</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Коленные и голеностопные суставы деформированы, движения в них резко ограничены, болезненны, мышечные атрофии, контрактуры. Локтевые суставы деформированы, мышечная атрофия.</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Общий анализ крови: эритроциты 4,1х10х10</w:t>
            </w:r>
            <w:r w:rsidRPr="00EB5236">
              <w:rPr>
                <w:rFonts w:ascii="Times New Roman" w:hAnsi="Times New Roman" w:cs="Times New Roman"/>
                <w:snapToGrid w:val="0"/>
                <w:sz w:val="24"/>
                <w:szCs w:val="24"/>
                <w:vertAlign w:val="superscript"/>
              </w:rPr>
              <w:t>12</w:t>
            </w:r>
            <w:r w:rsidRPr="00EB5236">
              <w:rPr>
                <w:rFonts w:ascii="Times New Roman" w:hAnsi="Times New Roman" w:cs="Times New Roman"/>
                <w:snapToGrid w:val="0"/>
                <w:sz w:val="24"/>
                <w:szCs w:val="24"/>
              </w:rPr>
              <w:t>/л, гемоглобин 126 г/л, лейкоциты 6,8х10</w:t>
            </w:r>
            <w:r w:rsidRPr="00EB5236">
              <w:rPr>
                <w:rFonts w:ascii="Times New Roman" w:hAnsi="Times New Roman" w:cs="Times New Roman"/>
                <w:snapToGrid w:val="0"/>
                <w:sz w:val="24"/>
                <w:szCs w:val="24"/>
                <w:vertAlign w:val="superscript"/>
              </w:rPr>
              <w:t>9</w:t>
            </w:r>
            <w:r w:rsidRPr="00EB5236">
              <w:rPr>
                <w:rFonts w:ascii="Times New Roman" w:hAnsi="Times New Roman" w:cs="Times New Roman"/>
                <w:snapToGrid w:val="0"/>
                <w:sz w:val="24"/>
                <w:szCs w:val="24"/>
              </w:rPr>
              <w:t xml:space="preserve">/л, эозинофилы – 1%, палочкоядерные – 8%, </w:t>
            </w:r>
            <w:r w:rsidRPr="00EB5236">
              <w:rPr>
                <w:rFonts w:ascii="Times New Roman" w:hAnsi="Times New Roman" w:cs="Times New Roman"/>
                <w:snapToGrid w:val="0"/>
                <w:sz w:val="24"/>
                <w:szCs w:val="24"/>
                <w:lang w:val="en-US"/>
              </w:rPr>
              <w:t>c</w:t>
            </w:r>
            <w:r w:rsidRPr="00EB5236">
              <w:rPr>
                <w:rFonts w:ascii="Times New Roman" w:hAnsi="Times New Roman" w:cs="Times New Roman"/>
                <w:snapToGrid w:val="0"/>
                <w:sz w:val="24"/>
                <w:szCs w:val="24"/>
              </w:rPr>
              <w:t>егментоядерные – 61%, лимфлциты - 25%, моноциты – 5%. СОЭ 8 мм/час.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мочи: уд. вес – 1018, белок – 0,033 г/л, лейкоциты – 1-0-1 в п/зр, эритроциты – 0-1-0 в п/зр</w:t>
            </w:r>
          </w:p>
          <w:p w:rsidR="009B1047" w:rsidRPr="00EB5236" w:rsidRDefault="009B1047" w:rsidP="00292E0E">
            <w:pPr>
              <w:pStyle w:val="af2"/>
              <w:spacing w:after="0" w:line="240" w:lineRule="auto"/>
              <w:ind w:left="0"/>
              <w:jc w:val="both"/>
              <w:rPr>
                <w:rFonts w:ascii="Times New Roman" w:hAnsi="Times New Roman" w:cs="Times New Roman"/>
                <w:snapToGrid w:val="0"/>
                <w:sz w:val="24"/>
                <w:szCs w:val="24"/>
              </w:rPr>
            </w:pPr>
            <w:r w:rsidRPr="00EB5236">
              <w:rPr>
                <w:rFonts w:ascii="Times New Roman" w:hAnsi="Times New Roman" w:cs="Times New Roman"/>
                <w:sz w:val="24"/>
                <w:szCs w:val="24"/>
              </w:rPr>
              <w:t>Биохимический анализ крови: глюкоза – 5,5 ммоль/л, креатинин – 98 мкмоль/л</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ЭКГ: ритм синусовый.</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Рентгенография органов грудной клетки: легочные поля без очаговых и инфильтративных изменений.</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Рентгенография коленных суставов: остеопороз суставных поверхностей малоберцовой и большеберцовой костей, истончение и потеря суставного хряща, деформация сустава.</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Рентгенография локтевых суставов: остеопороз суставных поверхностей плечевой, локтевой и лучевой костей, истончение суставного хряща, деформация сустава.</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Рентгенография голеностопных суставов: остеопороз суставных поверхностей костей, истончение и потеря суставного хряща, деформация сустава.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9B1047">
            <w:pPr>
              <w:pStyle w:val="ab"/>
              <w:numPr>
                <w:ilvl w:val="0"/>
                <w:numId w:val="16"/>
              </w:numPr>
              <w:ind w:left="0" w:firstLine="0"/>
              <w:jc w:val="both"/>
              <w:rPr>
                <w:color w:val="000000"/>
                <w:sz w:val="24"/>
                <w:szCs w:val="24"/>
              </w:rPr>
            </w:pPr>
            <w:r w:rsidRPr="00EB5236">
              <w:rPr>
                <w:color w:val="000000"/>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Сформулируйте основной принцип терапии заболевания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 xml:space="preserve">Составьте план </w:t>
            </w:r>
            <w:r w:rsidRPr="00EB5236">
              <w:rPr>
                <w:rFonts w:ascii="Times New Roman" w:hAnsi="Times New Roman" w:cs="Times New Roman"/>
                <w:sz w:val="24"/>
                <w:szCs w:val="24"/>
              </w:rPr>
              <w:t>индивидуальной реабилитационной программы</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9B1047">
            <w:pPr>
              <w:pStyle w:val="ab"/>
              <w:numPr>
                <w:ilvl w:val="0"/>
                <w:numId w:val="16"/>
              </w:numPr>
              <w:ind w:left="0" w:firstLine="0"/>
              <w:jc w:val="both"/>
              <w:rPr>
                <w:color w:val="000000"/>
                <w:sz w:val="24"/>
                <w:szCs w:val="24"/>
              </w:rPr>
            </w:pPr>
            <w:r w:rsidRPr="00EB5236">
              <w:rPr>
                <w:color w:val="000000"/>
                <w:sz w:val="24"/>
                <w:szCs w:val="24"/>
              </w:rPr>
              <w:t>Перечислите клинические критерии эффективности постоянной профилактической заместительной терапии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9B1047">
            <w:pPr>
              <w:pStyle w:val="ab"/>
              <w:numPr>
                <w:ilvl w:val="0"/>
                <w:numId w:val="16"/>
              </w:numPr>
              <w:ind w:left="0" w:firstLine="0"/>
              <w:jc w:val="both"/>
              <w:rPr>
                <w:color w:val="000000"/>
                <w:sz w:val="24"/>
                <w:szCs w:val="24"/>
              </w:rPr>
            </w:pPr>
            <w:r w:rsidRPr="00EB5236">
              <w:rPr>
                <w:color w:val="000000"/>
                <w:sz w:val="24"/>
                <w:szCs w:val="24"/>
              </w:rPr>
              <w:t>Назовите препараты, которые нельзя использовать при данном заболевании</w:t>
            </w:r>
          </w:p>
        </w:tc>
      </w:tr>
    </w:tbl>
    <w:p w:rsidR="009B1047" w:rsidRDefault="009B1047" w:rsidP="009B1047"/>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8</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pStyle w:val="ab"/>
              <w:ind w:left="0"/>
              <w:jc w:val="both"/>
              <w:rPr>
                <w:color w:val="000000"/>
                <w:sz w:val="24"/>
                <w:szCs w:val="24"/>
              </w:rPr>
            </w:pPr>
            <w:r w:rsidRPr="00EB5236">
              <w:rPr>
                <w:color w:val="000000"/>
                <w:sz w:val="24"/>
                <w:szCs w:val="24"/>
              </w:rPr>
              <w:t>Пациентка О., 48 лет предъявляет жалобы на одышку при физической нагрузке, сухой кашель, слабость</w:t>
            </w:r>
          </w:p>
          <w:p w:rsidR="009B1047" w:rsidRPr="00EB5236" w:rsidRDefault="009B1047" w:rsidP="00292E0E">
            <w:pPr>
              <w:pStyle w:val="ab"/>
              <w:ind w:left="0"/>
              <w:jc w:val="both"/>
              <w:rPr>
                <w:color w:val="000000"/>
                <w:sz w:val="24"/>
                <w:szCs w:val="24"/>
              </w:rPr>
            </w:pPr>
            <w:r w:rsidRPr="00EB5236">
              <w:rPr>
                <w:color w:val="000000"/>
                <w:sz w:val="24"/>
                <w:szCs w:val="24"/>
              </w:rPr>
              <w:t>Больной себя считает в течении 8 мес, когда стал отмечать появление одышки при тяжелой физической нагрузке, слабость. За медицинской помощью не обращалась. Ухудшение самочувствия – в течение последнего месяца, когда появился сухой кашель, усилилась одышка при небольшой физической нагрузке, стала нарастать слабость</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bCs/>
                <w:sz w:val="24"/>
                <w:szCs w:val="24"/>
                <w:lang w:eastAsia="en-GB"/>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36,8</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удовлетворительное. Сознание ясное. Контакта. Адекватна. Ориентирована в месте, времени, личности. Кожные покровы обычной окраски и влажности. Периферические лимфоузлы не увеличены. Перкуторно над легкими легочный звук ,укрорчение легочного звука от угла лопатки с обеих сторон. Аускультативно: дыхание везикулярное, от угла лопатки с обеих сторон крепитация. ЧДД 22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ЧСС 92 ударов в мин. АД 130/80 мм рт.ст. Живот мягкий, безболезненный. Печень по краю реберной дуги. Селезенка не пальпируется. Отеков нет.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крови: эритроциты 4,2х10</w:t>
            </w:r>
            <w:r w:rsidRPr="00EB5236">
              <w:rPr>
                <w:rFonts w:ascii="Times New Roman" w:hAnsi="Times New Roman" w:cs="Times New Roman"/>
                <w:sz w:val="24"/>
                <w:szCs w:val="24"/>
                <w:vertAlign w:val="superscript"/>
              </w:rPr>
              <w:t>12</w:t>
            </w:r>
            <w:r w:rsidRPr="00EB5236">
              <w:rPr>
                <w:rFonts w:ascii="Times New Roman" w:hAnsi="Times New Roman" w:cs="Times New Roman"/>
                <w:sz w:val="24"/>
                <w:szCs w:val="24"/>
              </w:rPr>
              <w:t>/л, гемоглобин 130 г/л, лейкоциты 5,6х10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тромбоциты – 280х10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СОЭ - 19 мм/час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мочи: уд. вес – 1020, белок – отриц, лейкоциты – 0 – 1 - 2 в п/зр, эритроциты – 0 – 1 - 0 в п/зр</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Биохимический анализ крови: глюкоза – 5,7 ммоль/л, креатинин – 90 мкмоль/л, общий белок – 76 г/л, АЛТ – 20 Ед/л (норма до 40 Ед/л), АСТ – 19 Ед/л (норма до 40 Ед/л), общий билирубин 18,46 мкмоль/л </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ЭКГ: Синусовый ритм. ЧСС 92 в мин.</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Компьютерная томография органов грудной клетки: снижение прозрачности обоих легочных полей за счет мелких очаговых теней, по типу картины «матового стекла». Корни не расширены, структурны, лимфоузлы не увеличены. Средостение не смещено. Сердце не расширенно.</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Консультация фтизиатра: данные за туберкулезный процесс не выявлены</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Консультация онколога: данные за онкопатологию не выявлены</w:t>
            </w:r>
          </w:p>
          <w:p w:rsidR="009B1047" w:rsidRPr="00EB5236" w:rsidRDefault="009B1047" w:rsidP="00292E0E">
            <w:pPr>
              <w:jc w:val="both"/>
              <w:rPr>
                <w:rFonts w:ascii="Times New Roman" w:hAnsi="Times New Roman" w:cs="Times New Roman"/>
                <w:snapToGrid w:val="0"/>
                <w:sz w:val="24"/>
                <w:szCs w:val="24"/>
              </w:rPr>
            </w:pPr>
            <w:r w:rsidRPr="00EB5236">
              <w:rPr>
                <w:rFonts w:ascii="Times New Roman" w:hAnsi="Times New Roman" w:cs="Times New Roman"/>
                <w:snapToGrid w:val="0"/>
                <w:sz w:val="24"/>
                <w:szCs w:val="24"/>
              </w:rPr>
              <w:t>Спирография: ОФВ</w:t>
            </w:r>
            <w:r w:rsidRPr="00EB5236">
              <w:rPr>
                <w:rFonts w:ascii="Times New Roman" w:hAnsi="Times New Roman" w:cs="Times New Roman"/>
                <w:snapToGrid w:val="0"/>
                <w:sz w:val="24"/>
                <w:szCs w:val="24"/>
                <w:vertAlign w:val="subscript"/>
              </w:rPr>
              <w:t>1</w:t>
            </w:r>
            <w:r w:rsidRPr="00EB5236">
              <w:rPr>
                <w:rFonts w:ascii="Times New Roman" w:hAnsi="Times New Roman" w:cs="Times New Roman"/>
                <w:snapToGrid w:val="0"/>
                <w:sz w:val="24"/>
                <w:szCs w:val="24"/>
              </w:rPr>
              <w:t xml:space="preserve"> - 68%, ЖЕЛ - 39%, ФЖЕЛ - 40%. МОС</w:t>
            </w:r>
            <w:r w:rsidRPr="00EB5236">
              <w:rPr>
                <w:rFonts w:ascii="Times New Roman" w:hAnsi="Times New Roman" w:cs="Times New Roman"/>
                <w:snapToGrid w:val="0"/>
                <w:sz w:val="24"/>
                <w:szCs w:val="24"/>
                <w:vertAlign w:val="subscript"/>
              </w:rPr>
              <w:t>50</w:t>
            </w:r>
            <w:r w:rsidRPr="00EB5236">
              <w:rPr>
                <w:rFonts w:ascii="Times New Roman" w:hAnsi="Times New Roman" w:cs="Times New Roman"/>
                <w:snapToGrid w:val="0"/>
                <w:sz w:val="24"/>
                <w:szCs w:val="24"/>
              </w:rPr>
              <w:t xml:space="preserve"> – 56%, МОС</w:t>
            </w:r>
            <w:r w:rsidRPr="00EB5236">
              <w:rPr>
                <w:rFonts w:ascii="Times New Roman" w:hAnsi="Times New Roman" w:cs="Times New Roman"/>
                <w:snapToGrid w:val="0"/>
                <w:sz w:val="24"/>
                <w:szCs w:val="24"/>
                <w:vertAlign w:val="subscript"/>
              </w:rPr>
              <w:t>75</w:t>
            </w:r>
            <w:r w:rsidRPr="00EB5236">
              <w:rPr>
                <w:rFonts w:ascii="Times New Roman" w:hAnsi="Times New Roman" w:cs="Times New Roman"/>
                <w:snapToGrid w:val="0"/>
                <w:sz w:val="24"/>
                <w:szCs w:val="24"/>
              </w:rPr>
              <w:t xml:space="preserve"> – 53%; индекс Тиффно 70%; (норма выше 80%)</w:t>
            </w:r>
          </w:p>
          <w:p w:rsidR="009B1047" w:rsidRPr="00EB5236" w:rsidRDefault="009B1047" w:rsidP="00292E0E">
            <w:pPr>
              <w:jc w:val="both"/>
              <w:rPr>
                <w:rFonts w:ascii="Times New Roman" w:hAnsi="Times New Roman" w:cs="Times New Roman"/>
                <w:snapToGrid w:val="0"/>
                <w:color w:val="000000" w:themeColor="text1"/>
                <w:sz w:val="24"/>
                <w:szCs w:val="24"/>
              </w:rPr>
            </w:pPr>
            <w:r w:rsidRPr="00EB5236">
              <w:rPr>
                <w:rFonts w:ascii="Times New Roman" w:hAnsi="Times New Roman" w:cs="Times New Roman"/>
                <w:snapToGrid w:val="0"/>
                <w:color w:val="000000" w:themeColor="text1"/>
                <w:sz w:val="24"/>
                <w:szCs w:val="24"/>
              </w:rPr>
              <w:t>Газовый состав:</w:t>
            </w:r>
            <w:r w:rsidRPr="00EB5236">
              <w:rPr>
                <w:rFonts w:ascii="Times New Roman" w:hAnsi="Times New Roman" w:cs="Times New Roman"/>
                <w:color w:val="000000" w:themeColor="text1"/>
                <w:sz w:val="24"/>
                <w:szCs w:val="24"/>
              </w:rPr>
              <w:t xml:space="preserve"> </w:t>
            </w:r>
            <w:r w:rsidRPr="00EB5236">
              <w:rPr>
                <w:rFonts w:ascii="Times New Roman" w:hAnsi="Times New Roman" w:cs="Times New Roman"/>
                <w:snapToGrid w:val="0"/>
                <w:color w:val="000000" w:themeColor="text1"/>
                <w:sz w:val="24"/>
                <w:szCs w:val="24"/>
              </w:rPr>
              <w:t>р0</w:t>
            </w:r>
            <w:r w:rsidRPr="00EB5236">
              <w:rPr>
                <w:rFonts w:ascii="Times New Roman" w:hAnsi="Times New Roman" w:cs="Times New Roman"/>
                <w:snapToGrid w:val="0"/>
                <w:color w:val="000000" w:themeColor="text1"/>
                <w:sz w:val="24"/>
                <w:szCs w:val="24"/>
                <w:vertAlign w:val="subscript"/>
              </w:rPr>
              <w:t>2</w:t>
            </w:r>
            <w:r w:rsidRPr="00EB5236">
              <w:rPr>
                <w:rFonts w:ascii="Times New Roman" w:hAnsi="Times New Roman" w:cs="Times New Roman"/>
                <w:snapToGrid w:val="0"/>
                <w:color w:val="000000" w:themeColor="text1"/>
                <w:sz w:val="24"/>
                <w:szCs w:val="24"/>
              </w:rPr>
              <w:t xml:space="preserve"> – 69 </w:t>
            </w:r>
            <w:r w:rsidRPr="00EB5236">
              <w:rPr>
                <w:rFonts w:ascii="Times New Roman" w:hAnsi="Times New Roman" w:cs="Times New Roman"/>
                <w:snapToGrid w:val="0"/>
                <w:color w:val="000000" w:themeColor="text1"/>
                <w:sz w:val="24"/>
                <w:szCs w:val="24"/>
                <w:lang w:val="en-US"/>
              </w:rPr>
              <w:t>mm</w:t>
            </w:r>
            <w:r w:rsidRPr="00EB5236">
              <w:rPr>
                <w:rFonts w:ascii="Times New Roman" w:hAnsi="Times New Roman" w:cs="Times New Roman"/>
                <w:snapToGrid w:val="0"/>
                <w:color w:val="000000" w:themeColor="text1"/>
                <w:sz w:val="24"/>
                <w:szCs w:val="24"/>
              </w:rPr>
              <w:t>.</w:t>
            </w:r>
            <w:r w:rsidRPr="00EB5236">
              <w:rPr>
                <w:rFonts w:ascii="Times New Roman" w:hAnsi="Times New Roman" w:cs="Times New Roman"/>
                <w:snapToGrid w:val="0"/>
                <w:color w:val="000000" w:themeColor="text1"/>
                <w:sz w:val="24"/>
                <w:szCs w:val="24"/>
                <w:lang w:val="en-US"/>
              </w:rPr>
              <w:t>Hg</w:t>
            </w:r>
            <w:r w:rsidRPr="00EB5236">
              <w:rPr>
                <w:rFonts w:ascii="Times New Roman" w:hAnsi="Times New Roman" w:cs="Times New Roman"/>
                <w:snapToGrid w:val="0"/>
                <w:color w:val="000000" w:themeColor="text1"/>
                <w:sz w:val="24"/>
                <w:szCs w:val="24"/>
              </w:rPr>
              <w:t xml:space="preserve"> (норма выше 80 мм рт.ст.), рС0</w:t>
            </w:r>
            <w:r w:rsidRPr="00EB5236">
              <w:rPr>
                <w:rFonts w:ascii="Times New Roman" w:hAnsi="Times New Roman" w:cs="Times New Roman"/>
                <w:snapToGrid w:val="0"/>
                <w:color w:val="000000" w:themeColor="text1"/>
                <w:sz w:val="24"/>
                <w:szCs w:val="24"/>
                <w:vertAlign w:val="subscript"/>
              </w:rPr>
              <w:t>2</w:t>
            </w:r>
            <w:r w:rsidRPr="00EB5236">
              <w:rPr>
                <w:rFonts w:ascii="Times New Roman" w:hAnsi="Times New Roman" w:cs="Times New Roman"/>
                <w:snapToGrid w:val="0"/>
                <w:color w:val="000000" w:themeColor="text1"/>
                <w:sz w:val="24"/>
                <w:szCs w:val="24"/>
              </w:rPr>
              <w:t xml:space="preserve"> –40 </w:t>
            </w:r>
            <w:r w:rsidRPr="00EB5236">
              <w:rPr>
                <w:rFonts w:ascii="Times New Roman" w:hAnsi="Times New Roman" w:cs="Times New Roman"/>
                <w:snapToGrid w:val="0"/>
                <w:color w:val="000000" w:themeColor="text1"/>
                <w:sz w:val="24"/>
                <w:szCs w:val="24"/>
                <w:lang w:val="en-US"/>
              </w:rPr>
              <w:t>mm</w:t>
            </w:r>
            <w:r w:rsidRPr="00EB5236">
              <w:rPr>
                <w:rFonts w:ascii="Times New Roman" w:hAnsi="Times New Roman" w:cs="Times New Roman"/>
                <w:snapToGrid w:val="0"/>
                <w:color w:val="000000" w:themeColor="text1"/>
                <w:sz w:val="24"/>
                <w:szCs w:val="24"/>
              </w:rPr>
              <w:t>.</w:t>
            </w:r>
            <w:r w:rsidRPr="00EB5236">
              <w:rPr>
                <w:rFonts w:ascii="Times New Roman" w:hAnsi="Times New Roman" w:cs="Times New Roman"/>
                <w:snapToGrid w:val="0"/>
                <w:color w:val="000000" w:themeColor="text1"/>
                <w:sz w:val="24"/>
                <w:szCs w:val="24"/>
                <w:lang w:val="en-US"/>
              </w:rPr>
              <w:t>Hg</w:t>
            </w:r>
            <w:r w:rsidRPr="00EB5236">
              <w:rPr>
                <w:rFonts w:ascii="Times New Roman" w:hAnsi="Times New Roman" w:cs="Times New Roman"/>
                <w:snapToGrid w:val="0"/>
                <w:color w:val="000000" w:themeColor="text1"/>
                <w:sz w:val="24"/>
                <w:szCs w:val="24"/>
              </w:rPr>
              <w:t xml:space="preserve"> (норма 36 - 45 мм рт.ст.),</w:t>
            </w:r>
            <w:r w:rsidRPr="00EB5236">
              <w:rPr>
                <w:rFonts w:ascii="Times New Roman" w:hAnsi="Times New Roman" w:cs="Times New Roman"/>
                <w:snapToGrid w:val="0"/>
                <w:color w:val="000000" w:themeColor="text1"/>
                <w:sz w:val="24"/>
                <w:szCs w:val="24"/>
                <w:lang w:val="en-US"/>
              </w:rPr>
              <w:t>StO</w:t>
            </w:r>
            <w:r w:rsidRPr="00EB5236">
              <w:rPr>
                <w:rFonts w:ascii="Times New Roman" w:hAnsi="Times New Roman" w:cs="Times New Roman"/>
                <w:snapToGrid w:val="0"/>
                <w:color w:val="000000" w:themeColor="text1"/>
                <w:sz w:val="24"/>
                <w:szCs w:val="24"/>
                <w:vertAlign w:val="subscript"/>
              </w:rPr>
              <w:t>2</w:t>
            </w:r>
            <w:r w:rsidRPr="00EB5236">
              <w:rPr>
                <w:rFonts w:ascii="Times New Roman" w:hAnsi="Times New Roman" w:cs="Times New Roman"/>
                <w:snapToGrid w:val="0"/>
                <w:color w:val="000000" w:themeColor="text1"/>
                <w:sz w:val="24"/>
                <w:szCs w:val="24"/>
              </w:rPr>
              <w:t xml:space="preserve"> - 78% (норма выше 92%)</w:t>
            </w:r>
          </w:p>
          <w:p w:rsidR="009B1047" w:rsidRPr="00EB5236" w:rsidRDefault="009B1047" w:rsidP="00292E0E">
            <w:pPr>
              <w:jc w:val="both"/>
              <w:rPr>
                <w:rFonts w:ascii="Times New Roman" w:hAnsi="Times New Roman" w:cs="Times New Roman"/>
                <w:color w:val="000000"/>
                <w:sz w:val="24"/>
                <w:szCs w:val="24"/>
              </w:rPr>
            </w:pPr>
            <w:r w:rsidRPr="00EB5236">
              <w:rPr>
                <w:rFonts w:ascii="Times New Roman" w:hAnsi="Times New Roman" w:cs="Times New Roman"/>
                <w:snapToGrid w:val="0"/>
                <w:color w:val="000000" w:themeColor="text1"/>
                <w:sz w:val="24"/>
                <w:szCs w:val="24"/>
              </w:rPr>
              <w:t>Эхокардиоскопия</w:t>
            </w:r>
            <w:r w:rsidRPr="00EB5236">
              <w:rPr>
                <w:rFonts w:ascii="Times New Roman" w:hAnsi="Times New Roman" w:cs="Times New Roman"/>
                <w:snapToGrid w:val="0"/>
                <w:sz w:val="24"/>
                <w:szCs w:val="24"/>
              </w:rPr>
              <w:t xml:space="preserve">. Фракция выброса левого желудочка - 64%. </w:t>
            </w:r>
            <w:r w:rsidRPr="00EB5236">
              <w:rPr>
                <w:rFonts w:ascii="Times New Roman" w:hAnsi="Times New Roman" w:cs="Times New Roman"/>
                <w:sz w:val="24"/>
                <w:szCs w:val="24"/>
              </w:rPr>
              <w:t xml:space="preserve">Глобальная сократимость миокарда в норме. Локальная сократимость не нарушена. Клапаны сердца не изменены. </w:t>
            </w:r>
            <w:r w:rsidRPr="00EB5236">
              <w:rPr>
                <w:rFonts w:ascii="Times New Roman" w:hAnsi="Times New Roman" w:cs="Times New Roman"/>
                <w:snapToGrid w:val="0"/>
                <w:sz w:val="24"/>
                <w:szCs w:val="24"/>
              </w:rPr>
              <w:t>Конечный диастолический размер правого желудочка 20 мм (норма до 25 мм), толщина передней стенки правого желудочка 36 мм (норма до 50 мм). Среднее давление в легочной артерии - 42 мм.рт.ст (норма до 25 мм рт.ст.).</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ab"/>
              <w:ind w:left="0"/>
              <w:jc w:val="both"/>
              <w:rPr>
                <w:color w:val="000000"/>
                <w:sz w:val="24"/>
                <w:szCs w:val="24"/>
              </w:rPr>
            </w:pPr>
            <w:r w:rsidRPr="00EB5236">
              <w:rPr>
                <w:color w:val="000000"/>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Сформулируйте основной принцип терапии заболевания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ab"/>
              <w:ind w:left="0"/>
              <w:jc w:val="both"/>
              <w:rPr>
                <w:color w:val="000000"/>
                <w:sz w:val="24"/>
                <w:szCs w:val="24"/>
              </w:rPr>
            </w:pPr>
            <w:r w:rsidRPr="00EB5236">
              <w:rPr>
                <w:color w:val="000000"/>
                <w:sz w:val="24"/>
                <w:szCs w:val="24"/>
              </w:rPr>
              <w:t>Перечислите показания к госпитализации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Составьте алгоритм диспансерного наблюдения пациентки О.</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Составьте план реабилитационных мероприятий пациентки О.</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9</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Пациентка Ш. 39 лет, обратилась с жалобами на приступы сердцебиения, слабость, периодически возникающее чувство нехватки воздуха, низкие цифры АД (90/60 мм рт.ст.).</w:t>
            </w:r>
          </w:p>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Из анамнеза: 3 месяца назад перенесла ОРВИ. На фоне сохраняющегося подъема температуры до 38</w:t>
            </w:r>
            <w:r w:rsidRPr="00EB5236">
              <w:rPr>
                <w:rFonts w:ascii="Times New Roman" w:eastAsia="Times New Roman" w:hAnsi="Times New Roman" w:cs="Times New Roman"/>
                <w:sz w:val="24"/>
                <w:szCs w:val="24"/>
                <w:vertAlign w:val="superscript"/>
              </w:rPr>
              <w:t>0</w:t>
            </w:r>
            <w:r w:rsidRPr="00EB5236">
              <w:rPr>
                <w:rFonts w:ascii="Times New Roman" w:eastAsia="Times New Roman" w:hAnsi="Times New Roman" w:cs="Times New Roman"/>
                <w:sz w:val="24"/>
                <w:szCs w:val="24"/>
              </w:rPr>
              <w:t xml:space="preserve"> – 39</w:t>
            </w:r>
            <w:r w:rsidRPr="00EB5236">
              <w:rPr>
                <w:rFonts w:ascii="Times New Roman" w:eastAsia="Times New Roman" w:hAnsi="Times New Roman" w:cs="Times New Roman"/>
                <w:sz w:val="24"/>
                <w:szCs w:val="24"/>
                <w:vertAlign w:val="superscript"/>
              </w:rPr>
              <w:t>0</w:t>
            </w:r>
            <w:r w:rsidRPr="00EB5236">
              <w:rPr>
                <w:rFonts w:ascii="Times New Roman" w:eastAsia="Times New Roman" w:hAnsi="Times New Roman" w:cs="Times New Roman"/>
                <w:sz w:val="24"/>
                <w:szCs w:val="24"/>
              </w:rPr>
              <w:t xml:space="preserve"> С при обследовании был выставлен диагноз: Внебольничная правосторонняя пневмония в нижней доле, тяжелое, затяжное течение, по поводу которого получила стац лечение в пульмонологическом отделении. Выписана была с полным разрешением пневмонии по данным КТ грудной клетки. В течении последних 1,5 мес отмечает приступы перебоев в работе сердца, чувство нехватки воздуха, низкие цифры АД. Обратилась за медицинской помощью в поликлинику.</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36,7</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средней степени тяжести. Сознание ясное. Контактна. Адекватна. Ориентирована в месте, времени, личности. Кожные покровы бледнорозового цвета. Периферические лимфоузлы не увеличены. Перкуторно над легкими легочный звук. Аускультативно дыхание везикулярное, хрипов нет. ЧДД 20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по левой среднеключичной линии. Тоны сердца приглушены, ритм правильный. ЧСС 86 ударов в мин. АД 110/70 мм рт.ст. Живот мягкий, безболезненный. Печень не увеличена. Селезенка не пальпируется. Диурез не нарушен. Отеков нет.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крови: эритроциты 4,2х10</w:t>
            </w:r>
            <w:r w:rsidRPr="00EB5236">
              <w:rPr>
                <w:rFonts w:ascii="Times New Roman" w:hAnsi="Times New Roman" w:cs="Times New Roman"/>
                <w:sz w:val="24"/>
                <w:szCs w:val="24"/>
                <w:vertAlign w:val="superscript"/>
              </w:rPr>
              <w:t>12</w:t>
            </w:r>
            <w:r w:rsidRPr="00EB5236">
              <w:rPr>
                <w:rFonts w:ascii="Times New Roman" w:hAnsi="Times New Roman" w:cs="Times New Roman"/>
                <w:sz w:val="24"/>
                <w:szCs w:val="24"/>
              </w:rPr>
              <w:t>/л, гемоглобин 120 г/л, лейкоциты 5,64х10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сегментоядерные нейтрофилы – 65%, моноциты – 6%, лимфоциты – 29%. СОЭ - 15 мм/час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мочи: уд. вес – 1016, белок – не обнаружен, лейкоциты – 2 – 3 в п/зр</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Биохимический анализ крови: глюкоза – 4,6 ммоль/л, АЛТ – 20 МЕ/л, АСТ – 12 МЕ/л, общий белок – 71 г/л, мочевина – 2,9 ммоль/л, креатинин – 77 мкмоль/л</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Компьютерная томография органов грудной клетки: Грудная клетка обычной формы. Центральное трахеобронхиальное дерево развито типично. Просвет трахеи и главных бронхов прослеживается, свободен. Оба легких прилежат к грудной стенке, обычной пневмотизации. Правое и левое легкие – без очаговых и инфильтративных уплотнений и объемных образований. Корни не расширены, лимфоузлы не увеличены. Средостение не смещено.</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ЭКГ: Синусовый ритм. Единичная желудочковая экстрасистолия. Горизонтальное положение ЭОС.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Суточное ЭКГ по Холтеру: Основной ритм синусовый. ЧСС днем 53 – 110/мин. ЧСС ночью 54 – 97/мин. Зарегистрировано 13 пароксизмов тахикардии с ЧСС 187/мин, длительностью до 9 мин, и продолжительность комплекса </w:t>
            </w:r>
            <w:r w:rsidRPr="00EB5236">
              <w:rPr>
                <w:rFonts w:ascii="Times New Roman" w:hAnsi="Times New Roman" w:cs="Times New Roman"/>
                <w:sz w:val="24"/>
                <w:szCs w:val="24"/>
                <w:lang w:val="en-US"/>
              </w:rPr>
              <w:t>QRS</w:t>
            </w:r>
            <w:r w:rsidRPr="00EB5236">
              <w:rPr>
                <w:rFonts w:ascii="Times New Roman" w:hAnsi="Times New Roman" w:cs="Times New Roman"/>
                <w:sz w:val="24"/>
                <w:szCs w:val="24"/>
              </w:rPr>
              <w:t xml:space="preserve"> 0,15 сек. Диагностически значимые паузы ритма не выявлены. Смещение сегмента </w:t>
            </w:r>
            <w:r w:rsidRPr="00EB5236">
              <w:rPr>
                <w:rFonts w:ascii="Times New Roman" w:hAnsi="Times New Roman" w:cs="Times New Roman"/>
                <w:sz w:val="24"/>
                <w:szCs w:val="24"/>
                <w:lang w:val="en-US"/>
              </w:rPr>
              <w:t>ST</w:t>
            </w:r>
            <w:r w:rsidRPr="00EB5236">
              <w:rPr>
                <w:rFonts w:ascii="Times New Roman" w:hAnsi="Times New Roman" w:cs="Times New Roman"/>
                <w:sz w:val="24"/>
                <w:szCs w:val="24"/>
              </w:rPr>
              <w:t xml:space="preserve"> не выявлено.</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ЭхоКС: Камеры сердца не расширены. Глобальная сократимость миокарда в норме. Локальная сократимость не нарушена. </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Пациентке Ш. предложена госпитализация в стационар, от которой пациентка отказалась</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Сформулируйте предварительный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10"/>
              <w:ind w:left="0" w:firstLine="0"/>
              <w:jc w:val="both"/>
            </w:pPr>
            <w:r w:rsidRPr="00EB5236">
              <w:rPr>
                <w:bCs/>
                <w:lang w:eastAsia="en-GB"/>
              </w:rPr>
              <w:t>Назначьте лечение</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ab"/>
              <w:ind w:left="0"/>
              <w:jc w:val="both"/>
              <w:rPr>
                <w:color w:val="000000"/>
                <w:sz w:val="24"/>
                <w:szCs w:val="24"/>
              </w:rPr>
            </w:pPr>
            <w:r w:rsidRPr="00EB5236">
              <w:rPr>
                <w:color w:val="000000"/>
                <w:sz w:val="24"/>
                <w:szCs w:val="24"/>
              </w:rPr>
              <w:t>Составьте план диспансерного наблюдения пациентки Ш. после излечения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color w:val="000000"/>
                <w:sz w:val="24"/>
                <w:szCs w:val="24"/>
              </w:rPr>
              <w:t>Разработайте индивидуальную программу реабилитации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Критерии эффективности реабилитационных мероприятий (диспансерного наблюдения) больных с перенесенным миокардитом и нарушениями ритма сердца</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10</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 С. 61 лет, предъявляет жалобы на боли за грудиной при ходьбе на 500-550,0 м, подъеме на 3,5 этаж, купируемые отдыхом через 2 мин или ингаляцией нитроминта через 2 мин, одышку при тяжелой физической нагрузке, подъемы АД до 180 мм рт.ст.</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Подъемы АД – в течении 5 лет. Принимал лозап, статины, индапамид. В течении последних 6 мес стал отмечать снижение толерантности к физической нагрузке.</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38,5</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удовлетворительное. Сознание ясное. Контактен. Адекватен. Ориентирован в месте, времени, личности. Кожные покровы бледнорозового цвета. Периферические лимфоузлы не увеличены. Перкуторно над легкими легочный звук. Аускультативно дыхание везикулярное, хрипов нет. ЧДД 18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ЧСС 64 ударов в мин. АД 150/90 мм рт.ст. Живот мягкий, безболезненный. Печень не увеличена. Селезенка не пальпируется. Отеков нет.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крови: эритроциты 4,4х10</w:t>
            </w:r>
            <w:r w:rsidRPr="00EB5236">
              <w:rPr>
                <w:rFonts w:ascii="Times New Roman" w:hAnsi="Times New Roman" w:cs="Times New Roman"/>
                <w:sz w:val="24"/>
                <w:szCs w:val="24"/>
                <w:vertAlign w:val="superscript"/>
              </w:rPr>
              <w:t>12</w:t>
            </w:r>
            <w:r w:rsidRPr="00EB5236">
              <w:rPr>
                <w:rFonts w:ascii="Times New Roman" w:hAnsi="Times New Roman" w:cs="Times New Roman"/>
                <w:sz w:val="24"/>
                <w:szCs w:val="24"/>
              </w:rPr>
              <w:t>/л, гемоглобин 120 г/л, лейкоциты 6,6х10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сегментоядерные нейтрофилы – 65%, моноциты – 6%, лимфоциты – 29%. СОЭ - 5 мм/час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мочи: уд. вес – 1016, белок – не обнаружен, лейкоциты – 2 – 3 в п/зр</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Биохимический анализ крови: глюкоза – 4,7 ммоль/л, АЛТ – 24 ЕД/л, АСТ – 18 ЕД/л, креатинин – 67 мкмоль/л, общий холестерин – 4,2 ммоль/л, холестерин ЛПНП – 1,7 ммоль/л, холестерин ЛПВП – 1,8 ммоль/л, триглицериды – 1,4 ммоль/л, скорость клубочковой фильтрации – 88 мл/мин</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Флюорография органов грудной клетки: Легкие и сердце – без патологии</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ЭКГ: Синусовый ритм. Горизонтальное положение ЭОС.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ЭхоКС: Камеры сердца не расширены. Глобальная сократимость миокарда в норме. Локальная сократимость не нарушена. Клапаны сердца не изменены</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ВЭМ: Продолжительность нагрузки 6 мин. Восстановительный период 6 мин. Максимальная нагрузка 75 Вт. Двойное произведение - Причина остановки – горизонтальная депрессия сегмента </w:t>
            </w:r>
            <w:r w:rsidRPr="00EB5236">
              <w:rPr>
                <w:rFonts w:ascii="Times New Roman" w:hAnsi="Times New Roman" w:cs="Times New Roman"/>
                <w:sz w:val="24"/>
                <w:szCs w:val="24"/>
                <w:lang w:val="en-US"/>
              </w:rPr>
              <w:t>ST</w:t>
            </w:r>
            <w:r w:rsidRPr="00EB5236">
              <w:rPr>
                <w:rFonts w:ascii="Times New Roman" w:hAnsi="Times New Roman" w:cs="Times New Roman"/>
                <w:sz w:val="24"/>
                <w:szCs w:val="24"/>
              </w:rPr>
              <w:t xml:space="preserve"> на 2,0 мм. Проба положительная. Тип реакции на нагрузку – нормотонический. Нарушения ритма и проводимости не индуцированы.</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Коронароангиография: Ствол левой коронарной</w:t>
            </w:r>
            <w:r w:rsidRPr="00EB5236">
              <w:rPr>
                <w:rFonts w:ascii="Times New Roman" w:eastAsia="Calibri" w:hAnsi="Times New Roman" w:cs="Times New Roman"/>
                <w:sz w:val="24"/>
                <w:szCs w:val="24"/>
              </w:rPr>
              <w:t xml:space="preserve"> проходим. </w:t>
            </w:r>
            <w:r w:rsidRPr="00EB5236">
              <w:rPr>
                <w:rFonts w:ascii="Times New Roman" w:hAnsi="Times New Roman" w:cs="Times New Roman"/>
                <w:sz w:val="24"/>
                <w:szCs w:val="24"/>
              </w:rPr>
              <w:t>Передняя нисходящая артерия</w:t>
            </w:r>
            <w:r w:rsidRPr="00EB5236">
              <w:rPr>
                <w:rFonts w:ascii="Times New Roman" w:eastAsia="Calibri" w:hAnsi="Times New Roman" w:cs="Times New Roman"/>
                <w:sz w:val="24"/>
                <w:szCs w:val="24"/>
              </w:rPr>
              <w:t xml:space="preserve"> проходима. </w:t>
            </w:r>
            <w:r w:rsidRPr="00EB5236">
              <w:rPr>
                <w:rFonts w:ascii="Times New Roman" w:hAnsi="Times New Roman" w:cs="Times New Roman"/>
                <w:sz w:val="24"/>
                <w:szCs w:val="24"/>
              </w:rPr>
              <w:t>Интермедиальная артерия</w:t>
            </w:r>
            <w:r w:rsidRPr="00EB5236">
              <w:rPr>
                <w:rFonts w:ascii="Times New Roman" w:eastAsia="Calibri" w:hAnsi="Times New Roman" w:cs="Times New Roman"/>
                <w:sz w:val="24"/>
                <w:szCs w:val="24"/>
              </w:rPr>
              <w:t xml:space="preserve"> проходима. </w:t>
            </w:r>
            <w:r w:rsidRPr="00EB5236">
              <w:rPr>
                <w:rFonts w:ascii="Times New Roman" w:hAnsi="Times New Roman" w:cs="Times New Roman"/>
                <w:sz w:val="24"/>
                <w:szCs w:val="24"/>
              </w:rPr>
              <w:t xml:space="preserve">Огибающая артерия – в </w:t>
            </w:r>
            <w:r w:rsidRPr="00EB5236">
              <w:rPr>
                <w:rFonts w:ascii="Times New Roman" w:eastAsia="Calibri" w:hAnsi="Times New Roman" w:cs="Times New Roman"/>
                <w:sz w:val="24"/>
                <w:szCs w:val="24"/>
              </w:rPr>
              <w:t xml:space="preserve">среднем отделе стеноз до 50%. </w:t>
            </w:r>
            <w:r w:rsidRPr="00EB5236">
              <w:rPr>
                <w:rFonts w:ascii="Times New Roman" w:hAnsi="Times New Roman" w:cs="Times New Roman"/>
                <w:sz w:val="24"/>
                <w:szCs w:val="24"/>
              </w:rPr>
              <w:t>Правая коронарная артерия -</w:t>
            </w:r>
            <w:r w:rsidRPr="00EB5236">
              <w:rPr>
                <w:rFonts w:ascii="Times New Roman" w:eastAsia="Calibri" w:hAnsi="Times New Roman" w:cs="Times New Roman"/>
                <w:sz w:val="24"/>
                <w:szCs w:val="24"/>
              </w:rPr>
              <w:t xml:space="preserve"> короткий стеноз до 90%.</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ab"/>
              <w:ind w:left="0"/>
              <w:jc w:val="both"/>
              <w:rPr>
                <w:color w:val="000000"/>
                <w:sz w:val="24"/>
                <w:szCs w:val="24"/>
              </w:rPr>
            </w:pPr>
            <w:r w:rsidRPr="00EB5236">
              <w:rPr>
                <w:color w:val="000000"/>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ab"/>
              <w:ind w:left="0"/>
              <w:jc w:val="both"/>
              <w:rPr>
                <w:color w:val="000000"/>
                <w:sz w:val="24"/>
                <w:szCs w:val="24"/>
              </w:rPr>
            </w:pPr>
            <w:r w:rsidRPr="00EB5236">
              <w:rPr>
                <w:color w:val="000000"/>
                <w:sz w:val="24"/>
                <w:szCs w:val="24"/>
              </w:rPr>
              <w:t>Назначьте лечение</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9B1047">
            <w:pPr>
              <w:pStyle w:val="ab"/>
              <w:numPr>
                <w:ilvl w:val="0"/>
                <w:numId w:val="16"/>
              </w:numPr>
              <w:ind w:left="0" w:firstLine="0"/>
              <w:jc w:val="both"/>
              <w:rPr>
                <w:color w:val="000000"/>
                <w:sz w:val="24"/>
                <w:szCs w:val="24"/>
              </w:rPr>
            </w:pPr>
            <w:r w:rsidRPr="00EB5236">
              <w:rPr>
                <w:color w:val="000000"/>
                <w:sz w:val="24"/>
                <w:szCs w:val="24"/>
              </w:rPr>
              <w:t>Составьте план индивидуальной реабилитации пациента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color w:val="000000"/>
                <w:sz w:val="24"/>
                <w:szCs w:val="24"/>
              </w:rPr>
              <w:t>Составьте план диспансерного наблюдения пациента С.</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Критерии эффективности реабилитационных мероприятий (диспансерного наблюдения) больных с перенесенным миокардитом и нарушениями ритма сердца</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11</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Пациентка Ч., 59 лет предъявляет жалобы на боли за грудиной давящего характера с иррадиацией в левую руку, не купируемые ингаляциями нитроминта.</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В течении многих лет – подъемы АД. ЭКГ в динамике: Синусовый ритм. Нормальное положение ЭОС сердца. В течении последних 30 мин – интенсивные загрудинные боли, не купируемые нитроглицерином сублингвально. Вызвана СМП.</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36,8</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удовлетворительное. Сознание ясное. Контактна. Адекватна. Ориентирована в месте, времени, личности. Кожные покровы обычной окраски. Периферические лимфоузлы не увеличены. Перкуторно над легкими легочный звук. Аускультативно дыхание везикулярное, хрипов нет. ЧДД 18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по левой среднеключичной линии. Тоны сердца приглушены, ритм правильный. ЧСС 72 удара в мин. АД 150/90 мм рт.ст. Живот мягкий, безболезненный. Печень не увеличена. Селезенка не пальпируется. Отеков нет.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ЭКГ: Синусовый ритм. Электрическая ось сердца смещена влево. ЧСС 88 в мин. Комплекс </w:t>
            </w:r>
            <w:r w:rsidRPr="00EB5236">
              <w:rPr>
                <w:rFonts w:ascii="Times New Roman" w:hAnsi="Times New Roman" w:cs="Times New Roman"/>
                <w:sz w:val="24"/>
                <w:szCs w:val="24"/>
                <w:lang w:val="en-US"/>
              </w:rPr>
              <w:t>QRS</w:t>
            </w:r>
            <w:r w:rsidRPr="00EB5236">
              <w:rPr>
                <w:rFonts w:ascii="Times New Roman" w:hAnsi="Times New Roman" w:cs="Times New Roman"/>
                <w:sz w:val="24"/>
                <w:szCs w:val="24"/>
              </w:rPr>
              <w:t xml:space="preserve"> деформирован, уширен до 014 сек. Комплекс </w:t>
            </w:r>
            <w:r w:rsidRPr="00EB5236">
              <w:rPr>
                <w:rFonts w:ascii="Times New Roman" w:hAnsi="Times New Roman" w:cs="Times New Roman"/>
                <w:sz w:val="24"/>
                <w:szCs w:val="24"/>
                <w:lang w:val="en-US"/>
              </w:rPr>
              <w:t>QRS</w:t>
            </w:r>
            <w:r w:rsidRPr="00EB5236">
              <w:rPr>
                <w:rFonts w:ascii="Times New Roman" w:hAnsi="Times New Roman" w:cs="Times New Roman"/>
                <w:sz w:val="24"/>
                <w:szCs w:val="24"/>
              </w:rPr>
              <w:t xml:space="preserve"> в </w:t>
            </w:r>
            <w:r w:rsidRPr="00EB5236">
              <w:rPr>
                <w:rFonts w:ascii="Times New Roman" w:hAnsi="Times New Roman" w:cs="Times New Roman"/>
                <w:sz w:val="24"/>
                <w:szCs w:val="24"/>
                <w:lang w:val="en-US"/>
              </w:rPr>
              <w:t>I</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AVL</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V</w:t>
            </w:r>
            <w:r w:rsidRPr="00EB5236">
              <w:rPr>
                <w:rFonts w:ascii="Times New Roman" w:hAnsi="Times New Roman" w:cs="Times New Roman"/>
                <w:sz w:val="24"/>
                <w:szCs w:val="24"/>
              </w:rPr>
              <w:t>5-</w:t>
            </w:r>
            <w:r w:rsidRPr="00EB5236">
              <w:rPr>
                <w:rFonts w:ascii="Times New Roman" w:hAnsi="Times New Roman" w:cs="Times New Roman"/>
                <w:sz w:val="24"/>
                <w:szCs w:val="24"/>
                <w:lang w:val="en-US"/>
              </w:rPr>
              <w:t>V</w:t>
            </w:r>
            <w:r w:rsidRPr="00EB5236">
              <w:rPr>
                <w:rFonts w:ascii="Times New Roman" w:hAnsi="Times New Roman" w:cs="Times New Roman"/>
                <w:sz w:val="24"/>
                <w:szCs w:val="24"/>
              </w:rPr>
              <w:t xml:space="preserve">6 имеет форму зубца </w:t>
            </w:r>
            <w:r w:rsidRPr="00EB5236">
              <w:rPr>
                <w:rFonts w:ascii="Times New Roman" w:hAnsi="Times New Roman" w:cs="Times New Roman"/>
                <w:sz w:val="24"/>
                <w:szCs w:val="24"/>
                <w:lang w:val="en-US"/>
              </w:rPr>
              <w:t>R</w:t>
            </w:r>
            <w:r w:rsidRPr="00EB5236">
              <w:rPr>
                <w:rFonts w:ascii="Times New Roman" w:hAnsi="Times New Roman" w:cs="Times New Roman"/>
                <w:sz w:val="24"/>
                <w:szCs w:val="24"/>
              </w:rPr>
              <w:t xml:space="preserve">; в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AVF</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V</w:t>
            </w:r>
            <w:r w:rsidRPr="00EB5236">
              <w:rPr>
                <w:rFonts w:ascii="Times New Roman" w:hAnsi="Times New Roman" w:cs="Times New Roman"/>
                <w:sz w:val="24"/>
                <w:szCs w:val="24"/>
              </w:rPr>
              <w:t>1-</w:t>
            </w:r>
            <w:r w:rsidRPr="00EB5236">
              <w:rPr>
                <w:rFonts w:ascii="Times New Roman" w:hAnsi="Times New Roman" w:cs="Times New Roman"/>
                <w:sz w:val="24"/>
                <w:szCs w:val="24"/>
                <w:lang w:val="en-US"/>
              </w:rPr>
              <w:t>V</w:t>
            </w:r>
            <w:r w:rsidRPr="00EB5236">
              <w:rPr>
                <w:rFonts w:ascii="Times New Roman" w:hAnsi="Times New Roman" w:cs="Times New Roman"/>
                <w:sz w:val="24"/>
                <w:szCs w:val="24"/>
              </w:rPr>
              <w:t xml:space="preserve">2 – форму </w:t>
            </w:r>
            <w:r w:rsidRPr="00EB5236">
              <w:rPr>
                <w:rFonts w:ascii="Times New Roman" w:hAnsi="Times New Roman" w:cs="Times New Roman"/>
                <w:sz w:val="24"/>
                <w:szCs w:val="24"/>
                <w:lang w:val="en-US"/>
              </w:rPr>
              <w:t>rQS</w:t>
            </w:r>
            <w:r w:rsidRPr="00EB5236">
              <w:rPr>
                <w:rFonts w:ascii="Times New Roman" w:hAnsi="Times New Roman" w:cs="Times New Roman"/>
                <w:sz w:val="24"/>
                <w:szCs w:val="24"/>
              </w:rPr>
              <w:t xml:space="preserve">. Депрессия сегмента </w:t>
            </w:r>
            <w:r w:rsidRPr="00EB5236">
              <w:rPr>
                <w:rFonts w:ascii="Times New Roman" w:hAnsi="Times New Roman" w:cs="Times New Roman"/>
                <w:sz w:val="24"/>
                <w:szCs w:val="24"/>
                <w:lang w:val="en-US"/>
              </w:rPr>
              <w:t>ST</w:t>
            </w:r>
            <w:r w:rsidRPr="00EB5236">
              <w:rPr>
                <w:rFonts w:ascii="Times New Roman" w:hAnsi="Times New Roman" w:cs="Times New Roman"/>
                <w:sz w:val="24"/>
                <w:szCs w:val="24"/>
              </w:rPr>
              <w:t xml:space="preserve"> в </w:t>
            </w:r>
            <w:r w:rsidRPr="00EB5236">
              <w:rPr>
                <w:rFonts w:ascii="Times New Roman" w:hAnsi="Times New Roman" w:cs="Times New Roman"/>
                <w:sz w:val="24"/>
                <w:szCs w:val="24"/>
                <w:lang w:val="en-US"/>
              </w:rPr>
              <w:t>V</w:t>
            </w:r>
            <w:r w:rsidRPr="00EB5236">
              <w:rPr>
                <w:rFonts w:ascii="Times New Roman" w:hAnsi="Times New Roman" w:cs="Times New Roman"/>
                <w:sz w:val="24"/>
                <w:szCs w:val="24"/>
              </w:rPr>
              <w:t>5-</w:t>
            </w:r>
            <w:r w:rsidRPr="00EB5236">
              <w:rPr>
                <w:rFonts w:ascii="Times New Roman" w:hAnsi="Times New Roman" w:cs="Times New Roman"/>
                <w:sz w:val="24"/>
                <w:szCs w:val="24"/>
                <w:lang w:val="en-US"/>
              </w:rPr>
              <w:t>V</w:t>
            </w:r>
            <w:r w:rsidRPr="00EB5236">
              <w:rPr>
                <w:rFonts w:ascii="Times New Roman" w:hAnsi="Times New Roman" w:cs="Times New Roman"/>
                <w:sz w:val="24"/>
                <w:szCs w:val="24"/>
              </w:rPr>
              <w:t xml:space="preserve">6 с отрицательным и равносторонним зубцом Т. Элевация сегмента </w:t>
            </w:r>
            <w:r w:rsidRPr="00EB5236">
              <w:rPr>
                <w:rFonts w:ascii="Times New Roman" w:hAnsi="Times New Roman" w:cs="Times New Roman"/>
                <w:sz w:val="24"/>
                <w:szCs w:val="24"/>
                <w:lang w:val="en-US"/>
              </w:rPr>
              <w:t>ST</w:t>
            </w:r>
            <w:r w:rsidRPr="00EB5236">
              <w:rPr>
                <w:rFonts w:ascii="Times New Roman" w:hAnsi="Times New Roman" w:cs="Times New Roman"/>
                <w:sz w:val="24"/>
                <w:szCs w:val="24"/>
              </w:rPr>
              <w:t xml:space="preserve"> в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AVF</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V</w:t>
            </w:r>
            <w:r w:rsidRPr="00EB5236">
              <w:rPr>
                <w:rFonts w:ascii="Times New Roman" w:hAnsi="Times New Roman" w:cs="Times New Roman"/>
                <w:sz w:val="24"/>
                <w:szCs w:val="24"/>
              </w:rPr>
              <w:t>1-</w:t>
            </w:r>
            <w:r w:rsidRPr="00EB5236">
              <w:rPr>
                <w:rFonts w:ascii="Times New Roman" w:hAnsi="Times New Roman" w:cs="Times New Roman"/>
                <w:sz w:val="24"/>
                <w:szCs w:val="24"/>
                <w:lang w:val="en-US"/>
              </w:rPr>
              <w:t>V</w:t>
            </w:r>
            <w:r w:rsidRPr="00EB5236">
              <w:rPr>
                <w:rFonts w:ascii="Times New Roman" w:hAnsi="Times New Roman" w:cs="Times New Roman"/>
                <w:sz w:val="24"/>
                <w:szCs w:val="24"/>
              </w:rPr>
              <w:t>2 с положительным зубцом 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Биохимический анализ крови: КФК-МВ – 396 ед/л (норма до 25 ед/л), тропонин </w:t>
            </w:r>
            <w:r w:rsidRPr="00EB5236">
              <w:rPr>
                <w:rFonts w:ascii="Times New Roman" w:hAnsi="Times New Roman" w:cs="Times New Roman"/>
                <w:sz w:val="24"/>
                <w:szCs w:val="24"/>
                <w:lang w:val="en-US"/>
              </w:rPr>
              <w:t>I</w:t>
            </w:r>
            <w:r w:rsidRPr="00EB5236">
              <w:rPr>
                <w:rFonts w:ascii="Times New Roman" w:hAnsi="Times New Roman" w:cs="Times New Roman"/>
                <w:sz w:val="24"/>
                <w:szCs w:val="24"/>
              </w:rPr>
              <w:t xml:space="preserve"> - положительный, тропонин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 положительный, ЛДГ – 462 ед/л (норма 240 – 480 ед/л).</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ab"/>
              <w:ind w:left="0"/>
              <w:jc w:val="both"/>
              <w:rPr>
                <w:sz w:val="24"/>
                <w:szCs w:val="24"/>
              </w:rPr>
            </w:pPr>
            <w:r w:rsidRPr="00EB5236">
              <w:rPr>
                <w:sz w:val="24"/>
                <w:szCs w:val="24"/>
              </w:rPr>
              <w:t>Опишите и нарисуйте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ab"/>
              <w:ind w:left="0"/>
              <w:jc w:val="both"/>
              <w:rPr>
                <w:sz w:val="24"/>
                <w:szCs w:val="24"/>
              </w:rPr>
            </w:pPr>
            <w:r w:rsidRPr="00EB5236">
              <w:rPr>
                <w:color w:val="000000"/>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ab"/>
              <w:ind w:left="0"/>
              <w:jc w:val="both"/>
              <w:rPr>
                <w:sz w:val="24"/>
                <w:szCs w:val="24"/>
              </w:rPr>
            </w:pPr>
            <w:r w:rsidRPr="00EB5236">
              <w:rPr>
                <w:sz w:val="24"/>
                <w:szCs w:val="24"/>
              </w:rPr>
              <w:t>Назначьте лечение на догоспитальном этапе</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Приведите схему тромболизиса. </w:t>
            </w:r>
            <w:r w:rsidRPr="00EB5236">
              <w:rPr>
                <w:rFonts w:ascii="Times New Roman" w:hAnsi="Times New Roman" w:cs="Times New Roman"/>
                <w:bCs/>
                <w:sz w:val="24"/>
                <w:szCs w:val="24"/>
              </w:rPr>
              <w:t>Диагностика и оценка восстановления перфузии миокарда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Перечислите показания и противопоказания к тромболитической терапии (ТЛТ). </w:t>
            </w:r>
            <w:r w:rsidRPr="00EB5236">
              <w:rPr>
                <w:rFonts w:ascii="Times New Roman" w:hAnsi="Times New Roman" w:cs="Times New Roman"/>
                <w:bCs/>
                <w:sz w:val="24"/>
                <w:szCs w:val="24"/>
              </w:rPr>
              <w:t>Осложнения ТЛТ</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12</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Пациентка В.,52 лет, работающая бухгалтером, предъявляет жалобы на боли в прекардиальной области вне связи с физической нагрузкой, подъемы АД до 150 мм рт.ст., одышку при быстрой ходьбе, уменьшающуюся в покое.</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В течении многих лет – подъемы АД. 14 дней назад внезапно отметила появление жжение за грудиной с иррадиацией в левую лопатку. Принимала нитроглицерин – без эффекта. Была госпитализирована в кардиологическое отделение. Тропониновый тест – положительный. Коронарография: Ствол левой коронарной артерии: проходим. Передняя нисходящая артерия: устевая субокклюзия, окклюзия в средней/3. Огибающая артерия: проходима. Правая коронарная артерия: проходима. Проведено оперативное вмешательство: Чрескожная транслюминальная коронарная ангиопластика передней нисходящей артерии с имплантацией 2 стентов. Выписана на амбулаторное лечение.</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36,2</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удовлетворительное. Сознание ясное. Контактна. Адекватна. Ориентирована в месте, времени, личности. Кожные покровы обычной окраски. Периферические лимфоузлы не увеличены. Перкуторно над легкими легочный звук. Аускультативно дыхание везикулярное, хрипов нет. ЧДД 17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по левой среднеключичной линии. Тоны сердца приглушены, ритм правильный. ЧСС 60 удара в мин. АД 150/90 мм рт.ст. Живот мягкий, безболезненный. Печень не увеличена. Селезенка не пальпируется. Отеков нет.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Обследование:</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ЭКГ: Синусовый ритм. Электрическая ось сердца горизонтальная. </w:t>
            </w:r>
            <w:r w:rsidRPr="00EB5236">
              <w:rPr>
                <w:rFonts w:ascii="Times New Roman" w:hAnsi="Times New Roman" w:cs="Times New Roman"/>
                <w:sz w:val="24"/>
                <w:szCs w:val="24"/>
                <w:lang w:val="en-US"/>
              </w:rPr>
              <w:t>QS</w:t>
            </w:r>
            <w:r w:rsidRPr="00EB5236">
              <w:rPr>
                <w:rFonts w:ascii="Times New Roman" w:hAnsi="Times New Roman" w:cs="Times New Roman"/>
                <w:sz w:val="24"/>
                <w:szCs w:val="24"/>
                <w:vertAlign w:val="subscript"/>
              </w:rPr>
              <w:t xml:space="preserve"> </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1-</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 xml:space="preserve">6, </w:t>
            </w:r>
            <w:r w:rsidRPr="00EB5236">
              <w:rPr>
                <w:rFonts w:ascii="Times New Roman" w:hAnsi="Times New Roman" w:cs="Times New Roman"/>
                <w:sz w:val="24"/>
                <w:szCs w:val="24"/>
                <w:vertAlign w:val="subscript"/>
                <w:lang w:val="en-US"/>
              </w:rPr>
              <w:t>I</w:t>
            </w:r>
            <w:r w:rsidRPr="00EB5236">
              <w:rPr>
                <w:rFonts w:ascii="Times New Roman" w:hAnsi="Times New Roman" w:cs="Times New Roman"/>
                <w:sz w:val="24"/>
                <w:szCs w:val="24"/>
                <w:vertAlign w:val="subscript"/>
              </w:rPr>
              <w:t xml:space="preserve">, </w:t>
            </w:r>
            <w:r w:rsidRPr="00EB5236">
              <w:rPr>
                <w:rFonts w:ascii="Times New Roman" w:hAnsi="Times New Roman" w:cs="Times New Roman"/>
                <w:sz w:val="24"/>
                <w:szCs w:val="24"/>
                <w:vertAlign w:val="subscript"/>
                <w:lang w:val="en-US"/>
              </w:rPr>
              <w:t>AVL</w:t>
            </w:r>
            <w:r w:rsidRPr="00EB5236">
              <w:rPr>
                <w:rFonts w:ascii="Times New Roman" w:hAnsi="Times New Roman" w:cs="Times New Roman"/>
                <w:sz w:val="24"/>
                <w:szCs w:val="24"/>
              </w:rPr>
              <w:t xml:space="preserve">. Сегмент </w:t>
            </w:r>
            <w:r w:rsidRPr="00EB5236">
              <w:rPr>
                <w:rFonts w:ascii="Times New Roman" w:hAnsi="Times New Roman" w:cs="Times New Roman"/>
                <w:sz w:val="24"/>
                <w:szCs w:val="24"/>
                <w:lang w:val="en-US"/>
              </w:rPr>
              <w:t>ST</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1-</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6</w:t>
            </w:r>
            <w:r w:rsidRPr="00EB5236">
              <w:rPr>
                <w:rFonts w:ascii="Times New Roman" w:hAnsi="Times New Roman" w:cs="Times New Roman"/>
                <w:sz w:val="24"/>
                <w:szCs w:val="24"/>
              </w:rPr>
              <w:t xml:space="preserve"> расположен на изолинии. Зубец Т</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1–</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 xml:space="preserve">6, </w:t>
            </w:r>
            <w:r w:rsidRPr="00EB5236">
              <w:rPr>
                <w:rFonts w:ascii="Times New Roman" w:hAnsi="Times New Roman" w:cs="Times New Roman"/>
                <w:sz w:val="24"/>
                <w:szCs w:val="24"/>
                <w:vertAlign w:val="subscript"/>
                <w:lang w:val="en-US"/>
              </w:rPr>
              <w:t>I</w:t>
            </w:r>
            <w:r w:rsidRPr="00EB5236">
              <w:rPr>
                <w:rFonts w:ascii="Times New Roman" w:hAnsi="Times New Roman" w:cs="Times New Roman"/>
                <w:sz w:val="24"/>
                <w:szCs w:val="24"/>
                <w:vertAlign w:val="subscript"/>
              </w:rPr>
              <w:t xml:space="preserve">, </w:t>
            </w:r>
            <w:r w:rsidRPr="00EB5236">
              <w:rPr>
                <w:rFonts w:ascii="Times New Roman" w:hAnsi="Times New Roman" w:cs="Times New Roman"/>
                <w:sz w:val="24"/>
                <w:szCs w:val="24"/>
                <w:vertAlign w:val="subscript"/>
                <w:lang w:val="en-US"/>
              </w:rPr>
              <w:t>AVL</w:t>
            </w:r>
            <w:r w:rsidRPr="00EB5236">
              <w:rPr>
                <w:rFonts w:ascii="Times New Roman" w:hAnsi="Times New Roman" w:cs="Times New Roman"/>
                <w:sz w:val="24"/>
                <w:szCs w:val="24"/>
              </w:rPr>
              <w:t xml:space="preserve"> отрицательный, уширенный,</w:t>
            </w:r>
            <w:r>
              <w:rPr>
                <w:rFonts w:ascii="Times New Roman" w:hAnsi="Times New Roman" w:cs="Times New Roman"/>
                <w:sz w:val="24"/>
                <w:szCs w:val="24"/>
              </w:rPr>
              <w:t xml:space="preserve"> симметричный</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крови: эритроциты 4,6х10</w:t>
            </w:r>
            <w:r w:rsidRPr="00EB5236">
              <w:rPr>
                <w:rFonts w:ascii="Times New Roman" w:hAnsi="Times New Roman" w:cs="Times New Roman"/>
                <w:sz w:val="24"/>
                <w:szCs w:val="24"/>
                <w:vertAlign w:val="superscript"/>
              </w:rPr>
              <w:t>12</w:t>
            </w:r>
            <w:r w:rsidRPr="00EB5236">
              <w:rPr>
                <w:rFonts w:ascii="Times New Roman" w:hAnsi="Times New Roman" w:cs="Times New Roman"/>
                <w:sz w:val="24"/>
                <w:szCs w:val="24"/>
              </w:rPr>
              <w:t>/л, гемоглобин 12 г/л, лейкоциты 7,3х10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СОЭ - 5 мм/час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мочи: уд. вес – 1018, белок – не обнаружен, лейкоциты – 2 – 3 в п/зр</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Биохимический анализ крови: глюкоза – 4,9 ммоль/л, АЛТ –26 ЕД/л (норма до 40 ЕД/л), АСТ – 31 ЕД/л, креатинин – 67 мкмоль/л, общий холестерин – 4,0 ммоль/л, холестерин ЛПНП – 3,1 ммоль/л, холестерин ЛПВП – 0,84 ммоль/л, триглицериды – 1,4 ммоль/л</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Флюорография органов грудной клетки: Легкие и сердце – без патологии</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ЭхоКС: Камеры сердца не расширены. Глобальная сократимость миокарда в норме. Локальная сократимость не нарушена. Клапаны сердца не изменены</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Опишите и нарисуйте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color w:val="000000"/>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Укажите сроки временной нетрудоспособности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Составьте план кардиореабилитации на поликлиническом этапе оказания медицинской помощи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Составьте план вторичной профилактики пациентов после перенесенного инфаркта миокарда</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13</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 В., 42 лет предъявляет жалобы на боли за грудиной давящего характера с иррадиацией в левую руку, не купируемые ингаляциями нитроминта.</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В течении многих лет – подъемы Д. Загрудинные боли беспояоят в течении 12 часов. Обратился в поликлинику за медицинской помощью</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36,2</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удовлетворительное. Сознание ясное. Контактен. Адекватен. Ориентирован в месте, времени, личности. Кожные покровы обычной окраски. Периферические лимфоузлы не увеличены. Перкуторно над легкими легочный звук. Аускультативно дыхание везикулярное, хрипов нет. ЧДД 20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по левой среднеключичной линии. Тоны сердца приглушены, ритм правильный. ЧСС 84 удара в мин. АД 140/90 мм рт.ст. Живот мягкий, безболезненный. Печень не увеличена. Селезенка не пальпируется. Отеков нет.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ЭКГ: Синусовый ритм. Электрическая ось сердца смещена влево. ЧСС 88 в мин. Депрессия сегмента </w:t>
            </w:r>
            <w:r w:rsidRPr="00EB5236">
              <w:rPr>
                <w:rFonts w:ascii="Times New Roman" w:hAnsi="Times New Roman" w:cs="Times New Roman"/>
                <w:sz w:val="24"/>
                <w:szCs w:val="24"/>
                <w:lang w:val="en-US"/>
              </w:rPr>
              <w:t>ST</w:t>
            </w:r>
            <w:r w:rsidRPr="00EB5236">
              <w:rPr>
                <w:rFonts w:ascii="Times New Roman" w:hAnsi="Times New Roman" w:cs="Times New Roman"/>
                <w:sz w:val="24"/>
                <w:szCs w:val="24"/>
                <w:vertAlign w:val="subscript"/>
                <w:lang w:val="en-US"/>
              </w:rPr>
              <w:t>II</w:t>
            </w:r>
            <w:r w:rsidRPr="00EB5236">
              <w:rPr>
                <w:rFonts w:ascii="Times New Roman" w:hAnsi="Times New Roman" w:cs="Times New Roman"/>
                <w:sz w:val="24"/>
                <w:szCs w:val="24"/>
                <w:vertAlign w:val="subscript"/>
              </w:rPr>
              <w:t xml:space="preserve">, </w:t>
            </w:r>
            <w:r w:rsidRPr="00EB5236">
              <w:rPr>
                <w:rFonts w:ascii="Times New Roman" w:hAnsi="Times New Roman" w:cs="Times New Roman"/>
                <w:sz w:val="24"/>
                <w:szCs w:val="24"/>
                <w:vertAlign w:val="subscript"/>
                <w:lang w:val="en-US"/>
              </w:rPr>
              <w:t>III</w:t>
            </w:r>
            <w:r w:rsidRPr="00EB5236">
              <w:rPr>
                <w:rFonts w:ascii="Times New Roman" w:hAnsi="Times New Roman" w:cs="Times New Roman"/>
                <w:sz w:val="24"/>
                <w:szCs w:val="24"/>
                <w:vertAlign w:val="subscript"/>
              </w:rPr>
              <w:t>, А</w:t>
            </w:r>
            <w:r w:rsidRPr="00EB5236">
              <w:rPr>
                <w:rFonts w:ascii="Times New Roman" w:hAnsi="Times New Roman" w:cs="Times New Roman"/>
                <w:sz w:val="24"/>
                <w:szCs w:val="24"/>
                <w:vertAlign w:val="subscript"/>
                <w:lang w:val="en-US"/>
              </w:rPr>
              <w:t>VF</w:t>
            </w:r>
            <w:r w:rsidRPr="00EB5236">
              <w:rPr>
                <w:rFonts w:ascii="Times New Roman" w:hAnsi="Times New Roman" w:cs="Times New Roman"/>
                <w:sz w:val="24"/>
                <w:szCs w:val="24"/>
              </w:rPr>
              <w:t xml:space="preserve"> на 3 мм ниже изолинии с дугой, обращенной выпуклостью книзу, отрицательным и симметричный зубец Т </w:t>
            </w:r>
            <w:r w:rsidRPr="00EB5236">
              <w:rPr>
                <w:rFonts w:ascii="Times New Roman" w:hAnsi="Times New Roman" w:cs="Times New Roman"/>
                <w:sz w:val="24"/>
                <w:szCs w:val="24"/>
                <w:vertAlign w:val="subscript"/>
                <w:lang w:val="en-US"/>
              </w:rPr>
              <w:t>II</w:t>
            </w:r>
            <w:r w:rsidRPr="00EB5236">
              <w:rPr>
                <w:rFonts w:ascii="Times New Roman" w:hAnsi="Times New Roman" w:cs="Times New Roman"/>
                <w:sz w:val="24"/>
                <w:szCs w:val="24"/>
                <w:vertAlign w:val="subscript"/>
              </w:rPr>
              <w:t xml:space="preserve">, </w:t>
            </w:r>
            <w:r w:rsidRPr="00EB5236">
              <w:rPr>
                <w:rFonts w:ascii="Times New Roman" w:hAnsi="Times New Roman" w:cs="Times New Roman"/>
                <w:sz w:val="24"/>
                <w:szCs w:val="24"/>
                <w:vertAlign w:val="subscript"/>
                <w:lang w:val="en-US"/>
              </w:rPr>
              <w:t>III</w:t>
            </w:r>
            <w:r w:rsidRPr="00EB5236">
              <w:rPr>
                <w:rFonts w:ascii="Times New Roman" w:hAnsi="Times New Roman" w:cs="Times New Roman"/>
                <w:sz w:val="24"/>
                <w:szCs w:val="24"/>
                <w:vertAlign w:val="subscript"/>
              </w:rPr>
              <w:t>, А</w:t>
            </w:r>
            <w:r w:rsidRPr="00EB5236">
              <w:rPr>
                <w:rFonts w:ascii="Times New Roman" w:hAnsi="Times New Roman" w:cs="Times New Roman"/>
                <w:sz w:val="24"/>
                <w:szCs w:val="24"/>
                <w:vertAlign w:val="subscript"/>
                <w:lang w:val="en-US"/>
              </w:rPr>
              <w:t>VF</w:t>
            </w:r>
            <w:r w:rsidRPr="00EB5236">
              <w:rPr>
                <w:rFonts w:ascii="Times New Roman" w:hAnsi="Times New Roman" w:cs="Times New Roman"/>
                <w:sz w:val="24"/>
                <w:szCs w:val="24"/>
              </w:rPr>
              <w:t>.</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Биохимический анализ крови: КФК-МВ – 266 ед/л (норма до 25 ед/л), тропонин </w:t>
            </w:r>
            <w:r w:rsidRPr="00EB5236">
              <w:rPr>
                <w:rFonts w:ascii="Times New Roman" w:hAnsi="Times New Roman" w:cs="Times New Roman"/>
                <w:sz w:val="24"/>
                <w:szCs w:val="24"/>
                <w:lang w:val="en-US"/>
              </w:rPr>
              <w:t>I</w:t>
            </w:r>
            <w:r w:rsidRPr="00EB5236">
              <w:rPr>
                <w:rFonts w:ascii="Times New Roman" w:hAnsi="Times New Roman" w:cs="Times New Roman"/>
                <w:sz w:val="24"/>
                <w:szCs w:val="24"/>
              </w:rPr>
              <w:t xml:space="preserve"> - положительный, тропонин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 положительный.</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Опишите и нарисуйте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pStyle w:val="ab"/>
              <w:ind w:left="0"/>
              <w:jc w:val="both"/>
              <w:rPr>
                <w:sz w:val="24"/>
                <w:szCs w:val="24"/>
              </w:rPr>
            </w:pPr>
            <w:r w:rsidRPr="00EB5236">
              <w:rPr>
                <w:sz w:val="24"/>
                <w:szCs w:val="24"/>
              </w:rPr>
              <w:t>Назначьте лечение на догоспитальном этапе</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Перечислите противопоказания к препаратам (обезболивающим и препаратам антиишемической терапии)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Перечислите противопоказания к антитромбоцитарным препаратам</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14</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pStyle w:val="3"/>
              <w:widowControl/>
              <w:tabs>
                <w:tab w:val="left" w:pos="232"/>
              </w:tabs>
              <w:suppressAutoHyphens w:val="0"/>
              <w:spacing w:line="240" w:lineRule="auto"/>
              <w:jc w:val="both"/>
              <w:textAlignment w:val="auto"/>
              <w:rPr>
                <w:color w:val="auto"/>
                <w:sz w:val="24"/>
                <w:szCs w:val="24"/>
              </w:rPr>
            </w:pPr>
            <w:r w:rsidRPr="00EB5236">
              <w:rPr>
                <w:color w:val="000000"/>
                <w:sz w:val="24"/>
                <w:szCs w:val="24"/>
              </w:rPr>
              <w:t xml:space="preserve">Пациент Т., 43 лет, предъявляет жалобы </w:t>
            </w:r>
            <w:r w:rsidRPr="009B1047">
              <w:rPr>
                <w:rStyle w:val="115pt"/>
                <w:rFonts w:eastAsia="Arial Unicode MS"/>
                <w:color w:val="000000"/>
                <w:sz w:val="24"/>
                <w:szCs w:val="24"/>
                <w:lang w:val="ru-RU"/>
              </w:rPr>
              <w:t xml:space="preserve">загрудинную боль при ходьбе на 200,0 метров, купируемую 2 вдохами нитроминта через 1 минуту, одышку при тех же нагрузках, </w:t>
            </w:r>
            <w:r w:rsidRPr="00EB5236">
              <w:rPr>
                <w:color w:val="auto"/>
                <w:sz w:val="24"/>
                <w:szCs w:val="24"/>
              </w:rPr>
              <w:t>отеки н/конечностей, подъемы АД до 160 мм рт.ст., сопровождающиеся головной болью, отеки н/конечностей</w:t>
            </w:r>
          </w:p>
          <w:p w:rsidR="009B1047" w:rsidRPr="00EB5236" w:rsidRDefault="009B1047" w:rsidP="00292E0E">
            <w:pPr>
              <w:pStyle w:val="3"/>
              <w:widowControl/>
              <w:tabs>
                <w:tab w:val="left" w:pos="232"/>
              </w:tabs>
              <w:suppressAutoHyphens w:val="0"/>
              <w:spacing w:line="240" w:lineRule="auto"/>
              <w:jc w:val="both"/>
              <w:textAlignment w:val="auto"/>
              <w:rPr>
                <w:sz w:val="24"/>
                <w:szCs w:val="24"/>
              </w:rPr>
            </w:pPr>
            <w:r w:rsidRPr="00EB5236">
              <w:rPr>
                <w:sz w:val="24"/>
                <w:szCs w:val="24"/>
                <w:lang w:val="en-US"/>
              </w:rPr>
              <w:t>Anamnesis</w:t>
            </w:r>
            <w:r w:rsidRPr="00EB5236">
              <w:rPr>
                <w:sz w:val="24"/>
                <w:szCs w:val="24"/>
              </w:rPr>
              <w:t xml:space="preserve"> </w:t>
            </w:r>
            <w:r w:rsidRPr="00EB5236">
              <w:rPr>
                <w:sz w:val="24"/>
                <w:szCs w:val="24"/>
                <w:lang w:val="en-US"/>
              </w:rPr>
              <w:t>morbi</w:t>
            </w:r>
            <w:r w:rsidRPr="00EB5236">
              <w:rPr>
                <w:sz w:val="24"/>
                <w:szCs w:val="24"/>
              </w:rPr>
              <w:t>: В течение многих лет – подъемы АД. 1,5 мес назад был госпитализирован с диагнозом ИБС: Инфаркт миокарда. С этого же момента находится на листке нетрудоспособности.</w:t>
            </w:r>
          </w:p>
          <w:p w:rsidR="009B1047" w:rsidRPr="00EB5236" w:rsidRDefault="009B1047" w:rsidP="00292E0E">
            <w:pPr>
              <w:pStyle w:val="3"/>
              <w:widowControl/>
              <w:tabs>
                <w:tab w:val="left" w:pos="239"/>
              </w:tabs>
              <w:suppressAutoHyphens w:val="0"/>
              <w:spacing w:line="240" w:lineRule="auto"/>
              <w:jc w:val="both"/>
              <w:textAlignment w:val="auto"/>
              <w:rPr>
                <w:sz w:val="24"/>
                <w:szCs w:val="24"/>
              </w:rPr>
            </w:pPr>
            <w:r w:rsidRPr="00EB5236">
              <w:rPr>
                <w:sz w:val="24"/>
                <w:szCs w:val="24"/>
                <w:lang w:val="en-US"/>
              </w:rPr>
              <w:t>Status</w:t>
            </w:r>
            <w:r w:rsidRPr="00EB5236">
              <w:rPr>
                <w:sz w:val="24"/>
                <w:szCs w:val="24"/>
              </w:rPr>
              <w:t xml:space="preserve"> </w:t>
            </w:r>
            <w:r w:rsidRPr="00EB5236">
              <w:rPr>
                <w:sz w:val="24"/>
                <w:szCs w:val="24"/>
                <w:lang w:val="en-US"/>
              </w:rPr>
              <w:t>Presens</w:t>
            </w:r>
            <w:r w:rsidRPr="00EB5236">
              <w:rPr>
                <w:sz w:val="24"/>
                <w:szCs w:val="24"/>
              </w:rPr>
              <w:t xml:space="preserve"> t 36,3С. Состояние удовлетворительное. Контактен. Адекватен. Ориентирован в месте, времени, личности. Кожные покровы и видимые слизистые физиологической окраски. Периферические лимфатические узлы не увеличены. Перкуторно над легкими ясный легочный звук. Ау-но: дыхание везикулярное, хрипов нет. ЧДД 17 в мин. Границы относительной сердечной тупости: правая – правый край грудины, верхняя – </w:t>
            </w:r>
            <w:r w:rsidRPr="00EB5236">
              <w:rPr>
                <w:sz w:val="24"/>
                <w:szCs w:val="24"/>
                <w:lang w:val="en-US"/>
              </w:rPr>
              <w:t>III</w:t>
            </w:r>
            <w:r w:rsidRPr="00EB5236">
              <w:rPr>
                <w:sz w:val="24"/>
                <w:szCs w:val="24"/>
              </w:rPr>
              <w:t xml:space="preserve"> ребро, левая – по левой средне-ключичной линии. Тоны сердца приглушены, ритм правильный. Ч</w:t>
            </w:r>
            <w:r w:rsidRPr="00EB5236">
              <w:rPr>
                <w:sz w:val="24"/>
                <w:szCs w:val="24"/>
                <w:lang w:val="en-US"/>
              </w:rPr>
              <w:t>CC</w:t>
            </w:r>
            <w:r w:rsidRPr="00EB5236">
              <w:rPr>
                <w:sz w:val="24"/>
                <w:szCs w:val="24"/>
              </w:rPr>
              <w:t>=</w:t>
            </w:r>
            <w:r w:rsidRPr="00EB5236">
              <w:rPr>
                <w:sz w:val="24"/>
                <w:szCs w:val="24"/>
                <w:lang w:val="en-US"/>
              </w:rPr>
              <w:t>PS</w:t>
            </w:r>
            <w:r w:rsidRPr="00EB5236">
              <w:rPr>
                <w:sz w:val="24"/>
                <w:szCs w:val="24"/>
              </w:rPr>
              <w:t>=60 уд/мин. АД</w:t>
            </w:r>
            <w:r w:rsidRPr="00EB5236">
              <w:rPr>
                <w:sz w:val="24"/>
                <w:szCs w:val="24"/>
                <w:lang w:val="en-US"/>
              </w:rPr>
              <w:t>d</w:t>
            </w:r>
            <w:r w:rsidRPr="00EB5236">
              <w:rPr>
                <w:sz w:val="24"/>
                <w:szCs w:val="24"/>
              </w:rPr>
              <w:t>,</w:t>
            </w:r>
            <w:r w:rsidRPr="00EB5236">
              <w:rPr>
                <w:sz w:val="24"/>
                <w:szCs w:val="24"/>
                <w:lang w:val="en-US"/>
              </w:rPr>
              <w:t>s</w:t>
            </w:r>
            <w:r w:rsidRPr="00EB5236">
              <w:rPr>
                <w:sz w:val="24"/>
                <w:szCs w:val="24"/>
              </w:rPr>
              <w:t xml:space="preserve"> 140/80 мм рт.ст. пульс удовлетвор качества. Живот мягкий, безболезненный. Печень по краю реберной дуги. Пастозность н/конечностей.</w:t>
            </w:r>
          </w:p>
          <w:p w:rsidR="009B1047" w:rsidRPr="00EB5236" w:rsidRDefault="009B1047" w:rsidP="00292E0E">
            <w:pPr>
              <w:pStyle w:val="af7"/>
              <w:spacing w:line="240" w:lineRule="auto"/>
              <w:jc w:val="both"/>
              <w:rPr>
                <w:rFonts w:cs="Times New Roman"/>
              </w:rPr>
            </w:pPr>
            <w:r w:rsidRPr="00EB5236">
              <w:rPr>
                <w:rFonts w:cs="Times New Roman"/>
                <w:bCs/>
              </w:rPr>
              <w:t>ОАК: Эр. – 5,05х10</w:t>
            </w:r>
            <w:r w:rsidRPr="00EB5236">
              <w:rPr>
                <w:rFonts w:cs="Times New Roman"/>
                <w:bCs/>
                <w:vertAlign w:val="superscript"/>
              </w:rPr>
              <w:t>12</w:t>
            </w:r>
            <w:r w:rsidRPr="00EB5236">
              <w:rPr>
                <w:rFonts w:cs="Times New Roman"/>
                <w:bCs/>
              </w:rPr>
              <w:t xml:space="preserve">/л, </w:t>
            </w:r>
            <w:r w:rsidRPr="00EB5236">
              <w:rPr>
                <w:rFonts w:cs="Times New Roman"/>
                <w:bCs/>
                <w:lang w:val="en-US"/>
              </w:rPr>
              <w:t>Hb</w:t>
            </w:r>
            <w:r w:rsidRPr="00EB5236">
              <w:rPr>
                <w:rFonts w:cs="Times New Roman"/>
                <w:bCs/>
              </w:rPr>
              <w:t xml:space="preserve"> – 156г/л, лейкоц. – 6,23х10</w:t>
            </w:r>
            <w:r w:rsidRPr="00EB5236">
              <w:rPr>
                <w:rFonts w:cs="Times New Roman"/>
                <w:bCs/>
                <w:vertAlign w:val="superscript"/>
              </w:rPr>
              <w:t>9</w:t>
            </w:r>
            <w:r w:rsidRPr="00EB5236">
              <w:rPr>
                <w:rFonts w:cs="Times New Roman"/>
                <w:bCs/>
              </w:rPr>
              <w:t>/л, тромбоц - 186х10</w:t>
            </w:r>
            <w:r w:rsidRPr="00EB5236">
              <w:rPr>
                <w:rFonts w:cs="Times New Roman"/>
                <w:bCs/>
                <w:vertAlign w:val="superscript"/>
              </w:rPr>
              <w:t>9</w:t>
            </w:r>
            <w:r w:rsidRPr="00EB5236">
              <w:rPr>
                <w:rFonts w:cs="Times New Roman"/>
                <w:bCs/>
              </w:rPr>
              <w:t>/л, эозинофилы - 1 %, палочкоядерные - 2 %, сегментоядерные - 49 %, лимфлциты - 41%, моноциты – 7 %, СОЭ - 10 мм/час.</w:t>
            </w:r>
          </w:p>
          <w:p w:rsidR="009B1047" w:rsidRPr="00EB5236" w:rsidRDefault="009B1047" w:rsidP="00292E0E">
            <w:pPr>
              <w:pStyle w:val="af7"/>
              <w:spacing w:line="240" w:lineRule="auto"/>
              <w:jc w:val="both"/>
              <w:rPr>
                <w:rFonts w:cs="Times New Roman"/>
              </w:rPr>
            </w:pPr>
            <w:r w:rsidRPr="00EB5236">
              <w:rPr>
                <w:rFonts w:cs="Times New Roman"/>
                <w:bCs/>
              </w:rPr>
              <w:t xml:space="preserve">ОАМ: 1024, </w:t>
            </w:r>
            <w:r w:rsidRPr="00EB5236">
              <w:rPr>
                <w:rFonts w:cs="Times New Roman"/>
              </w:rPr>
              <w:t>реак.- кисл, белок,сахар - отр., эпит. 1 - 0 в п/з., лейк. 1 - 3 в п/з.</w:t>
            </w:r>
          </w:p>
          <w:p w:rsidR="009B1047" w:rsidRPr="00EB5236" w:rsidRDefault="009B1047" w:rsidP="00292E0E">
            <w:pPr>
              <w:pStyle w:val="af7"/>
              <w:spacing w:line="240" w:lineRule="auto"/>
              <w:jc w:val="both"/>
              <w:rPr>
                <w:rFonts w:cs="Times New Roman"/>
                <w:bCs/>
              </w:rPr>
            </w:pPr>
            <w:r w:rsidRPr="00EB5236">
              <w:rPr>
                <w:rFonts w:cs="Times New Roman"/>
                <w:bCs/>
              </w:rPr>
              <w:t>Биохим. ан. крови: глюкоза – 4,8 ммоль/л, общий билирубин - 10,6 мкмоль/л, креатинин – 93 мкмоль/л, мочевина – 5,1 ммоль/л, триглицериды - 1,5 ммоль/л., общий холестерин - 5,3 ммоль/л, АЛТ - 16 ммоль/л., АСТ – 30 ммоль/л.</w:t>
            </w:r>
          </w:p>
          <w:p w:rsidR="009B1047" w:rsidRPr="00EB5236" w:rsidRDefault="009B1047" w:rsidP="00292E0E">
            <w:pPr>
              <w:pStyle w:val="af7"/>
              <w:shd w:val="clear" w:color="auto" w:fill="FFFFFF"/>
              <w:spacing w:line="240" w:lineRule="auto"/>
              <w:rPr>
                <w:rFonts w:eastAsia="Times New Roman" w:cs="Times New Roman"/>
                <w:bCs/>
              </w:rPr>
            </w:pPr>
            <w:r w:rsidRPr="00EB5236">
              <w:rPr>
                <w:rFonts w:eastAsia="Times New Roman" w:cs="Times New Roman"/>
                <w:bCs/>
              </w:rPr>
              <w:t>Флюорография: Легкие и сердце – без патологии</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ЭКГ: Синусовый ритм. Электрическая ось сердца горизонтальная. </w:t>
            </w:r>
            <w:r w:rsidRPr="00EB5236">
              <w:rPr>
                <w:rFonts w:ascii="Times New Roman" w:hAnsi="Times New Roman" w:cs="Times New Roman"/>
                <w:sz w:val="24"/>
                <w:szCs w:val="24"/>
                <w:lang w:val="en-US"/>
              </w:rPr>
              <w:t>QR</w:t>
            </w:r>
            <w:r w:rsidRPr="00EB5236">
              <w:rPr>
                <w:rFonts w:ascii="Times New Roman" w:hAnsi="Times New Roman" w:cs="Times New Roman"/>
                <w:sz w:val="24"/>
                <w:szCs w:val="24"/>
                <w:vertAlign w:val="subscript"/>
              </w:rPr>
              <w:t xml:space="preserve"> </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1-</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 xml:space="preserve">6, </w:t>
            </w:r>
            <w:r w:rsidRPr="00EB5236">
              <w:rPr>
                <w:rFonts w:ascii="Times New Roman" w:hAnsi="Times New Roman" w:cs="Times New Roman"/>
                <w:sz w:val="24"/>
                <w:szCs w:val="24"/>
                <w:vertAlign w:val="subscript"/>
                <w:lang w:val="en-US"/>
              </w:rPr>
              <w:t>I</w:t>
            </w:r>
            <w:r w:rsidRPr="00EB5236">
              <w:rPr>
                <w:rFonts w:ascii="Times New Roman" w:hAnsi="Times New Roman" w:cs="Times New Roman"/>
                <w:sz w:val="24"/>
                <w:szCs w:val="24"/>
                <w:vertAlign w:val="subscript"/>
              </w:rPr>
              <w:t xml:space="preserve">, </w:t>
            </w:r>
            <w:r w:rsidRPr="00EB5236">
              <w:rPr>
                <w:rFonts w:ascii="Times New Roman" w:hAnsi="Times New Roman" w:cs="Times New Roman"/>
                <w:sz w:val="24"/>
                <w:szCs w:val="24"/>
                <w:vertAlign w:val="subscript"/>
                <w:lang w:val="en-US"/>
              </w:rPr>
              <w:t>AVL</w:t>
            </w:r>
            <w:r w:rsidRPr="00EB5236">
              <w:rPr>
                <w:rFonts w:ascii="Times New Roman" w:hAnsi="Times New Roman" w:cs="Times New Roman"/>
                <w:sz w:val="24"/>
                <w:szCs w:val="24"/>
              </w:rPr>
              <w:t xml:space="preserve">. Сегмент </w:t>
            </w:r>
            <w:r w:rsidRPr="00EB5236">
              <w:rPr>
                <w:rFonts w:ascii="Times New Roman" w:hAnsi="Times New Roman" w:cs="Times New Roman"/>
                <w:sz w:val="24"/>
                <w:szCs w:val="24"/>
                <w:lang w:val="en-US"/>
              </w:rPr>
              <w:t>ST</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1-</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6</w:t>
            </w:r>
            <w:r w:rsidRPr="00EB5236">
              <w:rPr>
                <w:rFonts w:ascii="Times New Roman" w:hAnsi="Times New Roman" w:cs="Times New Roman"/>
                <w:sz w:val="24"/>
                <w:szCs w:val="24"/>
              </w:rPr>
              <w:t xml:space="preserve"> расположен на изолинии. Зубец Т</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1–</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 xml:space="preserve">6, </w:t>
            </w:r>
            <w:r w:rsidRPr="00EB5236">
              <w:rPr>
                <w:rFonts w:ascii="Times New Roman" w:hAnsi="Times New Roman" w:cs="Times New Roman"/>
                <w:sz w:val="24"/>
                <w:szCs w:val="24"/>
                <w:vertAlign w:val="subscript"/>
                <w:lang w:val="en-US"/>
              </w:rPr>
              <w:t>I</w:t>
            </w:r>
            <w:r w:rsidRPr="00EB5236">
              <w:rPr>
                <w:rFonts w:ascii="Times New Roman" w:hAnsi="Times New Roman" w:cs="Times New Roman"/>
                <w:sz w:val="24"/>
                <w:szCs w:val="24"/>
                <w:vertAlign w:val="subscript"/>
              </w:rPr>
              <w:t xml:space="preserve">, </w:t>
            </w:r>
            <w:r w:rsidRPr="00EB5236">
              <w:rPr>
                <w:rFonts w:ascii="Times New Roman" w:hAnsi="Times New Roman" w:cs="Times New Roman"/>
                <w:sz w:val="24"/>
                <w:szCs w:val="24"/>
                <w:vertAlign w:val="subscript"/>
                <w:lang w:val="en-US"/>
              </w:rPr>
              <w:t>AVL</w:t>
            </w:r>
            <w:r w:rsidRPr="00EB5236">
              <w:rPr>
                <w:rFonts w:ascii="Times New Roman" w:hAnsi="Times New Roman" w:cs="Times New Roman"/>
                <w:sz w:val="24"/>
                <w:szCs w:val="24"/>
              </w:rPr>
              <w:t xml:space="preserve"> положительный.</w:t>
            </w:r>
          </w:p>
          <w:p w:rsidR="009B1047" w:rsidRPr="00EB5236" w:rsidRDefault="009B1047" w:rsidP="00292E0E">
            <w:pPr>
              <w:pStyle w:val="af7"/>
              <w:shd w:val="clear" w:color="auto" w:fill="FFFFFF"/>
              <w:spacing w:line="240" w:lineRule="auto"/>
              <w:jc w:val="both"/>
              <w:rPr>
                <w:rFonts w:eastAsia="Times New Roman" w:cs="Times New Roman"/>
                <w:bCs/>
              </w:rPr>
            </w:pPr>
            <w:r w:rsidRPr="00EB5236">
              <w:rPr>
                <w:rFonts w:cs="Times New Roman"/>
                <w:bCs/>
              </w:rPr>
              <w:t xml:space="preserve">Коронарография: </w:t>
            </w:r>
            <w:r w:rsidRPr="00EB5236">
              <w:rPr>
                <w:rFonts w:cs="Times New Roman"/>
              </w:rPr>
              <w:t>Ствол левой коронарной артерии: стеноз 30%. Передняя нисходящая артерия: бифуркационный стеноз 75%. Правая коронарная артерия: стеноз 65%.</w:t>
            </w:r>
          </w:p>
          <w:p w:rsidR="009B1047" w:rsidRPr="00EB5236" w:rsidRDefault="009B1047" w:rsidP="00292E0E">
            <w:pPr>
              <w:pStyle w:val="3"/>
              <w:spacing w:line="240" w:lineRule="auto"/>
              <w:jc w:val="both"/>
              <w:rPr>
                <w:rFonts w:eastAsia="Calibri"/>
                <w:sz w:val="24"/>
                <w:szCs w:val="24"/>
              </w:rPr>
            </w:pPr>
            <w:r w:rsidRPr="00EB5236">
              <w:rPr>
                <w:sz w:val="24"/>
                <w:szCs w:val="24"/>
              </w:rPr>
              <w:t xml:space="preserve">ЭхоКС: Дилатация левого предсердия, левого желудочка. </w:t>
            </w:r>
            <w:r w:rsidRPr="00EB5236">
              <w:rPr>
                <w:rFonts w:eastAsia="Calibri"/>
                <w:sz w:val="24"/>
                <w:szCs w:val="24"/>
              </w:rPr>
              <w:t xml:space="preserve">ФВ 43%. </w:t>
            </w:r>
            <w:r w:rsidRPr="00EB5236">
              <w:rPr>
                <w:color w:val="auto"/>
                <w:sz w:val="24"/>
                <w:szCs w:val="24"/>
              </w:rPr>
              <w:t>Глобальная сократительная способность миокарда снижена. Гипокинез базального переднеперегородочного, среднего переднебокового, верхушечного бокового сегментов левого желудочка.</w:t>
            </w:r>
          </w:p>
          <w:p w:rsidR="009B1047" w:rsidRPr="00EB5236" w:rsidRDefault="009B1047" w:rsidP="00292E0E">
            <w:pPr>
              <w:pStyle w:val="af7"/>
              <w:spacing w:line="240" w:lineRule="auto"/>
              <w:jc w:val="both"/>
              <w:rPr>
                <w:rFonts w:cs="Times New Roman"/>
                <w:color w:val="000000"/>
              </w:rPr>
            </w:pPr>
            <w:r w:rsidRPr="00EB5236">
              <w:rPr>
                <w:rFonts w:cs="Times New Roman"/>
              </w:rPr>
              <w:t xml:space="preserve">Суточное мониторирование ЭКГ: ЧСС днём от 68 до 98 уд/мин. ЧСС ночью 67-86 уд/мин. Синусовый ритм. Депрессия сегмента </w:t>
            </w:r>
            <w:r w:rsidRPr="00EB5236">
              <w:rPr>
                <w:rFonts w:cs="Times New Roman"/>
                <w:lang w:val="en-US"/>
              </w:rPr>
              <w:t>ST</w:t>
            </w:r>
            <w:r w:rsidRPr="00EB5236">
              <w:rPr>
                <w:rFonts w:cs="Times New Roman"/>
              </w:rPr>
              <w:t xml:space="preserve"> на 2,0 мм ниже изолинии продолжительностью до 5 мин, при физической нагрузке, сопровождающаяся загрудинной болью.</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Опишите и нарисуйте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Укажите сроки временной нетрудоспособности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Показания для направления на медико-социальную экспертизу </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Составьте план вторичной профилактики пациентов после перенесенного инфаркта миокарда. Выпишите рецепт на статины (торвакард, аторвастатин)</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sidRPr="002A04B8">
        <w:rPr>
          <w:rFonts w:ascii="Times New Roman" w:hAnsi="Times New Roman" w:cs="Times New Roman"/>
          <w:bCs/>
          <w:sz w:val="26"/>
          <w:szCs w:val="26"/>
        </w:rPr>
        <w:t>а</w:t>
      </w: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15</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pStyle w:val="3"/>
              <w:widowControl/>
              <w:tabs>
                <w:tab w:val="left" w:pos="239"/>
              </w:tabs>
              <w:suppressAutoHyphens w:val="0"/>
              <w:spacing w:line="240" w:lineRule="auto"/>
              <w:jc w:val="both"/>
              <w:textAlignment w:val="auto"/>
              <w:rPr>
                <w:sz w:val="24"/>
                <w:szCs w:val="24"/>
              </w:rPr>
            </w:pPr>
            <w:r w:rsidRPr="00EB5236">
              <w:rPr>
                <w:sz w:val="24"/>
                <w:szCs w:val="24"/>
              </w:rPr>
              <w:t>Пациент А., 65 лет, предъявляет жалобы на перебои в работе сердца, дрожь в теле, потерю массы тела (6 кг за последние 8 мес), беспокойство, нарушение сна, нарушение, слабость, потливость, дрожь в теле, потерю веса, подъемы АД до 150 мм рт.ст., сопровождающиеся головокружением.</w:t>
            </w:r>
          </w:p>
          <w:p w:rsidR="009B1047" w:rsidRPr="00EB5236" w:rsidRDefault="009B1047" w:rsidP="00292E0E">
            <w:pPr>
              <w:pStyle w:val="3"/>
              <w:widowControl/>
              <w:tabs>
                <w:tab w:val="left" w:pos="239"/>
              </w:tabs>
              <w:suppressAutoHyphens w:val="0"/>
              <w:spacing w:line="240" w:lineRule="auto"/>
              <w:jc w:val="both"/>
              <w:textAlignment w:val="auto"/>
              <w:rPr>
                <w:color w:val="FF0000"/>
                <w:sz w:val="24"/>
                <w:szCs w:val="24"/>
              </w:rPr>
            </w:pPr>
            <w:r w:rsidRPr="00EB5236">
              <w:rPr>
                <w:sz w:val="24"/>
                <w:szCs w:val="24"/>
                <w:lang w:val="en-US"/>
              </w:rPr>
              <w:t>Anamnesis</w:t>
            </w:r>
            <w:r w:rsidRPr="00EB5236">
              <w:rPr>
                <w:sz w:val="24"/>
                <w:szCs w:val="24"/>
              </w:rPr>
              <w:t xml:space="preserve"> </w:t>
            </w:r>
            <w:r w:rsidRPr="00EB5236">
              <w:rPr>
                <w:sz w:val="24"/>
                <w:szCs w:val="24"/>
                <w:lang w:val="en-US"/>
              </w:rPr>
              <w:t>morbi</w:t>
            </w:r>
            <w:r w:rsidRPr="00EB5236">
              <w:rPr>
                <w:sz w:val="24"/>
                <w:szCs w:val="24"/>
              </w:rPr>
              <w:t>: Больным себя считает в течении последнего года, когда стал отмечать снижение массы тела, беспокойство, нарушение сна, потливость, дрожь в теле. Перебои в работе сердца ,подъемы АД отмечает в течение последних 6 мес.</w:t>
            </w:r>
          </w:p>
          <w:p w:rsidR="009B1047" w:rsidRPr="00EB5236" w:rsidRDefault="009B1047" w:rsidP="00292E0E">
            <w:pPr>
              <w:pStyle w:val="3"/>
              <w:widowControl/>
              <w:tabs>
                <w:tab w:val="left" w:pos="239"/>
              </w:tabs>
              <w:suppressAutoHyphens w:val="0"/>
              <w:spacing w:line="240" w:lineRule="auto"/>
              <w:jc w:val="both"/>
              <w:textAlignment w:val="auto"/>
              <w:rPr>
                <w:sz w:val="24"/>
                <w:szCs w:val="24"/>
              </w:rPr>
            </w:pPr>
            <w:r w:rsidRPr="00C635D3">
              <w:rPr>
                <w:sz w:val="24"/>
                <w:szCs w:val="24"/>
                <w:lang w:val="fr-FR"/>
              </w:rPr>
              <w:t>Status Presens t 36,6</w:t>
            </w:r>
            <w:r w:rsidRPr="00EB5236">
              <w:rPr>
                <w:sz w:val="24"/>
                <w:szCs w:val="24"/>
              </w:rPr>
              <w:t>С</w:t>
            </w:r>
            <w:r w:rsidRPr="00C635D3">
              <w:rPr>
                <w:sz w:val="24"/>
                <w:szCs w:val="24"/>
                <w:lang w:val="fr-FR"/>
              </w:rPr>
              <w:t xml:space="preserve">: </w:t>
            </w:r>
            <w:r w:rsidRPr="00EB5236">
              <w:rPr>
                <w:sz w:val="24"/>
                <w:szCs w:val="24"/>
              </w:rPr>
              <w:t>Рост</w:t>
            </w:r>
            <w:r w:rsidRPr="00C635D3">
              <w:rPr>
                <w:sz w:val="24"/>
                <w:szCs w:val="24"/>
                <w:lang w:val="fr-FR"/>
              </w:rPr>
              <w:t xml:space="preserve"> 180 </w:t>
            </w:r>
            <w:r w:rsidRPr="00EB5236">
              <w:rPr>
                <w:sz w:val="24"/>
                <w:szCs w:val="24"/>
              </w:rPr>
              <w:t>см</w:t>
            </w:r>
            <w:r w:rsidRPr="00C635D3">
              <w:rPr>
                <w:sz w:val="24"/>
                <w:szCs w:val="24"/>
                <w:lang w:val="fr-FR"/>
              </w:rPr>
              <w:t xml:space="preserve">, </w:t>
            </w:r>
            <w:r w:rsidRPr="00EB5236">
              <w:rPr>
                <w:sz w:val="24"/>
                <w:szCs w:val="24"/>
              </w:rPr>
              <w:t>вес</w:t>
            </w:r>
            <w:r w:rsidRPr="00C635D3">
              <w:rPr>
                <w:sz w:val="24"/>
                <w:szCs w:val="24"/>
                <w:lang w:val="fr-FR"/>
              </w:rPr>
              <w:t xml:space="preserve"> 103 </w:t>
            </w:r>
            <w:r w:rsidRPr="00EB5236">
              <w:rPr>
                <w:sz w:val="24"/>
                <w:szCs w:val="24"/>
              </w:rPr>
              <w:t>кг</w:t>
            </w:r>
            <w:r w:rsidRPr="00C635D3">
              <w:rPr>
                <w:sz w:val="24"/>
                <w:szCs w:val="24"/>
                <w:lang w:val="fr-FR"/>
              </w:rPr>
              <w:t xml:space="preserve">. </w:t>
            </w:r>
            <w:r w:rsidRPr="00EB5236">
              <w:rPr>
                <w:sz w:val="24"/>
                <w:szCs w:val="24"/>
              </w:rPr>
              <w:t>ИМТ</w:t>
            </w:r>
            <w:r w:rsidRPr="00C635D3">
              <w:rPr>
                <w:sz w:val="24"/>
                <w:szCs w:val="24"/>
                <w:lang w:val="fr-FR"/>
              </w:rPr>
              <w:t xml:space="preserve"> 28 </w:t>
            </w:r>
            <w:r w:rsidRPr="00EB5236">
              <w:rPr>
                <w:sz w:val="24"/>
                <w:szCs w:val="24"/>
              </w:rPr>
              <w:t>кг</w:t>
            </w:r>
            <w:r w:rsidRPr="00C635D3">
              <w:rPr>
                <w:sz w:val="24"/>
                <w:szCs w:val="24"/>
                <w:lang w:val="fr-FR"/>
              </w:rPr>
              <w:t>/</w:t>
            </w:r>
            <w:r w:rsidRPr="00EB5236">
              <w:rPr>
                <w:sz w:val="24"/>
                <w:szCs w:val="24"/>
              </w:rPr>
              <w:t>м</w:t>
            </w:r>
            <w:r w:rsidRPr="00C635D3">
              <w:rPr>
                <w:kern w:val="24"/>
                <w:sz w:val="24"/>
                <w:szCs w:val="24"/>
                <w:vertAlign w:val="superscript"/>
                <w:lang w:val="fr-FR"/>
              </w:rPr>
              <w:t>2</w:t>
            </w:r>
            <w:r w:rsidRPr="00C635D3">
              <w:rPr>
                <w:kern w:val="24"/>
                <w:sz w:val="24"/>
                <w:szCs w:val="24"/>
                <w:lang w:val="fr-FR"/>
              </w:rPr>
              <w:t xml:space="preserve">. </w:t>
            </w:r>
            <w:r w:rsidRPr="00EB5236">
              <w:rPr>
                <w:sz w:val="24"/>
                <w:szCs w:val="24"/>
              </w:rPr>
              <w:t xml:space="preserve">Состояние удовлетворительное. Эмоционально лабилен. Контактен. Адекватен. Ориентирован в месте, времени, личности. Телосложение нормостеническое. Тремор пальцев рук. Симптом Грефе – отрицательный. Блеск глаз. Щитовидная железа увеличена до </w:t>
            </w:r>
            <w:r w:rsidRPr="00EB5236">
              <w:rPr>
                <w:sz w:val="24"/>
                <w:szCs w:val="24"/>
                <w:lang w:val="en-US"/>
              </w:rPr>
              <w:t>I</w:t>
            </w:r>
            <w:r w:rsidRPr="00EB5236">
              <w:rPr>
                <w:sz w:val="24"/>
                <w:szCs w:val="24"/>
              </w:rPr>
              <w:t xml:space="preserve"> ст, подвижная, безболезненная при пальпации, мягкая, узлов нет. Кожные покровы, влажность снижена. Подкожная клетчатка развита хорошо. Периферические лимфатические узлы не увеличены. Перкуторно над легкими ясный легочный звук. Ау-но: дыхание везикулярное, хрипов нет. ЧДД 17 в мин. Границы относительной сердечной тупости: правая – правый край грудины, верхняя – </w:t>
            </w:r>
            <w:r w:rsidRPr="00EB5236">
              <w:rPr>
                <w:sz w:val="24"/>
                <w:szCs w:val="24"/>
                <w:lang w:val="en-US"/>
              </w:rPr>
              <w:t>III</w:t>
            </w:r>
            <w:r w:rsidRPr="00EB5236">
              <w:rPr>
                <w:sz w:val="24"/>
                <w:szCs w:val="24"/>
              </w:rPr>
              <w:t xml:space="preserve"> ребро, левая – на 1,5 см кнутри от левой средне-ключичной линии. Тоны сердца приглушены, ритм неправильный. Ч</w:t>
            </w:r>
            <w:r w:rsidRPr="00EB5236">
              <w:rPr>
                <w:sz w:val="24"/>
                <w:szCs w:val="24"/>
                <w:lang w:val="en-US"/>
              </w:rPr>
              <w:t>CC</w:t>
            </w:r>
            <w:r w:rsidRPr="00EB5236">
              <w:rPr>
                <w:sz w:val="24"/>
                <w:szCs w:val="24"/>
              </w:rPr>
              <w:t xml:space="preserve"> 120 уд/мин, </w:t>
            </w:r>
            <w:r w:rsidRPr="00EB5236">
              <w:rPr>
                <w:sz w:val="24"/>
                <w:szCs w:val="24"/>
                <w:lang w:val="en-US"/>
              </w:rPr>
              <w:t>PS</w:t>
            </w:r>
            <w:r w:rsidRPr="00EB5236">
              <w:rPr>
                <w:sz w:val="24"/>
                <w:szCs w:val="24"/>
              </w:rPr>
              <w:t xml:space="preserve"> 90 уд/мин. АД</w:t>
            </w:r>
            <w:r w:rsidRPr="00EB5236">
              <w:rPr>
                <w:sz w:val="24"/>
                <w:szCs w:val="24"/>
                <w:lang w:val="en-US"/>
              </w:rPr>
              <w:t>d</w:t>
            </w:r>
            <w:r w:rsidRPr="00EB5236">
              <w:rPr>
                <w:sz w:val="24"/>
                <w:szCs w:val="24"/>
              </w:rPr>
              <w:t>,</w:t>
            </w:r>
            <w:r w:rsidRPr="00EB5236">
              <w:rPr>
                <w:sz w:val="24"/>
                <w:szCs w:val="24"/>
                <w:lang w:val="en-US"/>
              </w:rPr>
              <w:t>s</w:t>
            </w:r>
            <w:r w:rsidRPr="00EB5236">
              <w:rPr>
                <w:sz w:val="24"/>
                <w:szCs w:val="24"/>
              </w:rPr>
              <w:t xml:space="preserve"> 140/80 мм рт.ст. Живот мягкий, безболезненный. Печень по краю реберной дуги. Отеков нет.</w:t>
            </w:r>
          </w:p>
          <w:p w:rsidR="009B1047" w:rsidRPr="00EB5236" w:rsidRDefault="009B1047" w:rsidP="00292E0E">
            <w:pPr>
              <w:pStyle w:val="af7"/>
              <w:spacing w:line="240" w:lineRule="auto"/>
              <w:jc w:val="both"/>
              <w:rPr>
                <w:rFonts w:cs="Times New Roman"/>
                <w:bCs/>
              </w:rPr>
            </w:pPr>
            <w:r w:rsidRPr="00EB5236">
              <w:rPr>
                <w:rFonts w:cs="Times New Roman"/>
                <w:bCs/>
              </w:rPr>
              <w:t>ОАК: Эр. – 4,8х10</w:t>
            </w:r>
            <w:r w:rsidRPr="00EB5236">
              <w:rPr>
                <w:rFonts w:cs="Times New Roman"/>
                <w:bCs/>
                <w:vertAlign w:val="superscript"/>
              </w:rPr>
              <w:t>12</w:t>
            </w:r>
            <w:r w:rsidRPr="00EB5236">
              <w:rPr>
                <w:rFonts w:cs="Times New Roman"/>
                <w:bCs/>
              </w:rPr>
              <w:t xml:space="preserve">/л, </w:t>
            </w:r>
            <w:r w:rsidRPr="00EB5236">
              <w:rPr>
                <w:rFonts w:cs="Times New Roman"/>
                <w:bCs/>
                <w:lang w:val="en-US"/>
              </w:rPr>
              <w:t>Hb</w:t>
            </w:r>
            <w:r w:rsidRPr="00EB5236">
              <w:rPr>
                <w:rFonts w:cs="Times New Roman"/>
                <w:bCs/>
              </w:rPr>
              <w:t xml:space="preserve"> – 152г/л, лейкоц. – 6,2х10</w:t>
            </w:r>
            <w:r w:rsidRPr="00EB5236">
              <w:rPr>
                <w:rFonts w:cs="Times New Roman"/>
                <w:bCs/>
                <w:vertAlign w:val="superscript"/>
              </w:rPr>
              <w:t>9</w:t>
            </w:r>
            <w:r w:rsidRPr="00EB5236">
              <w:rPr>
                <w:rFonts w:cs="Times New Roman"/>
                <w:bCs/>
              </w:rPr>
              <w:t>/л, эозинофилы - 1 %, палочкоядерные - 2 %, сегментоядерные - 49 %, лимфоциты - 41%, моноциты – 7 %, СОЭ - 10 мм/час.</w:t>
            </w:r>
          </w:p>
          <w:p w:rsidR="009B1047" w:rsidRPr="00EB5236" w:rsidRDefault="009B1047" w:rsidP="00292E0E">
            <w:pPr>
              <w:pStyle w:val="af7"/>
              <w:spacing w:line="240" w:lineRule="auto"/>
              <w:jc w:val="both"/>
              <w:rPr>
                <w:rFonts w:cs="Times New Roman"/>
              </w:rPr>
            </w:pPr>
            <w:r w:rsidRPr="00EB5236">
              <w:rPr>
                <w:rFonts w:cs="Times New Roman"/>
                <w:bCs/>
              </w:rPr>
              <w:t xml:space="preserve">ОАМ: 1020, </w:t>
            </w:r>
            <w:r w:rsidRPr="00EB5236">
              <w:rPr>
                <w:rFonts w:cs="Times New Roman"/>
              </w:rPr>
              <w:t>реак.- кисл, белок, сахар - отр., эпит. 1 - 0 в п/з., лейк. 1 - 4 в п/з.</w:t>
            </w:r>
          </w:p>
          <w:p w:rsidR="009B1047" w:rsidRPr="00EB5236" w:rsidRDefault="009B1047" w:rsidP="00292E0E">
            <w:pPr>
              <w:pStyle w:val="af7"/>
              <w:spacing w:line="240" w:lineRule="auto"/>
              <w:jc w:val="both"/>
              <w:rPr>
                <w:rFonts w:cs="Times New Roman"/>
                <w:bCs/>
              </w:rPr>
            </w:pPr>
            <w:r w:rsidRPr="00EB5236">
              <w:rPr>
                <w:rFonts w:cs="Times New Roman"/>
                <w:bCs/>
              </w:rPr>
              <w:t>Биохим. ан. крови: глюкоза – 5,2 ммоль/л, креатинин – 88 мкмоль/л, мочевина – 5,2 ммоль/л, триглицериды - 1,5 ммоль/л., общий холестерин - 8,3 ммоль/л, общий билирубин – 14,6 мкмоль/л, АЛТ – 18 ЕД/л, АСТ – 22 ЕД/л.</w:t>
            </w:r>
          </w:p>
          <w:p w:rsidR="009B1047" w:rsidRPr="00EB5236" w:rsidRDefault="009B1047" w:rsidP="00292E0E">
            <w:pPr>
              <w:pStyle w:val="af7"/>
              <w:shd w:val="clear" w:color="auto" w:fill="FFFFFF"/>
              <w:spacing w:line="240" w:lineRule="auto"/>
              <w:rPr>
                <w:rFonts w:eastAsia="Times New Roman" w:cs="Times New Roman"/>
                <w:bCs/>
              </w:rPr>
            </w:pPr>
            <w:r w:rsidRPr="00EB5236">
              <w:rPr>
                <w:rFonts w:eastAsia="Times New Roman" w:cs="Times New Roman"/>
                <w:bCs/>
              </w:rPr>
              <w:t>Флюорография: Легкие и сердце – без патологии</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ЭКГ: Ритм не синусовый, правильный. Зубец Р отсутствует. </w:t>
            </w:r>
            <w:r w:rsidRPr="00EB5236">
              <w:rPr>
                <w:rFonts w:ascii="Times New Roman" w:hAnsi="Times New Roman" w:cs="Times New Roman"/>
                <w:sz w:val="24"/>
                <w:szCs w:val="24"/>
                <w:lang w:val="en-US"/>
              </w:rPr>
              <w:t>QRS</w:t>
            </w:r>
            <w:r w:rsidRPr="00EB5236">
              <w:rPr>
                <w:rFonts w:ascii="Times New Roman" w:hAnsi="Times New Roman" w:cs="Times New Roman"/>
                <w:sz w:val="24"/>
                <w:szCs w:val="24"/>
              </w:rPr>
              <w:t xml:space="preserve"> 0,06 сек. Волны </w:t>
            </w:r>
            <w:r w:rsidRPr="00EB5236">
              <w:rPr>
                <w:rFonts w:ascii="Times New Roman" w:hAnsi="Times New Roman" w:cs="Times New Roman"/>
                <w:sz w:val="24"/>
                <w:szCs w:val="24"/>
                <w:lang w:val="en-US"/>
              </w:rPr>
              <w:t>F</w:t>
            </w:r>
            <w:r w:rsidRPr="00EB5236">
              <w:rPr>
                <w:rFonts w:ascii="Times New Roman" w:hAnsi="Times New Roman" w:cs="Times New Roman"/>
                <w:sz w:val="24"/>
                <w:szCs w:val="24"/>
              </w:rPr>
              <w:t xml:space="preserve">. Расстояние </w:t>
            </w:r>
            <w:r w:rsidRPr="00EB5236">
              <w:rPr>
                <w:rFonts w:ascii="Times New Roman" w:hAnsi="Times New Roman" w:cs="Times New Roman"/>
                <w:sz w:val="24"/>
                <w:szCs w:val="24"/>
                <w:lang w:val="en-US"/>
              </w:rPr>
              <w:t>R</w:t>
            </w:r>
            <w:r w:rsidRPr="00EB5236">
              <w:rPr>
                <w:rFonts w:ascii="Times New Roman" w:hAnsi="Times New Roman" w:cs="Times New Roman"/>
                <w:sz w:val="24"/>
                <w:szCs w:val="24"/>
              </w:rPr>
              <w:t>-</w:t>
            </w:r>
            <w:r w:rsidRPr="00EB5236">
              <w:rPr>
                <w:rFonts w:ascii="Times New Roman" w:hAnsi="Times New Roman" w:cs="Times New Roman"/>
                <w:sz w:val="24"/>
                <w:szCs w:val="24"/>
                <w:lang w:val="en-US"/>
              </w:rPr>
              <w:t>R</w:t>
            </w:r>
            <w:r w:rsidRPr="00EB5236">
              <w:rPr>
                <w:rFonts w:ascii="Times New Roman" w:hAnsi="Times New Roman" w:cs="Times New Roman"/>
                <w:sz w:val="24"/>
                <w:szCs w:val="24"/>
              </w:rPr>
              <w:t xml:space="preserve"> одинаковое. ЧСС 120 в мин</w:t>
            </w:r>
          </w:p>
          <w:p w:rsidR="009B1047" w:rsidRPr="00EB5236" w:rsidRDefault="009B1047" w:rsidP="00292E0E">
            <w:pPr>
              <w:pStyle w:val="3"/>
              <w:widowControl/>
              <w:tabs>
                <w:tab w:val="left" w:pos="239"/>
              </w:tabs>
              <w:suppressAutoHyphens w:val="0"/>
              <w:spacing w:line="240" w:lineRule="auto"/>
              <w:jc w:val="both"/>
              <w:textAlignment w:val="auto"/>
              <w:rPr>
                <w:sz w:val="24"/>
                <w:szCs w:val="24"/>
              </w:rPr>
            </w:pPr>
            <w:r w:rsidRPr="00EB5236">
              <w:rPr>
                <w:sz w:val="24"/>
                <w:szCs w:val="24"/>
              </w:rPr>
              <w:t>ЭхоКС: Камеры сердца не расширены. Сократительная способность миокарда в норме. Локальная сократимость не нарушена.</w:t>
            </w:r>
          </w:p>
          <w:p w:rsidR="009B1047" w:rsidRPr="00EB5236" w:rsidRDefault="009B1047" w:rsidP="00292E0E">
            <w:pPr>
              <w:pStyle w:val="3"/>
              <w:widowControl/>
              <w:tabs>
                <w:tab w:val="left" w:pos="239"/>
              </w:tabs>
              <w:suppressAutoHyphens w:val="0"/>
              <w:spacing w:line="240" w:lineRule="auto"/>
              <w:jc w:val="both"/>
              <w:textAlignment w:val="auto"/>
              <w:rPr>
                <w:color w:val="auto"/>
                <w:sz w:val="24"/>
                <w:szCs w:val="24"/>
              </w:rPr>
            </w:pPr>
            <w:r w:rsidRPr="00EB5236">
              <w:rPr>
                <w:color w:val="auto"/>
                <w:sz w:val="24"/>
                <w:szCs w:val="24"/>
              </w:rPr>
              <w:t>Гормоны щитовидной железы:</w:t>
            </w:r>
            <w:r w:rsidRPr="00EB5236">
              <w:rPr>
                <w:b/>
                <w:color w:val="auto"/>
                <w:sz w:val="24"/>
                <w:szCs w:val="24"/>
              </w:rPr>
              <w:t xml:space="preserve"> </w:t>
            </w:r>
            <w:r w:rsidRPr="00EB5236">
              <w:rPr>
                <w:color w:val="auto"/>
                <w:sz w:val="24"/>
                <w:szCs w:val="24"/>
                <w:u w:val="single"/>
              </w:rPr>
              <w:t>ТТГ</w:t>
            </w:r>
            <w:r w:rsidRPr="00EB5236">
              <w:rPr>
                <w:color w:val="auto"/>
                <w:sz w:val="24"/>
                <w:szCs w:val="24"/>
              </w:rPr>
              <w:t xml:space="preserve"> - 0,06 мкМЕ/мл (норма 0,23 – 3,4), </w:t>
            </w:r>
            <w:r w:rsidRPr="00EB5236">
              <w:rPr>
                <w:color w:val="auto"/>
                <w:sz w:val="24"/>
                <w:szCs w:val="24"/>
                <w:u w:val="single"/>
              </w:rPr>
              <w:t>свТ4</w:t>
            </w:r>
            <w:r w:rsidRPr="00EB5236">
              <w:rPr>
                <w:color w:val="auto"/>
                <w:sz w:val="24"/>
                <w:szCs w:val="24"/>
              </w:rPr>
              <w:t xml:space="preserve"> - 38,0 пмоль/л (норма до 23,2). Антитела к рецепторам рТТГ: положительные.</w:t>
            </w:r>
          </w:p>
          <w:p w:rsidR="009B1047" w:rsidRPr="00EB5236" w:rsidRDefault="009B1047" w:rsidP="00292E0E">
            <w:pPr>
              <w:pStyle w:val="3"/>
              <w:widowControl/>
              <w:tabs>
                <w:tab w:val="left" w:pos="232"/>
              </w:tabs>
              <w:suppressAutoHyphens w:val="0"/>
              <w:spacing w:line="240" w:lineRule="auto"/>
              <w:jc w:val="both"/>
              <w:textAlignment w:val="auto"/>
              <w:rPr>
                <w:sz w:val="24"/>
                <w:szCs w:val="24"/>
              </w:rPr>
            </w:pPr>
            <w:r w:rsidRPr="00EB5236">
              <w:rPr>
                <w:sz w:val="24"/>
                <w:szCs w:val="24"/>
              </w:rPr>
              <w:t>УЗИ щитовидной железы: Объем щитовидной железы 30 мл (норма до 25 мл). Эхогенность повышена. Структура однородная.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Опишите и нарисуйте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Назначьте лечение. Выпишите рецепт на ксарелто (ривароксабан)</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Критерии эффективности медикаментозной терапии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Перечислите показания к лечению радиоактивным йодом и к оперативному лечению</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16</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556"/>
        <w:gridCol w:w="9259"/>
      </w:tblGrid>
      <w:tr w:rsidR="009B1047" w:rsidRPr="003A0B3C" w:rsidTr="00292E0E">
        <w:tc>
          <w:tcPr>
            <w:tcW w:w="10470" w:type="dxa"/>
            <w:gridSpan w:val="3"/>
            <w:shd w:val="clear" w:color="auto" w:fill="auto"/>
            <w:vAlign w:val="center"/>
          </w:tcPr>
          <w:p w:rsidR="009B1047" w:rsidRPr="003A0B3C" w:rsidRDefault="009B1047" w:rsidP="00292E0E">
            <w:pPr>
              <w:pStyle w:val="af"/>
              <w:jc w:val="both"/>
              <w:rPr>
                <w:b/>
                <w:sz w:val="23"/>
                <w:szCs w:val="23"/>
              </w:rPr>
            </w:pPr>
            <w:r w:rsidRPr="003A0B3C">
              <w:rPr>
                <w:sz w:val="23"/>
                <w:szCs w:val="23"/>
              </w:rPr>
              <w:t>Пациентка П., 26 лет предъявляет</w:t>
            </w:r>
            <w:r w:rsidRPr="003A0B3C">
              <w:rPr>
                <w:b/>
                <w:sz w:val="23"/>
                <w:szCs w:val="23"/>
              </w:rPr>
              <w:t xml:space="preserve"> </w:t>
            </w:r>
            <w:r w:rsidRPr="003A0B3C">
              <w:rPr>
                <w:sz w:val="23"/>
                <w:szCs w:val="23"/>
              </w:rPr>
              <w:t>жалобы</w:t>
            </w:r>
            <w:r w:rsidRPr="003A0B3C">
              <w:rPr>
                <w:b/>
                <w:sz w:val="23"/>
                <w:szCs w:val="23"/>
              </w:rPr>
              <w:t xml:space="preserve"> </w:t>
            </w:r>
            <w:r w:rsidRPr="003A0B3C">
              <w:rPr>
                <w:sz w:val="23"/>
                <w:szCs w:val="23"/>
              </w:rPr>
              <w:t>на перебои в работе сердца, одышку при ходьбе на 200,0 м, уменьшающуюся в покое, боли в прекардиальной области вне связи с физической нагрузкой, отеки н/конечностей</w:t>
            </w:r>
          </w:p>
          <w:p w:rsidR="009B1047" w:rsidRPr="003A0B3C" w:rsidRDefault="009B1047" w:rsidP="00292E0E">
            <w:pPr>
              <w:pStyle w:val="af"/>
              <w:jc w:val="both"/>
              <w:rPr>
                <w:sz w:val="23"/>
                <w:szCs w:val="23"/>
              </w:rPr>
            </w:pPr>
            <w:r w:rsidRPr="003A0B3C">
              <w:rPr>
                <w:sz w:val="23"/>
                <w:szCs w:val="23"/>
                <w:lang w:val="en-US"/>
              </w:rPr>
              <w:t>Anamnesis</w:t>
            </w:r>
            <w:r w:rsidRPr="003A0B3C">
              <w:rPr>
                <w:sz w:val="23"/>
                <w:szCs w:val="23"/>
              </w:rPr>
              <w:t xml:space="preserve"> </w:t>
            </w:r>
            <w:r w:rsidRPr="003A0B3C">
              <w:rPr>
                <w:sz w:val="23"/>
                <w:szCs w:val="23"/>
                <w:lang w:val="en-US"/>
              </w:rPr>
              <w:t>morbi</w:t>
            </w:r>
            <w:r w:rsidRPr="003A0B3C">
              <w:rPr>
                <w:sz w:val="23"/>
                <w:szCs w:val="23"/>
              </w:rPr>
              <w:t>: В анамнезе - частые ангины. В детстве болели суставы. В 17 летнем возрасте «находили шум в сердце». Одышку при физической нагрузке отмечает в течение 1,5 лет. Ухудшение самочувствия – в течение последних 6 мес, когда появились перебои в работе сердца, отеки н/конечностей.</w:t>
            </w:r>
          </w:p>
          <w:p w:rsidR="009B1047" w:rsidRPr="003A0B3C" w:rsidRDefault="009B1047" w:rsidP="00292E0E">
            <w:pPr>
              <w:pStyle w:val="af"/>
              <w:jc w:val="both"/>
              <w:rPr>
                <w:b/>
                <w:sz w:val="23"/>
                <w:szCs w:val="23"/>
              </w:rPr>
            </w:pPr>
            <w:r w:rsidRPr="003A0B3C">
              <w:rPr>
                <w:sz w:val="23"/>
                <w:szCs w:val="23"/>
                <w:lang w:val="en-US"/>
              </w:rPr>
              <w:t>Anamnesis</w:t>
            </w:r>
            <w:r w:rsidRPr="003A0B3C">
              <w:rPr>
                <w:sz w:val="23"/>
                <w:szCs w:val="23"/>
              </w:rPr>
              <w:t xml:space="preserve"> </w:t>
            </w:r>
            <w:r w:rsidRPr="003A0B3C">
              <w:rPr>
                <w:sz w:val="23"/>
                <w:szCs w:val="23"/>
                <w:lang w:val="en-US"/>
              </w:rPr>
              <w:t>vitae</w:t>
            </w:r>
            <w:r w:rsidRPr="003A0B3C">
              <w:rPr>
                <w:sz w:val="23"/>
                <w:szCs w:val="23"/>
              </w:rPr>
              <w:t>: туберкулез, вирусный гепатит, вен.заболевания отрицает. Лекарственный анамнез спокоен.</w:t>
            </w:r>
          </w:p>
          <w:p w:rsidR="009B1047" w:rsidRPr="003A0B3C" w:rsidRDefault="009B1047" w:rsidP="00292E0E">
            <w:pPr>
              <w:pStyle w:val="af"/>
              <w:jc w:val="both"/>
              <w:rPr>
                <w:sz w:val="23"/>
                <w:szCs w:val="23"/>
              </w:rPr>
            </w:pPr>
            <w:r w:rsidRPr="003A0B3C">
              <w:rPr>
                <w:sz w:val="23"/>
                <w:szCs w:val="23"/>
                <w:lang w:val="en-US"/>
              </w:rPr>
              <w:t>Status</w:t>
            </w:r>
            <w:r w:rsidRPr="003A0B3C">
              <w:rPr>
                <w:sz w:val="23"/>
                <w:szCs w:val="23"/>
              </w:rPr>
              <w:t xml:space="preserve"> </w:t>
            </w:r>
            <w:r w:rsidRPr="003A0B3C">
              <w:rPr>
                <w:sz w:val="23"/>
                <w:szCs w:val="23"/>
                <w:lang w:val="en-US"/>
              </w:rPr>
              <w:t>Presens</w:t>
            </w:r>
            <w:r w:rsidRPr="003A0B3C">
              <w:rPr>
                <w:sz w:val="23"/>
                <w:szCs w:val="23"/>
              </w:rPr>
              <w:t xml:space="preserve"> t 36,6С.</w:t>
            </w:r>
            <w:r w:rsidRPr="003A0B3C">
              <w:rPr>
                <w:b/>
                <w:sz w:val="23"/>
                <w:szCs w:val="23"/>
              </w:rPr>
              <w:t xml:space="preserve"> </w:t>
            </w:r>
            <w:r w:rsidRPr="003A0B3C">
              <w:rPr>
                <w:sz w:val="23"/>
                <w:szCs w:val="23"/>
              </w:rPr>
              <w:t xml:space="preserve">Состояние удовлетворительное. Контактна. Адекватна. Ориентирована в месте, времени, личности. Кожные покровы и видимые слизистые физиологической окраски. Периферические лимфатические узлы не увеличены. Перкуторно над легкими легочный звук. Ау-но: дыхание везикулярное, хрипов нет. ЧДД 20 в мин. Границы относительной сердечной тупости: правая – на 1 см вправо от правого края грудины, верхняя – </w:t>
            </w:r>
            <w:r w:rsidRPr="003A0B3C">
              <w:rPr>
                <w:sz w:val="23"/>
                <w:szCs w:val="23"/>
                <w:lang w:val="en-US"/>
              </w:rPr>
              <w:t>III</w:t>
            </w:r>
            <w:r w:rsidRPr="003A0B3C">
              <w:rPr>
                <w:sz w:val="23"/>
                <w:szCs w:val="23"/>
              </w:rPr>
              <w:t xml:space="preserve"> ребро, левая – на 2,0 см кнутри от левой средне-ключичной линии. Тоны сердца приглушены, ритм неправильный. Ритм «перепела». На верхушке: (в положении пациентки на левом боку после физической нагрузки с задержкой дыхания на выдохе): хлопающий </w:t>
            </w:r>
            <w:r w:rsidRPr="003A0B3C">
              <w:rPr>
                <w:sz w:val="23"/>
                <w:szCs w:val="23"/>
                <w:lang w:val="en-US"/>
              </w:rPr>
              <w:t>I</w:t>
            </w:r>
            <w:r w:rsidRPr="003A0B3C">
              <w:rPr>
                <w:sz w:val="23"/>
                <w:szCs w:val="23"/>
              </w:rPr>
              <w:t xml:space="preserve"> тон; тон открытия митрального клапана. Диастолический шум на верхушке. Акцент </w:t>
            </w:r>
            <w:r w:rsidRPr="003A0B3C">
              <w:rPr>
                <w:sz w:val="23"/>
                <w:szCs w:val="23"/>
                <w:lang w:val="en-US"/>
              </w:rPr>
              <w:t>II</w:t>
            </w:r>
            <w:r w:rsidRPr="003A0B3C">
              <w:rPr>
                <w:sz w:val="23"/>
                <w:szCs w:val="23"/>
              </w:rPr>
              <w:t xml:space="preserve"> тона во </w:t>
            </w:r>
            <w:r w:rsidRPr="003A0B3C">
              <w:rPr>
                <w:sz w:val="23"/>
                <w:szCs w:val="23"/>
                <w:lang w:val="en-US"/>
              </w:rPr>
              <w:t>II</w:t>
            </w:r>
            <w:r w:rsidRPr="003A0B3C">
              <w:rPr>
                <w:sz w:val="23"/>
                <w:szCs w:val="23"/>
              </w:rPr>
              <w:t xml:space="preserve"> межреберье слева. Ч</w:t>
            </w:r>
            <w:r w:rsidRPr="003A0B3C">
              <w:rPr>
                <w:sz w:val="23"/>
                <w:szCs w:val="23"/>
                <w:lang w:val="en-US"/>
              </w:rPr>
              <w:t>CC</w:t>
            </w:r>
            <w:r w:rsidRPr="003A0B3C">
              <w:rPr>
                <w:sz w:val="23"/>
                <w:szCs w:val="23"/>
              </w:rPr>
              <w:t>=</w:t>
            </w:r>
            <w:r w:rsidRPr="003A0B3C">
              <w:rPr>
                <w:sz w:val="23"/>
                <w:szCs w:val="23"/>
                <w:lang w:val="en-US"/>
              </w:rPr>
              <w:t>PS</w:t>
            </w:r>
            <w:r w:rsidRPr="003A0B3C">
              <w:rPr>
                <w:sz w:val="23"/>
                <w:szCs w:val="23"/>
              </w:rPr>
              <w:t>=84 уд/мин. АД</w:t>
            </w:r>
            <w:r w:rsidRPr="003A0B3C">
              <w:rPr>
                <w:sz w:val="23"/>
                <w:szCs w:val="23"/>
                <w:lang w:val="en-US"/>
              </w:rPr>
              <w:t>d</w:t>
            </w:r>
            <w:r w:rsidRPr="003A0B3C">
              <w:rPr>
                <w:sz w:val="23"/>
                <w:szCs w:val="23"/>
              </w:rPr>
              <w:t>,</w:t>
            </w:r>
            <w:r w:rsidRPr="003A0B3C">
              <w:rPr>
                <w:sz w:val="23"/>
                <w:szCs w:val="23"/>
                <w:lang w:val="en-US"/>
              </w:rPr>
              <w:t>s</w:t>
            </w:r>
            <w:r w:rsidRPr="003A0B3C">
              <w:rPr>
                <w:sz w:val="23"/>
                <w:szCs w:val="23"/>
              </w:rPr>
              <w:t xml:space="preserve"> 150/80 мм рт.ст. пульс удовлетвор качества. Живот мягкий, безболезненный. Печень по краю реберной дуги. Отеки н/конечностей.</w:t>
            </w:r>
          </w:p>
          <w:p w:rsidR="009B1047" w:rsidRPr="003A0B3C" w:rsidRDefault="009B1047" w:rsidP="00292E0E">
            <w:pPr>
              <w:pStyle w:val="Standard"/>
              <w:jc w:val="both"/>
              <w:rPr>
                <w:rFonts w:cs="Times New Roman"/>
                <w:sz w:val="23"/>
                <w:szCs w:val="23"/>
              </w:rPr>
            </w:pPr>
            <w:r w:rsidRPr="003A0B3C">
              <w:rPr>
                <w:rFonts w:cs="Times New Roman"/>
                <w:sz w:val="23"/>
                <w:szCs w:val="23"/>
              </w:rPr>
              <w:t>ОАК: эритроциты 4,5х10</w:t>
            </w:r>
            <w:r w:rsidRPr="003A0B3C">
              <w:rPr>
                <w:rFonts w:cs="Times New Roman"/>
                <w:kern w:val="24"/>
                <w:sz w:val="23"/>
                <w:szCs w:val="23"/>
                <w:vertAlign w:val="superscript"/>
              </w:rPr>
              <w:t>12</w:t>
            </w:r>
            <w:r w:rsidRPr="003A0B3C">
              <w:rPr>
                <w:rFonts w:cs="Times New Roman"/>
                <w:sz w:val="23"/>
                <w:szCs w:val="23"/>
              </w:rPr>
              <w:t>/л, гемоглобин — 133 г/л, лейкоциты — 7,5х10</w:t>
            </w:r>
            <w:r w:rsidRPr="003A0B3C">
              <w:rPr>
                <w:rFonts w:cs="Times New Roman"/>
                <w:kern w:val="24"/>
                <w:sz w:val="23"/>
                <w:szCs w:val="23"/>
                <w:vertAlign w:val="superscript"/>
              </w:rPr>
              <w:t>9</w:t>
            </w:r>
            <w:r w:rsidRPr="003A0B3C">
              <w:rPr>
                <w:rFonts w:cs="Times New Roman"/>
                <w:sz w:val="23"/>
                <w:szCs w:val="23"/>
              </w:rPr>
              <w:t>/л, моноциты — 7%, лимфоциты — 27%, палочкоядерные – 1%, сегментоядерные - 65%, тромбоциты — 180х10</w:t>
            </w:r>
            <w:r w:rsidRPr="003A0B3C">
              <w:rPr>
                <w:rFonts w:cs="Times New Roman"/>
                <w:kern w:val="24"/>
                <w:sz w:val="23"/>
                <w:szCs w:val="23"/>
                <w:vertAlign w:val="superscript"/>
              </w:rPr>
              <w:t>9</w:t>
            </w:r>
            <w:r w:rsidRPr="003A0B3C">
              <w:rPr>
                <w:rFonts w:cs="Times New Roman"/>
                <w:sz w:val="23"/>
                <w:szCs w:val="23"/>
              </w:rPr>
              <w:t>/л, СОЭ 12 мм/час</w:t>
            </w:r>
          </w:p>
          <w:p w:rsidR="009B1047" w:rsidRPr="003A0B3C" w:rsidRDefault="009B1047" w:rsidP="00292E0E">
            <w:pPr>
              <w:pStyle w:val="Standard"/>
              <w:jc w:val="both"/>
              <w:rPr>
                <w:rFonts w:cs="Times New Roman"/>
                <w:bCs/>
                <w:sz w:val="23"/>
                <w:szCs w:val="23"/>
              </w:rPr>
            </w:pPr>
            <w:r w:rsidRPr="003A0B3C">
              <w:rPr>
                <w:rFonts w:cs="Times New Roman"/>
                <w:sz w:val="23"/>
                <w:szCs w:val="23"/>
              </w:rPr>
              <w:t>ОАМ: уд.вес – 1010, реакц. – щелочн., белок – отриц, эпит.– 0-0-1 в п/з, лейк 1-2-1 в п/з.</w:t>
            </w:r>
          </w:p>
          <w:p w:rsidR="009B1047" w:rsidRPr="003A0B3C" w:rsidRDefault="009B1047" w:rsidP="00292E0E">
            <w:pPr>
              <w:pStyle w:val="Standard"/>
              <w:jc w:val="both"/>
              <w:rPr>
                <w:rFonts w:cs="Times New Roman"/>
                <w:sz w:val="23"/>
                <w:szCs w:val="23"/>
              </w:rPr>
            </w:pPr>
            <w:r w:rsidRPr="003A0B3C">
              <w:rPr>
                <w:rFonts w:cs="Times New Roman"/>
                <w:bCs/>
                <w:sz w:val="23"/>
                <w:szCs w:val="23"/>
              </w:rPr>
              <w:t>Биохим. ан. крови</w:t>
            </w:r>
            <w:r w:rsidRPr="003A0B3C">
              <w:rPr>
                <w:rFonts w:cs="Times New Roman"/>
                <w:sz w:val="23"/>
                <w:szCs w:val="23"/>
              </w:rPr>
              <w:t>: АЛТ – 33 ЕД/л (норма до 40 ЕД/л), АСТ – 31 ЕД/л (норма до 40 ЕД/л), глюкоза – 4,9 ммоль/л, креатинин – 96 мкмоль/л, общий билирубин – 20,1 мкмоль/л, общий холестерин – 3,5 ммоль/л. Титр антистрептолизина О - отрицат.</w:t>
            </w:r>
          </w:p>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 xml:space="preserve">ЭКГ: Вертикальное положение ЭОС. Ритм не синусовый. Зубец Р отсутствует. </w:t>
            </w:r>
            <w:r w:rsidRPr="003A0B3C">
              <w:rPr>
                <w:rFonts w:ascii="Times New Roman" w:hAnsi="Times New Roman" w:cs="Times New Roman"/>
                <w:sz w:val="23"/>
                <w:szCs w:val="23"/>
                <w:lang w:val="en-US"/>
              </w:rPr>
              <w:t>QRS</w:t>
            </w:r>
            <w:r w:rsidRPr="003A0B3C">
              <w:rPr>
                <w:rFonts w:ascii="Times New Roman" w:hAnsi="Times New Roman" w:cs="Times New Roman"/>
                <w:sz w:val="23"/>
                <w:szCs w:val="23"/>
              </w:rPr>
              <w:t xml:space="preserve"> 0,08 сек. Волны </w:t>
            </w:r>
            <w:r w:rsidRPr="003A0B3C">
              <w:rPr>
                <w:rFonts w:ascii="Times New Roman" w:hAnsi="Times New Roman" w:cs="Times New Roman"/>
                <w:sz w:val="23"/>
                <w:szCs w:val="23"/>
                <w:lang w:val="en-US"/>
              </w:rPr>
              <w:t>f</w:t>
            </w:r>
            <w:r w:rsidRPr="003A0B3C">
              <w:rPr>
                <w:rFonts w:ascii="Times New Roman" w:hAnsi="Times New Roman" w:cs="Times New Roman"/>
                <w:sz w:val="23"/>
                <w:szCs w:val="23"/>
              </w:rPr>
              <w:t xml:space="preserve">. Расстояние </w:t>
            </w:r>
            <w:r w:rsidRPr="003A0B3C">
              <w:rPr>
                <w:rFonts w:ascii="Times New Roman" w:hAnsi="Times New Roman" w:cs="Times New Roman"/>
                <w:sz w:val="23"/>
                <w:szCs w:val="23"/>
                <w:lang w:val="en-US"/>
              </w:rPr>
              <w:t>R</w:t>
            </w:r>
            <w:r w:rsidRPr="003A0B3C">
              <w:rPr>
                <w:rFonts w:ascii="Times New Roman" w:hAnsi="Times New Roman" w:cs="Times New Roman"/>
                <w:sz w:val="23"/>
                <w:szCs w:val="23"/>
              </w:rPr>
              <w:t>-</w:t>
            </w:r>
            <w:r w:rsidRPr="003A0B3C">
              <w:rPr>
                <w:rFonts w:ascii="Times New Roman" w:hAnsi="Times New Roman" w:cs="Times New Roman"/>
                <w:sz w:val="23"/>
                <w:szCs w:val="23"/>
                <w:lang w:val="en-US"/>
              </w:rPr>
              <w:t>R</w:t>
            </w:r>
            <w:r w:rsidRPr="003A0B3C">
              <w:rPr>
                <w:rFonts w:ascii="Times New Roman" w:hAnsi="Times New Roman" w:cs="Times New Roman"/>
                <w:sz w:val="23"/>
                <w:szCs w:val="23"/>
              </w:rPr>
              <w:t xml:space="preserve"> неодинаковое. ЧСС 88 в мин.</w:t>
            </w:r>
          </w:p>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Рентгенография органов грудной клетки с контрастированием пищевода: Сглаживание талии сердца. Увеличение 2-й дуги левого контура – выбухание дуги легочной артерии. Выбухание 3-й дуги левого контура сердца за счет увеличения левого предсердия. Выбухание право нижней дуги правого контура сердца, образованного правым предсердием. Отклонение пищевода по дуге малого радиуса (менее 6 см). В легких – без очаговых и инфильтративных изменений. Плевральные синусы свободны.</w:t>
            </w:r>
          </w:p>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 xml:space="preserve">ЭхоКС: </w:t>
            </w:r>
            <w:r w:rsidRPr="003A0B3C">
              <w:rPr>
                <w:rFonts w:ascii="Times New Roman" w:hAnsi="Times New Roman" w:cs="Times New Roman"/>
                <w:snapToGrid w:val="0"/>
                <w:sz w:val="23"/>
                <w:szCs w:val="23"/>
              </w:rPr>
              <w:t xml:space="preserve">Фракция выброса левого желудочка - 55%. </w:t>
            </w:r>
            <w:r w:rsidRPr="003A0B3C">
              <w:rPr>
                <w:rFonts w:ascii="Times New Roman" w:hAnsi="Times New Roman" w:cs="Times New Roman"/>
                <w:sz w:val="23"/>
                <w:szCs w:val="23"/>
              </w:rPr>
              <w:t xml:space="preserve">Глобальная сократимость миокарда в норме. Локальная сократимость не нарушена. Дилатация левого предсердия. Дилатация правого желудочка. </w:t>
            </w:r>
            <w:r w:rsidRPr="003A0B3C">
              <w:rPr>
                <w:rFonts w:ascii="Times New Roman" w:hAnsi="Times New Roman" w:cs="Times New Roman"/>
                <w:sz w:val="23"/>
                <w:szCs w:val="23"/>
                <w:lang w:val="en-US"/>
              </w:rPr>
              <w:t>S</w:t>
            </w:r>
            <w:r w:rsidRPr="003A0B3C">
              <w:rPr>
                <w:rFonts w:ascii="Times New Roman" w:hAnsi="Times New Roman" w:cs="Times New Roman"/>
                <w:sz w:val="23"/>
                <w:szCs w:val="23"/>
              </w:rPr>
              <w:t xml:space="preserve"> митрального клапана 1,3 см</w:t>
            </w:r>
            <w:r w:rsidRPr="003A0B3C">
              <w:rPr>
                <w:rFonts w:ascii="Times New Roman" w:hAnsi="Times New Roman" w:cs="Times New Roman"/>
                <w:sz w:val="23"/>
                <w:szCs w:val="23"/>
                <w:vertAlign w:val="superscript"/>
              </w:rPr>
              <w:t>2</w:t>
            </w:r>
            <w:r w:rsidRPr="003A0B3C">
              <w:rPr>
                <w:rFonts w:ascii="Times New Roman" w:hAnsi="Times New Roman" w:cs="Times New Roman"/>
                <w:sz w:val="23"/>
                <w:szCs w:val="23"/>
              </w:rPr>
              <w:t xml:space="preserve"> (норма 4,0 – 6,0 см</w:t>
            </w:r>
            <w:r w:rsidRPr="003A0B3C">
              <w:rPr>
                <w:rFonts w:ascii="Times New Roman" w:hAnsi="Times New Roman" w:cs="Times New Roman"/>
                <w:sz w:val="23"/>
                <w:szCs w:val="23"/>
                <w:vertAlign w:val="superscript"/>
              </w:rPr>
              <w:t>2</w:t>
            </w:r>
            <w:r w:rsidRPr="003A0B3C">
              <w:rPr>
                <w:rFonts w:ascii="Times New Roman" w:hAnsi="Times New Roman" w:cs="Times New Roman"/>
                <w:sz w:val="23"/>
                <w:szCs w:val="23"/>
              </w:rPr>
              <w:t xml:space="preserve">). Однонаправленное движение створок митрального клапана. СДЛА 30 мм рт.ст. Средний трансмитральный градиент 8 мм рт.ст. Трикуспидальная регургитация </w:t>
            </w:r>
            <w:r w:rsidRPr="003A0B3C">
              <w:rPr>
                <w:rFonts w:ascii="Times New Roman" w:hAnsi="Times New Roman" w:cs="Times New Roman"/>
                <w:sz w:val="23"/>
                <w:szCs w:val="23"/>
                <w:lang w:val="en-US"/>
              </w:rPr>
              <w:t>II</w:t>
            </w:r>
            <w:r w:rsidRPr="003A0B3C">
              <w:rPr>
                <w:rFonts w:ascii="Times New Roman" w:hAnsi="Times New Roman" w:cs="Times New Roman"/>
                <w:sz w:val="23"/>
                <w:szCs w:val="23"/>
              </w:rPr>
              <w:t xml:space="preserve"> степени.</w:t>
            </w:r>
          </w:p>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Чреспищеводная ЭхоКС: Патологические образования (тромбы) в полостях сердца не выявлены</w:t>
            </w:r>
          </w:p>
          <w:p w:rsidR="009B1047" w:rsidRPr="003A0B3C" w:rsidRDefault="009B1047" w:rsidP="00292E0E">
            <w:pPr>
              <w:pStyle w:val="3"/>
              <w:widowControl/>
              <w:tabs>
                <w:tab w:val="left" w:pos="239"/>
              </w:tabs>
              <w:suppressAutoHyphens w:val="0"/>
              <w:spacing w:line="240" w:lineRule="auto"/>
              <w:jc w:val="both"/>
              <w:textAlignment w:val="auto"/>
              <w:rPr>
                <w:color w:val="auto"/>
                <w:sz w:val="23"/>
                <w:szCs w:val="23"/>
              </w:rPr>
            </w:pPr>
            <w:r w:rsidRPr="003A0B3C">
              <w:rPr>
                <w:color w:val="auto"/>
                <w:sz w:val="23"/>
                <w:szCs w:val="23"/>
              </w:rPr>
              <w:t>Гормоны щитовидной железы:</w:t>
            </w:r>
            <w:r w:rsidRPr="003A0B3C">
              <w:rPr>
                <w:b/>
                <w:color w:val="auto"/>
                <w:sz w:val="23"/>
                <w:szCs w:val="23"/>
              </w:rPr>
              <w:t xml:space="preserve"> </w:t>
            </w:r>
            <w:r w:rsidRPr="003A0B3C">
              <w:rPr>
                <w:color w:val="auto"/>
                <w:sz w:val="23"/>
                <w:szCs w:val="23"/>
                <w:u w:val="single"/>
              </w:rPr>
              <w:t>ТТГ</w:t>
            </w:r>
            <w:r w:rsidRPr="003A0B3C">
              <w:rPr>
                <w:color w:val="auto"/>
                <w:sz w:val="23"/>
                <w:szCs w:val="23"/>
              </w:rPr>
              <w:t xml:space="preserve"> - 0,6 мкМЕ/мл (норма 0,23 – 3,4), </w:t>
            </w:r>
            <w:r w:rsidRPr="003A0B3C">
              <w:rPr>
                <w:color w:val="auto"/>
                <w:sz w:val="23"/>
                <w:szCs w:val="23"/>
                <w:u w:val="single"/>
              </w:rPr>
              <w:t>свТ4</w:t>
            </w:r>
            <w:r w:rsidRPr="003A0B3C">
              <w:rPr>
                <w:color w:val="auto"/>
                <w:sz w:val="23"/>
                <w:szCs w:val="23"/>
              </w:rPr>
              <w:t xml:space="preserve"> - 15,0 пмоль/л (норма до 23,2). Антитела к рецепторам рТТГ: отрицательные.</w:t>
            </w:r>
          </w:p>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УЗИ щитовидной железы: Объем щитовидной железы 20 мл (норма до 25 мл). Эхогенность не изменена. Структура однородная.</w:t>
            </w:r>
          </w:p>
        </w:tc>
      </w:tr>
      <w:tr w:rsidR="009B1047" w:rsidRPr="003A0B3C" w:rsidTr="00292E0E">
        <w:tc>
          <w:tcPr>
            <w:tcW w:w="436" w:type="dxa"/>
            <w:shd w:val="clear" w:color="auto" w:fill="auto"/>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1</w:t>
            </w:r>
          </w:p>
        </w:tc>
        <w:tc>
          <w:tcPr>
            <w:tcW w:w="9467" w:type="dxa"/>
            <w:shd w:val="clear" w:color="auto" w:fill="auto"/>
            <w:tcMar>
              <w:top w:w="0" w:type="dxa"/>
              <w:left w:w="28" w:type="dxa"/>
              <w:bottom w:w="0" w:type="dxa"/>
              <w:right w:w="28" w:type="dxa"/>
            </w:tcMar>
          </w:tcPr>
          <w:p w:rsidR="009B1047" w:rsidRPr="003A0B3C" w:rsidRDefault="009B1047" w:rsidP="00292E0E">
            <w:pPr>
              <w:pStyle w:val="af"/>
              <w:jc w:val="both"/>
              <w:rPr>
                <w:sz w:val="23"/>
                <w:szCs w:val="23"/>
              </w:rPr>
            </w:pPr>
            <w:r w:rsidRPr="003A0B3C">
              <w:rPr>
                <w:sz w:val="23"/>
                <w:szCs w:val="23"/>
              </w:rPr>
              <w:t>Опишите и нарисуйте ЭКГ</w:t>
            </w:r>
          </w:p>
        </w:tc>
      </w:tr>
      <w:tr w:rsidR="009B1047" w:rsidRPr="003A0B3C" w:rsidTr="00292E0E">
        <w:tc>
          <w:tcPr>
            <w:tcW w:w="436" w:type="dxa"/>
            <w:shd w:val="clear" w:color="auto" w:fill="auto"/>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2</w:t>
            </w:r>
          </w:p>
        </w:tc>
        <w:tc>
          <w:tcPr>
            <w:tcW w:w="9467" w:type="dxa"/>
            <w:shd w:val="clear" w:color="auto" w:fill="auto"/>
            <w:tcMar>
              <w:top w:w="0" w:type="dxa"/>
              <w:left w:w="28" w:type="dxa"/>
              <w:bottom w:w="0" w:type="dxa"/>
              <w:right w:w="28" w:type="dxa"/>
            </w:tcMar>
            <w:vAlign w:val="center"/>
          </w:tcPr>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Сформулируйте диагноз</w:t>
            </w:r>
          </w:p>
        </w:tc>
      </w:tr>
      <w:tr w:rsidR="009B1047" w:rsidRPr="003A0B3C" w:rsidTr="00292E0E">
        <w:tc>
          <w:tcPr>
            <w:tcW w:w="436" w:type="dxa"/>
            <w:shd w:val="clear" w:color="auto" w:fill="auto"/>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3</w:t>
            </w:r>
          </w:p>
        </w:tc>
        <w:tc>
          <w:tcPr>
            <w:tcW w:w="9467" w:type="dxa"/>
            <w:shd w:val="clear" w:color="auto" w:fill="auto"/>
            <w:tcMar>
              <w:top w:w="0" w:type="dxa"/>
              <w:left w:w="28" w:type="dxa"/>
              <w:bottom w:w="0" w:type="dxa"/>
              <w:right w:w="28" w:type="dxa"/>
            </w:tcMar>
          </w:tcPr>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Назначьте лечение. Выпишите рецепт на варфарин</w:t>
            </w:r>
          </w:p>
        </w:tc>
      </w:tr>
      <w:tr w:rsidR="009B1047" w:rsidRPr="003A0B3C" w:rsidTr="00292E0E">
        <w:tc>
          <w:tcPr>
            <w:tcW w:w="436" w:type="dxa"/>
            <w:shd w:val="clear" w:color="auto" w:fill="auto"/>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4</w:t>
            </w:r>
          </w:p>
        </w:tc>
        <w:tc>
          <w:tcPr>
            <w:tcW w:w="9467" w:type="dxa"/>
            <w:shd w:val="clear" w:color="auto" w:fill="auto"/>
            <w:tcMar>
              <w:top w:w="0" w:type="dxa"/>
              <w:left w:w="28" w:type="dxa"/>
              <w:bottom w:w="0" w:type="dxa"/>
              <w:right w:w="28" w:type="dxa"/>
            </w:tcMar>
          </w:tcPr>
          <w:p w:rsidR="009B1047" w:rsidRPr="003A0B3C" w:rsidRDefault="009B1047" w:rsidP="00292E0E">
            <w:pPr>
              <w:pStyle w:val="af"/>
              <w:jc w:val="both"/>
              <w:rPr>
                <w:sz w:val="23"/>
                <w:szCs w:val="23"/>
              </w:rPr>
            </w:pPr>
            <w:r w:rsidRPr="003A0B3C">
              <w:rPr>
                <w:sz w:val="23"/>
                <w:szCs w:val="23"/>
              </w:rPr>
              <w:t>Показания к оперативному лечению</w:t>
            </w:r>
          </w:p>
        </w:tc>
      </w:tr>
      <w:tr w:rsidR="009B1047" w:rsidRPr="003A0B3C" w:rsidTr="00292E0E">
        <w:tc>
          <w:tcPr>
            <w:tcW w:w="436" w:type="dxa"/>
            <w:shd w:val="clear" w:color="auto" w:fill="auto"/>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5</w:t>
            </w:r>
          </w:p>
        </w:tc>
        <w:tc>
          <w:tcPr>
            <w:tcW w:w="9467" w:type="dxa"/>
            <w:shd w:val="clear" w:color="auto" w:fill="auto"/>
            <w:tcMar>
              <w:top w:w="0" w:type="dxa"/>
              <w:left w:w="28" w:type="dxa"/>
              <w:bottom w:w="0" w:type="dxa"/>
              <w:right w:w="28" w:type="dxa"/>
            </w:tcMar>
          </w:tcPr>
          <w:p w:rsidR="009B1047" w:rsidRPr="003A0B3C" w:rsidRDefault="009B1047" w:rsidP="00292E0E">
            <w:pPr>
              <w:pStyle w:val="af"/>
              <w:jc w:val="both"/>
              <w:rPr>
                <w:sz w:val="23"/>
                <w:szCs w:val="23"/>
              </w:rPr>
            </w:pPr>
            <w:r w:rsidRPr="003A0B3C">
              <w:rPr>
                <w:sz w:val="23"/>
                <w:szCs w:val="23"/>
              </w:rPr>
              <w:t>Разработайте индивидуальную программу реабилитации</w:t>
            </w:r>
          </w:p>
        </w:tc>
      </w:tr>
    </w:tbl>
    <w:p w:rsidR="009B1047"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17</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pStyle w:val="3"/>
              <w:widowControl/>
              <w:tabs>
                <w:tab w:val="left" w:pos="232"/>
              </w:tabs>
              <w:suppressAutoHyphens w:val="0"/>
              <w:spacing w:line="240" w:lineRule="auto"/>
              <w:jc w:val="both"/>
              <w:textAlignment w:val="auto"/>
              <w:rPr>
                <w:sz w:val="24"/>
                <w:szCs w:val="24"/>
              </w:rPr>
            </w:pPr>
            <w:r w:rsidRPr="00EB5236">
              <w:rPr>
                <w:sz w:val="24"/>
                <w:szCs w:val="24"/>
              </w:rPr>
              <w:t>Пациент Б., 73 лет предъявляет жалобы на боли за грудиной при быстрой ходьбе, купируемые 1-2 ингаляциями нитроминта через 1 мин, АД до 160 мм рт.ст., сопровождающиеся головной болью, одышку при физической нагрузке</w:t>
            </w:r>
          </w:p>
          <w:p w:rsidR="009B1047" w:rsidRPr="00EB5236" w:rsidRDefault="009B1047" w:rsidP="00292E0E">
            <w:pPr>
              <w:pStyle w:val="3"/>
              <w:widowControl/>
              <w:tabs>
                <w:tab w:val="left" w:pos="239"/>
              </w:tabs>
              <w:suppressAutoHyphens w:val="0"/>
              <w:spacing w:line="240" w:lineRule="auto"/>
              <w:jc w:val="both"/>
              <w:textAlignment w:val="auto"/>
              <w:rPr>
                <w:sz w:val="24"/>
                <w:szCs w:val="24"/>
              </w:rPr>
            </w:pPr>
            <w:r w:rsidRPr="00EB5236">
              <w:rPr>
                <w:sz w:val="24"/>
                <w:szCs w:val="24"/>
                <w:lang w:val="en-US"/>
              </w:rPr>
              <w:t>Anamnesis</w:t>
            </w:r>
            <w:r w:rsidRPr="00EB5236">
              <w:rPr>
                <w:sz w:val="24"/>
                <w:szCs w:val="24"/>
              </w:rPr>
              <w:t xml:space="preserve"> </w:t>
            </w:r>
            <w:r w:rsidRPr="00EB5236">
              <w:rPr>
                <w:sz w:val="24"/>
                <w:szCs w:val="24"/>
                <w:lang w:val="en-US"/>
              </w:rPr>
              <w:t>morbi</w:t>
            </w:r>
            <w:r w:rsidRPr="00EB5236">
              <w:rPr>
                <w:sz w:val="24"/>
                <w:szCs w:val="24"/>
              </w:rPr>
              <w:t xml:space="preserve">: Больным себя считает в течении многих лет, когда стал отмечать подъемы АД. В течении последних 2 мес отмечает снижение толерантности к физической нагрузке, приступы загрудинных болей возникают при быстрой ходьбе. </w:t>
            </w:r>
          </w:p>
          <w:p w:rsidR="009B1047" w:rsidRPr="00EB5236" w:rsidRDefault="009B1047" w:rsidP="00292E0E">
            <w:pPr>
              <w:pStyle w:val="3"/>
              <w:widowControl/>
              <w:tabs>
                <w:tab w:val="left" w:pos="239"/>
              </w:tabs>
              <w:suppressAutoHyphens w:val="0"/>
              <w:spacing w:line="240" w:lineRule="auto"/>
              <w:jc w:val="both"/>
              <w:textAlignment w:val="auto"/>
              <w:rPr>
                <w:sz w:val="24"/>
                <w:szCs w:val="24"/>
              </w:rPr>
            </w:pPr>
            <w:r w:rsidRPr="00EB5236">
              <w:rPr>
                <w:sz w:val="24"/>
                <w:szCs w:val="24"/>
                <w:lang w:val="en-US"/>
              </w:rPr>
              <w:t>Anamnesis</w:t>
            </w:r>
            <w:r w:rsidRPr="00EB5236">
              <w:rPr>
                <w:sz w:val="24"/>
                <w:szCs w:val="24"/>
              </w:rPr>
              <w:t xml:space="preserve"> </w:t>
            </w:r>
            <w:r w:rsidRPr="00EB5236">
              <w:rPr>
                <w:sz w:val="24"/>
                <w:szCs w:val="24"/>
                <w:lang w:val="en-US"/>
              </w:rPr>
              <w:t>vitae</w:t>
            </w:r>
            <w:r w:rsidRPr="00EB5236">
              <w:rPr>
                <w:sz w:val="24"/>
                <w:szCs w:val="24"/>
              </w:rPr>
              <w:t>: туберкулез, вирусный гепатит, вен.заболевания отрицает</w:t>
            </w:r>
          </w:p>
          <w:p w:rsidR="009B1047" w:rsidRPr="00EB5236" w:rsidRDefault="009B1047" w:rsidP="00292E0E">
            <w:pPr>
              <w:pStyle w:val="3"/>
              <w:widowControl/>
              <w:tabs>
                <w:tab w:val="left" w:pos="239"/>
              </w:tabs>
              <w:suppressAutoHyphens w:val="0"/>
              <w:spacing w:line="240" w:lineRule="auto"/>
              <w:jc w:val="both"/>
              <w:textAlignment w:val="auto"/>
              <w:rPr>
                <w:sz w:val="24"/>
                <w:szCs w:val="24"/>
              </w:rPr>
            </w:pPr>
            <w:r w:rsidRPr="00EB5236">
              <w:rPr>
                <w:sz w:val="24"/>
                <w:szCs w:val="24"/>
              </w:rPr>
              <w:t>Лекарственный анамнез спокоен.</w:t>
            </w:r>
          </w:p>
          <w:p w:rsidR="009B1047" w:rsidRPr="00EB5236" w:rsidRDefault="009B1047" w:rsidP="00292E0E">
            <w:pPr>
              <w:pStyle w:val="3"/>
              <w:widowControl/>
              <w:tabs>
                <w:tab w:val="left" w:pos="239"/>
              </w:tabs>
              <w:suppressAutoHyphens w:val="0"/>
              <w:spacing w:line="240" w:lineRule="auto"/>
              <w:jc w:val="both"/>
              <w:textAlignment w:val="auto"/>
              <w:rPr>
                <w:sz w:val="24"/>
                <w:szCs w:val="24"/>
              </w:rPr>
            </w:pPr>
            <w:r w:rsidRPr="00EB5236">
              <w:rPr>
                <w:sz w:val="24"/>
                <w:szCs w:val="24"/>
                <w:lang w:val="en-US"/>
              </w:rPr>
              <w:t>Status</w:t>
            </w:r>
            <w:r w:rsidRPr="00EB5236">
              <w:rPr>
                <w:sz w:val="24"/>
                <w:szCs w:val="24"/>
              </w:rPr>
              <w:t xml:space="preserve"> </w:t>
            </w:r>
            <w:r w:rsidRPr="00EB5236">
              <w:rPr>
                <w:sz w:val="24"/>
                <w:szCs w:val="24"/>
                <w:lang w:val="en-US"/>
              </w:rPr>
              <w:t>Presens</w:t>
            </w:r>
            <w:r w:rsidRPr="00EB5236">
              <w:rPr>
                <w:sz w:val="24"/>
                <w:szCs w:val="24"/>
              </w:rPr>
              <w:t xml:space="preserve"> t 36,6С. Состояние удовлетворительное. Контактен. Адекватен. Ориентирован в месте, времени, личности. Кожные покровы и видимые слизистые физиологической окраски. Периферические лимфатические узлы не увеличены. Перкуторно над легкими ясный легочный звук. Ау-но: дыхание везикулярное, хрипов нет. ЧДД 19 в мин. Границы относительной сердечной тупости: правая – правый край грудины, верхняя – </w:t>
            </w:r>
            <w:r w:rsidRPr="00EB5236">
              <w:rPr>
                <w:sz w:val="24"/>
                <w:szCs w:val="24"/>
                <w:lang w:val="en-US"/>
              </w:rPr>
              <w:t>III</w:t>
            </w:r>
            <w:r w:rsidRPr="00EB5236">
              <w:rPr>
                <w:sz w:val="24"/>
                <w:szCs w:val="24"/>
              </w:rPr>
              <w:t xml:space="preserve"> ребро, левая – на 1,0 см кнаружи от левой средне-ключичной линии. Систолический шум точке Боткина, во </w:t>
            </w:r>
            <w:r w:rsidRPr="00EB5236">
              <w:rPr>
                <w:sz w:val="24"/>
                <w:szCs w:val="24"/>
                <w:lang w:val="en-US"/>
              </w:rPr>
              <w:t>II</w:t>
            </w:r>
            <w:r w:rsidRPr="00EB5236">
              <w:rPr>
                <w:sz w:val="24"/>
                <w:szCs w:val="24"/>
              </w:rPr>
              <w:t xml:space="preserve"> межреберье справа с проведением на сосуды шеи. Систолический шум на верхушке с проведением до задней подмышечной линии. Тоны сердца приглушены, ритм правильный. Ч</w:t>
            </w:r>
            <w:r w:rsidRPr="00EB5236">
              <w:rPr>
                <w:sz w:val="24"/>
                <w:szCs w:val="24"/>
                <w:lang w:val="en-US"/>
              </w:rPr>
              <w:t>CC</w:t>
            </w:r>
            <w:r w:rsidRPr="00EB5236">
              <w:rPr>
                <w:sz w:val="24"/>
                <w:szCs w:val="24"/>
              </w:rPr>
              <w:t>=</w:t>
            </w:r>
            <w:r w:rsidRPr="00EB5236">
              <w:rPr>
                <w:sz w:val="24"/>
                <w:szCs w:val="24"/>
                <w:lang w:val="en-US"/>
              </w:rPr>
              <w:t>PS</w:t>
            </w:r>
            <w:r w:rsidRPr="00EB5236">
              <w:rPr>
                <w:sz w:val="24"/>
                <w:szCs w:val="24"/>
              </w:rPr>
              <w:t>=60 уд/мин. АД</w:t>
            </w:r>
            <w:r w:rsidRPr="00EB5236">
              <w:rPr>
                <w:sz w:val="24"/>
                <w:szCs w:val="24"/>
                <w:lang w:val="en-US"/>
              </w:rPr>
              <w:t>d</w:t>
            </w:r>
            <w:r w:rsidRPr="00EB5236">
              <w:rPr>
                <w:sz w:val="24"/>
                <w:szCs w:val="24"/>
              </w:rPr>
              <w:t>,</w:t>
            </w:r>
            <w:r w:rsidRPr="00EB5236">
              <w:rPr>
                <w:sz w:val="24"/>
                <w:szCs w:val="24"/>
                <w:lang w:val="en-US"/>
              </w:rPr>
              <w:t>s</w:t>
            </w:r>
            <w:r w:rsidRPr="00EB5236">
              <w:rPr>
                <w:sz w:val="24"/>
                <w:szCs w:val="24"/>
              </w:rPr>
              <w:t xml:space="preserve"> 150/90 мм рт.ст. пульс удовлетвор качества. Живот мягкий, безболезненный. Печень по краю реберной дуги. Отеков нет.</w:t>
            </w:r>
          </w:p>
          <w:p w:rsidR="009B1047" w:rsidRPr="00EB5236" w:rsidRDefault="009B1047" w:rsidP="00292E0E">
            <w:pPr>
              <w:pStyle w:val="Standard"/>
              <w:jc w:val="both"/>
              <w:rPr>
                <w:rFonts w:cs="Times New Roman"/>
              </w:rPr>
            </w:pPr>
            <w:r w:rsidRPr="00EB5236">
              <w:rPr>
                <w:rFonts w:cs="Times New Roman"/>
              </w:rPr>
              <w:t>ОАК: Эритроциты – 5,1 х10</w:t>
            </w:r>
            <w:r w:rsidRPr="00EB5236">
              <w:rPr>
                <w:rFonts w:cs="Times New Roman"/>
                <w:vertAlign w:val="superscript"/>
              </w:rPr>
              <w:t>12</w:t>
            </w:r>
            <w:r w:rsidRPr="00EB5236">
              <w:rPr>
                <w:rFonts w:cs="Times New Roman"/>
              </w:rPr>
              <w:t>/л, гемоглобин – 152 г/л, лейкоциты – 5,0х10</w:t>
            </w:r>
            <w:r w:rsidRPr="00EB5236">
              <w:rPr>
                <w:rFonts w:cs="Times New Roman"/>
                <w:vertAlign w:val="superscript"/>
              </w:rPr>
              <w:t>9</w:t>
            </w:r>
            <w:r w:rsidRPr="00EB5236">
              <w:rPr>
                <w:rFonts w:cs="Times New Roman"/>
              </w:rPr>
              <w:t>/л, СОЭ – 7 мм/час.</w:t>
            </w:r>
          </w:p>
          <w:p w:rsidR="009B1047" w:rsidRPr="00EB5236" w:rsidRDefault="009B1047" w:rsidP="00292E0E">
            <w:pPr>
              <w:pStyle w:val="Standard"/>
              <w:jc w:val="both"/>
              <w:rPr>
                <w:rFonts w:cs="Times New Roman"/>
                <w:bCs/>
              </w:rPr>
            </w:pPr>
            <w:r w:rsidRPr="00EB5236">
              <w:rPr>
                <w:rFonts w:cs="Times New Roman"/>
              </w:rPr>
              <w:t>ОАМ: 1015, белок, сахар - отр., лейк.0-1 в п/з., пл.эп. 1-2 в п/зр.</w:t>
            </w:r>
          </w:p>
          <w:p w:rsidR="009B1047" w:rsidRPr="00EB5236" w:rsidRDefault="009B1047" w:rsidP="00292E0E">
            <w:pPr>
              <w:pStyle w:val="Standard"/>
              <w:jc w:val="both"/>
              <w:rPr>
                <w:rFonts w:cs="Times New Roman"/>
              </w:rPr>
            </w:pPr>
            <w:r w:rsidRPr="00EB5236">
              <w:rPr>
                <w:rFonts w:cs="Times New Roman"/>
                <w:bCs/>
              </w:rPr>
              <w:t>Биохим. ан. крови:</w:t>
            </w:r>
            <w:r w:rsidRPr="00EB5236">
              <w:rPr>
                <w:rFonts w:cs="Times New Roman"/>
              </w:rPr>
              <w:t xml:space="preserve"> глюкоза – 5,6 ммоль/л, креатинин – 74 мкмоль/л, общий билирубин – 16,0 мкмоль/л, мочевина- 4,9 ммоль/л, общий холестерин – 4,3 ммоль/л, В-липопротеиды- 56 ед, триглицериды - 1,7 ммоль/л, общий белок –61 г/л, АЛТ- 25 ЕД/л, АСТ – 20 ЕД/л </w:t>
            </w:r>
          </w:p>
          <w:p w:rsidR="009B1047" w:rsidRPr="00EB5236" w:rsidRDefault="009B1047" w:rsidP="00292E0E">
            <w:pPr>
              <w:pStyle w:val="4"/>
              <w:shd w:val="clear" w:color="auto" w:fill="auto"/>
              <w:spacing w:line="240" w:lineRule="auto"/>
              <w:jc w:val="both"/>
              <w:rPr>
                <w:sz w:val="24"/>
                <w:szCs w:val="24"/>
              </w:rPr>
            </w:pPr>
            <w:r w:rsidRPr="00EB5236">
              <w:rPr>
                <w:bCs/>
                <w:sz w:val="24"/>
                <w:szCs w:val="24"/>
              </w:rPr>
              <w:t>Рентгенография органов грудной клетки: В легких – без очаговых и инфильтративных изменений. Дилатация левого желудочка.</w:t>
            </w:r>
          </w:p>
          <w:p w:rsidR="009B1047" w:rsidRPr="00EB5236" w:rsidRDefault="009B1047" w:rsidP="00292E0E">
            <w:pPr>
              <w:pStyle w:val="Standard"/>
              <w:jc w:val="both"/>
              <w:rPr>
                <w:rFonts w:cs="Times New Roman"/>
                <w:bCs/>
                <w:kern w:val="24"/>
                <w:vertAlign w:val="subscript"/>
              </w:rPr>
            </w:pPr>
            <w:r w:rsidRPr="00EB5236">
              <w:rPr>
                <w:rFonts w:cs="Times New Roman"/>
              </w:rPr>
              <w:t>ЭКГ</w:t>
            </w:r>
            <w:r w:rsidRPr="00EB5236">
              <w:rPr>
                <w:rFonts w:cs="Times New Roman"/>
                <w:b/>
              </w:rPr>
              <w:t xml:space="preserve">: </w:t>
            </w:r>
            <w:r w:rsidRPr="00EB5236">
              <w:rPr>
                <w:rFonts w:cs="Times New Roman"/>
              </w:rPr>
              <w:t xml:space="preserve">Синусовый ритм. ЭОС смещена влево. </w:t>
            </w:r>
            <w:r w:rsidRPr="00EB5236">
              <w:rPr>
                <w:rFonts w:cs="Times New Roman"/>
                <w:lang w:val="en-US"/>
              </w:rPr>
              <w:t>R</w:t>
            </w:r>
            <w:r w:rsidRPr="00EB5236">
              <w:rPr>
                <w:rFonts w:cs="Times New Roman"/>
                <w:kern w:val="24"/>
                <w:vertAlign w:val="subscript"/>
              </w:rPr>
              <w:t>4</w:t>
            </w:r>
            <w:r w:rsidRPr="00EB5236">
              <w:rPr>
                <w:rFonts w:cs="Times New Roman"/>
              </w:rPr>
              <w:t xml:space="preserve"> &lt; </w:t>
            </w:r>
            <w:r w:rsidRPr="00EB5236">
              <w:rPr>
                <w:rFonts w:cs="Times New Roman"/>
                <w:lang w:val="en-US"/>
              </w:rPr>
              <w:t>R</w:t>
            </w:r>
            <w:r w:rsidRPr="00EB5236">
              <w:rPr>
                <w:rFonts w:cs="Times New Roman"/>
                <w:kern w:val="24"/>
                <w:vertAlign w:val="subscript"/>
              </w:rPr>
              <w:t xml:space="preserve">5, </w:t>
            </w:r>
            <w:r w:rsidRPr="00EB5236">
              <w:rPr>
                <w:rFonts w:cs="Times New Roman"/>
                <w:bCs/>
                <w:kern w:val="24"/>
                <w:vertAlign w:val="subscript"/>
              </w:rPr>
              <w:t>6</w:t>
            </w:r>
            <w:r w:rsidRPr="00EB5236">
              <w:rPr>
                <w:rFonts w:cs="Times New Roman"/>
              </w:rPr>
              <w:t xml:space="preserve">. Увеличение амплитуды зубца </w:t>
            </w:r>
            <w:r w:rsidRPr="00EB5236">
              <w:rPr>
                <w:rFonts w:cs="Times New Roman"/>
                <w:lang w:val="en-US"/>
              </w:rPr>
              <w:t>R</w:t>
            </w:r>
            <w:r w:rsidRPr="00EB5236">
              <w:rPr>
                <w:rFonts w:cs="Times New Roman"/>
              </w:rPr>
              <w:t xml:space="preserve"> в левых грудных отведениях. Депрессия сегмента </w:t>
            </w:r>
            <w:r w:rsidRPr="00EB5236">
              <w:rPr>
                <w:rFonts w:cs="Times New Roman"/>
                <w:lang w:val="en-US"/>
              </w:rPr>
              <w:t>ST</w:t>
            </w:r>
            <w:r w:rsidRPr="00EB5236">
              <w:rPr>
                <w:rFonts w:cs="Times New Roman"/>
              </w:rPr>
              <w:t xml:space="preserve"> и отрицательный, несимметричный зубец Т </w:t>
            </w:r>
            <w:r w:rsidRPr="00EB5236">
              <w:rPr>
                <w:rFonts w:cs="Times New Roman"/>
                <w:kern w:val="24"/>
                <w:vertAlign w:val="subscript"/>
                <w:lang w:val="en-US"/>
              </w:rPr>
              <w:t>I</w:t>
            </w:r>
            <w:r w:rsidRPr="00EB5236">
              <w:rPr>
                <w:rFonts w:cs="Times New Roman"/>
                <w:kern w:val="24"/>
                <w:vertAlign w:val="subscript"/>
              </w:rPr>
              <w:t xml:space="preserve">, </w:t>
            </w:r>
            <w:r w:rsidRPr="00EB5236">
              <w:rPr>
                <w:rFonts w:cs="Times New Roman"/>
                <w:kern w:val="24"/>
                <w:vertAlign w:val="subscript"/>
                <w:lang w:val="en-US"/>
              </w:rPr>
              <w:t>AVL</w:t>
            </w:r>
            <w:r w:rsidRPr="00EB5236">
              <w:rPr>
                <w:rFonts w:cs="Times New Roman"/>
                <w:kern w:val="24"/>
                <w:vertAlign w:val="subscript"/>
              </w:rPr>
              <w:t xml:space="preserve">, </w:t>
            </w:r>
            <w:r w:rsidRPr="00EB5236">
              <w:rPr>
                <w:rFonts w:cs="Times New Roman"/>
                <w:kern w:val="24"/>
                <w:vertAlign w:val="subscript"/>
                <w:lang w:val="en-US"/>
              </w:rPr>
              <w:t>V</w:t>
            </w:r>
            <w:r w:rsidRPr="00EB5236">
              <w:rPr>
                <w:rFonts w:cs="Times New Roman"/>
                <w:kern w:val="24"/>
                <w:vertAlign w:val="subscript"/>
              </w:rPr>
              <w:t>4-6</w:t>
            </w:r>
            <w:r w:rsidRPr="00EB5236">
              <w:rPr>
                <w:rFonts w:cs="Times New Roman"/>
              </w:rPr>
              <w:t xml:space="preserve">. </w:t>
            </w:r>
          </w:p>
          <w:p w:rsidR="009B1047" w:rsidRPr="001D3CD0" w:rsidRDefault="009B1047" w:rsidP="00292E0E">
            <w:pPr>
              <w:jc w:val="both"/>
              <w:rPr>
                <w:rFonts w:ascii="Times New Roman" w:eastAsia="Calibri" w:hAnsi="Times New Roman" w:cs="Times New Roman"/>
                <w:bCs/>
                <w:sz w:val="24"/>
                <w:szCs w:val="24"/>
              </w:rPr>
            </w:pPr>
            <w:r w:rsidRPr="00EB5236">
              <w:rPr>
                <w:rFonts w:ascii="Times New Roman" w:eastAsia="Calibri" w:hAnsi="Times New Roman" w:cs="Times New Roman"/>
                <w:bCs/>
                <w:sz w:val="24"/>
                <w:szCs w:val="24"/>
              </w:rPr>
              <w:t xml:space="preserve">ЭхоКС: </w:t>
            </w:r>
            <w:r w:rsidRPr="00EB5236">
              <w:rPr>
                <w:rFonts w:ascii="Times New Roman" w:hAnsi="Times New Roman" w:cs="Times New Roman"/>
                <w:snapToGrid w:val="0"/>
                <w:sz w:val="24"/>
                <w:szCs w:val="24"/>
              </w:rPr>
              <w:t xml:space="preserve">Фракция выброса левого желудочка - 54%. </w:t>
            </w:r>
            <w:r w:rsidRPr="00EB5236">
              <w:rPr>
                <w:rFonts w:ascii="Times New Roman" w:hAnsi="Times New Roman" w:cs="Times New Roman"/>
                <w:sz w:val="24"/>
                <w:szCs w:val="24"/>
              </w:rPr>
              <w:t xml:space="preserve">Глобальная </w:t>
            </w:r>
            <w:r w:rsidRPr="001D3CD0">
              <w:rPr>
                <w:rFonts w:ascii="Times New Roman" w:hAnsi="Times New Roman" w:cs="Times New Roman"/>
                <w:sz w:val="24"/>
                <w:szCs w:val="24"/>
              </w:rPr>
              <w:t xml:space="preserve">сократимость миокарда в норме. Локальная сократимость не нарушена. Дилатация левого предсердия. Дилатация левого желудочка. </w:t>
            </w:r>
            <w:r w:rsidRPr="001D3CD0">
              <w:rPr>
                <w:rFonts w:ascii="Times New Roman" w:hAnsi="Times New Roman" w:cs="Times New Roman"/>
                <w:sz w:val="24"/>
                <w:szCs w:val="24"/>
                <w:lang w:val="en-US"/>
              </w:rPr>
              <w:t>S</w:t>
            </w:r>
            <w:r w:rsidRPr="001D3CD0">
              <w:rPr>
                <w:rFonts w:ascii="Times New Roman" w:hAnsi="Times New Roman" w:cs="Times New Roman"/>
                <w:sz w:val="24"/>
                <w:szCs w:val="24"/>
              </w:rPr>
              <w:t xml:space="preserve"> аортального клапана 1,3 см</w:t>
            </w:r>
            <w:r w:rsidRPr="001D3CD0">
              <w:rPr>
                <w:rFonts w:ascii="Times New Roman" w:hAnsi="Times New Roman" w:cs="Times New Roman"/>
                <w:sz w:val="24"/>
                <w:szCs w:val="24"/>
                <w:vertAlign w:val="superscript"/>
              </w:rPr>
              <w:t>2</w:t>
            </w:r>
            <w:r w:rsidRPr="001D3CD0">
              <w:rPr>
                <w:rFonts w:ascii="Times New Roman" w:hAnsi="Times New Roman" w:cs="Times New Roman"/>
                <w:sz w:val="24"/>
                <w:szCs w:val="24"/>
              </w:rPr>
              <w:t xml:space="preserve"> (норма более 2,0 см</w:t>
            </w:r>
            <w:r w:rsidRPr="001D3CD0">
              <w:rPr>
                <w:rFonts w:ascii="Times New Roman" w:hAnsi="Times New Roman" w:cs="Times New Roman"/>
                <w:sz w:val="24"/>
                <w:szCs w:val="24"/>
                <w:vertAlign w:val="superscript"/>
              </w:rPr>
              <w:t>2</w:t>
            </w:r>
            <w:r w:rsidRPr="001D3CD0">
              <w:rPr>
                <w:rFonts w:ascii="Times New Roman" w:hAnsi="Times New Roman" w:cs="Times New Roman"/>
                <w:sz w:val="24"/>
                <w:szCs w:val="24"/>
              </w:rPr>
              <w:t>). СДЛА 30 мм рт.ст. Средний трансаортальный градиент 30 мм рт.ст.</w:t>
            </w:r>
          </w:p>
          <w:p w:rsidR="009B1047" w:rsidRPr="00EB5236" w:rsidRDefault="009B1047" w:rsidP="00292E0E">
            <w:pPr>
              <w:pStyle w:val="3"/>
              <w:widowControl/>
              <w:tabs>
                <w:tab w:val="left" w:pos="239"/>
              </w:tabs>
              <w:suppressAutoHyphens w:val="0"/>
              <w:spacing w:line="240" w:lineRule="auto"/>
              <w:jc w:val="both"/>
              <w:textAlignment w:val="auto"/>
              <w:rPr>
                <w:rFonts w:eastAsia="Calibri"/>
                <w:sz w:val="24"/>
                <w:szCs w:val="24"/>
              </w:rPr>
            </w:pPr>
            <w:r w:rsidRPr="001D3CD0">
              <w:rPr>
                <w:bCs/>
                <w:sz w:val="24"/>
                <w:szCs w:val="24"/>
              </w:rPr>
              <w:t xml:space="preserve">Суточное ЭКГ по Холтеру: </w:t>
            </w:r>
            <w:r w:rsidRPr="001D3CD0">
              <w:rPr>
                <w:sz w:val="24"/>
                <w:szCs w:val="24"/>
              </w:rPr>
              <w:t xml:space="preserve">Синусовый ритм. ЧСС днем 58 — 89/мин. ЧСС ночью 56 — 78/мин. Зарегистрирована 91 суправентрикулярная экстрасистола. </w:t>
            </w:r>
            <w:r w:rsidRPr="001D3CD0">
              <w:rPr>
                <w:rFonts w:eastAsia="Calibri"/>
                <w:sz w:val="24"/>
                <w:szCs w:val="24"/>
              </w:rPr>
              <w:t>Во время физической нагрузки (ходьба) — эпизод горизонтального смещения сегмента ST</w:t>
            </w:r>
            <w:r w:rsidRPr="00EB5236">
              <w:rPr>
                <w:rFonts w:eastAsia="Calibri"/>
                <w:sz w:val="24"/>
                <w:szCs w:val="24"/>
              </w:rPr>
              <w:t xml:space="preserve"> на 2,0-2,5 мм при ЧСС 136/мин до 12 мин продолжительностью.</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Тип кровоснабжения правый. Ствол левой коронарной артерии: проходим. Передняя нисходящая артерия: проходима. Огибающая артерия: проходима. Правая коронарная артерия: проходима.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tcPr>
          <w:p w:rsidR="009B1047" w:rsidRPr="00EB5236" w:rsidRDefault="009B1047" w:rsidP="00292E0E">
            <w:pPr>
              <w:pStyle w:val="af"/>
              <w:jc w:val="both"/>
            </w:pPr>
            <w:r w:rsidRPr="00EB5236">
              <w:t>Опишите и нарисуйте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Назначьте лечение.</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tcPr>
          <w:p w:rsidR="009B1047" w:rsidRPr="00EB5236" w:rsidRDefault="009B1047" w:rsidP="00292E0E">
            <w:pPr>
              <w:pStyle w:val="af"/>
              <w:jc w:val="both"/>
            </w:pPr>
            <w:r w:rsidRPr="00EB5236">
              <w:t>Показания к оперативному лечению</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tcPr>
          <w:p w:rsidR="009B1047" w:rsidRPr="00EB5236" w:rsidRDefault="009B1047" w:rsidP="00292E0E">
            <w:pPr>
              <w:pStyle w:val="af"/>
              <w:jc w:val="both"/>
            </w:pPr>
            <w:r w:rsidRPr="00EB5236">
              <w:t>Разработайте индивидуальную программу реабилитации</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18</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3A0B3C" w:rsidTr="00292E0E">
        <w:tc>
          <w:tcPr>
            <w:tcW w:w="10469" w:type="dxa"/>
            <w:gridSpan w:val="3"/>
            <w:shd w:val="clear" w:color="auto" w:fill="auto"/>
            <w:vAlign w:val="center"/>
          </w:tcPr>
          <w:p w:rsidR="009B1047" w:rsidRPr="003A0B3C" w:rsidRDefault="009B1047" w:rsidP="00292E0E">
            <w:pPr>
              <w:jc w:val="both"/>
              <w:rPr>
                <w:rFonts w:ascii="Times New Roman" w:hAnsi="Times New Roman" w:cs="Times New Roman"/>
                <w:color w:val="000000"/>
                <w:sz w:val="23"/>
                <w:szCs w:val="23"/>
              </w:rPr>
            </w:pPr>
            <w:r w:rsidRPr="003A0B3C">
              <w:rPr>
                <w:rFonts w:ascii="Times New Roman" w:hAnsi="Times New Roman" w:cs="Times New Roman"/>
                <w:color w:val="000000"/>
                <w:sz w:val="23"/>
                <w:szCs w:val="23"/>
              </w:rPr>
              <w:t>Пациент К., 58 лет, предъявляет жалобы на приступы перебоев в работе сердца до 4 раз в нед, продолжительностью до 15 мин, сопровождающиеся болью в прекардиальной области, купируемые самостоятельно, подъемы АД до 160 мм рт.ст., сопровождающиеся головной болью. Проходит 1 км (не останавливается)</w:t>
            </w:r>
          </w:p>
          <w:p w:rsidR="009B1047" w:rsidRPr="003A0B3C" w:rsidRDefault="009B1047" w:rsidP="00292E0E">
            <w:pPr>
              <w:pStyle w:val="af"/>
              <w:jc w:val="both"/>
              <w:rPr>
                <w:sz w:val="23"/>
                <w:szCs w:val="23"/>
              </w:rPr>
            </w:pPr>
            <w:r w:rsidRPr="003A0B3C">
              <w:rPr>
                <w:sz w:val="23"/>
                <w:szCs w:val="23"/>
                <w:lang w:val="en-US"/>
              </w:rPr>
              <w:t>Anamnesis</w:t>
            </w:r>
            <w:r w:rsidRPr="003A0B3C">
              <w:rPr>
                <w:sz w:val="23"/>
                <w:szCs w:val="23"/>
              </w:rPr>
              <w:t xml:space="preserve"> </w:t>
            </w:r>
            <w:r w:rsidRPr="003A0B3C">
              <w:rPr>
                <w:sz w:val="23"/>
                <w:szCs w:val="23"/>
                <w:lang w:val="en-US"/>
              </w:rPr>
              <w:t>morbi</w:t>
            </w:r>
            <w:r w:rsidRPr="003A0B3C">
              <w:rPr>
                <w:sz w:val="23"/>
                <w:szCs w:val="23"/>
              </w:rPr>
              <w:t>: В течении последних 6 мес отмечает появление приступов перебоев в работе сердца. С этого же момента – подъемы АД. Не лечился. Обратился за медицинской помощью в связи с учащением приступов.</w:t>
            </w:r>
          </w:p>
          <w:p w:rsidR="009B1047" w:rsidRPr="003A0B3C" w:rsidRDefault="009B1047" w:rsidP="00292E0E">
            <w:pPr>
              <w:pStyle w:val="af"/>
              <w:jc w:val="both"/>
              <w:rPr>
                <w:b/>
                <w:sz w:val="23"/>
                <w:szCs w:val="23"/>
              </w:rPr>
            </w:pPr>
            <w:r w:rsidRPr="003A0B3C">
              <w:rPr>
                <w:sz w:val="23"/>
                <w:szCs w:val="23"/>
                <w:lang w:val="en-US"/>
              </w:rPr>
              <w:t>Anamnesis</w:t>
            </w:r>
            <w:r w:rsidRPr="003A0B3C">
              <w:rPr>
                <w:sz w:val="23"/>
                <w:szCs w:val="23"/>
              </w:rPr>
              <w:t xml:space="preserve"> </w:t>
            </w:r>
            <w:r w:rsidRPr="003A0B3C">
              <w:rPr>
                <w:sz w:val="23"/>
                <w:szCs w:val="23"/>
                <w:lang w:val="en-US"/>
              </w:rPr>
              <w:t>vitae</w:t>
            </w:r>
            <w:r w:rsidRPr="003A0B3C">
              <w:rPr>
                <w:sz w:val="23"/>
                <w:szCs w:val="23"/>
              </w:rPr>
              <w:t>: туберкулез, вирусный гепатит, вен.заболевания отрицает. Лекарственный анамнез спокоен.</w:t>
            </w:r>
          </w:p>
          <w:p w:rsidR="009B1047" w:rsidRPr="003A0B3C" w:rsidRDefault="009B1047" w:rsidP="00292E0E">
            <w:pPr>
              <w:pStyle w:val="af"/>
              <w:jc w:val="both"/>
              <w:rPr>
                <w:color w:val="FF0000"/>
                <w:sz w:val="23"/>
                <w:szCs w:val="23"/>
              </w:rPr>
            </w:pPr>
            <w:r w:rsidRPr="003A0B3C">
              <w:rPr>
                <w:sz w:val="23"/>
                <w:szCs w:val="23"/>
                <w:lang w:val="en-US"/>
              </w:rPr>
              <w:t>Status</w:t>
            </w:r>
            <w:r w:rsidRPr="003A0B3C">
              <w:rPr>
                <w:sz w:val="23"/>
                <w:szCs w:val="23"/>
              </w:rPr>
              <w:t xml:space="preserve"> </w:t>
            </w:r>
            <w:r w:rsidRPr="003A0B3C">
              <w:rPr>
                <w:sz w:val="23"/>
                <w:szCs w:val="23"/>
                <w:lang w:val="en-US"/>
              </w:rPr>
              <w:t>Presens</w:t>
            </w:r>
            <w:r w:rsidRPr="003A0B3C">
              <w:rPr>
                <w:sz w:val="23"/>
                <w:szCs w:val="23"/>
              </w:rPr>
              <w:t xml:space="preserve"> t 36,6С.</w:t>
            </w:r>
            <w:r w:rsidRPr="003A0B3C">
              <w:rPr>
                <w:b/>
                <w:sz w:val="23"/>
                <w:szCs w:val="23"/>
              </w:rPr>
              <w:t xml:space="preserve"> </w:t>
            </w:r>
            <w:r w:rsidRPr="003A0B3C">
              <w:rPr>
                <w:sz w:val="23"/>
                <w:szCs w:val="23"/>
              </w:rPr>
              <w:t xml:space="preserve">Состояние удовлетворительное. Контактен. Адекватен. Ориентирован в месте, времени, личности. Кожные покровы и видимые слизистые физиологической окраски. Периферические лимфатические узлы не увеличены. Перкуторно над легкими легочный звук. Ау-но: дыхание везикулярное, хрипов нет. ЧДД 18 в мин. Границы относительной сердечной тупости: правая – правый край грудины, верхняя – </w:t>
            </w:r>
            <w:r w:rsidRPr="003A0B3C">
              <w:rPr>
                <w:sz w:val="23"/>
                <w:szCs w:val="23"/>
                <w:lang w:val="en-US"/>
              </w:rPr>
              <w:t>III</w:t>
            </w:r>
            <w:r w:rsidRPr="003A0B3C">
              <w:rPr>
                <w:sz w:val="23"/>
                <w:szCs w:val="23"/>
              </w:rPr>
              <w:t xml:space="preserve"> ребро, левая – на 2,0 см кнутри от левой средне-ключичной линии. Тоны</w:t>
            </w:r>
            <w:r w:rsidRPr="003A0B3C">
              <w:rPr>
                <w:color w:val="FF0000"/>
                <w:sz w:val="23"/>
                <w:szCs w:val="23"/>
              </w:rPr>
              <w:t xml:space="preserve"> </w:t>
            </w:r>
            <w:r w:rsidRPr="003A0B3C">
              <w:rPr>
                <w:sz w:val="23"/>
                <w:szCs w:val="23"/>
              </w:rPr>
              <w:t>сердца приглушены, ритм неправильный. Ч</w:t>
            </w:r>
            <w:r w:rsidRPr="003A0B3C">
              <w:rPr>
                <w:sz w:val="23"/>
                <w:szCs w:val="23"/>
                <w:lang w:val="en-US"/>
              </w:rPr>
              <w:t>CC</w:t>
            </w:r>
            <w:r w:rsidRPr="003A0B3C">
              <w:rPr>
                <w:sz w:val="23"/>
                <w:szCs w:val="23"/>
              </w:rPr>
              <w:t>=</w:t>
            </w:r>
            <w:r w:rsidRPr="003A0B3C">
              <w:rPr>
                <w:sz w:val="23"/>
                <w:szCs w:val="23"/>
                <w:lang w:val="en-US"/>
              </w:rPr>
              <w:t>PS</w:t>
            </w:r>
            <w:r w:rsidRPr="003A0B3C">
              <w:rPr>
                <w:sz w:val="23"/>
                <w:szCs w:val="23"/>
              </w:rPr>
              <w:t>=84 уд/мин. АД</w:t>
            </w:r>
            <w:r w:rsidRPr="003A0B3C">
              <w:rPr>
                <w:sz w:val="23"/>
                <w:szCs w:val="23"/>
                <w:lang w:val="en-US"/>
              </w:rPr>
              <w:t>d</w:t>
            </w:r>
            <w:r w:rsidRPr="003A0B3C">
              <w:rPr>
                <w:sz w:val="23"/>
                <w:szCs w:val="23"/>
              </w:rPr>
              <w:t>,</w:t>
            </w:r>
            <w:r w:rsidRPr="003A0B3C">
              <w:rPr>
                <w:sz w:val="23"/>
                <w:szCs w:val="23"/>
                <w:lang w:val="en-US"/>
              </w:rPr>
              <w:t>s</w:t>
            </w:r>
            <w:r w:rsidRPr="003A0B3C">
              <w:rPr>
                <w:sz w:val="23"/>
                <w:szCs w:val="23"/>
              </w:rPr>
              <w:t xml:space="preserve"> 160/90 мм рт.ст. пульс удовлетвор качества. Живот мягкий, безболезненный. Печень по краю реберной дуги. Отеков нет</w:t>
            </w:r>
            <w:r w:rsidRPr="003A0B3C">
              <w:rPr>
                <w:color w:val="FF0000"/>
                <w:sz w:val="23"/>
                <w:szCs w:val="23"/>
              </w:rPr>
              <w:t>.</w:t>
            </w:r>
          </w:p>
          <w:p w:rsidR="009B1047" w:rsidRPr="003A0B3C" w:rsidRDefault="009B1047" w:rsidP="00292E0E">
            <w:pPr>
              <w:pStyle w:val="Standard"/>
              <w:jc w:val="both"/>
              <w:rPr>
                <w:rFonts w:cs="Times New Roman"/>
                <w:sz w:val="23"/>
                <w:szCs w:val="23"/>
              </w:rPr>
            </w:pPr>
            <w:r w:rsidRPr="003A0B3C">
              <w:rPr>
                <w:rFonts w:cs="Times New Roman"/>
                <w:sz w:val="23"/>
                <w:szCs w:val="23"/>
              </w:rPr>
              <w:t>ОАК: эритроциты 4,8х1012</w:t>
            </w:r>
            <w:r w:rsidRPr="003A0B3C">
              <w:rPr>
                <w:rFonts w:cs="Times New Roman"/>
                <w:kern w:val="24"/>
                <w:sz w:val="23"/>
                <w:szCs w:val="23"/>
                <w:vertAlign w:val="superscript"/>
              </w:rPr>
              <w:t>12</w:t>
            </w:r>
            <w:r w:rsidRPr="003A0B3C">
              <w:rPr>
                <w:rFonts w:cs="Times New Roman"/>
                <w:sz w:val="23"/>
                <w:szCs w:val="23"/>
              </w:rPr>
              <w:t>/л, гемоглобин — 143 г/л, лейкоциты — 6,2х10</w:t>
            </w:r>
            <w:r w:rsidRPr="003A0B3C">
              <w:rPr>
                <w:rFonts w:cs="Times New Roman"/>
                <w:kern w:val="24"/>
                <w:sz w:val="23"/>
                <w:szCs w:val="23"/>
                <w:vertAlign w:val="superscript"/>
              </w:rPr>
              <w:t>9</w:t>
            </w:r>
            <w:r w:rsidRPr="003A0B3C">
              <w:rPr>
                <w:rFonts w:cs="Times New Roman"/>
                <w:sz w:val="23"/>
                <w:szCs w:val="23"/>
              </w:rPr>
              <w:t>/л, моноциты — 7%, лимфоциты — 27%, палочкоядерные – 1%, сегментоядерные - 65%, тромбоциты — 278х10</w:t>
            </w:r>
            <w:r w:rsidRPr="003A0B3C">
              <w:rPr>
                <w:rFonts w:cs="Times New Roman"/>
                <w:kern w:val="24"/>
                <w:sz w:val="23"/>
                <w:szCs w:val="23"/>
                <w:vertAlign w:val="superscript"/>
              </w:rPr>
              <w:t>9</w:t>
            </w:r>
            <w:r w:rsidRPr="003A0B3C">
              <w:rPr>
                <w:rFonts w:cs="Times New Roman"/>
                <w:sz w:val="23"/>
                <w:szCs w:val="23"/>
              </w:rPr>
              <w:t>/л, СОЭ 12 мм/час</w:t>
            </w:r>
          </w:p>
          <w:p w:rsidR="009B1047" w:rsidRPr="003A0B3C" w:rsidRDefault="009B1047" w:rsidP="00292E0E">
            <w:pPr>
              <w:pStyle w:val="Standard"/>
              <w:jc w:val="both"/>
              <w:rPr>
                <w:rFonts w:cs="Times New Roman"/>
                <w:bCs/>
                <w:sz w:val="23"/>
                <w:szCs w:val="23"/>
              </w:rPr>
            </w:pPr>
            <w:r w:rsidRPr="003A0B3C">
              <w:rPr>
                <w:rFonts w:cs="Times New Roman"/>
                <w:sz w:val="23"/>
                <w:szCs w:val="23"/>
              </w:rPr>
              <w:t>ОАМ: уд.вес – 1010, реакц. – щелочн., белок – отриц, эпит.– 0-0-1 в п/з, лейк 1-2-1 в п/з.</w:t>
            </w:r>
          </w:p>
          <w:p w:rsidR="009B1047" w:rsidRPr="003A0B3C" w:rsidRDefault="009B1047" w:rsidP="00292E0E">
            <w:pPr>
              <w:pStyle w:val="Standard"/>
              <w:jc w:val="both"/>
              <w:rPr>
                <w:rFonts w:cs="Times New Roman"/>
                <w:sz w:val="23"/>
                <w:szCs w:val="23"/>
              </w:rPr>
            </w:pPr>
            <w:r w:rsidRPr="003A0B3C">
              <w:rPr>
                <w:rFonts w:cs="Times New Roman"/>
                <w:bCs/>
                <w:sz w:val="23"/>
                <w:szCs w:val="23"/>
              </w:rPr>
              <w:t>Биохим. ан. крови</w:t>
            </w:r>
            <w:r w:rsidRPr="003A0B3C">
              <w:rPr>
                <w:rFonts w:cs="Times New Roman"/>
                <w:sz w:val="23"/>
                <w:szCs w:val="23"/>
              </w:rPr>
              <w:t>: АЛТ – 13 ЕД/л (норма до 40 ЕД/л), АСТ – 30 ЕД/л (норма до 40 ЕД/л), глюкоза – 4,8 ммоль/л, креатинин – 98 мкмоль/л, общий билирубин – 20,1 мкмоль/л, общий холестерин – 3,5 ммоль/л. Титр антистрептолизина О - отрицат.</w:t>
            </w:r>
          </w:p>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 xml:space="preserve">ЭКГ в момент приступа: Вертикальное положение ЭОС. Ритм не синусовый. Зубец Р отсутствует. </w:t>
            </w:r>
            <w:r w:rsidRPr="003A0B3C">
              <w:rPr>
                <w:rFonts w:ascii="Times New Roman" w:hAnsi="Times New Roman" w:cs="Times New Roman"/>
                <w:sz w:val="23"/>
                <w:szCs w:val="23"/>
                <w:lang w:val="en-US"/>
              </w:rPr>
              <w:t>QRS</w:t>
            </w:r>
            <w:r w:rsidRPr="003A0B3C">
              <w:rPr>
                <w:rFonts w:ascii="Times New Roman" w:hAnsi="Times New Roman" w:cs="Times New Roman"/>
                <w:sz w:val="23"/>
                <w:szCs w:val="23"/>
              </w:rPr>
              <w:t xml:space="preserve"> 0,1 сек. Волны </w:t>
            </w:r>
            <w:r w:rsidRPr="003A0B3C">
              <w:rPr>
                <w:rFonts w:ascii="Times New Roman" w:hAnsi="Times New Roman" w:cs="Times New Roman"/>
                <w:sz w:val="23"/>
                <w:szCs w:val="23"/>
                <w:lang w:val="en-US"/>
              </w:rPr>
              <w:t>f</w:t>
            </w:r>
            <w:r w:rsidRPr="003A0B3C">
              <w:rPr>
                <w:rFonts w:ascii="Times New Roman" w:hAnsi="Times New Roman" w:cs="Times New Roman"/>
                <w:sz w:val="23"/>
                <w:szCs w:val="23"/>
              </w:rPr>
              <w:t xml:space="preserve">. Расстояние </w:t>
            </w:r>
            <w:r w:rsidRPr="003A0B3C">
              <w:rPr>
                <w:rFonts w:ascii="Times New Roman" w:hAnsi="Times New Roman" w:cs="Times New Roman"/>
                <w:sz w:val="23"/>
                <w:szCs w:val="23"/>
                <w:lang w:val="en-US"/>
              </w:rPr>
              <w:t>R</w:t>
            </w:r>
            <w:r w:rsidRPr="003A0B3C">
              <w:rPr>
                <w:rFonts w:ascii="Times New Roman" w:hAnsi="Times New Roman" w:cs="Times New Roman"/>
                <w:sz w:val="23"/>
                <w:szCs w:val="23"/>
              </w:rPr>
              <w:t>-</w:t>
            </w:r>
            <w:r w:rsidRPr="003A0B3C">
              <w:rPr>
                <w:rFonts w:ascii="Times New Roman" w:hAnsi="Times New Roman" w:cs="Times New Roman"/>
                <w:sz w:val="23"/>
                <w:szCs w:val="23"/>
                <w:lang w:val="en-US"/>
              </w:rPr>
              <w:t>R</w:t>
            </w:r>
            <w:r w:rsidRPr="003A0B3C">
              <w:rPr>
                <w:rFonts w:ascii="Times New Roman" w:hAnsi="Times New Roman" w:cs="Times New Roman"/>
                <w:sz w:val="23"/>
                <w:szCs w:val="23"/>
              </w:rPr>
              <w:t xml:space="preserve"> неодинаковое. ЧСС 88 в мин.</w:t>
            </w:r>
          </w:p>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ЭКГ вне приступа: Вертикальное положение ЭОС. Ритм синусовый. ЧСС 80 в мин.</w:t>
            </w:r>
          </w:p>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Флюорография органов грудной клетки: В легких – без очаговых и инфильтративных изменений. Плевральные синусы свободны. Размеры сердца не увеличены</w:t>
            </w:r>
          </w:p>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 xml:space="preserve">ЭхоКС: </w:t>
            </w:r>
            <w:r w:rsidRPr="003A0B3C">
              <w:rPr>
                <w:rFonts w:ascii="Times New Roman" w:hAnsi="Times New Roman" w:cs="Times New Roman"/>
                <w:snapToGrid w:val="0"/>
                <w:sz w:val="23"/>
                <w:szCs w:val="23"/>
              </w:rPr>
              <w:t xml:space="preserve">Фракция выброса левого желудочка - 65%. </w:t>
            </w:r>
            <w:r w:rsidRPr="003A0B3C">
              <w:rPr>
                <w:rFonts w:ascii="Times New Roman" w:hAnsi="Times New Roman" w:cs="Times New Roman"/>
                <w:sz w:val="23"/>
                <w:szCs w:val="23"/>
              </w:rPr>
              <w:t>Глобальная сократимость миокарда в норме. Локальная сократимость не нарушена. Размеры сердца не увеличены. Патология клапанного аппарата не выявлена.</w:t>
            </w:r>
          </w:p>
          <w:p w:rsidR="009B1047" w:rsidRPr="003A0B3C" w:rsidRDefault="009B1047" w:rsidP="00292E0E">
            <w:pPr>
              <w:pStyle w:val="3"/>
              <w:widowControl/>
              <w:tabs>
                <w:tab w:val="left" w:pos="239"/>
              </w:tabs>
              <w:suppressAutoHyphens w:val="0"/>
              <w:spacing w:line="240" w:lineRule="auto"/>
              <w:jc w:val="both"/>
              <w:textAlignment w:val="auto"/>
              <w:rPr>
                <w:color w:val="auto"/>
                <w:sz w:val="23"/>
                <w:szCs w:val="23"/>
              </w:rPr>
            </w:pPr>
            <w:r w:rsidRPr="003A0B3C">
              <w:rPr>
                <w:color w:val="auto"/>
                <w:sz w:val="23"/>
                <w:szCs w:val="23"/>
              </w:rPr>
              <w:t>Гормоны щитовидной железы:</w:t>
            </w:r>
            <w:r w:rsidRPr="003A0B3C">
              <w:rPr>
                <w:b/>
                <w:color w:val="auto"/>
                <w:sz w:val="23"/>
                <w:szCs w:val="23"/>
              </w:rPr>
              <w:t xml:space="preserve"> </w:t>
            </w:r>
            <w:r w:rsidRPr="003A0B3C">
              <w:rPr>
                <w:color w:val="auto"/>
                <w:sz w:val="23"/>
                <w:szCs w:val="23"/>
                <w:u w:val="single"/>
              </w:rPr>
              <w:t>ТТГ</w:t>
            </w:r>
            <w:r w:rsidRPr="003A0B3C">
              <w:rPr>
                <w:color w:val="auto"/>
                <w:sz w:val="23"/>
                <w:szCs w:val="23"/>
              </w:rPr>
              <w:t xml:space="preserve"> - 1,2 мкМЕ/мл (норма 0,23 – 3,4), </w:t>
            </w:r>
            <w:r w:rsidRPr="003A0B3C">
              <w:rPr>
                <w:color w:val="auto"/>
                <w:sz w:val="23"/>
                <w:szCs w:val="23"/>
                <w:u w:val="single"/>
              </w:rPr>
              <w:t>свТ4</w:t>
            </w:r>
            <w:r w:rsidRPr="003A0B3C">
              <w:rPr>
                <w:color w:val="auto"/>
                <w:sz w:val="23"/>
                <w:szCs w:val="23"/>
              </w:rPr>
              <w:t xml:space="preserve"> - 17,0 пмоль/л (норма до 23,2). Антитела к рецепторам рТТГ: отрицательные.</w:t>
            </w:r>
          </w:p>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УЗИ щитовидной железы: Объем щитовидной железы 20 мл (норма до 25 мл). Эхогенность не изменена. Структура однородная.</w:t>
            </w:r>
          </w:p>
          <w:p w:rsidR="009B1047" w:rsidRPr="003A0B3C" w:rsidRDefault="009B1047" w:rsidP="00292E0E">
            <w:pPr>
              <w:pStyle w:val="3"/>
              <w:widowControl/>
              <w:tabs>
                <w:tab w:val="left" w:pos="239"/>
              </w:tabs>
              <w:suppressAutoHyphens w:val="0"/>
              <w:spacing w:line="240" w:lineRule="auto"/>
              <w:jc w:val="both"/>
              <w:textAlignment w:val="auto"/>
              <w:rPr>
                <w:sz w:val="23"/>
                <w:szCs w:val="23"/>
              </w:rPr>
            </w:pPr>
            <w:r w:rsidRPr="003A0B3C">
              <w:rPr>
                <w:color w:val="auto"/>
                <w:sz w:val="23"/>
                <w:szCs w:val="23"/>
              </w:rPr>
              <w:t>Чреспищеводная ЭхоКС: Тромб</w:t>
            </w:r>
            <w:r w:rsidRPr="003A0B3C">
              <w:rPr>
                <w:sz w:val="23"/>
                <w:szCs w:val="23"/>
              </w:rPr>
              <w:t xml:space="preserve"> в ушке левого предсердия, </w:t>
            </w:r>
            <w:r w:rsidRPr="003A0B3C">
              <w:rPr>
                <w:sz w:val="23"/>
                <w:szCs w:val="23"/>
                <w:lang w:val="en-US"/>
              </w:rPr>
              <w:t>S</w:t>
            </w:r>
            <w:r w:rsidRPr="003A0B3C">
              <w:rPr>
                <w:sz w:val="23"/>
                <w:szCs w:val="23"/>
              </w:rPr>
              <w:t xml:space="preserve"> – 2,4 см</w:t>
            </w:r>
            <w:r w:rsidRPr="003A0B3C">
              <w:rPr>
                <w:kern w:val="23"/>
                <w:sz w:val="23"/>
                <w:szCs w:val="23"/>
                <w:vertAlign w:val="superscript"/>
              </w:rPr>
              <w:t>2</w:t>
            </w:r>
            <w:r w:rsidRPr="003A0B3C">
              <w:rPr>
                <w:sz w:val="23"/>
                <w:szCs w:val="23"/>
              </w:rPr>
              <w:t>.</w:t>
            </w:r>
          </w:p>
          <w:p w:rsidR="009B1047" w:rsidRPr="003A0B3C" w:rsidRDefault="009B1047" w:rsidP="00292E0E">
            <w:pPr>
              <w:pStyle w:val="3"/>
              <w:widowControl/>
              <w:tabs>
                <w:tab w:val="left" w:pos="239"/>
              </w:tabs>
              <w:suppressAutoHyphens w:val="0"/>
              <w:spacing w:line="240" w:lineRule="auto"/>
              <w:jc w:val="both"/>
              <w:textAlignment w:val="auto"/>
              <w:rPr>
                <w:color w:val="000000"/>
                <w:sz w:val="23"/>
                <w:szCs w:val="23"/>
              </w:rPr>
            </w:pPr>
            <w:r w:rsidRPr="003A0B3C">
              <w:rPr>
                <w:sz w:val="23"/>
                <w:szCs w:val="23"/>
              </w:rPr>
              <w:t>Коронарография: Тип кровоснабжения правый. Ствол левой коронарной артерии: проходим. Передняя нисходящая артерия: проходима. Огибающая артерия: проходима. Правая коронарная артерия: проходима.</w:t>
            </w:r>
          </w:p>
        </w:tc>
      </w:tr>
      <w:tr w:rsidR="009B1047" w:rsidRPr="003A0B3C" w:rsidTr="00292E0E">
        <w:tc>
          <w:tcPr>
            <w:tcW w:w="436" w:type="dxa"/>
            <w:shd w:val="clear" w:color="auto" w:fill="auto"/>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В</w:t>
            </w:r>
          </w:p>
        </w:tc>
        <w:tc>
          <w:tcPr>
            <w:tcW w:w="850" w:type="dxa"/>
            <w:shd w:val="clear" w:color="auto" w:fill="auto"/>
            <w:tcMar>
              <w:top w:w="0" w:type="dxa"/>
              <w:left w:w="28" w:type="dxa"/>
              <w:bottom w:w="0" w:type="dxa"/>
              <w:right w:w="28" w:type="dxa"/>
            </w:tcMar>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1</w:t>
            </w:r>
          </w:p>
        </w:tc>
        <w:tc>
          <w:tcPr>
            <w:tcW w:w="9183" w:type="dxa"/>
            <w:shd w:val="clear" w:color="auto" w:fill="auto"/>
            <w:tcMar>
              <w:top w:w="0" w:type="dxa"/>
              <w:left w:w="28" w:type="dxa"/>
              <w:bottom w:w="0" w:type="dxa"/>
              <w:right w:w="28" w:type="dxa"/>
            </w:tcMar>
          </w:tcPr>
          <w:p w:rsidR="009B1047" w:rsidRPr="003A0B3C" w:rsidRDefault="009B1047" w:rsidP="00292E0E">
            <w:pPr>
              <w:pStyle w:val="af"/>
              <w:jc w:val="both"/>
              <w:rPr>
                <w:sz w:val="23"/>
                <w:szCs w:val="23"/>
              </w:rPr>
            </w:pPr>
            <w:r w:rsidRPr="003A0B3C">
              <w:rPr>
                <w:sz w:val="23"/>
                <w:szCs w:val="23"/>
              </w:rPr>
              <w:t>Опишите и нарисуйте ЭКГ</w:t>
            </w:r>
          </w:p>
        </w:tc>
      </w:tr>
      <w:tr w:rsidR="009B1047" w:rsidRPr="003A0B3C" w:rsidTr="00292E0E">
        <w:tc>
          <w:tcPr>
            <w:tcW w:w="436" w:type="dxa"/>
            <w:shd w:val="clear" w:color="auto" w:fill="auto"/>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В</w:t>
            </w:r>
          </w:p>
        </w:tc>
        <w:tc>
          <w:tcPr>
            <w:tcW w:w="850" w:type="dxa"/>
            <w:shd w:val="clear" w:color="auto" w:fill="auto"/>
            <w:tcMar>
              <w:top w:w="0" w:type="dxa"/>
              <w:left w:w="28" w:type="dxa"/>
              <w:bottom w:w="0" w:type="dxa"/>
              <w:right w:w="28" w:type="dxa"/>
            </w:tcMar>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2</w:t>
            </w:r>
          </w:p>
        </w:tc>
        <w:tc>
          <w:tcPr>
            <w:tcW w:w="9183" w:type="dxa"/>
            <w:shd w:val="clear" w:color="auto" w:fill="auto"/>
            <w:tcMar>
              <w:top w:w="0" w:type="dxa"/>
              <w:left w:w="28" w:type="dxa"/>
              <w:bottom w:w="0" w:type="dxa"/>
              <w:right w:w="28" w:type="dxa"/>
            </w:tcMar>
            <w:vAlign w:val="center"/>
          </w:tcPr>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Сформулируйте диагноз</w:t>
            </w:r>
          </w:p>
        </w:tc>
      </w:tr>
      <w:tr w:rsidR="009B1047" w:rsidRPr="003A0B3C" w:rsidTr="00292E0E">
        <w:tc>
          <w:tcPr>
            <w:tcW w:w="436" w:type="dxa"/>
            <w:shd w:val="clear" w:color="auto" w:fill="auto"/>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В</w:t>
            </w:r>
          </w:p>
        </w:tc>
        <w:tc>
          <w:tcPr>
            <w:tcW w:w="850" w:type="dxa"/>
            <w:shd w:val="clear" w:color="auto" w:fill="auto"/>
            <w:tcMar>
              <w:top w:w="0" w:type="dxa"/>
              <w:left w:w="28" w:type="dxa"/>
              <w:bottom w:w="0" w:type="dxa"/>
              <w:right w:w="28" w:type="dxa"/>
            </w:tcMar>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3</w:t>
            </w:r>
          </w:p>
        </w:tc>
        <w:tc>
          <w:tcPr>
            <w:tcW w:w="9183" w:type="dxa"/>
            <w:shd w:val="clear" w:color="auto" w:fill="auto"/>
            <w:tcMar>
              <w:top w:w="0" w:type="dxa"/>
              <w:left w:w="28" w:type="dxa"/>
              <w:bottom w:w="0" w:type="dxa"/>
              <w:right w:w="28" w:type="dxa"/>
            </w:tcMar>
          </w:tcPr>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 xml:space="preserve">Оцените риск развития инсульта и системных тромбоэмболий по шкале </w:t>
            </w:r>
            <w:r w:rsidRPr="003A0B3C">
              <w:rPr>
                <w:rFonts w:ascii="Times New Roman" w:hAnsi="Times New Roman" w:cs="Times New Roman"/>
                <w:sz w:val="23"/>
                <w:szCs w:val="23"/>
                <w:lang w:val="en-US"/>
              </w:rPr>
              <w:t>CHA</w:t>
            </w:r>
            <w:r w:rsidRPr="003A0B3C">
              <w:rPr>
                <w:rFonts w:ascii="Times New Roman" w:hAnsi="Times New Roman" w:cs="Times New Roman"/>
                <w:sz w:val="23"/>
                <w:szCs w:val="23"/>
                <w:vertAlign w:val="subscript"/>
              </w:rPr>
              <w:t>2</w:t>
            </w:r>
            <w:r w:rsidRPr="003A0B3C">
              <w:rPr>
                <w:rFonts w:ascii="Times New Roman" w:hAnsi="Times New Roman" w:cs="Times New Roman"/>
                <w:sz w:val="23"/>
                <w:szCs w:val="23"/>
                <w:lang w:val="en-US"/>
              </w:rPr>
              <w:t>DS</w:t>
            </w:r>
            <w:r w:rsidRPr="003A0B3C">
              <w:rPr>
                <w:rFonts w:ascii="Times New Roman" w:hAnsi="Times New Roman" w:cs="Times New Roman"/>
                <w:sz w:val="23"/>
                <w:szCs w:val="23"/>
                <w:vertAlign w:val="subscript"/>
              </w:rPr>
              <w:t>2</w:t>
            </w:r>
            <w:r w:rsidRPr="003A0B3C">
              <w:rPr>
                <w:rFonts w:ascii="Times New Roman" w:hAnsi="Times New Roman" w:cs="Times New Roman"/>
                <w:sz w:val="23"/>
                <w:szCs w:val="23"/>
                <w:lang w:val="en-US"/>
              </w:rPr>
              <w:t>VAS</w:t>
            </w:r>
            <w:r w:rsidRPr="003A0B3C">
              <w:rPr>
                <w:rFonts w:ascii="Times New Roman" w:hAnsi="Times New Roman" w:cs="Times New Roman"/>
                <w:sz w:val="23"/>
                <w:szCs w:val="23"/>
                <w:vertAlign w:val="subscript"/>
              </w:rPr>
              <w:t xml:space="preserve">с </w:t>
            </w:r>
            <w:r w:rsidRPr="003A0B3C">
              <w:rPr>
                <w:rFonts w:ascii="Times New Roman" w:hAnsi="Times New Roman" w:cs="Times New Roman"/>
                <w:sz w:val="23"/>
                <w:szCs w:val="23"/>
              </w:rPr>
              <w:t xml:space="preserve">и риск кровотечения по шкале </w:t>
            </w:r>
            <w:r w:rsidRPr="003A0B3C">
              <w:rPr>
                <w:rFonts w:ascii="Times New Roman" w:hAnsi="Times New Roman" w:cs="Times New Roman"/>
                <w:sz w:val="23"/>
                <w:szCs w:val="23"/>
                <w:lang w:val="en-US"/>
              </w:rPr>
              <w:t>HAS</w:t>
            </w:r>
            <w:r w:rsidRPr="003A0B3C">
              <w:rPr>
                <w:rFonts w:ascii="Times New Roman" w:hAnsi="Times New Roman" w:cs="Times New Roman"/>
                <w:sz w:val="23"/>
                <w:szCs w:val="23"/>
              </w:rPr>
              <w:t>-</w:t>
            </w:r>
            <w:r w:rsidRPr="003A0B3C">
              <w:rPr>
                <w:rFonts w:ascii="Times New Roman" w:hAnsi="Times New Roman" w:cs="Times New Roman"/>
                <w:sz w:val="23"/>
                <w:szCs w:val="23"/>
                <w:lang w:val="en-US"/>
              </w:rPr>
              <w:t>BLED</w:t>
            </w:r>
          </w:p>
        </w:tc>
      </w:tr>
      <w:tr w:rsidR="009B1047" w:rsidRPr="003A0B3C" w:rsidTr="00292E0E">
        <w:tc>
          <w:tcPr>
            <w:tcW w:w="436" w:type="dxa"/>
            <w:shd w:val="clear" w:color="auto" w:fill="auto"/>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В</w:t>
            </w:r>
          </w:p>
        </w:tc>
        <w:tc>
          <w:tcPr>
            <w:tcW w:w="850" w:type="dxa"/>
            <w:shd w:val="clear" w:color="auto" w:fill="auto"/>
            <w:tcMar>
              <w:top w:w="0" w:type="dxa"/>
              <w:left w:w="28" w:type="dxa"/>
              <w:bottom w:w="0" w:type="dxa"/>
              <w:right w:w="28" w:type="dxa"/>
            </w:tcMar>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4</w:t>
            </w:r>
          </w:p>
        </w:tc>
        <w:tc>
          <w:tcPr>
            <w:tcW w:w="9183" w:type="dxa"/>
            <w:shd w:val="clear" w:color="auto" w:fill="auto"/>
            <w:tcMar>
              <w:top w:w="0" w:type="dxa"/>
              <w:left w:w="28" w:type="dxa"/>
              <w:bottom w:w="0" w:type="dxa"/>
              <w:right w:w="28" w:type="dxa"/>
            </w:tcMar>
          </w:tcPr>
          <w:p w:rsidR="009B1047" w:rsidRPr="003A0B3C" w:rsidRDefault="009B1047" w:rsidP="00292E0E">
            <w:pPr>
              <w:jc w:val="both"/>
              <w:rPr>
                <w:rFonts w:ascii="Times New Roman" w:hAnsi="Times New Roman" w:cs="Times New Roman"/>
                <w:sz w:val="23"/>
                <w:szCs w:val="23"/>
              </w:rPr>
            </w:pPr>
            <w:r w:rsidRPr="003A0B3C">
              <w:rPr>
                <w:rFonts w:ascii="Times New Roman" w:hAnsi="Times New Roman" w:cs="Times New Roman"/>
                <w:sz w:val="23"/>
                <w:szCs w:val="23"/>
              </w:rPr>
              <w:t>Назначьте лечение. Выпишите рецепт на кордарон</w:t>
            </w:r>
          </w:p>
        </w:tc>
      </w:tr>
      <w:tr w:rsidR="009B1047" w:rsidRPr="003A0B3C" w:rsidTr="00292E0E">
        <w:tc>
          <w:tcPr>
            <w:tcW w:w="436" w:type="dxa"/>
            <w:shd w:val="clear" w:color="auto" w:fill="auto"/>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В</w:t>
            </w:r>
          </w:p>
        </w:tc>
        <w:tc>
          <w:tcPr>
            <w:tcW w:w="850" w:type="dxa"/>
            <w:shd w:val="clear" w:color="auto" w:fill="auto"/>
            <w:tcMar>
              <w:top w:w="0" w:type="dxa"/>
              <w:left w:w="28" w:type="dxa"/>
              <w:bottom w:w="0" w:type="dxa"/>
              <w:right w:w="28" w:type="dxa"/>
            </w:tcMar>
            <w:vAlign w:val="center"/>
          </w:tcPr>
          <w:p w:rsidR="009B1047" w:rsidRPr="003A0B3C" w:rsidRDefault="009B1047" w:rsidP="00292E0E">
            <w:pPr>
              <w:jc w:val="center"/>
              <w:rPr>
                <w:rFonts w:ascii="Times New Roman" w:eastAsia="Times New Roman" w:hAnsi="Times New Roman" w:cs="Times New Roman"/>
                <w:sz w:val="23"/>
                <w:szCs w:val="23"/>
              </w:rPr>
            </w:pPr>
            <w:r w:rsidRPr="003A0B3C">
              <w:rPr>
                <w:rFonts w:ascii="Times New Roman" w:eastAsia="Times New Roman" w:hAnsi="Times New Roman" w:cs="Times New Roman"/>
                <w:sz w:val="23"/>
                <w:szCs w:val="23"/>
              </w:rPr>
              <w:t>5</w:t>
            </w:r>
          </w:p>
        </w:tc>
        <w:tc>
          <w:tcPr>
            <w:tcW w:w="9183" w:type="dxa"/>
            <w:shd w:val="clear" w:color="auto" w:fill="auto"/>
            <w:tcMar>
              <w:top w:w="0" w:type="dxa"/>
              <w:left w:w="28" w:type="dxa"/>
              <w:bottom w:w="0" w:type="dxa"/>
              <w:right w:w="28" w:type="dxa"/>
            </w:tcMar>
          </w:tcPr>
          <w:p w:rsidR="009B1047" w:rsidRPr="003A0B3C" w:rsidRDefault="009B1047" w:rsidP="00292E0E">
            <w:pPr>
              <w:pStyle w:val="af"/>
              <w:jc w:val="both"/>
              <w:rPr>
                <w:sz w:val="23"/>
                <w:szCs w:val="23"/>
              </w:rPr>
            </w:pPr>
            <w:r w:rsidRPr="003A0B3C">
              <w:rPr>
                <w:sz w:val="23"/>
                <w:szCs w:val="23"/>
              </w:rPr>
              <w:t>Какова дальнейшая тактика ведения пациента</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19</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Пациентка С., 70 лет, предъявляет жалобы на похудание, боли в поясничном отделе позвоночника, костях таза, грудины, подъем температуры до 37,6</w:t>
            </w:r>
            <w:r w:rsidRPr="00EB5236">
              <w:rPr>
                <w:rFonts w:ascii="Times New Roman" w:eastAsia="Times New Roman" w:hAnsi="Times New Roman" w:cs="Times New Roman"/>
                <w:sz w:val="24"/>
                <w:szCs w:val="24"/>
                <w:vertAlign w:val="superscript"/>
              </w:rPr>
              <w:t>0</w:t>
            </w:r>
            <w:r w:rsidRPr="00EB5236">
              <w:rPr>
                <w:rFonts w:ascii="Times New Roman" w:eastAsia="Times New Roman" w:hAnsi="Times New Roman" w:cs="Times New Roman"/>
                <w:sz w:val="24"/>
                <w:szCs w:val="24"/>
              </w:rPr>
              <w:t>С в течение 1,5 мес, слабость в нижних конечностях, боли в правом подреберье, парестезии и боли верхних конечностей</w:t>
            </w:r>
          </w:p>
          <w:p w:rsidR="009B1047" w:rsidRPr="00EB5236" w:rsidRDefault="009B1047" w:rsidP="00292E0E">
            <w:pPr>
              <w:pStyle w:val="af"/>
              <w:jc w:val="both"/>
              <w:rPr>
                <w:color w:val="FF0000"/>
              </w:rPr>
            </w:pPr>
            <w:r w:rsidRPr="00EB5236">
              <w:rPr>
                <w:lang w:val="en-US"/>
              </w:rPr>
              <w:t>Anamnesis</w:t>
            </w:r>
            <w:r w:rsidRPr="00EB5236">
              <w:t xml:space="preserve"> </w:t>
            </w:r>
            <w:r w:rsidRPr="00EB5236">
              <w:rPr>
                <w:lang w:val="en-US"/>
              </w:rPr>
              <w:t>morbi</w:t>
            </w:r>
            <w:r w:rsidRPr="00EB5236">
              <w:t>: Из перенесенных заболеваний в течении последнего года – правосторонняя пневмония, обострения хронического пиелонефрита. За последние 6 мес похудела на 8 кг. Боли в костях в течение этого же периода. В связи с длительным подъемом температуры принимала ципрофлоксацин по 500,0 мг х 2 раза в день в течении 10 дней – без эффекта. Слабость в нижних конечностях с ограничением объема движения в них отмечает в последних 4 дней.</w:t>
            </w:r>
          </w:p>
          <w:p w:rsidR="009B1047" w:rsidRPr="00EB5236" w:rsidRDefault="009B1047" w:rsidP="00292E0E">
            <w:pPr>
              <w:pStyle w:val="af"/>
              <w:jc w:val="both"/>
            </w:pPr>
            <w:r w:rsidRPr="00EB5236">
              <w:rPr>
                <w:lang w:val="en-US"/>
              </w:rPr>
              <w:t>Anamnesis</w:t>
            </w:r>
            <w:r w:rsidRPr="00EB5236">
              <w:t xml:space="preserve"> </w:t>
            </w:r>
            <w:r w:rsidRPr="00EB5236">
              <w:rPr>
                <w:lang w:val="en-US"/>
              </w:rPr>
              <w:t>vitae</w:t>
            </w:r>
            <w:r w:rsidRPr="00EB5236">
              <w:t>: туберкулез, вирусный гепатит, вен.заболевания отрицает. Лекарственный анамнез спокоен.</w:t>
            </w:r>
          </w:p>
          <w:p w:rsidR="009B1047" w:rsidRPr="00466CA6" w:rsidRDefault="009B1047" w:rsidP="00292E0E">
            <w:pPr>
              <w:pStyle w:val="af"/>
              <w:jc w:val="both"/>
            </w:pPr>
            <w:r w:rsidRPr="00EB5236">
              <w:rPr>
                <w:lang w:val="en-US"/>
              </w:rPr>
              <w:t>Status</w:t>
            </w:r>
            <w:r w:rsidRPr="00EB5236">
              <w:t xml:space="preserve"> </w:t>
            </w:r>
            <w:r w:rsidRPr="00EB5236">
              <w:rPr>
                <w:lang w:val="en-US"/>
              </w:rPr>
              <w:t>Presens</w:t>
            </w:r>
            <w:r w:rsidRPr="00EB5236">
              <w:t xml:space="preserve"> t 37,7С.</w:t>
            </w:r>
            <w:r w:rsidRPr="00EB5236">
              <w:rPr>
                <w:b/>
              </w:rPr>
              <w:t xml:space="preserve"> </w:t>
            </w:r>
            <w:r w:rsidRPr="00EB5236">
              <w:t xml:space="preserve">Состояние средней степени тяжести. Слабость в нижних конечностях. Контактна. Адекватна. Ориентирована в месте, времени, личности. Кожные покровы и видимые слизистые бледнорозового цвета. Периферические лимфатические узлы не увеличены. Перкуторно над легкими легочный звук. Ау-но: дыхание везикулярное, хрипов нет. ЧДД 18 в мин. Границы относительной сердечной тупости: правая – правый край грудины, верхняя – </w:t>
            </w:r>
            <w:r w:rsidRPr="00EB5236">
              <w:rPr>
                <w:lang w:val="en-US"/>
              </w:rPr>
              <w:t>III</w:t>
            </w:r>
            <w:r w:rsidRPr="00EB5236">
              <w:t xml:space="preserve"> ребро, левая – на 2,0 см кнутри от левой средне-ключичной линии. Тоны сердца приглушены, ритм правильный. Ч</w:t>
            </w:r>
            <w:r w:rsidRPr="00EB5236">
              <w:rPr>
                <w:lang w:val="en-US"/>
              </w:rPr>
              <w:t>CC</w:t>
            </w:r>
            <w:r w:rsidRPr="00EB5236">
              <w:t>=</w:t>
            </w:r>
            <w:r w:rsidRPr="00EB5236">
              <w:rPr>
                <w:lang w:val="en-US"/>
              </w:rPr>
              <w:t>PS</w:t>
            </w:r>
            <w:r w:rsidRPr="00EB5236">
              <w:t>=94 уд/мин. АД</w:t>
            </w:r>
            <w:r w:rsidRPr="00EB5236">
              <w:rPr>
                <w:lang w:val="en-US"/>
              </w:rPr>
              <w:t>d</w:t>
            </w:r>
            <w:r w:rsidRPr="00EB5236">
              <w:t>,</w:t>
            </w:r>
            <w:r w:rsidRPr="00EB5236">
              <w:rPr>
                <w:lang w:val="en-US"/>
              </w:rPr>
              <w:t>s</w:t>
            </w:r>
            <w:r w:rsidRPr="00EB5236">
              <w:t xml:space="preserve"> 130/80 мм рт.ст. пульс удовлетвор качества. Живот мягкий, безболезненный. Печень </w:t>
            </w:r>
            <w:r w:rsidRPr="00466CA6">
              <w:t>выступает из под края реберной дуги на 4,0 см. Селезенка не увеличена. Отеков нет.</w:t>
            </w:r>
          </w:p>
          <w:p w:rsidR="009B1047" w:rsidRPr="00466CA6" w:rsidRDefault="009B1047" w:rsidP="00292E0E">
            <w:pPr>
              <w:pStyle w:val="Standard"/>
              <w:jc w:val="both"/>
              <w:rPr>
                <w:rFonts w:cs="Times New Roman"/>
              </w:rPr>
            </w:pPr>
            <w:r w:rsidRPr="00466CA6">
              <w:rPr>
                <w:rFonts w:cs="Times New Roman"/>
              </w:rPr>
              <w:t>ОАК: эритроциты 3,1х10</w:t>
            </w:r>
            <w:r w:rsidRPr="00466CA6">
              <w:rPr>
                <w:rFonts w:cs="Times New Roman"/>
                <w:kern w:val="24"/>
                <w:vertAlign w:val="superscript"/>
              </w:rPr>
              <w:t>12</w:t>
            </w:r>
            <w:r w:rsidRPr="00466CA6">
              <w:rPr>
                <w:rFonts w:cs="Times New Roman"/>
              </w:rPr>
              <w:t>/л, гемоглобин — 96 г/л, лейкоциты — 6,2х10</w:t>
            </w:r>
            <w:r w:rsidRPr="00466CA6">
              <w:rPr>
                <w:rFonts w:cs="Times New Roman"/>
                <w:kern w:val="24"/>
                <w:vertAlign w:val="superscript"/>
              </w:rPr>
              <w:t>9</w:t>
            </w:r>
            <w:r w:rsidRPr="00466CA6">
              <w:rPr>
                <w:rFonts w:cs="Times New Roman"/>
              </w:rPr>
              <w:t>/л, моноциты — 4%, лимфоциты — 30%, палочкоядерные – 1%, сегментоядерные - 65%, тромбоциты — 340х10</w:t>
            </w:r>
            <w:r w:rsidRPr="00466CA6">
              <w:rPr>
                <w:rFonts w:cs="Times New Roman"/>
                <w:kern w:val="24"/>
                <w:vertAlign w:val="superscript"/>
              </w:rPr>
              <w:t>9</w:t>
            </w:r>
            <w:r w:rsidRPr="00466CA6">
              <w:rPr>
                <w:rFonts w:cs="Times New Roman"/>
              </w:rPr>
              <w:t>/л, СОЭ 60 мм/час</w:t>
            </w:r>
          </w:p>
          <w:p w:rsidR="009B1047" w:rsidRPr="00466CA6" w:rsidRDefault="009B1047" w:rsidP="00292E0E">
            <w:pPr>
              <w:pStyle w:val="Standard"/>
              <w:jc w:val="both"/>
              <w:rPr>
                <w:rFonts w:cs="Times New Roman"/>
              </w:rPr>
            </w:pPr>
            <w:r w:rsidRPr="00466CA6">
              <w:rPr>
                <w:rFonts w:cs="Times New Roman"/>
              </w:rPr>
              <w:t>ОАМ: уд.вес – 1005, реакц. – щелочн., белок – 2,4 г/л, эпит.– 0-0-1 в п/з, лейк 1-2-1 в п/з.</w:t>
            </w:r>
          </w:p>
          <w:p w:rsidR="009B1047" w:rsidRPr="00466CA6" w:rsidRDefault="009B1047" w:rsidP="00292E0E">
            <w:pPr>
              <w:pStyle w:val="Standard"/>
              <w:jc w:val="both"/>
              <w:rPr>
                <w:rFonts w:cs="Times New Roman"/>
              </w:rPr>
            </w:pPr>
            <w:r w:rsidRPr="00466CA6">
              <w:rPr>
                <w:rFonts w:cs="Times New Roman"/>
                <w:bCs/>
              </w:rPr>
              <w:t>Биохим. ан. крови</w:t>
            </w:r>
            <w:r w:rsidRPr="00466CA6">
              <w:rPr>
                <w:rFonts w:cs="Times New Roman"/>
              </w:rPr>
              <w:t>: АЛТ – 43 ЕД/л (норма до 40 ЕД/л), АСТ – 48 ЕД/л (норма до 40 ЕД/л), глюкоза – 4,4 ммоль/л, креатинин – 103 мкмоль/л, мочевина – 8,8 ммоль/л, общий белок – 88 г/л, общий билирубин – 25,1 мкмоль/л, скорость клубочковой фильтрации 46 мл/мин, кальций – 2,8 ммоль/л (норма до 2,65 ммоль/л), β</w:t>
            </w:r>
            <w:r w:rsidRPr="00466CA6">
              <w:rPr>
                <w:rFonts w:cs="Times New Roman"/>
                <w:kern w:val="24"/>
                <w:vertAlign w:val="subscript"/>
              </w:rPr>
              <w:t>2</w:t>
            </w:r>
            <w:r w:rsidRPr="00466CA6">
              <w:rPr>
                <w:rFonts w:cs="Times New Roman"/>
              </w:rPr>
              <w:t xml:space="preserve">-микроглобулин сыворотки 4,5 мг/л (норма до 2,0 – 2,5 мг/л). </w:t>
            </w:r>
          </w:p>
          <w:p w:rsidR="009B1047" w:rsidRPr="00EB5236" w:rsidRDefault="009B1047" w:rsidP="00292E0E">
            <w:pPr>
              <w:pStyle w:val="24"/>
              <w:spacing w:after="0" w:line="240" w:lineRule="auto"/>
              <w:ind w:left="0"/>
              <w:jc w:val="both"/>
            </w:pPr>
            <w:r w:rsidRPr="00466CA6">
              <w:t>Серологическое исследование крови: HB</w:t>
            </w:r>
            <w:r w:rsidRPr="00466CA6">
              <w:rPr>
                <w:lang w:val="en-US"/>
              </w:rPr>
              <w:t>s</w:t>
            </w:r>
            <w:r w:rsidRPr="00466CA6">
              <w:t>Ag</w:t>
            </w:r>
            <w:r w:rsidRPr="00EB5236">
              <w:t xml:space="preserve"> – отрицательный, Н</w:t>
            </w:r>
            <w:r w:rsidRPr="00EB5236">
              <w:rPr>
                <w:lang w:val="en-US"/>
              </w:rPr>
              <w:t>CV</w:t>
            </w:r>
            <w:r w:rsidRPr="00EB5236">
              <w:t xml:space="preserve"> – отрицательный.</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ЭКГ: Нормальное положение ЭОС. Ритм синусовый. ЧСС 84 в мин.</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Рентгенография органов грудной клетки: В легких – без очаговых и инфильтративных изменений. Плевральные синусы свободны. Размеры сердца не увеличены. Остеопроз грудины и ребер.</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Рентгенография костей таза: остеопороз костей, 2 остеолитических очага</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 xml:space="preserve">Рентгенография поясничного отдела позвоночника: компрессионные переломы на уровне </w:t>
            </w:r>
            <w:r w:rsidRPr="00466CA6">
              <w:rPr>
                <w:rFonts w:ascii="Times New Roman" w:hAnsi="Times New Roman" w:cs="Times New Roman"/>
                <w:sz w:val="24"/>
                <w:szCs w:val="24"/>
                <w:lang w:val="en-US"/>
              </w:rPr>
              <w:t>L</w:t>
            </w:r>
            <w:r w:rsidRPr="00466CA6">
              <w:rPr>
                <w:rFonts w:ascii="Times New Roman" w:hAnsi="Times New Roman" w:cs="Times New Roman"/>
                <w:sz w:val="24"/>
                <w:szCs w:val="24"/>
                <w:vertAlign w:val="subscript"/>
              </w:rPr>
              <w:t>2</w:t>
            </w:r>
            <w:r w:rsidRPr="00466CA6">
              <w:rPr>
                <w:rFonts w:ascii="Times New Roman" w:hAnsi="Times New Roman" w:cs="Times New Roman"/>
                <w:sz w:val="24"/>
                <w:szCs w:val="24"/>
              </w:rPr>
              <w:t>–</w:t>
            </w:r>
            <w:r w:rsidRPr="00466CA6">
              <w:rPr>
                <w:rFonts w:ascii="Times New Roman" w:hAnsi="Times New Roman" w:cs="Times New Roman"/>
                <w:sz w:val="24"/>
                <w:szCs w:val="24"/>
                <w:lang w:val="en-US"/>
              </w:rPr>
              <w:t>L</w:t>
            </w:r>
            <w:r w:rsidRPr="00466CA6">
              <w:rPr>
                <w:rFonts w:ascii="Times New Roman" w:hAnsi="Times New Roman" w:cs="Times New Roman"/>
                <w:sz w:val="24"/>
                <w:szCs w:val="24"/>
                <w:vertAlign w:val="subscript"/>
              </w:rPr>
              <w:t>3</w:t>
            </w:r>
            <w:r w:rsidRPr="00466CA6">
              <w:rPr>
                <w:rFonts w:ascii="Times New Roman" w:hAnsi="Times New Roman" w:cs="Times New Roman"/>
                <w:sz w:val="24"/>
                <w:szCs w:val="24"/>
              </w:rPr>
              <w:t>.</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Трепанобиоптат: В миелограмме – 25% плазматических клеток.</w:t>
            </w:r>
          </w:p>
          <w:p w:rsidR="009B1047" w:rsidRPr="00EB523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Иммунограмма: соотношение вовлеченных/невовлеченных свободных легких цепей (СЛЦ) сыворотки более 100.</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000000"/>
                <w:sz w:val="24"/>
                <w:szCs w:val="24"/>
              </w:rPr>
            </w:pPr>
            <w:r w:rsidRPr="00EB5236">
              <w:rPr>
                <w:rFonts w:ascii="Times New Roman" w:hAnsi="Times New Roman" w:cs="Times New Roman"/>
                <w:color w:val="000000"/>
                <w:sz w:val="24"/>
                <w:szCs w:val="24"/>
              </w:rPr>
              <w:t>Тактика ведения пациентки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000000"/>
                <w:sz w:val="24"/>
                <w:szCs w:val="24"/>
              </w:rPr>
            </w:pPr>
            <w:r w:rsidRPr="00EB5236">
              <w:rPr>
                <w:rFonts w:ascii="Times New Roman" w:hAnsi="Times New Roman" w:cs="Times New Roman"/>
                <w:color w:val="000000"/>
                <w:sz w:val="24"/>
                <w:szCs w:val="24"/>
              </w:rPr>
              <w:t>Критерии эффективности терапии (полная ремиссия)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000000"/>
                <w:sz w:val="24"/>
                <w:szCs w:val="24"/>
              </w:rPr>
            </w:pPr>
            <w:r w:rsidRPr="00EB5236">
              <w:rPr>
                <w:rFonts w:ascii="Times New Roman" w:hAnsi="Times New Roman" w:cs="Times New Roman"/>
                <w:color w:val="000000"/>
                <w:sz w:val="24"/>
                <w:szCs w:val="24"/>
              </w:rPr>
              <w:t>Критерии рецидива заболевания после полной ремиссии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000000"/>
                <w:sz w:val="24"/>
                <w:szCs w:val="24"/>
              </w:rPr>
            </w:pPr>
            <w:r w:rsidRPr="00EB5236">
              <w:rPr>
                <w:rFonts w:ascii="Times New Roman" w:hAnsi="Times New Roman" w:cs="Times New Roman"/>
                <w:color w:val="000000"/>
                <w:sz w:val="24"/>
                <w:szCs w:val="24"/>
              </w:rPr>
              <w:t>Показания для направления в бюро МСЭ</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20</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Пациент Ю., 64 лет, предъявляет жалобы на похудание, увеличение шейных лимфоузлов, снижение работоспособности, слабость, потливость, боли в левом подреберье</w:t>
            </w:r>
          </w:p>
          <w:p w:rsidR="009B1047" w:rsidRPr="00EB5236" w:rsidRDefault="009B1047" w:rsidP="00292E0E">
            <w:pPr>
              <w:pStyle w:val="af"/>
              <w:jc w:val="both"/>
              <w:rPr>
                <w:color w:val="FF0000"/>
              </w:rPr>
            </w:pPr>
            <w:r w:rsidRPr="00EB5236">
              <w:rPr>
                <w:lang w:val="en-US"/>
              </w:rPr>
              <w:t>Anamnesis</w:t>
            </w:r>
            <w:r w:rsidRPr="00EB5236">
              <w:t xml:space="preserve"> </w:t>
            </w:r>
            <w:r w:rsidRPr="00EB5236">
              <w:rPr>
                <w:lang w:val="en-US"/>
              </w:rPr>
              <w:t>morbi</w:t>
            </w:r>
            <w:r w:rsidRPr="00EB5236">
              <w:t>: Из перенесенных заболеваний в течении последнего года – обострения хронического пиелонефрита, дважды. За последние 8 мес похудел на 9 кг, появилась потливость.</w:t>
            </w:r>
          </w:p>
          <w:p w:rsidR="009B1047" w:rsidRPr="00EB5236" w:rsidRDefault="009B1047" w:rsidP="00292E0E">
            <w:pPr>
              <w:pStyle w:val="af"/>
              <w:jc w:val="both"/>
            </w:pPr>
            <w:r w:rsidRPr="00EB5236">
              <w:rPr>
                <w:lang w:val="en-US"/>
              </w:rPr>
              <w:t>Anamnesis</w:t>
            </w:r>
            <w:r w:rsidRPr="00EB5236">
              <w:t xml:space="preserve"> </w:t>
            </w:r>
            <w:r w:rsidRPr="00EB5236">
              <w:rPr>
                <w:lang w:val="en-US"/>
              </w:rPr>
              <w:t>vitae</w:t>
            </w:r>
            <w:r w:rsidRPr="00EB5236">
              <w:t>: туберкулез, вирусный гепатит, вен.заболевания отрицает. Лекарственный анамнез спокоен.</w:t>
            </w:r>
          </w:p>
          <w:p w:rsidR="009B1047" w:rsidRPr="00466CA6" w:rsidRDefault="009B1047" w:rsidP="00292E0E">
            <w:pPr>
              <w:pStyle w:val="af"/>
              <w:jc w:val="both"/>
            </w:pPr>
            <w:r w:rsidRPr="00EB5236">
              <w:rPr>
                <w:lang w:val="en-US"/>
              </w:rPr>
              <w:t>Status</w:t>
            </w:r>
            <w:r w:rsidRPr="00EB5236">
              <w:t xml:space="preserve"> </w:t>
            </w:r>
            <w:r w:rsidRPr="00EB5236">
              <w:rPr>
                <w:lang w:val="en-US"/>
              </w:rPr>
              <w:t>Presens</w:t>
            </w:r>
            <w:r w:rsidRPr="00EB5236">
              <w:t xml:space="preserve"> t 37,7С.</w:t>
            </w:r>
            <w:r w:rsidRPr="00EB5236">
              <w:rPr>
                <w:b/>
              </w:rPr>
              <w:t xml:space="preserve"> </w:t>
            </w:r>
            <w:r w:rsidRPr="00EB5236">
              <w:t xml:space="preserve">Состояние средней степени тяжести. Контактен. Адекватен. Ориентирован в месте, времени, личности. Кожные покровы и видимые слизистые бледнорозового цвета. Периферические лимфатические узлы: шейные лимфоузлы – плотные, увеличенные до 2 см в диаметре. Подмышечные лимфоузлы плотные, увеличенные, до 3 см в диаметре, сливающие друг с другом в конгломераты. Паховые лимфозулы не увеличены. </w:t>
            </w:r>
            <w:r w:rsidRPr="00466CA6">
              <w:t xml:space="preserve">Перкуторно над легкими легочный звук. Ау-но: дыхание везикулярное, хрипов нет. ЧДД 18 в мин. Границы относительной сердечной тупости: правая – правый край грудины, верхняя – </w:t>
            </w:r>
            <w:r w:rsidRPr="00466CA6">
              <w:rPr>
                <w:lang w:val="en-US"/>
              </w:rPr>
              <w:t>III</w:t>
            </w:r>
            <w:r w:rsidRPr="00466CA6">
              <w:t xml:space="preserve"> ребро, левая – на 2,0 см кнутри от левой средне-ключичной линии. Тоны сердца приглушены, ритм правильный. Ч</w:t>
            </w:r>
            <w:r w:rsidRPr="00466CA6">
              <w:rPr>
                <w:lang w:val="en-US"/>
              </w:rPr>
              <w:t>CC</w:t>
            </w:r>
            <w:r w:rsidRPr="00466CA6">
              <w:t>=</w:t>
            </w:r>
            <w:r w:rsidRPr="00466CA6">
              <w:rPr>
                <w:lang w:val="en-US"/>
              </w:rPr>
              <w:t>PS</w:t>
            </w:r>
            <w:r w:rsidRPr="00466CA6">
              <w:t>=94 уд/мин. АД</w:t>
            </w:r>
            <w:r w:rsidRPr="00466CA6">
              <w:rPr>
                <w:lang w:val="en-US"/>
              </w:rPr>
              <w:t>d</w:t>
            </w:r>
            <w:r w:rsidRPr="00466CA6">
              <w:t>,</w:t>
            </w:r>
            <w:r w:rsidRPr="00466CA6">
              <w:rPr>
                <w:lang w:val="en-US"/>
              </w:rPr>
              <w:t>s</w:t>
            </w:r>
            <w:r w:rsidRPr="00466CA6">
              <w:t xml:space="preserve"> 130/80 мм рт.ст. пульс удовлетвор качества. Живот мягкий, безболезненный. Печень выступает из под края реберной дуги на 4,0 см. Селезенка выступает из под края реберной дуги на 6 см. Отеков нет.</w:t>
            </w:r>
          </w:p>
          <w:p w:rsidR="009B1047" w:rsidRPr="00466CA6" w:rsidRDefault="009B1047" w:rsidP="00292E0E">
            <w:pPr>
              <w:pStyle w:val="Standard"/>
              <w:jc w:val="both"/>
              <w:rPr>
                <w:rFonts w:cs="Times New Roman"/>
              </w:rPr>
            </w:pPr>
            <w:r w:rsidRPr="00466CA6">
              <w:rPr>
                <w:rFonts w:cs="Times New Roman"/>
              </w:rPr>
              <w:t>ОАК: эритроциты 3,1х10</w:t>
            </w:r>
            <w:r w:rsidRPr="00466CA6">
              <w:rPr>
                <w:rFonts w:cs="Times New Roman"/>
                <w:kern w:val="24"/>
                <w:vertAlign w:val="superscript"/>
              </w:rPr>
              <w:t>12</w:t>
            </w:r>
            <w:r w:rsidRPr="00466CA6">
              <w:rPr>
                <w:rFonts w:cs="Times New Roman"/>
              </w:rPr>
              <w:t>/л, гемоглобин — 104 г/л, лейкоциты — 26,2х10</w:t>
            </w:r>
            <w:r w:rsidRPr="00466CA6">
              <w:rPr>
                <w:rFonts w:cs="Times New Roman"/>
                <w:kern w:val="24"/>
                <w:vertAlign w:val="superscript"/>
              </w:rPr>
              <w:t>9</w:t>
            </w:r>
            <w:r w:rsidRPr="00466CA6">
              <w:rPr>
                <w:rFonts w:cs="Times New Roman"/>
              </w:rPr>
              <w:t>/л, моноциты — 2%, лимфоциты — 52%, палочкоядерные – 1%, сегментоядерные - 45%, тромбоциты — 140х10</w:t>
            </w:r>
            <w:r w:rsidRPr="00466CA6">
              <w:rPr>
                <w:rFonts w:cs="Times New Roman"/>
                <w:kern w:val="24"/>
                <w:vertAlign w:val="superscript"/>
              </w:rPr>
              <w:t>9</w:t>
            </w:r>
            <w:r w:rsidRPr="00466CA6">
              <w:rPr>
                <w:rFonts w:cs="Times New Roman"/>
              </w:rPr>
              <w:t>/л, СОЭ 43 мм/час. Клетки Боткина-Гумпрехта</w:t>
            </w:r>
          </w:p>
          <w:p w:rsidR="009B1047" w:rsidRPr="00466CA6" w:rsidRDefault="009B1047" w:rsidP="00292E0E">
            <w:pPr>
              <w:pStyle w:val="Standard"/>
              <w:jc w:val="both"/>
              <w:rPr>
                <w:rFonts w:cs="Times New Roman"/>
              </w:rPr>
            </w:pPr>
            <w:r w:rsidRPr="00466CA6">
              <w:rPr>
                <w:rFonts w:cs="Times New Roman"/>
              </w:rPr>
              <w:t>ОАМ: уд.вес – 1005, реакц. – щелочн., белок – отриц, эпит.– 0-0-1 в п/з, лейк 1-2-1 в п/з.</w:t>
            </w:r>
          </w:p>
          <w:p w:rsidR="009B1047" w:rsidRPr="00466CA6" w:rsidRDefault="009B1047" w:rsidP="00292E0E">
            <w:pPr>
              <w:pStyle w:val="Standard"/>
              <w:jc w:val="both"/>
              <w:rPr>
                <w:rFonts w:cs="Times New Roman"/>
              </w:rPr>
            </w:pPr>
            <w:r w:rsidRPr="00466CA6">
              <w:rPr>
                <w:rFonts w:cs="Times New Roman"/>
                <w:bCs/>
              </w:rPr>
              <w:t>Биохим. ан. крови</w:t>
            </w:r>
            <w:r w:rsidRPr="00466CA6">
              <w:rPr>
                <w:rFonts w:cs="Times New Roman"/>
              </w:rPr>
              <w:t>: АЛТ – 48 ЕД/л (норма до 40 ЕД/л), АСТ – 46 ЕД/л (норма до 40 ЕД/л), глюкоза – 4,4 ммоль/л, креатинин – 103 мкмоль/л, мочевина – 8,1 ммоль/л, общий белок – 78 г/л, общий билирубин – 19,5 мкмоль/л</w:t>
            </w:r>
          </w:p>
          <w:p w:rsidR="009B1047" w:rsidRPr="00466CA6" w:rsidRDefault="009B1047" w:rsidP="00292E0E">
            <w:pPr>
              <w:pStyle w:val="24"/>
              <w:spacing w:after="0" w:line="240" w:lineRule="auto"/>
              <w:ind w:left="0"/>
              <w:jc w:val="both"/>
            </w:pPr>
            <w:r w:rsidRPr="00466CA6">
              <w:t>Серологическое исследование крови: HB</w:t>
            </w:r>
            <w:r w:rsidRPr="00466CA6">
              <w:rPr>
                <w:lang w:val="en-US"/>
              </w:rPr>
              <w:t>s</w:t>
            </w:r>
            <w:r w:rsidRPr="00466CA6">
              <w:t>Ag – отрицательный, Н</w:t>
            </w:r>
            <w:r w:rsidRPr="00466CA6">
              <w:rPr>
                <w:lang w:val="en-US"/>
              </w:rPr>
              <w:t>CV</w:t>
            </w:r>
            <w:r w:rsidRPr="00466CA6">
              <w:t xml:space="preserve"> – отрицательный.</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ЭКГ: Нормальное положение ЭОС. Ритм синусовый. ЧСС 94 в мин.</w:t>
            </w:r>
          </w:p>
          <w:p w:rsidR="009B1047" w:rsidRPr="00466CA6" w:rsidRDefault="009B1047" w:rsidP="00292E0E">
            <w:pPr>
              <w:jc w:val="both"/>
              <w:rPr>
                <w:rFonts w:ascii="Times New Roman" w:hAnsi="Times New Roman" w:cs="Times New Roman"/>
                <w:color w:val="FF0000"/>
                <w:sz w:val="24"/>
                <w:szCs w:val="24"/>
              </w:rPr>
            </w:pPr>
            <w:r w:rsidRPr="00466CA6">
              <w:rPr>
                <w:rFonts w:ascii="Times New Roman" w:hAnsi="Times New Roman" w:cs="Times New Roman"/>
                <w:sz w:val="24"/>
                <w:szCs w:val="24"/>
              </w:rPr>
              <w:t>Рентгенография органов грудной клетки: В легких – без очаговых и инфильтративных изменений. Плевральные синусы свободны. Размеры сердца не увеличены</w:t>
            </w:r>
            <w:r w:rsidRPr="00466CA6">
              <w:rPr>
                <w:rFonts w:ascii="Times New Roman" w:hAnsi="Times New Roman" w:cs="Times New Roman"/>
                <w:color w:val="FF0000"/>
                <w:sz w:val="24"/>
                <w:szCs w:val="24"/>
              </w:rPr>
              <w:t>.</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Трепанобиоптат:</w:t>
            </w:r>
            <w:r w:rsidRPr="00466CA6">
              <w:rPr>
                <w:rFonts w:ascii="Times New Roman" w:hAnsi="Times New Roman" w:cs="Times New Roman"/>
                <w:color w:val="FF0000"/>
                <w:sz w:val="24"/>
                <w:szCs w:val="24"/>
              </w:rPr>
              <w:t xml:space="preserve"> </w:t>
            </w:r>
            <w:r w:rsidRPr="00466CA6">
              <w:rPr>
                <w:rFonts w:ascii="Times New Roman" w:hAnsi="Times New Roman" w:cs="Times New Roman"/>
                <w:sz w:val="24"/>
                <w:szCs w:val="24"/>
              </w:rPr>
              <w:t>В миелограмме – 47% лимфоцитов.</w:t>
            </w:r>
            <w:r w:rsidRPr="00466CA6">
              <w:rPr>
                <w:rFonts w:ascii="Times New Roman" w:hAnsi="Times New Roman" w:cs="Times New Roman"/>
                <w:color w:val="FF0000"/>
                <w:sz w:val="24"/>
                <w:szCs w:val="24"/>
              </w:rPr>
              <w:t xml:space="preserve"> </w:t>
            </w:r>
            <w:r w:rsidRPr="00466CA6">
              <w:rPr>
                <w:rFonts w:ascii="Times New Roman" w:hAnsi="Times New Roman" w:cs="Times New Roman"/>
                <w:sz w:val="24"/>
                <w:szCs w:val="24"/>
              </w:rPr>
              <w:t>Диффузно-интерстициальная лимфоцитарная гиперплазия костного мозга.</w:t>
            </w:r>
          </w:p>
          <w:p w:rsidR="009B1047" w:rsidRPr="00EB523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УЗИ брюшной полости: Гепатомегалия. Спленомегалия.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000000"/>
                <w:sz w:val="24"/>
                <w:szCs w:val="24"/>
              </w:rPr>
            </w:pPr>
            <w:r w:rsidRPr="00EB5236">
              <w:rPr>
                <w:rFonts w:ascii="Times New Roman" w:hAnsi="Times New Roman" w:cs="Times New Roman"/>
                <w:color w:val="000000"/>
                <w:sz w:val="24"/>
                <w:szCs w:val="24"/>
              </w:rPr>
              <w:t>Тактика ведения пациентки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Критерии эффективности терапии (полная ремиссия)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Критерии прогрессирования заболевания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Показания для направления в бюро МСЭ</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21</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Пациент М., 56 лет, предъявляет жалобы на похудание, слабость, снижение работоспособности, потерю веса, боли в костях, боли в левом подреберье, кровоточивость при минимальных травмах.</w:t>
            </w:r>
          </w:p>
          <w:p w:rsidR="009B1047" w:rsidRPr="00EB5236" w:rsidRDefault="009B1047" w:rsidP="00292E0E">
            <w:pPr>
              <w:pStyle w:val="af"/>
              <w:jc w:val="both"/>
            </w:pPr>
            <w:r w:rsidRPr="00EB5236">
              <w:rPr>
                <w:lang w:val="en-US"/>
              </w:rPr>
              <w:t>Anamnesis</w:t>
            </w:r>
            <w:r w:rsidRPr="00EB5236">
              <w:t xml:space="preserve"> </w:t>
            </w:r>
            <w:r w:rsidRPr="00EB5236">
              <w:rPr>
                <w:lang w:val="en-US"/>
              </w:rPr>
              <w:t>morbi</w:t>
            </w:r>
            <w:r w:rsidRPr="00EB5236">
              <w:t>: Из перенесенных заболеваний в течении последнего года – обострения хронического пиелонефрита, дважды. За последние 7 мес похудел на 8 кг</w:t>
            </w:r>
          </w:p>
          <w:p w:rsidR="009B1047" w:rsidRPr="00EB5236" w:rsidRDefault="009B1047" w:rsidP="00292E0E">
            <w:pPr>
              <w:pStyle w:val="af"/>
              <w:jc w:val="both"/>
            </w:pPr>
            <w:r w:rsidRPr="00EB5236">
              <w:rPr>
                <w:lang w:val="en-US"/>
              </w:rPr>
              <w:t>Anamnesis</w:t>
            </w:r>
            <w:r w:rsidRPr="00EB5236">
              <w:t xml:space="preserve"> </w:t>
            </w:r>
            <w:r w:rsidRPr="00EB5236">
              <w:rPr>
                <w:lang w:val="en-US"/>
              </w:rPr>
              <w:t>vitae</w:t>
            </w:r>
            <w:r w:rsidRPr="00EB5236">
              <w:t>: туберкулез, вирусный гепатит, вен.заболевания отрицает. Лекарственный анамнез спокоен.</w:t>
            </w:r>
          </w:p>
          <w:p w:rsidR="009B1047" w:rsidRPr="00466CA6" w:rsidRDefault="009B1047" w:rsidP="00292E0E">
            <w:pPr>
              <w:pStyle w:val="af"/>
              <w:jc w:val="both"/>
            </w:pPr>
            <w:r w:rsidRPr="00EB5236">
              <w:rPr>
                <w:lang w:val="en-US"/>
              </w:rPr>
              <w:t>Status</w:t>
            </w:r>
            <w:r w:rsidRPr="00EB5236">
              <w:t xml:space="preserve"> </w:t>
            </w:r>
            <w:r w:rsidRPr="00EB5236">
              <w:rPr>
                <w:lang w:val="en-US"/>
              </w:rPr>
              <w:t>Presens</w:t>
            </w:r>
            <w:r w:rsidRPr="00EB5236">
              <w:t xml:space="preserve"> t 37,8С.</w:t>
            </w:r>
            <w:r w:rsidRPr="00EB5236">
              <w:rPr>
                <w:b/>
              </w:rPr>
              <w:t xml:space="preserve"> </w:t>
            </w:r>
            <w:r w:rsidRPr="00EB5236">
              <w:t xml:space="preserve">Состояние средней степени тяжести. Контактен. Адекватен. Ориентирован в месте, времени, личности. Кожные покровы и видимые слизистые бледнорозового цвета. Периферические лимфатические узлы: не увеличены. Перкуторно над легкими легочный звук. Ау-но: дыхание везикулярное, хрипов нет. ЧДД 18 в мин. Границы относительной сердечной тупости: правая – правый край грудины, верхняя – </w:t>
            </w:r>
            <w:r w:rsidRPr="00EB5236">
              <w:rPr>
                <w:lang w:val="en-US"/>
              </w:rPr>
              <w:t>III</w:t>
            </w:r>
            <w:r w:rsidRPr="00EB5236">
              <w:t xml:space="preserve"> ребро, левая – на 2,0 см кнутри от левой средне-ключичной линии. Тоны сердца приглушены, ритм правильный. Ч</w:t>
            </w:r>
            <w:r w:rsidRPr="00EB5236">
              <w:rPr>
                <w:lang w:val="en-US"/>
              </w:rPr>
              <w:t>CC</w:t>
            </w:r>
            <w:r w:rsidRPr="00EB5236">
              <w:t>=</w:t>
            </w:r>
            <w:r w:rsidRPr="00EB5236">
              <w:rPr>
                <w:lang w:val="en-US"/>
              </w:rPr>
              <w:t>PS</w:t>
            </w:r>
            <w:r w:rsidRPr="00EB5236">
              <w:t>=88уд/мин. АД</w:t>
            </w:r>
            <w:r w:rsidRPr="00EB5236">
              <w:rPr>
                <w:lang w:val="en-US"/>
              </w:rPr>
              <w:t>d</w:t>
            </w:r>
            <w:r w:rsidRPr="00EB5236">
              <w:t>,</w:t>
            </w:r>
            <w:r w:rsidRPr="00EB5236">
              <w:rPr>
                <w:lang w:val="en-US"/>
              </w:rPr>
              <w:t>s</w:t>
            </w:r>
            <w:r w:rsidRPr="00EB5236">
              <w:t xml:space="preserve"> 130/70 мм рт.ст. пульс удовлетвор качества. Живот мягкий, безболезненный. Печень выступает из под </w:t>
            </w:r>
            <w:r w:rsidRPr="00466CA6">
              <w:t>края реберной дуги на 4,0 см. Селезенка выступает из под края реберной дуги на 10 см, плотная. Отеков нет.</w:t>
            </w:r>
          </w:p>
          <w:p w:rsidR="009B1047" w:rsidRPr="00466CA6" w:rsidRDefault="009B1047" w:rsidP="00292E0E">
            <w:pPr>
              <w:pStyle w:val="Standard"/>
              <w:jc w:val="both"/>
              <w:rPr>
                <w:rFonts w:cs="Times New Roman"/>
              </w:rPr>
            </w:pPr>
            <w:r w:rsidRPr="00466CA6">
              <w:rPr>
                <w:rFonts w:cs="Times New Roman"/>
              </w:rPr>
              <w:t>ОАК: эритроциты 4,8х10</w:t>
            </w:r>
            <w:r w:rsidRPr="00466CA6">
              <w:rPr>
                <w:rFonts w:cs="Times New Roman"/>
                <w:kern w:val="24"/>
                <w:vertAlign w:val="superscript"/>
              </w:rPr>
              <w:t>12</w:t>
            </w:r>
            <w:r w:rsidRPr="00466CA6">
              <w:rPr>
                <w:rFonts w:cs="Times New Roman"/>
              </w:rPr>
              <w:t>/л, гемоглобин — 136 г/л, лейкоциты — 16,1х10</w:t>
            </w:r>
            <w:r w:rsidRPr="00466CA6">
              <w:rPr>
                <w:rFonts w:cs="Times New Roman"/>
                <w:kern w:val="24"/>
                <w:vertAlign w:val="superscript"/>
              </w:rPr>
              <w:t>9</w:t>
            </w:r>
            <w:r w:rsidRPr="00466CA6">
              <w:rPr>
                <w:rFonts w:cs="Times New Roman"/>
              </w:rPr>
              <w:t>/л, эозинофилы – 5%, базофилы – 8%, промиелоциты – 1%, метамиелоциты – 3%, миелоциты – 16%, палочкоядерные – 4%, сегментоядерные - 41% лимфоциты — 22%, тромбоциты — 98х10</w:t>
            </w:r>
            <w:r w:rsidRPr="00466CA6">
              <w:rPr>
                <w:rFonts w:cs="Times New Roman"/>
                <w:kern w:val="24"/>
                <w:vertAlign w:val="superscript"/>
              </w:rPr>
              <w:t>9</w:t>
            </w:r>
            <w:r w:rsidRPr="00466CA6">
              <w:rPr>
                <w:rFonts w:cs="Times New Roman"/>
              </w:rPr>
              <w:t>/л, СОЭ 43 мм/час.</w:t>
            </w:r>
          </w:p>
          <w:p w:rsidR="009B1047" w:rsidRPr="00466CA6" w:rsidRDefault="009B1047" w:rsidP="00292E0E">
            <w:pPr>
              <w:pStyle w:val="Standard"/>
              <w:jc w:val="both"/>
              <w:rPr>
                <w:rFonts w:cs="Times New Roman"/>
              </w:rPr>
            </w:pPr>
            <w:r w:rsidRPr="00466CA6">
              <w:rPr>
                <w:rFonts w:cs="Times New Roman"/>
              </w:rPr>
              <w:t>ОАМ: уд.вес – 1005, реакц. – щелочн., белок – отриц, эпит.– 0-0-1 в п/з, лейк 1-2-1 в п/з.</w:t>
            </w:r>
          </w:p>
          <w:p w:rsidR="009B1047" w:rsidRPr="00466CA6" w:rsidRDefault="009B1047" w:rsidP="00292E0E">
            <w:pPr>
              <w:pStyle w:val="Standard"/>
              <w:jc w:val="both"/>
              <w:rPr>
                <w:rFonts w:cs="Times New Roman"/>
              </w:rPr>
            </w:pPr>
            <w:r w:rsidRPr="00466CA6">
              <w:rPr>
                <w:rFonts w:cs="Times New Roman"/>
                <w:bCs/>
              </w:rPr>
              <w:t>Биохим. ан. крови</w:t>
            </w:r>
            <w:r w:rsidRPr="00466CA6">
              <w:rPr>
                <w:rFonts w:cs="Times New Roman"/>
              </w:rPr>
              <w:t>: АЛТ – 48 ЕД/л (норма до 40 ЕД/л), АСТ – 46 ЕД/л (норма до 40 ЕД/л), глюкоза – 4,4 ммоль/л, креатинин – 94 мкмоль/л, мочевина – 8,1 ммоль/л, общий белок – 78 г/л, общий билирубин – 19,5 мкмоль/л</w:t>
            </w:r>
          </w:p>
          <w:p w:rsidR="009B1047" w:rsidRPr="00EB5236" w:rsidRDefault="009B1047" w:rsidP="00292E0E">
            <w:pPr>
              <w:pStyle w:val="24"/>
              <w:spacing w:after="0" w:line="240" w:lineRule="auto"/>
              <w:ind w:left="0"/>
              <w:jc w:val="both"/>
            </w:pPr>
            <w:r w:rsidRPr="00466CA6">
              <w:t xml:space="preserve">Цитогенетическое исследование: </w:t>
            </w:r>
            <w:r w:rsidRPr="00466CA6">
              <w:rPr>
                <w:lang w:val="en-US"/>
              </w:rPr>
              <w:t>Ph</w:t>
            </w:r>
            <w:r w:rsidRPr="00466CA6">
              <w:t>-ромосома</w:t>
            </w:r>
          </w:p>
          <w:p w:rsidR="009B1047" w:rsidRPr="00EB5236" w:rsidRDefault="009B1047" w:rsidP="00292E0E">
            <w:pPr>
              <w:pStyle w:val="24"/>
              <w:spacing w:after="0" w:line="240" w:lineRule="auto"/>
              <w:ind w:left="0"/>
              <w:jc w:val="both"/>
              <w:rPr>
                <w:color w:val="FF0000"/>
              </w:rPr>
            </w:pPr>
            <w:r w:rsidRPr="00EB5236">
              <w:t>Серологическое исследование крови: HB</w:t>
            </w:r>
            <w:r w:rsidRPr="00EB5236">
              <w:rPr>
                <w:lang w:val="en-US"/>
              </w:rPr>
              <w:t>s</w:t>
            </w:r>
            <w:r w:rsidRPr="00EB5236">
              <w:t>Ag – отрицательный, Н</w:t>
            </w:r>
            <w:r w:rsidRPr="00EB5236">
              <w:rPr>
                <w:lang w:val="en-US"/>
              </w:rPr>
              <w:t>CV</w:t>
            </w:r>
            <w:r w:rsidRPr="00EB5236">
              <w:t xml:space="preserve"> – отрицательный</w:t>
            </w:r>
            <w:r w:rsidRPr="00EB5236">
              <w:rPr>
                <w:color w:val="FF0000"/>
              </w:rPr>
              <w:t>.</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ЭКГ: Нормальное положение ЭОС. Ритм синусовый. ЧСС 88 в мин.</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Рентгенография органов грудной клетки: В легких – без очаговых и инфильтративных изменений. Плевральные синусы свободны. Размеры сердца не увеличены.</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Трепанобиоптат: В миелограмме – 15% бластных клеток. Гиперплазия миелоидного ростка. Диффузно-интерстициальная лимфоцитарная гиперплазия костного мозга.</w:t>
            </w:r>
          </w:p>
          <w:p w:rsidR="009B1047" w:rsidRPr="00EB5236" w:rsidRDefault="009B1047" w:rsidP="00292E0E">
            <w:pPr>
              <w:jc w:val="both"/>
              <w:rPr>
                <w:rFonts w:ascii="Times New Roman" w:hAnsi="Times New Roman" w:cs="Times New Roman"/>
                <w:color w:val="FF0000"/>
                <w:sz w:val="24"/>
                <w:szCs w:val="24"/>
              </w:rPr>
            </w:pPr>
            <w:r w:rsidRPr="00EB5236">
              <w:rPr>
                <w:rFonts w:ascii="Times New Roman" w:hAnsi="Times New Roman" w:cs="Times New Roman"/>
                <w:sz w:val="24"/>
                <w:szCs w:val="24"/>
              </w:rPr>
              <w:t>УЗИ брюшной полости: Гепатомегалия. Спленомегалия.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Тактика ведения пациентки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FF0000"/>
                <w:sz w:val="24"/>
                <w:szCs w:val="24"/>
              </w:rPr>
            </w:pPr>
            <w:r w:rsidRPr="00EB5236">
              <w:rPr>
                <w:rFonts w:ascii="Times New Roman" w:hAnsi="Times New Roman" w:cs="Times New Roman"/>
                <w:sz w:val="24"/>
                <w:szCs w:val="24"/>
              </w:rPr>
              <w:t>Критерии эффективности терапии (полного гематологического ответа)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FF0000"/>
                <w:sz w:val="24"/>
                <w:szCs w:val="24"/>
              </w:rPr>
            </w:pPr>
            <w:r w:rsidRPr="00EB5236">
              <w:rPr>
                <w:rFonts w:ascii="Times New Roman" w:hAnsi="Times New Roman" w:cs="Times New Roman"/>
                <w:sz w:val="24"/>
                <w:szCs w:val="24"/>
              </w:rPr>
              <w:t>Критерии эффективности терапии (полного цитогенетического ответа)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Показания для направления в бюро МСЭ</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22</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Пациент Э., 56 лет, предъявляет жалобы на кожный зуд после умывания, приступы покраснения пальцев рук и ног, сопровождающиеся болью и жжением, преимущественно после горячей ванны, подъемы АД до 180 мм рт.ст., сопровождающиеся тяжестью в голове</w:t>
            </w:r>
          </w:p>
          <w:p w:rsidR="009B1047" w:rsidRPr="00EB5236" w:rsidRDefault="009B1047" w:rsidP="00292E0E">
            <w:pPr>
              <w:pStyle w:val="af"/>
              <w:jc w:val="both"/>
            </w:pPr>
            <w:r w:rsidRPr="00EB5236">
              <w:rPr>
                <w:lang w:val="en-US"/>
              </w:rPr>
              <w:t>Anamnesis</w:t>
            </w:r>
            <w:r w:rsidRPr="00EB5236">
              <w:t xml:space="preserve"> </w:t>
            </w:r>
            <w:r w:rsidRPr="00EB5236">
              <w:rPr>
                <w:lang w:val="en-US"/>
              </w:rPr>
              <w:t>morbi</w:t>
            </w:r>
            <w:r w:rsidRPr="00EB5236">
              <w:t>: В течении длительного времени отмечает кровотечение после экстракции зубов. Обследовался. В общем анализе крови – «хорошие, несколько повышенные» показатели гемоглобина (со слов).</w:t>
            </w:r>
          </w:p>
          <w:p w:rsidR="009B1047" w:rsidRPr="00EB5236" w:rsidRDefault="009B1047" w:rsidP="00292E0E">
            <w:pPr>
              <w:pStyle w:val="af"/>
              <w:jc w:val="both"/>
            </w:pPr>
            <w:r w:rsidRPr="00EB5236">
              <w:rPr>
                <w:lang w:val="en-US"/>
              </w:rPr>
              <w:t>Anamnesis</w:t>
            </w:r>
            <w:r w:rsidRPr="00EB5236">
              <w:t xml:space="preserve"> </w:t>
            </w:r>
            <w:r w:rsidRPr="00EB5236">
              <w:rPr>
                <w:lang w:val="en-US"/>
              </w:rPr>
              <w:t>vitae</w:t>
            </w:r>
            <w:r w:rsidRPr="00EB5236">
              <w:t>: туберкулез, вирусный гепатит, вен.заболевания отрицает. Лекарственный анамнез спокоен.</w:t>
            </w:r>
          </w:p>
          <w:p w:rsidR="009B1047" w:rsidRPr="00466CA6" w:rsidRDefault="009B1047" w:rsidP="00292E0E">
            <w:pPr>
              <w:pStyle w:val="af"/>
              <w:jc w:val="both"/>
            </w:pPr>
            <w:r w:rsidRPr="00EB5236">
              <w:rPr>
                <w:lang w:val="en-US"/>
              </w:rPr>
              <w:t>Status</w:t>
            </w:r>
            <w:r w:rsidRPr="00EB5236">
              <w:t xml:space="preserve"> </w:t>
            </w:r>
            <w:r w:rsidRPr="00EB5236">
              <w:rPr>
                <w:lang w:val="en-US"/>
              </w:rPr>
              <w:t>Presens</w:t>
            </w:r>
            <w:r w:rsidRPr="00EB5236">
              <w:t xml:space="preserve"> t 36,8С.</w:t>
            </w:r>
            <w:r w:rsidRPr="00EB5236">
              <w:rPr>
                <w:b/>
              </w:rPr>
              <w:t xml:space="preserve"> </w:t>
            </w:r>
            <w:r w:rsidRPr="00EB5236">
              <w:t xml:space="preserve">Состояние удовлетворительное. Контактен. Адекватен. Ориентирован в месте, времени, личности. Кожные покровы и видимые слизистые гиперемированны. Периферические лимфатические узлы: не увеличены. Перкуторно над легкими легочный звук. Ау-но: дыхание везикулярное, хрипов нет. ЧДД 18 в мин. Границы относительной сердечной тупости: правая – правый край грудины, верхняя – </w:t>
            </w:r>
            <w:r w:rsidRPr="00EB5236">
              <w:rPr>
                <w:lang w:val="en-US"/>
              </w:rPr>
              <w:t>III</w:t>
            </w:r>
            <w:r w:rsidRPr="00EB5236">
              <w:t xml:space="preserve"> ребро, левая – на 2,0 см кнутри от левой средне-ключичной линии. Тоны сердца приглушены, ритм правильный. Ч</w:t>
            </w:r>
            <w:r w:rsidRPr="00EB5236">
              <w:rPr>
                <w:lang w:val="en-US"/>
              </w:rPr>
              <w:t>CC</w:t>
            </w:r>
            <w:r w:rsidRPr="00EB5236">
              <w:t>=</w:t>
            </w:r>
            <w:r w:rsidRPr="00EB5236">
              <w:rPr>
                <w:lang w:val="en-US"/>
              </w:rPr>
              <w:t>PS</w:t>
            </w:r>
            <w:r w:rsidRPr="00EB5236">
              <w:t>=64 уд/мин. АД</w:t>
            </w:r>
            <w:r w:rsidRPr="00EB5236">
              <w:rPr>
                <w:lang w:val="en-US"/>
              </w:rPr>
              <w:t>d</w:t>
            </w:r>
            <w:r w:rsidRPr="00EB5236">
              <w:t>,</w:t>
            </w:r>
            <w:r w:rsidRPr="00EB5236">
              <w:rPr>
                <w:lang w:val="en-US"/>
              </w:rPr>
              <w:t>s</w:t>
            </w:r>
            <w:r w:rsidRPr="00EB5236">
              <w:t xml:space="preserve"> 140/80 мм рт.ст. пульс удовлетвор качества. Живот мягкий, </w:t>
            </w:r>
            <w:r w:rsidRPr="00466CA6">
              <w:t>безболезненный.</w:t>
            </w:r>
            <w:r w:rsidRPr="00466CA6">
              <w:rPr>
                <w:color w:val="FF0000"/>
              </w:rPr>
              <w:t xml:space="preserve"> </w:t>
            </w:r>
            <w:r w:rsidRPr="00466CA6">
              <w:t>Печень не увеличен. Селезенка выступает из под края реберной дуги на 6 см, плотная. Отеков нет.</w:t>
            </w:r>
          </w:p>
          <w:p w:rsidR="009B1047" w:rsidRPr="00466CA6" w:rsidRDefault="009B1047" w:rsidP="00292E0E">
            <w:pPr>
              <w:pStyle w:val="Standard"/>
              <w:jc w:val="both"/>
              <w:rPr>
                <w:rFonts w:cs="Times New Roman"/>
              </w:rPr>
            </w:pPr>
            <w:r w:rsidRPr="00466CA6">
              <w:rPr>
                <w:rFonts w:cs="Times New Roman"/>
              </w:rPr>
              <w:t>ОАК: эритроциты 5,9х10</w:t>
            </w:r>
            <w:r w:rsidRPr="00466CA6">
              <w:rPr>
                <w:rFonts w:cs="Times New Roman"/>
                <w:kern w:val="24"/>
                <w:vertAlign w:val="superscript"/>
              </w:rPr>
              <w:t>12</w:t>
            </w:r>
            <w:r w:rsidRPr="00466CA6">
              <w:rPr>
                <w:rFonts w:cs="Times New Roman"/>
              </w:rPr>
              <w:t>/л, гемоглобин — 211 г/л, гематокрит – 70%, лейкоциты — 12,2х10</w:t>
            </w:r>
            <w:r w:rsidRPr="00466CA6">
              <w:rPr>
                <w:rFonts w:cs="Times New Roman"/>
                <w:kern w:val="24"/>
                <w:vertAlign w:val="superscript"/>
              </w:rPr>
              <w:t>9</w:t>
            </w:r>
            <w:r w:rsidRPr="00466CA6">
              <w:rPr>
                <w:rFonts w:cs="Times New Roman"/>
              </w:rPr>
              <w:t>/л, эозинофилы – 1%, палочкоядерные – 2%, сегментоядерные - 52%, моноциты – 8%, лимфоциты — 32%, тромбоциты — 420х10</w:t>
            </w:r>
            <w:r w:rsidRPr="00466CA6">
              <w:rPr>
                <w:rFonts w:cs="Times New Roman"/>
                <w:kern w:val="24"/>
                <w:vertAlign w:val="superscript"/>
              </w:rPr>
              <w:t>9</w:t>
            </w:r>
            <w:r w:rsidRPr="00466CA6">
              <w:rPr>
                <w:rFonts w:cs="Times New Roman"/>
              </w:rPr>
              <w:t>/л, СОЭ 43 мм/час.</w:t>
            </w:r>
          </w:p>
          <w:p w:rsidR="009B1047" w:rsidRPr="00466CA6" w:rsidRDefault="009B1047" w:rsidP="00292E0E">
            <w:pPr>
              <w:pStyle w:val="Standard"/>
              <w:jc w:val="both"/>
              <w:rPr>
                <w:rFonts w:cs="Times New Roman"/>
                <w:color w:val="FF0000"/>
              </w:rPr>
            </w:pPr>
            <w:r w:rsidRPr="00466CA6">
              <w:rPr>
                <w:rFonts w:cs="Times New Roman"/>
              </w:rPr>
              <w:t>ОАМ: уд.вес – 1005, реакц. – щелочн., белок – отриц, эпит.– 0-0-1 в п/з, лейк 1-2-1 в п/з</w:t>
            </w:r>
            <w:r w:rsidRPr="00466CA6">
              <w:rPr>
                <w:rFonts w:cs="Times New Roman"/>
                <w:color w:val="FF0000"/>
              </w:rPr>
              <w:t>.</w:t>
            </w:r>
          </w:p>
          <w:p w:rsidR="009B1047" w:rsidRPr="00466CA6" w:rsidRDefault="009B1047" w:rsidP="00292E0E">
            <w:pPr>
              <w:pStyle w:val="Standard"/>
              <w:jc w:val="both"/>
              <w:rPr>
                <w:rFonts w:cs="Times New Roman"/>
              </w:rPr>
            </w:pPr>
            <w:r w:rsidRPr="00466CA6">
              <w:rPr>
                <w:rFonts w:cs="Times New Roman"/>
                <w:bCs/>
              </w:rPr>
              <w:t>Биохим. ан. крови</w:t>
            </w:r>
            <w:r w:rsidRPr="00466CA6">
              <w:rPr>
                <w:rFonts w:cs="Times New Roman"/>
              </w:rPr>
              <w:t>: АЛТ – 26 ЕД/л (норма до 40 ЕД/л), АСТ – 32 ЕД/л (норма до 40 ЕД/л), глюкоза – 4,8 ммоль/л, креатинин – 99 мкмоль/л, мочевина – 8,9 ммоль/л, общий белок – 76 г/л, общий билирубин – 29,5 мкмоль/л.</w:t>
            </w:r>
            <w:r w:rsidRPr="00466CA6">
              <w:rPr>
                <w:rFonts w:cs="Times New Roman"/>
                <w:color w:val="FF0000"/>
              </w:rPr>
              <w:t xml:space="preserve"> </w:t>
            </w:r>
            <w:r w:rsidRPr="00466CA6">
              <w:rPr>
                <w:rFonts w:cs="Times New Roman"/>
              </w:rPr>
              <w:t>Уровень эритропоэтина сыворотки ниже референсных значений.</w:t>
            </w:r>
          </w:p>
          <w:p w:rsidR="009B1047" w:rsidRPr="00466CA6" w:rsidRDefault="009B1047" w:rsidP="00292E0E">
            <w:pPr>
              <w:pStyle w:val="24"/>
              <w:spacing w:after="0" w:line="240" w:lineRule="auto"/>
              <w:ind w:left="0"/>
              <w:jc w:val="both"/>
            </w:pPr>
            <w:r w:rsidRPr="00466CA6">
              <w:t>Серологическое исследование крови: HB</w:t>
            </w:r>
            <w:r w:rsidRPr="00466CA6">
              <w:rPr>
                <w:lang w:val="en-US"/>
              </w:rPr>
              <w:t>s</w:t>
            </w:r>
            <w:r w:rsidRPr="00466CA6">
              <w:t>Ag – отрицательный, Н</w:t>
            </w:r>
            <w:r w:rsidRPr="00466CA6">
              <w:rPr>
                <w:lang w:val="en-US"/>
              </w:rPr>
              <w:t>CV</w:t>
            </w:r>
            <w:r w:rsidRPr="00466CA6">
              <w:t xml:space="preserve"> – отрицательный.</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ЭКГ: Нормальное положение ЭОС. Ритм синусовый. ЧСС 88 в мин.</w:t>
            </w:r>
          </w:p>
          <w:p w:rsidR="009B1047" w:rsidRPr="00EB523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Рентгенография органов грудной клетки: В легких – без очаговых и инфильтративных изменений. Плевральные синусы своб</w:t>
            </w:r>
            <w:r w:rsidRPr="00EB5236">
              <w:rPr>
                <w:rFonts w:ascii="Times New Roman" w:hAnsi="Times New Roman" w:cs="Times New Roman"/>
                <w:sz w:val="24"/>
                <w:szCs w:val="24"/>
              </w:rPr>
              <w:t>одны. Размеры сердца не увеличены.</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Трепанобиоптат: Трехростковая гиперплазия (панмиелоз): увеличение пролиферации элементов эритроидного, гранулоцитарного, мегакариоцитарного ростков миелопоэза. </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УЗИ почек: Мочекислый диатез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Тактика ведения пациентки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FF0000"/>
                <w:sz w:val="24"/>
                <w:szCs w:val="24"/>
              </w:rPr>
            </w:pPr>
            <w:r w:rsidRPr="00EB5236">
              <w:rPr>
                <w:rFonts w:ascii="Times New Roman" w:hAnsi="Times New Roman" w:cs="Times New Roman"/>
                <w:sz w:val="24"/>
                <w:szCs w:val="24"/>
              </w:rPr>
              <w:t>Критерии эффективности терапии (полного клинико-гематологического ответа)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Критерии эффективности терапии (отсутствие клинико-гематологического ответа)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Показания для направления в бюро МСЭ</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23</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466CA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 xml:space="preserve">Пациентка Б. 29 лет, предъявляет жалобы на слабость, головокружение, снижение работоспособности, ломкость волос, ногтей, заеды в углах рта, изменение вкуса (пристрастие к мелу, сырым </w:t>
            </w:r>
            <w:r w:rsidRPr="00466CA6">
              <w:rPr>
                <w:rFonts w:ascii="Times New Roman" w:eastAsia="Times New Roman" w:hAnsi="Times New Roman" w:cs="Times New Roman"/>
                <w:sz w:val="24"/>
                <w:szCs w:val="24"/>
              </w:rPr>
              <w:t>продуктам).</w:t>
            </w:r>
          </w:p>
          <w:p w:rsidR="009B1047" w:rsidRPr="00466CA6" w:rsidRDefault="009B1047" w:rsidP="00292E0E">
            <w:pPr>
              <w:jc w:val="both"/>
              <w:rPr>
                <w:rFonts w:ascii="Times New Roman" w:eastAsia="Times New Roman" w:hAnsi="Times New Roman" w:cs="Times New Roman"/>
                <w:sz w:val="24"/>
                <w:szCs w:val="24"/>
              </w:rPr>
            </w:pPr>
            <w:r w:rsidRPr="00466CA6">
              <w:rPr>
                <w:rFonts w:ascii="Times New Roman" w:eastAsia="Times New Roman" w:hAnsi="Times New Roman" w:cs="Times New Roman"/>
                <w:sz w:val="24"/>
                <w:szCs w:val="24"/>
              </w:rPr>
              <w:t>Беременность одноплодная, вторая; срок 30 нед беременности – 11.02.2017. Первые роды – срочные, протекали без патологии; ребенок доношенный, вес ребенка при рождении – 3560г.</w:t>
            </w:r>
          </w:p>
          <w:p w:rsidR="009B1047" w:rsidRPr="00466CA6" w:rsidRDefault="009B1047" w:rsidP="00292E0E">
            <w:pPr>
              <w:pStyle w:val="af2"/>
              <w:spacing w:after="0" w:line="240" w:lineRule="auto"/>
              <w:ind w:left="0"/>
              <w:jc w:val="both"/>
              <w:rPr>
                <w:rFonts w:ascii="Times New Roman" w:hAnsi="Times New Roman" w:cs="Times New Roman"/>
                <w:sz w:val="24"/>
                <w:szCs w:val="24"/>
              </w:rPr>
            </w:pPr>
            <w:r w:rsidRPr="00466CA6">
              <w:rPr>
                <w:rFonts w:ascii="Times New Roman" w:hAnsi="Times New Roman" w:cs="Times New Roman"/>
                <w:sz w:val="24"/>
                <w:szCs w:val="24"/>
              </w:rPr>
              <w:t xml:space="preserve">Объективно: </w:t>
            </w:r>
            <w:r w:rsidRPr="00466CA6">
              <w:rPr>
                <w:rFonts w:ascii="Times New Roman" w:hAnsi="Times New Roman" w:cs="Times New Roman"/>
                <w:sz w:val="24"/>
                <w:szCs w:val="24"/>
                <w:lang w:val="en-US"/>
              </w:rPr>
              <w:t>t</w:t>
            </w:r>
            <w:r w:rsidRPr="00466CA6">
              <w:rPr>
                <w:rFonts w:ascii="Times New Roman" w:hAnsi="Times New Roman" w:cs="Times New Roman"/>
                <w:sz w:val="24"/>
                <w:szCs w:val="24"/>
              </w:rPr>
              <w:t xml:space="preserve"> 38,5</w:t>
            </w:r>
            <w:r w:rsidRPr="00466CA6">
              <w:rPr>
                <w:rFonts w:ascii="Times New Roman" w:hAnsi="Times New Roman" w:cs="Times New Roman"/>
                <w:sz w:val="24"/>
                <w:szCs w:val="24"/>
                <w:vertAlign w:val="superscript"/>
              </w:rPr>
              <w:t>0</w:t>
            </w:r>
            <w:r w:rsidRPr="00466CA6">
              <w:rPr>
                <w:rFonts w:ascii="Times New Roman" w:hAnsi="Times New Roman" w:cs="Times New Roman"/>
                <w:sz w:val="24"/>
                <w:szCs w:val="24"/>
              </w:rPr>
              <w:t xml:space="preserve">С. Состояние тяжелое. Сознание ясное. Контактна. Адекватна. Ориентирована в месте, времени, личности. Кожные покровы бледнорозового цвета. Периферические лимфоузлы не увеличены. Перкуторно над легкими - легочный звук. Аускультативно: дыхание везикулярное хрипов нет. ЧДД 20 в мин. Границы относительной сердечной тупости: правая – правый край грудины, верхняя – </w:t>
            </w:r>
            <w:r w:rsidRPr="00466CA6">
              <w:rPr>
                <w:rFonts w:ascii="Times New Roman" w:hAnsi="Times New Roman" w:cs="Times New Roman"/>
                <w:sz w:val="24"/>
                <w:szCs w:val="24"/>
                <w:lang w:val="en-US"/>
              </w:rPr>
              <w:t>III</w:t>
            </w:r>
            <w:r w:rsidRPr="00466CA6">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ЧСС 100 ударов в мин. АД 120/80 мм рт.ст. Живот мягкий, безболезненный. Печень не увеличена. Селезенка не пальпируется. Отеков нет.</w:t>
            </w:r>
          </w:p>
          <w:p w:rsidR="009B1047" w:rsidRPr="00466CA6" w:rsidRDefault="009B1047" w:rsidP="00292E0E">
            <w:pPr>
              <w:pStyle w:val="af2"/>
              <w:spacing w:after="0" w:line="240" w:lineRule="auto"/>
              <w:ind w:left="0"/>
              <w:jc w:val="both"/>
              <w:rPr>
                <w:rFonts w:ascii="Times New Roman" w:hAnsi="Times New Roman" w:cs="Times New Roman"/>
                <w:sz w:val="24"/>
                <w:szCs w:val="24"/>
              </w:rPr>
            </w:pPr>
            <w:r w:rsidRPr="00466CA6">
              <w:rPr>
                <w:rFonts w:ascii="Times New Roman" w:hAnsi="Times New Roman" w:cs="Times New Roman"/>
                <w:sz w:val="24"/>
                <w:szCs w:val="24"/>
              </w:rPr>
              <w:t>Общий анализ крови: эритроциты 3,1 х 10</w:t>
            </w:r>
            <w:r w:rsidRPr="00466CA6">
              <w:rPr>
                <w:rFonts w:ascii="Times New Roman" w:hAnsi="Times New Roman" w:cs="Times New Roman"/>
                <w:sz w:val="24"/>
                <w:szCs w:val="24"/>
                <w:vertAlign w:val="superscript"/>
              </w:rPr>
              <w:t>12</w:t>
            </w:r>
            <w:r w:rsidRPr="00466CA6">
              <w:rPr>
                <w:rFonts w:ascii="Times New Roman" w:hAnsi="Times New Roman" w:cs="Times New Roman"/>
                <w:sz w:val="24"/>
                <w:szCs w:val="24"/>
              </w:rPr>
              <w:t>/л, гемоглобин 95 г/л,</w:t>
            </w:r>
            <w:r w:rsidRPr="00466CA6">
              <w:rPr>
                <w:rFonts w:ascii="Times New Roman" w:hAnsi="Times New Roman" w:cs="Times New Roman"/>
                <w:color w:val="FF0000"/>
                <w:sz w:val="24"/>
                <w:szCs w:val="24"/>
              </w:rPr>
              <w:t xml:space="preserve"> </w:t>
            </w:r>
            <w:r w:rsidRPr="00466CA6">
              <w:rPr>
                <w:rFonts w:ascii="Times New Roman" w:hAnsi="Times New Roman" w:cs="Times New Roman"/>
                <w:sz w:val="24"/>
                <w:szCs w:val="24"/>
              </w:rPr>
              <w:t>лейкоциты 6,8 х 10</w:t>
            </w:r>
            <w:r w:rsidRPr="00466CA6">
              <w:rPr>
                <w:rFonts w:ascii="Times New Roman" w:hAnsi="Times New Roman" w:cs="Times New Roman"/>
                <w:sz w:val="24"/>
                <w:szCs w:val="24"/>
                <w:vertAlign w:val="superscript"/>
              </w:rPr>
              <w:t xml:space="preserve"> 9</w:t>
            </w:r>
            <w:r w:rsidRPr="00466CA6">
              <w:rPr>
                <w:rFonts w:ascii="Times New Roman" w:hAnsi="Times New Roman" w:cs="Times New Roman"/>
                <w:sz w:val="24"/>
                <w:szCs w:val="24"/>
              </w:rPr>
              <w:t>/л, палочкоядерные – 3%, сегментоядерные нейтрофилы – 60%, моноциты – 6%, лимфоциты – 31%. СОЭ - 15 мм/час. Средний объем эритроцита (</w:t>
            </w:r>
            <w:r w:rsidRPr="00466CA6">
              <w:rPr>
                <w:rFonts w:ascii="Times New Roman" w:hAnsi="Times New Roman" w:cs="Times New Roman"/>
                <w:sz w:val="24"/>
                <w:szCs w:val="24"/>
                <w:lang w:val="en-US"/>
              </w:rPr>
              <w:t>MCV</w:t>
            </w:r>
            <w:r w:rsidRPr="00466CA6">
              <w:rPr>
                <w:rFonts w:ascii="Times New Roman" w:hAnsi="Times New Roman" w:cs="Times New Roman"/>
                <w:sz w:val="24"/>
                <w:szCs w:val="24"/>
              </w:rPr>
              <w:t>) - 72 фл (норма 81 – 96 фл) Среднее содержание гемоглобина в эритроците (MCH) - 24 пг (норма 27 – 33 пг). Средняя концентрация гемоглобина в эритроците (MCHC) - 304 г/л (норма 326 – 362 г/л); Степень анизоцитоза эритроцитов (RDW) более 14,5%. Гипохромия, анизоцитоз, пойкилоцитоз.</w:t>
            </w:r>
          </w:p>
          <w:p w:rsidR="009B1047" w:rsidRPr="00466CA6" w:rsidRDefault="009B1047" w:rsidP="00292E0E">
            <w:pPr>
              <w:pStyle w:val="af2"/>
              <w:spacing w:after="0" w:line="240" w:lineRule="auto"/>
              <w:ind w:left="0"/>
              <w:jc w:val="both"/>
              <w:rPr>
                <w:rFonts w:ascii="Times New Roman" w:hAnsi="Times New Roman" w:cs="Times New Roman"/>
                <w:sz w:val="24"/>
                <w:szCs w:val="24"/>
              </w:rPr>
            </w:pPr>
            <w:r w:rsidRPr="00466CA6">
              <w:rPr>
                <w:rFonts w:ascii="Times New Roman" w:hAnsi="Times New Roman" w:cs="Times New Roman"/>
                <w:sz w:val="24"/>
                <w:szCs w:val="24"/>
              </w:rPr>
              <w:t>Общий анализ мочи: уд. вес – 1016, белок – не обнаружен, лейкоциты – 2 – 3 в п/зр</w:t>
            </w:r>
          </w:p>
          <w:p w:rsidR="009B1047" w:rsidRPr="00466CA6" w:rsidRDefault="009B1047" w:rsidP="00292E0E">
            <w:pPr>
              <w:pStyle w:val="af2"/>
              <w:spacing w:after="0" w:line="240" w:lineRule="auto"/>
              <w:ind w:left="0"/>
              <w:jc w:val="both"/>
              <w:rPr>
                <w:rFonts w:ascii="Times New Roman" w:hAnsi="Times New Roman" w:cs="Times New Roman"/>
                <w:sz w:val="24"/>
                <w:szCs w:val="24"/>
              </w:rPr>
            </w:pPr>
            <w:r w:rsidRPr="00466CA6">
              <w:rPr>
                <w:rFonts w:ascii="Times New Roman" w:hAnsi="Times New Roman" w:cs="Times New Roman"/>
                <w:sz w:val="24"/>
                <w:szCs w:val="24"/>
              </w:rPr>
              <w:t>Биохимический анализ крови: глюкоза – 4,89 ммоль/л, АЛТ – 22 МЕ/л, АСТ – 18 МЕ/л, общий белок – 71 г/л, мочевина – 3,9 ммоль/л, креатинин – 97 мкмоль/л.</w:t>
            </w:r>
            <w:r w:rsidRPr="00466CA6">
              <w:rPr>
                <w:rFonts w:ascii="Times New Roman" w:hAnsi="Times New Roman" w:cs="Times New Roman"/>
                <w:color w:val="FF0000"/>
                <w:sz w:val="24"/>
                <w:szCs w:val="24"/>
              </w:rPr>
              <w:t xml:space="preserve"> </w:t>
            </w:r>
            <w:r w:rsidRPr="00466CA6">
              <w:rPr>
                <w:rFonts w:ascii="Times New Roman" w:hAnsi="Times New Roman" w:cs="Times New Roman"/>
                <w:sz w:val="24"/>
                <w:szCs w:val="24"/>
              </w:rPr>
              <w:t>Сывороточное железо (СЖ) – 11,5 мкмоль/л (норма более 12,5 мкмоль/л). Коэффициент насыщения трансферрина железом (КНТ) – 15% (норма более 17%). Сывороточный ферритин (СФ) – 20 мкг/л (норма более 30 мкг/л).</w:t>
            </w:r>
          </w:p>
          <w:p w:rsidR="009B1047" w:rsidRPr="00466CA6" w:rsidRDefault="009B1047" w:rsidP="00292E0E">
            <w:pPr>
              <w:pStyle w:val="af2"/>
              <w:spacing w:after="0" w:line="240" w:lineRule="auto"/>
              <w:ind w:left="0"/>
              <w:jc w:val="both"/>
              <w:rPr>
                <w:rFonts w:ascii="Times New Roman" w:hAnsi="Times New Roman" w:cs="Times New Roman"/>
                <w:sz w:val="24"/>
                <w:szCs w:val="24"/>
              </w:rPr>
            </w:pPr>
            <w:r w:rsidRPr="00466CA6">
              <w:rPr>
                <w:rFonts w:ascii="Times New Roman" w:hAnsi="Times New Roman" w:cs="Times New Roman"/>
                <w:sz w:val="24"/>
                <w:szCs w:val="24"/>
              </w:rPr>
              <w:t>Рентгенография органов грудной клетки: Легочные поля – без очаговых и инфильтративных изменений. Корни не расширены, структурны, лимфоузлы не увеличены. Синусы свободны. Средостение не смещено. Сердце не расширенно.</w:t>
            </w:r>
          </w:p>
          <w:p w:rsidR="009B1047" w:rsidRPr="00EB5236" w:rsidRDefault="009B1047" w:rsidP="00292E0E">
            <w:pPr>
              <w:pStyle w:val="af2"/>
              <w:spacing w:after="0" w:line="240" w:lineRule="auto"/>
              <w:ind w:left="0"/>
              <w:jc w:val="both"/>
              <w:rPr>
                <w:rFonts w:ascii="Times New Roman" w:hAnsi="Times New Roman" w:cs="Times New Roman"/>
                <w:color w:val="FF0000"/>
                <w:sz w:val="24"/>
                <w:szCs w:val="24"/>
              </w:rPr>
            </w:pPr>
            <w:r w:rsidRPr="00466CA6">
              <w:rPr>
                <w:rFonts w:ascii="Times New Roman" w:hAnsi="Times New Roman" w:cs="Times New Roman"/>
                <w:sz w:val="24"/>
                <w:szCs w:val="24"/>
              </w:rPr>
              <w:t>ЭКГ: Синусовый ритм. Нормальное положение ЭОС.</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Составьте алгоритм лечения.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000000"/>
                <w:sz w:val="24"/>
                <w:szCs w:val="24"/>
              </w:rPr>
            </w:pPr>
            <w:r w:rsidRPr="00EB5236">
              <w:rPr>
                <w:rFonts w:ascii="Times New Roman" w:hAnsi="Times New Roman" w:cs="Times New Roman"/>
                <w:color w:val="000000"/>
                <w:sz w:val="24"/>
                <w:szCs w:val="24"/>
              </w:rPr>
              <w:t xml:space="preserve">Оцените </w:t>
            </w:r>
            <w:r w:rsidRPr="00EB5236">
              <w:rPr>
                <w:rFonts w:ascii="Times New Roman" w:hAnsi="Times New Roman" w:cs="Times New Roman"/>
                <w:sz w:val="24"/>
                <w:szCs w:val="24"/>
              </w:rPr>
              <w:t>эффективность лечения железодефицитного состояния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000000"/>
                <w:sz w:val="24"/>
                <w:szCs w:val="24"/>
              </w:rPr>
            </w:pPr>
            <w:r w:rsidRPr="00EB5236">
              <w:rPr>
                <w:rFonts w:ascii="Times New Roman" w:hAnsi="Times New Roman" w:cs="Times New Roman"/>
                <w:color w:val="000000"/>
                <w:sz w:val="24"/>
                <w:szCs w:val="24"/>
              </w:rPr>
              <w:t>Тактика при неэффективности составленного алгоритма лечения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color w:val="000000"/>
                <w:sz w:val="24"/>
                <w:szCs w:val="24"/>
              </w:rPr>
            </w:pPr>
            <w:r w:rsidRPr="00EB5236">
              <w:rPr>
                <w:rFonts w:ascii="Times New Roman" w:hAnsi="Times New Roman" w:cs="Times New Roman"/>
                <w:color w:val="000000"/>
                <w:sz w:val="24"/>
                <w:szCs w:val="24"/>
              </w:rPr>
              <w:t>Заполните листок нетрудоспособности</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24</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556"/>
        <w:gridCol w:w="9259"/>
      </w:tblGrid>
      <w:tr w:rsidR="009B1047" w:rsidRPr="00DE45D1" w:rsidTr="00292E0E">
        <w:tc>
          <w:tcPr>
            <w:tcW w:w="10470" w:type="dxa"/>
            <w:gridSpan w:val="3"/>
            <w:shd w:val="clear" w:color="auto" w:fill="auto"/>
            <w:vAlign w:val="center"/>
          </w:tcPr>
          <w:p w:rsidR="009B1047" w:rsidRPr="00DE45D1" w:rsidRDefault="009B1047" w:rsidP="00292E0E">
            <w:pPr>
              <w:spacing w:line="260" w:lineRule="exact"/>
              <w:jc w:val="both"/>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Пациент К., 46 лет предъявляет жалобы на подъем температуры до 37,8</w:t>
            </w:r>
            <w:r w:rsidRPr="00DE45D1">
              <w:rPr>
                <w:rFonts w:ascii="Times New Roman" w:eastAsia="Times New Roman" w:hAnsi="Times New Roman" w:cs="Times New Roman"/>
                <w:sz w:val="23"/>
                <w:szCs w:val="23"/>
                <w:vertAlign w:val="superscript"/>
              </w:rPr>
              <w:t>0</w:t>
            </w:r>
            <w:r w:rsidRPr="00DE45D1">
              <w:rPr>
                <w:rFonts w:ascii="Times New Roman" w:eastAsia="Times New Roman" w:hAnsi="Times New Roman" w:cs="Times New Roman"/>
                <w:sz w:val="23"/>
                <w:szCs w:val="23"/>
              </w:rPr>
              <w:t>С, частый жидкий стул до 5 раз в сутки, боли во время акта дефекации, боли в животе, снижение массы тела на 6 кг за последние 4 мес, боли в коленных, локтевых суставах, снижение остроты зрения.</w:t>
            </w:r>
          </w:p>
          <w:p w:rsidR="009B1047" w:rsidRPr="00DE45D1" w:rsidRDefault="009B1047" w:rsidP="00292E0E">
            <w:pPr>
              <w:pStyle w:val="af"/>
              <w:spacing w:line="260" w:lineRule="exact"/>
              <w:jc w:val="both"/>
              <w:rPr>
                <w:sz w:val="23"/>
                <w:szCs w:val="23"/>
              </w:rPr>
            </w:pPr>
            <w:r w:rsidRPr="00DE45D1">
              <w:rPr>
                <w:sz w:val="23"/>
                <w:szCs w:val="23"/>
                <w:lang w:val="en-US"/>
              </w:rPr>
              <w:t>Anamnesis</w:t>
            </w:r>
            <w:r w:rsidRPr="00DE45D1">
              <w:rPr>
                <w:sz w:val="23"/>
                <w:szCs w:val="23"/>
              </w:rPr>
              <w:t xml:space="preserve"> </w:t>
            </w:r>
            <w:r w:rsidRPr="00DE45D1">
              <w:rPr>
                <w:sz w:val="23"/>
                <w:szCs w:val="23"/>
                <w:lang w:val="en-US"/>
              </w:rPr>
              <w:t>morbi</w:t>
            </w:r>
            <w:r w:rsidRPr="00DE45D1">
              <w:rPr>
                <w:sz w:val="23"/>
                <w:szCs w:val="23"/>
              </w:rPr>
              <w:t>: Больным себя считает в течении 6 мес, когда стал отмечать появление диареи, периодически с кровью, от 3 до 5 раз/сут, боли в животе. За истекший период отмечает похудание на 6 кг. В течении последнего месяца появились боли в суставах преимущественно в ранние утренние часы, субфебрильная температура.</w:t>
            </w:r>
          </w:p>
          <w:p w:rsidR="009B1047" w:rsidRPr="00DE45D1" w:rsidRDefault="009B1047" w:rsidP="00292E0E">
            <w:pPr>
              <w:pStyle w:val="af"/>
              <w:spacing w:line="260" w:lineRule="exact"/>
              <w:jc w:val="both"/>
              <w:rPr>
                <w:sz w:val="23"/>
                <w:szCs w:val="23"/>
              </w:rPr>
            </w:pPr>
            <w:r w:rsidRPr="00DE45D1">
              <w:rPr>
                <w:sz w:val="23"/>
                <w:szCs w:val="23"/>
                <w:lang w:val="en-US"/>
              </w:rPr>
              <w:t>Status</w:t>
            </w:r>
            <w:r w:rsidRPr="00DE45D1">
              <w:rPr>
                <w:sz w:val="23"/>
                <w:szCs w:val="23"/>
              </w:rPr>
              <w:t xml:space="preserve"> </w:t>
            </w:r>
            <w:r w:rsidRPr="00DE45D1">
              <w:rPr>
                <w:sz w:val="23"/>
                <w:szCs w:val="23"/>
                <w:lang w:val="en-US"/>
              </w:rPr>
              <w:t>Presens</w:t>
            </w:r>
            <w:r w:rsidRPr="00DE45D1">
              <w:rPr>
                <w:sz w:val="23"/>
                <w:szCs w:val="23"/>
              </w:rPr>
              <w:t xml:space="preserve"> t 37,8С.</w:t>
            </w:r>
            <w:r w:rsidRPr="00DE45D1">
              <w:rPr>
                <w:b/>
                <w:sz w:val="23"/>
                <w:szCs w:val="23"/>
              </w:rPr>
              <w:t xml:space="preserve"> </w:t>
            </w:r>
            <w:r w:rsidRPr="00DE45D1">
              <w:rPr>
                <w:sz w:val="23"/>
                <w:szCs w:val="23"/>
              </w:rPr>
              <w:t xml:space="preserve">Состояние удовлетворительное. Контактен. Адекватен. Ориентирован в месте, времени, личности. Кожные покровы и видимые слизистые гиперемированны. Периферические лимфатические узлы: не увеличены. Перкуторно над легкими легочный звук. Ау-но: дыхание везикулярное, хрипов нет. ЧДД 18 в мин. Границы относительной сердечной тупости: правая – правый край грудины, верхняя – </w:t>
            </w:r>
            <w:r w:rsidRPr="00DE45D1">
              <w:rPr>
                <w:sz w:val="23"/>
                <w:szCs w:val="23"/>
                <w:lang w:val="en-US"/>
              </w:rPr>
              <w:t>III</w:t>
            </w:r>
            <w:r w:rsidRPr="00DE45D1">
              <w:rPr>
                <w:sz w:val="23"/>
                <w:szCs w:val="23"/>
              </w:rPr>
              <w:t xml:space="preserve"> ребро, левая – на 2,0 см кнутри от левой средне-ключичной линии. Тоны сердца приглушены, ритм правильный. Ч</w:t>
            </w:r>
            <w:r w:rsidRPr="00DE45D1">
              <w:rPr>
                <w:sz w:val="23"/>
                <w:szCs w:val="23"/>
                <w:lang w:val="en-US"/>
              </w:rPr>
              <w:t>CC</w:t>
            </w:r>
            <w:r w:rsidRPr="00DE45D1">
              <w:rPr>
                <w:sz w:val="23"/>
                <w:szCs w:val="23"/>
              </w:rPr>
              <w:t>=</w:t>
            </w:r>
            <w:r w:rsidRPr="00DE45D1">
              <w:rPr>
                <w:sz w:val="23"/>
                <w:szCs w:val="23"/>
                <w:lang w:val="en-US"/>
              </w:rPr>
              <w:t>PS</w:t>
            </w:r>
            <w:r w:rsidRPr="00DE45D1">
              <w:rPr>
                <w:sz w:val="23"/>
                <w:szCs w:val="23"/>
              </w:rPr>
              <w:t>=88 уд/мин. АД</w:t>
            </w:r>
            <w:r w:rsidRPr="00DE45D1">
              <w:rPr>
                <w:sz w:val="23"/>
                <w:szCs w:val="23"/>
                <w:lang w:val="en-US"/>
              </w:rPr>
              <w:t>d</w:t>
            </w:r>
            <w:r w:rsidRPr="00DE45D1">
              <w:rPr>
                <w:sz w:val="23"/>
                <w:szCs w:val="23"/>
              </w:rPr>
              <w:t>,</w:t>
            </w:r>
            <w:r w:rsidRPr="00DE45D1">
              <w:rPr>
                <w:sz w:val="23"/>
                <w:szCs w:val="23"/>
                <w:lang w:val="en-US"/>
              </w:rPr>
              <w:t>s</w:t>
            </w:r>
            <w:r w:rsidRPr="00DE45D1">
              <w:rPr>
                <w:sz w:val="23"/>
                <w:szCs w:val="23"/>
              </w:rPr>
              <w:t xml:space="preserve"> 110/80 мм рт.ст. пульс удовлетвор качества. Живот мягкий, болезненный в правой подвздошной и правой боковой областях. Симптом. Печень не увеличена. Селезенка не увеличена. Отеков нет. В области анального канала определяются две широкие с подрытыми краями белесоватые язвы-трещина на фоне отечных, багрово-синюшных перианальных тканей. Коленные, локтевые суставы не увеличены, движения болезненны, не ограничены.</w:t>
            </w:r>
          </w:p>
          <w:p w:rsidR="009B1047" w:rsidRPr="00DE45D1" w:rsidRDefault="009B1047" w:rsidP="00292E0E">
            <w:pPr>
              <w:pStyle w:val="Standard"/>
              <w:spacing w:line="260" w:lineRule="exact"/>
              <w:jc w:val="both"/>
              <w:rPr>
                <w:rFonts w:cs="Times New Roman"/>
                <w:sz w:val="23"/>
                <w:szCs w:val="23"/>
              </w:rPr>
            </w:pPr>
            <w:r w:rsidRPr="00DE45D1">
              <w:rPr>
                <w:rFonts w:cs="Times New Roman"/>
                <w:sz w:val="23"/>
                <w:szCs w:val="23"/>
              </w:rPr>
              <w:t>ОАК: эритроциты 3,1х10</w:t>
            </w:r>
            <w:r w:rsidRPr="00DE45D1">
              <w:rPr>
                <w:rFonts w:cs="Times New Roman"/>
                <w:kern w:val="24"/>
                <w:sz w:val="23"/>
                <w:szCs w:val="23"/>
                <w:vertAlign w:val="superscript"/>
              </w:rPr>
              <w:t>12</w:t>
            </w:r>
            <w:r w:rsidRPr="00DE45D1">
              <w:rPr>
                <w:rFonts w:cs="Times New Roman"/>
                <w:sz w:val="23"/>
                <w:szCs w:val="23"/>
              </w:rPr>
              <w:t>/л, гемоглобин — 94 г/л, лейкоциты — 11,2х10</w:t>
            </w:r>
            <w:r w:rsidRPr="00DE45D1">
              <w:rPr>
                <w:rFonts w:cs="Times New Roman"/>
                <w:kern w:val="24"/>
                <w:sz w:val="23"/>
                <w:szCs w:val="23"/>
                <w:vertAlign w:val="superscript"/>
              </w:rPr>
              <w:t>9</w:t>
            </w:r>
            <w:r w:rsidRPr="00DE45D1">
              <w:rPr>
                <w:rFonts w:cs="Times New Roman"/>
                <w:sz w:val="23"/>
                <w:szCs w:val="23"/>
              </w:rPr>
              <w:t>/л, эозинофилы – 1%, палочкоядерные – 2%, сегментоядерные - 52%, моноциты – 8%, лимфоциты — 32%, тромбоциты — 184х10</w:t>
            </w:r>
            <w:r w:rsidRPr="00DE45D1">
              <w:rPr>
                <w:rFonts w:cs="Times New Roman"/>
                <w:kern w:val="24"/>
                <w:sz w:val="23"/>
                <w:szCs w:val="23"/>
                <w:vertAlign w:val="superscript"/>
              </w:rPr>
              <w:t>9</w:t>
            </w:r>
            <w:r w:rsidRPr="00DE45D1">
              <w:rPr>
                <w:rFonts w:cs="Times New Roman"/>
                <w:sz w:val="23"/>
                <w:szCs w:val="23"/>
              </w:rPr>
              <w:t>/л, СОЭ 28 мм/час.</w:t>
            </w:r>
          </w:p>
          <w:p w:rsidR="009B1047" w:rsidRPr="00DE45D1" w:rsidRDefault="009B1047" w:rsidP="00292E0E">
            <w:pPr>
              <w:pStyle w:val="Standard"/>
              <w:spacing w:line="260" w:lineRule="exact"/>
              <w:jc w:val="both"/>
              <w:rPr>
                <w:rFonts w:cs="Times New Roman"/>
                <w:color w:val="FF0000"/>
                <w:sz w:val="23"/>
                <w:szCs w:val="23"/>
              </w:rPr>
            </w:pPr>
            <w:r w:rsidRPr="00DE45D1">
              <w:rPr>
                <w:rFonts w:cs="Times New Roman"/>
                <w:sz w:val="23"/>
                <w:szCs w:val="23"/>
              </w:rPr>
              <w:t>ОАМ: уд.вес – 1005, реакц. – щелочн., белок – отриц, эпит.– 0-0-1 в п/з, лейк 1-2-1 в п/з</w:t>
            </w:r>
            <w:r w:rsidRPr="00DE45D1">
              <w:rPr>
                <w:rFonts w:cs="Times New Roman"/>
                <w:color w:val="FF0000"/>
                <w:sz w:val="23"/>
                <w:szCs w:val="23"/>
              </w:rPr>
              <w:t>.</w:t>
            </w:r>
          </w:p>
          <w:p w:rsidR="009B1047" w:rsidRPr="00DE45D1" w:rsidRDefault="009B1047" w:rsidP="00292E0E">
            <w:pPr>
              <w:pStyle w:val="Standard"/>
              <w:spacing w:line="260" w:lineRule="exact"/>
              <w:jc w:val="both"/>
              <w:rPr>
                <w:rFonts w:cs="Times New Roman"/>
                <w:color w:val="FF0000"/>
                <w:sz w:val="23"/>
                <w:szCs w:val="23"/>
              </w:rPr>
            </w:pPr>
            <w:r w:rsidRPr="00DE45D1">
              <w:rPr>
                <w:rFonts w:cs="Times New Roman"/>
                <w:bCs/>
                <w:sz w:val="23"/>
                <w:szCs w:val="23"/>
              </w:rPr>
              <w:t>Биохим. ан. крови</w:t>
            </w:r>
            <w:r w:rsidRPr="00DE45D1">
              <w:rPr>
                <w:rFonts w:cs="Times New Roman"/>
                <w:sz w:val="23"/>
                <w:szCs w:val="23"/>
              </w:rPr>
              <w:t>:</w:t>
            </w:r>
            <w:r w:rsidRPr="00DE45D1">
              <w:rPr>
                <w:rFonts w:cs="Times New Roman"/>
                <w:color w:val="FF0000"/>
                <w:sz w:val="23"/>
                <w:szCs w:val="23"/>
              </w:rPr>
              <w:t xml:space="preserve"> </w:t>
            </w:r>
            <w:r w:rsidRPr="00DE45D1">
              <w:rPr>
                <w:rFonts w:cs="Times New Roman"/>
                <w:sz w:val="23"/>
                <w:szCs w:val="23"/>
              </w:rPr>
              <w:t>АЛТ – 29 ЕД/л (норма до 40 ЕД/л), АСТ – 30 ЕД/л (норма до 40 ЕД/л), глюкоза – 5,6 ммоль/л, креатинин – 89 мкмоль/л, мочевина – 6,9 ммоль/л, общий белок – 58 г/л, общий билирубин – 14,6 мкмоль/л.</w:t>
            </w:r>
          </w:p>
          <w:p w:rsidR="009B1047" w:rsidRPr="00DE45D1" w:rsidRDefault="009B1047" w:rsidP="00292E0E">
            <w:pPr>
              <w:spacing w:line="260" w:lineRule="exact"/>
              <w:jc w:val="both"/>
              <w:rPr>
                <w:rFonts w:ascii="Times New Roman" w:hAnsi="Times New Roman" w:cs="Times New Roman"/>
                <w:color w:val="FF0000"/>
                <w:sz w:val="23"/>
                <w:szCs w:val="23"/>
              </w:rPr>
            </w:pPr>
            <w:r w:rsidRPr="00DE45D1">
              <w:rPr>
                <w:rFonts w:ascii="Times New Roman" w:hAnsi="Times New Roman" w:cs="Times New Roman"/>
                <w:sz w:val="23"/>
                <w:szCs w:val="23"/>
              </w:rPr>
              <w:t>ЭКГ: Нормальное положение ЭОС. Ритм синусовый. ЧСС 92 в мин</w:t>
            </w:r>
            <w:r w:rsidRPr="00DE45D1">
              <w:rPr>
                <w:rFonts w:ascii="Times New Roman" w:hAnsi="Times New Roman" w:cs="Times New Roman"/>
                <w:color w:val="FF0000"/>
                <w:sz w:val="23"/>
                <w:szCs w:val="23"/>
              </w:rPr>
              <w:t>.</w:t>
            </w:r>
          </w:p>
          <w:p w:rsidR="009B1047" w:rsidRPr="00DE45D1" w:rsidRDefault="009B1047" w:rsidP="00292E0E">
            <w:pPr>
              <w:spacing w:line="260" w:lineRule="exact"/>
              <w:jc w:val="both"/>
              <w:rPr>
                <w:rFonts w:ascii="Times New Roman" w:hAnsi="Times New Roman" w:cs="Times New Roman"/>
                <w:sz w:val="23"/>
                <w:szCs w:val="23"/>
              </w:rPr>
            </w:pPr>
            <w:r w:rsidRPr="00DE45D1">
              <w:rPr>
                <w:rFonts w:ascii="Times New Roman" w:hAnsi="Times New Roman" w:cs="Times New Roman"/>
                <w:sz w:val="23"/>
                <w:szCs w:val="23"/>
              </w:rPr>
              <w:t>Рентгенография органов грудной клетки: В легких – без очаговых и инфильтративных изменений. Плевральные синусы свободны. Размеры сердца не увеличены.</w:t>
            </w:r>
          </w:p>
          <w:p w:rsidR="009B1047" w:rsidRPr="00DE45D1" w:rsidRDefault="009B1047" w:rsidP="00292E0E">
            <w:pPr>
              <w:spacing w:line="260" w:lineRule="exact"/>
              <w:jc w:val="both"/>
              <w:rPr>
                <w:rFonts w:ascii="Times New Roman" w:hAnsi="Times New Roman" w:cs="Times New Roman"/>
                <w:sz w:val="23"/>
                <w:szCs w:val="23"/>
              </w:rPr>
            </w:pPr>
            <w:r w:rsidRPr="00DE45D1">
              <w:rPr>
                <w:rFonts w:ascii="Times New Roman" w:hAnsi="Times New Roman" w:cs="Times New Roman"/>
                <w:sz w:val="23"/>
                <w:szCs w:val="23"/>
              </w:rPr>
              <w:t>Копрограмма:</w:t>
            </w:r>
          </w:p>
          <w:p w:rsidR="009B1047" w:rsidRPr="00DE45D1" w:rsidRDefault="009B1047" w:rsidP="00292E0E">
            <w:pPr>
              <w:pStyle w:val="Standard"/>
              <w:spacing w:line="260" w:lineRule="exact"/>
              <w:jc w:val="both"/>
              <w:rPr>
                <w:rFonts w:cs="Times New Roman"/>
                <w:sz w:val="23"/>
                <w:szCs w:val="23"/>
              </w:rPr>
            </w:pPr>
            <w:r w:rsidRPr="00DE45D1">
              <w:rPr>
                <w:rFonts w:cs="Times New Roman"/>
                <w:sz w:val="23"/>
                <w:szCs w:val="23"/>
              </w:rPr>
              <w:t>ФГДС: Пищевод свободно проходим. Кардия смыкается. В желудке умеренное количество мутного содержимого. Перистальтика равномерная. Слизистая розовая, отечная. 12-кишка – без особенностей. Заключение: Гастрит с очаговой атрофией.</w:t>
            </w:r>
          </w:p>
          <w:p w:rsidR="009B1047" w:rsidRPr="00DE45D1" w:rsidRDefault="009B1047" w:rsidP="00292E0E">
            <w:pPr>
              <w:pStyle w:val="Standard"/>
              <w:spacing w:line="260" w:lineRule="exact"/>
              <w:jc w:val="both"/>
              <w:rPr>
                <w:rFonts w:cs="Times New Roman"/>
                <w:sz w:val="23"/>
                <w:szCs w:val="23"/>
              </w:rPr>
            </w:pPr>
            <w:r w:rsidRPr="00DE45D1">
              <w:rPr>
                <w:rFonts w:cs="Times New Roman"/>
                <w:sz w:val="23"/>
                <w:szCs w:val="23"/>
              </w:rPr>
              <w:t xml:space="preserve">Рентгенография желудка с пассажем бариевой взвеси по тонкой кишке (досмотр кишечника через 24 ч): Пищевод свободно проходим. Кардия смыкается. В желудке умеренное количество мутного содержимого. Перистальтика равномерная. Слизистая розовая, отечная. 12-кишка и тощая кишка – без особенностей. В подвздошной кишке - прерывистое поражение слизистой оболочки терминального отдела подвздошной кишки, симптом «булыжной мостовой». </w:t>
            </w:r>
          </w:p>
          <w:p w:rsidR="009B1047" w:rsidRPr="00DE45D1" w:rsidRDefault="009B1047" w:rsidP="00292E0E">
            <w:pPr>
              <w:autoSpaceDE w:val="0"/>
              <w:spacing w:line="260" w:lineRule="exact"/>
              <w:jc w:val="both"/>
              <w:rPr>
                <w:rFonts w:ascii="Times New Roman" w:hAnsi="Times New Roman" w:cs="Times New Roman"/>
                <w:sz w:val="23"/>
                <w:szCs w:val="23"/>
              </w:rPr>
            </w:pPr>
            <w:r w:rsidRPr="00DE45D1">
              <w:rPr>
                <w:rFonts w:ascii="Times New Roman" w:hAnsi="Times New Roman" w:cs="Times New Roman"/>
                <w:sz w:val="23"/>
                <w:szCs w:val="23"/>
              </w:rPr>
              <w:t xml:space="preserve">Колоноскопия с илеоскопией: прерывистое поражение слизистой оболочки терминального отдела подвздошной кишки, слепой и восходящей кишки, симптом «булыжной мостовой» (сочетание глубоких продольно ориентированных язв и поперечно направленных язв </w:t>
            </w:r>
            <w:r w:rsidRPr="00DE45D1">
              <w:rPr>
                <w:rFonts w:ascii="Times New Roman" w:hAnsi="Times New Roman" w:cs="Times New Roman"/>
                <w:sz w:val="23"/>
                <w:szCs w:val="23"/>
                <w:lang w:val="en-US"/>
              </w:rPr>
              <w:t>c</w:t>
            </w:r>
            <w:r w:rsidRPr="00DE45D1">
              <w:rPr>
                <w:rFonts w:ascii="Times New Roman" w:hAnsi="Times New Roman" w:cs="Times New Roman"/>
                <w:sz w:val="23"/>
                <w:szCs w:val="23"/>
              </w:rPr>
              <w:t xml:space="preserve"> островками отечной гиперемированной слизистой оболочкой).</w:t>
            </w:r>
          </w:p>
          <w:p w:rsidR="009B1047" w:rsidRPr="00DE45D1" w:rsidRDefault="009B1047" w:rsidP="00292E0E">
            <w:pPr>
              <w:pStyle w:val="40"/>
              <w:autoSpaceDE w:val="0"/>
              <w:spacing w:line="260" w:lineRule="exact"/>
              <w:ind w:left="0"/>
              <w:jc w:val="both"/>
              <w:rPr>
                <w:sz w:val="23"/>
                <w:szCs w:val="23"/>
              </w:rPr>
            </w:pPr>
            <w:r w:rsidRPr="00DE45D1">
              <w:rPr>
                <w:sz w:val="23"/>
                <w:szCs w:val="23"/>
              </w:rPr>
              <w:t>Биопсия слизистой оболочки восходящей кишки: Саркоидные гранулемы (скопления эпителиоидных гистиоцитов без очагов некроза и гигантских клеток).</w:t>
            </w:r>
          </w:p>
          <w:p w:rsidR="009B1047" w:rsidRPr="00DE45D1" w:rsidRDefault="009B1047" w:rsidP="00292E0E">
            <w:pPr>
              <w:pStyle w:val="af"/>
              <w:spacing w:line="260" w:lineRule="exact"/>
              <w:jc w:val="both"/>
              <w:rPr>
                <w:color w:val="FF0000"/>
                <w:sz w:val="23"/>
                <w:szCs w:val="23"/>
              </w:rPr>
            </w:pPr>
            <w:r w:rsidRPr="00DE45D1">
              <w:rPr>
                <w:sz w:val="23"/>
                <w:szCs w:val="23"/>
              </w:rPr>
              <w:t>Окулист: Иридоциклит</w:t>
            </w:r>
          </w:p>
        </w:tc>
      </w:tr>
      <w:tr w:rsidR="009B1047" w:rsidRPr="00DE45D1" w:rsidTr="00292E0E">
        <w:tc>
          <w:tcPr>
            <w:tcW w:w="436" w:type="dxa"/>
            <w:shd w:val="clear" w:color="auto" w:fill="auto"/>
            <w:vAlign w:val="center"/>
          </w:tcPr>
          <w:p w:rsidR="009B1047" w:rsidRPr="00DE45D1" w:rsidRDefault="009B1047" w:rsidP="00292E0E">
            <w:pPr>
              <w:jc w:val="center"/>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DE45D1" w:rsidRDefault="009B1047" w:rsidP="00292E0E">
            <w:pPr>
              <w:jc w:val="center"/>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1</w:t>
            </w:r>
          </w:p>
        </w:tc>
        <w:tc>
          <w:tcPr>
            <w:tcW w:w="9467" w:type="dxa"/>
            <w:shd w:val="clear" w:color="auto" w:fill="auto"/>
            <w:tcMar>
              <w:top w:w="0" w:type="dxa"/>
              <w:left w:w="28" w:type="dxa"/>
              <w:bottom w:w="0" w:type="dxa"/>
              <w:right w:w="28" w:type="dxa"/>
            </w:tcMar>
            <w:vAlign w:val="center"/>
          </w:tcPr>
          <w:p w:rsidR="009B1047" w:rsidRPr="00DE45D1" w:rsidRDefault="009B1047" w:rsidP="00292E0E">
            <w:pPr>
              <w:spacing w:line="260" w:lineRule="exact"/>
              <w:jc w:val="both"/>
              <w:rPr>
                <w:rFonts w:ascii="Times New Roman" w:hAnsi="Times New Roman" w:cs="Times New Roman"/>
                <w:color w:val="000000"/>
                <w:sz w:val="23"/>
                <w:szCs w:val="23"/>
              </w:rPr>
            </w:pPr>
            <w:r w:rsidRPr="00DE45D1">
              <w:rPr>
                <w:rFonts w:ascii="Times New Roman" w:hAnsi="Times New Roman" w:cs="Times New Roman"/>
                <w:color w:val="000000"/>
                <w:sz w:val="23"/>
                <w:szCs w:val="23"/>
              </w:rPr>
              <w:t xml:space="preserve">Сформулируйте диагноз </w:t>
            </w:r>
          </w:p>
        </w:tc>
      </w:tr>
      <w:tr w:rsidR="009B1047" w:rsidRPr="00DE45D1" w:rsidTr="00292E0E">
        <w:tc>
          <w:tcPr>
            <w:tcW w:w="436" w:type="dxa"/>
            <w:shd w:val="clear" w:color="auto" w:fill="auto"/>
            <w:vAlign w:val="center"/>
          </w:tcPr>
          <w:p w:rsidR="009B1047" w:rsidRPr="00DE45D1" w:rsidRDefault="009B1047" w:rsidP="00292E0E">
            <w:pPr>
              <w:jc w:val="center"/>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DE45D1" w:rsidRDefault="009B1047" w:rsidP="00292E0E">
            <w:pPr>
              <w:jc w:val="center"/>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2</w:t>
            </w:r>
          </w:p>
        </w:tc>
        <w:tc>
          <w:tcPr>
            <w:tcW w:w="9467" w:type="dxa"/>
            <w:shd w:val="clear" w:color="auto" w:fill="auto"/>
            <w:tcMar>
              <w:top w:w="0" w:type="dxa"/>
              <w:left w:w="28" w:type="dxa"/>
              <w:bottom w:w="0" w:type="dxa"/>
              <w:right w:w="28" w:type="dxa"/>
            </w:tcMar>
            <w:vAlign w:val="center"/>
          </w:tcPr>
          <w:p w:rsidR="009B1047" w:rsidRPr="00DE45D1" w:rsidRDefault="009B1047" w:rsidP="00292E0E">
            <w:pPr>
              <w:spacing w:line="260" w:lineRule="exact"/>
              <w:jc w:val="both"/>
              <w:rPr>
                <w:rFonts w:ascii="Times New Roman" w:hAnsi="Times New Roman" w:cs="Times New Roman"/>
                <w:color w:val="000000"/>
                <w:sz w:val="23"/>
                <w:szCs w:val="23"/>
              </w:rPr>
            </w:pPr>
            <w:r w:rsidRPr="00DE45D1">
              <w:rPr>
                <w:rFonts w:ascii="Times New Roman" w:hAnsi="Times New Roman" w:cs="Times New Roman"/>
                <w:color w:val="000000"/>
                <w:sz w:val="23"/>
                <w:szCs w:val="23"/>
              </w:rPr>
              <w:t>Принципы консервативного лечения</w:t>
            </w:r>
          </w:p>
        </w:tc>
      </w:tr>
      <w:tr w:rsidR="009B1047" w:rsidRPr="00DE45D1" w:rsidTr="00292E0E">
        <w:tc>
          <w:tcPr>
            <w:tcW w:w="436" w:type="dxa"/>
            <w:shd w:val="clear" w:color="auto" w:fill="auto"/>
            <w:vAlign w:val="center"/>
          </w:tcPr>
          <w:p w:rsidR="009B1047" w:rsidRPr="00DE45D1" w:rsidRDefault="009B1047" w:rsidP="00292E0E">
            <w:pPr>
              <w:jc w:val="center"/>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DE45D1" w:rsidRDefault="009B1047" w:rsidP="00292E0E">
            <w:pPr>
              <w:jc w:val="center"/>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3</w:t>
            </w:r>
          </w:p>
        </w:tc>
        <w:tc>
          <w:tcPr>
            <w:tcW w:w="9467" w:type="dxa"/>
            <w:shd w:val="clear" w:color="auto" w:fill="auto"/>
            <w:tcMar>
              <w:top w:w="0" w:type="dxa"/>
              <w:left w:w="28" w:type="dxa"/>
              <w:bottom w:w="0" w:type="dxa"/>
              <w:right w:w="28" w:type="dxa"/>
            </w:tcMar>
            <w:vAlign w:val="center"/>
          </w:tcPr>
          <w:p w:rsidR="009B1047" w:rsidRPr="00DE45D1" w:rsidRDefault="009B1047" w:rsidP="00292E0E">
            <w:pPr>
              <w:spacing w:line="260" w:lineRule="exact"/>
              <w:jc w:val="both"/>
              <w:rPr>
                <w:rFonts w:ascii="Times New Roman" w:hAnsi="Times New Roman" w:cs="Times New Roman"/>
                <w:color w:val="000000"/>
                <w:sz w:val="23"/>
                <w:szCs w:val="23"/>
              </w:rPr>
            </w:pPr>
            <w:r w:rsidRPr="00DE45D1">
              <w:rPr>
                <w:rFonts w:ascii="Times New Roman" w:hAnsi="Times New Roman" w:cs="Times New Roman"/>
                <w:bCs/>
                <w:sz w:val="23"/>
                <w:szCs w:val="23"/>
                <w:lang w:eastAsia="en-GB"/>
              </w:rPr>
              <w:t xml:space="preserve">Каковы критерии эффективности </w:t>
            </w:r>
            <w:r w:rsidRPr="00DE45D1">
              <w:rPr>
                <w:rFonts w:ascii="Times New Roman" w:hAnsi="Times New Roman" w:cs="Times New Roman"/>
                <w:color w:val="000000"/>
                <w:sz w:val="23"/>
                <w:szCs w:val="23"/>
              </w:rPr>
              <w:t>консервативного лечения</w:t>
            </w:r>
          </w:p>
        </w:tc>
      </w:tr>
      <w:tr w:rsidR="009B1047" w:rsidRPr="00DE45D1" w:rsidTr="00292E0E">
        <w:tc>
          <w:tcPr>
            <w:tcW w:w="436" w:type="dxa"/>
            <w:shd w:val="clear" w:color="auto" w:fill="auto"/>
            <w:vAlign w:val="center"/>
          </w:tcPr>
          <w:p w:rsidR="009B1047" w:rsidRPr="00DE45D1" w:rsidRDefault="009B1047" w:rsidP="00292E0E">
            <w:pPr>
              <w:jc w:val="center"/>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DE45D1" w:rsidRDefault="009B1047" w:rsidP="00292E0E">
            <w:pPr>
              <w:jc w:val="center"/>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4</w:t>
            </w:r>
          </w:p>
        </w:tc>
        <w:tc>
          <w:tcPr>
            <w:tcW w:w="9467" w:type="dxa"/>
            <w:shd w:val="clear" w:color="auto" w:fill="auto"/>
            <w:tcMar>
              <w:top w:w="0" w:type="dxa"/>
              <w:left w:w="28" w:type="dxa"/>
              <w:bottom w:w="0" w:type="dxa"/>
              <w:right w:w="28" w:type="dxa"/>
            </w:tcMar>
            <w:vAlign w:val="center"/>
          </w:tcPr>
          <w:p w:rsidR="009B1047" w:rsidRPr="00DE45D1" w:rsidRDefault="009B1047" w:rsidP="00292E0E">
            <w:pPr>
              <w:spacing w:line="260" w:lineRule="exact"/>
              <w:jc w:val="both"/>
              <w:rPr>
                <w:rFonts w:ascii="Times New Roman" w:hAnsi="Times New Roman" w:cs="Times New Roman"/>
                <w:color w:val="000000"/>
                <w:sz w:val="23"/>
                <w:szCs w:val="23"/>
              </w:rPr>
            </w:pPr>
            <w:r w:rsidRPr="00DE45D1">
              <w:rPr>
                <w:rFonts w:ascii="Times New Roman" w:hAnsi="Times New Roman" w:cs="Times New Roman"/>
                <w:color w:val="000000"/>
                <w:sz w:val="23"/>
                <w:szCs w:val="23"/>
              </w:rPr>
              <w:t>Перечислите показания к оперативному лечению</w:t>
            </w:r>
          </w:p>
        </w:tc>
      </w:tr>
      <w:tr w:rsidR="009B1047" w:rsidRPr="00DE45D1" w:rsidTr="00292E0E">
        <w:tc>
          <w:tcPr>
            <w:tcW w:w="436" w:type="dxa"/>
            <w:shd w:val="clear" w:color="auto" w:fill="auto"/>
            <w:vAlign w:val="center"/>
          </w:tcPr>
          <w:p w:rsidR="009B1047" w:rsidRPr="00DE45D1" w:rsidRDefault="009B1047" w:rsidP="00292E0E">
            <w:pPr>
              <w:jc w:val="center"/>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DE45D1" w:rsidRDefault="009B1047" w:rsidP="00292E0E">
            <w:pPr>
              <w:jc w:val="center"/>
              <w:rPr>
                <w:rFonts w:ascii="Times New Roman" w:eastAsia="Times New Roman" w:hAnsi="Times New Roman" w:cs="Times New Roman"/>
                <w:sz w:val="23"/>
                <w:szCs w:val="23"/>
              </w:rPr>
            </w:pPr>
            <w:r w:rsidRPr="00DE45D1">
              <w:rPr>
                <w:rFonts w:ascii="Times New Roman" w:eastAsia="Times New Roman" w:hAnsi="Times New Roman" w:cs="Times New Roman"/>
                <w:sz w:val="23"/>
                <w:szCs w:val="23"/>
              </w:rPr>
              <w:t>5</w:t>
            </w:r>
          </w:p>
        </w:tc>
        <w:tc>
          <w:tcPr>
            <w:tcW w:w="9467" w:type="dxa"/>
            <w:shd w:val="clear" w:color="auto" w:fill="auto"/>
            <w:tcMar>
              <w:top w:w="0" w:type="dxa"/>
              <w:left w:w="28" w:type="dxa"/>
              <w:bottom w:w="0" w:type="dxa"/>
              <w:right w:w="28" w:type="dxa"/>
            </w:tcMar>
            <w:vAlign w:val="center"/>
          </w:tcPr>
          <w:p w:rsidR="009B1047" w:rsidRPr="00DE45D1" w:rsidRDefault="009B1047" w:rsidP="00292E0E">
            <w:pPr>
              <w:spacing w:line="260" w:lineRule="exact"/>
              <w:jc w:val="both"/>
              <w:rPr>
                <w:rFonts w:ascii="Times New Roman" w:hAnsi="Times New Roman" w:cs="Times New Roman"/>
                <w:color w:val="000000"/>
                <w:sz w:val="23"/>
                <w:szCs w:val="23"/>
              </w:rPr>
            </w:pPr>
            <w:r w:rsidRPr="00DE45D1">
              <w:rPr>
                <w:rFonts w:ascii="Times New Roman" w:hAnsi="Times New Roman" w:cs="Times New Roman"/>
                <w:color w:val="000000"/>
                <w:sz w:val="23"/>
                <w:szCs w:val="23"/>
              </w:rPr>
              <w:t>Показания для направления в бюро МСЭ</w:t>
            </w:r>
          </w:p>
        </w:tc>
      </w:tr>
    </w:tbl>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25</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556"/>
        <w:gridCol w:w="9259"/>
      </w:tblGrid>
      <w:tr w:rsidR="009B1047" w:rsidRPr="00EB5236" w:rsidTr="00292E0E">
        <w:tc>
          <w:tcPr>
            <w:tcW w:w="10470" w:type="dxa"/>
            <w:gridSpan w:val="3"/>
            <w:shd w:val="clear" w:color="auto" w:fill="auto"/>
            <w:vAlign w:val="center"/>
          </w:tcPr>
          <w:p w:rsidR="009B1047" w:rsidRPr="00466CA6" w:rsidRDefault="009B1047" w:rsidP="00292E0E">
            <w:pPr>
              <w:spacing w:line="200" w:lineRule="exact"/>
              <w:jc w:val="both"/>
              <w:rPr>
                <w:rFonts w:ascii="Times New Roman" w:eastAsia="Times New Roman" w:hAnsi="Times New Roman" w:cs="Times New Roman"/>
                <w:color w:val="FF0000"/>
                <w:sz w:val="23"/>
                <w:szCs w:val="23"/>
              </w:rPr>
            </w:pPr>
            <w:r w:rsidRPr="00466CA6">
              <w:rPr>
                <w:rFonts w:ascii="Times New Roman" w:eastAsia="Times New Roman" w:hAnsi="Times New Roman" w:cs="Times New Roman"/>
                <w:sz w:val="23"/>
                <w:szCs w:val="23"/>
              </w:rPr>
              <w:t>Больная А., 47 лет, обратилась с жалобами на боли</w:t>
            </w:r>
            <w:r w:rsidRPr="00466CA6">
              <w:rPr>
                <w:rFonts w:ascii="Times New Roman" w:eastAsia="Times New Roman" w:hAnsi="Times New Roman" w:cs="Times New Roman"/>
                <w:color w:val="FF0000"/>
                <w:sz w:val="23"/>
                <w:szCs w:val="23"/>
              </w:rPr>
              <w:t xml:space="preserve"> </w:t>
            </w:r>
            <w:r w:rsidRPr="00466CA6">
              <w:rPr>
                <w:rFonts w:ascii="Times New Roman" w:eastAsia="Times New Roman" w:hAnsi="Times New Roman" w:cs="Times New Roman"/>
                <w:sz w:val="23"/>
                <w:szCs w:val="23"/>
              </w:rPr>
              <w:t>в мелких суставах кистей, припухлость проксимальных межфаланговых суставов кистей, наличие контрактуры с полным отсутствием движений в I, II и III пальцах кистей, похолодание кистей и стоп, затруднение открывания полости рта, поперхивание твердой пищей во время еды, одышку при физической нагрузке</w:t>
            </w:r>
            <w:r w:rsidRPr="00466CA6">
              <w:rPr>
                <w:rFonts w:ascii="Times New Roman" w:eastAsia="Times New Roman" w:hAnsi="Times New Roman" w:cs="Times New Roman"/>
                <w:color w:val="FF0000"/>
                <w:sz w:val="23"/>
                <w:szCs w:val="23"/>
              </w:rPr>
              <w:t>.</w:t>
            </w:r>
          </w:p>
          <w:p w:rsidR="009B1047" w:rsidRPr="00466CA6" w:rsidRDefault="009B1047" w:rsidP="00292E0E">
            <w:pPr>
              <w:spacing w:line="200" w:lineRule="exact"/>
              <w:jc w:val="both"/>
              <w:rPr>
                <w:rFonts w:ascii="Times New Roman" w:eastAsia="Times New Roman" w:hAnsi="Times New Roman" w:cs="Times New Roman"/>
                <w:sz w:val="23"/>
                <w:szCs w:val="23"/>
              </w:rPr>
            </w:pPr>
            <w:r w:rsidRPr="00466CA6">
              <w:rPr>
                <w:rFonts w:ascii="Times New Roman" w:hAnsi="Times New Roman" w:cs="Times New Roman"/>
                <w:sz w:val="23"/>
                <w:szCs w:val="23"/>
                <w:lang w:val="en-US"/>
              </w:rPr>
              <w:t>Anamnesis</w:t>
            </w:r>
            <w:r w:rsidRPr="00466CA6">
              <w:rPr>
                <w:rFonts w:ascii="Times New Roman" w:hAnsi="Times New Roman" w:cs="Times New Roman"/>
                <w:sz w:val="23"/>
                <w:szCs w:val="23"/>
              </w:rPr>
              <w:t xml:space="preserve"> </w:t>
            </w:r>
            <w:r w:rsidRPr="00466CA6">
              <w:rPr>
                <w:rFonts w:ascii="Times New Roman" w:hAnsi="Times New Roman" w:cs="Times New Roman"/>
                <w:sz w:val="23"/>
                <w:szCs w:val="23"/>
                <w:lang w:val="en-US"/>
              </w:rPr>
              <w:t>morbi</w:t>
            </w:r>
            <w:r w:rsidRPr="00466CA6">
              <w:rPr>
                <w:rFonts w:ascii="Times New Roman" w:hAnsi="Times New Roman" w:cs="Times New Roman"/>
                <w:sz w:val="23"/>
                <w:szCs w:val="23"/>
              </w:rPr>
              <w:t>: Б</w:t>
            </w:r>
            <w:r w:rsidRPr="00466CA6">
              <w:rPr>
                <w:rFonts w:ascii="Times New Roman" w:eastAsia="Times New Roman" w:hAnsi="Times New Roman" w:cs="Times New Roman"/>
                <w:sz w:val="23"/>
                <w:szCs w:val="23"/>
              </w:rPr>
              <w:t>ольной себя считает в течение 8 лет, когда после эмоционального стресса стал беспокоить артрит с поражением 1 пальца правой кисти. Через 1 мес вскрылись 2 образования на пальцах с белым отделяемым, а артрит самостоятельно разрешился. Постепенно сформировалась контрактура. Через год - рецидив артрита с поражением мелких суставов кистей и формированием кальцинатов мягких тканей кистей и стоп, к врачам не обращалась. Еще через 1 год стала беспокоить одышка при умеренной физической нагрузке.</w:t>
            </w:r>
            <w:r w:rsidRPr="00466CA6">
              <w:rPr>
                <w:rFonts w:ascii="Times New Roman" w:eastAsia="Times New Roman" w:hAnsi="Times New Roman" w:cs="Times New Roman"/>
                <w:color w:val="FF0000"/>
                <w:sz w:val="23"/>
                <w:szCs w:val="23"/>
              </w:rPr>
              <w:t xml:space="preserve"> </w:t>
            </w:r>
            <w:r w:rsidRPr="00466CA6">
              <w:rPr>
                <w:rFonts w:ascii="Times New Roman" w:eastAsia="Times New Roman" w:hAnsi="Times New Roman" w:cs="Times New Roman"/>
                <w:sz w:val="23"/>
                <w:szCs w:val="23"/>
              </w:rPr>
              <w:t>В течение последних 3 лет рецидивируют артриты с поражением мелких суставов кистей и самостоятельным вскрытием кальцинатов; стала отмечать появление складок вокруг рта с формированием симптома «кисета» с затруднением открывания рта, поперхивание твердой пищей, периодически беспокоила изжога.</w:t>
            </w:r>
          </w:p>
          <w:p w:rsidR="009B1047" w:rsidRPr="00466CA6" w:rsidRDefault="009B1047" w:rsidP="00292E0E">
            <w:pPr>
              <w:spacing w:line="200" w:lineRule="exact"/>
              <w:jc w:val="both"/>
              <w:rPr>
                <w:rFonts w:ascii="Times New Roman" w:eastAsia="Times New Roman" w:hAnsi="Times New Roman" w:cs="Times New Roman"/>
                <w:sz w:val="23"/>
                <w:szCs w:val="23"/>
              </w:rPr>
            </w:pPr>
            <w:r w:rsidRPr="00466CA6">
              <w:rPr>
                <w:rFonts w:ascii="Times New Roman" w:hAnsi="Times New Roman" w:cs="Times New Roman"/>
                <w:sz w:val="23"/>
                <w:szCs w:val="23"/>
                <w:lang w:val="en-US"/>
              </w:rPr>
              <w:t>Status</w:t>
            </w:r>
            <w:r w:rsidRPr="00466CA6">
              <w:rPr>
                <w:rFonts w:ascii="Times New Roman" w:hAnsi="Times New Roman" w:cs="Times New Roman"/>
                <w:sz w:val="23"/>
                <w:szCs w:val="23"/>
              </w:rPr>
              <w:t xml:space="preserve"> </w:t>
            </w:r>
            <w:r w:rsidRPr="00466CA6">
              <w:rPr>
                <w:rFonts w:ascii="Times New Roman" w:hAnsi="Times New Roman" w:cs="Times New Roman"/>
                <w:sz w:val="23"/>
                <w:szCs w:val="23"/>
                <w:lang w:val="en-US"/>
              </w:rPr>
              <w:t>Presens</w:t>
            </w:r>
            <w:r w:rsidRPr="00466CA6">
              <w:rPr>
                <w:rFonts w:ascii="Times New Roman" w:hAnsi="Times New Roman" w:cs="Times New Roman"/>
                <w:sz w:val="23"/>
                <w:szCs w:val="23"/>
              </w:rPr>
              <w:t xml:space="preserve"> t 37,8С</w:t>
            </w:r>
            <w:r w:rsidRPr="00466CA6">
              <w:rPr>
                <w:rFonts w:ascii="Times New Roman" w:eastAsia="Times New Roman" w:hAnsi="Times New Roman" w:cs="Times New Roman"/>
                <w:sz w:val="23"/>
                <w:szCs w:val="23"/>
              </w:rPr>
              <w:t>: Состояние удовлетворительное</w:t>
            </w:r>
            <w:r w:rsidRPr="00466CA6">
              <w:rPr>
                <w:rFonts w:ascii="Times New Roman" w:eastAsia="Times New Roman" w:hAnsi="Times New Roman" w:cs="Times New Roman"/>
                <w:color w:val="FF0000"/>
                <w:sz w:val="23"/>
                <w:szCs w:val="23"/>
              </w:rPr>
              <w:t xml:space="preserve">. </w:t>
            </w:r>
            <w:r w:rsidRPr="00466CA6">
              <w:rPr>
                <w:rFonts w:ascii="Times New Roman" w:hAnsi="Times New Roman" w:cs="Times New Roman"/>
                <w:sz w:val="23"/>
                <w:szCs w:val="23"/>
              </w:rPr>
              <w:t xml:space="preserve">Контактна. Адекватна. Ориентирована в месте, времени, личности. Кожные покровы: симметричное уплотнение и утолщение кожных покровов проксимальнее пястнофаланговых и плюснефаланговых суставов с распространением на верхние и нижние конечности. Атрофия и гиперпигментация кожи. Периферические лимфатические узлы не увеличены. Перкуторно над легкими легочный звук. Ау-но: дыхание везикулярное, хрипов нет. ЧДД 18 в мин. Границы относительной сердечной тупости: правая – правый край грудины, верхняя – </w:t>
            </w:r>
            <w:r w:rsidRPr="00466CA6">
              <w:rPr>
                <w:rFonts w:ascii="Times New Roman" w:hAnsi="Times New Roman" w:cs="Times New Roman"/>
                <w:sz w:val="23"/>
                <w:szCs w:val="23"/>
                <w:lang w:val="en-US"/>
              </w:rPr>
              <w:t>III</w:t>
            </w:r>
            <w:r w:rsidRPr="00466CA6">
              <w:rPr>
                <w:rFonts w:ascii="Times New Roman" w:hAnsi="Times New Roman" w:cs="Times New Roman"/>
                <w:sz w:val="23"/>
                <w:szCs w:val="23"/>
              </w:rPr>
              <w:t xml:space="preserve"> ребро, левая – на 2,0 см кнутри от левой средне-ключичной линии. Тоны сердца приглушены, ритм правильный. Ч</w:t>
            </w:r>
            <w:r w:rsidRPr="00466CA6">
              <w:rPr>
                <w:rFonts w:ascii="Times New Roman" w:hAnsi="Times New Roman" w:cs="Times New Roman"/>
                <w:sz w:val="23"/>
                <w:szCs w:val="23"/>
                <w:lang w:val="en-US"/>
              </w:rPr>
              <w:t>CC</w:t>
            </w:r>
            <w:r w:rsidRPr="00466CA6">
              <w:rPr>
                <w:rFonts w:ascii="Times New Roman" w:hAnsi="Times New Roman" w:cs="Times New Roman"/>
                <w:sz w:val="23"/>
                <w:szCs w:val="23"/>
              </w:rPr>
              <w:t>=</w:t>
            </w:r>
            <w:r w:rsidRPr="00466CA6">
              <w:rPr>
                <w:rFonts w:ascii="Times New Roman" w:hAnsi="Times New Roman" w:cs="Times New Roman"/>
                <w:sz w:val="23"/>
                <w:szCs w:val="23"/>
                <w:lang w:val="en-US"/>
              </w:rPr>
              <w:t>PS</w:t>
            </w:r>
            <w:r w:rsidRPr="00466CA6">
              <w:rPr>
                <w:rFonts w:ascii="Times New Roman" w:hAnsi="Times New Roman" w:cs="Times New Roman"/>
                <w:sz w:val="23"/>
                <w:szCs w:val="23"/>
              </w:rPr>
              <w:t>=80 уд/мин. АД</w:t>
            </w:r>
            <w:r w:rsidRPr="00466CA6">
              <w:rPr>
                <w:rFonts w:ascii="Times New Roman" w:hAnsi="Times New Roman" w:cs="Times New Roman"/>
                <w:sz w:val="23"/>
                <w:szCs w:val="23"/>
                <w:lang w:val="en-US"/>
              </w:rPr>
              <w:t>d</w:t>
            </w:r>
            <w:r w:rsidRPr="00466CA6">
              <w:rPr>
                <w:rFonts w:ascii="Times New Roman" w:hAnsi="Times New Roman" w:cs="Times New Roman"/>
                <w:sz w:val="23"/>
                <w:szCs w:val="23"/>
              </w:rPr>
              <w:t>,</w:t>
            </w:r>
            <w:r w:rsidRPr="00466CA6">
              <w:rPr>
                <w:rFonts w:ascii="Times New Roman" w:hAnsi="Times New Roman" w:cs="Times New Roman"/>
                <w:sz w:val="23"/>
                <w:szCs w:val="23"/>
                <w:lang w:val="en-US"/>
              </w:rPr>
              <w:t>s</w:t>
            </w:r>
            <w:r w:rsidRPr="00466CA6">
              <w:rPr>
                <w:rFonts w:ascii="Times New Roman" w:hAnsi="Times New Roman" w:cs="Times New Roman"/>
                <w:sz w:val="23"/>
                <w:szCs w:val="23"/>
              </w:rPr>
              <w:t xml:space="preserve"> 130/80 мм рт.ст. пульс удовлетвор качества. Живот мягкий, безболезненный. Печень не увеличена. Селезенка не увеличена. Отеков нет. </w:t>
            </w:r>
            <w:r w:rsidRPr="00466CA6">
              <w:rPr>
                <w:rFonts w:ascii="Times New Roman" w:eastAsia="Times New Roman" w:hAnsi="Times New Roman" w:cs="Times New Roman"/>
                <w:sz w:val="23"/>
                <w:szCs w:val="23"/>
              </w:rPr>
              <w:t>Передвижение самостоятельное. Самообслуживание затруднено из-за сгибательных контрактур обеих кистей (исход склеродермического отека). Хват нарушен</w:t>
            </w:r>
            <w:r w:rsidRPr="00466CA6">
              <w:rPr>
                <w:rFonts w:ascii="Times New Roman" w:hAnsi="Times New Roman" w:cs="Times New Roman"/>
                <w:color w:val="FF0000"/>
                <w:sz w:val="23"/>
                <w:szCs w:val="23"/>
              </w:rPr>
              <w:t xml:space="preserve">. </w:t>
            </w:r>
            <w:r w:rsidRPr="00466CA6">
              <w:rPr>
                <w:rFonts w:ascii="Times New Roman" w:eastAsia="Times New Roman" w:hAnsi="Times New Roman" w:cs="Times New Roman"/>
                <w:sz w:val="23"/>
                <w:szCs w:val="23"/>
              </w:rPr>
              <w:t>Кисти в кулак не собирает. Выраженный кальциноз мягких тканей кистей и стоп. Остеолиз концевых фаланг. Двусторонняя сгибательная контрактура проксимальных и дистальных межфаланговых суставов II—III пальцев кистей. Атрофия, гиперпигментация кожи и выраженный цианоз кистей. Множественные телеангиоэктазии на лице, передней грудной стенке. Рот открывает неполностью из-за плотности и стянутости кожи, выраженного склероза мягких тканей вокруг рта - радиальные складки кожи вокруг рта — симптом «кисета». Боли при пальпации пальцев кистей и стоп из-за ишемии, обусловленной выраженным синдромом Рейно.</w:t>
            </w:r>
          </w:p>
          <w:p w:rsidR="009B1047" w:rsidRPr="00466CA6" w:rsidRDefault="009B1047" w:rsidP="00292E0E">
            <w:pPr>
              <w:pStyle w:val="af7"/>
              <w:spacing w:line="200" w:lineRule="exact"/>
              <w:jc w:val="both"/>
              <w:rPr>
                <w:rFonts w:cs="Times New Roman"/>
                <w:sz w:val="23"/>
                <w:szCs w:val="23"/>
              </w:rPr>
            </w:pPr>
            <w:r w:rsidRPr="00466CA6">
              <w:rPr>
                <w:rFonts w:cs="Times New Roman"/>
                <w:bCs/>
                <w:sz w:val="23"/>
                <w:szCs w:val="23"/>
              </w:rPr>
              <w:t>ОАК: Эр. – 5,05х10</w:t>
            </w:r>
            <w:r w:rsidRPr="00466CA6">
              <w:rPr>
                <w:rFonts w:cs="Times New Roman"/>
                <w:bCs/>
                <w:sz w:val="23"/>
                <w:szCs w:val="23"/>
                <w:vertAlign w:val="superscript"/>
              </w:rPr>
              <w:t>12</w:t>
            </w:r>
            <w:r w:rsidRPr="00466CA6">
              <w:rPr>
                <w:rFonts w:cs="Times New Roman"/>
                <w:bCs/>
                <w:sz w:val="23"/>
                <w:szCs w:val="23"/>
              </w:rPr>
              <w:t xml:space="preserve">/л, </w:t>
            </w:r>
            <w:r w:rsidRPr="00466CA6">
              <w:rPr>
                <w:rFonts w:cs="Times New Roman"/>
                <w:bCs/>
                <w:sz w:val="23"/>
                <w:szCs w:val="23"/>
                <w:lang w:val="en-US"/>
              </w:rPr>
              <w:t>Hb</w:t>
            </w:r>
            <w:r w:rsidRPr="00466CA6">
              <w:rPr>
                <w:rFonts w:cs="Times New Roman"/>
                <w:bCs/>
                <w:sz w:val="23"/>
                <w:szCs w:val="23"/>
              </w:rPr>
              <w:t xml:space="preserve"> – 156г/л, лейкоц. – 6,23х10</w:t>
            </w:r>
            <w:r w:rsidRPr="00466CA6">
              <w:rPr>
                <w:rFonts w:cs="Times New Roman"/>
                <w:bCs/>
                <w:sz w:val="23"/>
                <w:szCs w:val="23"/>
                <w:vertAlign w:val="superscript"/>
              </w:rPr>
              <w:t>9</w:t>
            </w:r>
            <w:r w:rsidRPr="00466CA6">
              <w:rPr>
                <w:rFonts w:cs="Times New Roman"/>
                <w:bCs/>
                <w:sz w:val="23"/>
                <w:szCs w:val="23"/>
              </w:rPr>
              <w:t>/л, тромбоц - 186х10</w:t>
            </w:r>
            <w:r w:rsidRPr="00466CA6">
              <w:rPr>
                <w:rFonts w:cs="Times New Roman"/>
                <w:bCs/>
                <w:sz w:val="23"/>
                <w:szCs w:val="23"/>
                <w:vertAlign w:val="superscript"/>
              </w:rPr>
              <w:t>9</w:t>
            </w:r>
            <w:r w:rsidRPr="00466CA6">
              <w:rPr>
                <w:rFonts w:cs="Times New Roman"/>
                <w:bCs/>
                <w:sz w:val="23"/>
                <w:szCs w:val="23"/>
              </w:rPr>
              <w:t>/л, эозинофилы - 1 %, палочкоядерные - 2 %, сегментоядерные - 49 %, лимфлциты - 41%, моноциты – 7 %, СОЭ - 28 мм/час.</w:t>
            </w:r>
          </w:p>
          <w:p w:rsidR="009B1047" w:rsidRPr="00466CA6" w:rsidRDefault="009B1047" w:rsidP="00292E0E">
            <w:pPr>
              <w:pStyle w:val="af7"/>
              <w:spacing w:line="200" w:lineRule="exact"/>
              <w:jc w:val="both"/>
              <w:rPr>
                <w:rFonts w:cs="Times New Roman"/>
                <w:sz w:val="23"/>
                <w:szCs w:val="23"/>
              </w:rPr>
            </w:pPr>
            <w:r w:rsidRPr="00466CA6">
              <w:rPr>
                <w:rFonts w:cs="Times New Roman"/>
                <w:bCs/>
                <w:sz w:val="23"/>
                <w:szCs w:val="23"/>
              </w:rPr>
              <w:t xml:space="preserve">ОАМ: 1024, </w:t>
            </w:r>
            <w:r w:rsidRPr="00466CA6">
              <w:rPr>
                <w:rFonts w:cs="Times New Roman"/>
                <w:sz w:val="23"/>
                <w:szCs w:val="23"/>
              </w:rPr>
              <w:t>реак.- кисл, белок, сахар - отр., эпит. 1 - 0 в п/з., лейк. 1 - 3 в п/з.</w:t>
            </w:r>
          </w:p>
          <w:p w:rsidR="009B1047" w:rsidRPr="00466CA6" w:rsidRDefault="009B1047" w:rsidP="00292E0E">
            <w:pPr>
              <w:pStyle w:val="af7"/>
              <w:spacing w:line="200" w:lineRule="exact"/>
              <w:jc w:val="both"/>
              <w:rPr>
                <w:rFonts w:eastAsia="Times New Roman" w:cs="Times New Roman"/>
                <w:sz w:val="23"/>
                <w:szCs w:val="23"/>
                <w:lang w:eastAsia="ru-RU"/>
              </w:rPr>
            </w:pPr>
            <w:r w:rsidRPr="00466CA6">
              <w:rPr>
                <w:rFonts w:cs="Times New Roman"/>
                <w:bCs/>
                <w:sz w:val="23"/>
                <w:szCs w:val="23"/>
              </w:rPr>
              <w:t xml:space="preserve">Биохим. ан. крови: глюкоза – 4,8 ммоль/л, общий билирубин - 10,6 мкмоль/л, креатинин – 98 мкмоль/л, мочевина – 5,9 ммоль/л, триглицериды - 1,5 ммоль/л., общий холестерин - 5,3 ммоль/л, АЛТ - 36 ЕД/л (норма до 40 ЕД/л), АСТ – 30 ЕД/л (норма до 40 ЕД/л), ревматоидный фактор отрицательный, </w:t>
            </w:r>
            <w:r w:rsidRPr="00466CA6">
              <w:rPr>
                <w:rFonts w:eastAsia="Times New Roman" w:cs="Times New Roman"/>
                <w:sz w:val="23"/>
                <w:szCs w:val="23"/>
                <w:lang w:eastAsia="ru-RU"/>
              </w:rPr>
              <w:t>антинуклеарные антитела — отрицательные. А</w:t>
            </w:r>
            <w:r w:rsidRPr="00466CA6">
              <w:rPr>
                <w:rFonts w:cs="Times New Roman"/>
                <w:sz w:val="23"/>
                <w:szCs w:val="23"/>
              </w:rPr>
              <w:t>нтитела к топоизомеразе 1 (</w:t>
            </w:r>
            <w:r w:rsidRPr="00466CA6">
              <w:rPr>
                <w:rFonts w:eastAsia="Times New Roman" w:cs="Times New Roman"/>
                <w:sz w:val="23"/>
                <w:szCs w:val="23"/>
                <w:lang w:eastAsia="ru-RU"/>
              </w:rPr>
              <w:t xml:space="preserve">анти-ScL-70) — положительные; </w:t>
            </w:r>
            <w:r w:rsidRPr="00466CA6">
              <w:rPr>
                <w:rFonts w:cs="Times New Roman"/>
                <w:sz w:val="23"/>
                <w:szCs w:val="23"/>
              </w:rPr>
              <w:t>антицентромерные (АЦА) антитела - положительные; антитела</w:t>
            </w:r>
            <w:r w:rsidRPr="00466CA6">
              <w:rPr>
                <w:rFonts w:cs="Times New Roman"/>
                <w:b/>
                <w:bCs/>
                <w:sz w:val="23"/>
                <w:szCs w:val="23"/>
              </w:rPr>
              <w:t xml:space="preserve"> </w:t>
            </w:r>
            <w:r w:rsidRPr="00466CA6">
              <w:rPr>
                <w:rFonts w:cs="Times New Roman"/>
                <w:sz w:val="23"/>
                <w:szCs w:val="23"/>
              </w:rPr>
              <w:t xml:space="preserve">к РНК полимеразе </w:t>
            </w:r>
            <w:r w:rsidRPr="00466CA6">
              <w:rPr>
                <w:rFonts w:cs="Times New Roman"/>
                <w:sz w:val="23"/>
                <w:szCs w:val="23"/>
                <w:lang w:val="en-US"/>
              </w:rPr>
              <w:t>III</w:t>
            </w:r>
            <w:r w:rsidRPr="00466CA6">
              <w:rPr>
                <w:rFonts w:cs="Times New Roman"/>
                <w:sz w:val="23"/>
                <w:szCs w:val="23"/>
              </w:rPr>
              <w:t xml:space="preserve"> - положительные.</w:t>
            </w:r>
          </w:p>
          <w:p w:rsidR="009B1047" w:rsidRPr="00466CA6" w:rsidRDefault="009B1047" w:rsidP="00292E0E">
            <w:pPr>
              <w:spacing w:line="200" w:lineRule="exact"/>
              <w:jc w:val="both"/>
              <w:rPr>
                <w:rFonts w:ascii="Times New Roman" w:hAnsi="Times New Roman" w:cs="Times New Roman"/>
                <w:sz w:val="23"/>
                <w:szCs w:val="23"/>
              </w:rPr>
            </w:pPr>
            <w:r w:rsidRPr="00466CA6">
              <w:rPr>
                <w:rFonts w:ascii="Times New Roman" w:eastAsia="Times New Roman" w:hAnsi="Times New Roman" w:cs="Times New Roman"/>
                <w:sz w:val="23"/>
                <w:szCs w:val="23"/>
              </w:rPr>
              <w:t>Рентгенография органов грудной полости: Легочные поля без очаговых и инфильтративных теней, повышенной пневмотизации. Легочный рисунок выраженно деформирован по петлисто-тяжистому типу за счет пневмосклероза. Корни малоструктурные, уплотнены. Синусы свободные. Тень сердца расширена в поперечнике влево за счет левого желудочка. Аорта расширена, уплотнена. Признаки базального пневмосклероза.</w:t>
            </w:r>
          </w:p>
          <w:p w:rsidR="009B1047" w:rsidRPr="00466CA6" w:rsidRDefault="009B1047" w:rsidP="00292E0E">
            <w:pPr>
              <w:spacing w:line="200" w:lineRule="exact"/>
              <w:jc w:val="both"/>
              <w:rPr>
                <w:rFonts w:ascii="Times New Roman" w:hAnsi="Times New Roman" w:cs="Times New Roman"/>
                <w:sz w:val="23"/>
                <w:szCs w:val="23"/>
              </w:rPr>
            </w:pPr>
            <w:r w:rsidRPr="00466CA6">
              <w:rPr>
                <w:rFonts w:ascii="Times New Roman" w:hAnsi="Times New Roman" w:cs="Times New Roman"/>
                <w:sz w:val="23"/>
                <w:szCs w:val="23"/>
              </w:rPr>
              <w:t>ЭКГ: Синусовая тахикардия. ЧСС 96 в мин. Электрическая ось сердца горизонтальная.</w:t>
            </w:r>
          </w:p>
          <w:p w:rsidR="009B1047" w:rsidRPr="00466CA6" w:rsidRDefault="009B1047" w:rsidP="00292E0E">
            <w:pPr>
              <w:spacing w:line="200" w:lineRule="exact"/>
              <w:jc w:val="both"/>
              <w:rPr>
                <w:rFonts w:ascii="Times New Roman" w:eastAsia="Times New Roman" w:hAnsi="Times New Roman" w:cs="Times New Roman"/>
                <w:sz w:val="23"/>
                <w:szCs w:val="23"/>
              </w:rPr>
            </w:pPr>
            <w:r w:rsidRPr="00466CA6">
              <w:rPr>
                <w:rFonts w:ascii="Times New Roman" w:eastAsia="Times New Roman" w:hAnsi="Times New Roman" w:cs="Times New Roman"/>
                <w:sz w:val="23"/>
                <w:szCs w:val="23"/>
              </w:rPr>
              <w:t>Рентгенография стоп в прямой проекции определяется выраженный кальциноз мягких тканей проксимальных фаланг первых пальцев, межфаланговых суставов.</w:t>
            </w:r>
          </w:p>
          <w:p w:rsidR="009B1047" w:rsidRPr="00466CA6" w:rsidRDefault="009B1047" w:rsidP="00292E0E">
            <w:pPr>
              <w:spacing w:line="200" w:lineRule="exact"/>
              <w:jc w:val="both"/>
              <w:rPr>
                <w:rFonts w:ascii="Times New Roman" w:eastAsia="Times New Roman" w:hAnsi="Times New Roman" w:cs="Times New Roman"/>
                <w:sz w:val="23"/>
                <w:szCs w:val="23"/>
              </w:rPr>
            </w:pPr>
            <w:r w:rsidRPr="00466CA6">
              <w:rPr>
                <w:rFonts w:ascii="Times New Roman" w:eastAsia="Times New Roman" w:hAnsi="Times New Roman" w:cs="Times New Roman"/>
                <w:sz w:val="23"/>
                <w:szCs w:val="23"/>
              </w:rPr>
              <w:t>На рентгенограмме кистей в проекциях определяется выраженный кальциноз мягких тканей в области запястий, пястных костей и фаланг пальцев, отмечается остеолиз концевых фаланг, сгибательная контрактура двух пальцев кистей</w:t>
            </w:r>
          </w:p>
          <w:p w:rsidR="009B1047" w:rsidRPr="00466CA6" w:rsidRDefault="009B1047" w:rsidP="00292E0E">
            <w:pPr>
              <w:spacing w:line="200" w:lineRule="exact"/>
              <w:jc w:val="both"/>
              <w:rPr>
                <w:rFonts w:ascii="Times New Roman" w:eastAsia="Times New Roman" w:hAnsi="Times New Roman" w:cs="Times New Roman"/>
                <w:sz w:val="23"/>
                <w:szCs w:val="23"/>
              </w:rPr>
            </w:pPr>
            <w:r w:rsidRPr="00466CA6">
              <w:rPr>
                <w:rFonts w:ascii="Times New Roman" w:eastAsia="Times New Roman" w:hAnsi="Times New Roman" w:cs="Times New Roman"/>
                <w:sz w:val="23"/>
                <w:szCs w:val="23"/>
              </w:rPr>
              <w:t>Рентгеноскопия желудка с барием: Задержка продвижения бария по пищеводу. Сужение пищевода в нижней трети и расширение вышележащих отделов. Гипотония пищевода. Эзофагит.</w:t>
            </w:r>
          </w:p>
          <w:p w:rsidR="009B1047" w:rsidRPr="00466CA6" w:rsidRDefault="009B1047" w:rsidP="00292E0E">
            <w:pPr>
              <w:spacing w:line="200" w:lineRule="exact"/>
              <w:jc w:val="both"/>
              <w:rPr>
                <w:rFonts w:ascii="Times New Roman" w:eastAsia="Times New Roman" w:hAnsi="Times New Roman" w:cs="Times New Roman"/>
                <w:sz w:val="23"/>
                <w:szCs w:val="23"/>
              </w:rPr>
            </w:pPr>
            <w:r w:rsidRPr="00466CA6">
              <w:rPr>
                <w:rFonts w:ascii="Times New Roman" w:eastAsia="Times New Roman" w:hAnsi="Times New Roman" w:cs="Times New Roman"/>
                <w:sz w:val="23"/>
                <w:szCs w:val="23"/>
              </w:rPr>
              <w:t>ЭхоКС: Заключение: аорта, аортальный клапан уплотнены. Полости сердца не расширены. Глобальная сократимость миокарда в норме. Локальная сократимость миокарда не нарушена.</w:t>
            </w:r>
          </w:p>
          <w:p w:rsidR="009B1047" w:rsidRPr="00466CA6" w:rsidRDefault="009B1047" w:rsidP="00292E0E">
            <w:pPr>
              <w:spacing w:line="200" w:lineRule="exact"/>
              <w:jc w:val="both"/>
              <w:rPr>
                <w:rFonts w:ascii="Times New Roman" w:eastAsia="Times New Roman" w:hAnsi="Times New Roman" w:cs="Times New Roman"/>
                <w:sz w:val="23"/>
                <w:szCs w:val="23"/>
              </w:rPr>
            </w:pPr>
            <w:r w:rsidRPr="00466CA6">
              <w:rPr>
                <w:rFonts w:ascii="Times New Roman" w:eastAsia="Times New Roman" w:hAnsi="Times New Roman" w:cs="Times New Roman"/>
                <w:sz w:val="23"/>
                <w:szCs w:val="23"/>
              </w:rPr>
              <w:t>При капилляроскопии: видимость хорошая; фон бледный. Капилляры расположены беспорядочно в виде коротких петель, запятых, извиты, сужены. Заключение: спастическое состояние капилляров, у</w:t>
            </w:r>
            <w:r w:rsidRPr="00466CA6">
              <w:rPr>
                <w:rFonts w:ascii="Times New Roman" w:hAnsi="Times New Roman" w:cs="Times New Roman"/>
                <w:sz w:val="23"/>
                <w:szCs w:val="23"/>
              </w:rPr>
              <w:t>меньшение числа капилляров</w:t>
            </w:r>
          </w:p>
          <w:p w:rsidR="009B1047" w:rsidRPr="00466CA6" w:rsidRDefault="009B1047" w:rsidP="00292E0E">
            <w:pPr>
              <w:spacing w:line="200" w:lineRule="exact"/>
              <w:jc w:val="both"/>
              <w:rPr>
                <w:rFonts w:ascii="Times New Roman" w:eastAsia="Times New Roman" w:hAnsi="Times New Roman" w:cs="Times New Roman"/>
                <w:color w:val="FF0000"/>
                <w:sz w:val="23"/>
                <w:szCs w:val="23"/>
              </w:rPr>
            </w:pPr>
            <w:r w:rsidRPr="00466CA6">
              <w:rPr>
                <w:rFonts w:ascii="Times New Roman" w:eastAsia="Times New Roman" w:hAnsi="Times New Roman" w:cs="Times New Roman"/>
                <w:sz w:val="23"/>
                <w:szCs w:val="23"/>
              </w:rPr>
              <w:t>УЗИ органов брюшной полости и почек без особенностей.</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567"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467" w:type="dxa"/>
            <w:shd w:val="clear" w:color="auto" w:fill="auto"/>
            <w:tcMar>
              <w:top w:w="0" w:type="dxa"/>
              <w:left w:w="28" w:type="dxa"/>
              <w:bottom w:w="0" w:type="dxa"/>
              <w:right w:w="28" w:type="dxa"/>
            </w:tcMar>
            <w:vAlign w:val="center"/>
          </w:tcPr>
          <w:p w:rsidR="009B1047" w:rsidRPr="00466CA6" w:rsidRDefault="009B1047" w:rsidP="00292E0E">
            <w:pPr>
              <w:spacing w:line="200" w:lineRule="exact"/>
              <w:jc w:val="both"/>
              <w:rPr>
                <w:rFonts w:ascii="Times New Roman" w:eastAsia="Times New Roman" w:hAnsi="Times New Roman" w:cs="Times New Roman"/>
                <w:sz w:val="23"/>
                <w:szCs w:val="23"/>
              </w:rPr>
            </w:pPr>
            <w:r w:rsidRPr="00466CA6">
              <w:rPr>
                <w:rFonts w:ascii="Times New Roman" w:hAnsi="Times New Roman" w:cs="Times New Roman"/>
                <w:color w:val="000000"/>
                <w:sz w:val="23"/>
                <w:szCs w:val="23"/>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567"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467" w:type="dxa"/>
            <w:shd w:val="clear" w:color="auto" w:fill="auto"/>
            <w:tcMar>
              <w:top w:w="0" w:type="dxa"/>
              <w:left w:w="28" w:type="dxa"/>
              <w:bottom w:w="0" w:type="dxa"/>
              <w:right w:w="28" w:type="dxa"/>
            </w:tcMar>
            <w:vAlign w:val="center"/>
          </w:tcPr>
          <w:p w:rsidR="009B1047" w:rsidRPr="00466CA6" w:rsidRDefault="009B1047" w:rsidP="00292E0E">
            <w:pPr>
              <w:spacing w:line="200" w:lineRule="exact"/>
              <w:jc w:val="both"/>
              <w:rPr>
                <w:rFonts w:ascii="Times New Roman" w:eastAsia="Times New Roman" w:hAnsi="Times New Roman" w:cs="Times New Roman"/>
                <w:sz w:val="23"/>
                <w:szCs w:val="23"/>
              </w:rPr>
            </w:pPr>
            <w:r w:rsidRPr="00466CA6">
              <w:rPr>
                <w:rFonts w:ascii="Times New Roman" w:eastAsia="Times New Roman" w:hAnsi="Times New Roman" w:cs="Times New Roman"/>
                <w:sz w:val="23"/>
                <w:szCs w:val="23"/>
              </w:rPr>
              <w:t>Составьте алгоритм лечения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567"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467" w:type="dxa"/>
            <w:shd w:val="clear" w:color="auto" w:fill="auto"/>
            <w:tcMar>
              <w:top w:w="0" w:type="dxa"/>
              <w:left w:w="28" w:type="dxa"/>
              <w:bottom w:w="0" w:type="dxa"/>
              <w:right w:w="28" w:type="dxa"/>
            </w:tcMar>
            <w:vAlign w:val="center"/>
          </w:tcPr>
          <w:p w:rsidR="009B1047" w:rsidRPr="00466CA6" w:rsidRDefault="009B1047" w:rsidP="00292E0E">
            <w:pPr>
              <w:spacing w:line="200" w:lineRule="exact"/>
              <w:jc w:val="both"/>
              <w:rPr>
                <w:rFonts w:ascii="Times New Roman" w:hAnsi="Times New Roman" w:cs="Times New Roman"/>
                <w:sz w:val="23"/>
                <w:szCs w:val="23"/>
              </w:rPr>
            </w:pPr>
            <w:r w:rsidRPr="00466CA6">
              <w:rPr>
                <w:rFonts w:ascii="Times New Roman" w:hAnsi="Times New Roman" w:cs="Times New Roman"/>
                <w:sz w:val="23"/>
                <w:szCs w:val="23"/>
              </w:rPr>
              <w:t>Составьте план реабилитационных мероприятий</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567"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467" w:type="dxa"/>
            <w:shd w:val="clear" w:color="auto" w:fill="auto"/>
            <w:tcMar>
              <w:top w:w="0" w:type="dxa"/>
              <w:left w:w="28" w:type="dxa"/>
              <w:bottom w:w="0" w:type="dxa"/>
              <w:right w:w="28" w:type="dxa"/>
            </w:tcMar>
            <w:vAlign w:val="center"/>
          </w:tcPr>
          <w:p w:rsidR="009B1047" w:rsidRPr="00466CA6" w:rsidRDefault="009B1047" w:rsidP="00292E0E">
            <w:pPr>
              <w:spacing w:line="200" w:lineRule="exact"/>
              <w:jc w:val="both"/>
              <w:rPr>
                <w:rFonts w:ascii="Times New Roman" w:eastAsia="Times New Roman" w:hAnsi="Times New Roman" w:cs="Times New Roman"/>
                <w:sz w:val="23"/>
                <w:szCs w:val="23"/>
              </w:rPr>
            </w:pPr>
            <w:r w:rsidRPr="00466CA6">
              <w:rPr>
                <w:rFonts w:ascii="Times New Roman" w:eastAsia="Times New Roman" w:hAnsi="Times New Roman" w:cs="Times New Roman"/>
                <w:sz w:val="23"/>
                <w:szCs w:val="23"/>
              </w:rPr>
              <w:t>Критерии эффективности лечения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567"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467" w:type="dxa"/>
            <w:shd w:val="clear" w:color="auto" w:fill="auto"/>
            <w:tcMar>
              <w:top w:w="0" w:type="dxa"/>
              <w:left w:w="28" w:type="dxa"/>
              <w:bottom w:w="0" w:type="dxa"/>
              <w:right w:w="28" w:type="dxa"/>
            </w:tcMar>
            <w:vAlign w:val="center"/>
          </w:tcPr>
          <w:p w:rsidR="009B1047" w:rsidRPr="00466CA6" w:rsidRDefault="009B1047" w:rsidP="00292E0E">
            <w:pPr>
              <w:spacing w:line="200" w:lineRule="exact"/>
              <w:jc w:val="both"/>
              <w:rPr>
                <w:rFonts w:ascii="Times New Roman" w:hAnsi="Times New Roman" w:cs="Times New Roman"/>
                <w:bCs/>
                <w:sz w:val="23"/>
                <w:szCs w:val="23"/>
                <w:lang w:eastAsia="en-GB"/>
              </w:rPr>
            </w:pPr>
            <w:r w:rsidRPr="00466CA6">
              <w:rPr>
                <w:rFonts w:ascii="Times New Roman" w:hAnsi="Times New Roman" w:cs="Times New Roman"/>
                <w:bCs/>
                <w:sz w:val="23"/>
                <w:szCs w:val="23"/>
                <w:lang w:eastAsia="en-GB"/>
              </w:rPr>
              <w:t>Выпишите рецепт на 100 таблеток преднизолона. Назначьте по 1 таб в день утром</w:t>
            </w:r>
          </w:p>
        </w:tc>
      </w:tr>
    </w:tbl>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26</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556"/>
        <w:gridCol w:w="9259"/>
      </w:tblGrid>
      <w:tr w:rsidR="009B1047" w:rsidRPr="0076704F" w:rsidTr="00292E0E">
        <w:tc>
          <w:tcPr>
            <w:tcW w:w="10470" w:type="dxa"/>
            <w:gridSpan w:val="3"/>
            <w:shd w:val="clear" w:color="auto" w:fill="auto"/>
            <w:vAlign w:val="center"/>
          </w:tcPr>
          <w:p w:rsidR="009B1047" w:rsidRPr="0076704F" w:rsidRDefault="009B1047" w:rsidP="00292E0E">
            <w:pPr>
              <w:jc w:val="both"/>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Пациент Щ., 67 лет предъявляет жалобы на появление волдырей на коже верхних, нижних конечностей, туловища, сопровождающихся зудом, исчезающих через 18-20 ч после появления, слабость, утомляемость</w:t>
            </w:r>
          </w:p>
          <w:p w:rsidR="009B1047" w:rsidRPr="0076704F" w:rsidRDefault="009B1047" w:rsidP="00292E0E">
            <w:pPr>
              <w:jc w:val="both"/>
              <w:rPr>
                <w:rFonts w:ascii="Times New Roman" w:eastAsia="Times New Roman" w:hAnsi="Times New Roman" w:cs="Times New Roman"/>
                <w:sz w:val="23"/>
                <w:szCs w:val="23"/>
              </w:rPr>
            </w:pPr>
            <w:r w:rsidRPr="0076704F">
              <w:rPr>
                <w:rFonts w:ascii="Times New Roman" w:hAnsi="Times New Roman" w:cs="Times New Roman"/>
                <w:sz w:val="23"/>
                <w:szCs w:val="23"/>
                <w:lang w:val="en-US"/>
              </w:rPr>
              <w:t>Anamnesis</w:t>
            </w:r>
            <w:r w:rsidRPr="0076704F">
              <w:rPr>
                <w:rFonts w:ascii="Times New Roman" w:hAnsi="Times New Roman" w:cs="Times New Roman"/>
                <w:sz w:val="23"/>
                <w:szCs w:val="23"/>
              </w:rPr>
              <w:t xml:space="preserve"> </w:t>
            </w:r>
            <w:r w:rsidRPr="0076704F">
              <w:rPr>
                <w:rFonts w:ascii="Times New Roman" w:hAnsi="Times New Roman" w:cs="Times New Roman"/>
                <w:sz w:val="23"/>
                <w:szCs w:val="23"/>
                <w:lang w:val="en-US"/>
              </w:rPr>
              <w:t>morbi</w:t>
            </w:r>
            <w:r w:rsidRPr="0076704F">
              <w:rPr>
                <w:rFonts w:ascii="Times New Roman" w:hAnsi="Times New Roman" w:cs="Times New Roman"/>
                <w:sz w:val="23"/>
                <w:szCs w:val="23"/>
              </w:rPr>
              <w:t>: Б</w:t>
            </w:r>
            <w:r w:rsidRPr="0076704F">
              <w:rPr>
                <w:rFonts w:ascii="Times New Roman" w:eastAsia="Times New Roman" w:hAnsi="Times New Roman" w:cs="Times New Roman"/>
                <w:sz w:val="23"/>
                <w:szCs w:val="23"/>
              </w:rPr>
              <w:t>ольной себя считает в течение года, когда эпизодически стал отмечать появление преходящих эритематозных зудящих волдырей. Не лечился. В течении последних 2 нед – количество элементов увеличилось, усилился зуд кожи. В пищу употребляет недостаточно термически обработанную рыбу.</w:t>
            </w:r>
          </w:p>
          <w:p w:rsidR="009B1047" w:rsidRPr="0076704F" w:rsidRDefault="009B1047" w:rsidP="00292E0E">
            <w:pPr>
              <w:jc w:val="both"/>
              <w:rPr>
                <w:rFonts w:ascii="Times New Roman" w:eastAsia="Times New Roman" w:hAnsi="Times New Roman" w:cs="Times New Roman"/>
                <w:sz w:val="23"/>
                <w:szCs w:val="23"/>
              </w:rPr>
            </w:pPr>
            <w:r w:rsidRPr="0076704F">
              <w:rPr>
                <w:rFonts w:ascii="Times New Roman" w:hAnsi="Times New Roman" w:cs="Times New Roman"/>
                <w:sz w:val="23"/>
                <w:szCs w:val="23"/>
                <w:lang w:val="en-US"/>
              </w:rPr>
              <w:t>Status</w:t>
            </w:r>
            <w:r w:rsidRPr="0076704F">
              <w:rPr>
                <w:rFonts w:ascii="Times New Roman" w:hAnsi="Times New Roman" w:cs="Times New Roman"/>
                <w:sz w:val="23"/>
                <w:szCs w:val="23"/>
              </w:rPr>
              <w:t xml:space="preserve"> </w:t>
            </w:r>
            <w:r w:rsidRPr="0076704F">
              <w:rPr>
                <w:rFonts w:ascii="Times New Roman" w:hAnsi="Times New Roman" w:cs="Times New Roman"/>
                <w:sz w:val="23"/>
                <w:szCs w:val="23"/>
                <w:lang w:val="en-US"/>
              </w:rPr>
              <w:t>Presens</w:t>
            </w:r>
            <w:r w:rsidRPr="0076704F">
              <w:rPr>
                <w:rFonts w:ascii="Times New Roman" w:hAnsi="Times New Roman" w:cs="Times New Roman"/>
                <w:sz w:val="23"/>
                <w:szCs w:val="23"/>
              </w:rPr>
              <w:t xml:space="preserve"> t 37,3С</w:t>
            </w:r>
            <w:r w:rsidRPr="0076704F">
              <w:rPr>
                <w:rFonts w:ascii="Times New Roman" w:eastAsia="Times New Roman" w:hAnsi="Times New Roman" w:cs="Times New Roman"/>
                <w:sz w:val="23"/>
                <w:szCs w:val="23"/>
              </w:rPr>
              <w:t xml:space="preserve">: Состояние удовлетворительное. </w:t>
            </w:r>
            <w:r w:rsidRPr="0076704F">
              <w:rPr>
                <w:rFonts w:ascii="Times New Roman" w:hAnsi="Times New Roman" w:cs="Times New Roman"/>
                <w:sz w:val="23"/>
                <w:szCs w:val="23"/>
              </w:rPr>
              <w:t xml:space="preserve">Контактен. Адекватен. Ориентирован в месте, времени, личности. На коже верхних и нижних конечностей - преходящие эритематозные зудящие волдырные элементы (уртикарии) красного цвета, размером до 5 – 8 см, четко ограниченные и возвышающиеся над поверхностью кожи, пропадающие при надавливании. Периферические лимфатические узлы не увеличены. Перкуторно над легкими легочный звук. Ау-но: дыхание везикулярное, хрипов нет. ЧДД 19 в мин. Границы относительной сердечной тупости: правая – правый край грудины, верхняя – </w:t>
            </w:r>
            <w:r w:rsidRPr="0076704F">
              <w:rPr>
                <w:rFonts w:ascii="Times New Roman" w:hAnsi="Times New Roman" w:cs="Times New Roman"/>
                <w:sz w:val="23"/>
                <w:szCs w:val="23"/>
                <w:lang w:val="en-US"/>
              </w:rPr>
              <w:t>III</w:t>
            </w:r>
            <w:r w:rsidRPr="0076704F">
              <w:rPr>
                <w:rFonts w:ascii="Times New Roman" w:hAnsi="Times New Roman" w:cs="Times New Roman"/>
                <w:sz w:val="23"/>
                <w:szCs w:val="23"/>
              </w:rPr>
              <w:t xml:space="preserve"> ребро, левая – на 2,0 см кнутри от левой средне-ключичной линии. Тоны сердца приглушены, ритм правильный. Ч</w:t>
            </w:r>
            <w:r w:rsidRPr="0076704F">
              <w:rPr>
                <w:rFonts w:ascii="Times New Roman" w:hAnsi="Times New Roman" w:cs="Times New Roman"/>
                <w:sz w:val="23"/>
                <w:szCs w:val="23"/>
                <w:lang w:val="en-US"/>
              </w:rPr>
              <w:t>CC</w:t>
            </w:r>
            <w:r w:rsidRPr="0076704F">
              <w:rPr>
                <w:rFonts w:ascii="Times New Roman" w:hAnsi="Times New Roman" w:cs="Times New Roman"/>
                <w:sz w:val="23"/>
                <w:szCs w:val="23"/>
              </w:rPr>
              <w:t>=</w:t>
            </w:r>
            <w:r w:rsidRPr="0076704F">
              <w:rPr>
                <w:rFonts w:ascii="Times New Roman" w:hAnsi="Times New Roman" w:cs="Times New Roman"/>
                <w:sz w:val="23"/>
                <w:szCs w:val="23"/>
                <w:lang w:val="en-US"/>
              </w:rPr>
              <w:t>PS</w:t>
            </w:r>
            <w:r w:rsidRPr="0076704F">
              <w:rPr>
                <w:rFonts w:ascii="Times New Roman" w:hAnsi="Times New Roman" w:cs="Times New Roman"/>
                <w:sz w:val="23"/>
                <w:szCs w:val="23"/>
              </w:rPr>
              <w:t>=68 уд/мин. АД</w:t>
            </w:r>
            <w:r w:rsidRPr="0076704F">
              <w:rPr>
                <w:rFonts w:ascii="Times New Roman" w:hAnsi="Times New Roman" w:cs="Times New Roman"/>
                <w:sz w:val="23"/>
                <w:szCs w:val="23"/>
                <w:lang w:val="en-US"/>
              </w:rPr>
              <w:t>d</w:t>
            </w:r>
            <w:r w:rsidRPr="0076704F">
              <w:rPr>
                <w:rFonts w:ascii="Times New Roman" w:hAnsi="Times New Roman" w:cs="Times New Roman"/>
                <w:sz w:val="23"/>
                <w:szCs w:val="23"/>
              </w:rPr>
              <w:t>,</w:t>
            </w:r>
            <w:r w:rsidRPr="0076704F">
              <w:rPr>
                <w:rFonts w:ascii="Times New Roman" w:hAnsi="Times New Roman" w:cs="Times New Roman"/>
                <w:sz w:val="23"/>
                <w:szCs w:val="23"/>
                <w:lang w:val="en-US"/>
              </w:rPr>
              <w:t>s</w:t>
            </w:r>
            <w:r w:rsidRPr="0076704F">
              <w:rPr>
                <w:rFonts w:ascii="Times New Roman" w:hAnsi="Times New Roman" w:cs="Times New Roman"/>
                <w:sz w:val="23"/>
                <w:szCs w:val="23"/>
              </w:rPr>
              <w:t xml:space="preserve"> 130/80 мм рт.ст. пульс удовлетвор качества. «Лакированный язык». Живот мягкий, безболезненный. Печень не увеличена. Селезенка не увеличена. Отеков нет.</w:t>
            </w:r>
          </w:p>
          <w:p w:rsidR="009B1047" w:rsidRPr="0076704F" w:rsidRDefault="009B1047" w:rsidP="00292E0E">
            <w:pPr>
              <w:pStyle w:val="Standard"/>
              <w:jc w:val="both"/>
              <w:rPr>
                <w:rFonts w:cs="Times New Roman"/>
                <w:sz w:val="23"/>
                <w:szCs w:val="23"/>
              </w:rPr>
            </w:pPr>
            <w:r w:rsidRPr="0076704F">
              <w:rPr>
                <w:rFonts w:cs="Times New Roman"/>
                <w:sz w:val="23"/>
                <w:szCs w:val="23"/>
              </w:rPr>
              <w:t>ОАК: эритроциты 5,01х10</w:t>
            </w:r>
            <w:r w:rsidRPr="0076704F">
              <w:rPr>
                <w:rFonts w:cs="Times New Roman"/>
                <w:kern w:val="24"/>
                <w:sz w:val="23"/>
                <w:szCs w:val="23"/>
                <w:vertAlign w:val="superscript"/>
              </w:rPr>
              <w:t>12</w:t>
            </w:r>
            <w:r w:rsidRPr="0076704F">
              <w:rPr>
                <w:rFonts w:cs="Times New Roman"/>
                <w:sz w:val="23"/>
                <w:szCs w:val="23"/>
              </w:rPr>
              <w:t>/л, гемоглобин — 111 г/л, лейкоциты — 6,39х10</w:t>
            </w:r>
            <w:r w:rsidRPr="0076704F">
              <w:rPr>
                <w:rFonts w:cs="Times New Roman"/>
                <w:kern w:val="24"/>
                <w:sz w:val="23"/>
                <w:szCs w:val="23"/>
                <w:vertAlign w:val="superscript"/>
              </w:rPr>
              <w:t>9</w:t>
            </w:r>
            <w:r w:rsidRPr="0076704F">
              <w:rPr>
                <w:rFonts w:cs="Times New Roman"/>
                <w:sz w:val="23"/>
                <w:szCs w:val="23"/>
              </w:rPr>
              <w:t>/л, эозинофилы – 4%, моноциты —6%, сегментоядерные – 49%, палочкоядерные – 1%, лимф – 40%, тромбоциты – 203х10</w:t>
            </w:r>
            <w:r w:rsidRPr="0076704F">
              <w:rPr>
                <w:rFonts w:cs="Times New Roman"/>
                <w:kern w:val="24"/>
                <w:sz w:val="23"/>
                <w:szCs w:val="23"/>
                <w:vertAlign w:val="superscript"/>
              </w:rPr>
              <w:t>9</w:t>
            </w:r>
            <w:r w:rsidRPr="0076704F">
              <w:rPr>
                <w:rFonts w:cs="Times New Roman"/>
                <w:sz w:val="23"/>
                <w:szCs w:val="23"/>
              </w:rPr>
              <w:t>/л, СОЭ 10 мм/час</w:t>
            </w:r>
          </w:p>
          <w:p w:rsidR="009B1047" w:rsidRPr="0076704F" w:rsidRDefault="009B1047" w:rsidP="00292E0E">
            <w:pPr>
              <w:pStyle w:val="Standard"/>
              <w:jc w:val="both"/>
              <w:rPr>
                <w:rFonts w:cs="Times New Roman"/>
                <w:sz w:val="23"/>
                <w:szCs w:val="23"/>
              </w:rPr>
            </w:pPr>
            <w:r w:rsidRPr="0076704F">
              <w:rPr>
                <w:rFonts w:cs="Times New Roman"/>
                <w:sz w:val="23"/>
                <w:szCs w:val="23"/>
              </w:rPr>
              <w:t>ОАК (в динамике, через 12 мес):</w:t>
            </w:r>
            <w:r w:rsidRPr="0076704F">
              <w:rPr>
                <w:rFonts w:cs="Times New Roman"/>
                <w:b/>
                <w:sz w:val="23"/>
                <w:szCs w:val="23"/>
              </w:rPr>
              <w:t xml:space="preserve"> </w:t>
            </w:r>
            <w:r w:rsidRPr="0076704F">
              <w:rPr>
                <w:rFonts w:cs="Times New Roman"/>
                <w:sz w:val="23"/>
                <w:szCs w:val="23"/>
              </w:rPr>
              <w:t>эритроциты 5,4х10</w:t>
            </w:r>
            <w:r w:rsidRPr="0076704F">
              <w:rPr>
                <w:rFonts w:cs="Times New Roman"/>
                <w:kern w:val="24"/>
                <w:sz w:val="23"/>
                <w:szCs w:val="23"/>
                <w:vertAlign w:val="superscript"/>
              </w:rPr>
              <w:t>12</w:t>
            </w:r>
            <w:r w:rsidRPr="0076704F">
              <w:rPr>
                <w:rFonts w:cs="Times New Roman"/>
                <w:sz w:val="23"/>
                <w:szCs w:val="23"/>
              </w:rPr>
              <w:t>/л, гемоглобин — 101 г/л, лейкоциты — 7,44х10</w:t>
            </w:r>
            <w:r w:rsidRPr="0076704F">
              <w:rPr>
                <w:rFonts w:cs="Times New Roman"/>
                <w:kern w:val="24"/>
                <w:sz w:val="23"/>
                <w:szCs w:val="23"/>
                <w:vertAlign w:val="superscript"/>
              </w:rPr>
              <w:t>9</w:t>
            </w:r>
            <w:r w:rsidRPr="0076704F">
              <w:rPr>
                <w:rFonts w:cs="Times New Roman"/>
                <w:sz w:val="23"/>
                <w:szCs w:val="23"/>
              </w:rPr>
              <w:t>/л, эозинофилы — 30%, моноциты —2%, сегментоядерные – 47%, палочкоядерные – 1%, лимфоциты – 20%, тромбоциты – 261х10</w:t>
            </w:r>
            <w:r w:rsidRPr="0076704F">
              <w:rPr>
                <w:rFonts w:cs="Times New Roman"/>
                <w:kern w:val="24"/>
                <w:sz w:val="23"/>
                <w:szCs w:val="23"/>
                <w:vertAlign w:val="superscript"/>
              </w:rPr>
              <w:t>9</w:t>
            </w:r>
            <w:r w:rsidRPr="0076704F">
              <w:rPr>
                <w:rFonts w:cs="Times New Roman"/>
                <w:sz w:val="23"/>
                <w:szCs w:val="23"/>
              </w:rPr>
              <w:t>/л, СОЭ 19 мм/час. Цветовой показатель 1,2. Гипохромия +, анизоцитоз+, пойкилоцитоз +.Средний объем эритроцита (</w:t>
            </w:r>
            <w:r w:rsidRPr="0076704F">
              <w:rPr>
                <w:rFonts w:cs="Times New Roman"/>
                <w:sz w:val="23"/>
                <w:szCs w:val="23"/>
                <w:lang w:val="en-US"/>
              </w:rPr>
              <w:t>MCV</w:t>
            </w:r>
            <w:r w:rsidRPr="0076704F">
              <w:rPr>
                <w:rFonts w:cs="Times New Roman"/>
                <w:sz w:val="23"/>
                <w:szCs w:val="23"/>
              </w:rPr>
              <w:t>) - 105 фл (норма 81 – 96 фл) Среднее содержание гемоглобина в эритроците (MCH) - 36 пг (норма 27 – 33 пг). Средняя концентрация гемоглобина в эритроците (MCHC) - 334 г/л (норма 326 – 362 г/л). Кольца Кебота, тельца Жолли.</w:t>
            </w:r>
          </w:p>
          <w:p w:rsidR="009B1047" w:rsidRPr="0076704F" w:rsidRDefault="009B1047" w:rsidP="00292E0E">
            <w:pPr>
              <w:pStyle w:val="af7"/>
              <w:spacing w:line="240" w:lineRule="auto"/>
              <w:jc w:val="both"/>
              <w:rPr>
                <w:rFonts w:cs="Times New Roman"/>
                <w:sz w:val="23"/>
                <w:szCs w:val="23"/>
              </w:rPr>
            </w:pPr>
            <w:r w:rsidRPr="0076704F">
              <w:rPr>
                <w:rFonts w:cs="Times New Roman"/>
                <w:bCs/>
                <w:sz w:val="23"/>
                <w:szCs w:val="23"/>
              </w:rPr>
              <w:t xml:space="preserve">ОАМ: 1021, </w:t>
            </w:r>
            <w:r w:rsidRPr="0076704F">
              <w:rPr>
                <w:rFonts w:cs="Times New Roman"/>
                <w:sz w:val="23"/>
                <w:szCs w:val="23"/>
              </w:rPr>
              <w:t>реак.- кисл, белок, сахар - отр., эпит. 1 - 0 в п/з., лейк. 1 - 3 в п/з.</w:t>
            </w:r>
          </w:p>
          <w:p w:rsidR="009B1047" w:rsidRPr="0076704F" w:rsidRDefault="009B1047" w:rsidP="00292E0E">
            <w:pPr>
              <w:pStyle w:val="af2"/>
              <w:spacing w:after="0" w:line="240" w:lineRule="auto"/>
              <w:ind w:left="0"/>
              <w:jc w:val="both"/>
              <w:rPr>
                <w:rFonts w:ascii="Times New Roman" w:hAnsi="Times New Roman" w:cs="Times New Roman"/>
                <w:sz w:val="23"/>
                <w:szCs w:val="23"/>
              </w:rPr>
            </w:pPr>
            <w:r w:rsidRPr="0076704F">
              <w:rPr>
                <w:rFonts w:ascii="Times New Roman" w:hAnsi="Times New Roman" w:cs="Times New Roman"/>
                <w:bCs/>
                <w:sz w:val="23"/>
                <w:szCs w:val="23"/>
              </w:rPr>
              <w:t xml:space="preserve">Биохим. ан. крови: глюкоза – 5,6 ммоль/л, общий билирубин - 16,6 мкмоль/л, креатинин – 72 мкмоль/л, мочевина – 5,1 ммоль/л, АЛТ - 26 ЕД/л (норма до 40 ЕД/л), АСТ – 29 ЕД/л (норма до 40 ЕД/л), ревматоидный фактор отрицательный, </w:t>
            </w:r>
            <w:r w:rsidRPr="0076704F">
              <w:rPr>
                <w:rFonts w:ascii="Times New Roman" w:eastAsia="Times New Roman" w:hAnsi="Times New Roman" w:cs="Times New Roman"/>
                <w:sz w:val="23"/>
                <w:szCs w:val="23"/>
                <w:lang w:eastAsia="ru-RU"/>
              </w:rPr>
              <w:t xml:space="preserve">антинуклеарные антитела — отрицательные, антинейтрофильные антитела к миелопероксидазе - отрицательные. </w:t>
            </w:r>
            <w:r w:rsidRPr="0076704F">
              <w:rPr>
                <w:rFonts w:ascii="Times New Roman" w:eastAsia="Times New Roman" w:hAnsi="Times New Roman" w:cs="Times New Roman"/>
                <w:sz w:val="23"/>
                <w:szCs w:val="23"/>
                <w:lang w:val="en-US" w:eastAsia="ru-RU"/>
              </w:rPr>
              <w:t>D</w:t>
            </w:r>
            <w:r w:rsidRPr="0076704F">
              <w:rPr>
                <w:rFonts w:ascii="Times New Roman" w:eastAsia="Times New Roman" w:hAnsi="Times New Roman" w:cs="Times New Roman"/>
                <w:sz w:val="23"/>
                <w:szCs w:val="23"/>
                <w:lang w:eastAsia="ru-RU"/>
              </w:rPr>
              <w:t>-димер – отрицательный.</w:t>
            </w:r>
          </w:p>
          <w:p w:rsidR="009B1047" w:rsidRPr="0076704F" w:rsidRDefault="009B1047" w:rsidP="00292E0E">
            <w:pPr>
              <w:jc w:val="both"/>
              <w:rPr>
                <w:rFonts w:ascii="Times New Roman" w:hAnsi="Times New Roman" w:cs="Times New Roman"/>
                <w:sz w:val="23"/>
                <w:szCs w:val="23"/>
              </w:rPr>
            </w:pPr>
            <w:r w:rsidRPr="0076704F">
              <w:rPr>
                <w:rFonts w:ascii="Times New Roman" w:hAnsi="Times New Roman" w:cs="Times New Roman"/>
                <w:sz w:val="23"/>
                <w:szCs w:val="23"/>
              </w:rPr>
              <w:t>ЭКГ: Синусовый ритм. ЧСС 68 в мин. Нормальное положение ЭОС</w:t>
            </w:r>
          </w:p>
          <w:p w:rsidR="009B1047" w:rsidRPr="0076704F" w:rsidRDefault="009B1047" w:rsidP="00292E0E">
            <w:pPr>
              <w:jc w:val="both"/>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Рентгенография органов грудной полости: Легочные поля без очаговых и инфильтративных теней. Корни структурны. Синусы свободные. Тень сердца не расширена.</w:t>
            </w:r>
          </w:p>
          <w:p w:rsidR="009B1047" w:rsidRPr="0076704F" w:rsidRDefault="009B1047" w:rsidP="00292E0E">
            <w:pPr>
              <w:jc w:val="both"/>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 xml:space="preserve">ФГДС: </w:t>
            </w:r>
            <w:r w:rsidRPr="0076704F">
              <w:rPr>
                <w:rFonts w:ascii="Times New Roman" w:eastAsia="Calibri" w:hAnsi="Times New Roman" w:cs="Times New Roman"/>
                <w:sz w:val="23"/>
                <w:szCs w:val="23"/>
              </w:rPr>
              <w:t xml:space="preserve">Пищевод свободно проходим. Слизистая </w:t>
            </w:r>
            <w:r w:rsidRPr="0076704F">
              <w:rPr>
                <w:rFonts w:ascii="Times New Roman" w:hAnsi="Times New Roman" w:cs="Times New Roman"/>
                <w:sz w:val="23"/>
                <w:szCs w:val="23"/>
              </w:rPr>
              <w:t>бледно</w:t>
            </w:r>
            <w:r w:rsidRPr="0076704F">
              <w:rPr>
                <w:rFonts w:ascii="Times New Roman" w:eastAsia="Calibri" w:hAnsi="Times New Roman" w:cs="Times New Roman"/>
                <w:sz w:val="23"/>
                <w:szCs w:val="23"/>
              </w:rPr>
              <w:t>розовая. Кардия смыкается (недостаточность кардии), Рефлюкс-эзофагит. В желудке небольшое количество мутного содержимого. Перистальтика равномерная. Субтотальная атрофия желудка. Атрофический гастрит</w:t>
            </w:r>
            <w:r w:rsidRPr="0076704F">
              <w:rPr>
                <w:rFonts w:ascii="Times New Roman" w:eastAsia="Times New Roman" w:hAnsi="Times New Roman" w:cs="Times New Roman"/>
                <w:sz w:val="23"/>
                <w:szCs w:val="23"/>
              </w:rPr>
              <w:t>. Тест на наличие Helicobacter pylori – отрицательный.</w:t>
            </w:r>
          </w:p>
          <w:p w:rsidR="009B1047" w:rsidRPr="0076704F" w:rsidRDefault="009B1047" w:rsidP="00292E0E">
            <w:pPr>
              <w:pStyle w:val="Standard"/>
              <w:jc w:val="both"/>
              <w:rPr>
                <w:rFonts w:eastAsia="Times New Roman" w:cs="Times New Roman"/>
                <w:sz w:val="23"/>
                <w:szCs w:val="23"/>
                <w:lang w:eastAsia="ru-RU"/>
              </w:rPr>
            </w:pPr>
            <w:r w:rsidRPr="0076704F">
              <w:rPr>
                <w:rFonts w:eastAsia="Times New Roman" w:cs="Times New Roman"/>
                <w:sz w:val="23"/>
                <w:szCs w:val="23"/>
                <w:lang w:eastAsia="ru-RU"/>
              </w:rPr>
              <w:t>УЗИ органов брюшной полости и почек: без особенностей.</w:t>
            </w:r>
          </w:p>
          <w:p w:rsidR="009B1047" w:rsidRPr="0076704F" w:rsidRDefault="009B1047" w:rsidP="00292E0E">
            <w:pPr>
              <w:pStyle w:val="3"/>
              <w:widowControl/>
              <w:tabs>
                <w:tab w:val="left" w:pos="239"/>
              </w:tabs>
              <w:suppressAutoHyphens w:val="0"/>
              <w:spacing w:line="240" w:lineRule="auto"/>
              <w:jc w:val="both"/>
              <w:textAlignment w:val="auto"/>
              <w:rPr>
                <w:color w:val="auto"/>
                <w:sz w:val="23"/>
                <w:szCs w:val="23"/>
              </w:rPr>
            </w:pPr>
            <w:r w:rsidRPr="0076704F">
              <w:rPr>
                <w:color w:val="auto"/>
                <w:sz w:val="23"/>
                <w:szCs w:val="23"/>
              </w:rPr>
              <w:t>Гормоны щитовидной железы:</w:t>
            </w:r>
            <w:r w:rsidRPr="0076704F">
              <w:rPr>
                <w:b/>
                <w:color w:val="auto"/>
                <w:sz w:val="23"/>
                <w:szCs w:val="23"/>
              </w:rPr>
              <w:t xml:space="preserve"> </w:t>
            </w:r>
            <w:r w:rsidRPr="0076704F">
              <w:rPr>
                <w:color w:val="auto"/>
                <w:sz w:val="23"/>
                <w:szCs w:val="23"/>
                <w:u w:val="single"/>
              </w:rPr>
              <w:t>ТТГ</w:t>
            </w:r>
            <w:r w:rsidRPr="0076704F">
              <w:rPr>
                <w:color w:val="auto"/>
                <w:sz w:val="23"/>
                <w:szCs w:val="23"/>
              </w:rPr>
              <w:t xml:space="preserve"> – 1,26 мкМЕ/мл (норма 0,23 – 3,4), </w:t>
            </w:r>
            <w:r w:rsidRPr="0076704F">
              <w:rPr>
                <w:color w:val="auto"/>
                <w:sz w:val="23"/>
                <w:szCs w:val="23"/>
                <w:u w:val="single"/>
              </w:rPr>
              <w:t>свТ4</w:t>
            </w:r>
            <w:r w:rsidRPr="0076704F">
              <w:rPr>
                <w:color w:val="auto"/>
                <w:sz w:val="23"/>
                <w:szCs w:val="23"/>
              </w:rPr>
              <w:t xml:space="preserve"> - 19,5 пмоль/л (норма до 23,2). Антитела к рецепторам рТТГ: отрицательные.</w:t>
            </w:r>
          </w:p>
          <w:p w:rsidR="009B1047" w:rsidRPr="0076704F" w:rsidRDefault="009B1047" w:rsidP="00292E0E">
            <w:pPr>
              <w:pStyle w:val="3"/>
              <w:widowControl/>
              <w:tabs>
                <w:tab w:val="left" w:pos="239"/>
              </w:tabs>
              <w:suppressAutoHyphens w:val="0"/>
              <w:spacing w:line="240" w:lineRule="auto"/>
              <w:jc w:val="both"/>
              <w:textAlignment w:val="auto"/>
              <w:rPr>
                <w:sz w:val="23"/>
                <w:szCs w:val="23"/>
              </w:rPr>
            </w:pPr>
            <w:r w:rsidRPr="0076704F">
              <w:rPr>
                <w:color w:val="auto"/>
                <w:sz w:val="23"/>
                <w:szCs w:val="23"/>
              </w:rPr>
              <w:t>УЗИ щитовидной железы: Объем щитовидной железы</w:t>
            </w:r>
            <w:r w:rsidRPr="0076704F">
              <w:rPr>
                <w:sz w:val="23"/>
                <w:szCs w:val="23"/>
              </w:rPr>
              <w:t xml:space="preserve"> 23 мл (норма до 25 мл). Эхогенность не изменена. Структура однородная.</w:t>
            </w:r>
          </w:p>
          <w:p w:rsidR="009B1047" w:rsidRPr="0076704F" w:rsidRDefault="009B1047" w:rsidP="00292E0E">
            <w:pPr>
              <w:pStyle w:val="Standard"/>
              <w:jc w:val="both"/>
              <w:rPr>
                <w:rFonts w:eastAsia="Times New Roman" w:cs="Times New Roman"/>
                <w:sz w:val="23"/>
                <w:szCs w:val="23"/>
                <w:lang w:eastAsia="ru-RU"/>
              </w:rPr>
            </w:pPr>
            <w:r w:rsidRPr="0076704F">
              <w:rPr>
                <w:rFonts w:cs="Times New Roman"/>
                <w:sz w:val="23"/>
                <w:szCs w:val="23"/>
              </w:rPr>
              <w:t>Кал на яйца глист: Дифиллоботриоз.</w:t>
            </w:r>
          </w:p>
        </w:tc>
      </w:tr>
      <w:tr w:rsidR="009B1047" w:rsidRPr="0076704F" w:rsidTr="00292E0E">
        <w:tc>
          <w:tcPr>
            <w:tcW w:w="436" w:type="dxa"/>
            <w:shd w:val="clear" w:color="auto" w:fill="auto"/>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1</w:t>
            </w:r>
          </w:p>
        </w:tc>
        <w:tc>
          <w:tcPr>
            <w:tcW w:w="9467" w:type="dxa"/>
            <w:shd w:val="clear" w:color="auto" w:fill="auto"/>
            <w:tcMar>
              <w:top w:w="0" w:type="dxa"/>
              <w:left w:w="28" w:type="dxa"/>
              <w:bottom w:w="0" w:type="dxa"/>
              <w:right w:w="28" w:type="dxa"/>
            </w:tcMar>
            <w:vAlign w:val="center"/>
          </w:tcPr>
          <w:p w:rsidR="009B1047" w:rsidRPr="0076704F" w:rsidRDefault="009B1047" w:rsidP="00292E0E">
            <w:pPr>
              <w:jc w:val="both"/>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Сформулируйте диагноз</w:t>
            </w:r>
          </w:p>
        </w:tc>
      </w:tr>
      <w:tr w:rsidR="009B1047" w:rsidRPr="0076704F" w:rsidTr="00292E0E">
        <w:tc>
          <w:tcPr>
            <w:tcW w:w="436" w:type="dxa"/>
            <w:shd w:val="clear" w:color="auto" w:fill="auto"/>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2</w:t>
            </w:r>
          </w:p>
        </w:tc>
        <w:tc>
          <w:tcPr>
            <w:tcW w:w="9467" w:type="dxa"/>
            <w:shd w:val="clear" w:color="auto" w:fill="auto"/>
            <w:tcMar>
              <w:top w:w="0" w:type="dxa"/>
              <w:left w:w="28" w:type="dxa"/>
              <w:bottom w:w="0" w:type="dxa"/>
              <w:right w:w="28" w:type="dxa"/>
            </w:tcMar>
            <w:vAlign w:val="center"/>
          </w:tcPr>
          <w:p w:rsidR="009B1047" w:rsidRPr="0076704F" w:rsidRDefault="009B1047" w:rsidP="00292E0E">
            <w:pPr>
              <w:jc w:val="both"/>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Составьте алгоритм лечения</w:t>
            </w:r>
          </w:p>
        </w:tc>
      </w:tr>
      <w:tr w:rsidR="009B1047" w:rsidRPr="0076704F" w:rsidTr="00292E0E">
        <w:tc>
          <w:tcPr>
            <w:tcW w:w="436" w:type="dxa"/>
            <w:shd w:val="clear" w:color="auto" w:fill="auto"/>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3</w:t>
            </w:r>
          </w:p>
        </w:tc>
        <w:tc>
          <w:tcPr>
            <w:tcW w:w="9467" w:type="dxa"/>
            <w:shd w:val="clear" w:color="auto" w:fill="auto"/>
            <w:tcMar>
              <w:top w:w="0" w:type="dxa"/>
              <w:left w:w="28" w:type="dxa"/>
              <w:bottom w:w="0" w:type="dxa"/>
              <w:right w:w="28" w:type="dxa"/>
            </w:tcMar>
            <w:vAlign w:val="center"/>
          </w:tcPr>
          <w:p w:rsidR="009B1047" w:rsidRPr="0076704F" w:rsidRDefault="009B1047" w:rsidP="00292E0E">
            <w:pPr>
              <w:shd w:val="clear" w:color="auto" w:fill="FFFFFF"/>
              <w:jc w:val="both"/>
              <w:rPr>
                <w:rFonts w:ascii="Times New Roman" w:eastAsia="Times New Roman" w:hAnsi="Times New Roman" w:cs="Times New Roman"/>
                <w:sz w:val="23"/>
                <w:szCs w:val="23"/>
              </w:rPr>
            </w:pPr>
            <w:r w:rsidRPr="0076704F">
              <w:rPr>
                <w:rFonts w:ascii="Times New Roman" w:hAnsi="Times New Roman" w:cs="Times New Roman"/>
                <w:color w:val="000000"/>
                <w:sz w:val="23"/>
                <w:szCs w:val="23"/>
              </w:rPr>
              <w:t>Показания к госпитализации</w:t>
            </w:r>
          </w:p>
        </w:tc>
      </w:tr>
      <w:tr w:rsidR="009B1047" w:rsidRPr="0076704F" w:rsidTr="00292E0E">
        <w:tc>
          <w:tcPr>
            <w:tcW w:w="436" w:type="dxa"/>
            <w:shd w:val="clear" w:color="auto" w:fill="auto"/>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4</w:t>
            </w:r>
          </w:p>
        </w:tc>
        <w:tc>
          <w:tcPr>
            <w:tcW w:w="9467" w:type="dxa"/>
            <w:shd w:val="clear" w:color="auto" w:fill="auto"/>
            <w:tcMar>
              <w:top w:w="0" w:type="dxa"/>
              <w:left w:w="28" w:type="dxa"/>
              <w:bottom w:w="0" w:type="dxa"/>
              <w:right w:w="28" w:type="dxa"/>
            </w:tcMar>
            <w:vAlign w:val="center"/>
          </w:tcPr>
          <w:p w:rsidR="009B1047" w:rsidRPr="0076704F" w:rsidRDefault="009B1047" w:rsidP="00292E0E">
            <w:pPr>
              <w:shd w:val="clear" w:color="auto" w:fill="FFFFFF"/>
              <w:jc w:val="both"/>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Составьте алгоритм лечения анемии и сформулируйте критерии эффективности ее лечения</w:t>
            </w:r>
          </w:p>
        </w:tc>
      </w:tr>
      <w:tr w:rsidR="009B1047" w:rsidRPr="0076704F" w:rsidTr="00292E0E">
        <w:tc>
          <w:tcPr>
            <w:tcW w:w="436" w:type="dxa"/>
            <w:shd w:val="clear" w:color="auto" w:fill="auto"/>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В</w:t>
            </w:r>
          </w:p>
        </w:tc>
        <w:tc>
          <w:tcPr>
            <w:tcW w:w="567" w:type="dxa"/>
            <w:shd w:val="clear" w:color="auto" w:fill="auto"/>
            <w:tcMar>
              <w:top w:w="0" w:type="dxa"/>
              <w:left w:w="28" w:type="dxa"/>
              <w:bottom w:w="0" w:type="dxa"/>
              <w:right w:w="28" w:type="dxa"/>
            </w:tcMar>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5</w:t>
            </w:r>
          </w:p>
        </w:tc>
        <w:tc>
          <w:tcPr>
            <w:tcW w:w="9467" w:type="dxa"/>
            <w:shd w:val="clear" w:color="auto" w:fill="auto"/>
            <w:tcMar>
              <w:top w:w="0" w:type="dxa"/>
              <w:left w:w="28" w:type="dxa"/>
              <w:bottom w:w="0" w:type="dxa"/>
              <w:right w:w="28" w:type="dxa"/>
            </w:tcMar>
            <w:vAlign w:val="center"/>
          </w:tcPr>
          <w:p w:rsidR="009B1047" w:rsidRPr="0076704F" w:rsidRDefault="009B1047" w:rsidP="00292E0E">
            <w:pPr>
              <w:jc w:val="both"/>
              <w:rPr>
                <w:rFonts w:ascii="Times New Roman" w:hAnsi="Times New Roman" w:cs="Times New Roman"/>
                <w:bCs/>
                <w:sz w:val="23"/>
                <w:szCs w:val="23"/>
                <w:lang w:eastAsia="en-GB"/>
              </w:rPr>
            </w:pPr>
            <w:r w:rsidRPr="0076704F">
              <w:rPr>
                <w:rFonts w:ascii="Times New Roman" w:hAnsi="Times New Roman" w:cs="Times New Roman"/>
                <w:bCs/>
                <w:sz w:val="23"/>
                <w:szCs w:val="23"/>
                <w:lang w:eastAsia="en-GB"/>
              </w:rPr>
              <w:t>Выпишите рецепт на 20 таблеток цетрина (цетиризин). Назначьте по 1 таб в день утром</w:t>
            </w:r>
          </w:p>
        </w:tc>
      </w:tr>
    </w:tbl>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27</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76704F" w:rsidTr="00292E0E">
        <w:tc>
          <w:tcPr>
            <w:tcW w:w="10470" w:type="dxa"/>
            <w:gridSpan w:val="3"/>
            <w:shd w:val="clear" w:color="auto" w:fill="auto"/>
            <w:vAlign w:val="center"/>
          </w:tcPr>
          <w:p w:rsidR="009B1047" w:rsidRPr="0076704F" w:rsidRDefault="009B1047" w:rsidP="00292E0E">
            <w:pPr>
              <w:jc w:val="both"/>
              <w:rPr>
                <w:rFonts w:ascii="Times New Roman" w:hAnsi="Times New Roman" w:cs="Times New Roman"/>
                <w:sz w:val="23"/>
                <w:szCs w:val="23"/>
              </w:rPr>
            </w:pPr>
            <w:r w:rsidRPr="0076704F">
              <w:rPr>
                <w:rFonts w:ascii="Times New Roman" w:eastAsia="Times New Roman" w:hAnsi="Times New Roman" w:cs="Times New Roman"/>
                <w:sz w:val="23"/>
                <w:szCs w:val="23"/>
              </w:rPr>
              <w:t xml:space="preserve">Пациент Ш., 60 лет предъявляет жалобы на </w:t>
            </w:r>
            <w:r w:rsidRPr="0076704F">
              <w:rPr>
                <w:rFonts w:ascii="Times New Roman" w:hAnsi="Times New Roman" w:cs="Times New Roman"/>
                <w:sz w:val="23"/>
                <w:szCs w:val="23"/>
              </w:rPr>
              <w:t>сонливость, прибавку в весе, вялость, выпадение волос, затрудненное глотание, подъемы АД до 220/110 мм рт.ст., сухость кожи, отеки лица, снижение памяти, внимания</w:t>
            </w:r>
          </w:p>
          <w:p w:rsidR="009B1047" w:rsidRPr="0076704F" w:rsidRDefault="009B1047" w:rsidP="00292E0E">
            <w:pPr>
              <w:pStyle w:val="3"/>
              <w:widowControl/>
              <w:tabs>
                <w:tab w:val="left" w:pos="239"/>
              </w:tabs>
              <w:suppressAutoHyphens w:val="0"/>
              <w:spacing w:line="240" w:lineRule="auto"/>
              <w:jc w:val="both"/>
              <w:textAlignment w:val="auto"/>
              <w:rPr>
                <w:sz w:val="23"/>
                <w:szCs w:val="23"/>
              </w:rPr>
            </w:pPr>
            <w:r w:rsidRPr="0076704F">
              <w:rPr>
                <w:sz w:val="23"/>
                <w:szCs w:val="23"/>
                <w:lang w:val="en-US"/>
              </w:rPr>
              <w:t>Anamnesis</w:t>
            </w:r>
            <w:r w:rsidRPr="0076704F">
              <w:rPr>
                <w:sz w:val="23"/>
                <w:szCs w:val="23"/>
              </w:rPr>
              <w:t xml:space="preserve"> </w:t>
            </w:r>
            <w:r w:rsidRPr="0076704F">
              <w:rPr>
                <w:sz w:val="23"/>
                <w:szCs w:val="23"/>
                <w:lang w:val="en-US"/>
              </w:rPr>
              <w:t>morbi</w:t>
            </w:r>
            <w:r w:rsidRPr="0076704F">
              <w:rPr>
                <w:sz w:val="23"/>
                <w:szCs w:val="23"/>
              </w:rPr>
              <w:t>: В течении последнего года, после стресса стал отмечать прибавку в весе, вялость, сонливость. 2 мес назад обратил внимание на затрудненное глотание, выпадение волос. Обратился за медицинской помощью</w:t>
            </w:r>
          </w:p>
          <w:p w:rsidR="009B1047" w:rsidRPr="0076704F" w:rsidRDefault="009B1047" w:rsidP="00292E0E">
            <w:pPr>
              <w:pStyle w:val="3"/>
              <w:tabs>
                <w:tab w:val="left" w:pos="239"/>
              </w:tabs>
              <w:spacing w:line="240" w:lineRule="auto"/>
              <w:jc w:val="both"/>
              <w:rPr>
                <w:color w:val="auto"/>
                <w:sz w:val="23"/>
                <w:szCs w:val="23"/>
              </w:rPr>
            </w:pPr>
            <w:r w:rsidRPr="0076704F">
              <w:rPr>
                <w:sz w:val="23"/>
                <w:szCs w:val="23"/>
                <w:lang w:val="en-US"/>
              </w:rPr>
              <w:t>Status</w:t>
            </w:r>
            <w:r w:rsidRPr="0076704F">
              <w:rPr>
                <w:sz w:val="23"/>
                <w:szCs w:val="23"/>
              </w:rPr>
              <w:t xml:space="preserve"> </w:t>
            </w:r>
            <w:r w:rsidRPr="0076704F">
              <w:rPr>
                <w:sz w:val="23"/>
                <w:szCs w:val="23"/>
                <w:lang w:val="en-US"/>
              </w:rPr>
              <w:t>Presens</w:t>
            </w:r>
            <w:r w:rsidRPr="0076704F">
              <w:rPr>
                <w:sz w:val="23"/>
                <w:szCs w:val="23"/>
              </w:rPr>
              <w:t xml:space="preserve"> t 36,6С. Состояние удовлетворительное. Рост 183 см, вес 115 кг. Индекс массы тела 34 кг/м</w:t>
            </w:r>
            <w:r w:rsidRPr="0076704F">
              <w:rPr>
                <w:kern w:val="24"/>
                <w:sz w:val="23"/>
                <w:szCs w:val="23"/>
                <w:vertAlign w:val="superscript"/>
              </w:rPr>
              <w:t>2</w:t>
            </w:r>
            <w:r w:rsidRPr="0076704F">
              <w:rPr>
                <w:sz w:val="23"/>
                <w:szCs w:val="23"/>
              </w:rPr>
              <w:t xml:space="preserve">. Окружность талии 116 см. Телосложение гиперстеническое. Амимия лица. Блеск глаз обычный. Тремор пальцев рук отсутствует. Судорог нет. Симптомы Труссо, Хвостека – отрицательные. Щитовидная железа увеличена до </w:t>
            </w:r>
            <w:r w:rsidRPr="0076704F">
              <w:rPr>
                <w:sz w:val="23"/>
                <w:szCs w:val="23"/>
                <w:lang w:val="en-US"/>
              </w:rPr>
              <w:t>I</w:t>
            </w:r>
            <w:r w:rsidRPr="0076704F">
              <w:rPr>
                <w:sz w:val="23"/>
                <w:szCs w:val="23"/>
              </w:rPr>
              <w:t xml:space="preserve"> ст, подвижная, безболезненная при пальпации, диффузно-неоднородная, эластичная. Экзофтальма нет. Тембр голоса: грубый. Патологические глазные симптомы: отсутствуют. Кожные покровы, сухие, с желтоватым оттенком, в складки не собираются. Гиперкератоз подошв. Подкожная клетчатка развита хорошо. Периферические лимфатические узлы не увеличены. Перкуторно над легкими ясный легочный звук. Ау-но: дыхание везикулярное, хрипов нет. ЧДД 17 в мин. Границы относительной сердечной тупости: правая – правый край грудины, верхняя – </w:t>
            </w:r>
            <w:r w:rsidRPr="0076704F">
              <w:rPr>
                <w:sz w:val="23"/>
                <w:szCs w:val="23"/>
                <w:lang w:val="en-US"/>
              </w:rPr>
              <w:t>III</w:t>
            </w:r>
            <w:r w:rsidRPr="0076704F">
              <w:rPr>
                <w:sz w:val="23"/>
                <w:szCs w:val="23"/>
              </w:rPr>
              <w:t xml:space="preserve"> ребро, левая – на 1,5 см кнутри от левой средне-</w:t>
            </w:r>
            <w:r w:rsidRPr="0076704F">
              <w:rPr>
                <w:color w:val="auto"/>
                <w:sz w:val="23"/>
                <w:szCs w:val="23"/>
              </w:rPr>
              <w:t>ключичной линии. Тоны сердца приглушены, ритм правильный. Ч</w:t>
            </w:r>
            <w:r w:rsidRPr="0076704F">
              <w:rPr>
                <w:color w:val="auto"/>
                <w:sz w:val="23"/>
                <w:szCs w:val="23"/>
                <w:lang w:val="en-US"/>
              </w:rPr>
              <w:t>CC</w:t>
            </w:r>
            <w:r w:rsidRPr="0076704F">
              <w:rPr>
                <w:color w:val="auto"/>
                <w:sz w:val="23"/>
                <w:szCs w:val="23"/>
              </w:rPr>
              <w:t>=</w:t>
            </w:r>
            <w:r w:rsidRPr="0076704F">
              <w:rPr>
                <w:color w:val="auto"/>
                <w:sz w:val="23"/>
                <w:szCs w:val="23"/>
                <w:lang w:val="en-US"/>
              </w:rPr>
              <w:t>PS</w:t>
            </w:r>
            <w:r w:rsidRPr="0076704F">
              <w:rPr>
                <w:color w:val="auto"/>
                <w:sz w:val="23"/>
                <w:szCs w:val="23"/>
              </w:rPr>
              <w:t>=68 уд/мин. АД</w:t>
            </w:r>
            <w:r w:rsidRPr="0076704F">
              <w:rPr>
                <w:color w:val="auto"/>
                <w:sz w:val="23"/>
                <w:szCs w:val="23"/>
                <w:lang w:val="en-US"/>
              </w:rPr>
              <w:t>d</w:t>
            </w:r>
            <w:r w:rsidRPr="0076704F">
              <w:rPr>
                <w:color w:val="auto"/>
                <w:sz w:val="23"/>
                <w:szCs w:val="23"/>
              </w:rPr>
              <w:t>,</w:t>
            </w:r>
            <w:r w:rsidRPr="0076704F">
              <w:rPr>
                <w:color w:val="auto"/>
                <w:sz w:val="23"/>
                <w:szCs w:val="23"/>
                <w:lang w:val="en-US"/>
              </w:rPr>
              <w:t>s</w:t>
            </w:r>
            <w:r w:rsidRPr="0076704F">
              <w:rPr>
                <w:color w:val="auto"/>
                <w:sz w:val="23"/>
                <w:szCs w:val="23"/>
              </w:rPr>
              <w:t xml:space="preserve"> 150/90 мм рт.ст. Живот мягкий, безболезненный. Печень по краю реберной дуги. Отеки периорбитальной клетчатки. Стул склонен к запорам.</w:t>
            </w:r>
          </w:p>
          <w:p w:rsidR="009B1047" w:rsidRPr="0076704F" w:rsidRDefault="009B1047" w:rsidP="00292E0E">
            <w:pPr>
              <w:pStyle w:val="Standard"/>
              <w:jc w:val="both"/>
              <w:rPr>
                <w:rFonts w:cs="Times New Roman"/>
                <w:sz w:val="23"/>
                <w:szCs w:val="23"/>
              </w:rPr>
            </w:pPr>
            <w:r w:rsidRPr="0076704F">
              <w:rPr>
                <w:rFonts w:cs="Times New Roman"/>
                <w:sz w:val="23"/>
                <w:szCs w:val="23"/>
              </w:rPr>
              <w:t>ОАК: эритроциты 5,2х10</w:t>
            </w:r>
            <w:r w:rsidRPr="0076704F">
              <w:rPr>
                <w:rFonts w:cs="Times New Roman"/>
                <w:kern w:val="24"/>
                <w:sz w:val="23"/>
                <w:szCs w:val="23"/>
                <w:vertAlign w:val="superscript"/>
              </w:rPr>
              <w:t>12</w:t>
            </w:r>
            <w:r w:rsidRPr="0076704F">
              <w:rPr>
                <w:rFonts w:cs="Times New Roman"/>
                <w:sz w:val="23"/>
                <w:szCs w:val="23"/>
              </w:rPr>
              <w:t>/л, гемоглобин — 120 г/л, лейкоциты — 6,9х10</w:t>
            </w:r>
            <w:r w:rsidRPr="0076704F">
              <w:rPr>
                <w:rFonts w:cs="Times New Roman"/>
                <w:kern w:val="24"/>
                <w:sz w:val="23"/>
                <w:szCs w:val="23"/>
                <w:vertAlign w:val="superscript"/>
              </w:rPr>
              <w:t>9</w:t>
            </w:r>
            <w:r w:rsidRPr="0076704F">
              <w:rPr>
                <w:rFonts w:cs="Times New Roman"/>
                <w:sz w:val="23"/>
                <w:szCs w:val="23"/>
              </w:rPr>
              <w:t>/л, эозинофилы – 2%, моноциты —6%, сегментоядерные – 60%, палочкоядерные – 1%, лимф – 31%, тромбоциты – 203х10</w:t>
            </w:r>
            <w:r w:rsidRPr="0076704F">
              <w:rPr>
                <w:rFonts w:cs="Times New Roman"/>
                <w:kern w:val="24"/>
                <w:sz w:val="23"/>
                <w:szCs w:val="23"/>
                <w:vertAlign w:val="superscript"/>
              </w:rPr>
              <w:t>9</w:t>
            </w:r>
            <w:r w:rsidRPr="0076704F">
              <w:rPr>
                <w:rFonts w:cs="Times New Roman"/>
                <w:sz w:val="23"/>
                <w:szCs w:val="23"/>
              </w:rPr>
              <w:t>/л, СОЭ 12 мм/час</w:t>
            </w:r>
          </w:p>
          <w:p w:rsidR="009B1047" w:rsidRPr="0076704F" w:rsidRDefault="009B1047" w:rsidP="00292E0E">
            <w:pPr>
              <w:pStyle w:val="af7"/>
              <w:spacing w:line="240" w:lineRule="auto"/>
              <w:jc w:val="both"/>
              <w:rPr>
                <w:rFonts w:cs="Times New Roman"/>
                <w:sz w:val="23"/>
                <w:szCs w:val="23"/>
              </w:rPr>
            </w:pPr>
            <w:r w:rsidRPr="0076704F">
              <w:rPr>
                <w:rFonts w:cs="Times New Roman"/>
                <w:bCs/>
                <w:sz w:val="23"/>
                <w:szCs w:val="23"/>
              </w:rPr>
              <w:t xml:space="preserve">ОАМ: 1020, </w:t>
            </w:r>
            <w:r w:rsidRPr="0076704F">
              <w:rPr>
                <w:rFonts w:cs="Times New Roman"/>
                <w:sz w:val="23"/>
                <w:szCs w:val="23"/>
              </w:rPr>
              <w:t>реак.- кисл, белок, сахар - отр., эпит. 1 - 0 в п/з., лейк. 1 - 3 в п/з.</w:t>
            </w:r>
          </w:p>
          <w:p w:rsidR="009B1047" w:rsidRPr="0076704F" w:rsidRDefault="009B1047" w:rsidP="00292E0E">
            <w:pPr>
              <w:pStyle w:val="3"/>
              <w:widowControl/>
              <w:tabs>
                <w:tab w:val="left" w:pos="239"/>
              </w:tabs>
              <w:suppressAutoHyphens w:val="0"/>
              <w:spacing w:line="240" w:lineRule="auto"/>
              <w:jc w:val="both"/>
              <w:textAlignment w:val="auto"/>
              <w:rPr>
                <w:sz w:val="23"/>
                <w:szCs w:val="23"/>
              </w:rPr>
            </w:pPr>
            <w:r w:rsidRPr="0076704F">
              <w:rPr>
                <w:bCs/>
                <w:sz w:val="23"/>
                <w:szCs w:val="23"/>
              </w:rPr>
              <w:t>Биохим. ан. крови:</w:t>
            </w:r>
            <w:r w:rsidRPr="0076704F">
              <w:rPr>
                <w:sz w:val="23"/>
                <w:szCs w:val="23"/>
              </w:rPr>
              <w:t xml:space="preserve"> АЛТ – 38,7 ед/л (норма до 40 ЕД/л), АСТ – 41,9 ед/л (норма до 40 ЕД/л), глюкоза – 5,31 ммоль/л, креатинин – 109,3 мкмоль/л¸ холестерин – 4,8 ммоль/л, общий белок - 72,4 г/л, общий билирубин – 14,8 мкмоль/л</w:t>
            </w:r>
          </w:p>
          <w:p w:rsidR="009B1047" w:rsidRPr="0076704F" w:rsidRDefault="009B1047" w:rsidP="00292E0E">
            <w:pPr>
              <w:pStyle w:val="3"/>
              <w:widowControl/>
              <w:tabs>
                <w:tab w:val="left" w:pos="239"/>
              </w:tabs>
              <w:suppressAutoHyphens w:val="0"/>
              <w:spacing w:line="240" w:lineRule="auto"/>
              <w:jc w:val="both"/>
              <w:textAlignment w:val="auto"/>
              <w:rPr>
                <w:sz w:val="23"/>
                <w:szCs w:val="23"/>
              </w:rPr>
            </w:pPr>
            <w:r w:rsidRPr="0076704F">
              <w:rPr>
                <w:sz w:val="23"/>
                <w:szCs w:val="23"/>
              </w:rPr>
              <w:t>Гормоны щитовидной железы: Тиреотропный гормон (ТТГ) – 100,0 мкМЕ/мл (норма  0,23 – 3,4). Свободный трийодтиронин (св. Т3) – 2,22 пг/мл (норма 1,5-4,1). Свободный тироксин (св. Т4) – 1,74 пмоль/л (норма 10,2-23,2). Антитела к тиреоглобулину (</w:t>
            </w:r>
            <w:r w:rsidRPr="0076704F">
              <w:rPr>
                <w:sz w:val="23"/>
                <w:szCs w:val="23"/>
                <w:lang w:val="en-US"/>
              </w:rPr>
              <w:t>Am</w:t>
            </w:r>
            <w:r w:rsidRPr="0076704F">
              <w:rPr>
                <w:sz w:val="23"/>
                <w:szCs w:val="23"/>
              </w:rPr>
              <w:t>ТГ) – 2517,0 Ед/мл (норма 0-65). Антитела к тиреопероксидазе (</w:t>
            </w:r>
            <w:r w:rsidRPr="0076704F">
              <w:rPr>
                <w:sz w:val="23"/>
                <w:szCs w:val="23"/>
                <w:lang w:val="en-US"/>
              </w:rPr>
              <w:t>Am</w:t>
            </w:r>
            <w:r w:rsidRPr="0076704F">
              <w:rPr>
                <w:sz w:val="23"/>
                <w:szCs w:val="23"/>
              </w:rPr>
              <w:t>ТГ) – 1096,0 Ед/мл (норма 0-30).</w:t>
            </w:r>
          </w:p>
          <w:p w:rsidR="009B1047" w:rsidRPr="0076704F" w:rsidRDefault="009B1047" w:rsidP="00292E0E">
            <w:pPr>
              <w:jc w:val="both"/>
              <w:rPr>
                <w:rFonts w:ascii="Times New Roman" w:hAnsi="Times New Roman" w:cs="Times New Roman"/>
                <w:sz w:val="23"/>
                <w:szCs w:val="23"/>
              </w:rPr>
            </w:pPr>
            <w:r w:rsidRPr="0076704F">
              <w:rPr>
                <w:rFonts w:ascii="Times New Roman" w:hAnsi="Times New Roman" w:cs="Times New Roman"/>
                <w:sz w:val="23"/>
                <w:szCs w:val="23"/>
              </w:rPr>
              <w:t>ЭКГ: Синусовый ритм. ЧСС 68 в мин. Нормальное положение ЭОС</w:t>
            </w:r>
          </w:p>
          <w:p w:rsidR="009B1047" w:rsidRPr="0076704F" w:rsidRDefault="009B1047" w:rsidP="00292E0E">
            <w:pPr>
              <w:jc w:val="both"/>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Рентгенография органов грудной полости: Легочные поля без очаговых и инфильтративных теней. Корни структурны. Синусы свободные. Тень сердца не расширена.</w:t>
            </w:r>
          </w:p>
          <w:p w:rsidR="009B1047" w:rsidRPr="0076704F" w:rsidRDefault="009B1047" w:rsidP="00292E0E">
            <w:pPr>
              <w:pStyle w:val="101"/>
              <w:shd w:val="clear" w:color="auto" w:fill="auto"/>
              <w:spacing w:before="0" w:after="0" w:line="240" w:lineRule="auto"/>
              <w:rPr>
                <w:sz w:val="23"/>
                <w:szCs w:val="23"/>
              </w:rPr>
            </w:pPr>
            <w:r w:rsidRPr="0076704F">
              <w:rPr>
                <w:sz w:val="23"/>
                <w:szCs w:val="23"/>
              </w:rPr>
              <w:t>ЭхоКС: Глобальная сократимость левого желудочка в норме. Локальная сократимость не нарушена. Гипертрофия миокарда левого желудочка, легкой степени. Уплотнены стенки восходящей аорты. Диастолическая функция ЛЖ нарушена по 1 типу. Систолическое  давление в легочной артерии 18мм.рт.ст. Перикард б/о.</w:t>
            </w:r>
          </w:p>
          <w:p w:rsidR="009B1047" w:rsidRPr="0076704F" w:rsidRDefault="009B1047" w:rsidP="00292E0E">
            <w:pPr>
              <w:pStyle w:val="3"/>
              <w:widowControl/>
              <w:tabs>
                <w:tab w:val="left" w:pos="232"/>
              </w:tabs>
              <w:suppressAutoHyphens w:val="0"/>
              <w:spacing w:line="240" w:lineRule="auto"/>
              <w:jc w:val="both"/>
              <w:textAlignment w:val="auto"/>
              <w:rPr>
                <w:sz w:val="23"/>
                <w:szCs w:val="23"/>
              </w:rPr>
            </w:pPr>
            <w:r w:rsidRPr="0076704F">
              <w:rPr>
                <w:sz w:val="23"/>
                <w:szCs w:val="23"/>
              </w:rPr>
              <w:t>УЗИ щитовидной железы: Эхогенность понижена. Структура неоднородная. Правая доля: ширина 1,51 см, длина 4,3 см, толщина 1,78 см, объем – 5,53 см</w:t>
            </w:r>
            <w:r w:rsidRPr="0076704F">
              <w:rPr>
                <w:kern w:val="24"/>
                <w:sz w:val="23"/>
                <w:szCs w:val="23"/>
                <w:vertAlign w:val="superscript"/>
              </w:rPr>
              <w:t>3</w:t>
            </w:r>
            <w:r w:rsidRPr="0076704F">
              <w:rPr>
                <w:sz w:val="23"/>
                <w:szCs w:val="23"/>
              </w:rPr>
              <w:t>. Левая доля:  ширина 2,76 см, длина 5,3 см, толщина 2,05 см, объем – 14,36 см</w:t>
            </w:r>
            <w:r w:rsidRPr="0076704F">
              <w:rPr>
                <w:kern w:val="24"/>
                <w:sz w:val="23"/>
                <w:szCs w:val="23"/>
                <w:vertAlign w:val="superscript"/>
              </w:rPr>
              <w:t>3</w:t>
            </w:r>
            <w:r w:rsidRPr="0076704F">
              <w:rPr>
                <w:sz w:val="23"/>
                <w:szCs w:val="23"/>
              </w:rPr>
              <w:t>. Перешеек: 0,51 см.</w:t>
            </w:r>
          </w:p>
          <w:p w:rsidR="009B1047" w:rsidRPr="0076704F" w:rsidRDefault="009B1047" w:rsidP="00292E0E">
            <w:pPr>
              <w:pStyle w:val="3"/>
              <w:widowControl/>
              <w:tabs>
                <w:tab w:val="left" w:pos="232"/>
              </w:tabs>
              <w:suppressAutoHyphens w:val="0"/>
              <w:spacing w:line="240" w:lineRule="auto"/>
              <w:jc w:val="both"/>
              <w:textAlignment w:val="auto"/>
              <w:rPr>
                <w:sz w:val="23"/>
                <w:szCs w:val="23"/>
              </w:rPr>
            </w:pPr>
            <w:r w:rsidRPr="0076704F">
              <w:rPr>
                <w:sz w:val="23"/>
                <w:szCs w:val="23"/>
              </w:rPr>
              <w:t>Суммарный объем – 19,89 см</w:t>
            </w:r>
            <w:r w:rsidRPr="0076704F">
              <w:rPr>
                <w:kern w:val="24"/>
                <w:sz w:val="23"/>
                <w:szCs w:val="23"/>
                <w:vertAlign w:val="superscript"/>
              </w:rPr>
              <w:t>3</w:t>
            </w:r>
            <w:r w:rsidRPr="0076704F">
              <w:rPr>
                <w:sz w:val="23"/>
                <w:szCs w:val="23"/>
              </w:rPr>
              <w:t>. Возрастная норма – 17,06 см</w:t>
            </w:r>
            <w:r w:rsidRPr="0076704F">
              <w:rPr>
                <w:kern w:val="24"/>
                <w:sz w:val="23"/>
                <w:szCs w:val="23"/>
                <w:vertAlign w:val="superscript"/>
              </w:rPr>
              <w:t>3</w:t>
            </w:r>
            <w:r w:rsidRPr="0076704F">
              <w:rPr>
                <w:sz w:val="23"/>
                <w:szCs w:val="23"/>
              </w:rPr>
              <w:t>. Сосудистый рисунок железы усилен с обеих сторон. Лоцируются единичные лимфоузлы обычных размеров. Заключение: УЗИ признаки увеличения объема щитовидной железы.</w:t>
            </w:r>
          </w:p>
        </w:tc>
      </w:tr>
      <w:tr w:rsidR="009B1047" w:rsidRPr="0076704F" w:rsidTr="00292E0E">
        <w:tc>
          <w:tcPr>
            <w:tcW w:w="436" w:type="dxa"/>
            <w:shd w:val="clear" w:color="auto" w:fill="auto"/>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В</w:t>
            </w:r>
          </w:p>
        </w:tc>
        <w:tc>
          <w:tcPr>
            <w:tcW w:w="850" w:type="dxa"/>
            <w:shd w:val="clear" w:color="auto" w:fill="auto"/>
            <w:tcMar>
              <w:top w:w="0" w:type="dxa"/>
              <w:left w:w="28" w:type="dxa"/>
              <w:bottom w:w="0" w:type="dxa"/>
              <w:right w:w="28" w:type="dxa"/>
            </w:tcMar>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1</w:t>
            </w:r>
          </w:p>
        </w:tc>
        <w:tc>
          <w:tcPr>
            <w:tcW w:w="9184" w:type="dxa"/>
            <w:shd w:val="clear" w:color="auto" w:fill="auto"/>
            <w:tcMar>
              <w:top w:w="0" w:type="dxa"/>
              <w:left w:w="28" w:type="dxa"/>
              <w:bottom w:w="0" w:type="dxa"/>
              <w:right w:w="28" w:type="dxa"/>
            </w:tcMar>
            <w:vAlign w:val="center"/>
          </w:tcPr>
          <w:p w:rsidR="009B1047" w:rsidRPr="0076704F" w:rsidRDefault="009B1047" w:rsidP="00292E0E">
            <w:pPr>
              <w:jc w:val="both"/>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Сформулируйте диагноз</w:t>
            </w:r>
          </w:p>
        </w:tc>
      </w:tr>
      <w:tr w:rsidR="009B1047" w:rsidRPr="0076704F" w:rsidTr="00292E0E">
        <w:tc>
          <w:tcPr>
            <w:tcW w:w="436" w:type="dxa"/>
            <w:shd w:val="clear" w:color="auto" w:fill="auto"/>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В</w:t>
            </w:r>
          </w:p>
        </w:tc>
        <w:tc>
          <w:tcPr>
            <w:tcW w:w="850" w:type="dxa"/>
            <w:shd w:val="clear" w:color="auto" w:fill="auto"/>
            <w:tcMar>
              <w:top w:w="0" w:type="dxa"/>
              <w:left w:w="28" w:type="dxa"/>
              <w:bottom w:w="0" w:type="dxa"/>
              <w:right w:w="28" w:type="dxa"/>
            </w:tcMar>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2</w:t>
            </w:r>
          </w:p>
        </w:tc>
        <w:tc>
          <w:tcPr>
            <w:tcW w:w="9184" w:type="dxa"/>
            <w:shd w:val="clear" w:color="auto" w:fill="auto"/>
            <w:tcMar>
              <w:top w:w="0" w:type="dxa"/>
              <w:left w:w="28" w:type="dxa"/>
              <w:bottom w:w="0" w:type="dxa"/>
              <w:right w:w="28" w:type="dxa"/>
            </w:tcMar>
            <w:vAlign w:val="center"/>
          </w:tcPr>
          <w:p w:rsidR="009B1047" w:rsidRPr="0076704F" w:rsidRDefault="009B1047" w:rsidP="00292E0E">
            <w:pPr>
              <w:jc w:val="both"/>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Составьте алгоритм лечения</w:t>
            </w:r>
          </w:p>
        </w:tc>
      </w:tr>
      <w:tr w:rsidR="009B1047" w:rsidRPr="0076704F" w:rsidTr="00292E0E">
        <w:tc>
          <w:tcPr>
            <w:tcW w:w="436" w:type="dxa"/>
            <w:shd w:val="clear" w:color="auto" w:fill="auto"/>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В</w:t>
            </w:r>
          </w:p>
        </w:tc>
        <w:tc>
          <w:tcPr>
            <w:tcW w:w="850" w:type="dxa"/>
            <w:shd w:val="clear" w:color="auto" w:fill="auto"/>
            <w:tcMar>
              <w:top w:w="0" w:type="dxa"/>
              <w:left w:w="28" w:type="dxa"/>
              <w:bottom w:w="0" w:type="dxa"/>
              <w:right w:w="28" w:type="dxa"/>
            </w:tcMar>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3</w:t>
            </w:r>
          </w:p>
        </w:tc>
        <w:tc>
          <w:tcPr>
            <w:tcW w:w="9184" w:type="dxa"/>
            <w:shd w:val="clear" w:color="auto" w:fill="auto"/>
            <w:tcMar>
              <w:top w:w="0" w:type="dxa"/>
              <w:left w:w="28" w:type="dxa"/>
              <w:bottom w:w="0" w:type="dxa"/>
              <w:right w:w="28" w:type="dxa"/>
            </w:tcMar>
            <w:vAlign w:val="center"/>
          </w:tcPr>
          <w:p w:rsidR="009B1047" w:rsidRPr="0076704F" w:rsidRDefault="009B1047" w:rsidP="00292E0E">
            <w:pPr>
              <w:pStyle w:val="a8"/>
              <w:autoSpaceDE w:val="0"/>
              <w:autoSpaceDN w:val="0"/>
              <w:spacing w:before="0" w:beforeAutospacing="0" w:after="0" w:afterAutospacing="0"/>
              <w:jc w:val="both"/>
              <w:rPr>
                <w:sz w:val="23"/>
                <w:szCs w:val="23"/>
              </w:rPr>
            </w:pPr>
            <w:r w:rsidRPr="0076704F">
              <w:rPr>
                <w:sz w:val="23"/>
                <w:szCs w:val="23"/>
              </w:rPr>
              <w:t>Частота контроля уровня гормонов</w:t>
            </w:r>
          </w:p>
        </w:tc>
      </w:tr>
      <w:tr w:rsidR="009B1047" w:rsidRPr="0076704F" w:rsidTr="00292E0E">
        <w:tc>
          <w:tcPr>
            <w:tcW w:w="436" w:type="dxa"/>
            <w:shd w:val="clear" w:color="auto" w:fill="auto"/>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В</w:t>
            </w:r>
          </w:p>
        </w:tc>
        <w:tc>
          <w:tcPr>
            <w:tcW w:w="850" w:type="dxa"/>
            <w:shd w:val="clear" w:color="auto" w:fill="auto"/>
            <w:tcMar>
              <w:top w:w="0" w:type="dxa"/>
              <w:left w:w="28" w:type="dxa"/>
              <w:bottom w:w="0" w:type="dxa"/>
              <w:right w:w="28" w:type="dxa"/>
            </w:tcMar>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4</w:t>
            </w:r>
          </w:p>
        </w:tc>
        <w:tc>
          <w:tcPr>
            <w:tcW w:w="9184" w:type="dxa"/>
            <w:shd w:val="clear" w:color="auto" w:fill="auto"/>
            <w:tcMar>
              <w:top w:w="0" w:type="dxa"/>
              <w:left w:w="28" w:type="dxa"/>
              <w:bottom w:w="0" w:type="dxa"/>
              <w:right w:w="28" w:type="dxa"/>
            </w:tcMar>
            <w:vAlign w:val="center"/>
          </w:tcPr>
          <w:p w:rsidR="009B1047" w:rsidRPr="0076704F" w:rsidRDefault="009B1047" w:rsidP="00292E0E">
            <w:pPr>
              <w:pStyle w:val="a8"/>
              <w:autoSpaceDE w:val="0"/>
              <w:autoSpaceDN w:val="0"/>
              <w:spacing w:before="0" w:beforeAutospacing="0" w:after="0" w:afterAutospacing="0"/>
              <w:jc w:val="both"/>
              <w:rPr>
                <w:sz w:val="23"/>
                <w:szCs w:val="23"/>
              </w:rPr>
            </w:pPr>
            <w:r w:rsidRPr="0076704F">
              <w:rPr>
                <w:sz w:val="23"/>
                <w:szCs w:val="23"/>
              </w:rPr>
              <w:t>Критерии адекватности лечения</w:t>
            </w:r>
          </w:p>
        </w:tc>
      </w:tr>
      <w:tr w:rsidR="009B1047" w:rsidRPr="0076704F" w:rsidTr="00292E0E">
        <w:tc>
          <w:tcPr>
            <w:tcW w:w="436" w:type="dxa"/>
            <w:shd w:val="clear" w:color="auto" w:fill="auto"/>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В</w:t>
            </w:r>
          </w:p>
        </w:tc>
        <w:tc>
          <w:tcPr>
            <w:tcW w:w="850" w:type="dxa"/>
            <w:shd w:val="clear" w:color="auto" w:fill="auto"/>
            <w:tcMar>
              <w:top w:w="0" w:type="dxa"/>
              <w:left w:w="28" w:type="dxa"/>
              <w:bottom w:w="0" w:type="dxa"/>
              <w:right w:w="28" w:type="dxa"/>
            </w:tcMar>
            <w:vAlign w:val="center"/>
          </w:tcPr>
          <w:p w:rsidR="009B1047" w:rsidRPr="0076704F" w:rsidRDefault="009B1047" w:rsidP="00292E0E">
            <w:pPr>
              <w:jc w:val="center"/>
              <w:rPr>
                <w:rFonts w:ascii="Times New Roman" w:eastAsia="Times New Roman" w:hAnsi="Times New Roman" w:cs="Times New Roman"/>
                <w:sz w:val="23"/>
                <w:szCs w:val="23"/>
              </w:rPr>
            </w:pPr>
            <w:r w:rsidRPr="0076704F">
              <w:rPr>
                <w:rFonts w:ascii="Times New Roman" w:eastAsia="Times New Roman" w:hAnsi="Times New Roman" w:cs="Times New Roman"/>
                <w:sz w:val="23"/>
                <w:szCs w:val="23"/>
              </w:rPr>
              <w:t>5</w:t>
            </w:r>
          </w:p>
        </w:tc>
        <w:tc>
          <w:tcPr>
            <w:tcW w:w="9184" w:type="dxa"/>
            <w:shd w:val="clear" w:color="auto" w:fill="auto"/>
            <w:tcMar>
              <w:top w:w="0" w:type="dxa"/>
              <w:left w:w="28" w:type="dxa"/>
              <w:bottom w:w="0" w:type="dxa"/>
              <w:right w:w="28" w:type="dxa"/>
            </w:tcMar>
            <w:vAlign w:val="center"/>
          </w:tcPr>
          <w:p w:rsidR="009B1047" w:rsidRPr="0076704F" w:rsidRDefault="009B1047" w:rsidP="00292E0E">
            <w:pPr>
              <w:pStyle w:val="a8"/>
              <w:autoSpaceDE w:val="0"/>
              <w:autoSpaceDN w:val="0"/>
              <w:spacing w:before="0" w:beforeAutospacing="0" w:after="0" w:afterAutospacing="0"/>
              <w:jc w:val="both"/>
              <w:rPr>
                <w:sz w:val="23"/>
                <w:szCs w:val="23"/>
              </w:rPr>
            </w:pPr>
            <w:r w:rsidRPr="0076704F">
              <w:rPr>
                <w:sz w:val="23"/>
                <w:szCs w:val="23"/>
              </w:rPr>
              <w:t>Показания для направления в бюро МСЭ</w:t>
            </w:r>
          </w:p>
        </w:tc>
      </w:tr>
    </w:tbl>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Pr="009E4D09" w:rsidRDefault="009B1047" w:rsidP="009B1047">
      <w:pPr>
        <w:jc w:val="center"/>
        <w:rPr>
          <w:rFonts w:ascii="Times New Roman" w:hAnsi="Times New Roman" w:cs="Times New Roman"/>
          <w:b/>
          <w:caps/>
          <w:sz w:val="24"/>
          <w:szCs w:val="24"/>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28</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70" w:type="dxa"/>
            <w:gridSpan w:val="3"/>
            <w:shd w:val="clear" w:color="auto" w:fill="auto"/>
            <w:vAlign w:val="center"/>
          </w:tcPr>
          <w:p w:rsidR="009B1047" w:rsidRPr="00466CA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 Ч</w:t>
            </w:r>
            <w:r w:rsidRPr="00466CA6">
              <w:rPr>
                <w:rFonts w:ascii="Times New Roman" w:hAnsi="Times New Roman" w:cs="Times New Roman"/>
                <w:sz w:val="24"/>
                <w:szCs w:val="24"/>
              </w:rPr>
              <w:t xml:space="preserve">., 26 лет, предъявляет жалобы на ежедневные эпизоды приступообразного кашля  со свистом в груди, в том числе до 3 – 4 раз в неделю в ночные часы, сопровождающийся ограничением физической активности и нарушением ночного сна, купируемый самостоятельно. </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lang w:val="en-US"/>
              </w:rPr>
              <w:t>Anamnesis</w:t>
            </w:r>
            <w:r w:rsidRPr="00466CA6">
              <w:rPr>
                <w:rFonts w:ascii="Times New Roman" w:hAnsi="Times New Roman" w:cs="Times New Roman"/>
                <w:sz w:val="24"/>
                <w:szCs w:val="24"/>
              </w:rPr>
              <w:t xml:space="preserve"> </w:t>
            </w:r>
            <w:r w:rsidRPr="00466CA6">
              <w:rPr>
                <w:rFonts w:ascii="Times New Roman" w:hAnsi="Times New Roman" w:cs="Times New Roman"/>
                <w:sz w:val="24"/>
                <w:szCs w:val="24"/>
                <w:lang w:val="en-US"/>
              </w:rPr>
              <w:t>morbi</w:t>
            </w:r>
            <w:r w:rsidRPr="00466CA6">
              <w:rPr>
                <w:rFonts w:ascii="Times New Roman" w:hAnsi="Times New Roman" w:cs="Times New Roman"/>
                <w:sz w:val="24"/>
                <w:szCs w:val="24"/>
              </w:rPr>
              <w:t>: В течении последнего года отмечал редкие (до 1-2 раз в мес) приступы кашля, купирующиеся самостоятельно. Ухудшение самочувствия – в течение 2 недель, когда после перенесенного ОРВИ появились приступы кашля в ночные часы. Обратился за медицинской помощью.</w:t>
            </w:r>
          </w:p>
          <w:p w:rsidR="009B1047" w:rsidRPr="00466CA6" w:rsidRDefault="009B1047" w:rsidP="00292E0E">
            <w:pPr>
              <w:pStyle w:val="af"/>
              <w:jc w:val="both"/>
            </w:pPr>
            <w:r w:rsidRPr="00466CA6">
              <w:rPr>
                <w:lang w:val="en-US"/>
              </w:rPr>
              <w:t>Anamnesis</w:t>
            </w:r>
            <w:r w:rsidRPr="00466CA6">
              <w:t xml:space="preserve"> </w:t>
            </w:r>
            <w:r w:rsidRPr="00466CA6">
              <w:rPr>
                <w:lang w:val="en-US"/>
              </w:rPr>
              <w:t>vitae</w:t>
            </w:r>
            <w:r w:rsidRPr="00466CA6">
              <w:t>: туберкулез, вирусный гепатит, вен.заболевания отрицает. Лекарственный анамнез спокоен.</w:t>
            </w:r>
          </w:p>
          <w:p w:rsidR="009B1047" w:rsidRPr="00466CA6" w:rsidRDefault="009B1047" w:rsidP="00292E0E">
            <w:pPr>
              <w:pStyle w:val="3"/>
              <w:tabs>
                <w:tab w:val="left" w:pos="239"/>
              </w:tabs>
              <w:spacing w:line="240" w:lineRule="auto"/>
              <w:jc w:val="both"/>
              <w:rPr>
                <w:color w:val="auto"/>
                <w:sz w:val="24"/>
                <w:szCs w:val="24"/>
              </w:rPr>
            </w:pPr>
            <w:r w:rsidRPr="00466CA6">
              <w:rPr>
                <w:color w:val="auto"/>
                <w:sz w:val="24"/>
                <w:szCs w:val="24"/>
              </w:rPr>
              <w:t>Аллергологический анамнез спокоен</w:t>
            </w:r>
          </w:p>
          <w:p w:rsidR="009B1047" w:rsidRPr="00466CA6" w:rsidRDefault="009B1047" w:rsidP="00292E0E">
            <w:pPr>
              <w:pStyle w:val="3"/>
              <w:tabs>
                <w:tab w:val="left" w:pos="239"/>
              </w:tabs>
              <w:spacing w:line="240" w:lineRule="auto"/>
              <w:jc w:val="both"/>
              <w:rPr>
                <w:color w:val="auto"/>
                <w:sz w:val="24"/>
                <w:szCs w:val="24"/>
              </w:rPr>
            </w:pPr>
            <w:r w:rsidRPr="00466CA6">
              <w:rPr>
                <w:color w:val="auto"/>
                <w:sz w:val="24"/>
                <w:szCs w:val="24"/>
                <w:lang w:val="en-US"/>
              </w:rPr>
              <w:t>Status</w:t>
            </w:r>
            <w:r w:rsidRPr="00466CA6">
              <w:rPr>
                <w:color w:val="auto"/>
                <w:sz w:val="24"/>
                <w:szCs w:val="24"/>
              </w:rPr>
              <w:t xml:space="preserve"> </w:t>
            </w:r>
            <w:r w:rsidRPr="00466CA6">
              <w:rPr>
                <w:color w:val="auto"/>
                <w:sz w:val="24"/>
                <w:szCs w:val="24"/>
                <w:lang w:val="en-US"/>
              </w:rPr>
              <w:t>Presens</w:t>
            </w:r>
            <w:r w:rsidRPr="00466CA6">
              <w:rPr>
                <w:color w:val="auto"/>
                <w:sz w:val="24"/>
                <w:szCs w:val="24"/>
              </w:rPr>
              <w:t xml:space="preserve"> t 36,6С. Состояние удовлетворительное. Кожные покровы обычной окраски и влажности. Периферические лимфатические узлы не увеличены. Перкуторно над легкими легочный звук. Ау-но: дыхание везикулярное, единичные сухие хрипы. ЧДД 20 в мин. Границы относительной сердечной тупости: правая – правый край грудины, верхняя – </w:t>
            </w:r>
            <w:r w:rsidRPr="00466CA6">
              <w:rPr>
                <w:color w:val="auto"/>
                <w:sz w:val="24"/>
                <w:szCs w:val="24"/>
                <w:lang w:val="en-US"/>
              </w:rPr>
              <w:t>III</w:t>
            </w:r>
            <w:r w:rsidRPr="00466CA6">
              <w:rPr>
                <w:color w:val="auto"/>
                <w:sz w:val="24"/>
                <w:szCs w:val="24"/>
              </w:rPr>
              <w:t xml:space="preserve"> ребро, левая – на 1,5 см кнутри от левой средне-ключичной линии. Тоны сердца приглушены, ритм правильный. Ч</w:t>
            </w:r>
            <w:r w:rsidRPr="00466CA6">
              <w:rPr>
                <w:color w:val="auto"/>
                <w:sz w:val="24"/>
                <w:szCs w:val="24"/>
                <w:lang w:val="en-US"/>
              </w:rPr>
              <w:t>CC</w:t>
            </w:r>
            <w:r w:rsidRPr="00466CA6">
              <w:rPr>
                <w:color w:val="auto"/>
                <w:sz w:val="24"/>
                <w:szCs w:val="24"/>
              </w:rPr>
              <w:t>=</w:t>
            </w:r>
            <w:r w:rsidRPr="00466CA6">
              <w:rPr>
                <w:color w:val="auto"/>
                <w:sz w:val="24"/>
                <w:szCs w:val="24"/>
                <w:lang w:val="en-US"/>
              </w:rPr>
              <w:t>PS</w:t>
            </w:r>
            <w:r w:rsidRPr="00466CA6">
              <w:rPr>
                <w:color w:val="auto"/>
                <w:sz w:val="24"/>
                <w:szCs w:val="24"/>
              </w:rPr>
              <w:t>=88 уд/мин. АД</w:t>
            </w:r>
            <w:r w:rsidRPr="00466CA6">
              <w:rPr>
                <w:color w:val="auto"/>
                <w:sz w:val="24"/>
                <w:szCs w:val="24"/>
                <w:lang w:val="en-US"/>
              </w:rPr>
              <w:t>d</w:t>
            </w:r>
            <w:r w:rsidRPr="00466CA6">
              <w:rPr>
                <w:color w:val="auto"/>
                <w:sz w:val="24"/>
                <w:szCs w:val="24"/>
              </w:rPr>
              <w:t>,</w:t>
            </w:r>
            <w:r w:rsidRPr="00466CA6">
              <w:rPr>
                <w:color w:val="auto"/>
                <w:sz w:val="24"/>
                <w:szCs w:val="24"/>
                <w:lang w:val="en-US"/>
              </w:rPr>
              <w:t>s</w:t>
            </w:r>
            <w:r w:rsidRPr="00466CA6">
              <w:rPr>
                <w:color w:val="auto"/>
                <w:sz w:val="24"/>
                <w:szCs w:val="24"/>
              </w:rPr>
              <w:t xml:space="preserve"> 120/80 мм рт.ст. Живот мягкий, безболезненный. Печень по краю реберной дуги. Отеков нет.</w:t>
            </w:r>
          </w:p>
          <w:p w:rsidR="009B1047" w:rsidRPr="00EB5236" w:rsidRDefault="009B1047" w:rsidP="00292E0E">
            <w:pPr>
              <w:pStyle w:val="Standard"/>
              <w:jc w:val="both"/>
              <w:rPr>
                <w:rFonts w:cs="Times New Roman"/>
                <w:color w:val="000000" w:themeColor="text1"/>
              </w:rPr>
            </w:pPr>
            <w:r w:rsidRPr="00466CA6">
              <w:rPr>
                <w:rFonts w:cs="Times New Roman"/>
              </w:rPr>
              <w:t>ОАК: эритроциты 4,82х10</w:t>
            </w:r>
            <w:r w:rsidRPr="00466CA6">
              <w:rPr>
                <w:rFonts w:cs="Times New Roman"/>
                <w:kern w:val="24"/>
                <w:vertAlign w:val="superscript"/>
              </w:rPr>
              <w:t>12</w:t>
            </w:r>
            <w:r w:rsidRPr="00466CA6">
              <w:rPr>
                <w:rFonts w:cs="Times New Roman"/>
              </w:rPr>
              <w:t>/л, гемоглобин</w:t>
            </w:r>
            <w:r w:rsidRPr="00EB5236">
              <w:rPr>
                <w:rFonts w:cs="Times New Roman"/>
                <w:color w:val="000000" w:themeColor="text1"/>
              </w:rPr>
              <w:t xml:space="preserve"> — 120 г/л, лейкоциты — 7,5х10</w:t>
            </w:r>
            <w:r w:rsidRPr="00EB5236">
              <w:rPr>
                <w:rFonts w:cs="Times New Roman"/>
                <w:color w:val="000000" w:themeColor="text1"/>
                <w:kern w:val="24"/>
                <w:vertAlign w:val="superscript"/>
              </w:rPr>
              <w:t>9</w:t>
            </w:r>
            <w:r w:rsidRPr="00EB5236">
              <w:rPr>
                <w:rFonts w:cs="Times New Roman"/>
                <w:color w:val="000000" w:themeColor="text1"/>
              </w:rPr>
              <w:t>/л, эозинофилы – 2%, моноциты —6%, сегментоядерные – 61%, палочкоядерные – 1%, лимф – 30%, тромбоциты – 213х10</w:t>
            </w:r>
            <w:r w:rsidRPr="00EB5236">
              <w:rPr>
                <w:rFonts w:cs="Times New Roman"/>
                <w:color w:val="000000" w:themeColor="text1"/>
                <w:kern w:val="24"/>
                <w:vertAlign w:val="superscript"/>
              </w:rPr>
              <w:t>9</w:t>
            </w:r>
            <w:r w:rsidRPr="00EB5236">
              <w:rPr>
                <w:rFonts w:cs="Times New Roman"/>
                <w:color w:val="000000" w:themeColor="text1"/>
              </w:rPr>
              <w:t>/л, СОЭ 12 мм/час</w:t>
            </w:r>
          </w:p>
          <w:p w:rsidR="009B1047" w:rsidRPr="00EB5236" w:rsidRDefault="009B1047" w:rsidP="00292E0E">
            <w:pPr>
              <w:pStyle w:val="af7"/>
              <w:spacing w:line="240" w:lineRule="auto"/>
              <w:jc w:val="both"/>
              <w:rPr>
                <w:rFonts w:cs="Times New Roman"/>
                <w:color w:val="000000" w:themeColor="text1"/>
              </w:rPr>
            </w:pPr>
            <w:r w:rsidRPr="00EB5236">
              <w:rPr>
                <w:rFonts w:cs="Times New Roman"/>
                <w:bCs/>
                <w:color w:val="000000" w:themeColor="text1"/>
              </w:rPr>
              <w:t xml:space="preserve">ОАМ: 1019, </w:t>
            </w:r>
            <w:r w:rsidRPr="00EB5236">
              <w:rPr>
                <w:rFonts w:cs="Times New Roman"/>
                <w:color w:val="000000" w:themeColor="text1"/>
              </w:rPr>
              <w:t>реак.- кисл, белок, сахар - отр., эпит. 1 - 0 в п/з., лейк. 1 - 3 в п/з.</w:t>
            </w:r>
          </w:p>
          <w:p w:rsidR="009B1047" w:rsidRPr="00EB5236" w:rsidRDefault="009B1047" w:rsidP="00292E0E">
            <w:pPr>
              <w:pStyle w:val="3"/>
              <w:widowControl/>
              <w:tabs>
                <w:tab w:val="left" w:pos="239"/>
              </w:tabs>
              <w:suppressAutoHyphens w:val="0"/>
              <w:spacing w:line="240" w:lineRule="auto"/>
              <w:jc w:val="both"/>
              <w:textAlignment w:val="auto"/>
              <w:rPr>
                <w:color w:val="000000" w:themeColor="text1"/>
                <w:sz w:val="24"/>
                <w:szCs w:val="24"/>
              </w:rPr>
            </w:pPr>
            <w:r w:rsidRPr="00EB5236">
              <w:rPr>
                <w:bCs/>
                <w:color w:val="000000" w:themeColor="text1"/>
                <w:sz w:val="24"/>
                <w:szCs w:val="24"/>
              </w:rPr>
              <w:t>Биохим. ан. крови:</w:t>
            </w:r>
            <w:r w:rsidRPr="00EB5236">
              <w:rPr>
                <w:color w:val="000000" w:themeColor="text1"/>
                <w:sz w:val="24"/>
                <w:szCs w:val="24"/>
              </w:rPr>
              <w:t xml:space="preserve"> глюкоза – 5,6 ммоль/л, креатинин – 88 мкмоль/л¸ холестерин – 4,8 ммоль/л, общий белок - 72,4 г/л</w:t>
            </w:r>
          </w:p>
          <w:p w:rsidR="009B1047" w:rsidRPr="00EB5236" w:rsidRDefault="009B1047" w:rsidP="00292E0E">
            <w:pPr>
              <w:jc w:val="both"/>
              <w:rPr>
                <w:rFonts w:ascii="Times New Roman" w:hAnsi="Times New Roman" w:cs="Times New Roman"/>
                <w:color w:val="000000" w:themeColor="text1"/>
                <w:sz w:val="24"/>
                <w:szCs w:val="24"/>
              </w:rPr>
            </w:pPr>
            <w:r w:rsidRPr="00EB5236">
              <w:rPr>
                <w:rFonts w:ascii="Times New Roman" w:hAnsi="Times New Roman" w:cs="Times New Roman"/>
                <w:color w:val="000000" w:themeColor="text1"/>
                <w:sz w:val="24"/>
                <w:szCs w:val="24"/>
              </w:rPr>
              <w:t>ЭКГ: Синусовый ритм. ЧСС 68 в мин. Нормальное положение ЭОС</w:t>
            </w:r>
          </w:p>
          <w:p w:rsidR="009B1047" w:rsidRPr="00EB5236" w:rsidRDefault="009B1047" w:rsidP="00292E0E">
            <w:pPr>
              <w:jc w:val="both"/>
              <w:rPr>
                <w:rFonts w:ascii="Times New Roman" w:eastAsia="Times New Roman" w:hAnsi="Times New Roman" w:cs="Times New Roman"/>
                <w:color w:val="000000" w:themeColor="text1"/>
                <w:sz w:val="24"/>
                <w:szCs w:val="24"/>
              </w:rPr>
            </w:pPr>
            <w:r w:rsidRPr="00EB5236">
              <w:rPr>
                <w:rFonts w:ascii="Times New Roman" w:eastAsia="Times New Roman" w:hAnsi="Times New Roman" w:cs="Times New Roman"/>
                <w:color w:val="000000" w:themeColor="text1"/>
                <w:sz w:val="24"/>
                <w:szCs w:val="24"/>
              </w:rPr>
              <w:t>Рентгенография органов грудной полости: Легочные поля повышенной прозрачности, без очаговых и инфильтративных теней. Корни структурны. Синусы свободные. Тень сердца не расширена.</w:t>
            </w:r>
          </w:p>
          <w:p w:rsidR="009B1047" w:rsidRPr="00466CA6" w:rsidRDefault="009B1047" w:rsidP="00292E0E">
            <w:pPr>
              <w:pStyle w:val="101"/>
              <w:shd w:val="clear" w:color="auto" w:fill="auto"/>
              <w:spacing w:before="0" w:after="0" w:line="240" w:lineRule="auto"/>
              <w:rPr>
                <w:sz w:val="24"/>
                <w:szCs w:val="24"/>
              </w:rPr>
            </w:pPr>
            <w:r w:rsidRPr="00EB5236">
              <w:rPr>
                <w:color w:val="000000" w:themeColor="text1"/>
                <w:sz w:val="24"/>
                <w:szCs w:val="24"/>
              </w:rPr>
              <w:t>ЭхоКС: Глобальная сократимость левого желудочка в норме. Локальная сократимость не нарушена. Гипертрофия миокарда левого желудочка, легкой степени. Уплотнены стенки восходящей аорты</w:t>
            </w:r>
            <w:r w:rsidRPr="00466CA6">
              <w:rPr>
                <w:sz w:val="24"/>
                <w:szCs w:val="24"/>
              </w:rPr>
              <w:t>. Диастолическая функция ЛЖ нарушена по 1 типу. Систолическое  давление в легочной артерии 18мм.рт.ст. Перикард б/о.</w:t>
            </w:r>
          </w:p>
          <w:p w:rsidR="009B1047" w:rsidRPr="00466CA6" w:rsidRDefault="009B1047" w:rsidP="00292E0E">
            <w:pPr>
              <w:jc w:val="both"/>
              <w:rPr>
                <w:rFonts w:ascii="Times New Roman" w:eastAsia="Calibri" w:hAnsi="Times New Roman" w:cs="Times New Roman"/>
                <w:snapToGrid w:val="0"/>
                <w:sz w:val="24"/>
                <w:szCs w:val="24"/>
              </w:rPr>
            </w:pPr>
            <w:r w:rsidRPr="00466CA6">
              <w:rPr>
                <w:rFonts w:ascii="Times New Roman" w:eastAsia="Calibri" w:hAnsi="Times New Roman" w:cs="Times New Roman"/>
                <w:snapToGrid w:val="0"/>
                <w:sz w:val="24"/>
                <w:szCs w:val="24"/>
              </w:rPr>
              <w:t>Общий анализ мокроты: цвет - белый, консистенция -</w:t>
            </w:r>
            <w:r w:rsidRPr="00466CA6">
              <w:rPr>
                <w:rFonts w:ascii="Times New Roman" w:hAnsi="Times New Roman" w:cs="Times New Roman"/>
                <w:snapToGrid w:val="0"/>
                <w:sz w:val="24"/>
                <w:szCs w:val="24"/>
              </w:rPr>
              <w:t xml:space="preserve"> </w:t>
            </w:r>
            <w:r w:rsidRPr="00466CA6">
              <w:rPr>
                <w:rFonts w:ascii="Times New Roman" w:eastAsia="Calibri" w:hAnsi="Times New Roman" w:cs="Times New Roman"/>
                <w:snapToGrid w:val="0"/>
                <w:sz w:val="24"/>
                <w:szCs w:val="24"/>
              </w:rPr>
              <w:t>вязкая, лейкоциты 4 - 6 в п/зр, эритроциты 1-0-1 в п/зр, эпителиальные клетки З-4 в п/зр.</w:t>
            </w:r>
            <w:r w:rsidRPr="00466CA6">
              <w:rPr>
                <w:rFonts w:ascii="Times New Roman" w:hAnsi="Times New Roman" w:cs="Times New Roman"/>
                <w:snapToGrid w:val="0"/>
                <w:sz w:val="24"/>
                <w:szCs w:val="24"/>
              </w:rPr>
              <w:t xml:space="preserve"> Микобактерии туберкулеза не обнаружены. Атипичные клетки – не обнаружены.</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Спирометрия (до и после пробы с ингалятором): ОФВ</w:t>
            </w:r>
            <w:r w:rsidRPr="00466CA6">
              <w:rPr>
                <w:rFonts w:ascii="Times New Roman" w:hAnsi="Times New Roman" w:cs="Times New Roman"/>
                <w:sz w:val="24"/>
                <w:szCs w:val="24"/>
                <w:vertAlign w:val="subscript"/>
              </w:rPr>
              <w:t>1</w:t>
            </w:r>
            <w:r w:rsidRPr="00466CA6">
              <w:rPr>
                <w:rFonts w:ascii="Times New Roman" w:hAnsi="Times New Roman" w:cs="Times New Roman"/>
                <w:sz w:val="24"/>
                <w:szCs w:val="24"/>
              </w:rPr>
              <w:t xml:space="preserve"> - 68%. Прирост ОФВ</w:t>
            </w:r>
            <w:r w:rsidRPr="00466CA6">
              <w:rPr>
                <w:rFonts w:ascii="Times New Roman" w:hAnsi="Times New Roman" w:cs="Times New Roman"/>
                <w:sz w:val="24"/>
                <w:szCs w:val="24"/>
                <w:vertAlign w:val="subscript"/>
              </w:rPr>
              <w:t>1</w:t>
            </w:r>
            <w:r w:rsidRPr="00466CA6">
              <w:rPr>
                <w:rFonts w:ascii="Times New Roman" w:hAnsi="Times New Roman" w:cs="Times New Roman"/>
                <w:sz w:val="24"/>
                <w:szCs w:val="24"/>
              </w:rPr>
              <w:t xml:space="preserve"> - 18%.</w:t>
            </w:r>
          </w:p>
          <w:p w:rsidR="009B1047" w:rsidRPr="00466CA6" w:rsidRDefault="009B1047" w:rsidP="00292E0E">
            <w:pPr>
              <w:pStyle w:val="af2"/>
              <w:spacing w:after="0" w:line="240" w:lineRule="auto"/>
              <w:ind w:left="0"/>
              <w:jc w:val="both"/>
              <w:rPr>
                <w:rFonts w:ascii="Times New Roman" w:hAnsi="Times New Roman" w:cs="Times New Roman"/>
                <w:sz w:val="24"/>
                <w:szCs w:val="24"/>
              </w:rPr>
            </w:pPr>
            <w:r w:rsidRPr="00466CA6">
              <w:rPr>
                <w:rFonts w:ascii="Times New Roman" w:hAnsi="Times New Roman" w:cs="Times New Roman"/>
                <w:sz w:val="24"/>
                <w:szCs w:val="24"/>
              </w:rPr>
              <w:t>Пикфлоуметрия: ПСВ – 70%</w:t>
            </w:r>
          </w:p>
          <w:p w:rsidR="009B1047" w:rsidRPr="00466CA6" w:rsidRDefault="009B1047" w:rsidP="00292E0E">
            <w:pPr>
              <w:pStyle w:val="af2"/>
              <w:spacing w:after="0" w:line="240" w:lineRule="auto"/>
              <w:ind w:left="0"/>
              <w:jc w:val="both"/>
              <w:rPr>
                <w:rFonts w:ascii="Times New Roman" w:hAnsi="Times New Roman" w:cs="Times New Roman"/>
                <w:sz w:val="24"/>
                <w:szCs w:val="24"/>
              </w:rPr>
            </w:pPr>
            <w:r w:rsidRPr="00466CA6">
              <w:rPr>
                <w:rFonts w:ascii="Times New Roman" w:hAnsi="Times New Roman" w:cs="Times New Roman"/>
                <w:sz w:val="24"/>
                <w:szCs w:val="24"/>
              </w:rPr>
              <w:t xml:space="preserve">Пульсоксиметрия: </w:t>
            </w:r>
            <w:r w:rsidRPr="00466CA6">
              <w:rPr>
                <w:rFonts w:ascii="Times New Roman" w:hAnsi="Times New Roman" w:cs="Times New Roman"/>
                <w:sz w:val="24"/>
                <w:szCs w:val="24"/>
                <w:lang w:val="en-US"/>
              </w:rPr>
              <w:t>SaO</w:t>
            </w:r>
            <w:r w:rsidRPr="00466CA6">
              <w:rPr>
                <w:rFonts w:ascii="Times New Roman" w:hAnsi="Times New Roman" w:cs="Times New Roman"/>
                <w:sz w:val="24"/>
                <w:szCs w:val="24"/>
                <w:vertAlign w:val="subscript"/>
              </w:rPr>
              <w:t>2</w:t>
            </w:r>
            <w:r w:rsidRPr="00466CA6">
              <w:rPr>
                <w:rFonts w:ascii="Times New Roman" w:hAnsi="Times New Roman" w:cs="Times New Roman"/>
                <w:sz w:val="24"/>
                <w:szCs w:val="24"/>
              </w:rPr>
              <w:t xml:space="preserve"> 92%.</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Аллерголог: Данные за аллергические заболевания не выявлены</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Оториноларинголог: Здоров</w:t>
            </w:r>
          </w:p>
          <w:p w:rsidR="009B1047" w:rsidRPr="00EB523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Стоматолог: Полость рта санирована</w:t>
            </w:r>
            <w:r w:rsidRPr="00EB5236">
              <w:rPr>
                <w:rFonts w:ascii="Times New Roman" w:hAnsi="Times New Roman" w:cs="Times New Roman"/>
                <w:sz w:val="24"/>
                <w:szCs w:val="24"/>
              </w:rPr>
              <w:t>.</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4"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4"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Составьте алгоритм лечения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4"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Уровни контроля бронхиальной астмы</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4"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Уровень тяжести обострений бронхиальной астмы</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4"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Выпишите рецепт на серетид в количестве 120 доз. Назначьте по 2 вдоха 2 раза в день</w:t>
            </w:r>
          </w:p>
        </w:tc>
      </w:tr>
    </w:tbl>
    <w:p w:rsidR="009B1047"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29</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417"/>
        <w:gridCol w:w="9398"/>
      </w:tblGrid>
      <w:tr w:rsidR="009B1047" w:rsidRPr="00EB5236" w:rsidTr="00292E0E">
        <w:tc>
          <w:tcPr>
            <w:tcW w:w="10470"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 В. 56 лет., предъявляет жалобы на подъемы АД до 160 мм.рт.ст., сопровождающиеся болью в прекардиальной области, одышку при тяжелой физической нагрузке, слабость, утомляемость, увеличение массы тела. Проходит 1 км, поднимается на 5 этаж (не останавливается)</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lang w:val="en-US"/>
              </w:rPr>
              <w:t>Anamnesis</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morbi</w:t>
            </w:r>
            <w:r w:rsidRPr="00EB5236">
              <w:rPr>
                <w:rFonts w:ascii="Times New Roman" w:hAnsi="Times New Roman" w:cs="Times New Roman"/>
                <w:sz w:val="24"/>
                <w:szCs w:val="24"/>
              </w:rPr>
              <w:t>: В течении последних 3 мес - увеличение массы тела, слабость, снижение работоспособности. В это же время стал отмечать подъемы АД. При прохождении плановой медкомиссии выявлен повышенный уровень глюкозы крови.</w:t>
            </w:r>
          </w:p>
          <w:p w:rsidR="009B1047" w:rsidRPr="00EB5236" w:rsidRDefault="009B1047" w:rsidP="00292E0E">
            <w:pPr>
              <w:pStyle w:val="af"/>
              <w:jc w:val="both"/>
            </w:pPr>
            <w:r w:rsidRPr="00EB5236">
              <w:rPr>
                <w:lang w:val="en-US"/>
              </w:rPr>
              <w:t>Anamnesis</w:t>
            </w:r>
            <w:r w:rsidRPr="00EB5236">
              <w:t xml:space="preserve"> </w:t>
            </w:r>
            <w:r w:rsidRPr="00EB5236">
              <w:rPr>
                <w:lang w:val="en-US"/>
              </w:rPr>
              <w:t>vitae</w:t>
            </w:r>
            <w:r w:rsidRPr="00EB5236">
              <w:t>: туберкулез, вирусный гепатит, вен.заболевания отрицает. Лекарственный анамнез спокоен.</w:t>
            </w:r>
          </w:p>
          <w:p w:rsidR="009B1047" w:rsidRPr="00EB5236" w:rsidRDefault="009B1047" w:rsidP="00292E0E">
            <w:pPr>
              <w:pStyle w:val="3"/>
              <w:tabs>
                <w:tab w:val="left" w:pos="239"/>
              </w:tabs>
              <w:spacing w:line="240" w:lineRule="auto"/>
              <w:jc w:val="both"/>
              <w:rPr>
                <w:color w:val="auto"/>
                <w:sz w:val="24"/>
                <w:szCs w:val="24"/>
              </w:rPr>
            </w:pPr>
            <w:r w:rsidRPr="00EB5236">
              <w:rPr>
                <w:color w:val="auto"/>
                <w:sz w:val="24"/>
                <w:szCs w:val="24"/>
              </w:rPr>
              <w:t>Аллергологический анамнез спокоен</w:t>
            </w:r>
          </w:p>
          <w:p w:rsidR="009B1047" w:rsidRPr="00EB5236" w:rsidRDefault="009B1047" w:rsidP="00292E0E">
            <w:pPr>
              <w:pStyle w:val="3"/>
              <w:tabs>
                <w:tab w:val="left" w:pos="239"/>
              </w:tabs>
              <w:spacing w:line="240" w:lineRule="auto"/>
              <w:jc w:val="both"/>
              <w:rPr>
                <w:color w:val="auto"/>
                <w:sz w:val="24"/>
                <w:szCs w:val="24"/>
              </w:rPr>
            </w:pPr>
            <w:r w:rsidRPr="00EB5236">
              <w:rPr>
                <w:color w:val="auto"/>
                <w:sz w:val="24"/>
                <w:szCs w:val="24"/>
                <w:lang w:val="en-US"/>
              </w:rPr>
              <w:t>Status</w:t>
            </w:r>
            <w:r w:rsidRPr="00EB5236">
              <w:rPr>
                <w:color w:val="auto"/>
                <w:sz w:val="24"/>
                <w:szCs w:val="24"/>
              </w:rPr>
              <w:t xml:space="preserve"> </w:t>
            </w:r>
            <w:r w:rsidRPr="00EB5236">
              <w:rPr>
                <w:color w:val="auto"/>
                <w:sz w:val="24"/>
                <w:szCs w:val="24"/>
                <w:lang w:val="en-US"/>
              </w:rPr>
              <w:t>Presens</w:t>
            </w:r>
            <w:r w:rsidRPr="00EB5236">
              <w:rPr>
                <w:color w:val="auto"/>
                <w:sz w:val="24"/>
                <w:szCs w:val="24"/>
              </w:rPr>
              <w:t xml:space="preserve"> t 36,6С. Состояние удовлетворительное. Вес 125 кг. Окружность талии  126 см. Кожные покровы обычной окраски и влажности. Периферические лимфатические узлы не увеличены. Перкуторно над легкими легочный звук. Ау-но: дыхание везикулярное, хрипов нет. ЧДД 20 в мин. Границы относительной сердечной тупости: правая – правый край грудины, верхняя – </w:t>
            </w:r>
            <w:r w:rsidRPr="00EB5236">
              <w:rPr>
                <w:color w:val="auto"/>
                <w:sz w:val="24"/>
                <w:szCs w:val="24"/>
                <w:lang w:val="en-US"/>
              </w:rPr>
              <w:t>III</w:t>
            </w:r>
            <w:r w:rsidRPr="00EB5236">
              <w:rPr>
                <w:color w:val="auto"/>
                <w:sz w:val="24"/>
                <w:szCs w:val="24"/>
              </w:rPr>
              <w:t xml:space="preserve"> ребро, левая – на 1,5 см кнутри от левой средне-ключичной линии. Тоны сердца приглушены, ритм правильный. Ч</w:t>
            </w:r>
            <w:r w:rsidRPr="00EB5236">
              <w:rPr>
                <w:color w:val="auto"/>
                <w:sz w:val="24"/>
                <w:szCs w:val="24"/>
                <w:lang w:val="en-US"/>
              </w:rPr>
              <w:t>CC</w:t>
            </w:r>
            <w:r w:rsidRPr="00EB5236">
              <w:rPr>
                <w:color w:val="auto"/>
                <w:sz w:val="24"/>
                <w:szCs w:val="24"/>
              </w:rPr>
              <w:t>=</w:t>
            </w:r>
            <w:r w:rsidRPr="00EB5236">
              <w:rPr>
                <w:color w:val="auto"/>
                <w:sz w:val="24"/>
                <w:szCs w:val="24"/>
                <w:lang w:val="en-US"/>
              </w:rPr>
              <w:t>PS</w:t>
            </w:r>
            <w:r w:rsidRPr="00EB5236">
              <w:rPr>
                <w:color w:val="auto"/>
                <w:sz w:val="24"/>
                <w:szCs w:val="24"/>
              </w:rPr>
              <w:t>=78 уд/мин. АД</w:t>
            </w:r>
            <w:r w:rsidRPr="00EB5236">
              <w:rPr>
                <w:color w:val="auto"/>
                <w:sz w:val="24"/>
                <w:szCs w:val="24"/>
                <w:lang w:val="en-US"/>
              </w:rPr>
              <w:t>d</w:t>
            </w:r>
            <w:r w:rsidRPr="00EB5236">
              <w:rPr>
                <w:color w:val="auto"/>
                <w:sz w:val="24"/>
                <w:szCs w:val="24"/>
              </w:rPr>
              <w:t>,</w:t>
            </w:r>
            <w:r w:rsidRPr="00EB5236">
              <w:rPr>
                <w:color w:val="auto"/>
                <w:sz w:val="24"/>
                <w:szCs w:val="24"/>
                <w:lang w:val="en-US"/>
              </w:rPr>
              <w:t>s</w:t>
            </w:r>
            <w:r w:rsidRPr="00EB5236">
              <w:rPr>
                <w:color w:val="auto"/>
                <w:sz w:val="24"/>
                <w:szCs w:val="24"/>
              </w:rPr>
              <w:t xml:space="preserve"> 130/90 мм рт.ст. Живот мягкий, безболезненный. Печень по краю реберной дуги. Отеков нет.</w:t>
            </w:r>
          </w:p>
          <w:p w:rsidR="009B1047" w:rsidRPr="00466CA6" w:rsidRDefault="009B1047" w:rsidP="00292E0E">
            <w:pPr>
              <w:pStyle w:val="Standard"/>
              <w:jc w:val="both"/>
              <w:rPr>
                <w:rFonts w:cs="Times New Roman"/>
              </w:rPr>
            </w:pPr>
            <w:r w:rsidRPr="00EB5236">
              <w:rPr>
                <w:rFonts w:cs="Times New Roman"/>
              </w:rPr>
              <w:t>ОАК: эритроциты 5,01х10</w:t>
            </w:r>
            <w:r w:rsidRPr="00EB5236">
              <w:rPr>
                <w:rFonts w:cs="Times New Roman"/>
                <w:kern w:val="24"/>
                <w:vertAlign w:val="superscript"/>
              </w:rPr>
              <w:t>12</w:t>
            </w:r>
            <w:r w:rsidRPr="00EB5236">
              <w:rPr>
                <w:rFonts w:cs="Times New Roman"/>
              </w:rPr>
              <w:t>/л, гемоглобин — 155 г/л, лейкоциты — 7,2х10</w:t>
            </w:r>
            <w:r w:rsidRPr="00EB5236">
              <w:rPr>
                <w:rFonts w:cs="Times New Roman"/>
                <w:kern w:val="24"/>
                <w:vertAlign w:val="superscript"/>
              </w:rPr>
              <w:t>9</w:t>
            </w:r>
            <w:r w:rsidRPr="00EB5236">
              <w:rPr>
                <w:rFonts w:cs="Times New Roman"/>
              </w:rPr>
              <w:t xml:space="preserve">/л, эозинофилы – 2%, моноциты —5%, сегментоядерные – 62%, палочкоядерные – 1%, лимф – 30%, </w:t>
            </w:r>
            <w:r w:rsidRPr="00466CA6">
              <w:rPr>
                <w:rFonts w:cs="Times New Roman"/>
              </w:rPr>
              <w:t>тромбоциты – 241х10</w:t>
            </w:r>
            <w:r w:rsidRPr="00466CA6">
              <w:rPr>
                <w:rFonts w:cs="Times New Roman"/>
                <w:kern w:val="24"/>
                <w:vertAlign w:val="superscript"/>
              </w:rPr>
              <w:t>9</w:t>
            </w:r>
            <w:r w:rsidRPr="00466CA6">
              <w:rPr>
                <w:rFonts w:cs="Times New Roman"/>
              </w:rPr>
              <w:t>/л, СОЭ 14 мм/час</w:t>
            </w:r>
          </w:p>
          <w:p w:rsidR="009B1047" w:rsidRPr="00466CA6" w:rsidRDefault="009B1047" w:rsidP="00292E0E">
            <w:pPr>
              <w:pStyle w:val="af7"/>
              <w:spacing w:line="240" w:lineRule="auto"/>
              <w:jc w:val="both"/>
              <w:rPr>
                <w:rFonts w:cs="Times New Roman"/>
              </w:rPr>
            </w:pPr>
            <w:r w:rsidRPr="00466CA6">
              <w:rPr>
                <w:rFonts w:cs="Times New Roman"/>
                <w:bCs/>
              </w:rPr>
              <w:t xml:space="preserve">ОАМ: 1022, </w:t>
            </w:r>
            <w:r w:rsidRPr="00466CA6">
              <w:rPr>
                <w:rFonts w:cs="Times New Roman"/>
              </w:rPr>
              <w:t>реак.- кисл, белок, сахар - отр., эпит. 1 - 0 в п/з., лейк. 1 - 3 в п/з.</w:t>
            </w:r>
          </w:p>
          <w:p w:rsidR="009B1047" w:rsidRPr="00466CA6" w:rsidRDefault="009B1047" w:rsidP="00292E0E">
            <w:pPr>
              <w:pStyle w:val="3"/>
              <w:widowControl/>
              <w:tabs>
                <w:tab w:val="left" w:pos="239"/>
              </w:tabs>
              <w:suppressAutoHyphens w:val="0"/>
              <w:spacing w:line="240" w:lineRule="auto"/>
              <w:jc w:val="both"/>
              <w:textAlignment w:val="auto"/>
              <w:rPr>
                <w:color w:val="auto"/>
                <w:sz w:val="24"/>
                <w:szCs w:val="24"/>
              </w:rPr>
            </w:pPr>
            <w:r w:rsidRPr="00466CA6">
              <w:rPr>
                <w:bCs/>
                <w:color w:val="auto"/>
                <w:sz w:val="24"/>
                <w:szCs w:val="24"/>
              </w:rPr>
              <w:t>Биохим. ан. крови:</w:t>
            </w:r>
            <w:r w:rsidRPr="00466CA6">
              <w:rPr>
                <w:color w:val="auto"/>
                <w:sz w:val="24"/>
                <w:szCs w:val="24"/>
              </w:rPr>
              <w:t xml:space="preserve"> глюкоза – 8,58 ммоль/л, холестерин 5,9 ммоль/л, триглицериды – 2,1 ммоль/л (норма 0,45 – 1,81ммоль/л), β-липопротеиды низкой плотности – 4,2 ммоль/л (норма 3,4 – 4,1 ммоль/л), β-липопротеиды высокой плотности – 1,2 ммоль/л (норма 0,9 – 1,3 ммоль/л), креатинин 103,8 мкмоль/л, скорость клубочковой фильтрации 89 мл/мин, мочевая кислота – 366 мкмоль/л (норма 214 – 458 мкмоль/л), гликированный гемоглобин (</w:t>
            </w:r>
            <w:r w:rsidRPr="00466CA6">
              <w:rPr>
                <w:color w:val="000000"/>
                <w:sz w:val="24"/>
                <w:szCs w:val="24"/>
              </w:rPr>
              <w:t>HbAc)</w:t>
            </w:r>
            <w:r w:rsidRPr="00466CA6">
              <w:rPr>
                <w:color w:val="auto"/>
                <w:sz w:val="24"/>
                <w:szCs w:val="24"/>
              </w:rPr>
              <w:t xml:space="preserve"> – 6,8% (норма 4,5 – 6,0%).</w:t>
            </w:r>
          </w:p>
          <w:p w:rsidR="009B1047" w:rsidRPr="00466CA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ЭКГ: Синусовый ритм. ЧСС 68 в мин. Нормальное положение ЭОС</w:t>
            </w:r>
          </w:p>
          <w:p w:rsidR="009B1047" w:rsidRPr="00EB5236" w:rsidRDefault="009B1047" w:rsidP="00292E0E">
            <w:pPr>
              <w:jc w:val="both"/>
              <w:rPr>
                <w:rFonts w:ascii="Times New Roman" w:eastAsia="Times New Roman" w:hAnsi="Times New Roman" w:cs="Times New Roman"/>
                <w:sz w:val="24"/>
                <w:szCs w:val="24"/>
              </w:rPr>
            </w:pPr>
            <w:r w:rsidRPr="00466CA6">
              <w:rPr>
                <w:rFonts w:ascii="Times New Roman" w:eastAsia="Times New Roman" w:hAnsi="Times New Roman" w:cs="Times New Roman"/>
                <w:sz w:val="24"/>
                <w:szCs w:val="24"/>
              </w:rPr>
              <w:t>Рентгенография органов грудной полости: Легочные поля повышенной прозрачности, без очаговых и инфильтративных</w:t>
            </w:r>
            <w:r w:rsidRPr="00EB5236">
              <w:rPr>
                <w:rFonts w:ascii="Times New Roman" w:eastAsia="Times New Roman" w:hAnsi="Times New Roman" w:cs="Times New Roman"/>
                <w:sz w:val="24"/>
                <w:szCs w:val="24"/>
              </w:rPr>
              <w:t xml:space="preserve"> теней. Корни структурны. Синусы свободные. Тень сердца не расширена.</w:t>
            </w:r>
          </w:p>
          <w:p w:rsidR="009B1047" w:rsidRPr="00EB5236" w:rsidRDefault="009B1047" w:rsidP="00292E0E">
            <w:pPr>
              <w:pStyle w:val="101"/>
              <w:shd w:val="clear" w:color="auto" w:fill="auto"/>
              <w:spacing w:before="0" w:after="0" w:line="240" w:lineRule="auto"/>
              <w:rPr>
                <w:sz w:val="24"/>
                <w:szCs w:val="24"/>
              </w:rPr>
            </w:pPr>
            <w:r w:rsidRPr="00EB5236">
              <w:rPr>
                <w:sz w:val="24"/>
                <w:szCs w:val="24"/>
              </w:rPr>
              <w:t>ЭхоКС: Глобальная сократимость левого желудочка в норме. Локальная сократимость не нарушена. Гипертрофия миокарда левого желудочка, легкой степени. Уплотнены стенки восходящей аорты. Диастолическая функция ЛЖ нарушена по 1 типу. Систолическое  давление в легочной артерии 17 мм.рт.ст. Перикард б/о.</w:t>
            </w:r>
          </w:p>
          <w:p w:rsidR="009B1047" w:rsidRPr="00EB5236" w:rsidRDefault="009B1047" w:rsidP="00292E0E">
            <w:pPr>
              <w:pStyle w:val="3"/>
              <w:widowControl/>
              <w:tabs>
                <w:tab w:val="left" w:pos="239"/>
              </w:tabs>
              <w:suppressAutoHyphens w:val="0"/>
              <w:spacing w:line="240" w:lineRule="auto"/>
              <w:jc w:val="both"/>
              <w:textAlignment w:val="auto"/>
              <w:rPr>
                <w:sz w:val="24"/>
                <w:szCs w:val="24"/>
              </w:rPr>
            </w:pPr>
            <w:r w:rsidRPr="00EB5236">
              <w:rPr>
                <w:bCs/>
                <w:sz w:val="24"/>
                <w:szCs w:val="24"/>
              </w:rPr>
              <w:t xml:space="preserve">Суточное мониторирование АД (СМАД): </w:t>
            </w:r>
            <w:r w:rsidRPr="00EB5236">
              <w:rPr>
                <w:sz w:val="24"/>
                <w:szCs w:val="24"/>
              </w:rPr>
              <w:t>ЧСС днем 59-126/мин. ЧСС ночью 58-86/мин. Динамика АД: 120/80 – 130/70 – 155/105 – 120/90 – 144/80 – 130/70  - 120/90 – 130/70 мм рт.ст.</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Триплексное сканирование внечерепных отделов брахиоцефальных артерий (УЗИ БЦА): Комплекс интимы медиа общих сонных не утолщен – 0,8 мм. В каротидной бифуркации слева – утолщение до 1,2 мм. В устье левой внутренней сонной артерии – утолщение до 1,2 мм. В каротидной бифуркации справа – без особенностей.</w:t>
            </w:r>
          </w:p>
          <w:p w:rsidR="009B1047" w:rsidRPr="00EB5236" w:rsidRDefault="009B1047" w:rsidP="00292E0E">
            <w:pPr>
              <w:pStyle w:val="af"/>
              <w:jc w:val="both"/>
            </w:pPr>
            <w:r w:rsidRPr="00EB5236">
              <w:rPr>
                <w:bCs/>
              </w:rPr>
              <w:t xml:space="preserve">КТ почечных артерий с контрастированием: </w:t>
            </w:r>
            <w:r w:rsidRPr="00EB5236">
              <w:t xml:space="preserve"> Почечные артерии  - без стенозов и дефектов наполнения</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Окулист: Здоров</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609"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
                <w:sz w:val="24"/>
                <w:szCs w:val="24"/>
              </w:rPr>
            </w:pPr>
            <w:r w:rsidRPr="00EB5236">
              <w:rPr>
                <w:rFonts w:ascii="Times New Roman" w:hAnsi="Times New Roman" w:cs="Times New Roman"/>
                <w:sz w:val="24"/>
                <w:szCs w:val="24"/>
              </w:rPr>
              <w:t>Расшифруйте СМАД и УЗИ БЦА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609"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Сформулируйте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609"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Составьте алгоритм лечения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609"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Целевой уровень гликированного гемоглобина: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609"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Выпишите рецепт на 50 таблеток сиофора по 500 мг. Назначьте по 1 таб в день утром и 2 таб вечером</w:t>
            </w:r>
          </w:p>
        </w:tc>
      </w:tr>
    </w:tbl>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30</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8"/>
        <w:gridCol w:w="417"/>
        <w:gridCol w:w="9397"/>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Пациент М. 69 лет, обратился к врачу общей практики с жалобами на кашель с мокротой, повышение температуры до 38,2</w:t>
            </w:r>
            <w:r w:rsidRPr="00EB5236">
              <w:rPr>
                <w:rFonts w:ascii="Times New Roman" w:eastAsia="Times New Roman" w:hAnsi="Times New Roman" w:cs="Times New Roman"/>
                <w:sz w:val="24"/>
                <w:szCs w:val="24"/>
                <w:vertAlign w:val="superscript"/>
              </w:rPr>
              <w:t>0</w:t>
            </w:r>
            <w:r w:rsidRPr="00EB5236">
              <w:rPr>
                <w:rFonts w:ascii="Times New Roman" w:eastAsia="Times New Roman" w:hAnsi="Times New Roman" w:cs="Times New Roman"/>
                <w:sz w:val="24"/>
                <w:szCs w:val="24"/>
              </w:rPr>
              <w:t>С, слабость.</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Заболел остро, 1,5 нед назад после переохлаждения; появился сухой кашель, озноб, повысилась температура до 38,8</w:t>
            </w:r>
            <w:r w:rsidRPr="00EB5236">
              <w:rPr>
                <w:rFonts w:ascii="Times New Roman" w:hAnsi="Times New Roman" w:cs="Times New Roman"/>
                <w:sz w:val="24"/>
                <w:szCs w:val="24"/>
                <w:vertAlign w:val="superscript"/>
              </w:rPr>
              <w:t>о</w:t>
            </w:r>
            <w:r w:rsidRPr="00EB5236">
              <w:rPr>
                <w:rFonts w:ascii="Times New Roman" w:hAnsi="Times New Roman" w:cs="Times New Roman"/>
                <w:sz w:val="24"/>
                <w:szCs w:val="24"/>
              </w:rPr>
              <w:t>С. На 5-й день появилась мокрота, температура тела повысилась до 39,0</w:t>
            </w:r>
            <w:r w:rsidRPr="00EB5236">
              <w:rPr>
                <w:rFonts w:ascii="Times New Roman" w:hAnsi="Times New Roman" w:cs="Times New Roman"/>
                <w:sz w:val="24"/>
                <w:szCs w:val="24"/>
                <w:vertAlign w:val="superscript"/>
              </w:rPr>
              <w:t>о</w:t>
            </w:r>
            <w:r w:rsidRPr="00EB5236">
              <w:rPr>
                <w:rFonts w:ascii="Times New Roman" w:hAnsi="Times New Roman" w:cs="Times New Roman"/>
                <w:sz w:val="24"/>
                <w:szCs w:val="24"/>
              </w:rPr>
              <w:t>С. Обратился в поликлинику. От госпитализации в профильный стационар отказался.</w:t>
            </w:r>
          </w:p>
          <w:p w:rsidR="009B1047" w:rsidRPr="00EB5236" w:rsidRDefault="009B1047" w:rsidP="00292E0E">
            <w:pPr>
              <w:pStyle w:val="af"/>
              <w:jc w:val="both"/>
            </w:pPr>
            <w:r w:rsidRPr="00EB5236">
              <w:rPr>
                <w:lang w:val="en-US"/>
              </w:rPr>
              <w:t>Anamnesis</w:t>
            </w:r>
            <w:r w:rsidRPr="00EB5236">
              <w:t xml:space="preserve"> </w:t>
            </w:r>
            <w:r w:rsidRPr="00EB5236">
              <w:rPr>
                <w:lang w:val="en-US"/>
              </w:rPr>
              <w:t>vitae</w:t>
            </w:r>
            <w:r w:rsidRPr="00EB5236">
              <w:t xml:space="preserve">: туберкулез, вирусный гепатит, вен.заболевания отрицает. </w:t>
            </w:r>
          </w:p>
          <w:p w:rsidR="009B1047" w:rsidRPr="00EB5236" w:rsidRDefault="009B1047" w:rsidP="00292E0E">
            <w:pPr>
              <w:pStyle w:val="3"/>
              <w:tabs>
                <w:tab w:val="left" w:pos="239"/>
              </w:tabs>
              <w:spacing w:line="240" w:lineRule="auto"/>
              <w:jc w:val="both"/>
              <w:rPr>
                <w:color w:val="auto"/>
                <w:sz w:val="24"/>
                <w:szCs w:val="24"/>
              </w:rPr>
            </w:pPr>
            <w:r w:rsidRPr="00EB5236">
              <w:rPr>
                <w:color w:val="auto"/>
                <w:sz w:val="24"/>
                <w:szCs w:val="24"/>
              </w:rPr>
              <w:t xml:space="preserve">Сахарный диабет </w:t>
            </w:r>
            <w:r w:rsidRPr="00EB5236">
              <w:rPr>
                <w:color w:val="auto"/>
                <w:sz w:val="24"/>
                <w:szCs w:val="24"/>
                <w:lang w:val="en-US"/>
              </w:rPr>
              <w:t>II</w:t>
            </w:r>
            <w:r w:rsidRPr="00EB5236">
              <w:rPr>
                <w:color w:val="auto"/>
                <w:sz w:val="24"/>
                <w:szCs w:val="24"/>
              </w:rPr>
              <w:t xml:space="preserve"> типа. Принимает сиофор по 850 мг х 2 раза в день</w:t>
            </w:r>
          </w:p>
          <w:p w:rsidR="009B1047" w:rsidRPr="00EB5236" w:rsidRDefault="009B1047" w:rsidP="00292E0E">
            <w:pPr>
              <w:pStyle w:val="3"/>
              <w:tabs>
                <w:tab w:val="left" w:pos="239"/>
              </w:tabs>
              <w:spacing w:line="240" w:lineRule="auto"/>
              <w:jc w:val="both"/>
              <w:rPr>
                <w:color w:val="auto"/>
                <w:sz w:val="24"/>
                <w:szCs w:val="24"/>
              </w:rPr>
            </w:pPr>
            <w:r w:rsidRPr="00EB5236">
              <w:rPr>
                <w:sz w:val="24"/>
                <w:szCs w:val="24"/>
              </w:rPr>
              <w:t>Лекарственный анамнез спокоен.</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38,2</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тяжелое. Сознание ясное. Контактен. Адекватен. Ориентирован в месте, времени, личности. Кожные покровы бледнорозового цвета. Периферические лимфоузлы не увеличены. Перкуторно над легкими притупление легочного звука в нижних отделах справа, слева – легочный звук. Аускультативно справа в нижних отделах: дыхание везикулярное, ослабленное, влажные хрипы; слева – дыхание везикулярное хрипов нет. ЧДД 22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ЧСС 88 ударов в мин. АД 130/80 мм рт.ст. Живот мягкий, безболезненный. Печень не увеличена. Селезенка не пальпируется. Диурез не нарушен. Отеков нет.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крови: эритроциты 4,4 х 10</w:t>
            </w:r>
            <w:r w:rsidRPr="00EB5236">
              <w:rPr>
                <w:rFonts w:ascii="Times New Roman" w:hAnsi="Times New Roman" w:cs="Times New Roman"/>
                <w:sz w:val="24"/>
                <w:szCs w:val="24"/>
                <w:vertAlign w:val="superscript"/>
              </w:rPr>
              <w:t>12</w:t>
            </w:r>
            <w:r w:rsidRPr="00EB5236">
              <w:rPr>
                <w:rFonts w:ascii="Times New Roman" w:hAnsi="Times New Roman" w:cs="Times New Roman"/>
                <w:sz w:val="24"/>
                <w:szCs w:val="24"/>
              </w:rPr>
              <w:t>/л, гемоглобин 132 г/л, лейкоциты 8,8 х 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сегментоядерные нейтрофилы – 63%, моноциты – 7%, лимфоциты – 30%. СОЭ - 20 мм/час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мочи: уд. вес – 1016, белок – не обнаружен, лейкоциты – 2 – 3 в п/зр</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Биохимический анализ крови: глюкоза – 8,8 ммоль/л, АЛТ – 26 ЕД/л, АСТ – 32 ЕД/л, общий белок – 78 г/л, альбумин – 38,6 г/л, мочевина – 5,2 ммоль/л, креатинин – 98 мкмоль/л</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Диаскинтест – отрицательный.</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Рентгенография органов грудной клетки: Левое легкое – без очаговых и инфильтративных изменений и объемных образований. В </w:t>
            </w:r>
            <w:r w:rsidRPr="00EB5236">
              <w:rPr>
                <w:rFonts w:ascii="Times New Roman" w:hAnsi="Times New Roman" w:cs="Times New Roman"/>
                <w:sz w:val="24"/>
                <w:szCs w:val="24"/>
                <w:lang w:val="en-US"/>
              </w:rPr>
              <w:t>S</w:t>
            </w:r>
            <w:r w:rsidRPr="00EB5236">
              <w:rPr>
                <w:rFonts w:ascii="Times New Roman" w:hAnsi="Times New Roman" w:cs="Times New Roman"/>
                <w:sz w:val="24"/>
                <w:szCs w:val="24"/>
              </w:rPr>
              <w:t xml:space="preserve">9 и </w:t>
            </w:r>
            <w:r w:rsidRPr="00EB5236">
              <w:rPr>
                <w:rFonts w:ascii="Times New Roman" w:hAnsi="Times New Roman" w:cs="Times New Roman"/>
                <w:sz w:val="24"/>
                <w:szCs w:val="24"/>
                <w:lang w:val="en-US"/>
              </w:rPr>
              <w:t>S</w:t>
            </w:r>
            <w:r w:rsidRPr="00EB5236">
              <w:rPr>
                <w:rFonts w:ascii="Times New Roman" w:hAnsi="Times New Roman" w:cs="Times New Roman"/>
                <w:sz w:val="24"/>
                <w:szCs w:val="24"/>
              </w:rPr>
              <w:t>10 нижней доли правого легкого имеется воспалительная инфильтрация. Корни не расширены, структурны, лимфоузлы не увеличены. Жидкости в правой плевральной полости нет. Средостение не смещено. Сердце не расширенно.</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ЭКГ: Синусовый ритм. Горизонтальное положение ЭОС.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lang w:val="en-US"/>
              </w:rPr>
              <w:t>SaO</w:t>
            </w:r>
            <w:r w:rsidRPr="00EB5236">
              <w:rPr>
                <w:rFonts w:ascii="Times New Roman" w:hAnsi="Times New Roman" w:cs="Times New Roman"/>
                <w:sz w:val="24"/>
                <w:szCs w:val="24"/>
                <w:vertAlign w:val="subscript"/>
              </w:rPr>
              <w:t>2</w:t>
            </w:r>
            <w:r w:rsidRPr="00EB5236">
              <w:rPr>
                <w:rFonts w:ascii="Times New Roman" w:hAnsi="Times New Roman" w:cs="Times New Roman"/>
                <w:sz w:val="24"/>
                <w:szCs w:val="24"/>
              </w:rPr>
              <w:t xml:space="preserve"> 92%.</w:t>
            </w:r>
          </w:p>
          <w:p w:rsidR="009B1047" w:rsidRPr="00EB5236" w:rsidRDefault="009B1047" w:rsidP="00292E0E">
            <w:pPr>
              <w:pStyle w:val="af2"/>
              <w:spacing w:after="0" w:line="240" w:lineRule="auto"/>
              <w:ind w:left="0"/>
              <w:jc w:val="both"/>
              <w:rPr>
                <w:rFonts w:ascii="Times New Roman" w:eastAsia="Times New Roman" w:hAnsi="Times New Roman" w:cs="Times New Roman"/>
                <w:color w:val="FF0000"/>
                <w:sz w:val="24"/>
                <w:szCs w:val="24"/>
                <w:lang w:eastAsia="ru-RU"/>
              </w:rPr>
            </w:pPr>
            <w:r w:rsidRPr="00EB5236">
              <w:rPr>
                <w:rFonts w:ascii="Times New Roman" w:hAnsi="Times New Roman" w:cs="Times New Roman"/>
                <w:sz w:val="24"/>
                <w:szCs w:val="24"/>
              </w:rPr>
              <w:t>Анализ мокроты: характер слизисто-гнойный, лейкоциты густо 20-25 в поле зрения; эритроциты отсутствуют, атипичные клетки отсутствуют, микобактерии туберкулеза не обнаружены</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608"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Сформулируйте предварительный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608" w:type="dxa"/>
            <w:shd w:val="clear" w:color="auto" w:fill="auto"/>
            <w:tcMar>
              <w:top w:w="0" w:type="dxa"/>
              <w:left w:w="28" w:type="dxa"/>
              <w:bottom w:w="0" w:type="dxa"/>
              <w:right w:w="28" w:type="dxa"/>
            </w:tcMar>
            <w:vAlign w:val="center"/>
          </w:tcPr>
          <w:p w:rsidR="009B1047" w:rsidRPr="00EB5236" w:rsidRDefault="009B1047" w:rsidP="00292E0E">
            <w:pPr>
              <w:pStyle w:val="10"/>
              <w:ind w:left="0" w:firstLine="0"/>
              <w:jc w:val="both"/>
            </w:pPr>
            <w:r w:rsidRPr="00EB5236">
              <w:rPr>
                <w:bCs/>
                <w:lang w:eastAsia="en-GB"/>
              </w:rPr>
              <w:t>Оцените риск неблагоприятного прогноза заболевания и выберите место лечения пациента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608"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Назначьте лечение</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608"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Каковы критерии эффективности антибактериальной терапии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425"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608"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Выпишите рецепт на 5 флаконов по 3 мл раствора гларгина. Назначьте по 10 ЕД/сут п/к (в 22.00 – 23.00)</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31</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Пациентка С., 64 лет обратилась с жалобами на наличие раны на правой н/конечности после укуса собакой, слабость</w:t>
            </w:r>
          </w:p>
          <w:p w:rsidR="009B1047" w:rsidRPr="00EB5236" w:rsidRDefault="009B1047" w:rsidP="00292E0E">
            <w:pPr>
              <w:pStyle w:val="af"/>
              <w:jc w:val="both"/>
            </w:pPr>
            <w:r w:rsidRPr="00EB5236">
              <w:rPr>
                <w:lang w:val="en-US"/>
              </w:rPr>
              <w:t>Anamnesis</w:t>
            </w:r>
            <w:r w:rsidRPr="00EB5236">
              <w:t xml:space="preserve"> </w:t>
            </w:r>
            <w:r w:rsidRPr="00EB5236">
              <w:rPr>
                <w:lang w:val="en-US"/>
              </w:rPr>
              <w:t>vitae</w:t>
            </w:r>
            <w:r w:rsidRPr="00EB5236">
              <w:t xml:space="preserve">: туберкулез, вирусный гепатит, вен.заболевания отрицает. </w:t>
            </w:r>
          </w:p>
          <w:p w:rsidR="009B1047" w:rsidRPr="00EB5236" w:rsidRDefault="009B1047" w:rsidP="00292E0E">
            <w:pPr>
              <w:pStyle w:val="3"/>
              <w:tabs>
                <w:tab w:val="left" w:pos="239"/>
              </w:tabs>
              <w:spacing w:line="240" w:lineRule="auto"/>
              <w:jc w:val="both"/>
              <w:rPr>
                <w:color w:val="auto"/>
                <w:sz w:val="24"/>
                <w:szCs w:val="24"/>
              </w:rPr>
            </w:pPr>
            <w:r w:rsidRPr="00EB5236">
              <w:rPr>
                <w:sz w:val="24"/>
                <w:szCs w:val="24"/>
              </w:rPr>
              <w:t>Прививочный анамнез указать не может</w:t>
            </w:r>
          </w:p>
          <w:p w:rsidR="009B1047" w:rsidRPr="00EB5236" w:rsidRDefault="009B1047" w:rsidP="00292E0E">
            <w:pPr>
              <w:pStyle w:val="3"/>
              <w:tabs>
                <w:tab w:val="left" w:pos="239"/>
              </w:tabs>
              <w:spacing w:line="240" w:lineRule="auto"/>
              <w:jc w:val="both"/>
              <w:rPr>
                <w:sz w:val="24"/>
                <w:szCs w:val="24"/>
              </w:rPr>
            </w:pPr>
            <w:r w:rsidRPr="00EB5236">
              <w:rPr>
                <w:sz w:val="24"/>
                <w:szCs w:val="24"/>
              </w:rPr>
              <w:t>Лекарственный анамнез спокоен.</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 xml:space="preserve">Объективно: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36,8</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удовлетворительное. Сознание ясное. Контактна. Адекватна. Ориентирована в месте, времени, личности. Кожные покровы бледнорозового цвета. Периферические лимфоузлы не увеличены. Перкуторно над легкими легочный звук. Аускультативно дыхание везикулярное, хрипов нет. ЧДД 17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ЧСС 62 ударов в мин. АД 120/80 мм рт.ст. Живот мягкий, безболезненный. Печень не увеличена. Селезенка не пальпируется. Диурез не нарушен. Отеков нет.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lang w:val="en-US"/>
              </w:rPr>
              <w:t>Status</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localis</w:t>
            </w:r>
            <w:r w:rsidRPr="00EB5236">
              <w:rPr>
                <w:rFonts w:ascii="Times New Roman" w:hAnsi="Times New Roman" w:cs="Times New Roman"/>
                <w:sz w:val="24"/>
                <w:szCs w:val="24"/>
              </w:rPr>
              <w:t>: На голени справа – рваная рана с сукровичным отделяемым до 3 см в длину.</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Сформулируйте предварительный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Сформулируйте алгоритм обследования пациента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Составьте алгоритм лечения</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466CA6" w:rsidRDefault="009B1047" w:rsidP="00292E0E">
            <w:pPr>
              <w:jc w:val="both"/>
              <w:rPr>
                <w:rFonts w:ascii="Times New Roman" w:hAnsi="Times New Roman" w:cs="Times New Roman"/>
                <w:bCs/>
                <w:sz w:val="24"/>
                <w:szCs w:val="24"/>
                <w:lang w:eastAsia="en-GB"/>
              </w:rPr>
            </w:pPr>
            <w:r w:rsidRPr="00466CA6">
              <w:rPr>
                <w:rFonts w:ascii="Times New Roman" w:hAnsi="Times New Roman" w:cs="Times New Roman"/>
                <w:bCs/>
                <w:sz w:val="24"/>
                <w:szCs w:val="24"/>
                <w:lang w:eastAsia="en-GB"/>
              </w:rPr>
              <w:t>Экстренная специфическая профилактика столбняка.  Экстренная профилактика бешенства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466CA6" w:rsidRDefault="009B1047" w:rsidP="00292E0E">
            <w:pPr>
              <w:jc w:val="both"/>
              <w:rPr>
                <w:rFonts w:ascii="Times New Roman" w:hAnsi="Times New Roman" w:cs="Times New Roman"/>
                <w:bCs/>
                <w:sz w:val="24"/>
                <w:szCs w:val="24"/>
                <w:lang w:eastAsia="en-GB"/>
              </w:rPr>
            </w:pPr>
            <w:r w:rsidRPr="00466CA6">
              <w:rPr>
                <w:rFonts w:ascii="Times New Roman" w:hAnsi="Times New Roman" w:cs="Times New Roman"/>
                <w:bCs/>
                <w:sz w:val="24"/>
                <w:szCs w:val="24"/>
                <w:lang w:eastAsia="en-GB"/>
              </w:rPr>
              <w:t>Выдайте листок нетрудоспособности пациентке С. на 13 дней с указанием причины нетрудоспособности и даты следующего осмотра пациентки врачом общей практики. Укажите дату, когда пациентка должна приступить к работе, после признания ее трудоспособной.</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32</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8D6AA9" w:rsidTr="00292E0E">
        <w:tc>
          <w:tcPr>
            <w:tcW w:w="10469" w:type="dxa"/>
            <w:gridSpan w:val="3"/>
            <w:shd w:val="clear" w:color="auto" w:fill="auto"/>
            <w:vAlign w:val="center"/>
          </w:tcPr>
          <w:p w:rsidR="009B1047" w:rsidRPr="008D6AA9" w:rsidRDefault="009B1047" w:rsidP="00292E0E">
            <w:pPr>
              <w:jc w:val="both"/>
              <w:rPr>
                <w:rFonts w:ascii="Times New Roman" w:hAnsi="Times New Roman" w:cs="Times New Roman"/>
                <w:bCs/>
                <w:sz w:val="24"/>
                <w:szCs w:val="24"/>
                <w:lang w:eastAsia="en-GB"/>
              </w:rPr>
            </w:pPr>
            <w:r w:rsidRPr="008D6AA9">
              <w:rPr>
                <w:rFonts w:ascii="Times New Roman" w:hAnsi="Times New Roman" w:cs="Times New Roman"/>
                <w:bCs/>
                <w:sz w:val="24"/>
                <w:szCs w:val="24"/>
                <w:lang w:eastAsia="en-GB"/>
              </w:rPr>
              <w:t>Пациент М., 56 лет обратился с жалобами на затрудненное глотание, отечность лица, отек левого предплечья, ягодичной области, сопровождающийся зудом</w:t>
            </w:r>
          </w:p>
          <w:p w:rsidR="009B1047" w:rsidRPr="008D6AA9" w:rsidRDefault="009B1047" w:rsidP="00292E0E">
            <w:pPr>
              <w:jc w:val="both"/>
              <w:rPr>
                <w:rFonts w:ascii="Times New Roman" w:hAnsi="Times New Roman" w:cs="Times New Roman"/>
                <w:bCs/>
                <w:sz w:val="24"/>
                <w:szCs w:val="24"/>
                <w:lang w:eastAsia="en-GB"/>
              </w:rPr>
            </w:pPr>
            <w:r w:rsidRPr="008D6AA9">
              <w:rPr>
                <w:rFonts w:ascii="Times New Roman" w:hAnsi="Times New Roman" w:cs="Times New Roman"/>
                <w:bCs/>
                <w:sz w:val="24"/>
                <w:szCs w:val="24"/>
                <w:lang w:val="en-US" w:eastAsia="en-GB"/>
              </w:rPr>
              <w:t>Anamnesis</w:t>
            </w:r>
            <w:r w:rsidRPr="008D6AA9">
              <w:rPr>
                <w:rFonts w:ascii="Times New Roman" w:hAnsi="Times New Roman" w:cs="Times New Roman"/>
                <w:bCs/>
                <w:sz w:val="24"/>
                <w:szCs w:val="24"/>
                <w:lang w:eastAsia="en-GB"/>
              </w:rPr>
              <w:t xml:space="preserve"> </w:t>
            </w:r>
            <w:r w:rsidRPr="008D6AA9">
              <w:rPr>
                <w:rFonts w:ascii="Times New Roman" w:hAnsi="Times New Roman" w:cs="Times New Roman"/>
                <w:bCs/>
                <w:sz w:val="24"/>
                <w:szCs w:val="24"/>
                <w:lang w:val="en-US" w:eastAsia="en-GB"/>
              </w:rPr>
              <w:t>morbi</w:t>
            </w:r>
            <w:r w:rsidRPr="008D6AA9">
              <w:rPr>
                <w:rFonts w:ascii="Times New Roman" w:hAnsi="Times New Roman" w:cs="Times New Roman"/>
                <w:bCs/>
                <w:sz w:val="24"/>
                <w:szCs w:val="24"/>
                <w:lang w:eastAsia="en-GB"/>
              </w:rPr>
              <w:t>: Накануне обращался к стоматологу по поводу кариеса зубов.  За день до обращения к стоматологу принял 2 таб антибиотика (название указать не может). Экстракция зуба проведена под местной анестезией. Вечером того же дня появилась отечность лица, левого предплечья, ягодичной области. За медицинской помощью не обращался. Сегодня утром отметил затруднение при глотании.</w:t>
            </w:r>
          </w:p>
          <w:p w:rsidR="009B1047" w:rsidRPr="008D6AA9" w:rsidRDefault="009B1047" w:rsidP="00292E0E">
            <w:pPr>
              <w:jc w:val="both"/>
              <w:rPr>
                <w:rFonts w:ascii="Times New Roman" w:hAnsi="Times New Roman" w:cs="Times New Roman"/>
                <w:bCs/>
                <w:sz w:val="24"/>
                <w:szCs w:val="24"/>
                <w:lang w:eastAsia="en-GB"/>
              </w:rPr>
            </w:pPr>
            <w:r w:rsidRPr="008D6AA9">
              <w:rPr>
                <w:rFonts w:ascii="Times New Roman" w:hAnsi="Times New Roman" w:cs="Times New Roman"/>
                <w:bCs/>
                <w:sz w:val="24"/>
                <w:szCs w:val="24"/>
                <w:lang w:val="en-US" w:eastAsia="en-GB"/>
              </w:rPr>
              <w:t>Anamnesis</w:t>
            </w:r>
            <w:r w:rsidRPr="008D6AA9">
              <w:rPr>
                <w:rFonts w:ascii="Times New Roman" w:hAnsi="Times New Roman" w:cs="Times New Roman"/>
                <w:bCs/>
                <w:sz w:val="24"/>
                <w:szCs w:val="24"/>
                <w:lang w:eastAsia="en-GB"/>
              </w:rPr>
              <w:t xml:space="preserve"> </w:t>
            </w:r>
            <w:r w:rsidRPr="008D6AA9">
              <w:rPr>
                <w:rFonts w:ascii="Times New Roman" w:hAnsi="Times New Roman" w:cs="Times New Roman"/>
                <w:bCs/>
                <w:sz w:val="24"/>
                <w:szCs w:val="24"/>
                <w:lang w:val="en-US" w:eastAsia="en-GB"/>
              </w:rPr>
              <w:t>vitae</w:t>
            </w:r>
            <w:r w:rsidRPr="008D6AA9">
              <w:rPr>
                <w:rFonts w:ascii="Times New Roman" w:hAnsi="Times New Roman" w:cs="Times New Roman"/>
                <w:bCs/>
                <w:sz w:val="24"/>
                <w:szCs w:val="24"/>
                <w:lang w:eastAsia="en-GB"/>
              </w:rPr>
              <w:t>: Туберкулез, вирусный гепатит отрицает.</w:t>
            </w:r>
          </w:p>
          <w:p w:rsidR="009B1047" w:rsidRPr="008D6AA9" w:rsidRDefault="009B1047" w:rsidP="00292E0E">
            <w:pPr>
              <w:jc w:val="both"/>
              <w:rPr>
                <w:rFonts w:ascii="Times New Roman" w:hAnsi="Times New Roman" w:cs="Times New Roman"/>
                <w:bCs/>
                <w:sz w:val="24"/>
                <w:szCs w:val="24"/>
                <w:lang w:eastAsia="en-GB"/>
              </w:rPr>
            </w:pPr>
            <w:r w:rsidRPr="008D6AA9">
              <w:rPr>
                <w:rFonts w:ascii="Times New Roman" w:hAnsi="Times New Roman" w:cs="Times New Roman"/>
                <w:bCs/>
                <w:sz w:val="24"/>
                <w:szCs w:val="24"/>
                <w:lang w:eastAsia="en-GB"/>
              </w:rPr>
              <w:t>Лекарственный анамнез указать не может.</w:t>
            </w:r>
          </w:p>
          <w:p w:rsidR="009B1047" w:rsidRPr="008D6AA9" w:rsidRDefault="009B1047" w:rsidP="00292E0E">
            <w:pPr>
              <w:pStyle w:val="af2"/>
              <w:spacing w:after="0" w:line="240" w:lineRule="auto"/>
              <w:ind w:left="0"/>
              <w:jc w:val="both"/>
              <w:rPr>
                <w:rFonts w:ascii="Times New Roman" w:hAnsi="Times New Roman" w:cs="Times New Roman"/>
                <w:sz w:val="24"/>
                <w:szCs w:val="24"/>
              </w:rPr>
            </w:pPr>
            <w:r w:rsidRPr="008D6AA9">
              <w:rPr>
                <w:rFonts w:ascii="Times New Roman" w:hAnsi="Times New Roman" w:cs="Times New Roman"/>
                <w:sz w:val="24"/>
                <w:szCs w:val="24"/>
              </w:rPr>
              <w:t xml:space="preserve">Объективно: </w:t>
            </w:r>
            <w:r w:rsidRPr="008D6AA9">
              <w:rPr>
                <w:rFonts w:ascii="Times New Roman" w:hAnsi="Times New Roman" w:cs="Times New Roman"/>
                <w:sz w:val="24"/>
                <w:szCs w:val="24"/>
                <w:lang w:val="en-US"/>
              </w:rPr>
              <w:t>t</w:t>
            </w:r>
            <w:r w:rsidRPr="008D6AA9">
              <w:rPr>
                <w:rFonts w:ascii="Times New Roman" w:hAnsi="Times New Roman" w:cs="Times New Roman"/>
                <w:sz w:val="24"/>
                <w:szCs w:val="24"/>
              </w:rPr>
              <w:t xml:space="preserve"> 36,8</w:t>
            </w:r>
            <w:r w:rsidRPr="008D6AA9">
              <w:rPr>
                <w:rFonts w:ascii="Times New Roman" w:hAnsi="Times New Roman" w:cs="Times New Roman"/>
                <w:sz w:val="24"/>
                <w:szCs w:val="24"/>
                <w:vertAlign w:val="superscript"/>
              </w:rPr>
              <w:t>0</w:t>
            </w:r>
            <w:r w:rsidRPr="008D6AA9">
              <w:rPr>
                <w:rFonts w:ascii="Times New Roman" w:hAnsi="Times New Roman" w:cs="Times New Roman"/>
                <w:sz w:val="24"/>
                <w:szCs w:val="24"/>
              </w:rPr>
              <w:t xml:space="preserve">С. Состояние тяжелое. Сознание ясное. Контактен. Адекватен. Ориентирован в месте, времени, личности. Отечность лица, губ. Отечность левого предплечья. Отек ягодичной области. Затруднено глотание твердой  жидкой пищи. Кожные покровы бледнорозового цвета. Периферические лимфоузлы не увеличены. Перкуторно над легкими легочный звук. Аускультативно дыхание везикулярное, хрипов нет. ЧДД 20 в мин. Границы относительной сердечной тупости: правая – правый край грудины, верхняя – </w:t>
            </w:r>
            <w:r w:rsidRPr="008D6AA9">
              <w:rPr>
                <w:rFonts w:ascii="Times New Roman" w:hAnsi="Times New Roman" w:cs="Times New Roman"/>
                <w:sz w:val="24"/>
                <w:szCs w:val="24"/>
                <w:lang w:val="en-US"/>
              </w:rPr>
              <w:t>III</w:t>
            </w:r>
            <w:r w:rsidRPr="008D6AA9">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ЧСС 88 ударов в мин. АД 120/80 мм рт.ст. Живот мягкий, безболезненный. Печень не увеличена. Селезенка не пальпируется. Диурез не нарушен. Отеков нет.</w:t>
            </w:r>
          </w:p>
        </w:tc>
      </w:tr>
      <w:tr w:rsidR="009B1047" w:rsidRPr="008D6AA9" w:rsidTr="00292E0E">
        <w:tc>
          <w:tcPr>
            <w:tcW w:w="436" w:type="dxa"/>
            <w:shd w:val="clear" w:color="auto" w:fill="auto"/>
            <w:vAlign w:val="center"/>
          </w:tcPr>
          <w:p w:rsidR="009B1047" w:rsidRPr="008D6AA9" w:rsidRDefault="009B1047" w:rsidP="00292E0E">
            <w:pPr>
              <w:jc w:val="center"/>
              <w:rPr>
                <w:rFonts w:ascii="Times New Roman" w:eastAsia="Times New Roman" w:hAnsi="Times New Roman" w:cs="Times New Roman"/>
                <w:sz w:val="24"/>
                <w:szCs w:val="24"/>
              </w:rPr>
            </w:pPr>
            <w:r w:rsidRPr="008D6AA9">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8D6AA9" w:rsidRDefault="009B1047" w:rsidP="00292E0E">
            <w:pPr>
              <w:jc w:val="center"/>
              <w:rPr>
                <w:rFonts w:ascii="Times New Roman" w:eastAsia="Times New Roman" w:hAnsi="Times New Roman" w:cs="Times New Roman"/>
                <w:sz w:val="24"/>
                <w:szCs w:val="24"/>
              </w:rPr>
            </w:pPr>
            <w:r w:rsidRPr="008D6AA9">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8D6AA9" w:rsidRDefault="009B1047" w:rsidP="00292E0E">
            <w:pPr>
              <w:jc w:val="both"/>
              <w:rPr>
                <w:rFonts w:ascii="Times New Roman" w:hAnsi="Times New Roman" w:cs="Times New Roman"/>
                <w:bCs/>
                <w:sz w:val="24"/>
                <w:szCs w:val="24"/>
                <w:lang w:eastAsia="en-GB"/>
              </w:rPr>
            </w:pPr>
            <w:r w:rsidRPr="008D6AA9">
              <w:rPr>
                <w:rFonts w:ascii="Times New Roman" w:hAnsi="Times New Roman" w:cs="Times New Roman"/>
                <w:bCs/>
                <w:sz w:val="24"/>
                <w:szCs w:val="24"/>
                <w:lang w:eastAsia="en-GB"/>
              </w:rPr>
              <w:t>Сформулируйте предварительный диагноз</w:t>
            </w:r>
          </w:p>
        </w:tc>
      </w:tr>
      <w:tr w:rsidR="009B1047" w:rsidRPr="008D6AA9" w:rsidTr="00292E0E">
        <w:tc>
          <w:tcPr>
            <w:tcW w:w="436" w:type="dxa"/>
            <w:shd w:val="clear" w:color="auto" w:fill="auto"/>
            <w:vAlign w:val="center"/>
          </w:tcPr>
          <w:p w:rsidR="009B1047" w:rsidRPr="008D6AA9" w:rsidRDefault="009B1047" w:rsidP="00292E0E">
            <w:pPr>
              <w:jc w:val="center"/>
              <w:rPr>
                <w:rFonts w:ascii="Times New Roman" w:eastAsia="Times New Roman" w:hAnsi="Times New Roman" w:cs="Times New Roman"/>
                <w:sz w:val="24"/>
                <w:szCs w:val="24"/>
              </w:rPr>
            </w:pPr>
            <w:r w:rsidRPr="008D6AA9">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8D6AA9" w:rsidRDefault="009B1047" w:rsidP="00292E0E">
            <w:pPr>
              <w:jc w:val="center"/>
              <w:rPr>
                <w:rFonts w:ascii="Times New Roman" w:eastAsia="Times New Roman" w:hAnsi="Times New Roman" w:cs="Times New Roman"/>
                <w:sz w:val="24"/>
                <w:szCs w:val="24"/>
              </w:rPr>
            </w:pPr>
            <w:r w:rsidRPr="008D6AA9">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8D6AA9" w:rsidRDefault="009B1047" w:rsidP="00292E0E">
            <w:pPr>
              <w:jc w:val="both"/>
              <w:rPr>
                <w:rFonts w:ascii="Times New Roman" w:hAnsi="Times New Roman" w:cs="Times New Roman"/>
                <w:bCs/>
                <w:sz w:val="24"/>
                <w:szCs w:val="24"/>
                <w:lang w:eastAsia="en-GB"/>
              </w:rPr>
            </w:pPr>
            <w:r w:rsidRPr="008D6AA9">
              <w:rPr>
                <w:rFonts w:ascii="Times New Roman" w:hAnsi="Times New Roman" w:cs="Times New Roman"/>
                <w:bCs/>
                <w:sz w:val="24"/>
                <w:szCs w:val="24"/>
                <w:lang w:eastAsia="en-GB"/>
              </w:rPr>
              <w:t>Ваша тактика</w:t>
            </w:r>
          </w:p>
        </w:tc>
      </w:tr>
      <w:tr w:rsidR="009B1047" w:rsidRPr="008D6AA9" w:rsidTr="00292E0E">
        <w:tc>
          <w:tcPr>
            <w:tcW w:w="436" w:type="dxa"/>
            <w:shd w:val="clear" w:color="auto" w:fill="auto"/>
            <w:vAlign w:val="center"/>
          </w:tcPr>
          <w:p w:rsidR="009B1047" w:rsidRPr="008D6AA9" w:rsidRDefault="009B1047" w:rsidP="00292E0E">
            <w:pPr>
              <w:jc w:val="center"/>
              <w:rPr>
                <w:rFonts w:ascii="Times New Roman" w:eastAsia="Times New Roman" w:hAnsi="Times New Roman" w:cs="Times New Roman"/>
                <w:sz w:val="24"/>
                <w:szCs w:val="24"/>
              </w:rPr>
            </w:pPr>
            <w:r w:rsidRPr="008D6AA9">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8D6AA9" w:rsidRDefault="009B1047" w:rsidP="00292E0E">
            <w:pPr>
              <w:jc w:val="center"/>
              <w:rPr>
                <w:rFonts w:ascii="Times New Roman" w:eastAsia="Times New Roman" w:hAnsi="Times New Roman" w:cs="Times New Roman"/>
                <w:sz w:val="24"/>
                <w:szCs w:val="24"/>
              </w:rPr>
            </w:pPr>
            <w:r w:rsidRPr="008D6AA9">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8D6AA9" w:rsidRDefault="009B1047" w:rsidP="00292E0E">
            <w:pPr>
              <w:jc w:val="both"/>
              <w:rPr>
                <w:rFonts w:ascii="Times New Roman" w:hAnsi="Times New Roman" w:cs="Times New Roman"/>
                <w:bCs/>
                <w:sz w:val="24"/>
                <w:szCs w:val="24"/>
                <w:lang w:eastAsia="en-GB"/>
              </w:rPr>
            </w:pPr>
            <w:r w:rsidRPr="008D6AA9">
              <w:rPr>
                <w:rFonts w:ascii="Times New Roman" w:hAnsi="Times New Roman" w:cs="Times New Roman"/>
                <w:bCs/>
                <w:sz w:val="24"/>
                <w:szCs w:val="24"/>
                <w:lang w:eastAsia="en-GB"/>
              </w:rPr>
              <w:t>Критерии неэффективности лечения и клиническая картина при этом</w:t>
            </w:r>
          </w:p>
        </w:tc>
      </w:tr>
      <w:tr w:rsidR="009B1047" w:rsidRPr="008D6AA9" w:rsidTr="00292E0E">
        <w:tc>
          <w:tcPr>
            <w:tcW w:w="436" w:type="dxa"/>
            <w:shd w:val="clear" w:color="auto" w:fill="auto"/>
            <w:vAlign w:val="center"/>
          </w:tcPr>
          <w:p w:rsidR="009B1047" w:rsidRPr="008D6AA9" w:rsidRDefault="009B1047" w:rsidP="00292E0E">
            <w:pPr>
              <w:jc w:val="center"/>
              <w:rPr>
                <w:rFonts w:ascii="Times New Roman" w:eastAsia="Times New Roman" w:hAnsi="Times New Roman" w:cs="Times New Roman"/>
                <w:sz w:val="24"/>
                <w:szCs w:val="24"/>
              </w:rPr>
            </w:pPr>
            <w:r w:rsidRPr="008D6AA9">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8D6AA9" w:rsidRDefault="009B1047" w:rsidP="00292E0E">
            <w:pPr>
              <w:jc w:val="center"/>
              <w:rPr>
                <w:rFonts w:ascii="Times New Roman" w:eastAsia="Times New Roman" w:hAnsi="Times New Roman" w:cs="Times New Roman"/>
                <w:sz w:val="24"/>
                <w:szCs w:val="24"/>
              </w:rPr>
            </w:pPr>
            <w:r w:rsidRPr="008D6AA9">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8D6AA9" w:rsidRDefault="009B1047" w:rsidP="00292E0E">
            <w:pPr>
              <w:jc w:val="both"/>
              <w:rPr>
                <w:rFonts w:ascii="Times New Roman" w:hAnsi="Times New Roman" w:cs="Times New Roman"/>
                <w:bCs/>
                <w:sz w:val="24"/>
                <w:szCs w:val="24"/>
                <w:lang w:eastAsia="en-GB"/>
              </w:rPr>
            </w:pPr>
            <w:r w:rsidRPr="008D6AA9">
              <w:rPr>
                <w:rFonts w:ascii="Times New Roman" w:hAnsi="Times New Roman" w:cs="Times New Roman"/>
                <w:bCs/>
                <w:sz w:val="24"/>
                <w:szCs w:val="24"/>
                <w:lang w:eastAsia="en-GB"/>
              </w:rPr>
              <w:t>Какова тактика при неэффективности терапии</w:t>
            </w:r>
          </w:p>
        </w:tc>
      </w:tr>
      <w:tr w:rsidR="009B1047" w:rsidRPr="008D6AA9" w:rsidTr="00292E0E">
        <w:tc>
          <w:tcPr>
            <w:tcW w:w="436" w:type="dxa"/>
            <w:shd w:val="clear" w:color="auto" w:fill="auto"/>
            <w:vAlign w:val="center"/>
          </w:tcPr>
          <w:p w:rsidR="009B1047" w:rsidRPr="008D6AA9" w:rsidRDefault="009B1047" w:rsidP="00292E0E">
            <w:pPr>
              <w:jc w:val="center"/>
              <w:rPr>
                <w:rFonts w:ascii="Times New Roman" w:eastAsia="Times New Roman" w:hAnsi="Times New Roman" w:cs="Times New Roman"/>
                <w:sz w:val="24"/>
                <w:szCs w:val="24"/>
              </w:rPr>
            </w:pPr>
            <w:r w:rsidRPr="008D6AA9">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8D6AA9" w:rsidRDefault="009B1047" w:rsidP="00292E0E">
            <w:pPr>
              <w:jc w:val="center"/>
              <w:rPr>
                <w:rFonts w:ascii="Times New Roman" w:eastAsia="Times New Roman" w:hAnsi="Times New Roman" w:cs="Times New Roman"/>
                <w:sz w:val="24"/>
                <w:szCs w:val="24"/>
              </w:rPr>
            </w:pPr>
            <w:r w:rsidRPr="008D6AA9">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8D6AA9" w:rsidRDefault="009B1047" w:rsidP="00292E0E">
            <w:pPr>
              <w:jc w:val="both"/>
              <w:rPr>
                <w:rFonts w:ascii="Times New Roman" w:hAnsi="Times New Roman" w:cs="Times New Roman"/>
                <w:bCs/>
                <w:sz w:val="24"/>
                <w:szCs w:val="24"/>
                <w:lang w:eastAsia="en-GB"/>
              </w:rPr>
            </w:pPr>
            <w:r w:rsidRPr="008D6AA9">
              <w:rPr>
                <w:rFonts w:ascii="Times New Roman" w:hAnsi="Times New Roman" w:cs="Times New Roman"/>
                <w:bCs/>
                <w:sz w:val="24"/>
                <w:szCs w:val="24"/>
                <w:lang w:eastAsia="en-GB"/>
              </w:rPr>
              <w:t>Показания к госпитализации</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33</w:t>
      </w:r>
    </w:p>
    <w:p w:rsidR="009B1047" w:rsidRDefault="009B1047" w:rsidP="009B1047">
      <w:pPr>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Ф</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hAnsi="Times New Roman" w:cs="Times New Roman"/>
                <w:sz w:val="24"/>
                <w:szCs w:val="24"/>
              </w:rPr>
              <w:t>A/01.7 </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hAnsi="Times New Roman" w:cs="Times New Roman"/>
                <w:sz w:val="24"/>
                <w:szCs w:val="24"/>
              </w:rPr>
              <w:t>Проведение обследования пациента с целью установления диагноза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У</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Пациент Л, 48 лет обратился к врачу терапевту участковому с жалобами на дискомфорт за грудиной, чувство нехватки воздуха. Указанные жалобы отмечает в течение последних 40 мин. Во время осмотра пациент Л. внезапно потерял сознание.</w:t>
            </w:r>
          </w:p>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Об-но: Сознание отсутствует. Самостоятельное дыхание отсутствует.</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Ваша тактика. Последовательность мероприятий</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Ваша дальнейшая тактика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Алгоритм реанимационных мероприятий при фибрилляции желудочков</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Критерии биологической смерти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Критерии прекращения реанимационных мероприятий</w:t>
            </w:r>
          </w:p>
        </w:tc>
      </w:tr>
    </w:tbl>
    <w:p w:rsidR="009B1047" w:rsidRDefault="009B1047" w:rsidP="009B1047"/>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34</w:t>
      </w:r>
    </w:p>
    <w:p w:rsidR="009B1047" w:rsidRDefault="009B1047" w:rsidP="009B1047">
      <w:pPr>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У</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Пациент Р, 55 лет обратился к врачу терапевту участковому с жалобами на дискомфорт за грудиной, чувство нехватки воздуха. Указанные жалобы отмечает в течение последних 40 мин. Во время осмотра пациент Л. внезапно потерял сознание.</w:t>
            </w:r>
          </w:p>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Об-но: Сознание отсутствует. Самостоятельное дыхание отсутствует.</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Ваша тактика. Последовательность мероприятий</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Ваша дальнейшая тактика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Алгоритм реанимационных мероприятий при асистолии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Критерии биологической смерти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Критерии прекращения реанимационных мероприятий</w:t>
            </w:r>
          </w:p>
        </w:tc>
      </w:tr>
    </w:tbl>
    <w:p w:rsidR="009B1047" w:rsidRDefault="009B1047" w:rsidP="009B1047"/>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35</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Пациент Б., 19 лет обратился с жалобами на чувство нехватки воздуха, одышку в покое, свистящие хрипы.</w:t>
            </w:r>
          </w:p>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val="en-US" w:eastAsia="en-GB"/>
              </w:rPr>
              <w:t>Anamnesis</w:t>
            </w:r>
            <w:r w:rsidRPr="00EB5236">
              <w:rPr>
                <w:rFonts w:ascii="Times New Roman" w:hAnsi="Times New Roman" w:cs="Times New Roman"/>
                <w:bCs/>
                <w:sz w:val="24"/>
                <w:szCs w:val="24"/>
                <w:lang w:eastAsia="en-GB"/>
              </w:rPr>
              <w:t xml:space="preserve"> </w:t>
            </w:r>
            <w:r w:rsidRPr="00EB5236">
              <w:rPr>
                <w:rFonts w:ascii="Times New Roman" w:hAnsi="Times New Roman" w:cs="Times New Roman"/>
                <w:bCs/>
                <w:sz w:val="24"/>
                <w:szCs w:val="24"/>
                <w:lang w:val="en-US" w:eastAsia="en-GB"/>
              </w:rPr>
              <w:t>morbi</w:t>
            </w:r>
            <w:r w:rsidRPr="00EB5236">
              <w:rPr>
                <w:rFonts w:ascii="Times New Roman" w:hAnsi="Times New Roman" w:cs="Times New Roman"/>
                <w:bCs/>
                <w:sz w:val="24"/>
                <w:szCs w:val="24"/>
                <w:lang w:eastAsia="en-GB"/>
              </w:rPr>
              <w:t>: Длительно страдает аллергическим ринитом с сезонным обострением. Ухудшие самочувствия – в течение последнего дня, когда стал отмечать появление чувства нехватки воздуха.</w:t>
            </w:r>
          </w:p>
          <w:p w:rsidR="009B1047" w:rsidRPr="00466CA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val="en-US" w:eastAsia="en-GB"/>
              </w:rPr>
              <w:t>Anamnesis</w:t>
            </w:r>
            <w:r w:rsidRPr="00EB5236">
              <w:rPr>
                <w:rFonts w:ascii="Times New Roman" w:hAnsi="Times New Roman" w:cs="Times New Roman"/>
                <w:bCs/>
                <w:sz w:val="24"/>
                <w:szCs w:val="24"/>
                <w:lang w:eastAsia="en-GB"/>
              </w:rPr>
              <w:t xml:space="preserve"> </w:t>
            </w:r>
            <w:r w:rsidRPr="00EB5236">
              <w:rPr>
                <w:rFonts w:ascii="Times New Roman" w:hAnsi="Times New Roman" w:cs="Times New Roman"/>
                <w:bCs/>
                <w:sz w:val="24"/>
                <w:szCs w:val="24"/>
                <w:lang w:val="en-US" w:eastAsia="en-GB"/>
              </w:rPr>
              <w:t>vitae</w:t>
            </w:r>
            <w:r w:rsidRPr="00EB5236">
              <w:rPr>
                <w:rFonts w:ascii="Times New Roman" w:hAnsi="Times New Roman" w:cs="Times New Roman"/>
                <w:bCs/>
                <w:sz w:val="24"/>
                <w:szCs w:val="24"/>
                <w:lang w:eastAsia="en-GB"/>
              </w:rPr>
              <w:t xml:space="preserve">: </w:t>
            </w:r>
            <w:r w:rsidRPr="00466CA6">
              <w:rPr>
                <w:rFonts w:ascii="Times New Roman" w:hAnsi="Times New Roman" w:cs="Times New Roman"/>
                <w:bCs/>
                <w:sz w:val="24"/>
                <w:szCs w:val="24"/>
                <w:lang w:eastAsia="en-GB"/>
              </w:rPr>
              <w:t>Туберкулез, вирусный гепатит отрицает.</w:t>
            </w:r>
          </w:p>
          <w:p w:rsidR="009B1047" w:rsidRPr="00466CA6" w:rsidRDefault="009B1047" w:rsidP="00292E0E">
            <w:pPr>
              <w:jc w:val="both"/>
              <w:rPr>
                <w:rFonts w:ascii="Times New Roman" w:hAnsi="Times New Roman" w:cs="Times New Roman"/>
                <w:bCs/>
                <w:color w:val="FF0000"/>
                <w:sz w:val="24"/>
                <w:szCs w:val="24"/>
                <w:lang w:eastAsia="en-GB"/>
              </w:rPr>
            </w:pPr>
            <w:r w:rsidRPr="00466CA6">
              <w:rPr>
                <w:rFonts w:ascii="Times New Roman" w:hAnsi="Times New Roman" w:cs="Times New Roman"/>
                <w:bCs/>
                <w:sz w:val="24"/>
                <w:szCs w:val="24"/>
                <w:lang w:eastAsia="en-GB"/>
              </w:rPr>
              <w:t>Лекарственный анамнез: спокоен.</w:t>
            </w:r>
          </w:p>
          <w:p w:rsidR="009B1047" w:rsidRPr="00EB5236" w:rsidRDefault="009B1047" w:rsidP="00292E0E">
            <w:pPr>
              <w:jc w:val="both"/>
              <w:rPr>
                <w:rFonts w:ascii="Times New Roman" w:hAnsi="Times New Roman" w:cs="Times New Roman"/>
                <w:sz w:val="24"/>
                <w:szCs w:val="24"/>
              </w:rPr>
            </w:pPr>
            <w:r w:rsidRPr="00466CA6">
              <w:rPr>
                <w:rFonts w:ascii="Times New Roman" w:hAnsi="Times New Roman" w:cs="Times New Roman"/>
                <w:sz w:val="24"/>
                <w:szCs w:val="24"/>
              </w:rPr>
              <w:t xml:space="preserve">Объективно: </w:t>
            </w:r>
            <w:r w:rsidRPr="00466CA6">
              <w:rPr>
                <w:rFonts w:ascii="Times New Roman" w:hAnsi="Times New Roman" w:cs="Times New Roman"/>
                <w:sz w:val="24"/>
                <w:szCs w:val="24"/>
                <w:lang w:val="en-US"/>
              </w:rPr>
              <w:t>t</w:t>
            </w:r>
            <w:r w:rsidRPr="00466CA6">
              <w:rPr>
                <w:rFonts w:ascii="Times New Roman" w:hAnsi="Times New Roman" w:cs="Times New Roman"/>
                <w:sz w:val="24"/>
                <w:szCs w:val="24"/>
              </w:rPr>
              <w:t xml:space="preserve"> 36,8</w:t>
            </w:r>
            <w:r w:rsidRPr="00466CA6">
              <w:rPr>
                <w:rFonts w:ascii="Times New Roman" w:hAnsi="Times New Roman" w:cs="Times New Roman"/>
                <w:sz w:val="24"/>
                <w:szCs w:val="24"/>
                <w:vertAlign w:val="superscript"/>
              </w:rPr>
              <w:t>0</w:t>
            </w:r>
            <w:r w:rsidRPr="00466CA6">
              <w:rPr>
                <w:rFonts w:ascii="Times New Roman" w:hAnsi="Times New Roman" w:cs="Times New Roman"/>
                <w:sz w:val="24"/>
                <w:szCs w:val="24"/>
              </w:rPr>
              <w:t>С. Состояние крайне тяжелое. Сонливость. Пациент не раговаривает. Профузная потливость. Участие в дыхании вспомогательной мускулатуры шеи, передней брюшной стенки. Втяжение  над- и подключичных промежутков. Кожные покровы бледнорозового цвета. Диффузный цианоз. Периферические лимфоузлы не увеличены. Перкуторно над легкими коробочный звук. Аускультативно «немое легкое». ЧДД 30 в мин. Границы относительной</w:t>
            </w:r>
            <w:r w:rsidRPr="00EB5236">
              <w:rPr>
                <w:rFonts w:ascii="Times New Roman" w:hAnsi="Times New Roman" w:cs="Times New Roman"/>
                <w:sz w:val="24"/>
                <w:szCs w:val="24"/>
              </w:rPr>
              <w:t xml:space="preserve">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ЧСС 54 ударов в мин. АД 100/70 мм рт.ст. Живот мягкий, безболезненный. Печень не увеличена. Селезенка не пальпируется. Диурез не нарушен. Отеков нет.</w:t>
            </w:r>
          </w:p>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Пиковая скорость выдоха &lt; 33% от лучших значений</w:t>
            </w:r>
          </w:p>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SрO</w:t>
            </w:r>
            <w:r w:rsidRPr="00EB5236">
              <w:rPr>
                <w:rFonts w:ascii="Times New Roman" w:hAnsi="Times New Roman" w:cs="Times New Roman"/>
                <w:bCs/>
                <w:sz w:val="24"/>
                <w:szCs w:val="24"/>
                <w:vertAlign w:val="subscript"/>
                <w:lang w:eastAsia="en-GB"/>
              </w:rPr>
              <w:t xml:space="preserve">2 </w:t>
            </w:r>
            <w:r w:rsidRPr="00EB5236">
              <w:rPr>
                <w:rFonts w:ascii="Times New Roman" w:hAnsi="Times New Roman" w:cs="Times New Roman"/>
                <w:bCs/>
                <w:sz w:val="24"/>
                <w:szCs w:val="24"/>
                <w:lang w:eastAsia="en-GB"/>
              </w:rPr>
              <w:t>-  90%</w:t>
            </w:r>
            <w:r w:rsidRPr="00EB5236">
              <w:rPr>
                <w:rFonts w:ascii="Times New Roman" w:hAnsi="Times New Roman" w:cs="Times New Roman"/>
                <w:bCs/>
                <w:sz w:val="24"/>
                <w:szCs w:val="24"/>
                <w:lang w:eastAsia="en-GB"/>
              </w:rPr>
              <w:tab/>
            </w:r>
          </w:p>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PaO</w:t>
            </w:r>
            <w:r w:rsidRPr="00EB5236">
              <w:rPr>
                <w:rFonts w:ascii="Times New Roman" w:hAnsi="Times New Roman" w:cs="Times New Roman"/>
                <w:bCs/>
                <w:sz w:val="24"/>
                <w:szCs w:val="24"/>
                <w:vertAlign w:val="subscript"/>
                <w:lang w:eastAsia="en-GB"/>
              </w:rPr>
              <w:t>2</w:t>
            </w:r>
            <w:r w:rsidRPr="00EB5236">
              <w:rPr>
                <w:rFonts w:ascii="Times New Roman" w:hAnsi="Times New Roman" w:cs="Times New Roman"/>
                <w:bCs/>
                <w:sz w:val="24"/>
                <w:szCs w:val="24"/>
                <w:lang w:eastAsia="en-GB"/>
              </w:rPr>
              <w:t xml:space="preserve"> - 58 ммрт.ст</w:t>
            </w:r>
          </w:p>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Нормокапния (РаСО</w:t>
            </w:r>
            <w:r w:rsidRPr="00EB5236">
              <w:rPr>
                <w:rFonts w:ascii="Times New Roman" w:hAnsi="Times New Roman" w:cs="Times New Roman"/>
                <w:bCs/>
                <w:sz w:val="24"/>
                <w:szCs w:val="24"/>
                <w:vertAlign w:val="subscript"/>
                <w:lang w:eastAsia="en-GB"/>
              </w:rPr>
              <w:t>2</w:t>
            </w:r>
            <w:r w:rsidRPr="00EB5236">
              <w:rPr>
                <w:rFonts w:ascii="Times New Roman" w:hAnsi="Times New Roman" w:cs="Times New Roman"/>
                <w:bCs/>
                <w:sz w:val="24"/>
                <w:szCs w:val="24"/>
                <w:lang w:eastAsia="en-GB"/>
              </w:rPr>
              <w:t xml:space="preserve"> : 40 мм рт.ст.)</w:t>
            </w:r>
            <w:r w:rsidRPr="00EB5236">
              <w:rPr>
                <w:rFonts w:ascii="Times New Roman" w:hAnsi="Times New Roman" w:cs="Times New Roman"/>
                <w:bCs/>
                <w:sz w:val="24"/>
                <w:szCs w:val="24"/>
                <w:lang w:eastAsia="en-GB"/>
              </w:rPr>
              <w:tab/>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Ваша тактика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Показания к госпитализации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Препараты и методы лечения, не рекомендуемые к использованию при данной патологии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Выпишите рецепт на 1 ингалятор «Беродуала»; укажите кратность его приема</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36</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 Е., 58 лет обратился с жалобами на интенсивные давящие боли за грудиной с иррадиацией в левую верхнюю конечность, левую лопатку, с кратковременным эффектом от приема 4 таб нитроглицерина, головокружение, слабость</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Anamnеsis morb</w:t>
            </w:r>
            <w:r w:rsidRPr="00EB5236">
              <w:rPr>
                <w:rFonts w:ascii="Times New Roman" w:hAnsi="Times New Roman" w:cs="Times New Roman"/>
                <w:sz w:val="24"/>
                <w:szCs w:val="24"/>
                <w:lang w:val="en-US"/>
              </w:rPr>
              <w:t>i</w:t>
            </w:r>
            <w:r w:rsidRPr="00EB5236">
              <w:rPr>
                <w:rFonts w:ascii="Times New Roman" w:hAnsi="Times New Roman" w:cs="Times New Roman"/>
                <w:sz w:val="24"/>
                <w:szCs w:val="24"/>
              </w:rPr>
              <w:t>: В течении многих лет – подъемы АД. Принимал кардиомагнил, небилет, розувастатин, рамиприл. Ухудшение самочувствия – в течении последних 3 ч, когда стал отмечать появление загрудинных болей.</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lang w:val="en-US"/>
              </w:rPr>
              <w:t>Anamnesis</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vitae</w:t>
            </w:r>
            <w:r w:rsidRPr="00EB5236">
              <w:rPr>
                <w:rFonts w:ascii="Times New Roman" w:hAnsi="Times New Roman" w:cs="Times New Roman"/>
                <w:sz w:val="24"/>
                <w:szCs w:val="24"/>
              </w:rPr>
              <w:t>: Туберкулез, вирусный гепатит отрицает</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Лекарственный анамнез спокоен</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Об-но: Состояние тяжелое. В сознании. Контактен. Возбужден. Ориентирован в месте, времени, личности. Кожные покровы: холодные, влажные, липкий пот. Периферические лимфоузлы не увеличены. Перкуторно над легкими легочный звук. Ау-но дыхание везикулярное, хрипов нет.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ребро, левая – по левой средне-ключичной линии.Тоны сердца приглушены, ритм правильный. ЧСС 106 в мин. АД 80/60 мм рт.ст. Живот мягкий, безболезненный. Диурез отсутствует в течении 3 ч. Отеков нет.</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ЭКГ: Зубец Р положительный. ЧСС 100 в мин. Депрессия сегмента </w:t>
            </w:r>
            <w:r w:rsidRPr="00EB5236">
              <w:rPr>
                <w:rFonts w:ascii="Times New Roman" w:hAnsi="Times New Roman" w:cs="Times New Roman"/>
                <w:sz w:val="24"/>
                <w:szCs w:val="24"/>
                <w:lang w:val="en-US"/>
              </w:rPr>
              <w:t>ST</w:t>
            </w:r>
            <w:r w:rsidRPr="00EB5236">
              <w:rPr>
                <w:rFonts w:ascii="Times New Roman" w:hAnsi="Times New Roman" w:cs="Times New Roman"/>
                <w:sz w:val="24"/>
                <w:szCs w:val="24"/>
              </w:rPr>
              <w:t xml:space="preserve"> на 3 мм с дугой, обращенной выпуклостью книзу, в </w:t>
            </w:r>
            <w:r w:rsidRPr="00EB5236">
              <w:rPr>
                <w:rFonts w:ascii="Times New Roman" w:hAnsi="Times New Roman" w:cs="Times New Roman"/>
                <w:sz w:val="24"/>
                <w:szCs w:val="24"/>
                <w:lang w:val="en-US"/>
              </w:rPr>
              <w:t>I</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II</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AVL</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V</w:t>
            </w:r>
            <w:r w:rsidRPr="00EB5236">
              <w:rPr>
                <w:rFonts w:ascii="Times New Roman" w:hAnsi="Times New Roman" w:cs="Times New Roman"/>
                <w:sz w:val="24"/>
                <w:szCs w:val="24"/>
                <w:vertAlign w:val="subscript"/>
              </w:rPr>
              <w:t>1</w:t>
            </w:r>
            <w:r w:rsidRPr="00EB5236">
              <w:rPr>
                <w:rFonts w:ascii="Times New Roman" w:hAnsi="Times New Roman" w:cs="Times New Roman"/>
                <w:sz w:val="24"/>
                <w:szCs w:val="24"/>
              </w:rPr>
              <w:t>-</w:t>
            </w:r>
            <w:r w:rsidRPr="00EB5236">
              <w:rPr>
                <w:rFonts w:ascii="Times New Roman" w:hAnsi="Times New Roman" w:cs="Times New Roman"/>
                <w:sz w:val="24"/>
                <w:szCs w:val="24"/>
                <w:lang w:val="en-US"/>
              </w:rPr>
              <w:t>V</w:t>
            </w:r>
            <w:r w:rsidRPr="00EB5236">
              <w:rPr>
                <w:rFonts w:ascii="Times New Roman" w:hAnsi="Times New Roman" w:cs="Times New Roman"/>
                <w:sz w:val="24"/>
                <w:szCs w:val="24"/>
                <w:vertAlign w:val="subscript"/>
              </w:rPr>
              <w:t>6</w:t>
            </w:r>
            <w:r w:rsidRPr="00EB5236">
              <w:rPr>
                <w:rFonts w:ascii="Times New Roman" w:hAnsi="Times New Roman" w:cs="Times New Roman"/>
                <w:sz w:val="24"/>
                <w:szCs w:val="24"/>
              </w:rPr>
              <w:t xml:space="preserve">. Отрицательный зубец Т в </w:t>
            </w:r>
            <w:r w:rsidRPr="00EB5236">
              <w:rPr>
                <w:rFonts w:ascii="Times New Roman" w:hAnsi="Times New Roman" w:cs="Times New Roman"/>
                <w:sz w:val="24"/>
                <w:szCs w:val="24"/>
                <w:lang w:val="en-US"/>
              </w:rPr>
              <w:t>I</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II</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AVL</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V</w:t>
            </w:r>
            <w:r w:rsidRPr="00EB5236">
              <w:rPr>
                <w:rFonts w:ascii="Times New Roman" w:hAnsi="Times New Roman" w:cs="Times New Roman"/>
                <w:sz w:val="24"/>
                <w:szCs w:val="24"/>
                <w:vertAlign w:val="subscript"/>
              </w:rPr>
              <w:t>1</w:t>
            </w:r>
            <w:r w:rsidRPr="00EB5236">
              <w:rPr>
                <w:rFonts w:ascii="Times New Roman" w:hAnsi="Times New Roman" w:cs="Times New Roman"/>
                <w:sz w:val="24"/>
                <w:szCs w:val="24"/>
              </w:rPr>
              <w:t>-</w:t>
            </w:r>
            <w:r w:rsidRPr="00EB5236">
              <w:rPr>
                <w:rFonts w:ascii="Times New Roman" w:hAnsi="Times New Roman" w:cs="Times New Roman"/>
                <w:sz w:val="24"/>
                <w:szCs w:val="24"/>
                <w:lang w:val="en-US"/>
              </w:rPr>
              <w:t>V</w:t>
            </w:r>
            <w:r w:rsidRPr="00EB5236">
              <w:rPr>
                <w:rFonts w:ascii="Times New Roman" w:hAnsi="Times New Roman" w:cs="Times New Roman"/>
                <w:sz w:val="24"/>
                <w:szCs w:val="24"/>
                <w:vertAlign w:val="subscript"/>
              </w:rPr>
              <w:t>6</w:t>
            </w:r>
            <w:r w:rsidRPr="00EB5236">
              <w:rPr>
                <w:rFonts w:ascii="Times New Roman" w:hAnsi="Times New Roman" w:cs="Times New Roman"/>
                <w:sz w:val="24"/>
                <w:szCs w:val="24"/>
              </w:rPr>
              <w:t>.</w:t>
            </w:r>
          </w:p>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Тропониновый тест (экспресс-методом): положительный</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Опишите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Ваш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Ваша тактика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 xml:space="preserve"> Условия транспортировки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Укажите лечебное учреждение, куда подлежит госпитализации  пациент</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37</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Пациентка Ф., 60 лет обратилась с жалобами на подъемы АД до 180 мм рт.ст., сопровождающиеся головными болями, длительными болями в прекардиальной области.</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Во время осмотра – состояние резко ухудшилось, пациентка беспокойна, отмечает появление чувства нехватки воздуха, «свист» в груди.</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Anamnеsi smorb</w:t>
            </w:r>
            <w:r w:rsidRPr="00EB5236">
              <w:rPr>
                <w:rFonts w:ascii="Times New Roman" w:hAnsi="Times New Roman" w:cs="Times New Roman"/>
                <w:sz w:val="24"/>
                <w:szCs w:val="24"/>
                <w:lang w:val="en-US"/>
              </w:rPr>
              <w:t>i</w:t>
            </w:r>
            <w:r w:rsidRPr="00EB5236">
              <w:rPr>
                <w:rFonts w:ascii="Times New Roman" w:hAnsi="Times New Roman" w:cs="Times New Roman"/>
                <w:sz w:val="24"/>
                <w:szCs w:val="24"/>
              </w:rPr>
              <w:t>: В течении 5 лет – подъемы АД. Принимает кардиомагнил, конкор, розувастатин, индапамид, лизиноприл – с положительным эффектом. Ухудшение самочувствия – в течении последних 2нед после стресса</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lang w:val="en-US"/>
              </w:rPr>
              <w:t>Anamnesis</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vitae</w:t>
            </w:r>
            <w:r w:rsidRPr="00EB5236">
              <w:rPr>
                <w:rFonts w:ascii="Times New Roman" w:hAnsi="Times New Roman" w:cs="Times New Roman"/>
                <w:sz w:val="24"/>
                <w:szCs w:val="24"/>
              </w:rPr>
              <w:t>: Туберкулез, вирусный гепатит отрицает</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Лекарственный анамнез спокоен</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Об-но: Состояние тяжелое. Ортопноэ. Дистанционно сухие хрипы. В сознании. Контактна. Возбуждена. Агрессивна. Ориентирована в месте, времени, личности. Кожные покровы обычной окраски и влажности. Периферические лимфоузлы не увеличены. Перкуторно над легкими легочный звук. Ау-но дыхание везикулярное, ослабленное, рассеянные сухие хрипы, в нижнебоковых отделах легких – влажные среднепузырчатые хрипы.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ребро, левая – по левой средне-ключичной линии. Тоны сердца приглушены, ритм правильный. ЧСС 100 в мин. АД 200/120 мм рт.ст. Живот мягкий, безболезненный. Отеков нет.</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ЭКГ: Зубец Р присутствует. ЧСС 100 в мин.   Зубец </w:t>
            </w:r>
            <w:r w:rsidRPr="00EB5236">
              <w:rPr>
                <w:rFonts w:ascii="Times New Roman" w:hAnsi="Times New Roman" w:cs="Times New Roman"/>
                <w:sz w:val="24"/>
                <w:szCs w:val="24"/>
                <w:lang w:val="en-US"/>
              </w:rPr>
              <w:t>R</w:t>
            </w:r>
            <w:r w:rsidRPr="00EB5236">
              <w:rPr>
                <w:rFonts w:ascii="Times New Roman" w:hAnsi="Times New Roman" w:cs="Times New Roman"/>
                <w:sz w:val="24"/>
                <w:szCs w:val="24"/>
                <w:vertAlign w:val="subscript"/>
              </w:rPr>
              <w:t xml:space="preserve"> V5, V6</w:t>
            </w:r>
            <w:r w:rsidRPr="00EB5236">
              <w:rPr>
                <w:rFonts w:ascii="Times New Roman" w:hAnsi="Times New Roman" w:cs="Times New Roman"/>
                <w:sz w:val="24"/>
                <w:szCs w:val="24"/>
              </w:rPr>
              <w:t xml:space="preserve"> выше </w:t>
            </w:r>
            <w:r w:rsidRPr="00EB5236">
              <w:rPr>
                <w:rFonts w:ascii="Times New Roman" w:hAnsi="Times New Roman" w:cs="Times New Roman"/>
                <w:sz w:val="24"/>
                <w:szCs w:val="24"/>
                <w:lang w:val="en-US"/>
              </w:rPr>
              <w:t>R</w:t>
            </w:r>
            <w:r w:rsidRPr="00EB5236">
              <w:rPr>
                <w:rFonts w:ascii="Times New Roman" w:hAnsi="Times New Roman" w:cs="Times New Roman"/>
                <w:sz w:val="24"/>
                <w:szCs w:val="24"/>
                <w:vertAlign w:val="subscript"/>
              </w:rPr>
              <w:t>V4</w:t>
            </w:r>
            <w:r w:rsidRPr="00EB5236">
              <w:rPr>
                <w:rFonts w:ascii="Times New Roman" w:hAnsi="Times New Roman" w:cs="Times New Roman"/>
                <w:sz w:val="24"/>
                <w:szCs w:val="24"/>
              </w:rPr>
              <w:t>.     S</w:t>
            </w:r>
            <w:r w:rsidRPr="00EB5236">
              <w:rPr>
                <w:rFonts w:ascii="Times New Roman" w:hAnsi="Times New Roman" w:cs="Times New Roman"/>
                <w:sz w:val="24"/>
                <w:szCs w:val="24"/>
                <w:vertAlign w:val="subscript"/>
              </w:rPr>
              <w:t>V1</w:t>
            </w:r>
            <w:r w:rsidRPr="00EB5236">
              <w:rPr>
                <w:rFonts w:ascii="Times New Roman" w:hAnsi="Times New Roman" w:cs="Times New Roman"/>
                <w:sz w:val="24"/>
                <w:szCs w:val="24"/>
              </w:rPr>
              <w:t>+R</w:t>
            </w:r>
            <w:r w:rsidRPr="00EB5236">
              <w:rPr>
                <w:rFonts w:ascii="Times New Roman" w:hAnsi="Times New Roman" w:cs="Times New Roman"/>
                <w:sz w:val="24"/>
                <w:szCs w:val="24"/>
                <w:vertAlign w:val="subscript"/>
              </w:rPr>
              <w:t>V5</w:t>
            </w:r>
            <w:r w:rsidRPr="00EB5236">
              <w:rPr>
                <w:rFonts w:ascii="Times New Roman" w:hAnsi="Times New Roman" w:cs="Times New Roman"/>
                <w:sz w:val="24"/>
                <w:szCs w:val="24"/>
              </w:rPr>
              <w:t xml:space="preserve">=36  мм.    Сегмент </w:t>
            </w:r>
            <w:r w:rsidRPr="00EB5236">
              <w:rPr>
                <w:rFonts w:ascii="Times New Roman" w:hAnsi="Times New Roman" w:cs="Times New Roman"/>
                <w:sz w:val="24"/>
                <w:szCs w:val="24"/>
                <w:lang w:val="en-US"/>
              </w:rPr>
              <w:t>ST</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5,</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6</w:t>
            </w:r>
            <w:r w:rsidRPr="00EB5236">
              <w:rPr>
                <w:rFonts w:ascii="Times New Roman" w:hAnsi="Times New Roman" w:cs="Times New Roman"/>
                <w:sz w:val="24"/>
                <w:szCs w:val="24"/>
              </w:rPr>
              <w:t xml:space="preserve">  ниже изолинии на 1 мм.   Зубец Т</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5,</w:t>
            </w:r>
            <w:r w:rsidRPr="00EB5236">
              <w:rPr>
                <w:rFonts w:ascii="Times New Roman" w:hAnsi="Times New Roman" w:cs="Times New Roman"/>
                <w:sz w:val="24"/>
                <w:szCs w:val="24"/>
                <w:vertAlign w:val="subscript"/>
                <w:lang w:val="en-US"/>
              </w:rPr>
              <w:t>V</w:t>
            </w:r>
            <w:r w:rsidRPr="00EB5236">
              <w:rPr>
                <w:rFonts w:ascii="Times New Roman" w:hAnsi="Times New Roman" w:cs="Times New Roman"/>
                <w:sz w:val="24"/>
                <w:szCs w:val="24"/>
                <w:vertAlign w:val="subscript"/>
              </w:rPr>
              <w:t>6</w:t>
            </w:r>
            <w:r w:rsidRPr="00EB5236">
              <w:rPr>
                <w:rFonts w:ascii="Times New Roman" w:hAnsi="Times New Roman" w:cs="Times New Roman"/>
                <w:sz w:val="24"/>
                <w:szCs w:val="24"/>
              </w:rPr>
              <w:t xml:space="preserve">  отрицательный, ассиметричный</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Опишите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Ваш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Ваша тактика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Показания к госпитализации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Назовите условия для транспортировки пациента в стационар</w:t>
            </w:r>
          </w:p>
        </w:tc>
      </w:tr>
    </w:tbl>
    <w:p w:rsidR="009B1047" w:rsidRDefault="009B1047" w:rsidP="009B1047"/>
    <w:p w:rsidR="009B1047"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Pr="00C635D3"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38</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Пациент С., 56 лет обратился с жалобами на приступы сердцебиения, сопровождающиеся слабостью, головокружением продолжительностью до 5 мин, от 2 до 4 раз в день, купируемые самостоятельно, одышку при физической нагрузке. В момент осмотра отмечает возникновение приступа сердцебиения</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Anamnеsis morb</w:t>
            </w:r>
            <w:r w:rsidRPr="00EB5236">
              <w:rPr>
                <w:rFonts w:ascii="Times New Roman" w:hAnsi="Times New Roman" w:cs="Times New Roman"/>
                <w:sz w:val="24"/>
                <w:szCs w:val="24"/>
                <w:lang w:val="en-US"/>
              </w:rPr>
              <w:t>i</w:t>
            </w:r>
            <w:r w:rsidRPr="00EB5236">
              <w:rPr>
                <w:rFonts w:ascii="Times New Roman" w:hAnsi="Times New Roman" w:cs="Times New Roman"/>
                <w:sz w:val="24"/>
                <w:szCs w:val="24"/>
              </w:rPr>
              <w:t xml:space="preserve">: </w:t>
            </w:r>
            <w:r w:rsidRPr="00EB5236">
              <w:rPr>
                <w:rFonts w:ascii="Times New Roman" w:eastAsia="Times New Roman" w:hAnsi="Times New Roman" w:cs="Times New Roman"/>
                <w:sz w:val="24"/>
                <w:szCs w:val="24"/>
              </w:rPr>
              <w:t xml:space="preserve">В  течении 2 лет - приступы </w:t>
            </w:r>
            <w:r w:rsidRPr="00EB5236">
              <w:rPr>
                <w:rFonts w:ascii="Times New Roman" w:hAnsi="Times New Roman" w:cs="Times New Roman"/>
                <w:sz w:val="24"/>
                <w:szCs w:val="24"/>
              </w:rPr>
              <w:t>сердцебиения</w:t>
            </w:r>
            <w:r w:rsidRPr="00EB5236">
              <w:rPr>
                <w:rFonts w:ascii="Times New Roman" w:eastAsia="Times New Roman" w:hAnsi="Times New Roman" w:cs="Times New Roman"/>
                <w:sz w:val="24"/>
                <w:szCs w:val="24"/>
              </w:rPr>
              <w:t xml:space="preserve"> до 2 раз/год. Коронарография: </w:t>
            </w:r>
            <w:r w:rsidRPr="00EB5236">
              <w:rPr>
                <w:rFonts w:ascii="Times New Roman" w:hAnsi="Times New Roman" w:cs="Times New Roman"/>
                <w:sz w:val="24"/>
                <w:szCs w:val="24"/>
              </w:rPr>
              <w:t xml:space="preserve">Передняя нисходящая артерия (ПНА): стенозы в средней сегменте до 60% и до 50%. Огибающая артерия (ОА): стеноз в проксимальном отделе до 50%. Правая коронарная артерия (ПКА): стеноз в среднем отделе до 85%. От оказания высокотехнологичной медицинской помощи (оперативного лечения) пациент отказался. </w:t>
            </w:r>
            <w:r w:rsidRPr="00EB5236">
              <w:rPr>
                <w:rFonts w:ascii="Times New Roman" w:eastAsia="Times New Roman" w:hAnsi="Times New Roman" w:cs="Times New Roman"/>
                <w:sz w:val="24"/>
                <w:szCs w:val="24"/>
              </w:rPr>
              <w:t xml:space="preserve">Ухудшение самочувствия — в течении 2 мес, когда </w:t>
            </w:r>
            <w:r w:rsidRPr="00EB5236">
              <w:rPr>
                <w:rFonts w:ascii="Times New Roman" w:hAnsi="Times New Roman" w:cs="Times New Roman"/>
                <w:sz w:val="24"/>
                <w:szCs w:val="24"/>
              </w:rPr>
              <w:t>приступы сердециения участились</w:t>
            </w:r>
            <w:r w:rsidRPr="00EB5236">
              <w:rPr>
                <w:rFonts w:ascii="Times New Roman" w:eastAsia="Times New Roman" w:hAnsi="Times New Roman" w:cs="Times New Roman"/>
                <w:sz w:val="24"/>
                <w:szCs w:val="24"/>
              </w:rPr>
              <w:t xml:space="preserve"> до 4 раз/сут.</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lang w:val="en-US"/>
              </w:rPr>
              <w:t>Anamnesis</w:t>
            </w:r>
            <w:r w:rsidRPr="00EB5236">
              <w:rPr>
                <w:rFonts w:ascii="Times New Roman" w:hAnsi="Times New Roman" w:cs="Times New Roman"/>
                <w:sz w:val="24"/>
                <w:szCs w:val="24"/>
              </w:rPr>
              <w:t xml:space="preserve"> </w:t>
            </w:r>
            <w:r w:rsidRPr="00EB5236">
              <w:rPr>
                <w:rFonts w:ascii="Times New Roman" w:hAnsi="Times New Roman" w:cs="Times New Roman"/>
                <w:sz w:val="24"/>
                <w:szCs w:val="24"/>
                <w:lang w:val="en-US"/>
              </w:rPr>
              <w:t>vitae</w:t>
            </w:r>
            <w:r w:rsidRPr="00EB5236">
              <w:rPr>
                <w:rFonts w:ascii="Times New Roman" w:hAnsi="Times New Roman" w:cs="Times New Roman"/>
                <w:sz w:val="24"/>
                <w:szCs w:val="24"/>
              </w:rPr>
              <w:t>: Туберкулез, вирусный гепатит отрицает</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Лекарственный анамнез спокоен</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Об-но: Состояние тяжелое. В сознании. Контактен. Возбужден. Ориентирован в месте, времени, личности. Кожные покровы обычной окраски. Периферические лимфоузлы не увеличены. Перкуторно над легкими легочный звук. Ау-но дыхание везикулярное, хрипов нет.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на 2 см кнутри от левой средне-ключичной линии. Тоны сердца приглушены, ритм правильный. Тахикардия. АД 100/80 мм рт.ст. Живот мягкий, безболезненный. Отеков нет.</w:t>
            </w:r>
          </w:p>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 xml:space="preserve">ЭКГ в момент осмотра: </w:t>
            </w:r>
            <w:r w:rsidRPr="00EB5236">
              <w:rPr>
                <w:rStyle w:val="apple-style-span"/>
                <w:color w:val="2E2E2E"/>
                <w:sz w:val="24"/>
                <w:szCs w:val="24"/>
              </w:rPr>
              <w:t xml:space="preserve">Ритм правильный. </w:t>
            </w:r>
            <w:r w:rsidRPr="00EB5236">
              <w:rPr>
                <w:rFonts w:ascii="Times New Roman" w:hAnsi="Times New Roman" w:cs="Times New Roman"/>
                <w:sz w:val="24"/>
                <w:szCs w:val="24"/>
              </w:rPr>
              <w:t xml:space="preserve"> ЧСС 200 в мин. Зубец Р отсутствует. </w:t>
            </w:r>
            <w:r w:rsidRPr="00EB5236">
              <w:rPr>
                <w:rStyle w:val="apple-style-span"/>
                <w:color w:val="2E2E2E"/>
                <w:sz w:val="24"/>
                <w:szCs w:val="24"/>
              </w:rPr>
              <w:t>Комплексы QRS широкие (0,14 с), деформированы.</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Опишите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Ваш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Ваша тактика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Ваша тактика в случае отказа пациента от госпитализации в стационар</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Выпишите рецепт на 30 таблеток кордарона. Назначьте его</w:t>
            </w:r>
          </w:p>
        </w:tc>
      </w:tr>
    </w:tbl>
    <w:p w:rsidR="009B1047" w:rsidRDefault="009B1047" w:rsidP="009B1047"/>
    <w:p w:rsidR="009B1047" w:rsidRDefault="009B1047" w:rsidP="009B1047">
      <w:pPr>
        <w:jc w:val="both"/>
        <w:rPr>
          <w:rFonts w:ascii="Times New Roman" w:hAnsi="Times New Roman" w:cs="Times New Roman"/>
          <w:sz w:val="24"/>
          <w:szCs w:val="24"/>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39</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sz w:val="24"/>
                <w:szCs w:val="24"/>
              </w:rPr>
            </w:pPr>
            <w:r w:rsidRPr="00EB5236">
              <w:rPr>
                <w:rFonts w:ascii="Times New Roman" w:eastAsia="Times New Roman" w:hAnsi="Times New Roman" w:cs="Times New Roman"/>
                <w:sz w:val="24"/>
                <w:szCs w:val="24"/>
              </w:rPr>
              <w:t xml:space="preserve">Пациентка Н. 44 лет предъявляет жалобы на приступы сердцебиения, сопровождающиеся головокружением, слабостью, длительностью до 2 - 4 мин, до 4 раз/нед, купируемые самостоятельно, подъемы АД до 160 мм рт.ст., сопровождающиеся головной болью. Проходит 1 км, поднимается на 5 этаж (не останавливается). </w:t>
            </w:r>
            <w:r w:rsidRPr="00EB5236">
              <w:rPr>
                <w:rFonts w:ascii="Times New Roman" w:hAnsi="Times New Roman" w:cs="Times New Roman"/>
                <w:sz w:val="24"/>
                <w:szCs w:val="24"/>
              </w:rPr>
              <w:t>В момент осмотра отмечает возникновение приступа сердцебиения</w:t>
            </w:r>
          </w:p>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lang w:val="en-US"/>
              </w:rPr>
              <w:t>Anamnesis</w:t>
            </w:r>
            <w:r w:rsidRPr="00EB5236">
              <w:rPr>
                <w:rFonts w:ascii="Times New Roman" w:eastAsia="Times New Roman" w:hAnsi="Times New Roman" w:cs="Times New Roman"/>
                <w:sz w:val="24"/>
                <w:szCs w:val="24"/>
              </w:rPr>
              <w:t xml:space="preserve"> </w:t>
            </w:r>
            <w:r w:rsidRPr="00EB5236">
              <w:rPr>
                <w:rFonts w:ascii="Times New Roman" w:eastAsia="Times New Roman" w:hAnsi="Times New Roman" w:cs="Times New Roman"/>
                <w:sz w:val="24"/>
                <w:szCs w:val="24"/>
                <w:lang w:val="en-US"/>
              </w:rPr>
              <w:t>morbi</w:t>
            </w:r>
            <w:r w:rsidRPr="00EB5236">
              <w:rPr>
                <w:rFonts w:ascii="Times New Roman" w:eastAsia="Times New Roman" w:hAnsi="Times New Roman" w:cs="Times New Roman"/>
                <w:sz w:val="24"/>
                <w:szCs w:val="24"/>
              </w:rPr>
              <w:t>: Подъемы АД – в течении 5 лет. Приступы сердцебиения отмечает в течение 2 лет. Коронарография: Ствол левой коронарной артерии проходим. Передняя нисходящая артерия проходима. Диагональная ветвь проходима. Огибающая артерия проходима. Правая коронарная артерия проходима. Ухудшение самочувствия – в течение последних 2 нед, когда после стресса  участились приступы.</w:t>
            </w:r>
          </w:p>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lang w:val="en-US"/>
              </w:rPr>
              <w:t>Anamnesisvitae</w:t>
            </w:r>
            <w:r w:rsidRPr="00EB5236">
              <w:rPr>
                <w:rFonts w:ascii="Times New Roman" w:eastAsia="Times New Roman" w:hAnsi="Times New Roman" w:cs="Times New Roman"/>
                <w:sz w:val="24"/>
                <w:szCs w:val="24"/>
              </w:rPr>
              <w:t>: Туберкулез, вирусный гепатит отрицает</w:t>
            </w:r>
          </w:p>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Лекарственный анамнез спокоен.</w:t>
            </w:r>
          </w:p>
          <w:p w:rsidR="009B1047" w:rsidRPr="00EB5236" w:rsidRDefault="009B1047" w:rsidP="00292E0E">
            <w:pPr>
              <w:jc w:val="both"/>
              <w:rPr>
                <w:rFonts w:ascii="Times New Roman" w:hAnsi="Times New Roman" w:cs="Times New Roman"/>
                <w:sz w:val="24"/>
                <w:szCs w:val="24"/>
              </w:rPr>
            </w:pPr>
            <w:r w:rsidRPr="00EB5236">
              <w:rPr>
                <w:rFonts w:ascii="Times New Roman" w:eastAsia="Times New Roman" w:hAnsi="Times New Roman" w:cs="Times New Roman"/>
                <w:sz w:val="24"/>
                <w:szCs w:val="24"/>
                <w:lang w:val="en-US"/>
              </w:rPr>
              <w:t>Status</w:t>
            </w:r>
            <w:r w:rsidRPr="00EB5236">
              <w:rPr>
                <w:rFonts w:ascii="Times New Roman" w:eastAsia="Times New Roman" w:hAnsi="Times New Roman" w:cs="Times New Roman"/>
                <w:sz w:val="24"/>
                <w:szCs w:val="24"/>
              </w:rPr>
              <w:t xml:space="preserve"> </w:t>
            </w:r>
            <w:r w:rsidRPr="00EB5236">
              <w:rPr>
                <w:rFonts w:ascii="Times New Roman" w:eastAsia="Times New Roman" w:hAnsi="Times New Roman" w:cs="Times New Roman"/>
                <w:sz w:val="24"/>
                <w:szCs w:val="24"/>
                <w:lang w:val="en-US"/>
              </w:rPr>
              <w:t>praesens</w:t>
            </w:r>
            <w:r w:rsidRPr="00EB5236">
              <w:rPr>
                <w:rFonts w:ascii="Times New Roman" w:eastAsia="Times New Roman" w:hAnsi="Times New Roman" w:cs="Times New Roman"/>
                <w:sz w:val="24"/>
                <w:szCs w:val="24"/>
              </w:rPr>
              <w:t xml:space="preserve">: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36,7</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удовлетворительное. Сознание ясное. Контактна. Адекватна. Ориентирована в месте, времени, личности. Кожные покровы бледнорозового цвета. Периферические лимфоузлы не увеличены. Перкуторно над легкими легочный звук. Аускультативно: дыхание везикулярное, хрипов нет. ЧДД 20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на 2 см кнутри от левойсреднеключичной линии. Тоны сердца приглушены, ритм правильный. ЧСС 86 ударов в мин. АД 150/100 мм рт.ст. Живот мягкий, безболезненный. Печень не увеличена. Селезенка не пальпируется. Диурез не нарушен. Отеков нет.</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крови: эритроциты 4,1 х 10</w:t>
            </w:r>
            <w:r w:rsidRPr="00EB5236">
              <w:rPr>
                <w:rFonts w:ascii="Times New Roman" w:hAnsi="Times New Roman" w:cs="Times New Roman"/>
                <w:sz w:val="24"/>
                <w:szCs w:val="24"/>
                <w:vertAlign w:val="superscript"/>
              </w:rPr>
              <w:t>12</w:t>
            </w:r>
            <w:r w:rsidRPr="00EB5236">
              <w:rPr>
                <w:rFonts w:ascii="Times New Roman" w:hAnsi="Times New Roman" w:cs="Times New Roman"/>
                <w:sz w:val="24"/>
                <w:szCs w:val="24"/>
              </w:rPr>
              <w:t>/л,гемоглобин 130 г/л, лейкоциты 7,4 х 10</w:t>
            </w:r>
            <w:r w:rsidRPr="00EB5236">
              <w:rPr>
                <w:rFonts w:ascii="Times New Roman" w:hAnsi="Times New Roman" w:cs="Times New Roman"/>
                <w:sz w:val="24"/>
                <w:szCs w:val="24"/>
                <w:vertAlign w:val="superscript"/>
              </w:rPr>
              <w:t xml:space="preserve"> 9</w:t>
            </w:r>
            <w:r w:rsidRPr="00EB5236">
              <w:rPr>
                <w:rFonts w:ascii="Times New Roman" w:hAnsi="Times New Roman" w:cs="Times New Roman"/>
                <w:sz w:val="24"/>
                <w:szCs w:val="24"/>
              </w:rPr>
              <w:t>/л, сегментоядерные нейтрофилы – 62%, моноциты – 6%, лимфоциты – 32%. СОЭ - 18 мм/час</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Общий анализ мочи: уд. вес – 1021, белок – не обнаружен, лейкоциты – 2 – 3 в п/зр</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Биохимический анализ крови: глюкоза – 5,1 ммоль/л, АЛТ – 37 МЕ/л, АСТ – 36 МЕ/л, общий белок – 72 г/л, креатинин – 84 мкмоль/л, общий холестерин – 6,4 ммолль/л,  триглицериды – 2,3 ммоль/л, липопротеиды низкой плотности – 3,6 ммоль/л,  липопротеиды высокой плотности – 1,1  ммоль/л</w:t>
            </w:r>
          </w:p>
          <w:p w:rsidR="009B1047" w:rsidRPr="00EB5236" w:rsidRDefault="009B1047" w:rsidP="00292E0E">
            <w:pPr>
              <w:pStyle w:val="af2"/>
              <w:spacing w:after="0" w:line="240" w:lineRule="auto"/>
              <w:ind w:left="0"/>
              <w:jc w:val="both"/>
              <w:rPr>
                <w:rFonts w:ascii="Times New Roman" w:hAnsi="Times New Roman" w:cs="Times New Roman"/>
                <w:sz w:val="24"/>
                <w:szCs w:val="24"/>
              </w:rPr>
            </w:pPr>
            <w:r w:rsidRPr="00EB5236">
              <w:rPr>
                <w:rFonts w:ascii="Times New Roman" w:hAnsi="Times New Roman" w:cs="Times New Roman"/>
                <w:sz w:val="24"/>
                <w:szCs w:val="24"/>
              </w:rPr>
              <w:t>Триплексное сканирование брахиоцефальных сосудов: Толщина интимы медиа общей сонной артерии справа - 1,1 мм, слева — 1,3 мм.</w:t>
            </w:r>
          </w:p>
          <w:p w:rsidR="009B1047" w:rsidRPr="00EB5236" w:rsidRDefault="009B1047" w:rsidP="00292E0E">
            <w:pPr>
              <w:jc w:val="both"/>
              <w:rPr>
                <w:rFonts w:ascii="Times New Roman" w:hAnsi="Times New Roman" w:cs="Times New Roman"/>
                <w:sz w:val="24"/>
                <w:szCs w:val="24"/>
              </w:rPr>
            </w:pPr>
            <w:r w:rsidRPr="00EB5236">
              <w:rPr>
                <w:rFonts w:ascii="Times New Roman" w:hAnsi="Times New Roman" w:cs="Times New Roman"/>
                <w:sz w:val="24"/>
                <w:szCs w:val="24"/>
              </w:rPr>
              <w:t xml:space="preserve">ЭКГ в момент осмотра: </w:t>
            </w:r>
            <w:r w:rsidRPr="00EB5236">
              <w:rPr>
                <w:rStyle w:val="apple-style-span"/>
                <w:color w:val="2E2E2E"/>
                <w:sz w:val="24"/>
                <w:szCs w:val="24"/>
              </w:rPr>
              <w:t>Ритм правильный</w:t>
            </w:r>
            <w:r w:rsidRPr="00EB5236">
              <w:rPr>
                <w:rFonts w:ascii="Times New Roman" w:hAnsi="Times New Roman" w:cs="Times New Roman"/>
                <w:sz w:val="24"/>
                <w:szCs w:val="24"/>
              </w:rPr>
              <w:t xml:space="preserve"> ЧСС 170 в мин. Зубец Р сливается с комплексом </w:t>
            </w:r>
            <w:r w:rsidRPr="00EB5236">
              <w:rPr>
                <w:rFonts w:ascii="Times New Roman" w:hAnsi="Times New Roman" w:cs="Times New Roman"/>
                <w:sz w:val="24"/>
                <w:szCs w:val="24"/>
                <w:lang w:val="en-US"/>
              </w:rPr>
              <w:t>QRS</w:t>
            </w:r>
            <w:r w:rsidRPr="00EB5236">
              <w:rPr>
                <w:rFonts w:ascii="Times New Roman" w:hAnsi="Times New Roman" w:cs="Times New Roman"/>
                <w:sz w:val="24"/>
                <w:szCs w:val="24"/>
              </w:rPr>
              <w:t xml:space="preserve">. Комплекс </w:t>
            </w:r>
            <w:r w:rsidRPr="00EB5236">
              <w:rPr>
                <w:rFonts w:ascii="Times New Roman" w:hAnsi="Times New Roman" w:cs="Times New Roman"/>
                <w:sz w:val="24"/>
                <w:szCs w:val="24"/>
                <w:lang w:val="en-US"/>
              </w:rPr>
              <w:t>QRS</w:t>
            </w:r>
            <w:r w:rsidRPr="00EB5236">
              <w:rPr>
                <w:rFonts w:ascii="Times New Roman" w:hAnsi="Times New Roman" w:cs="Times New Roman"/>
                <w:sz w:val="24"/>
                <w:szCs w:val="24"/>
              </w:rPr>
              <w:t xml:space="preserve"> 0,08 сек, недеформирован</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Опишите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Ваша тактика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Ваша тактика в случае отказа пациента от госпитализации в стационар</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Выпишите рецепт на 60 таблеток эгилока. Назначьте его</w:t>
            </w:r>
          </w:p>
        </w:tc>
      </w:tr>
    </w:tbl>
    <w:p w:rsidR="009B1047" w:rsidRDefault="009B1047" w:rsidP="009B1047"/>
    <w:p w:rsidR="009B1047" w:rsidRPr="002A04B8" w:rsidRDefault="009B1047" w:rsidP="009B1047">
      <w:pPr>
        <w:jc w:val="both"/>
        <w:rPr>
          <w:rFonts w:ascii="Times New Roman" w:hAnsi="Times New Roman" w:cs="Times New Roman"/>
          <w:bCs/>
          <w:sz w:val="26"/>
          <w:szCs w:val="26"/>
        </w:rPr>
      </w:pPr>
    </w:p>
    <w:p w:rsidR="009B1047" w:rsidRDefault="009B1047" w:rsidP="009B1047">
      <w:pPr>
        <w:jc w:val="both"/>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9B1047">
      <w:pPr>
        <w:jc w:val="center"/>
        <w:rPr>
          <w:rFonts w:ascii="Times New Roman" w:hAnsi="Times New Roman" w:cs="Times New Roman"/>
          <w:b/>
          <w:caps/>
          <w:sz w:val="28"/>
          <w:szCs w:val="28"/>
          <w:u w:val="single"/>
        </w:rPr>
      </w:pPr>
    </w:p>
    <w:p w:rsidR="009B1047" w:rsidRDefault="009B1047" w:rsidP="009B1047">
      <w:pPr>
        <w:jc w:val="center"/>
        <w:rPr>
          <w:rFonts w:ascii="Times New Roman" w:hAnsi="Times New Roman" w:cs="Times New Roman"/>
          <w:b/>
          <w:caps/>
          <w:sz w:val="28"/>
          <w:szCs w:val="28"/>
          <w:u w:val="single"/>
        </w:rPr>
      </w:pPr>
      <w:r w:rsidRPr="009E4D09">
        <w:rPr>
          <w:rFonts w:ascii="Times New Roman" w:hAnsi="Times New Roman" w:cs="Times New Roman"/>
          <w:b/>
          <w:caps/>
          <w:sz w:val="28"/>
          <w:szCs w:val="28"/>
          <w:u w:val="single"/>
        </w:rPr>
        <w:t>Экзаменационн</w:t>
      </w:r>
      <w:r>
        <w:rPr>
          <w:rFonts w:ascii="Times New Roman" w:hAnsi="Times New Roman" w:cs="Times New Roman"/>
          <w:b/>
          <w:caps/>
          <w:sz w:val="28"/>
          <w:szCs w:val="28"/>
          <w:u w:val="single"/>
        </w:rPr>
        <w:t>АЯ ЗАДАЧА</w:t>
      </w:r>
      <w:r w:rsidRPr="009E4D09">
        <w:rPr>
          <w:rFonts w:ascii="Times New Roman" w:hAnsi="Times New Roman" w:cs="Times New Roman"/>
          <w:b/>
          <w:caps/>
          <w:sz w:val="28"/>
          <w:szCs w:val="28"/>
          <w:u w:val="single"/>
        </w:rPr>
        <w:t xml:space="preserve">    №    </w:t>
      </w:r>
      <w:r>
        <w:rPr>
          <w:rFonts w:ascii="Times New Roman" w:hAnsi="Times New Roman" w:cs="Times New Roman"/>
          <w:b/>
          <w:caps/>
          <w:sz w:val="28"/>
          <w:szCs w:val="28"/>
          <w:u w:val="single"/>
        </w:rPr>
        <w:t xml:space="preserve"> 40</w:t>
      </w:r>
    </w:p>
    <w:p w:rsidR="009B1047" w:rsidRDefault="009B1047" w:rsidP="009B1047">
      <w:pPr>
        <w:jc w:val="cente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9B1047" w:rsidRPr="00EB5236" w:rsidTr="00292E0E">
        <w:tc>
          <w:tcPr>
            <w:tcW w:w="10469" w:type="dxa"/>
            <w:gridSpan w:val="3"/>
            <w:shd w:val="clear" w:color="auto" w:fill="auto"/>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Пациентка Л., 52 лет предъявляет жалобы на потерю сознания без судорог и прикусывания языка, дважды в течении настоящего дня.</w:t>
            </w:r>
          </w:p>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lang w:val="en-US"/>
              </w:rPr>
              <w:t>Anamnesis</w:t>
            </w:r>
            <w:r w:rsidRPr="00EB5236">
              <w:rPr>
                <w:rFonts w:ascii="Times New Roman" w:eastAsia="Times New Roman" w:hAnsi="Times New Roman" w:cs="Times New Roman"/>
                <w:sz w:val="24"/>
                <w:szCs w:val="24"/>
              </w:rPr>
              <w:t xml:space="preserve"> </w:t>
            </w:r>
            <w:r w:rsidRPr="00EB5236">
              <w:rPr>
                <w:rFonts w:ascii="Times New Roman" w:eastAsia="Times New Roman" w:hAnsi="Times New Roman" w:cs="Times New Roman"/>
                <w:sz w:val="24"/>
                <w:szCs w:val="24"/>
                <w:lang w:val="en-US"/>
              </w:rPr>
              <w:t>morbi</w:t>
            </w:r>
            <w:r w:rsidRPr="00EB5236">
              <w:rPr>
                <w:rFonts w:ascii="Times New Roman" w:eastAsia="Times New Roman" w:hAnsi="Times New Roman" w:cs="Times New Roman"/>
                <w:sz w:val="24"/>
                <w:szCs w:val="24"/>
              </w:rPr>
              <w:t>: 2 года назад отмечала однократный приступ потери сознания до 2 мин. Коронарография: Ствол левой короанрной артерии проходим. Огибающая артерия: стеноз 20%. Правая коронарная артерия: проходима. Сегодня дважды с интервалом с 3 ч потеряла сознания. Обратилась за медицинской помощью.</w:t>
            </w:r>
          </w:p>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lang w:val="en-US"/>
              </w:rPr>
              <w:t>Anamnesisvitae</w:t>
            </w:r>
            <w:r w:rsidRPr="00EB5236">
              <w:rPr>
                <w:rFonts w:ascii="Times New Roman" w:eastAsia="Times New Roman" w:hAnsi="Times New Roman" w:cs="Times New Roman"/>
                <w:sz w:val="24"/>
                <w:szCs w:val="24"/>
              </w:rPr>
              <w:t>: Туберкулез, вирусный гепатит отрицает</w:t>
            </w:r>
          </w:p>
          <w:p w:rsidR="009B1047" w:rsidRPr="00EB5236" w:rsidRDefault="009B1047" w:rsidP="00292E0E">
            <w:pPr>
              <w:jc w:val="both"/>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Лекарственный анамнез спокоен.</w:t>
            </w:r>
          </w:p>
          <w:p w:rsidR="009B1047" w:rsidRPr="00EB5236" w:rsidRDefault="009B1047" w:rsidP="00292E0E">
            <w:pPr>
              <w:jc w:val="both"/>
              <w:rPr>
                <w:rFonts w:ascii="Times New Roman" w:hAnsi="Times New Roman" w:cs="Times New Roman"/>
                <w:sz w:val="24"/>
                <w:szCs w:val="24"/>
              </w:rPr>
            </w:pPr>
            <w:r w:rsidRPr="00EB5236">
              <w:rPr>
                <w:rFonts w:ascii="Times New Roman" w:eastAsia="Times New Roman" w:hAnsi="Times New Roman" w:cs="Times New Roman"/>
                <w:sz w:val="24"/>
                <w:szCs w:val="24"/>
                <w:lang w:val="en-US"/>
              </w:rPr>
              <w:t>Status</w:t>
            </w:r>
            <w:r w:rsidRPr="00EB5236">
              <w:rPr>
                <w:rFonts w:ascii="Times New Roman" w:eastAsia="Times New Roman" w:hAnsi="Times New Roman" w:cs="Times New Roman"/>
                <w:sz w:val="24"/>
                <w:szCs w:val="24"/>
              </w:rPr>
              <w:t xml:space="preserve"> </w:t>
            </w:r>
            <w:r w:rsidRPr="00EB5236">
              <w:rPr>
                <w:rFonts w:ascii="Times New Roman" w:eastAsia="Times New Roman" w:hAnsi="Times New Roman" w:cs="Times New Roman"/>
                <w:sz w:val="24"/>
                <w:szCs w:val="24"/>
                <w:lang w:val="en-US"/>
              </w:rPr>
              <w:t>praesens</w:t>
            </w:r>
            <w:r w:rsidRPr="00EB5236">
              <w:rPr>
                <w:rFonts w:ascii="Times New Roman" w:eastAsia="Times New Roman" w:hAnsi="Times New Roman" w:cs="Times New Roman"/>
                <w:sz w:val="24"/>
                <w:szCs w:val="24"/>
              </w:rPr>
              <w:t xml:space="preserve">: </w:t>
            </w:r>
            <w:r w:rsidRPr="00EB5236">
              <w:rPr>
                <w:rFonts w:ascii="Times New Roman" w:hAnsi="Times New Roman" w:cs="Times New Roman"/>
                <w:sz w:val="24"/>
                <w:szCs w:val="24"/>
                <w:lang w:val="en-US"/>
              </w:rPr>
              <w:t>t</w:t>
            </w:r>
            <w:r w:rsidRPr="00EB5236">
              <w:rPr>
                <w:rFonts w:ascii="Times New Roman" w:hAnsi="Times New Roman" w:cs="Times New Roman"/>
                <w:sz w:val="24"/>
                <w:szCs w:val="24"/>
              </w:rPr>
              <w:t xml:space="preserve"> 36,7</w:t>
            </w:r>
            <w:r w:rsidRPr="00EB5236">
              <w:rPr>
                <w:rFonts w:ascii="Times New Roman" w:hAnsi="Times New Roman" w:cs="Times New Roman"/>
                <w:sz w:val="24"/>
                <w:szCs w:val="24"/>
                <w:vertAlign w:val="superscript"/>
              </w:rPr>
              <w:t>0</w:t>
            </w:r>
            <w:r w:rsidRPr="00EB5236">
              <w:rPr>
                <w:rFonts w:ascii="Times New Roman" w:hAnsi="Times New Roman" w:cs="Times New Roman"/>
                <w:sz w:val="24"/>
                <w:szCs w:val="24"/>
              </w:rPr>
              <w:t xml:space="preserve">С. Состояние удовлетворительное. Сознание ясное. Контактна. Адекватна. Ориентирована в месте, времени, личности. Кожные покровы бледнорозового цвета. Периферические лимфоузлы не увеличены. Перкуторно над легкими легочный звук. Аускультативно: дыхание везикулярное, хрипов нет. ЧДД 20 в мин. Границы относительной сердечной тупости: правая – правый край грудины, верхняя – </w:t>
            </w:r>
            <w:r w:rsidRPr="00EB5236">
              <w:rPr>
                <w:rFonts w:ascii="Times New Roman" w:hAnsi="Times New Roman" w:cs="Times New Roman"/>
                <w:sz w:val="24"/>
                <w:szCs w:val="24"/>
                <w:lang w:val="en-US"/>
              </w:rPr>
              <w:t>III</w:t>
            </w:r>
            <w:r w:rsidRPr="00EB5236">
              <w:rPr>
                <w:rFonts w:ascii="Times New Roman" w:hAnsi="Times New Roman" w:cs="Times New Roman"/>
                <w:sz w:val="24"/>
                <w:szCs w:val="24"/>
              </w:rPr>
              <w:t xml:space="preserve"> ребро, левая – на 2 см кнутри от левойсреднеключичной линии. Тоны сердца приглушены, ритм правильный. ЧСС 36 ударов в мин. АД 120/80 мм рт.ст. Живот мягкий, безболезненный. Печень не увеличена. Селезенка не пальпируется. Диурез не нарушен. Отеков нет.</w:t>
            </w:r>
          </w:p>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 xml:space="preserve">ЭКГ в момент осмотра: </w:t>
            </w:r>
            <w:r w:rsidRPr="00EB5236">
              <w:rPr>
                <w:rStyle w:val="apple-style-span"/>
                <w:sz w:val="24"/>
                <w:szCs w:val="24"/>
              </w:rPr>
              <w:t>Ритм правильный</w:t>
            </w:r>
            <w:r w:rsidRPr="00EB5236">
              <w:rPr>
                <w:rFonts w:ascii="Times New Roman" w:hAnsi="Times New Roman" w:cs="Times New Roman"/>
                <w:sz w:val="24"/>
                <w:szCs w:val="24"/>
              </w:rPr>
              <w:t xml:space="preserve">. Ритм возбуждения предсердий 100 в мин, ритм возбуждения желудочков 36 в мин.  </w:t>
            </w:r>
            <w:r w:rsidRPr="00EB5236">
              <w:rPr>
                <w:rFonts w:ascii="Times New Roman" w:hAnsi="Times New Roman" w:cs="Times New Roman"/>
                <w:sz w:val="24"/>
                <w:szCs w:val="24"/>
                <w:lang w:val="en-US"/>
              </w:rPr>
              <w:t>P</w:t>
            </w:r>
            <w:r w:rsidRPr="00EB5236">
              <w:rPr>
                <w:rFonts w:ascii="Times New Roman" w:hAnsi="Times New Roman" w:cs="Times New Roman"/>
                <w:sz w:val="24"/>
                <w:szCs w:val="24"/>
              </w:rPr>
              <w:t>–</w:t>
            </w:r>
            <w:r w:rsidRPr="00EB5236">
              <w:rPr>
                <w:rFonts w:ascii="Times New Roman" w:hAnsi="Times New Roman" w:cs="Times New Roman"/>
                <w:sz w:val="24"/>
                <w:szCs w:val="24"/>
                <w:lang w:val="en-US"/>
              </w:rPr>
              <w:t>P</w:t>
            </w:r>
            <w:r w:rsidRPr="00EB5236">
              <w:rPr>
                <w:rFonts w:ascii="Times New Roman" w:hAnsi="Times New Roman" w:cs="Times New Roman"/>
                <w:sz w:val="24"/>
                <w:szCs w:val="24"/>
              </w:rPr>
              <w:t xml:space="preserve"> &lt; </w:t>
            </w:r>
            <w:r w:rsidRPr="00EB5236">
              <w:rPr>
                <w:rFonts w:ascii="Times New Roman" w:hAnsi="Times New Roman" w:cs="Times New Roman"/>
                <w:sz w:val="24"/>
                <w:szCs w:val="24"/>
                <w:lang w:val="en-US"/>
              </w:rPr>
              <w:t>R</w:t>
            </w:r>
            <w:r w:rsidRPr="00EB5236">
              <w:rPr>
                <w:rFonts w:ascii="Times New Roman" w:hAnsi="Times New Roman" w:cs="Times New Roman"/>
                <w:sz w:val="24"/>
                <w:szCs w:val="24"/>
              </w:rPr>
              <w:t>–</w:t>
            </w:r>
            <w:r w:rsidRPr="00EB5236">
              <w:rPr>
                <w:rFonts w:ascii="Times New Roman" w:hAnsi="Times New Roman" w:cs="Times New Roman"/>
                <w:sz w:val="24"/>
                <w:szCs w:val="24"/>
                <w:lang w:val="en-US"/>
              </w:rPr>
              <w:t>R</w:t>
            </w:r>
            <w:r w:rsidRPr="00EB5236">
              <w:rPr>
                <w:rFonts w:ascii="Times New Roman" w:hAnsi="Times New Roman" w:cs="Times New Roman"/>
                <w:sz w:val="24"/>
                <w:szCs w:val="24"/>
              </w:rPr>
              <w:t xml:space="preserve">. Комплекс </w:t>
            </w:r>
            <w:r w:rsidRPr="00EB5236">
              <w:rPr>
                <w:rFonts w:ascii="Times New Roman" w:hAnsi="Times New Roman" w:cs="Times New Roman"/>
                <w:sz w:val="24"/>
                <w:szCs w:val="24"/>
                <w:lang w:val="en-US"/>
              </w:rPr>
              <w:t>QRS</w:t>
            </w:r>
            <w:r w:rsidRPr="00EB5236">
              <w:rPr>
                <w:rFonts w:ascii="Times New Roman" w:hAnsi="Times New Roman" w:cs="Times New Roman"/>
                <w:sz w:val="24"/>
                <w:szCs w:val="24"/>
              </w:rPr>
              <w:t xml:space="preserve"> не деформирован</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Опишите ЭКГ</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 диагноз</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sz w:val="24"/>
                <w:szCs w:val="24"/>
              </w:rPr>
              <w:t>Ваша тактика</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Ваша тактика после оказания высокотехнологичной медициснкой помощи</w:t>
            </w:r>
          </w:p>
        </w:tc>
      </w:tr>
      <w:tr w:rsidR="009B1047" w:rsidRPr="00EB5236" w:rsidTr="00292E0E">
        <w:tc>
          <w:tcPr>
            <w:tcW w:w="436" w:type="dxa"/>
            <w:shd w:val="clear" w:color="auto" w:fill="auto"/>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50" w:type="dxa"/>
            <w:shd w:val="clear" w:color="auto" w:fill="auto"/>
            <w:tcMar>
              <w:top w:w="0" w:type="dxa"/>
              <w:left w:w="28" w:type="dxa"/>
              <w:bottom w:w="0" w:type="dxa"/>
              <w:right w:w="28" w:type="dxa"/>
            </w:tcMar>
            <w:vAlign w:val="center"/>
          </w:tcPr>
          <w:p w:rsidR="009B1047" w:rsidRPr="00EB5236" w:rsidRDefault="009B1047" w:rsidP="00292E0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9183" w:type="dxa"/>
            <w:shd w:val="clear" w:color="auto" w:fill="auto"/>
            <w:tcMar>
              <w:top w:w="0" w:type="dxa"/>
              <w:left w:w="28" w:type="dxa"/>
              <w:bottom w:w="0" w:type="dxa"/>
              <w:right w:w="28" w:type="dxa"/>
            </w:tcMar>
            <w:vAlign w:val="center"/>
          </w:tcPr>
          <w:p w:rsidR="009B1047" w:rsidRPr="00EB5236" w:rsidRDefault="009B1047" w:rsidP="00292E0E">
            <w:pPr>
              <w:jc w:val="both"/>
              <w:rPr>
                <w:rFonts w:ascii="Times New Roman" w:hAnsi="Times New Roman" w:cs="Times New Roman"/>
                <w:bCs/>
                <w:sz w:val="24"/>
                <w:szCs w:val="24"/>
                <w:lang w:eastAsia="en-GB"/>
              </w:rPr>
            </w:pPr>
            <w:r w:rsidRPr="00EB5236">
              <w:rPr>
                <w:rFonts w:ascii="Times New Roman" w:hAnsi="Times New Roman" w:cs="Times New Roman"/>
                <w:bCs/>
                <w:sz w:val="24"/>
                <w:szCs w:val="24"/>
                <w:lang w:eastAsia="en-GB"/>
              </w:rPr>
              <w:t>Выпишите рецепт на 50 таблеток торвакарда. Назначьте его</w:t>
            </w:r>
          </w:p>
        </w:tc>
      </w:tr>
    </w:tbl>
    <w:p w:rsidR="009B1047" w:rsidRPr="0042331E" w:rsidRDefault="009B1047" w:rsidP="009B1047">
      <w:pPr>
        <w:rPr>
          <w:rFonts w:ascii="Times New Roman" w:hAnsi="Times New Roman" w:cs="Times New Roman"/>
          <w:sz w:val="24"/>
          <w:szCs w:val="24"/>
        </w:rPr>
      </w:pPr>
    </w:p>
    <w:p w:rsidR="009B1047" w:rsidRPr="002A04B8" w:rsidRDefault="009B1047" w:rsidP="009B1047">
      <w:pPr>
        <w:jc w:val="both"/>
        <w:rPr>
          <w:rFonts w:ascii="Times New Roman" w:hAnsi="Times New Roman" w:cs="Times New Roman"/>
          <w:bCs/>
          <w:sz w:val="26"/>
          <w:szCs w:val="26"/>
        </w:rPr>
      </w:pPr>
    </w:p>
    <w:p w:rsidR="009B1047" w:rsidRDefault="009B1047">
      <w:pPr>
        <w:rPr>
          <w:rFonts w:ascii="Times New Roman" w:hAnsi="Times New Roman" w:cs="Times New Roman"/>
          <w:sz w:val="28"/>
          <w:szCs w:val="28"/>
        </w:rPr>
      </w:pPr>
    </w:p>
    <w:p w:rsidR="009B1047" w:rsidRDefault="009B1047">
      <w:pPr>
        <w:rPr>
          <w:rFonts w:ascii="Times New Roman" w:hAnsi="Times New Roman" w:cs="Times New Roman"/>
          <w:sz w:val="28"/>
          <w:szCs w:val="28"/>
        </w:rPr>
      </w:pPr>
      <w:r>
        <w:rPr>
          <w:rFonts w:ascii="Times New Roman" w:hAnsi="Times New Roman" w:cs="Times New Roman"/>
          <w:sz w:val="28"/>
          <w:szCs w:val="28"/>
        </w:rPr>
        <w:br w:type="page"/>
      </w:r>
    </w:p>
    <w:p w:rsidR="00626BB6" w:rsidRDefault="00626BB6">
      <w:pPr>
        <w:rPr>
          <w:rFonts w:ascii="Times New Roman" w:hAnsi="Times New Roman" w:cs="Times New Roman"/>
          <w:sz w:val="28"/>
          <w:szCs w:val="28"/>
        </w:rPr>
      </w:pPr>
    </w:p>
    <w:p w:rsidR="00626BB6" w:rsidRDefault="00626BB6" w:rsidP="00626BB6">
      <w:pPr>
        <w:jc w:val="center"/>
        <w:rPr>
          <w:rFonts w:ascii="Times New Roman" w:hAnsi="Times New Roman" w:cs="Times New Roman"/>
          <w:b/>
          <w:caps/>
          <w:sz w:val="28"/>
          <w:szCs w:val="28"/>
          <w:u w:val="single"/>
        </w:rPr>
      </w:pPr>
      <w:r w:rsidRPr="00F62E49">
        <w:rPr>
          <w:rFonts w:ascii="Times New Roman" w:hAnsi="Times New Roman" w:cs="Times New Roman"/>
          <w:b/>
          <w:caps/>
          <w:sz w:val="28"/>
          <w:szCs w:val="28"/>
          <w:u w:val="single"/>
        </w:rPr>
        <w:t>ЭкзаменационнАЯ ЗАДАЧА    №     41</w:t>
      </w:r>
    </w:p>
    <w:p w:rsidR="009B1047" w:rsidRPr="00F62E49" w:rsidRDefault="009B1047" w:rsidP="00626BB6">
      <w:pPr>
        <w:jc w:val="center"/>
        <w:rPr>
          <w:rFonts w:ascii="Times New Roman" w:hAnsi="Times New Roman" w:cs="Times New Roman"/>
          <w:b/>
          <w:caps/>
          <w:sz w:val="28"/>
          <w:szCs w:val="28"/>
          <w:u w:val="single"/>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626BB6" w:rsidRPr="00F62E49" w:rsidTr="00626BB6">
        <w:tc>
          <w:tcPr>
            <w:tcW w:w="10242" w:type="dxa"/>
            <w:gridSpan w:val="3"/>
            <w:shd w:val="clear" w:color="auto" w:fill="auto"/>
            <w:vAlign w:val="center"/>
          </w:tcPr>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rPr>
            </w:pPr>
            <w:r w:rsidRPr="00F62E49">
              <w:rPr>
                <w:color w:val="auto"/>
                <w:sz w:val="24"/>
                <w:szCs w:val="24"/>
              </w:rPr>
              <w:t>Жалобы: на боли за грудиной при ходьбе на 400 м, уменьшающиеся в покое через 1-2 мин, подъемы АД до 160 мм рт.ст., снижение зрения на оба глаза</w:t>
            </w: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highlight w:val="yellow"/>
              </w:rPr>
            </w:pP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highlight w:val="yellow"/>
              </w:rPr>
            </w:pPr>
            <w:r w:rsidRPr="00F62E49">
              <w:rPr>
                <w:color w:val="auto"/>
                <w:sz w:val="24"/>
                <w:szCs w:val="24"/>
                <w:lang w:val="en-US"/>
              </w:rPr>
              <w:t>Anamnesis</w:t>
            </w:r>
            <w:r w:rsidRPr="00F62E49">
              <w:rPr>
                <w:color w:val="auto"/>
                <w:sz w:val="24"/>
                <w:szCs w:val="24"/>
              </w:rPr>
              <w:t xml:space="preserve"> </w:t>
            </w:r>
            <w:r w:rsidRPr="00F62E49">
              <w:rPr>
                <w:color w:val="auto"/>
                <w:sz w:val="24"/>
                <w:szCs w:val="24"/>
                <w:lang w:val="en-US"/>
              </w:rPr>
              <w:t>morbi</w:t>
            </w:r>
            <w:r w:rsidRPr="00F62E49">
              <w:rPr>
                <w:color w:val="auto"/>
                <w:sz w:val="24"/>
                <w:szCs w:val="24"/>
              </w:rPr>
              <w:t>: Подъемы АД – в течение 15 лет. Снижение толерантности к физической нагрузке отмечает с 2017 г.</w:t>
            </w: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rPr>
            </w:pPr>
            <w:r w:rsidRPr="00F62E49">
              <w:rPr>
                <w:color w:val="auto"/>
                <w:sz w:val="24"/>
                <w:szCs w:val="24"/>
              </w:rPr>
              <w:t>Коронароангиография 03.12.2017: Ствол левой коронарной артерии (ЛКА): проходим. Передняя нисходящая артерия (ПНА): стеноз 90% в проксимальной трети (п/3). Диагональная ветвь (ДВ): проходима. Интермедиальная артерия (ИМА): диффузно изменена на всем протяжении со стенозами до 90%. Огибающая артерия (ОА): устевой стеноз 30%, стеноз 40% в средней трети (с/3). Правая коронарная артерия (ПКА): со стенозом до 40% на границе п/3 и с/3.</w:t>
            </w: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rPr>
            </w:pPr>
            <w:r w:rsidRPr="00F62E49">
              <w:rPr>
                <w:bCs/>
                <w:color w:val="auto"/>
                <w:sz w:val="24"/>
                <w:szCs w:val="24"/>
              </w:rPr>
              <w:t>15.08.2018 проведена операция: Чрескожная транслюминальная ангиопластика передней нисходящей артерии (ЧТКА ПНА) с имплантацией стента Xience Xpedition 3,5х23 мм</w:t>
            </w: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rPr>
            </w:pPr>
            <w:r w:rsidRPr="00F62E49">
              <w:rPr>
                <w:bCs/>
                <w:color w:val="auto"/>
                <w:sz w:val="24"/>
                <w:szCs w:val="24"/>
              </w:rPr>
              <w:t xml:space="preserve">Коронароангиография от 03.10.2019 (в динамике): </w:t>
            </w:r>
            <w:r w:rsidRPr="00F62E49">
              <w:rPr>
                <w:color w:val="auto"/>
                <w:sz w:val="24"/>
                <w:szCs w:val="24"/>
              </w:rPr>
              <w:t>Ствол ЛКА: проходим. ПНА: стеноз 30% в п/3, стент проходим, без признаков рестеноза. ДВ: проходима. ИМА: диффузно изменена на всем протяжении со стенозами до 90%. ОА: устевой стеноз 30%, стеноз 40% в с/3. ПКА: со стенозом до 40% на границе п/3 и с/3.</w:t>
            </w:r>
          </w:p>
          <w:p w:rsidR="00626BB6" w:rsidRPr="00F62E49" w:rsidRDefault="00626BB6" w:rsidP="008759DE">
            <w:pPr>
              <w:pStyle w:val="3"/>
              <w:tabs>
                <w:tab w:val="left" w:pos="232"/>
              </w:tabs>
              <w:spacing w:line="240" w:lineRule="auto"/>
              <w:jc w:val="both"/>
              <w:rPr>
                <w:color w:val="auto"/>
                <w:sz w:val="24"/>
                <w:szCs w:val="24"/>
              </w:rPr>
            </w:pPr>
            <w:r w:rsidRPr="00F62E49">
              <w:rPr>
                <w:bCs/>
                <w:color w:val="auto"/>
                <w:sz w:val="24"/>
                <w:szCs w:val="24"/>
              </w:rPr>
              <w:t xml:space="preserve">Окулист 05.02.2020: Глазное дно: </w:t>
            </w:r>
            <w:r w:rsidRPr="00F62E49">
              <w:rPr>
                <w:color w:val="auto"/>
                <w:sz w:val="24"/>
                <w:szCs w:val="24"/>
              </w:rPr>
              <w:t>множественные микроаневризмы и микрогеморрагии во двух - трех квадрантах; четкообразность венул в двух и более квадрантах.</w:t>
            </w: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rPr>
            </w:pPr>
            <w:r w:rsidRPr="00F62E49">
              <w:rPr>
                <w:bCs/>
                <w:color w:val="auto"/>
                <w:sz w:val="24"/>
                <w:szCs w:val="24"/>
              </w:rPr>
              <w:t xml:space="preserve">Суточное ЭКГ по Холтеру от 06.02.2020: </w:t>
            </w:r>
            <w:r w:rsidRPr="00F62E49">
              <w:rPr>
                <w:color w:val="auto"/>
                <w:sz w:val="24"/>
                <w:szCs w:val="24"/>
              </w:rPr>
              <w:t xml:space="preserve">Синусовый ритм. Зарегистрировано 20 суправентрикулярных и 25 желудочковых экстрасистол. </w:t>
            </w:r>
            <w:r w:rsidRPr="00F62E49">
              <w:rPr>
                <w:color w:val="auto"/>
                <w:sz w:val="24"/>
                <w:szCs w:val="24"/>
                <w:lang w:val="fr-FR"/>
              </w:rPr>
              <w:t>C</w:t>
            </w:r>
            <w:r w:rsidRPr="00F62E49">
              <w:rPr>
                <w:color w:val="auto"/>
                <w:sz w:val="24"/>
                <w:szCs w:val="24"/>
              </w:rPr>
              <w:t>смещение сегмента ST не зарегистрировано</w:t>
            </w: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rPr>
            </w:pPr>
            <w:r w:rsidRPr="00F62E49">
              <w:rPr>
                <w:bCs/>
                <w:color w:val="auto"/>
                <w:sz w:val="24"/>
                <w:szCs w:val="24"/>
              </w:rPr>
              <w:t xml:space="preserve">ЭхоКС от 23.03.2020: </w:t>
            </w:r>
            <w:r w:rsidRPr="00F62E49">
              <w:rPr>
                <w:color w:val="auto"/>
                <w:sz w:val="24"/>
                <w:szCs w:val="24"/>
              </w:rPr>
              <w:t>ФВ 57%. Локальная сократимость миокарда не нарушена. Митральная регургитация 1,5 ст</w:t>
            </w: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rPr>
            </w:pPr>
            <w:r w:rsidRPr="00F62E49">
              <w:rPr>
                <w:color w:val="auto"/>
                <w:sz w:val="24"/>
                <w:szCs w:val="24"/>
              </w:rPr>
              <w:t>Лечение: в настоящее время принимает тромбо-асс 50 мг/сут, небиволол 5 мг/сут, аторвастатин 10 мг/сут</w:t>
            </w: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rPr>
            </w:pPr>
            <w:r w:rsidRPr="00F62E49">
              <w:rPr>
                <w:color w:val="auto"/>
                <w:sz w:val="24"/>
                <w:szCs w:val="24"/>
              </w:rPr>
              <w:t>Гликированный гемоглобин  от 20.11.2019  -   7,9%</w:t>
            </w:r>
          </w:p>
          <w:p w:rsidR="00626BB6" w:rsidRPr="00F62E49" w:rsidRDefault="00626BB6" w:rsidP="008759DE">
            <w:pPr>
              <w:pStyle w:val="3"/>
              <w:tabs>
                <w:tab w:val="left" w:pos="232"/>
              </w:tabs>
              <w:spacing w:line="240" w:lineRule="auto"/>
              <w:jc w:val="both"/>
              <w:rPr>
                <w:color w:val="auto"/>
                <w:sz w:val="24"/>
                <w:szCs w:val="24"/>
                <w:highlight w:val="yellow"/>
              </w:rPr>
            </w:pPr>
            <w:r w:rsidRPr="00F62E49">
              <w:rPr>
                <w:color w:val="auto"/>
                <w:sz w:val="24"/>
                <w:szCs w:val="24"/>
              </w:rPr>
              <w:t>Гликированный гемоглобин  от 16.02.2020  -   7,9%</w:t>
            </w: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rPr>
            </w:pPr>
            <w:r w:rsidRPr="00F62E49">
              <w:rPr>
                <w:color w:val="auto"/>
                <w:sz w:val="24"/>
                <w:szCs w:val="24"/>
                <w:lang w:val="en-US"/>
              </w:rPr>
              <w:t>Anamnesis</w:t>
            </w:r>
            <w:r w:rsidRPr="00F62E49">
              <w:rPr>
                <w:color w:val="auto"/>
                <w:sz w:val="24"/>
                <w:szCs w:val="24"/>
              </w:rPr>
              <w:t xml:space="preserve"> </w:t>
            </w:r>
            <w:r w:rsidRPr="00F62E49">
              <w:rPr>
                <w:color w:val="auto"/>
                <w:sz w:val="24"/>
                <w:szCs w:val="24"/>
                <w:lang w:val="en-US"/>
              </w:rPr>
              <w:t>vitae</w:t>
            </w:r>
            <w:r w:rsidRPr="00F62E49">
              <w:rPr>
                <w:color w:val="auto"/>
                <w:sz w:val="24"/>
                <w:szCs w:val="24"/>
              </w:rPr>
              <w:t>: Туберкулез, вирусный гепатит отрицает</w:t>
            </w:r>
          </w:p>
          <w:p w:rsidR="00626BB6" w:rsidRPr="00F62E49" w:rsidRDefault="00626BB6" w:rsidP="008759DE">
            <w:pPr>
              <w:pStyle w:val="3"/>
              <w:widowControl/>
              <w:tabs>
                <w:tab w:val="left" w:pos="232"/>
              </w:tabs>
              <w:suppressAutoHyphens w:val="0"/>
              <w:spacing w:line="240" w:lineRule="auto"/>
              <w:jc w:val="both"/>
              <w:textAlignment w:val="auto"/>
              <w:rPr>
                <w:color w:val="auto"/>
                <w:sz w:val="24"/>
                <w:szCs w:val="24"/>
              </w:rPr>
            </w:pPr>
            <w:r w:rsidRPr="00F62E49">
              <w:rPr>
                <w:color w:val="auto"/>
                <w:sz w:val="24"/>
                <w:szCs w:val="24"/>
              </w:rPr>
              <w:t>В 2010г был выставлен диагноз: Сахарный диабет. Принимает метформин по 850 мг х 2 раза в день</w:t>
            </w:r>
          </w:p>
          <w:p w:rsidR="00626BB6" w:rsidRPr="00F62E49" w:rsidRDefault="00626BB6" w:rsidP="008759DE">
            <w:pPr>
              <w:pStyle w:val="3"/>
              <w:tabs>
                <w:tab w:val="left" w:pos="232"/>
              </w:tabs>
              <w:spacing w:line="240" w:lineRule="auto"/>
              <w:jc w:val="both"/>
              <w:rPr>
                <w:color w:val="auto"/>
                <w:sz w:val="24"/>
                <w:szCs w:val="24"/>
              </w:rPr>
            </w:pPr>
            <w:r w:rsidRPr="00F62E49">
              <w:rPr>
                <w:color w:val="auto"/>
                <w:sz w:val="24"/>
                <w:szCs w:val="24"/>
              </w:rPr>
              <w:t>Лекарственный анамнез спокоен</w:t>
            </w:r>
          </w:p>
          <w:p w:rsidR="00626BB6" w:rsidRPr="00F62E49" w:rsidRDefault="00626BB6" w:rsidP="008759DE">
            <w:pPr>
              <w:jc w:val="both"/>
              <w:rPr>
                <w:rFonts w:ascii="Times New Roman" w:hAnsi="Times New Roman" w:cs="Times New Roman"/>
                <w:color w:val="000000"/>
                <w:sz w:val="24"/>
                <w:szCs w:val="24"/>
              </w:rPr>
            </w:pPr>
            <w:r w:rsidRPr="00F62E49">
              <w:rPr>
                <w:rFonts w:ascii="Times New Roman" w:hAnsi="Times New Roman" w:cs="Times New Roman"/>
                <w:sz w:val="24"/>
                <w:szCs w:val="24"/>
                <w:lang w:val="en-US"/>
              </w:rPr>
              <w:t>Status</w:t>
            </w:r>
            <w:r w:rsidRPr="00F62E49">
              <w:rPr>
                <w:rFonts w:ascii="Times New Roman" w:hAnsi="Times New Roman" w:cs="Times New Roman"/>
                <w:sz w:val="24"/>
                <w:szCs w:val="24"/>
              </w:rPr>
              <w:t xml:space="preserve"> </w:t>
            </w:r>
            <w:r w:rsidRPr="00F62E49">
              <w:rPr>
                <w:rFonts w:ascii="Times New Roman" w:hAnsi="Times New Roman" w:cs="Times New Roman"/>
                <w:sz w:val="24"/>
                <w:szCs w:val="24"/>
                <w:lang w:val="en-US"/>
              </w:rPr>
              <w:t>Presens</w:t>
            </w:r>
            <w:r w:rsidRPr="00F62E49">
              <w:rPr>
                <w:rFonts w:ascii="Times New Roman" w:hAnsi="Times New Roman" w:cs="Times New Roman"/>
                <w:sz w:val="24"/>
                <w:szCs w:val="24"/>
              </w:rPr>
              <w:t xml:space="preserve"> t 36,3С. Состояние удовлетворительное. Кожные покровы и видимые слизистые физиологической окраски. Периферические лимфатические узлы не увеличены. Перкуторно над легкими ясный легочный звук. Ау-но: дыхание везикулярное, хрипов нет. ЧДД 19 в мин. Границы относительной сердечной тупости: правая – правый край грудины, верхняя – </w:t>
            </w:r>
            <w:r w:rsidRPr="00F62E49">
              <w:rPr>
                <w:rFonts w:ascii="Times New Roman" w:hAnsi="Times New Roman" w:cs="Times New Roman"/>
                <w:sz w:val="24"/>
                <w:szCs w:val="24"/>
                <w:lang w:val="en-US"/>
              </w:rPr>
              <w:t>III</w:t>
            </w:r>
            <w:r w:rsidRPr="00F62E49">
              <w:rPr>
                <w:rFonts w:ascii="Times New Roman" w:hAnsi="Times New Roman" w:cs="Times New Roman"/>
                <w:sz w:val="24"/>
                <w:szCs w:val="24"/>
              </w:rPr>
              <w:t xml:space="preserve"> ребро, левая – по левой средне-ключичной линии. Тоны сердца приглушены, ритм правильный. Ч</w:t>
            </w:r>
            <w:r w:rsidRPr="00F62E49">
              <w:rPr>
                <w:rFonts w:ascii="Times New Roman" w:hAnsi="Times New Roman" w:cs="Times New Roman"/>
                <w:sz w:val="24"/>
                <w:szCs w:val="24"/>
                <w:lang w:val="en-US"/>
              </w:rPr>
              <w:t>CC</w:t>
            </w:r>
            <w:r w:rsidRPr="00F62E49">
              <w:rPr>
                <w:rFonts w:ascii="Times New Roman" w:hAnsi="Times New Roman" w:cs="Times New Roman"/>
                <w:sz w:val="24"/>
                <w:szCs w:val="24"/>
              </w:rPr>
              <w:t>=</w:t>
            </w:r>
            <w:r w:rsidRPr="00F62E49">
              <w:rPr>
                <w:rFonts w:ascii="Times New Roman" w:hAnsi="Times New Roman" w:cs="Times New Roman"/>
                <w:sz w:val="24"/>
                <w:szCs w:val="24"/>
                <w:lang w:val="en-US"/>
              </w:rPr>
              <w:t>PS</w:t>
            </w:r>
            <w:r w:rsidRPr="00F62E49">
              <w:rPr>
                <w:rFonts w:ascii="Times New Roman" w:hAnsi="Times New Roman" w:cs="Times New Roman"/>
                <w:sz w:val="24"/>
                <w:szCs w:val="24"/>
              </w:rPr>
              <w:t>=58 уд/мин. АД</w:t>
            </w:r>
            <w:r w:rsidRPr="00F62E49">
              <w:rPr>
                <w:rFonts w:ascii="Times New Roman" w:hAnsi="Times New Roman" w:cs="Times New Roman"/>
                <w:sz w:val="24"/>
                <w:szCs w:val="24"/>
                <w:lang w:val="en-US"/>
              </w:rPr>
              <w:t>d</w:t>
            </w:r>
            <w:r w:rsidRPr="00F62E49">
              <w:rPr>
                <w:rFonts w:ascii="Times New Roman" w:hAnsi="Times New Roman" w:cs="Times New Roman"/>
                <w:sz w:val="24"/>
                <w:szCs w:val="24"/>
              </w:rPr>
              <w:t>,</w:t>
            </w:r>
            <w:r w:rsidRPr="00F62E49">
              <w:rPr>
                <w:rFonts w:ascii="Times New Roman" w:hAnsi="Times New Roman" w:cs="Times New Roman"/>
                <w:sz w:val="24"/>
                <w:szCs w:val="24"/>
                <w:lang w:val="en-US"/>
              </w:rPr>
              <w:t>s</w:t>
            </w:r>
            <w:r w:rsidRPr="00F62E49">
              <w:rPr>
                <w:rFonts w:ascii="Times New Roman" w:hAnsi="Times New Roman" w:cs="Times New Roman"/>
                <w:sz w:val="24"/>
                <w:szCs w:val="24"/>
              </w:rPr>
              <w:t xml:space="preserve"> 130/100 мм рт.ст. пульс удовлетвор качества. Живот мягкий, безболезненный. Печень по краю реберной дуги. Отеков нет.</w:t>
            </w:r>
          </w:p>
        </w:tc>
      </w:tr>
      <w:tr w:rsidR="00626BB6" w:rsidRPr="00F62E49" w:rsidTr="00626BB6">
        <w:tc>
          <w:tcPr>
            <w:tcW w:w="427" w:type="dxa"/>
            <w:shd w:val="clear" w:color="auto" w:fill="auto"/>
            <w:vAlign w:val="center"/>
          </w:tcPr>
          <w:p w:rsidR="00626BB6" w:rsidRPr="00F62E49" w:rsidRDefault="00626BB6" w:rsidP="008759DE">
            <w:pPr>
              <w:jc w:val="center"/>
              <w:rPr>
                <w:rFonts w:ascii="Times New Roman" w:eastAsia="Times New Roman" w:hAnsi="Times New Roman" w:cs="Times New Roman"/>
                <w:sz w:val="24"/>
                <w:szCs w:val="24"/>
              </w:rPr>
            </w:pPr>
            <w:r w:rsidRPr="00F62E49">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F62E49" w:rsidRDefault="00626BB6" w:rsidP="008759DE">
            <w:pPr>
              <w:jc w:val="center"/>
              <w:rPr>
                <w:rFonts w:ascii="Times New Roman" w:eastAsia="Times New Roman" w:hAnsi="Times New Roman" w:cs="Times New Roman"/>
                <w:sz w:val="24"/>
                <w:szCs w:val="24"/>
              </w:rPr>
            </w:pPr>
            <w:r w:rsidRPr="00F62E49">
              <w:rPr>
                <w:rFonts w:ascii="Times New Roman" w:eastAsia="Times New Roman" w:hAnsi="Times New Roman" w:cs="Times New Roman"/>
                <w:sz w:val="24"/>
                <w:szCs w:val="24"/>
              </w:rPr>
              <w:t>1</w:t>
            </w:r>
          </w:p>
        </w:tc>
        <w:tc>
          <w:tcPr>
            <w:tcW w:w="8982" w:type="dxa"/>
            <w:shd w:val="clear" w:color="auto" w:fill="auto"/>
            <w:tcMar>
              <w:top w:w="0" w:type="dxa"/>
              <w:left w:w="28" w:type="dxa"/>
              <w:bottom w:w="0" w:type="dxa"/>
              <w:right w:w="28" w:type="dxa"/>
            </w:tcMar>
            <w:vAlign w:val="center"/>
          </w:tcPr>
          <w:p w:rsidR="00626BB6" w:rsidRPr="00F62E49" w:rsidRDefault="00626BB6" w:rsidP="008759DE">
            <w:pPr>
              <w:pStyle w:val="ab"/>
              <w:ind w:left="0"/>
              <w:jc w:val="both"/>
              <w:rPr>
                <w:color w:val="000000"/>
                <w:sz w:val="24"/>
                <w:szCs w:val="24"/>
              </w:rPr>
            </w:pPr>
            <w:r w:rsidRPr="00F62E49">
              <w:rPr>
                <w:bCs/>
                <w:sz w:val="24"/>
                <w:szCs w:val="24"/>
                <w:lang w:eastAsia="en-GB"/>
              </w:rPr>
              <w:t>Ваш диагноз</w:t>
            </w:r>
          </w:p>
        </w:tc>
      </w:tr>
      <w:tr w:rsidR="00626BB6" w:rsidRPr="00F62E49" w:rsidTr="00626BB6">
        <w:tc>
          <w:tcPr>
            <w:tcW w:w="427" w:type="dxa"/>
            <w:shd w:val="clear" w:color="auto" w:fill="auto"/>
            <w:vAlign w:val="center"/>
          </w:tcPr>
          <w:p w:rsidR="00626BB6" w:rsidRPr="00F62E49" w:rsidRDefault="00626BB6" w:rsidP="008759DE">
            <w:pPr>
              <w:jc w:val="center"/>
              <w:rPr>
                <w:rFonts w:ascii="Times New Roman" w:eastAsia="Times New Roman" w:hAnsi="Times New Roman" w:cs="Times New Roman"/>
                <w:sz w:val="24"/>
                <w:szCs w:val="24"/>
              </w:rPr>
            </w:pPr>
            <w:r w:rsidRPr="00F62E49">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F62E49" w:rsidRDefault="00626BB6" w:rsidP="008759DE">
            <w:pPr>
              <w:jc w:val="center"/>
              <w:rPr>
                <w:rFonts w:ascii="Times New Roman" w:eastAsia="Times New Roman" w:hAnsi="Times New Roman" w:cs="Times New Roman"/>
                <w:sz w:val="24"/>
                <w:szCs w:val="24"/>
              </w:rPr>
            </w:pPr>
            <w:r w:rsidRPr="00F62E49">
              <w:rPr>
                <w:rFonts w:ascii="Times New Roman" w:eastAsia="Times New Roman" w:hAnsi="Times New Roman" w:cs="Times New Roman"/>
                <w:sz w:val="24"/>
                <w:szCs w:val="24"/>
              </w:rPr>
              <w:t>2</w:t>
            </w:r>
          </w:p>
        </w:tc>
        <w:tc>
          <w:tcPr>
            <w:tcW w:w="8982" w:type="dxa"/>
            <w:shd w:val="clear" w:color="auto" w:fill="auto"/>
            <w:tcMar>
              <w:top w:w="0" w:type="dxa"/>
              <w:left w:w="28" w:type="dxa"/>
              <w:bottom w:w="0" w:type="dxa"/>
              <w:right w:w="28" w:type="dxa"/>
            </w:tcMar>
            <w:vAlign w:val="center"/>
          </w:tcPr>
          <w:p w:rsidR="00626BB6" w:rsidRPr="00F62E49" w:rsidRDefault="00626BB6" w:rsidP="008759DE">
            <w:pPr>
              <w:rPr>
                <w:rFonts w:ascii="Times New Roman" w:hAnsi="Times New Roman" w:cs="Times New Roman"/>
                <w:bCs/>
                <w:sz w:val="24"/>
                <w:szCs w:val="24"/>
                <w:lang w:eastAsia="en-GB"/>
              </w:rPr>
            </w:pPr>
            <w:r w:rsidRPr="00F62E49">
              <w:rPr>
                <w:rFonts w:ascii="Times New Roman" w:hAnsi="Times New Roman" w:cs="Times New Roman"/>
                <w:sz w:val="24"/>
                <w:szCs w:val="24"/>
              </w:rPr>
              <w:t>Определите целевой уровень гликированного гемоглобина. Обоснуйте ответ</w:t>
            </w:r>
          </w:p>
        </w:tc>
      </w:tr>
      <w:tr w:rsidR="00626BB6" w:rsidRPr="00F62E49" w:rsidTr="00626BB6">
        <w:tc>
          <w:tcPr>
            <w:tcW w:w="427" w:type="dxa"/>
            <w:shd w:val="clear" w:color="auto" w:fill="auto"/>
            <w:vAlign w:val="center"/>
          </w:tcPr>
          <w:p w:rsidR="00626BB6" w:rsidRPr="00F62E49" w:rsidRDefault="00626BB6" w:rsidP="008759DE">
            <w:pPr>
              <w:jc w:val="center"/>
              <w:rPr>
                <w:rFonts w:ascii="Times New Roman" w:eastAsia="Times New Roman" w:hAnsi="Times New Roman" w:cs="Times New Roman"/>
                <w:sz w:val="24"/>
                <w:szCs w:val="24"/>
              </w:rPr>
            </w:pPr>
            <w:r w:rsidRPr="00F62E49">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F62E49" w:rsidRDefault="00626BB6" w:rsidP="008759DE">
            <w:pPr>
              <w:jc w:val="center"/>
              <w:rPr>
                <w:rFonts w:ascii="Times New Roman" w:eastAsia="Times New Roman" w:hAnsi="Times New Roman" w:cs="Times New Roman"/>
                <w:sz w:val="24"/>
                <w:szCs w:val="24"/>
              </w:rPr>
            </w:pPr>
            <w:r w:rsidRPr="00F62E49">
              <w:rPr>
                <w:rFonts w:ascii="Times New Roman" w:eastAsia="Times New Roman" w:hAnsi="Times New Roman" w:cs="Times New Roman"/>
                <w:sz w:val="24"/>
                <w:szCs w:val="24"/>
              </w:rPr>
              <w:t>3</w:t>
            </w:r>
          </w:p>
        </w:tc>
        <w:tc>
          <w:tcPr>
            <w:tcW w:w="8982" w:type="dxa"/>
            <w:shd w:val="clear" w:color="auto" w:fill="auto"/>
            <w:tcMar>
              <w:top w:w="0" w:type="dxa"/>
              <w:left w:w="28" w:type="dxa"/>
              <w:bottom w:w="0" w:type="dxa"/>
              <w:right w:w="28" w:type="dxa"/>
            </w:tcMar>
            <w:vAlign w:val="center"/>
          </w:tcPr>
          <w:p w:rsidR="00626BB6" w:rsidRPr="00F62E49" w:rsidRDefault="00626BB6" w:rsidP="008759DE">
            <w:pPr>
              <w:rPr>
                <w:rFonts w:ascii="Times New Roman" w:hAnsi="Times New Roman" w:cs="Times New Roman"/>
                <w:color w:val="000000"/>
                <w:sz w:val="24"/>
                <w:szCs w:val="24"/>
              </w:rPr>
            </w:pPr>
            <w:r w:rsidRPr="00F62E49">
              <w:rPr>
                <w:rFonts w:ascii="Times New Roman" w:hAnsi="Times New Roman" w:cs="Times New Roman"/>
                <w:sz w:val="24"/>
                <w:szCs w:val="24"/>
              </w:rPr>
              <w:t>Ваша тактика</w:t>
            </w:r>
          </w:p>
        </w:tc>
      </w:tr>
      <w:tr w:rsidR="00626BB6" w:rsidRPr="00F62E49" w:rsidTr="00626BB6">
        <w:tc>
          <w:tcPr>
            <w:tcW w:w="427" w:type="dxa"/>
            <w:shd w:val="clear" w:color="auto" w:fill="auto"/>
            <w:vAlign w:val="center"/>
          </w:tcPr>
          <w:p w:rsidR="00626BB6" w:rsidRPr="00F62E49" w:rsidRDefault="00626BB6" w:rsidP="008759DE">
            <w:pPr>
              <w:jc w:val="center"/>
              <w:rPr>
                <w:rFonts w:ascii="Times New Roman" w:eastAsia="Times New Roman" w:hAnsi="Times New Roman" w:cs="Times New Roman"/>
                <w:sz w:val="24"/>
                <w:szCs w:val="24"/>
              </w:rPr>
            </w:pPr>
            <w:r w:rsidRPr="00F62E49">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F62E49" w:rsidRDefault="00626BB6" w:rsidP="008759DE">
            <w:pPr>
              <w:jc w:val="center"/>
              <w:rPr>
                <w:rFonts w:ascii="Times New Roman" w:eastAsia="Times New Roman" w:hAnsi="Times New Roman" w:cs="Times New Roman"/>
                <w:sz w:val="24"/>
                <w:szCs w:val="24"/>
              </w:rPr>
            </w:pPr>
            <w:r w:rsidRPr="00F62E49">
              <w:rPr>
                <w:rFonts w:ascii="Times New Roman" w:eastAsia="Times New Roman" w:hAnsi="Times New Roman" w:cs="Times New Roman"/>
                <w:sz w:val="24"/>
                <w:szCs w:val="24"/>
              </w:rPr>
              <w:t>4</w:t>
            </w:r>
          </w:p>
        </w:tc>
        <w:tc>
          <w:tcPr>
            <w:tcW w:w="8982" w:type="dxa"/>
            <w:shd w:val="clear" w:color="auto" w:fill="auto"/>
            <w:tcMar>
              <w:top w:w="0" w:type="dxa"/>
              <w:left w:w="28" w:type="dxa"/>
              <w:bottom w:w="0" w:type="dxa"/>
              <w:right w:w="28" w:type="dxa"/>
            </w:tcMar>
            <w:vAlign w:val="center"/>
          </w:tcPr>
          <w:p w:rsidR="00626BB6" w:rsidRPr="00F62E49" w:rsidRDefault="00626BB6" w:rsidP="008759DE">
            <w:pPr>
              <w:jc w:val="both"/>
              <w:rPr>
                <w:rFonts w:ascii="Times New Roman" w:hAnsi="Times New Roman" w:cs="Times New Roman"/>
                <w:sz w:val="24"/>
                <w:szCs w:val="24"/>
              </w:rPr>
            </w:pPr>
            <w:r w:rsidRPr="00F62E49">
              <w:rPr>
                <w:rFonts w:ascii="Times New Roman" w:hAnsi="Times New Roman" w:cs="Times New Roman"/>
                <w:sz w:val="24"/>
                <w:szCs w:val="24"/>
              </w:rPr>
              <w:t>Назначьте комбинированное лечение по сахарному диабету с указанием названия препаратов, дозы, способа и кратности введения. Укажите противопоказания к назначению препаратов, которые Вы назначили данному пациенту</w:t>
            </w:r>
          </w:p>
        </w:tc>
      </w:tr>
      <w:tr w:rsidR="00626BB6" w:rsidRPr="00F62E49" w:rsidTr="00626BB6">
        <w:tc>
          <w:tcPr>
            <w:tcW w:w="427" w:type="dxa"/>
            <w:shd w:val="clear" w:color="auto" w:fill="auto"/>
            <w:vAlign w:val="center"/>
          </w:tcPr>
          <w:p w:rsidR="00626BB6" w:rsidRPr="00F62E49" w:rsidRDefault="00626BB6" w:rsidP="008759DE">
            <w:pPr>
              <w:jc w:val="center"/>
              <w:rPr>
                <w:rFonts w:ascii="Times New Roman" w:eastAsia="Times New Roman" w:hAnsi="Times New Roman" w:cs="Times New Roman"/>
                <w:sz w:val="24"/>
                <w:szCs w:val="24"/>
              </w:rPr>
            </w:pPr>
            <w:r w:rsidRPr="00F62E49">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F62E49" w:rsidRDefault="00626BB6" w:rsidP="008759DE">
            <w:pPr>
              <w:jc w:val="center"/>
              <w:rPr>
                <w:rFonts w:ascii="Times New Roman" w:eastAsia="Times New Roman" w:hAnsi="Times New Roman" w:cs="Times New Roman"/>
                <w:sz w:val="24"/>
                <w:szCs w:val="24"/>
              </w:rPr>
            </w:pPr>
            <w:r w:rsidRPr="00F62E49">
              <w:rPr>
                <w:rFonts w:ascii="Times New Roman" w:eastAsia="Times New Roman" w:hAnsi="Times New Roman" w:cs="Times New Roman"/>
                <w:sz w:val="24"/>
                <w:szCs w:val="24"/>
              </w:rPr>
              <w:t>5</w:t>
            </w:r>
          </w:p>
        </w:tc>
        <w:tc>
          <w:tcPr>
            <w:tcW w:w="8982" w:type="dxa"/>
            <w:shd w:val="clear" w:color="auto" w:fill="auto"/>
            <w:tcMar>
              <w:top w:w="0" w:type="dxa"/>
              <w:left w:w="28" w:type="dxa"/>
              <w:bottom w:w="0" w:type="dxa"/>
              <w:right w:w="28" w:type="dxa"/>
            </w:tcMar>
            <w:vAlign w:val="center"/>
          </w:tcPr>
          <w:p w:rsidR="00626BB6" w:rsidRPr="00F62E49" w:rsidRDefault="00626BB6" w:rsidP="008759DE">
            <w:pPr>
              <w:jc w:val="both"/>
              <w:rPr>
                <w:rFonts w:ascii="Times New Roman" w:hAnsi="Times New Roman" w:cs="Times New Roman"/>
                <w:sz w:val="24"/>
                <w:szCs w:val="24"/>
              </w:rPr>
            </w:pPr>
            <w:r w:rsidRPr="00F62E49">
              <w:rPr>
                <w:rFonts w:ascii="Times New Roman" w:hAnsi="Times New Roman" w:cs="Times New Roman"/>
                <w:sz w:val="24"/>
                <w:szCs w:val="24"/>
              </w:rPr>
              <w:t>Уровень ЛПНП (холестерина липопротеидов низкой плотности) менее 1,4%</w:t>
            </w:r>
          </w:p>
          <w:p w:rsidR="00626BB6" w:rsidRPr="00F62E49" w:rsidRDefault="00626BB6" w:rsidP="008759DE">
            <w:pPr>
              <w:jc w:val="both"/>
              <w:rPr>
                <w:rFonts w:ascii="Times New Roman" w:hAnsi="Times New Roman" w:cs="Times New Roman"/>
                <w:sz w:val="24"/>
                <w:szCs w:val="24"/>
              </w:rPr>
            </w:pPr>
            <w:r w:rsidRPr="00F62E49">
              <w:rPr>
                <w:rFonts w:ascii="Times New Roman" w:hAnsi="Times New Roman" w:cs="Times New Roman"/>
                <w:sz w:val="24"/>
                <w:szCs w:val="24"/>
              </w:rPr>
              <w:t>АД: ≥ 130 и &lt; 140 / ≥ 70 и &lt; 80 мм рт.ст.</w:t>
            </w:r>
          </w:p>
        </w:tc>
      </w:tr>
    </w:tbl>
    <w:p w:rsidR="009B1047" w:rsidRDefault="009B1047" w:rsidP="00626BB6">
      <w:pPr>
        <w:jc w:val="center"/>
        <w:rPr>
          <w:rFonts w:ascii="Times New Roman" w:hAnsi="Times New Roman" w:cs="Times New Roman"/>
          <w:b/>
          <w:caps/>
          <w:sz w:val="28"/>
          <w:szCs w:val="28"/>
          <w:u w:val="single"/>
        </w:rPr>
      </w:pPr>
    </w:p>
    <w:p w:rsidR="009B1047" w:rsidRDefault="009B1047">
      <w:pPr>
        <w:rPr>
          <w:rFonts w:ascii="Times New Roman" w:hAnsi="Times New Roman" w:cs="Times New Roman"/>
          <w:b/>
          <w:caps/>
          <w:sz w:val="28"/>
          <w:szCs w:val="28"/>
          <w:u w:val="single"/>
        </w:rPr>
      </w:pPr>
      <w:r>
        <w:rPr>
          <w:rFonts w:ascii="Times New Roman" w:hAnsi="Times New Roman" w:cs="Times New Roman"/>
          <w:b/>
          <w:caps/>
          <w:sz w:val="28"/>
          <w:szCs w:val="28"/>
          <w:u w:val="single"/>
        </w:rPr>
        <w:br w:type="page"/>
      </w:r>
    </w:p>
    <w:p w:rsidR="009B1047" w:rsidRDefault="009B1047" w:rsidP="00626BB6">
      <w:pPr>
        <w:jc w:val="center"/>
        <w:rPr>
          <w:rFonts w:ascii="Times New Roman" w:hAnsi="Times New Roman" w:cs="Times New Roman"/>
          <w:b/>
          <w:caps/>
          <w:sz w:val="28"/>
          <w:szCs w:val="28"/>
          <w:u w:val="single"/>
        </w:rPr>
      </w:pPr>
    </w:p>
    <w:p w:rsidR="00626BB6" w:rsidRPr="00B14759" w:rsidRDefault="00626BB6" w:rsidP="00626BB6">
      <w:pPr>
        <w:jc w:val="center"/>
        <w:rPr>
          <w:rFonts w:ascii="Times New Roman" w:hAnsi="Times New Roman" w:cs="Times New Roman"/>
          <w:b/>
          <w:caps/>
          <w:sz w:val="28"/>
          <w:szCs w:val="28"/>
          <w:u w:val="single"/>
        </w:rPr>
      </w:pPr>
      <w:r w:rsidRPr="00B14759">
        <w:rPr>
          <w:rFonts w:ascii="Times New Roman" w:hAnsi="Times New Roman" w:cs="Times New Roman"/>
          <w:b/>
          <w:caps/>
          <w:sz w:val="28"/>
          <w:szCs w:val="28"/>
          <w:u w:val="single"/>
        </w:rPr>
        <w:t>ЭкзаменационнАЯ ЗАДАЧА    №     42</w:t>
      </w:r>
    </w:p>
    <w:p w:rsidR="00626BB6" w:rsidRDefault="00626BB6" w:rsidP="00626BB6">
      <w:pPr>
        <w:jc w:val="both"/>
        <w:rPr>
          <w:rFonts w:ascii="Times New Roman" w:hAnsi="Times New Roman" w:cs="Times New Roman"/>
          <w:bCs/>
          <w:sz w:val="26"/>
          <w:szCs w:val="26"/>
        </w:rPr>
      </w:pPr>
    </w:p>
    <w:p w:rsidR="00626BB6" w:rsidRDefault="00626BB6" w:rsidP="00626BB6">
      <w:pPr>
        <w:jc w:val="center"/>
        <w:rPr>
          <w:rFonts w:ascii="Times New Roman" w:hAnsi="Times New Roman" w:cs="Times New Roman"/>
          <w:b/>
          <w:caps/>
          <w:sz w:val="24"/>
          <w:szCs w:val="24"/>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626BB6" w:rsidRPr="00EB5236" w:rsidTr="008759DE">
        <w:tc>
          <w:tcPr>
            <w:tcW w:w="10242" w:type="dxa"/>
            <w:gridSpan w:val="3"/>
            <w:shd w:val="clear" w:color="auto" w:fill="auto"/>
          </w:tcPr>
          <w:p w:rsidR="00626BB6" w:rsidRPr="00B14759" w:rsidRDefault="00626BB6" w:rsidP="008759DE">
            <w:pPr>
              <w:tabs>
                <w:tab w:val="left" w:pos="232"/>
              </w:tabs>
              <w:autoSpaceDE w:val="0"/>
              <w:autoSpaceDN w:val="0"/>
              <w:adjustRightInd w:val="0"/>
              <w:jc w:val="both"/>
              <w:rPr>
                <w:rFonts w:ascii="Times New Roman" w:hAnsi="Times New Roman" w:cs="Times New Roman"/>
                <w:bCs/>
                <w:sz w:val="24"/>
                <w:szCs w:val="24"/>
              </w:rPr>
            </w:pPr>
            <w:r w:rsidRPr="00B14759">
              <w:rPr>
                <w:rFonts w:ascii="Times New Roman" w:hAnsi="Times New Roman" w:cs="Times New Roman"/>
                <w:bCs/>
                <w:sz w:val="24"/>
                <w:szCs w:val="24"/>
              </w:rPr>
              <w:t xml:space="preserve">Жалобы: </w:t>
            </w:r>
            <w:r w:rsidRPr="00B14759">
              <w:rPr>
                <w:rFonts w:ascii="Times New Roman" w:hAnsi="Times New Roman" w:cs="Times New Roman"/>
                <w:sz w:val="24"/>
                <w:szCs w:val="24"/>
              </w:rPr>
              <w:t>на боли в икроножных мышцах при физической нагрузке, сухость во рту, боли в прекардиальной области при ходьбе на 200 м, уменьшающиеся в покое через 5 -7 мин, подъемы АД до 170 мм рт.ст., сопровождающиеся головной болью, никутурию</w:t>
            </w:r>
          </w:p>
          <w:p w:rsidR="00626BB6" w:rsidRPr="00B14759" w:rsidRDefault="00626BB6" w:rsidP="008759DE">
            <w:pPr>
              <w:pStyle w:val="Standard"/>
              <w:jc w:val="both"/>
              <w:rPr>
                <w:rStyle w:val="115pt"/>
                <w:rFonts w:eastAsia="Lucida Sans Unicode"/>
                <w:b w:val="0"/>
                <w:lang w:val="ru-RU"/>
              </w:rPr>
            </w:pPr>
            <w:r w:rsidRPr="00B14759">
              <w:rPr>
                <w:rStyle w:val="115pt"/>
                <w:rFonts w:eastAsia="Lucida Sans Unicode"/>
                <w:b w:val="0"/>
              </w:rPr>
              <w:t>Anamnesis</w:t>
            </w:r>
            <w:r w:rsidRPr="00B14759">
              <w:rPr>
                <w:rStyle w:val="115pt"/>
                <w:rFonts w:eastAsia="Arial Unicode MS"/>
                <w:b w:val="0"/>
                <w:lang w:val="ru-RU"/>
              </w:rPr>
              <w:t xml:space="preserve"> </w:t>
            </w:r>
            <w:r w:rsidRPr="00B14759">
              <w:rPr>
                <w:rStyle w:val="115pt"/>
                <w:rFonts w:eastAsia="Lucida Sans Unicode"/>
                <w:b w:val="0"/>
              </w:rPr>
              <w:t>morbi</w:t>
            </w:r>
            <w:r w:rsidRPr="00B14759">
              <w:rPr>
                <w:rStyle w:val="115pt"/>
                <w:rFonts w:eastAsia="Lucida Sans Unicode"/>
                <w:b w:val="0"/>
                <w:lang w:val="ru-RU"/>
              </w:rPr>
              <w:t>: Артериальная гипертензия беспокоит с 1995 года.</w:t>
            </w:r>
          </w:p>
          <w:p w:rsidR="00626BB6" w:rsidRPr="00B14759" w:rsidRDefault="00626BB6" w:rsidP="008759DE">
            <w:pPr>
              <w:pStyle w:val="Standard"/>
              <w:jc w:val="both"/>
              <w:rPr>
                <w:rStyle w:val="115pt"/>
                <w:rFonts w:eastAsia="Lucida Sans Unicode"/>
                <w:b w:val="0"/>
                <w:lang w:val="ru-RU"/>
              </w:rPr>
            </w:pPr>
            <w:r w:rsidRPr="00B14759">
              <w:rPr>
                <w:rStyle w:val="115pt"/>
                <w:rFonts w:eastAsia="Lucida Sans Unicode"/>
                <w:b w:val="0"/>
                <w:lang w:val="ru-RU"/>
              </w:rPr>
              <w:t xml:space="preserve">Снижение толерантности к физической нагрузке отметил в 2009г. С этого же года был выставлен диагноз ИБС: Стенокардия напряжения, ф.кл. </w:t>
            </w:r>
            <w:r w:rsidRPr="00B14759">
              <w:rPr>
                <w:rStyle w:val="115pt"/>
                <w:rFonts w:eastAsia="Lucida Sans Unicode"/>
                <w:b w:val="0"/>
              </w:rPr>
              <w:t>III</w:t>
            </w:r>
            <w:r w:rsidRPr="00B14759">
              <w:rPr>
                <w:rStyle w:val="115pt"/>
                <w:rFonts w:eastAsia="Lucida Sans Unicode"/>
                <w:b w:val="0"/>
                <w:lang w:val="ru-RU"/>
              </w:rPr>
              <w:t>,</w:t>
            </w:r>
          </w:p>
          <w:p w:rsidR="00626BB6" w:rsidRPr="00B14759" w:rsidRDefault="00626BB6" w:rsidP="008759DE">
            <w:pPr>
              <w:pStyle w:val="Standard"/>
              <w:jc w:val="both"/>
              <w:rPr>
                <w:rStyle w:val="115pt"/>
                <w:rFonts w:eastAsia="Lucida Sans Unicode"/>
                <w:b w:val="0"/>
                <w:lang w:val="ru-RU"/>
              </w:rPr>
            </w:pPr>
            <w:r w:rsidRPr="00B14759">
              <w:rPr>
                <w:rStyle w:val="115pt"/>
                <w:rFonts w:eastAsia="Lucida Sans Unicode"/>
                <w:b w:val="0"/>
                <w:lang w:val="ru-RU"/>
              </w:rPr>
              <w:t>Коронарография от 13.10.2011: Ствол левой коронарной артерии (ЛКА): критический устевой и бифуркационный стенозы. Передняя нисходящая артерия (ПНА): окклюзия от устья. Огибающая артерия (ОА): стеноз 70% в среднем отделе. Правая коронарная артерия: окклюзия в среднем отделе, заполняется ретроградно из левой коронарной артерии.</w:t>
            </w:r>
          </w:p>
          <w:p w:rsidR="00626BB6" w:rsidRPr="00B14759" w:rsidRDefault="00626BB6" w:rsidP="008759DE">
            <w:pPr>
              <w:pStyle w:val="Standard"/>
              <w:jc w:val="both"/>
              <w:rPr>
                <w:rFonts w:eastAsia="Times New Roman" w:cs="Times New Roman"/>
                <w:bCs/>
                <w:kern w:val="0"/>
                <w:lang w:eastAsia="ja-JP"/>
              </w:rPr>
            </w:pPr>
            <w:r w:rsidRPr="00B14759">
              <w:rPr>
                <w:rStyle w:val="115pt"/>
                <w:rFonts w:eastAsia="Lucida Sans Unicode"/>
                <w:b w:val="0"/>
                <w:lang w:val="ru-RU"/>
              </w:rPr>
              <w:t>Была выполнена операция (14.10.2011): Маммарно-коронарное шунтирование</w:t>
            </w:r>
            <w:r w:rsidRPr="00B14759">
              <w:rPr>
                <w:rFonts w:eastAsia="Times New Roman" w:cs="Times New Roman"/>
                <w:bCs/>
                <w:kern w:val="0"/>
                <w:lang w:eastAsia="ja-JP"/>
              </w:rPr>
              <w:t xml:space="preserve"> on pump (ПМЖА &lt;лвга; ЗМЖА&lt;ав&lt;Ао; ВТК&lt;ав&lt;Ао; ДВ&lt;ав&lt;Ао).</w:t>
            </w:r>
          </w:p>
          <w:p w:rsidR="00626BB6" w:rsidRPr="00B14759" w:rsidRDefault="00626BB6" w:rsidP="008759DE">
            <w:pPr>
              <w:tabs>
                <w:tab w:val="left" w:pos="232"/>
              </w:tabs>
              <w:autoSpaceDE w:val="0"/>
              <w:autoSpaceDN w:val="0"/>
              <w:adjustRightInd w:val="0"/>
              <w:jc w:val="both"/>
              <w:rPr>
                <w:rFonts w:ascii="Times New Roman" w:hAnsi="Times New Roman" w:cs="Times New Roman"/>
                <w:sz w:val="24"/>
                <w:szCs w:val="24"/>
              </w:rPr>
            </w:pPr>
            <w:r w:rsidRPr="00B14759">
              <w:rPr>
                <w:rFonts w:ascii="Times New Roman" w:hAnsi="Times New Roman" w:cs="Times New Roman"/>
                <w:sz w:val="24"/>
                <w:szCs w:val="24"/>
              </w:rPr>
              <w:t>Ухудшение самочувствия – с 01.2020, когда после стресс стала отмечать подъемы АД. Принимает бисопролол, леркамен, лозартан, торвакард, тромбо-асс, кардикет</w:t>
            </w:r>
          </w:p>
          <w:p w:rsidR="00626BB6" w:rsidRPr="00B14759" w:rsidRDefault="00626BB6" w:rsidP="008759DE">
            <w:pPr>
              <w:tabs>
                <w:tab w:val="left" w:pos="232"/>
              </w:tabs>
              <w:autoSpaceDE w:val="0"/>
              <w:autoSpaceDN w:val="0"/>
              <w:adjustRightInd w:val="0"/>
              <w:jc w:val="both"/>
              <w:rPr>
                <w:rFonts w:ascii="Times New Roman" w:hAnsi="Times New Roman" w:cs="Times New Roman"/>
                <w:sz w:val="24"/>
                <w:szCs w:val="24"/>
              </w:rPr>
            </w:pPr>
            <w:r w:rsidRPr="00B14759">
              <w:rPr>
                <w:rFonts w:ascii="Times New Roman" w:hAnsi="Times New Roman" w:cs="Times New Roman"/>
                <w:sz w:val="24"/>
                <w:szCs w:val="24"/>
              </w:rPr>
              <w:t>Биохимический анализ крови  от 21.02.2020: глюкоза натощак 6,5 ммоль/л,</w:t>
            </w:r>
          </w:p>
          <w:p w:rsidR="00626BB6" w:rsidRPr="00B14759" w:rsidRDefault="00626BB6" w:rsidP="008759DE">
            <w:pPr>
              <w:tabs>
                <w:tab w:val="left" w:pos="232"/>
              </w:tabs>
              <w:autoSpaceDE w:val="0"/>
              <w:autoSpaceDN w:val="0"/>
              <w:adjustRightInd w:val="0"/>
              <w:jc w:val="both"/>
              <w:rPr>
                <w:rFonts w:ascii="Times New Roman" w:hAnsi="Times New Roman" w:cs="Times New Roman"/>
                <w:sz w:val="24"/>
                <w:szCs w:val="24"/>
              </w:rPr>
            </w:pPr>
            <w:r w:rsidRPr="00B14759">
              <w:rPr>
                <w:rFonts w:ascii="Times New Roman" w:hAnsi="Times New Roman" w:cs="Times New Roman"/>
                <w:sz w:val="24"/>
                <w:szCs w:val="24"/>
              </w:rPr>
              <w:t>креатинин от 21.02.2020: 254 мкмоль/л,</w:t>
            </w:r>
          </w:p>
          <w:p w:rsidR="00626BB6" w:rsidRPr="00B14759" w:rsidRDefault="00626BB6" w:rsidP="008759DE">
            <w:pPr>
              <w:tabs>
                <w:tab w:val="left" w:pos="232"/>
              </w:tabs>
              <w:autoSpaceDE w:val="0"/>
              <w:autoSpaceDN w:val="0"/>
              <w:adjustRightInd w:val="0"/>
              <w:jc w:val="both"/>
              <w:rPr>
                <w:rFonts w:ascii="Times New Roman" w:hAnsi="Times New Roman" w:cs="Times New Roman"/>
                <w:sz w:val="24"/>
                <w:szCs w:val="24"/>
              </w:rPr>
            </w:pPr>
            <w:r w:rsidRPr="00B14759">
              <w:rPr>
                <w:rFonts w:ascii="Times New Roman" w:hAnsi="Times New Roman" w:cs="Times New Roman"/>
                <w:sz w:val="24"/>
                <w:szCs w:val="24"/>
              </w:rPr>
              <w:t>скорость клубочковой фильтрации от 21.02.2020:   0 мл/мин/1,73 м</w:t>
            </w:r>
            <w:r w:rsidRPr="00B14759">
              <w:rPr>
                <w:rFonts w:ascii="Times New Roman" w:hAnsi="Times New Roman" w:cs="Times New Roman"/>
                <w:sz w:val="24"/>
                <w:szCs w:val="24"/>
                <w:vertAlign w:val="superscript"/>
              </w:rPr>
              <w:t>2</w:t>
            </w:r>
          </w:p>
          <w:p w:rsidR="00626BB6" w:rsidRPr="00B14759" w:rsidRDefault="00626BB6" w:rsidP="008759DE">
            <w:pPr>
              <w:tabs>
                <w:tab w:val="left" w:pos="232"/>
              </w:tabs>
              <w:autoSpaceDE w:val="0"/>
              <w:autoSpaceDN w:val="0"/>
              <w:adjustRightInd w:val="0"/>
              <w:jc w:val="both"/>
              <w:rPr>
                <w:rFonts w:ascii="Times New Roman" w:hAnsi="Times New Roman" w:cs="Times New Roman"/>
                <w:sz w:val="24"/>
                <w:szCs w:val="24"/>
              </w:rPr>
            </w:pPr>
            <w:r w:rsidRPr="00B14759">
              <w:rPr>
                <w:rFonts w:ascii="Times New Roman" w:hAnsi="Times New Roman" w:cs="Times New Roman"/>
                <w:sz w:val="24"/>
                <w:szCs w:val="24"/>
              </w:rPr>
              <w:t>Гликированный гемоглобин от 21.02.2020 – 7,3%</w:t>
            </w:r>
          </w:p>
          <w:p w:rsidR="00626BB6" w:rsidRPr="00B14759" w:rsidRDefault="00626BB6" w:rsidP="008759DE">
            <w:pPr>
              <w:tabs>
                <w:tab w:val="left" w:pos="232"/>
              </w:tabs>
              <w:autoSpaceDE w:val="0"/>
              <w:autoSpaceDN w:val="0"/>
              <w:adjustRightInd w:val="0"/>
              <w:jc w:val="both"/>
              <w:rPr>
                <w:rFonts w:ascii="Times New Roman" w:hAnsi="Times New Roman" w:cs="Times New Roman"/>
                <w:sz w:val="24"/>
                <w:szCs w:val="24"/>
              </w:rPr>
            </w:pPr>
            <w:r w:rsidRPr="00B14759">
              <w:rPr>
                <w:rFonts w:ascii="Times New Roman" w:hAnsi="Times New Roman" w:cs="Times New Roman"/>
                <w:sz w:val="24"/>
                <w:szCs w:val="24"/>
              </w:rPr>
              <w:t>Общий анализ мочи от 21.02.2020: альбуминурия 27 мг/ммоль</w:t>
            </w:r>
          </w:p>
          <w:p w:rsidR="00626BB6" w:rsidRPr="00B14759" w:rsidRDefault="00626BB6" w:rsidP="008759DE">
            <w:pPr>
              <w:tabs>
                <w:tab w:val="left" w:pos="232"/>
              </w:tabs>
              <w:autoSpaceDE w:val="0"/>
              <w:autoSpaceDN w:val="0"/>
              <w:adjustRightInd w:val="0"/>
              <w:jc w:val="both"/>
              <w:rPr>
                <w:rFonts w:ascii="Times New Roman" w:hAnsi="Times New Roman" w:cs="Times New Roman"/>
                <w:sz w:val="24"/>
                <w:szCs w:val="24"/>
              </w:rPr>
            </w:pPr>
            <w:r w:rsidRPr="00B14759">
              <w:rPr>
                <w:rFonts w:ascii="Times New Roman" w:hAnsi="Times New Roman" w:cs="Times New Roman"/>
                <w:sz w:val="24"/>
                <w:szCs w:val="24"/>
                <w:lang w:val="en-US"/>
              </w:rPr>
              <w:t>Anamnesis</w:t>
            </w:r>
            <w:r w:rsidRPr="00B14759">
              <w:rPr>
                <w:rFonts w:ascii="Times New Roman" w:hAnsi="Times New Roman" w:cs="Times New Roman"/>
                <w:sz w:val="24"/>
                <w:szCs w:val="24"/>
              </w:rPr>
              <w:t xml:space="preserve"> </w:t>
            </w:r>
            <w:r w:rsidRPr="00B14759">
              <w:rPr>
                <w:rFonts w:ascii="Times New Roman" w:hAnsi="Times New Roman" w:cs="Times New Roman"/>
                <w:sz w:val="24"/>
                <w:szCs w:val="24"/>
                <w:lang w:val="en-US"/>
              </w:rPr>
              <w:t>vitae</w:t>
            </w:r>
            <w:r w:rsidRPr="00B14759">
              <w:rPr>
                <w:rFonts w:ascii="Times New Roman" w:hAnsi="Times New Roman" w:cs="Times New Roman"/>
                <w:sz w:val="24"/>
                <w:szCs w:val="24"/>
              </w:rPr>
              <w:t>: Туберкулез, вирусный гепатит отрицает.</w:t>
            </w:r>
          </w:p>
          <w:p w:rsidR="00626BB6" w:rsidRPr="00B14759" w:rsidRDefault="00626BB6" w:rsidP="008759DE">
            <w:pPr>
              <w:tabs>
                <w:tab w:val="left" w:pos="232"/>
              </w:tabs>
              <w:autoSpaceDE w:val="0"/>
              <w:autoSpaceDN w:val="0"/>
              <w:adjustRightInd w:val="0"/>
              <w:jc w:val="both"/>
              <w:rPr>
                <w:rFonts w:ascii="Times New Roman" w:hAnsi="Times New Roman" w:cs="Times New Roman"/>
                <w:sz w:val="24"/>
                <w:szCs w:val="24"/>
              </w:rPr>
            </w:pPr>
            <w:r w:rsidRPr="00B14759">
              <w:rPr>
                <w:rFonts w:ascii="Times New Roman" w:hAnsi="Times New Roman" w:cs="Times New Roman"/>
                <w:sz w:val="24"/>
                <w:szCs w:val="24"/>
              </w:rPr>
              <w:t xml:space="preserve">Лекарственный анамнез: спокоен </w:t>
            </w:r>
          </w:p>
          <w:p w:rsidR="00626BB6" w:rsidRPr="00B14759" w:rsidRDefault="00626BB6" w:rsidP="008759DE">
            <w:pPr>
              <w:tabs>
                <w:tab w:val="left" w:pos="232"/>
              </w:tabs>
              <w:autoSpaceDE w:val="0"/>
              <w:autoSpaceDN w:val="0"/>
              <w:adjustRightInd w:val="0"/>
              <w:jc w:val="both"/>
              <w:rPr>
                <w:rFonts w:ascii="Times New Roman" w:hAnsi="Times New Roman" w:cs="Times New Roman"/>
                <w:sz w:val="24"/>
                <w:szCs w:val="24"/>
              </w:rPr>
            </w:pPr>
            <w:r w:rsidRPr="00B14759">
              <w:rPr>
                <w:rFonts w:ascii="Times New Roman" w:hAnsi="Times New Roman" w:cs="Times New Roman"/>
                <w:sz w:val="24"/>
                <w:szCs w:val="24"/>
              </w:rPr>
              <w:t xml:space="preserve">Сахарный диабет </w:t>
            </w:r>
            <w:r w:rsidRPr="00B14759">
              <w:rPr>
                <w:rFonts w:ascii="Times New Roman" w:hAnsi="Times New Roman" w:cs="Times New Roman"/>
                <w:sz w:val="24"/>
                <w:szCs w:val="24"/>
                <w:lang w:val="en-US"/>
              </w:rPr>
              <w:t>II</w:t>
            </w:r>
            <w:r w:rsidRPr="00B14759">
              <w:rPr>
                <w:rFonts w:ascii="Times New Roman" w:hAnsi="Times New Roman" w:cs="Times New Roman"/>
                <w:sz w:val="24"/>
                <w:szCs w:val="24"/>
              </w:rPr>
              <w:t xml:space="preserve"> типа с 2007 года; инсулинотерапия – с 2018г. В настоящее время принимает туджео (инсулин-гларгин) по 21 ЕД подкожно вечером (на ночь); галвус (вилдаглиптин) по 50 мг х 2 раза в день.</w:t>
            </w:r>
          </w:p>
          <w:p w:rsidR="00626BB6" w:rsidRPr="00F0395A" w:rsidRDefault="00626BB6" w:rsidP="008759DE">
            <w:pPr>
              <w:tabs>
                <w:tab w:val="left" w:pos="239"/>
              </w:tabs>
              <w:autoSpaceDE w:val="0"/>
              <w:autoSpaceDN w:val="0"/>
              <w:adjustRightInd w:val="0"/>
              <w:jc w:val="both"/>
              <w:rPr>
                <w:rFonts w:ascii="Times New Roman" w:hAnsi="Times New Roman" w:cs="Times New Roman"/>
                <w:bCs/>
                <w:sz w:val="24"/>
                <w:szCs w:val="24"/>
              </w:rPr>
            </w:pPr>
            <w:r w:rsidRPr="00B14759">
              <w:rPr>
                <w:rFonts w:ascii="Times New Roman" w:hAnsi="Times New Roman" w:cs="Times New Roman"/>
                <w:bCs/>
                <w:sz w:val="24"/>
                <w:szCs w:val="24"/>
                <w:lang w:val="fr-FR"/>
              </w:rPr>
              <w:t>Status</w:t>
            </w:r>
            <w:r w:rsidRPr="00B14759">
              <w:rPr>
                <w:rFonts w:ascii="Times New Roman" w:hAnsi="Times New Roman" w:cs="Times New Roman"/>
                <w:bCs/>
                <w:sz w:val="24"/>
                <w:szCs w:val="24"/>
              </w:rPr>
              <w:t xml:space="preserve"> </w:t>
            </w:r>
            <w:r w:rsidRPr="00B14759">
              <w:rPr>
                <w:rFonts w:ascii="Times New Roman" w:hAnsi="Times New Roman" w:cs="Times New Roman"/>
                <w:bCs/>
                <w:sz w:val="24"/>
                <w:szCs w:val="24"/>
                <w:lang w:val="fr-FR"/>
              </w:rPr>
              <w:t>Presens</w:t>
            </w:r>
            <w:r w:rsidRPr="00B14759">
              <w:rPr>
                <w:rFonts w:ascii="Times New Roman" w:hAnsi="Times New Roman" w:cs="Times New Roman"/>
                <w:bCs/>
                <w:sz w:val="24"/>
                <w:szCs w:val="24"/>
              </w:rPr>
              <w:t xml:space="preserve"> </w:t>
            </w:r>
            <w:r w:rsidRPr="00B14759">
              <w:rPr>
                <w:rFonts w:ascii="Times New Roman" w:hAnsi="Times New Roman" w:cs="Times New Roman"/>
                <w:bCs/>
                <w:sz w:val="24"/>
                <w:szCs w:val="24"/>
                <w:lang w:val="fr-FR"/>
              </w:rPr>
              <w:t>t</w:t>
            </w:r>
            <w:r w:rsidRPr="00B14759">
              <w:rPr>
                <w:rFonts w:ascii="Times New Roman" w:hAnsi="Times New Roman" w:cs="Times New Roman"/>
                <w:bCs/>
                <w:sz w:val="24"/>
                <w:szCs w:val="24"/>
              </w:rPr>
              <w:t xml:space="preserve"> 36,3С. </w:t>
            </w:r>
            <w:r w:rsidRPr="00B14759">
              <w:rPr>
                <w:rFonts w:ascii="Times New Roman" w:hAnsi="Times New Roman" w:cs="Times New Roman"/>
                <w:sz w:val="24"/>
                <w:szCs w:val="24"/>
              </w:rPr>
              <w:t>Состояние удовлетворительное. Кожные покровы и видимые слизистые физиологической окраски. Периферические лимфатические узлы не увеличены. Перкуторно над легкими ясный легочный звук. Ау-но: дыхание везикулярное, хрипов нет. ЧДД 17 в мин. Границы относительной сердечной тупости: правая – правый край грудины, верхняя – III ребро, левая – по левой средне-ключичной линии. Тоны сердца приглушены, ритм правильный. ЧCC=PS=64 уд/мин. АДd,s 130/110 мм рт.ст. пульс удовлетвор качества. Живот мягкий, безболезненный. Печень по краю реберной дуги. Отеков нет.</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bCs/>
                <w:sz w:val="24"/>
                <w:szCs w:val="24"/>
                <w:lang w:eastAsia="en-GB"/>
              </w:rPr>
              <w:t>Ваш диагноз</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Определите целевой уровень гликированного гемоглобина. Обоснуйте ответ</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Ваша тактика</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Назначьте комбинированное лечение по сахарному диабету с указанием названия препаратов, дозы, способа и кратности введения. Укажите противопоказания к назначению препаратов, которые Вы назначили данному пациенту</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Целевые уровни артериального давления и уровня холестерина у данного пациента</w:t>
            </w:r>
          </w:p>
        </w:tc>
      </w:tr>
    </w:tbl>
    <w:p w:rsidR="00626BB6" w:rsidRDefault="00626BB6" w:rsidP="00626BB6">
      <w:pPr>
        <w:jc w:val="both"/>
        <w:rPr>
          <w:rFonts w:ascii="Times New Roman" w:hAnsi="Times New Roman" w:cs="Times New Roman"/>
          <w:bCs/>
          <w:sz w:val="26"/>
          <w:szCs w:val="26"/>
        </w:rPr>
      </w:pPr>
    </w:p>
    <w:p w:rsidR="00626BB6" w:rsidRPr="00F62E49" w:rsidRDefault="00626BB6" w:rsidP="00626BB6">
      <w:pPr>
        <w:jc w:val="center"/>
        <w:rPr>
          <w:rFonts w:ascii="Times New Roman" w:hAnsi="Times New Roman" w:cs="Times New Roman"/>
          <w:b/>
          <w:caps/>
          <w:sz w:val="28"/>
          <w:szCs w:val="28"/>
          <w:u w:val="single"/>
        </w:rPr>
      </w:pPr>
    </w:p>
    <w:p w:rsidR="00626BB6" w:rsidRDefault="00626BB6">
      <w:pPr>
        <w:rPr>
          <w:rFonts w:ascii="Times New Roman" w:hAnsi="Times New Roman" w:cs="Times New Roman"/>
          <w:sz w:val="28"/>
          <w:szCs w:val="28"/>
        </w:rPr>
      </w:pPr>
      <w:r>
        <w:rPr>
          <w:rFonts w:ascii="Times New Roman" w:hAnsi="Times New Roman" w:cs="Times New Roman"/>
          <w:sz w:val="28"/>
          <w:szCs w:val="28"/>
        </w:rPr>
        <w:br w:type="page"/>
      </w:r>
    </w:p>
    <w:p w:rsidR="009B1047" w:rsidRDefault="009B1047" w:rsidP="00626BB6">
      <w:pPr>
        <w:jc w:val="center"/>
        <w:rPr>
          <w:rFonts w:ascii="Times New Roman" w:hAnsi="Times New Roman" w:cs="Times New Roman"/>
          <w:b/>
          <w:caps/>
          <w:sz w:val="28"/>
          <w:szCs w:val="28"/>
          <w:u w:val="single"/>
        </w:rPr>
      </w:pPr>
    </w:p>
    <w:p w:rsidR="00626BB6" w:rsidRPr="00421E80" w:rsidRDefault="00626BB6" w:rsidP="00626BB6">
      <w:pPr>
        <w:jc w:val="center"/>
        <w:rPr>
          <w:rFonts w:ascii="Times New Roman" w:hAnsi="Times New Roman" w:cs="Times New Roman"/>
          <w:b/>
          <w:caps/>
          <w:sz w:val="28"/>
          <w:szCs w:val="28"/>
          <w:u w:val="single"/>
        </w:rPr>
      </w:pPr>
      <w:r w:rsidRPr="00421E80">
        <w:rPr>
          <w:rFonts w:ascii="Times New Roman" w:hAnsi="Times New Roman" w:cs="Times New Roman"/>
          <w:b/>
          <w:caps/>
          <w:sz w:val="28"/>
          <w:szCs w:val="28"/>
          <w:u w:val="single"/>
        </w:rPr>
        <w:t>ЭкзаменационнАЯ ЗАДАЧА    №     43</w:t>
      </w:r>
    </w:p>
    <w:p w:rsidR="00626BB6" w:rsidRDefault="00626BB6" w:rsidP="00626BB6">
      <w:pPr>
        <w:jc w:val="both"/>
        <w:rPr>
          <w:rFonts w:ascii="Times New Roman" w:hAnsi="Times New Roman" w:cs="Times New Roman"/>
          <w:bCs/>
          <w:sz w:val="26"/>
          <w:szCs w:val="26"/>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626BB6" w:rsidRPr="00EB5236" w:rsidTr="008759DE">
        <w:tc>
          <w:tcPr>
            <w:tcW w:w="10242" w:type="dxa"/>
            <w:gridSpan w:val="3"/>
            <w:shd w:val="clear" w:color="auto" w:fill="auto"/>
          </w:tcPr>
          <w:p w:rsidR="00626BB6" w:rsidRPr="00F0395A" w:rsidRDefault="00626BB6" w:rsidP="008759DE">
            <w:pPr>
              <w:pStyle w:val="3"/>
              <w:widowControl/>
              <w:tabs>
                <w:tab w:val="left" w:pos="232"/>
              </w:tabs>
              <w:suppressAutoHyphens w:val="0"/>
              <w:spacing w:line="240" w:lineRule="auto"/>
              <w:jc w:val="both"/>
              <w:rPr>
                <w:color w:val="auto"/>
                <w:sz w:val="24"/>
                <w:szCs w:val="24"/>
              </w:rPr>
            </w:pPr>
            <w:r w:rsidRPr="00F0395A">
              <w:rPr>
                <w:color w:val="auto"/>
                <w:sz w:val="24"/>
                <w:szCs w:val="24"/>
              </w:rPr>
              <w:t>Жалобы: на подъемы АД до 140 мм рт.ст., сопровождающиеся болями в прекардиальной области, «онемение» и боли в н/конечностях при ходьбе на 100 м, из-за чего пациент останавливается, снижение веса (16 кг за 6 мес)</w:t>
            </w:r>
          </w:p>
          <w:p w:rsidR="00626BB6" w:rsidRPr="00F0395A" w:rsidRDefault="00626BB6" w:rsidP="008759DE">
            <w:pPr>
              <w:pStyle w:val="3"/>
              <w:widowControl/>
              <w:tabs>
                <w:tab w:val="left" w:pos="239"/>
              </w:tabs>
              <w:suppressAutoHyphens w:val="0"/>
              <w:spacing w:line="240" w:lineRule="auto"/>
              <w:jc w:val="both"/>
              <w:rPr>
                <w:color w:val="auto"/>
                <w:sz w:val="24"/>
                <w:szCs w:val="24"/>
              </w:rPr>
            </w:pPr>
            <w:r w:rsidRPr="00F0395A">
              <w:rPr>
                <w:color w:val="auto"/>
                <w:sz w:val="24"/>
                <w:szCs w:val="24"/>
                <w:lang w:val="en-US"/>
              </w:rPr>
              <w:t>Anamnesis</w:t>
            </w:r>
            <w:r w:rsidRPr="00F0395A">
              <w:rPr>
                <w:color w:val="auto"/>
                <w:sz w:val="24"/>
                <w:szCs w:val="24"/>
              </w:rPr>
              <w:t xml:space="preserve"> </w:t>
            </w:r>
            <w:r w:rsidRPr="00F0395A">
              <w:rPr>
                <w:color w:val="auto"/>
                <w:sz w:val="24"/>
                <w:szCs w:val="24"/>
                <w:lang w:val="en-US"/>
              </w:rPr>
              <w:t>morbi</w:t>
            </w:r>
            <w:r w:rsidRPr="00F0395A">
              <w:rPr>
                <w:color w:val="auto"/>
                <w:sz w:val="24"/>
                <w:szCs w:val="24"/>
              </w:rPr>
              <w:t>: Подъемы АД — в течение 10 лет</w:t>
            </w:r>
          </w:p>
          <w:p w:rsidR="00626BB6" w:rsidRPr="00F0395A" w:rsidRDefault="00626BB6" w:rsidP="008759DE">
            <w:pPr>
              <w:pStyle w:val="3"/>
              <w:widowControl/>
              <w:tabs>
                <w:tab w:val="left" w:pos="239"/>
              </w:tabs>
              <w:suppressAutoHyphens w:val="0"/>
              <w:spacing w:line="240" w:lineRule="auto"/>
              <w:jc w:val="both"/>
              <w:rPr>
                <w:color w:val="auto"/>
                <w:sz w:val="24"/>
                <w:szCs w:val="24"/>
              </w:rPr>
            </w:pPr>
            <w:r w:rsidRPr="00F0395A">
              <w:rPr>
                <w:color w:val="auto"/>
                <w:sz w:val="24"/>
                <w:szCs w:val="24"/>
              </w:rPr>
              <w:t>29.10.2019 был госпитализирован в кардиологическое отделение АМОКБ с диагнозом ИБС: Нестабильная стенокардия.</w:t>
            </w:r>
          </w:p>
          <w:p w:rsidR="00626BB6" w:rsidRPr="00F0395A" w:rsidRDefault="00626BB6" w:rsidP="008759DE">
            <w:pPr>
              <w:pStyle w:val="3"/>
              <w:widowControl/>
              <w:tabs>
                <w:tab w:val="left" w:pos="239"/>
              </w:tabs>
              <w:suppressAutoHyphens w:val="0"/>
              <w:spacing w:line="240" w:lineRule="auto"/>
              <w:jc w:val="both"/>
              <w:rPr>
                <w:color w:val="auto"/>
                <w:sz w:val="24"/>
                <w:szCs w:val="24"/>
              </w:rPr>
            </w:pPr>
            <w:r w:rsidRPr="00F0395A">
              <w:rPr>
                <w:bCs/>
                <w:color w:val="auto"/>
                <w:sz w:val="24"/>
                <w:szCs w:val="24"/>
              </w:rPr>
              <w:t xml:space="preserve">КАГ от 29.10.2019 (АМОКБ): </w:t>
            </w:r>
            <w:r w:rsidRPr="00F0395A">
              <w:rPr>
                <w:color w:val="auto"/>
                <w:sz w:val="24"/>
                <w:szCs w:val="24"/>
              </w:rPr>
              <w:t>Ствол левой коронарной артерии (ЛКА): проходим. Передняя нисходящая артерия (ПНА): субтотальный стеноз в п/3, стенозы в с/3 и д/3 60-70%. Огибающая артерия (ОА): субтотальный стеноз в п/3. Правая коронарная артерия (ПКА): протяженный стеноз в с/3 80%.</w:t>
            </w:r>
          </w:p>
          <w:p w:rsidR="00626BB6" w:rsidRPr="00F0395A" w:rsidRDefault="00626BB6" w:rsidP="008759DE">
            <w:pPr>
              <w:pStyle w:val="3"/>
              <w:widowControl/>
              <w:tabs>
                <w:tab w:val="left" w:pos="239"/>
              </w:tabs>
              <w:suppressAutoHyphens w:val="0"/>
              <w:spacing w:line="240" w:lineRule="auto"/>
              <w:jc w:val="both"/>
              <w:rPr>
                <w:bCs/>
                <w:color w:val="auto"/>
                <w:sz w:val="24"/>
                <w:szCs w:val="24"/>
              </w:rPr>
            </w:pPr>
            <w:r w:rsidRPr="00F0395A">
              <w:rPr>
                <w:bCs/>
                <w:color w:val="auto"/>
                <w:sz w:val="24"/>
                <w:szCs w:val="24"/>
              </w:rPr>
              <w:t>Выполнена операция 29.10.2019: Чрескожная тарнслюминальная ангиопластика (ЧТКА) передней нисходящей артерии (ПНА), огибающей артерии (ОА) с имплантацией стентов Resolute Integrity 3,0х18 мм, с имплантацией стентов Resolute Integrity 3,0х18 мм.</w:t>
            </w:r>
          </w:p>
          <w:p w:rsidR="00626BB6" w:rsidRPr="00F0395A" w:rsidRDefault="00626BB6" w:rsidP="008759DE">
            <w:pPr>
              <w:pStyle w:val="3"/>
              <w:widowControl/>
              <w:tabs>
                <w:tab w:val="left" w:pos="239"/>
              </w:tabs>
              <w:suppressAutoHyphens w:val="0"/>
              <w:spacing w:line="240" w:lineRule="auto"/>
              <w:jc w:val="both"/>
              <w:rPr>
                <w:color w:val="auto"/>
                <w:sz w:val="24"/>
                <w:szCs w:val="24"/>
              </w:rPr>
            </w:pPr>
            <w:r w:rsidRPr="00F0395A">
              <w:rPr>
                <w:color w:val="auto"/>
                <w:sz w:val="24"/>
                <w:szCs w:val="24"/>
              </w:rPr>
              <w:t>Лечение  клопидогрель, статины, кардиомагнил, бисопролол.</w:t>
            </w:r>
          </w:p>
          <w:p w:rsidR="00626BB6" w:rsidRPr="00F0395A" w:rsidRDefault="00626BB6" w:rsidP="008759DE">
            <w:pPr>
              <w:pStyle w:val="3"/>
              <w:widowControl/>
              <w:tabs>
                <w:tab w:val="left" w:pos="239"/>
              </w:tabs>
              <w:suppressAutoHyphens w:val="0"/>
              <w:spacing w:line="240" w:lineRule="auto"/>
              <w:jc w:val="both"/>
              <w:rPr>
                <w:color w:val="auto"/>
                <w:sz w:val="24"/>
                <w:szCs w:val="24"/>
              </w:rPr>
            </w:pPr>
            <w:r w:rsidRPr="00F0395A">
              <w:rPr>
                <w:color w:val="auto"/>
                <w:sz w:val="24"/>
                <w:szCs w:val="24"/>
              </w:rPr>
              <w:t>Биохический анализ крови:</w:t>
            </w:r>
          </w:p>
          <w:p w:rsidR="00626BB6" w:rsidRPr="00F0395A" w:rsidRDefault="00626BB6" w:rsidP="008759DE">
            <w:pPr>
              <w:pStyle w:val="3"/>
              <w:widowControl/>
              <w:tabs>
                <w:tab w:val="left" w:pos="239"/>
              </w:tabs>
              <w:suppressAutoHyphens w:val="0"/>
              <w:spacing w:line="240" w:lineRule="auto"/>
              <w:jc w:val="both"/>
              <w:rPr>
                <w:color w:val="auto"/>
                <w:sz w:val="24"/>
                <w:szCs w:val="24"/>
              </w:rPr>
            </w:pPr>
            <w:r w:rsidRPr="00F0395A">
              <w:rPr>
                <w:color w:val="auto"/>
                <w:sz w:val="24"/>
                <w:szCs w:val="24"/>
              </w:rPr>
              <w:t>Глюкоза натощак в динамике: 10 – 11,2 – 15,8 – 12,7 – 10,2 – 11,7 ммоль/л</w:t>
            </w:r>
          </w:p>
          <w:p w:rsidR="00626BB6" w:rsidRPr="00F0395A" w:rsidRDefault="00626BB6" w:rsidP="008759DE">
            <w:pPr>
              <w:pStyle w:val="3"/>
              <w:widowControl/>
              <w:tabs>
                <w:tab w:val="left" w:pos="239"/>
              </w:tabs>
              <w:suppressAutoHyphens w:val="0"/>
              <w:spacing w:line="240" w:lineRule="auto"/>
              <w:jc w:val="both"/>
              <w:rPr>
                <w:color w:val="auto"/>
                <w:sz w:val="24"/>
                <w:szCs w:val="24"/>
              </w:rPr>
            </w:pPr>
            <w:r w:rsidRPr="00F0395A">
              <w:rPr>
                <w:color w:val="auto"/>
                <w:sz w:val="24"/>
                <w:szCs w:val="24"/>
              </w:rPr>
              <w:t>Гликированный гемоглобин от 15.01.2020   -   9,6%</w:t>
            </w:r>
          </w:p>
          <w:p w:rsidR="00626BB6" w:rsidRPr="00F0395A" w:rsidRDefault="00626BB6" w:rsidP="008759DE">
            <w:pPr>
              <w:pStyle w:val="3"/>
              <w:tabs>
                <w:tab w:val="left" w:pos="239"/>
              </w:tabs>
              <w:spacing w:line="240" w:lineRule="auto"/>
              <w:jc w:val="both"/>
              <w:rPr>
                <w:color w:val="auto"/>
                <w:sz w:val="24"/>
                <w:szCs w:val="24"/>
              </w:rPr>
            </w:pPr>
            <w:r w:rsidRPr="00F0395A">
              <w:rPr>
                <w:color w:val="auto"/>
                <w:sz w:val="24"/>
                <w:szCs w:val="24"/>
              </w:rPr>
              <w:t>Скорость клубочковой фильтрации  от 15.01.2020  -  74,16 мл/мин/1,73 м</w:t>
            </w:r>
            <w:r w:rsidRPr="00F0395A">
              <w:rPr>
                <w:color w:val="auto"/>
                <w:sz w:val="24"/>
                <w:szCs w:val="24"/>
                <w:vertAlign w:val="superscript"/>
              </w:rPr>
              <w:t>2</w:t>
            </w:r>
          </w:p>
          <w:p w:rsidR="00626BB6" w:rsidRPr="00F0395A" w:rsidRDefault="00626BB6" w:rsidP="008759DE">
            <w:pPr>
              <w:tabs>
                <w:tab w:val="left" w:pos="232"/>
              </w:tabs>
              <w:autoSpaceDE w:val="0"/>
              <w:autoSpaceDN w:val="0"/>
              <w:adjustRightInd w:val="0"/>
              <w:jc w:val="both"/>
              <w:rPr>
                <w:rFonts w:ascii="Times New Roman" w:hAnsi="Times New Roman" w:cs="Times New Roman"/>
                <w:sz w:val="24"/>
                <w:szCs w:val="24"/>
              </w:rPr>
            </w:pPr>
            <w:r w:rsidRPr="00F0395A">
              <w:rPr>
                <w:rFonts w:ascii="Times New Roman" w:hAnsi="Times New Roman" w:cs="Times New Roman"/>
                <w:sz w:val="24"/>
                <w:szCs w:val="24"/>
              </w:rPr>
              <w:t>Общий анализ мочи от 20.01.2020: альбуминурия 20 мг/ммоль</w:t>
            </w:r>
          </w:p>
          <w:p w:rsidR="00626BB6" w:rsidRPr="00F0395A" w:rsidRDefault="00626BB6" w:rsidP="008759DE">
            <w:pPr>
              <w:pStyle w:val="3"/>
              <w:widowControl/>
              <w:tabs>
                <w:tab w:val="left" w:pos="239"/>
              </w:tabs>
              <w:suppressAutoHyphens w:val="0"/>
              <w:spacing w:line="240" w:lineRule="auto"/>
              <w:jc w:val="both"/>
              <w:rPr>
                <w:color w:val="auto"/>
                <w:sz w:val="24"/>
                <w:szCs w:val="24"/>
              </w:rPr>
            </w:pPr>
            <w:r w:rsidRPr="00F0395A">
              <w:rPr>
                <w:color w:val="auto"/>
                <w:sz w:val="24"/>
                <w:szCs w:val="24"/>
                <w:lang w:val="en-US"/>
              </w:rPr>
              <w:t>Anamnesis</w:t>
            </w:r>
            <w:r w:rsidRPr="00F0395A">
              <w:rPr>
                <w:color w:val="auto"/>
                <w:sz w:val="24"/>
                <w:szCs w:val="24"/>
              </w:rPr>
              <w:t xml:space="preserve"> </w:t>
            </w:r>
            <w:r w:rsidRPr="00F0395A">
              <w:rPr>
                <w:color w:val="auto"/>
                <w:sz w:val="24"/>
                <w:szCs w:val="24"/>
                <w:lang w:val="en-US"/>
              </w:rPr>
              <w:t>vitae</w:t>
            </w:r>
            <w:r w:rsidRPr="00F0395A">
              <w:rPr>
                <w:color w:val="auto"/>
                <w:sz w:val="24"/>
                <w:szCs w:val="24"/>
              </w:rPr>
              <w:t>: туберкулез, вирусный гепатит, вен.заболевания отрицает</w:t>
            </w:r>
          </w:p>
          <w:p w:rsidR="00626BB6" w:rsidRPr="00F0395A" w:rsidRDefault="00626BB6" w:rsidP="008759DE">
            <w:pPr>
              <w:pStyle w:val="3"/>
              <w:widowControl/>
              <w:tabs>
                <w:tab w:val="left" w:pos="239"/>
              </w:tabs>
              <w:suppressAutoHyphens w:val="0"/>
              <w:spacing w:line="240" w:lineRule="auto"/>
              <w:jc w:val="both"/>
              <w:rPr>
                <w:color w:val="auto"/>
                <w:sz w:val="24"/>
                <w:szCs w:val="24"/>
              </w:rPr>
            </w:pPr>
            <w:r w:rsidRPr="00F0395A">
              <w:rPr>
                <w:color w:val="auto"/>
                <w:sz w:val="24"/>
                <w:szCs w:val="24"/>
              </w:rPr>
              <w:t>Сахарный диабет II типа в течение 20 лет. Принимает форсигу (дапаглифлозин) по 10 мг/сут, галвус (вилдаглиптин) по по 50 мг х 2 раза в день, метоформин  по 850 мг/сут вечером (на ночь)</w:t>
            </w:r>
          </w:p>
          <w:p w:rsidR="00626BB6" w:rsidRPr="00F0395A" w:rsidRDefault="00626BB6" w:rsidP="008759DE">
            <w:pPr>
              <w:pStyle w:val="3"/>
              <w:widowControl/>
              <w:tabs>
                <w:tab w:val="left" w:pos="239"/>
              </w:tabs>
              <w:suppressAutoHyphens w:val="0"/>
              <w:spacing w:line="240" w:lineRule="auto"/>
              <w:jc w:val="both"/>
              <w:rPr>
                <w:color w:val="auto"/>
                <w:sz w:val="24"/>
                <w:szCs w:val="24"/>
              </w:rPr>
            </w:pPr>
            <w:r w:rsidRPr="00F0395A">
              <w:rPr>
                <w:color w:val="auto"/>
                <w:sz w:val="24"/>
                <w:szCs w:val="24"/>
              </w:rPr>
              <w:t>Лекарственный анамнез спокоен.</w:t>
            </w:r>
          </w:p>
          <w:p w:rsidR="00626BB6" w:rsidRPr="00F0395A" w:rsidRDefault="00626BB6" w:rsidP="008759DE">
            <w:pPr>
              <w:pStyle w:val="3"/>
              <w:tabs>
                <w:tab w:val="left" w:pos="239"/>
              </w:tabs>
              <w:spacing w:line="240" w:lineRule="auto"/>
              <w:jc w:val="both"/>
              <w:rPr>
                <w:color w:val="auto"/>
                <w:sz w:val="24"/>
                <w:szCs w:val="24"/>
                <w:highlight w:val="yellow"/>
              </w:rPr>
            </w:pPr>
            <w:r w:rsidRPr="00F0395A">
              <w:rPr>
                <w:color w:val="auto"/>
                <w:sz w:val="24"/>
                <w:szCs w:val="24"/>
                <w:lang w:val="en-US"/>
              </w:rPr>
              <w:t>Status</w:t>
            </w:r>
            <w:r w:rsidRPr="00F0395A">
              <w:rPr>
                <w:color w:val="auto"/>
                <w:sz w:val="24"/>
                <w:szCs w:val="24"/>
              </w:rPr>
              <w:t xml:space="preserve"> </w:t>
            </w:r>
            <w:r w:rsidRPr="00F0395A">
              <w:rPr>
                <w:color w:val="auto"/>
                <w:sz w:val="24"/>
                <w:szCs w:val="24"/>
                <w:lang w:val="en-US"/>
              </w:rPr>
              <w:t>Presens</w:t>
            </w:r>
            <w:r w:rsidRPr="00F0395A">
              <w:rPr>
                <w:color w:val="auto"/>
                <w:sz w:val="24"/>
                <w:szCs w:val="24"/>
              </w:rPr>
              <w:t xml:space="preserve"> t 36,6С. Состояние удовлетворительное. Кожные покровы и видимые слизистые физиологической окраски. Периферические лимфатические узлы не увеличены. Перкуторно над легкими ясный легочный звук. Ау-но: дыхание везикулярное, хрипов нет. ЧДД 17 в мин. Границы относительной сердечной тупости: правая – правый край грудины, верхняя – </w:t>
            </w:r>
            <w:r w:rsidRPr="00F0395A">
              <w:rPr>
                <w:color w:val="auto"/>
                <w:sz w:val="24"/>
                <w:szCs w:val="24"/>
                <w:lang w:val="en-US"/>
              </w:rPr>
              <w:t>III</w:t>
            </w:r>
            <w:r w:rsidRPr="00F0395A">
              <w:rPr>
                <w:color w:val="auto"/>
                <w:sz w:val="24"/>
                <w:szCs w:val="24"/>
              </w:rPr>
              <w:t xml:space="preserve"> ребро, левая – по левой средне-ключичной линии. Тоны сердца приглушены, ритм правильный. Ч</w:t>
            </w:r>
            <w:r w:rsidRPr="00F0395A">
              <w:rPr>
                <w:color w:val="auto"/>
                <w:sz w:val="24"/>
                <w:szCs w:val="24"/>
                <w:lang w:val="en-US"/>
              </w:rPr>
              <w:t>CC</w:t>
            </w:r>
            <w:r w:rsidRPr="00F0395A">
              <w:rPr>
                <w:color w:val="auto"/>
                <w:sz w:val="24"/>
                <w:szCs w:val="24"/>
              </w:rPr>
              <w:t>=</w:t>
            </w:r>
            <w:r w:rsidRPr="00F0395A">
              <w:rPr>
                <w:color w:val="auto"/>
                <w:sz w:val="24"/>
                <w:szCs w:val="24"/>
                <w:lang w:val="en-US"/>
              </w:rPr>
              <w:t>PS</w:t>
            </w:r>
            <w:r w:rsidRPr="00F0395A">
              <w:rPr>
                <w:color w:val="auto"/>
                <w:sz w:val="24"/>
                <w:szCs w:val="24"/>
              </w:rPr>
              <w:t>=64 уд/мин. АД</w:t>
            </w:r>
            <w:r w:rsidRPr="00F0395A">
              <w:rPr>
                <w:color w:val="auto"/>
                <w:sz w:val="24"/>
                <w:szCs w:val="24"/>
                <w:lang w:val="en-US"/>
              </w:rPr>
              <w:t>d</w:t>
            </w:r>
            <w:r w:rsidRPr="00F0395A">
              <w:rPr>
                <w:color w:val="auto"/>
                <w:sz w:val="24"/>
                <w:szCs w:val="24"/>
              </w:rPr>
              <w:t>,</w:t>
            </w:r>
            <w:r w:rsidRPr="00F0395A">
              <w:rPr>
                <w:color w:val="auto"/>
                <w:sz w:val="24"/>
                <w:szCs w:val="24"/>
                <w:lang w:val="en-US"/>
              </w:rPr>
              <w:t>s</w:t>
            </w:r>
            <w:r w:rsidRPr="00F0395A">
              <w:rPr>
                <w:color w:val="auto"/>
                <w:sz w:val="24"/>
                <w:szCs w:val="24"/>
              </w:rPr>
              <w:t xml:space="preserve"> 150/100 мм рт.ст. пульс удовлетвор качества. Живот мягкий, безболезненный. Печень по краю реберной дуги. Отеков нет.</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bCs/>
                <w:sz w:val="24"/>
                <w:szCs w:val="24"/>
                <w:lang w:eastAsia="en-GB"/>
              </w:rPr>
              <w:t>Ваш диагноз</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Определите целевой уровень гликированного гемоглобина. Обоснуйте ответ</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Ваша тактика</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Назначьте комбинированное лечение по сахарному диабету с указанием названия препаратов, дозы, способа и кратности введения. Укажите противопоказания к назначению препаратов, которые Вы назначили данному пациенту</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Составьте план обследования (диспансерного наблюдения)</w:t>
            </w:r>
          </w:p>
        </w:tc>
      </w:tr>
    </w:tbl>
    <w:p w:rsidR="00626BB6" w:rsidRDefault="00626BB6" w:rsidP="00626BB6">
      <w:pPr>
        <w:jc w:val="both"/>
        <w:rPr>
          <w:rFonts w:ascii="Times New Roman" w:hAnsi="Times New Roman" w:cs="Times New Roman"/>
          <w:bCs/>
          <w:sz w:val="26"/>
          <w:szCs w:val="26"/>
        </w:rPr>
      </w:pPr>
    </w:p>
    <w:p w:rsidR="00626BB6" w:rsidRDefault="00626BB6" w:rsidP="00626BB6">
      <w:pPr>
        <w:rPr>
          <w:rFonts w:ascii="Times New Roman" w:hAnsi="Times New Roman" w:cs="Times New Roman"/>
          <w:sz w:val="24"/>
          <w:szCs w:val="24"/>
        </w:rPr>
      </w:pPr>
    </w:p>
    <w:p w:rsidR="00626BB6" w:rsidRDefault="00626BB6" w:rsidP="00626BB6">
      <w:pPr>
        <w:rPr>
          <w:rFonts w:ascii="Times New Roman" w:hAnsi="Times New Roman" w:cs="Times New Roman"/>
          <w:sz w:val="24"/>
          <w:szCs w:val="24"/>
        </w:rPr>
      </w:pPr>
    </w:p>
    <w:p w:rsidR="00626BB6" w:rsidRDefault="00626BB6" w:rsidP="00626BB6">
      <w:pPr>
        <w:rPr>
          <w:rFonts w:ascii="Times New Roman" w:hAnsi="Times New Roman" w:cs="Times New Roman"/>
          <w:sz w:val="24"/>
          <w:szCs w:val="24"/>
        </w:rPr>
      </w:pPr>
    </w:p>
    <w:p w:rsidR="00626BB6" w:rsidRDefault="00626BB6" w:rsidP="00626BB6">
      <w:pPr>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626BB6">
      <w:pPr>
        <w:jc w:val="center"/>
        <w:rPr>
          <w:rFonts w:ascii="Times New Roman" w:hAnsi="Times New Roman" w:cs="Times New Roman"/>
          <w:b/>
          <w:caps/>
          <w:sz w:val="28"/>
          <w:szCs w:val="28"/>
          <w:u w:val="single"/>
        </w:rPr>
      </w:pPr>
    </w:p>
    <w:p w:rsidR="00626BB6" w:rsidRPr="009B3281" w:rsidRDefault="00626BB6" w:rsidP="00626BB6">
      <w:pPr>
        <w:jc w:val="center"/>
        <w:rPr>
          <w:rFonts w:ascii="Times New Roman" w:hAnsi="Times New Roman" w:cs="Times New Roman"/>
          <w:b/>
          <w:caps/>
          <w:sz w:val="28"/>
          <w:szCs w:val="28"/>
          <w:u w:val="single"/>
        </w:rPr>
      </w:pPr>
      <w:r w:rsidRPr="009B3281">
        <w:rPr>
          <w:rFonts w:ascii="Times New Roman" w:hAnsi="Times New Roman" w:cs="Times New Roman"/>
          <w:b/>
          <w:caps/>
          <w:sz w:val="28"/>
          <w:szCs w:val="28"/>
          <w:u w:val="single"/>
        </w:rPr>
        <w:t>ЭкзаменационнАЯ ЗАДАЧА    №     44</w:t>
      </w:r>
    </w:p>
    <w:p w:rsidR="00626BB6" w:rsidRDefault="00626BB6" w:rsidP="00626BB6">
      <w:pPr>
        <w:jc w:val="center"/>
        <w:rPr>
          <w:rFonts w:ascii="Times New Roman" w:hAnsi="Times New Roman" w:cs="Times New Roman"/>
          <w:b/>
          <w:caps/>
          <w:sz w:val="24"/>
          <w:szCs w:val="24"/>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626BB6" w:rsidRPr="00EB5236" w:rsidTr="008759DE">
        <w:tc>
          <w:tcPr>
            <w:tcW w:w="10242" w:type="dxa"/>
            <w:gridSpan w:val="3"/>
            <w:shd w:val="clear" w:color="auto" w:fill="auto"/>
          </w:tcPr>
          <w:p w:rsidR="00626BB6" w:rsidRPr="00C63744" w:rsidRDefault="00626BB6" w:rsidP="008759DE">
            <w:pPr>
              <w:pStyle w:val="3"/>
              <w:widowControl/>
              <w:tabs>
                <w:tab w:val="left" w:pos="232"/>
              </w:tabs>
              <w:suppressAutoHyphens w:val="0"/>
              <w:spacing w:line="240" w:lineRule="auto"/>
              <w:jc w:val="both"/>
              <w:textAlignment w:val="auto"/>
              <w:rPr>
                <w:sz w:val="24"/>
                <w:szCs w:val="24"/>
              </w:rPr>
            </w:pPr>
            <w:r w:rsidRPr="00C63744">
              <w:rPr>
                <w:sz w:val="24"/>
                <w:szCs w:val="24"/>
              </w:rPr>
              <w:t>Жалобы: на подъемы АД до 180 мм рт.ст., одышку при подъеме на 5 этаж, уменьшающуюся в покое, боли за грудиной при тяжелой физической нагрузке, купируемые отдыхом через 1 мин</w:t>
            </w:r>
          </w:p>
          <w:p w:rsidR="00626BB6" w:rsidRPr="00C63744" w:rsidRDefault="00626BB6" w:rsidP="008759DE">
            <w:pPr>
              <w:pStyle w:val="3"/>
              <w:widowControl/>
              <w:tabs>
                <w:tab w:val="left" w:pos="239"/>
              </w:tabs>
              <w:suppressAutoHyphens w:val="0"/>
              <w:spacing w:line="240" w:lineRule="auto"/>
              <w:jc w:val="both"/>
              <w:textAlignment w:val="auto"/>
              <w:rPr>
                <w:sz w:val="24"/>
                <w:szCs w:val="24"/>
              </w:rPr>
            </w:pPr>
            <w:r w:rsidRPr="00C63744">
              <w:rPr>
                <w:sz w:val="24"/>
                <w:szCs w:val="24"/>
                <w:lang w:val="en-US"/>
              </w:rPr>
              <w:t>Anamnesis</w:t>
            </w:r>
            <w:r w:rsidRPr="00C63744">
              <w:rPr>
                <w:sz w:val="24"/>
                <w:szCs w:val="24"/>
              </w:rPr>
              <w:t xml:space="preserve"> </w:t>
            </w:r>
            <w:r w:rsidRPr="00C63744">
              <w:rPr>
                <w:sz w:val="24"/>
                <w:szCs w:val="24"/>
                <w:lang w:val="en-US"/>
              </w:rPr>
              <w:t>morbi</w:t>
            </w:r>
            <w:r w:rsidRPr="00C63744">
              <w:rPr>
                <w:sz w:val="24"/>
                <w:szCs w:val="24"/>
              </w:rPr>
              <w:t>: Подъемы АД — в течение 10 лет. С 2018 г стал отмечать появление шума в ушах, головокружение.</w:t>
            </w:r>
          </w:p>
          <w:p w:rsidR="00626BB6" w:rsidRPr="00C63744" w:rsidRDefault="00626BB6" w:rsidP="008759DE">
            <w:pPr>
              <w:pStyle w:val="3"/>
              <w:widowControl/>
              <w:tabs>
                <w:tab w:val="left" w:pos="239"/>
              </w:tabs>
              <w:suppressAutoHyphens w:val="0"/>
              <w:spacing w:line="240" w:lineRule="auto"/>
              <w:jc w:val="both"/>
              <w:textAlignment w:val="auto"/>
              <w:rPr>
                <w:sz w:val="24"/>
                <w:szCs w:val="24"/>
              </w:rPr>
            </w:pPr>
            <w:r w:rsidRPr="00C63744">
              <w:rPr>
                <w:bCs/>
                <w:sz w:val="24"/>
                <w:szCs w:val="24"/>
              </w:rPr>
              <w:t>Ангиография брахиоцефальных артерий (БЦА) от 30. 09.2019: Левая общая сонная артерия (ЛОСА)</w:t>
            </w:r>
            <w:r w:rsidRPr="00C63744">
              <w:rPr>
                <w:sz w:val="24"/>
                <w:szCs w:val="24"/>
              </w:rPr>
              <w:t>: проходима, левая внутренняя сонная артерия (ЛВСА): стеноз 90%. Левая наружная сонная артерия (ЛНСА): проходима. Правая общая сонная артерия (ПОСА): проходима. Правая внутренняя сонная артерия (ПВСА): стеноз 40%. Правая наружная сонная артерия (ПНСА): стеноз 30%.</w:t>
            </w:r>
          </w:p>
          <w:p w:rsidR="00626BB6" w:rsidRPr="00C63744" w:rsidRDefault="00626BB6" w:rsidP="008759DE">
            <w:pPr>
              <w:pStyle w:val="3"/>
              <w:widowControl/>
              <w:tabs>
                <w:tab w:val="left" w:pos="239"/>
              </w:tabs>
              <w:suppressAutoHyphens w:val="0"/>
              <w:spacing w:line="240" w:lineRule="auto"/>
              <w:jc w:val="both"/>
              <w:textAlignment w:val="auto"/>
              <w:rPr>
                <w:sz w:val="24"/>
                <w:szCs w:val="24"/>
              </w:rPr>
            </w:pPr>
            <w:r w:rsidRPr="00C63744">
              <w:rPr>
                <w:sz w:val="24"/>
                <w:szCs w:val="24"/>
              </w:rPr>
              <w:t>19.12.2019 выполнена операция: Каротидная эндартерэктомия слева.</w:t>
            </w:r>
          </w:p>
          <w:p w:rsidR="00626BB6" w:rsidRPr="00C63744" w:rsidRDefault="00626BB6" w:rsidP="008759DE">
            <w:pPr>
              <w:pStyle w:val="3"/>
              <w:tabs>
                <w:tab w:val="left" w:pos="239"/>
              </w:tabs>
              <w:spacing w:line="240" w:lineRule="auto"/>
              <w:jc w:val="both"/>
              <w:rPr>
                <w:sz w:val="24"/>
                <w:szCs w:val="24"/>
              </w:rPr>
            </w:pPr>
            <w:r w:rsidRPr="00C63744">
              <w:rPr>
                <w:sz w:val="24"/>
                <w:szCs w:val="24"/>
              </w:rPr>
              <w:t>Окулист 20.02.2020 (ОКД): неоваскуляризация сетчатки меньше половины площади диска зрительного нерва</w:t>
            </w:r>
          </w:p>
          <w:p w:rsidR="00626BB6" w:rsidRPr="00E72826" w:rsidRDefault="00626BB6" w:rsidP="008759DE">
            <w:pPr>
              <w:pStyle w:val="3"/>
              <w:tabs>
                <w:tab w:val="left" w:pos="239"/>
              </w:tabs>
              <w:spacing w:line="240" w:lineRule="auto"/>
              <w:jc w:val="both"/>
              <w:rPr>
                <w:sz w:val="24"/>
                <w:szCs w:val="24"/>
              </w:rPr>
            </w:pPr>
            <w:r w:rsidRPr="00C63744">
              <w:rPr>
                <w:sz w:val="24"/>
                <w:szCs w:val="24"/>
              </w:rPr>
              <w:t xml:space="preserve">Коронарография от 30.09.20199: Ствол левой коронарной артерии (ЛКА): проходим. </w:t>
            </w:r>
            <w:r w:rsidRPr="00E72826">
              <w:rPr>
                <w:sz w:val="24"/>
                <w:szCs w:val="24"/>
              </w:rPr>
              <w:t>Передняя нисходящая артерия (ПНА): стеноз 80%. Правая коронарная артерия (ПКА): протяженный стеноз 90%</w:t>
            </w:r>
          </w:p>
          <w:p w:rsidR="00626BB6" w:rsidRPr="00E72826" w:rsidRDefault="00626BB6" w:rsidP="008759DE">
            <w:pPr>
              <w:pStyle w:val="3"/>
              <w:tabs>
                <w:tab w:val="left" w:pos="239"/>
              </w:tabs>
              <w:spacing w:line="240" w:lineRule="auto"/>
              <w:jc w:val="both"/>
              <w:rPr>
                <w:sz w:val="24"/>
                <w:szCs w:val="24"/>
              </w:rPr>
            </w:pPr>
            <w:r w:rsidRPr="00E72826">
              <w:rPr>
                <w:sz w:val="24"/>
                <w:szCs w:val="24"/>
              </w:rPr>
              <w:t>Лечение: принимает торасемид, периневу, аторвастатин</w:t>
            </w:r>
          </w:p>
          <w:p w:rsidR="00626BB6" w:rsidRPr="00E72826" w:rsidRDefault="00626BB6" w:rsidP="008759DE">
            <w:pPr>
              <w:tabs>
                <w:tab w:val="left" w:pos="2376"/>
              </w:tabs>
              <w:autoSpaceDE w:val="0"/>
              <w:autoSpaceDN w:val="0"/>
              <w:adjustRightInd w:val="0"/>
              <w:rPr>
                <w:rFonts w:ascii="Times New Roman" w:hAnsi="Times New Roman" w:cs="Times New Roman"/>
                <w:sz w:val="24"/>
                <w:szCs w:val="24"/>
              </w:rPr>
            </w:pPr>
            <w:r w:rsidRPr="00E72826">
              <w:rPr>
                <w:rFonts w:ascii="Times New Roman" w:hAnsi="Times New Roman" w:cs="Times New Roman"/>
                <w:sz w:val="24"/>
                <w:szCs w:val="24"/>
                <w:lang w:val="en-US"/>
              </w:rPr>
              <w:t>Anamnesis</w:t>
            </w:r>
            <w:r w:rsidRPr="00E72826">
              <w:rPr>
                <w:rFonts w:ascii="Times New Roman" w:hAnsi="Times New Roman" w:cs="Times New Roman"/>
                <w:sz w:val="24"/>
                <w:szCs w:val="24"/>
              </w:rPr>
              <w:t xml:space="preserve"> </w:t>
            </w:r>
            <w:r w:rsidRPr="00E72826">
              <w:rPr>
                <w:rFonts w:ascii="Times New Roman" w:hAnsi="Times New Roman" w:cs="Times New Roman"/>
                <w:sz w:val="24"/>
                <w:szCs w:val="24"/>
                <w:lang w:val="en-US"/>
              </w:rPr>
              <w:t>vitae</w:t>
            </w:r>
            <w:r w:rsidRPr="00E72826">
              <w:rPr>
                <w:rFonts w:ascii="Times New Roman" w:hAnsi="Times New Roman" w:cs="Times New Roman"/>
                <w:sz w:val="24"/>
                <w:szCs w:val="24"/>
              </w:rPr>
              <w:t>: Туберкулез, вирусный гепатит отрицает.</w:t>
            </w:r>
          </w:p>
          <w:p w:rsidR="00626BB6" w:rsidRPr="00E72826" w:rsidRDefault="00626BB6" w:rsidP="008759DE">
            <w:pPr>
              <w:tabs>
                <w:tab w:val="left" w:pos="2376"/>
              </w:tabs>
              <w:autoSpaceDE w:val="0"/>
              <w:autoSpaceDN w:val="0"/>
              <w:adjustRightInd w:val="0"/>
              <w:rPr>
                <w:rFonts w:ascii="Times New Roman" w:hAnsi="Times New Roman" w:cs="Times New Roman"/>
                <w:sz w:val="24"/>
                <w:szCs w:val="24"/>
              </w:rPr>
            </w:pPr>
            <w:r w:rsidRPr="00E72826">
              <w:rPr>
                <w:rFonts w:ascii="Times New Roman" w:hAnsi="Times New Roman" w:cs="Times New Roman"/>
                <w:sz w:val="24"/>
                <w:szCs w:val="24"/>
              </w:rPr>
              <w:t xml:space="preserve">Лекарственный анамнез: спокоен </w:t>
            </w:r>
          </w:p>
          <w:p w:rsidR="00626BB6" w:rsidRPr="00C63744" w:rsidRDefault="00626BB6" w:rsidP="008759DE">
            <w:pPr>
              <w:tabs>
                <w:tab w:val="left" w:pos="2376"/>
              </w:tabs>
              <w:autoSpaceDE w:val="0"/>
              <w:autoSpaceDN w:val="0"/>
              <w:adjustRightInd w:val="0"/>
              <w:rPr>
                <w:rFonts w:ascii="Times New Roman" w:hAnsi="Times New Roman" w:cs="Times New Roman"/>
                <w:sz w:val="24"/>
                <w:szCs w:val="24"/>
              </w:rPr>
            </w:pPr>
            <w:r w:rsidRPr="00E72826">
              <w:rPr>
                <w:rFonts w:ascii="Times New Roman" w:hAnsi="Times New Roman" w:cs="Times New Roman"/>
                <w:sz w:val="24"/>
                <w:szCs w:val="24"/>
              </w:rPr>
              <w:t>Сахарный диабет  - с 2004 года. Принимает:  новорапид (инсулин аспарт): 12 ЕД утром, 14 ЕД  в обед</w:t>
            </w:r>
            <w:r w:rsidRPr="00C63744">
              <w:rPr>
                <w:rFonts w:ascii="Times New Roman" w:hAnsi="Times New Roman" w:cs="Times New Roman"/>
                <w:sz w:val="24"/>
                <w:szCs w:val="24"/>
              </w:rPr>
              <w:t>, 14 ЕД вечером подкожно; Левемир (инсулин детемир):  34 ЕД утром и 30 ЕД вечером подкожно; Метформин по 850 мг х 3 раза в день</w:t>
            </w:r>
          </w:p>
          <w:p w:rsidR="00626BB6" w:rsidRPr="00C63744" w:rsidRDefault="00626BB6" w:rsidP="008759DE">
            <w:pPr>
              <w:pStyle w:val="3"/>
              <w:tabs>
                <w:tab w:val="left" w:pos="239"/>
              </w:tabs>
              <w:spacing w:line="240" w:lineRule="auto"/>
              <w:jc w:val="both"/>
              <w:rPr>
                <w:sz w:val="24"/>
                <w:szCs w:val="24"/>
              </w:rPr>
            </w:pPr>
            <w:r w:rsidRPr="00C63744">
              <w:rPr>
                <w:sz w:val="24"/>
                <w:szCs w:val="24"/>
                <w:lang w:val="en-US"/>
              </w:rPr>
              <w:t>Status</w:t>
            </w:r>
            <w:r w:rsidRPr="00C63744">
              <w:rPr>
                <w:sz w:val="24"/>
                <w:szCs w:val="24"/>
              </w:rPr>
              <w:t xml:space="preserve"> </w:t>
            </w:r>
            <w:r w:rsidRPr="00C63744">
              <w:rPr>
                <w:sz w:val="24"/>
                <w:szCs w:val="24"/>
                <w:lang w:val="en-US"/>
              </w:rPr>
              <w:t>Presens</w:t>
            </w:r>
            <w:r w:rsidRPr="00C63744">
              <w:rPr>
                <w:sz w:val="24"/>
                <w:szCs w:val="24"/>
              </w:rPr>
              <w:t xml:space="preserve"> t 36,2С. Состояние удовлетворительное. Кожные покровы и видимые слизистые физиологической окраски. Периферические лимфатические узлы не увеличены. Перкуторно над легкими ясный легочный звук. Ау-но: дыхание везикулярное, хрипов нет. ЧДД 17 в мин. Границы относительной сердечной тупости: правая – правый край грудины, верхняя – </w:t>
            </w:r>
            <w:r w:rsidRPr="00C63744">
              <w:rPr>
                <w:sz w:val="24"/>
                <w:szCs w:val="24"/>
                <w:lang w:val="en-US"/>
              </w:rPr>
              <w:t>III</w:t>
            </w:r>
            <w:r w:rsidRPr="00C63744">
              <w:rPr>
                <w:sz w:val="24"/>
                <w:szCs w:val="24"/>
              </w:rPr>
              <w:t xml:space="preserve"> ребро, левая – по левой средне-ключичной линии. Тоны сердца приглушены, ритм правильный. Ч</w:t>
            </w:r>
            <w:r w:rsidRPr="00C63744">
              <w:rPr>
                <w:sz w:val="24"/>
                <w:szCs w:val="24"/>
                <w:lang w:val="en-US"/>
              </w:rPr>
              <w:t>CC</w:t>
            </w:r>
            <w:r w:rsidRPr="00C63744">
              <w:rPr>
                <w:sz w:val="24"/>
                <w:szCs w:val="24"/>
              </w:rPr>
              <w:t>=</w:t>
            </w:r>
            <w:r w:rsidRPr="00C63744">
              <w:rPr>
                <w:sz w:val="24"/>
                <w:szCs w:val="24"/>
                <w:lang w:val="en-US"/>
              </w:rPr>
              <w:t>PS</w:t>
            </w:r>
            <w:r w:rsidRPr="00C63744">
              <w:rPr>
                <w:sz w:val="24"/>
                <w:szCs w:val="24"/>
              </w:rPr>
              <w:t>=84 уд/мин. АД</w:t>
            </w:r>
            <w:r w:rsidRPr="00C63744">
              <w:rPr>
                <w:sz w:val="24"/>
                <w:szCs w:val="24"/>
                <w:lang w:val="en-US"/>
              </w:rPr>
              <w:t>d</w:t>
            </w:r>
            <w:r w:rsidRPr="00C63744">
              <w:rPr>
                <w:sz w:val="24"/>
                <w:szCs w:val="24"/>
              </w:rPr>
              <w:t>,</w:t>
            </w:r>
            <w:r w:rsidRPr="00C63744">
              <w:rPr>
                <w:sz w:val="24"/>
                <w:szCs w:val="24"/>
                <w:lang w:val="en-US"/>
              </w:rPr>
              <w:t>s</w:t>
            </w:r>
            <w:r w:rsidRPr="00C63744">
              <w:rPr>
                <w:sz w:val="24"/>
                <w:szCs w:val="24"/>
              </w:rPr>
              <w:t xml:space="preserve"> 160/110 мм рт.ст. пульс удовлетвор качества. Живот мягкий, безболезненный. Печень по краю реберной дуги. Отеков нет.</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eastAsia="Times New Roman" w:hAnsi="Times New Roman" w:cs="Times New Roman"/>
                <w:sz w:val="24"/>
                <w:szCs w:val="24"/>
              </w:rPr>
            </w:pPr>
            <w:r w:rsidRPr="00F0395A">
              <w:rPr>
                <w:rFonts w:ascii="Times New Roman" w:hAnsi="Times New Roman" w:cs="Times New Roman"/>
                <w:sz w:val="24"/>
                <w:szCs w:val="24"/>
              </w:rPr>
              <w:t>Проведение обследования пациента с целью установления диагноза</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Определите целевой уровень гликированного гемоглобина. Обоснуйте ответ</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Ваша тактика</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Назначьте комбинированное лечение по сахарному диабету с указанием названия препаратов, дозы, способа и кратности введения. Укажите противопоказания к назначению препаратов, которые Вы назначили данному пациенту</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C63744">
              <w:rPr>
                <w:rFonts w:ascii="Times New Roman" w:hAnsi="Times New Roman" w:cs="Times New Roman"/>
                <w:sz w:val="24"/>
                <w:szCs w:val="24"/>
              </w:rPr>
              <w:t>Ваши рекомендации по питанию пациента</w:t>
            </w:r>
          </w:p>
        </w:tc>
      </w:tr>
    </w:tbl>
    <w:p w:rsidR="00626BB6" w:rsidRDefault="00626BB6" w:rsidP="00626BB6">
      <w:pPr>
        <w:jc w:val="both"/>
        <w:rPr>
          <w:rFonts w:ascii="Times New Roman" w:hAnsi="Times New Roman" w:cs="Times New Roman"/>
          <w:bCs/>
          <w:sz w:val="26"/>
          <w:szCs w:val="26"/>
        </w:rPr>
      </w:pPr>
    </w:p>
    <w:p w:rsidR="00626BB6" w:rsidRDefault="00626BB6" w:rsidP="00626BB6">
      <w:pPr>
        <w:rPr>
          <w:rFonts w:ascii="Times New Roman" w:hAnsi="Times New Roman" w:cs="Times New Roman"/>
          <w:sz w:val="24"/>
          <w:szCs w:val="24"/>
        </w:rPr>
      </w:pPr>
    </w:p>
    <w:p w:rsidR="00626BB6" w:rsidRDefault="00626BB6" w:rsidP="00626BB6">
      <w:pPr>
        <w:rPr>
          <w:rFonts w:ascii="Times New Roman" w:hAnsi="Times New Roman" w:cs="Times New Roman"/>
          <w:sz w:val="24"/>
          <w:szCs w:val="24"/>
        </w:rPr>
      </w:pPr>
    </w:p>
    <w:p w:rsidR="00626BB6" w:rsidRDefault="00626BB6" w:rsidP="00626BB6">
      <w:pPr>
        <w:rPr>
          <w:rFonts w:ascii="Times New Roman" w:hAnsi="Times New Roman" w:cs="Times New Roman"/>
          <w:sz w:val="24"/>
          <w:szCs w:val="24"/>
        </w:rPr>
      </w:pPr>
    </w:p>
    <w:p w:rsidR="00626BB6" w:rsidRDefault="00626BB6" w:rsidP="00626BB6">
      <w:pPr>
        <w:rPr>
          <w:rFonts w:ascii="Times New Roman" w:hAnsi="Times New Roman" w:cs="Times New Roman"/>
          <w:sz w:val="24"/>
          <w:szCs w:val="24"/>
        </w:rPr>
      </w:pPr>
    </w:p>
    <w:p w:rsidR="00626BB6" w:rsidRDefault="00626BB6" w:rsidP="00626BB6">
      <w:pPr>
        <w:rPr>
          <w:rFonts w:ascii="Times New Roman" w:hAnsi="Times New Roman" w:cs="Times New Roman"/>
          <w:bCs/>
          <w:sz w:val="26"/>
          <w:szCs w:val="26"/>
        </w:rPr>
      </w:pPr>
      <w:r>
        <w:rPr>
          <w:rFonts w:ascii="Times New Roman" w:hAnsi="Times New Roman" w:cs="Times New Roman"/>
          <w:sz w:val="24"/>
          <w:szCs w:val="24"/>
        </w:rPr>
        <w:br w:type="page"/>
      </w:r>
    </w:p>
    <w:p w:rsidR="009B1047" w:rsidRDefault="009B1047" w:rsidP="00626BB6">
      <w:pPr>
        <w:jc w:val="center"/>
        <w:rPr>
          <w:rFonts w:ascii="Times New Roman" w:hAnsi="Times New Roman" w:cs="Times New Roman"/>
          <w:b/>
          <w:caps/>
          <w:sz w:val="28"/>
          <w:szCs w:val="28"/>
          <w:u w:val="single"/>
        </w:rPr>
      </w:pPr>
    </w:p>
    <w:p w:rsidR="00626BB6" w:rsidRDefault="00626BB6" w:rsidP="00626BB6">
      <w:pPr>
        <w:jc w:val="center"/>
        <w:rPr>
          <w:rFonts w:ascii="Times New Roman" w:hAnsi="Times New Roman" w:cs="Times New Roman"/>
          <w:b/>
          <w:caps/>
          <w:sz w:val="28"/>
          <w:szCs w:val="28"/>
          <w:u w:val="single"/>
        </w:rPr>
      </w:pPr>
      <w:r w:rsidRPr="00583C41">
        <w:rPr>
          <w:rFonts w:ascii="Times New Roman" w:hAnsi="Times New Roman" w:cs="Times New Roman"/>
          <w:b/>
          <w:caps/>
          <w:sz w:val="28"/>
          <w:szCs w:val="28"/>
          <w:u w:val="single"/>
        </w:rPr>
        <w:t>ЭкзаменационнАЯ ЗАДАЧА    №     45</w:t>
      </w:r>
    </w:p>
    <w:p w:rsidR="00626BB6" w:rsidRDefault="00626BB6" w:rsidP="00626BB6">
      <w:pPr>
        <w:jc w:val="both"/>
        <w:rPr>
          <w:rFonts w:ascii="Times New Roman" w:hAnsi="Times New Roman" w:cs="Times New Roman"/>
          <w:bCs/>
          <w:sz w:val="26"/>
          <w:szCs w:val="26"/>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626BB6" w:rsidRPr="00EB5236" w:rsidTr="008759DE">
        <w:tc>
          <w:tcPr>
            <w:tcW w:w="10242" w:type="dxa"/>
            <w:gridSpan w:val="3"/>
            <w:shd w:val="clear" w:color="auto" w:fill="auto"/>
          </w:tcPr>
          <w:p w:rsidR="00626BB6" w:rsidRPr="001B4DA5" w:rsidRDefault="00626BB6" w:rsidP="008759DE">
            <w:pPr>
              <w:pStyle w:val="3"/>
              <w:tabs>
                <w:tab w:val="left" w:pos="239"/>
              </w:tabs>
              <w:spacing w:line="240" w:lineRule="auto"/>
              <w:jc w:val="both"/>
              <w:rPr>
                <w:sz w:val="24"/>
                <w:szCs w:val="24"/>
              </w:rPr>
            </w:pPr>
            <w:r w:rsidRPr="00F554B3">
              <w:rPr>
                <w:sz w:val="24"/>
                <w:szCs w:val="24"/>
              </w:rPr>
              <w:t xml:space="preserve">Жалобы: на боль и припухлость коленных суставов, боли в икроножных мышцах, боль воспалительного </w:t>
            </w:r>
            <w:r w:rsidRPr="001B4DA5">
              <w:rPr>
                <w:sz w:val="24"/>
                <w:szCs w:val="24"/>
              </w:rPr>
              <w:t>ритма в нижней части спины (улучшение после выполнения физических упражнений; отсутствие улучшения в покое; наличие болевого синдрома в ночные и ранние утренние часы), на отсутствие полного разгибания в правом коленном, левом локтевом  суставах.</w:t>
            </w:r>
          </w:p>
          <w:p w:rsidR="00626BB6" w:rsidRDefault="00626BB6" w:rsidP="008759DE">
            <w:pPr>
              <w:jc w:val="both"/>
              <w:rPr>
                <w:rFonts w:ascii="Times New Roman" w:hAnsi="Times New Roman" w:cs="Times New Roman"/>
                <w:bCs/>
                <w:sz w:val="24"/>
                <w:szCs w:val="24"/>
                <w:lang w:eastAsia="en-GB"/>
              </w:rPr>
            </w:pPr>
            <w:r w:rsidRPr="001B4DA5">
              <w:rPr>
                <w:rFonts w:ascii="Times New Roman" w:hAnsi="Times New Roman" w:cs="Times New Roman"/>
                <w:sz w:val="24"/>
                <w:szCs w:val="24"/>
                <w:lang w:val="en-US"/>
              </w:rPr>
              <w:t>Anamnesis</w:t>
            </w:r>
            <w:r w:rsidRPr="001B4DA5">
              <w:rPr>
                <w:rFonts w:ascii="Times New Roman" w:hAnsi="Times New Roman" w:cs="Times New Roman"/>
                <w:sz w:val="24"/>
                <w:szCs w:val="24"/>
              </w:rPr>
              <w:t xml:space="preserve"> </w:t>
            </w:r>
            <w:r w:rsidRPr="001B4DA5">
              <w:rPr>
                <w:rFonts w:ascii="Times New Roman" w:hAnsi="Times New Roman" w:cs="Times New Roman"/>
                <w:sz w:val="24"/>
                <w:szCs w:val="24"/>
                <w:lang w:val="en-US"/>
              </w:rPr>
              <w:t>morbi</w:t>
            </w:r>
            <w:r w:rsidRPr="001B4DA5">
              <w:rPr>
                <w:rFonts w:ascii="Times New Roman" w:hAnsi="Times New Roman" w:cs="Times New Roman"/>
                <w:sz w:val="24"/>
                <w:szCs w:val="24"/>
              </w:rPr>
              <w:t xml:space="preserve">: </w:t>
            </w:r>
            <w:r w:rsidRPr="001B4DA5">
              <w:rPr>
                <w:rFonts w:ascii="Times New Roman" w:hAnsi="Times New Roman" w:cs="Times New Roman"/>
                <w:bCs/>
                <w:sz w:val="24"/>
                <w:szCs w:val="24"/>
                <w:lang w:eastAsia="en-GB"/>
              </w:rPr>
              <w:t>Дебют заболевания в 2014 году с синовита правого коленного сустава. За м</w:t>
            </w:r>
            <w:r>
              <w:rPr>
                <w:rFonts w:ascii="Times New Roman" w:hAnsi="Times New Roman" w:cs="Times New Roman"/>
                <w:bCs/>
                <w:sz w:val="24"/>
                <w:szCs w:val="24"/>
                <w:lang w:eastAsia="en-GB"/>
              </w:rPr>
              <w:t>едицинской помощью не обращался</w:t>
            </w:r>
            <w:r w:rsidRPr="001B4DA5">
              <w:rPr>
                <w:rFonts w:ascii="Times New Roman" w:hAnsi="Times New Roman" w:cs="Times New Roman"/>
                <w:bCs/>
                <w:sz w:val="24"/>
                <w:szCs w:val="24"/>
                <w:lang w:eastAsia="en-GB"/>
              </w:rPr>
              <w:t>. На протяжении года периодически припухали оба коленных сустава. С 20 лет беспокоят ночные боли и утренняя скованность</w:t>
            </w:r>
            <w:r w:rsidRPr="001F7111">
              <w:rPr>
                <w:rFonts w:ascii="Times New Roman" w:hAnsi="Times New Roman" w:cs="Times New Roman"/>
                <w:bCs/>
                <w:sz w:val="24"/>
                <w:szCs w:val="24"/>
                <w:lang w:eastAsia="en-GB"/>
              </w:rPr>
              <w:t xml:space="preserve"> в спине.</w:t>
            </w:r>
            <w:r>
              <w:rPr>
                <w:rFonts w:ascii="Times New Roman" w:hAnsi="Times New Roman" w:cs="Times New Roman"/>
                <w:bCs/>
                <w:sz w:val="24"/>
                <w:szCs w:val="24"/>
                <w:lang w:eastAsia="en-GB"/>
              </w:rPr>
              <w:t xml:space="preserve"> </w:t>
            </w:r>
            <w:r w:rsidRPr="001B4DA5">
              <w:rPr>
                <w:rFonts w:ascii="Times New Roman" w:hAnsi="Times New Roman" w:cs="Times New Roman"/>
                <w:bCs/>
                <w:sz w:val="24"/>
                <w:szCs w:val="24"/>
                <w:lang w:eastAsia="en-GB"/>
              </w:rPr>
              <w:t>Эпизодически</w:t>
            </w:r>
            <w:r>
              <w:rPr>
                <w:rFonts w:ascii="Times New Roman" w:hAnsi="Times New Roman" w:cs="Times New Roman"/>
                <w:bCs/>
                <w:sz w:val="24"/>
                <w:szCs w:val="24"/>
                <w:lang w:eastAsia="en-GB"/>
              </w:rPr>
              <w:t xml:space="preserve"> </w:t>
            </w:r>
            <w:r w:rsidRPr="001B4DA5">
              <w:rPr>
                <w:rFonts w:ascii="Times New Roman" w:hAnsi="Times New Roman" w:cs="Times New Roman"/>
                <w:bCs/>
                <w:sz w:val="24"/>
                <w:szCs w:val="24"/>
                <w:lang w:eastAsia="en-GB"/>
              </w:rPr>
              <w:t>принимал НПВП</w:t>
            </w:r>
          </w:p>
          <w:p w:rsidR="00626BB6" w:rsidRDefault="00626BB6" w:rsidP="008759DE">
            <w:pPr>
              <w:jc w:val="both"/>
              <w:rPr>
                <w:rFonts w:ascii="Times New Roman" w:hAnsi="Times New Roman" w:cs="Times New Roman"/>
                <w:bCs/>
                <w:sz w:val="24"/>
                <w:szCs w:val="24"/>
                <w:lang w:eastAsia="en-GB"/>
              </w:rPr>
            </w:pPr>
            <w:r w:rsidRPr="00E72826">
              <w:rPr>
                <w:rFonts w:ascii="Times New Roman" w:hAnsi="Times New Roman" w:cs="Times New Roman"/>
                <w:sz w:val="24"/>
                <w:szCs w:val="24"/>
                <w:lang w:val="en-US"/>
              </w:rPr>
              <w:t>Anamnesis</w:t>
            </w:r>
            <w:r w:rsidRPr="00E72826">
              <w:rPr>
                <w:rFonts w:ascii="Times New Roman" w:hAnsi="Times New Roman" w:cs="Times New Roman"/>
                <w:sz w:val="24"/>
                <w:szCs w:val="24"/>
              </w:rPr>
              <w:t xml:space="preserve"> </w:t>
            </w:r>
            <w:r w:rsidRPr="00E72826">
              <w:rPr>
                <w:rFonts w:ascii="Times New Roman" w:hAnsi="Times New Roman" w:cs="Times New Roman"/>
                <w:sz w:val="24"/>
                <w:szCs w:val="24"/>
                <w:lang w:val="en-US"/>
              </w:rPr>
              <w:t>vitae</w:t>
            </w:r>
            <w:r w:rsidRPr="00E72826">
              <w:rPr>
                <w:rFonts w:ascii="Times New Roman" w:hAnsi="Times New Roman" w:cs="Times New Roman"/>
                <w:sz w:val="24"/>
                <w:szCs w:val="24"/>
              </w:rPr>
              <w:t xml:space="preserve">: </w:t>
            </w:r>
            <w:r>
              <w:rPr>
                <w:rFonts w:ascii="Times New Roman" w:hAnsi="Times New Roman" w:cs="Times New Roman"/>
                <w:bCs/>
                <w:sz w:val="24"/>
                <w:szCs w:val="24"/>
                <w:lang w:eastAsia="en-GB"/>
              </w:rPr>
              <w:t>Туберкулез, вирусный гепатит отрицает.</w:t>
            </w:r>
          </w:p>
          <w:p w:rsidR="00626BB6"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Лекарственный анамнез спокоен</w:t>
            </w:r>
          </w:p>
          <w:p w:rsidR="00626BB6" w:rsidRDefault="00626BB6" w:rsidP="008759DE">
            <w:pPr>
              <w:pStyle w:val="3"/>
              <w:tabs>
                <w:tab w:val="left" w:pos="239"/>
              </w:tabs>
              <w:spacing w:line="240" w:lineRule="auto"/>
              <w:jc w:val="both"/>
              <w:rPr>
                <w:bCs/>
                <w:sz w:val="24"/>
                <w:szCs w:val="24"/>
                <w:lang w:eastAsia="en-GB"/>
              </w:rPr>
            </w:pPr>
            <w:r w:rsidRPr="00C63744">
              <w:rPr>
                <w:sz w:val="24"/>
                <w:szCs w:val="24"/>
                <w:lang w:val="en-US"/>
              </w:rPr>
              <w:t>Status</w:t>
            </w:r>
            <w:r w:rsidRPr="00C63744">
              <w:rPr>
                <w:sz w:val="24"/>
                <w:szCs w:val="24"/>
              </w:rPr>
              <w:t xml:space="preserve"> </w:t>
            </w:r>
            <w:r w:rsidRPr="00C63744">
              <w:rPr>
                <w:sz w:val="24"/>
                <w:szCs w:val="24"/>
                <w:lang w:val="en-US"/>
              </w:rPr>
              <w:t>Presens</w:t>
            </w:r>
            <w:r w:rsidRPr="00C63744">
              <w:rPr>
                <w:sz w:val="24"/>
                <w:szCs w:val="24"/>
              </w:rPr>
              <w:t xml:space="preserve"> t 36,</w:t>
            </w:r>
            <w:r>
              <w:rPr>
                <w:sz w:val="24"/>
                <w:szCs w:val="24"/>
              </w:rPr>
              <w:t>5</w:t>
            </w:r>
            <w:r w:rsidRPr="00C63744">
              <w:rPr>
                <w:sz w:val="24"/>
                <w:szCs w:val="24"/>
              </w:rPr>
              <w:t>С.</w:t>
            </w:r>
            <w:r>
              <w:rPr>
                <w:sz w:val="24"/>
                <w:szCs w:val="24"/>
              </w:rPr>
              <w:t xml:space="preserve"> </w:t>
            </w:r>
            <w:r w:rsidRPr="00E72826">
              <w:rPr>
                <w:bCs/>
                <w:sz w:val="24"/>
                <w:szCs w:val="24"/>
                <w:lang w:eastAsia="en-GB"/>
              </w:rPr>
              <w:t>Состояние</w:t>
            </w:r>
            <w:r>
              <w:rPr>
                <w:bCs/>
                <w:sz w:val="24"/>
                <w:szCs w:val="24"/>
                <w:lang w:eastAsia="en-GB"/>
              </w:rPr>
              <w:t xml:space="preserve"> </w:t>
            </w:r>
            <w:r w:rsidRPr="00E72826">
              <w:rPr>
                <w:bCs/>
                <w:sz w:val="24"/>
                <w:szCs w:val="24"/>
                <w:lang w:eastAsia="en-GB"/>
              </w:rPr>
              <w:t>удовлетворительное. Кожные покровы обычной окраски и влажности, тургор не нарушен. Слизистые оболочки розовые, влажные, чистые. Периферические лимфоузлы не увеличены, безболезненные, не спаяны с окружающими тканями. Тонус и сила мышц в норме. Периферические отеки отсут</w:t>
            </w:r>
            <w:r>
              <w:rPr>
                <w:bCs/>
                <w:sz w:val="24"/>
                <w:szCs w:val="24"/>
                <w:lang w:eastAsia="en-GB"/>
              </w:rPr>
              <w:t xml:space="preserve">ствуют. </w:t>
            </w:r>
            <w:r w:rsidRPr="00E72826">
              <w:rPr>
                <w:bCs/>
                <w:sz w:val="24"/>
                <w:szCs w:val="24"/>
                <w:lang w:eastAsia="en-GB"/>
              </w:rPr>
              <w:t>Форма носа правильная, носовое дыхание свободное. Грудная клетка правильной формы, нормос</w:t>
            </w:r>
            <w:r>
              <w:rPr>
                <w:bCs/>
                <w:sz w:val="24"/>
                <w:szCs w:val="24"/>
                <w:lang w:eastAsia="en-GB"/>
              </w:rPr>
              <w:t xml:space="preserve">теническая, </w:t>
            </w:r>
            <w:r w:rsidRPr="00E72826">
              <w:rPr>
                <w:bCs/>
                <w:sz w:val="24"/>
                <w:szCs w:val="24"/>
                <w:lang w:eastAsia="en-GB"/>
              </w:rPr>
              <w:t>при пальпации ригидная, безболезненная. Дыхание везикулярное, хрипов нет. ЧДЦ 1</w:t>
            </w:r>
            <w:r>
              <w:rPr>
                <w:bCs/>
                <w:sz w:val="24"/>
                <w:szCs w:val="24"/>
                <w:lang w:eastAsia="en-GB"/>
              </w:rPr>
              <w:t>7</w:t>
            </w:r>
            <w:r w:rsidRPr="00E72826">
              <w:rPr>
                <w:bCs/>
                <w:sz w:val="24"/>
                <w:szCs w:val="24"/>
                <w:lang w:eastAsia="en-GB"/>
              </w:rPr>
              <w:t xml:space="preserve"> в минуту. Тоны сердца ясные, ритм правильный, с ЧСС 68 ударов в минуту. АД 110/</w:t>
            </w:r>
            <w:r>
              <w:rPr>
                <w:bCs/>
                <w:sz w:val="24"/>
                <w:szCs w:val="24"/>
                <w:lang w:eastAsia="en-GB"/>
              </w:rPr>
              <w:t>80</w:t>
            </w:r>
            <w:r w:rsidRPr="001F7111">
              <w:rPr>
                <w:bCs/>
                <w:sz w:val="24"/>
                <w:szCs w:val="24"/>
                <w:lang w:eastAsia="en-GB"/>
              </w:rPr>
              <w:t xml:space="preserve"> </w:t>
            </w:r>
            <w:r w:rsidRPr="00E72826">
              <w:rPr>
                <w:bCs/>
                <w:sz w:val="24"/>
                <w:szCs w:val="24"/>
                <w:lang w:eastAsia="en-GB"/>
              </w:rPr>
              <w:t>мм.рт.ст. Полость рта санирована. Язык влажный, чистый. Свободной слюны достаточно. Живот мягкий, безболезненный при пальпации во всех отделах. Печень не выступает из-под края реберной дуги. Селезенка не пальпируется. Симптом поколачивания отрицательный с обеих сторон. Физиологические отправления без особенностей. Щитовидная железа не увеличена. Сознание ясное. Больная контактна, ориентирована в пространстве, времени, собственной личности. Очаговых и менингеальных симптомов нет</w:t>
            </w:r>
            <w:r>
              <w:rPr>
                <w:bCs/>
                <w:sz w:val="24"/>
                <w:szCs w:val="24"/>
                <w:lang w:eastAsia="en-GB"/>
              </w:rPr>
              <w:t>.</w:t>
            </w:r>
          </w:p>
          <w:p w:rsidR="00626BB6" w:rsidRDefault="00626BB6" w:rsidP="008759DE">
            <w:pPr>
              <w:jc w:val="both"/>
              <w:rPr>
                <w:rFonts w:ascii="Times New Roman" w:hAnsi="Times New Roman" w:cs="Times New Roman"/>
                <w:bCs/>
                <w:sz w:val="24"/>
                <w:szCs w:val="24"/>
                <w:lang w:eastAsia="en-GB"/>
              </w:rPr>
            </w:pPr>
            <w:r w:rsidRPr="001F7111">
              <w:rPr>
                <w:rFonts w:ascii="Times New Roman" w:hAnsi="Times New Roman" w:cs="Times New Roman"/>
                <w:bCs/>
                <w:sz w:val="24"/>
                <w:szCs w:val="24"/>
                <w:u w:val="single"/>
                <w:lang w:eastAsia="en-GB"/>
              </w:rPr>
              <w:t>Суставной статус:</w:t>
            </w:r>
            <w:r>
              <w:rPr>
                <w:rFonts w:ascii="Times New Roman" w:hAnsi="Times New Roman" w:cs="Times New Roman"/>
                <w:bCs/>
                <w:sz w:val="24"/>
                <w:szCs w:val="24"/>
                <w:lang w:eastAsia="en-GB"/>
              </w:rPr>
              <w:t xml:space="preserve"> </w:t>
            </w:r>
            <w:r w:rsidRPr="00E72826">
              <w:rPr>
                <w:rFonts w:ascii="Times New Roman" w:hAnsi="Times New Roman" w:cs="Times New Roman"/>
                <w:bCs/>
                <w:sz w:val="24"/>
                <w:szCs w:val="24"/>
                <w:lang w:eastAsia="en-GB"/>
              </w:rPr>
              <w:t>Дефигурация коленных, левого локтевого суставов за счет экссудативных изменений. Сгибательные контрактуры правого коленного (135 градусов), левого локтевого (160 градусов). Болезненность при пальпации правого крестцово-подвздошного сочленения, коленных суставов. Синовиты левого локтевого, коленных суставов. Движения в шейном отделе позвоночника в полном объеме. Расстояние затылок-стена 0 см, козелок-стена - 9,5 см. Расстояние подбородок-грудина 0 см. Экскурсия грудной клетки 2,5 см. Модифицированный тест Шобера +3 см. боковое сгибание в поясничном отделе позвоночника: вправо 1</w:t>
            </w:r>
            <w:r>
              <w:rPr>
                <w:rFonts w:ascii="Times New Roman" w:hAnsi="Times New Roman" w:cs="Times New Roman"/>
                <w:bCs/>
                <w:sz w:val="24"/>
                <w:szCs w:val="24"/>
                <w:lang w:eastAsia="en-GB"/>
              </w:rPr>
              <w:t>5</w:t>
            </w:r>
            <w:r w:rsidRPr="00E72826">
              <w:rPr>
                <w:rFonts w:ascii="Times New Roman" w:hAnsi="Times New Roman" w:cs="Times New Roman"/>
                <w:bCs/>
                <w:sz w:val="24"/>
                <w:szCs w:val="24"/>
                <w:lang w:eastAsia="en-GB"/>
              </w:rPr>
              <w:t xml:space="preserve"> см, влево 14</w:t>
            </w:r>
            <w:r>
              <w:rPr>
                <w:rFonts w:ascii="Times New Roman" w:hAnsi="Times New Roman" w:cs="Times New Roman"/>
                <w:bCs/>
                <w:sz w:val="24"/>
                <w:szCs w:val="24"/>
                <w:lang w:eastAsia="en-GB"/>
              </w:rPr>
              <w:t>,5</w:t>
            </w:r>
            <w:r w:rsidRPr="00E72826">
              <w:rPr>
                <w:rFonts w:ascii="Times New Roman" w:hAnsi="Times New Roman" w:cs="Times New Roman"/>
                <w:bCs/>
                <w:sz w:val="24"/>
                <w:szCs w:val="24"/>
                <w:lang w:eastAsia="en-GB"/>
              </w:rPr>
              <w:t xml:space="preserve"> см. Межлодыжечное расстояние 90 </w:t>
            </w:r>
            <w:r>
              <w:rPr>
                <w:rFonts w:ascii="Times New Roman" w:hAnsi="Times New Roman" w:cs="Times New Roman"/>
                <w:bCs/>
                <w:sz w:val="24"/>
                <w:szCs w:val="24"/>
                <w:lang w:eastAsia="en-GB"/>
              </w:rPr>
              <w:t>см. ASDAS СРБ = 4,63;         BAS DAI = 6,5.</w:t>
            </w:r>
          </w:p>
          <w:p w:rsidR="00626BB6"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ОАК: эритроциты 4,25х10</w:t>
            </w:r>
            <w:r>
              <w:rPr>
                <w:rFonts w:ascii="Times New Roman" w:hAnsi="Times New Roman" w:cs="Times New Roman"/>
                <w:bCs/>
                <w:sz w:val="24"/>
                <w:szCs w:val="24"/>
                <w:vertAlign w:val="superscript"/>
                <w:lang w:eastAsia="en-GB"/>
              </w:rPr>
              <w:t>12</w:t>
            </w:r>
            <w:r>
              <w:rPr>
                <w:rFonts w:ascii="Times New Roman" w:hAnsi="Times New Roman" w:cs="Times New Roman"/>
                <w:bCs/>
                <w:sz w:val="24"/>
                <w:szCs w:val="24"/>
                <w:lang w:eastAsia="en-GB"/>
              </w:rPr>
              <w:t>/л, лейкоциты 7,1х10</w:t>
            </w:r>
            <w:r>
              <w:rPr>
                <w:rFonts w:ascii="Times New Roman" w:hAnsi="Times New Roman" w:cs="Times New Roman"/>
                <w:bCs/>
                <w:sz w:val="24"/>
                <w:szCs w:val="24"/>
                <w:vertAlign w:val="superscript"/>
                <w:lang w:eastAsia="en-GB"/>
              </w:rPr>
              <w:t>9</w:t>
            </w:r>
            <w:r>
              <w:rPr>
                <w:rFonts w:ascii="Times New Roman" w:hAnsi="Times New Roman" w:cs="Times New Roman"/>
                <w:bCs/>
                <w:sz w:val="24"/>
                <w:szCs w:val="24"/>
                <w:lang w:eastAsia="en-GB"/>
              </w:rPr>
              <w:t>/л, тромбоциты 385х10</w:t>
            </w:r>
            <w:r>
              <w:rPr>
                <w:rFonts w:ascii="Times New Roman" w:hAnsi="Times New Roman" w:cs="Times New Roman"/>
                <w:bCs/>
                <w:sz w:val="24"/>
                <w:szCs w:val="24"/>
                <w:vertAlign w:val="superscript"/>
                <w:lang w:eastAsia="en-GB"/>
              </w:rPr>
              <w:t>9</w:t>
            </w:r>
            <w:r>
              <w:rPr>
                <w:rFonts w:ascii="Times New Roman" w:hAnsi="Times New Roman" w:cs="Times New Roman"/>
                <w:bCs/>
                <w:sz w:val="24"/>
                <w:szCs w:val="24"/>
                <w:lang w:eastAsia="en-GB"/>
              </w:rPr>
              <w:t>/л. СОЭ 125 мм/час</w:t>
            </w:r>
          </w:p>
          <w:p w:rsidR="00626BB6" w:rsidRDefault="00626BB6" w:rsidP="008759DE">
            <w:pPr>
              <w:jc w:val="both"/>
              <w:rPr>
                <w:rFonts w:ascii="Times New Roman" w:hAnsi="Times New Roman" w:cs="Times New Roman"/>
                <w:bCs/>
                <w:sz w:val="24"/>
                <w:szCs w:val="24"/>
                <w:lang w:eastAsia="en-GB"/>
              </w:rPr>
            </w:pPr>
            <w:r w:rsidRPr="001F7111">
              <w:rPr>
                <w:rFonts w:ascii="Times New Roman" w:hAnsi="Times New Roman" w:cs="Times New Roman"/>
                <w:bCs/>
                <w:sz w:val="24"/>
                <w:szCs w:val="24"/>
                <w:lang w:eastAsia="en-GB"/>
              </w:rPr>
              <w:t>МРТ</w:t>
            </w:r>
            <w:r>
              <w:rPr>
                <w:rFonts w:ascii="Times New Roman" w:hAnsi="Times New Roman" w:cs="Times New Roman"/>
                <w:bCs/>
                <w:sz w:val="24"/>
                <w:szCs w:val="24"/>
                <w:lang w:eastAsia="en-GB"/>
              </w:rPr>
              <w:t xml:space="preserve"> крестцово-подвздошных суставов и позвоночника: Суставная щель крестцово-подвздошных суставах слева сужена, справа выявлены множественные эрозии суставных пверхностей</w:t>
            </w:r>
          </w:p>
          <w:p w:rsidR="00626BB6"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Иммуногенетическая </w:t>
            </w:r>
            <w:r w:rsidRPr="00545673">
              <w:rPr>
                <w:rFonts w:ascii="Times New Roman" w:hAnsi="Times New Roman" w:cs="Times New Roman"/>
                <w:bCs/>
                <w:sz w:val="24"/>
                <w:szCs w:val="24"/>
                <w:lang w:eastAsia="en-GB"/>
              </w:rPr>
              <w:t>характеристика</w:t>
            </w:r>
            <w:r>
              <w:rPr>
                <w:rFonts w:ascii="Times New Roman" w:hAnsi="Times New Roman" w:cs="Times New Roman"/>
                <w:bCs/>
                <w:sz w:val="24"/>
                <w:szCs w:val="24"/>
                <w:lang w:eastAsia="en-GB"/>
              </w:rPr>
              <w:t xml:space="preserve">: </w:t>
            </w:r>
            <w:r w:rsidRPr="00545673">
              <w:rPr>
                <w:rFonts w:ascii="Times New Roman" w:hAnsi="Times New Roman" w:cs="Times New Roman"/>
                <w:bCs/>
                <w:sz w:val="24"/>
                <w:szCs w:val="24"/>
                <w:lang w:eastAsia="en-GB"/>
              </w:rPr>
              <w:t>HLAB27 – позитивный</w:t>
            </w:r>
          </w:p>
          <w:p w:rsidR="00626BB6"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Иммунологический анализ крови</w:t>
            </w:r>
            <w:r w:rsidRPr="001F7111">
              <w:rPr>
                <w:rFonts w:ascii="Times New Roman" w:hAnsi="Times New Roman" w:cs="Times New Roman"/>
                <w:bCs/>
                <w:sz w:val="24"/>
                <w:szCs w:val="24"/>
                <w:lang w:eastAsia="en-GB"/>
              </w:rPr>
              <w:t>: СРБ 113,0 мг/л (0.0-5.0), Р</w:t>
            </w:r>
            <w:r>
              <w:rPr>
                <w:rFonts w:ascii="Times New Roman" w:hAnsi="Times New Roman" w:cs="Times New Roman"/>
                <w:bCs/>
                <w:sz w:val="24"/>
                <w:szCs w:val="24"/>
                <w:lang w:eastAsia="en-GB"/>
              </w:rPr>
              <w:t>евматоидный фактор</w:t>
            </w:r>
            <w:r w:rsidRPr="001F7111">
              <w:rPr>
                <w:rFonts w:ascii="Times New Roman" w:hAnsi="Times New Roman" w:cs="Times New Roman"/>
                <w:bCs/>
                <w:sz w:val="24"/>
                <w:szCs w:val="24"/>
                <w:lang w:eastAsia="en-GB"/>
              </w:rPr>
              <w:t xml:space="preserve"> &lt;11.2 МЕ/мл (0.0-15.0).</w:t>
            </w:r>
          </w:p>
          <w:p w:rsidR="00626BB6" w:rsidRDefault="00626BB6" w:rsidP="008759DE">
            <w:pPr>
              <w:jc w:val="both"/>
              <w:rPr>
                <w:rFonts w:ascii="Times New Roman" w:hAnsi="Times New Roman" w:cs="Times New Roman"/>
                <w:bCs/>
                <w:sz w:val="24"/>
                <w:szCs w:val="24"/>
                <w:lang w:eastAsia="en-GB"/>
              </w:rPr>
            </w:pPr>
            <w:r w:rsidRPr="001F7111">
              <w:rPr>
                <w:rFonts w:ascii="Times New Roman" w:hAnsi="Times New Roman" w:cs="Times New Roman"/>
                <w:bCs/>
                <w:sz w:val="24"/>
                <w:szCs w:val="24"/>
                <w:lang w:eastAsia="en-GB"/>
              </w:rPr>
              <w:t>ЭКГ: Синусовый ритм с ЧСС 72 удара в минуту-. ЭОС вертикальная.</w:t>
            </w:r>
          </w:p>
          <w:p w:rsidR="00626BB6" w:rsidRDefault="00626BB6" w:rsidP="008759DE">
            <w:pPr>
              <w:jc w:val="both"/>
              <w:rPr>
                <w:rFonts w:ascii="Times New Roman" w:hAnsi="Times New Roman" w:cs="Times New Roman"/>
                <w:bCs/>
                <w:sz w:val="24"/>
                <w:szCs w:val="24"/>
                <w:lang w:eastAsia="en-GB"/>
              </w:rPr>
            </w:pPr>
            <w:r w:rsidRPr="001F7111">
              <w:rPr>
                <w:rFonts w:ascii="Times New Roman" w:hAnsi="Times New Roman" w:cs="Times New Roman"/>
                <w:bCs/>
                <w:sz w:val="24"/>
                <w:szCs w:val="24"/>
                <w:lang w:eastAsia="en-GB"/>
              </w:rPr>
              <w:t>Рентгенография таза:</w:t>
            </w:r>
            <w:r>
              <w:rPr>
                <w:rFonts w:ascii="Times New Roman" w:hAnsi="Times New Roman" w:cs="Times New Roman"/>
                <w:bCs/>
                <w:sz w:val="24"/>
                <w:szCs w:val="24"/>
                <w:lang w:eastAsia="en-GB"/>
              </w:rPr>
              <w:t xml:space="preserve"> </w:t>
            </w:r>
            <w:r w:rsidRPr="001F7111">
              <w:rPr>
                <w:rFonts w:ascii="Times New Roman" w:hAnsi="Times New Roman" w:cs="Times New Roman"/>
                <w:bCs/>
                <w:sz w:val="24"/>
                <w:szCs w:val="24"/>
                <w:lang w:eastAsia="en-GB"/>
              </w:rPr>
              <w:t>2-сторонний сакроилиит II с</w:t>
            </w:r>
            <w:r>
              <w:rPr>
                <w:rFonts w:ascii="Times New Roman" w:hAnsi="Times New Roman" w:cs="Times New Roman"/>
                <w:bCs/>
                <w:sz w:val="24"/>
                <w:szCs w:val="24"/>
                <w:lang w:eastAsia="en-GB"/>
              </w:rPr>
              <w:t>тадии слева, III стадии справа.</w:t>
            </w:r>
          </w:p>
          <w:p w:rsidR="00626BB6" w:rsidRPr="00C63744" w:rsidRDefault="00626BB6" w:rsidP="008759DE">
            <w:pPr>
              <w:jc w:val="both"/>
              <w:rPr>
                <w:sz w:val="24"/>
                <w:szCs w:val="24"/>
              </w:rPr>
            </w:pPr>
            <w:r w:rsidRPr="001F7111">
              <w:rPr>
                <w:rFonts w:ascii="Times New Roman" w:hAnsi="Times New Roman" w:cs="Times New Roman"/>
                <w:bCs/>
                <w:sz w:val="24"/>
                <w:szCs w:val="24"/>
                <w:lang w:eastAsia="en-GB"/>
              </w:rPr>
              <w:t>Рентгенография коленных суставов</w:t>
            </w:r>
            <w:r>
              <w:rPr>
                <w:rFonts w:ascii="Times New Roman" w:hAnsi="Times New Roman" w:cs="Times New Roman"/>
                <w:bCs/>
                <w:sz w:val="24"/>
                <w:szCs w:val="24"/>
                <w:lang w:eastAsia="en-GB"/>
              </w:rPr>
              <w:t xml:space="preserve">: </w:t>
            </w:r>
            <w:r w:rsidRPr="001F7111">
              <w:rPr>
                <w:rFonts w:ascii="Times New Roman" w:hAnsi="Times New Roman" w:cs="Times New Roman"/>
                <w:bCs/>
                <w:sz w:val="24"/>
                <w:szCs w:val="24"/>
                <w:lang w:eastAsia="en-GB"/>
              </w:rPr>
              <w:t>2-сторонний артрит коленных суставов с признаками начального вторичного остеоартроза.</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bCs/>
                <w:sz w:val="24"/>
                <w:szCs w:val="24"/>
                <w:lang w:eastAsia="en-GB"/>
              </w:rPr>
              <w:t>Ваш диагноз</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Опишите МРТ позвоночника. Обоснуйте ответ</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sz w:val="24"/>
                <w:szCs w:val="24"/>
              </w:rPr>
              <w:t>Ваша тактика</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8982" w:type="dxa"/>
            <w:shd w:val="clear" w:color="auto" w:fill="auto"/>
            <w:tcMar>
              <w:top w:w="0" w:type="dxa"/>
              <w:left w:w="28" w:type="dxa"/>
              <w:bottom w:w="0" w:type="dxa"/>
              <w:right w:w="28" w:type="dxa"/>
            </w:tcMar>
            <w:vAlign w:val="center"/>
          </w:tcPr>
          <w:p w:rsidR="00626BB6" w:rsidRPr="00F0395A" w:rsidRDefault="00626BB6" w:rsidP="008759DE">
            <w:pPr>
              <w:pStyle w:val="af8"/>
              <w:jc w:val="both"/>
              <w:rPr>
                <w:rFonts w:ascii="Times New Roman" w:hAnsi="Times New Roman" w:cs="Times New Roman"/>
                <w:bCs/>
                <w:lang w:eastAsia="en-GB"/>
              </w:rPr>
            </w:pPr>
            <w:r>
              <w:rPr>
                <w:rFonts w:ascii="Times New Roman" w:hAnsi="Times New Roman"/>
              </w:rPr>
              <w:t>Ваши рекомендации по диете</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Рекомендации по лечебной физкультуре</w:t>
            </w:r>
          </w:p>
        </w:tc>
      </w:tr>
    </w:tbl>
    <w:p w:rsidR="00626BB6" w:rsidRDefault="00626BB6" w:rsidP="00626BB6">
      <w:pPr>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626BB6">
      <w:pPr>
        <w:jc w:val="center"/>
        <w:rPr>
          <w:rFonts w:ascii="Times New Roman" w:hAnsi="Times New Roman" w:cs="Times New Roman"/>
          <w:b/>
          <w:caps/>
          <w:sz w:val="28"/>
          <w:szCs w:val="28"/>
          <w:u w:val="single"/>
        </w:rPr>
      </w:pPr>
    </w:p>
    <w:p w:rsidR="00626BB6" w:rsidRDefault="00626BB6" w:rsidP="009B1047">
      <w:pPr>
        <w:jc w:val="center"/>
        <w:rPr>
          <w:rFonts w:ascii="Times New Roman" w:hAnsi="Times New Roman" w:cs="Times New Roman"/>
          <w:bCs/>
          <w:sz w:val="26"/>
          <w:szCs w:val="26"/>
        </w:rPr>
      </w:pPr>
      <w:r w:rsidRPr="00BA25DB">
        <w:rPr>
          <w:rFonts w:ascii="Times New Roman" w:hAnsi="Times New Roman" w:cs="Times New Roman"/>
          <w:b/>
          <w:caps/>
          <w:sz w:val="28"/>
          <w:szCs w:val="28"/>
          <w:u w:val="single"/>
        </w:rPr>
        <w:t>ЭкзаменационнАЯ ЗАДАЧА    №     46</w:t>
      </w:r>
    </w:p>
    <w:p w:rsidR="00626BB6" w:rsidRDefault="00626BB6" w:rsidP="00626BB6">
      <w:pPr>
        <w:jc w:val="both"/>
        <w:rPr>
          <w:rFonts w:ascii="Times New Roman" w:hAnsi="Times New Roman" w:cs="Times New Roman"/>
          <w:bCs/>
          <w:sz w:val="26"/>
          <w:szCs w:val="26"/>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626BB6" w:rsidRPr="00EB5236" w:rsidTr="008759DE">
        <w:tc>
          <w:tcPr>
            <w:tcW w:w="10242" w:type="dxa"/>
            <w:gridSpan w:val="3"/>
            <w:shd w:val="clear" w:color="auto" w:fill="auto"/>
          </w:tcPr>
          <w:p w:rsidR="00626BB6" w:rsidRPr="00CF7657" w:rsidRDefault="00626BB6" w:rsidP="008759DE">
            <w:pPr>
              <w:jc w:val="both"/>
              <w:rPr>
                <w:rFonts w:ascii="Times New Roman" w:hAnsi="Times New Roman" w:cs="Times New Roman"/>
                <w:sz w:val="24"/>
                <w:szCs w:val="24"/>
              </w:rPr>
            </w:pPr>
            <w:r w:rsidRPr="00CF7657">
              <w:rPr>
                <w:rFonts w:ascii="Times New Roman" w:hAnsi="Times New Roman" w:cs="Times New Roman"/>
                <w:sz w:val="24"/>
                <w:szCs w:val="24"/>
              </w:rPr>
              <w:t>Жалобы при поступлении: утренняя скованность во всем теле около 2 часов (наиболее выраженная в спине); воспалительная боль во всех отделах позвоночника (различной интенсивности), грудино - ключичных, грудино - реберных, в левом плечевом, плече-лопаточных тазобедренных коленных, голеностопных (больше слева), в 1 плюснефаланговом суставе левой стопы; боль нарастает в вечернее и ночное время: ограничение движения в правом коленном суставе, (сгибание), в левой верхней к</w:t>
            </w:r>
            <w:r>
              <w:rPr>
                <w:rFonts w:ascii="Times New Roman" w:hAnsi="Times New Roman" w:cs="Times New Roman"/>
                <w:sz w:val="24"/>
                <w:szCs w:val="24"/>
              </w:rPr>
              <w:t>о</w:t>
            </w:r>
            <w:r w:rsidRPr="00CF7657">
              <w:rPr>
                <w:rFonts w:ascii="Times New Roman" w:hAnsi="Times New Roman" w:cs="Times New Roman"/>
                <w:sz w:val="24"/>
                <w:szCs w:val="24"/>
              </w:rPr>
              <w:t>нечности, боль в области пятки справа.</w:t>
            </w:r>
          </w:p>
          <w:p w:rsidR="00626BB6" w:rsidRPr="00CF7657" w:rsidRDefault="00626BB6" w:rsidP="008759DE">
            <w:pPr>
              <w:jc w:val="both"/>
              <w:rPr>
                <w:rFonts w:ascii="Times New Roman" w:hAnsi="Times New Roman" w:cs="Times New Roman"/>
                <w:sz w:val="24"/>
                <w:szCs w:val="24"/>
              </w:rPr>
            </w:pPr>
            <w:r w:rsidRPr="00CF7657">
              <w:rPr>
                <w:rFonts w:ascii="Times New Roman" w:hAnsi="Times New Roman" w:cs="Times New Roman"/>
                <w:sz w:val="24"/>
                <w:szCs w:val="24"/>
                <w:lang w:val="en-US"/>
              </w:rPr>
              <w:t>Anamnesis</w:t>
            </w:r>
            <w:r w:rsidRPr="00CF7657">
              <w:rPr>
                <w:rFonts w:ascii="Times New Roman" w:hAnsi="Times New Roman" w:cs="Times New Roman"/>
                <w:sz w:val="24"/>
                <w:szCs w:val="24"/>
              </w:rPr>
              <w:t xml:space="preserve"> </w:t>
            </w:r>
            <w:r w:rsidRPr="00CF7657">
              <w:rPr>
                <w:rFonts w:ascii="Times New Roman" w:hAnsi="Times New Roman" w:cs="Times New Roman"/>
                <w:sz w:val="24"/>
                <w:szCs w:val="24"/>
                <w:lang w:val="en-US"/>
              </w:rPr>
              <w:t>morbi</w:t>
            </w:r>
            <w:r w:rsidRPr="00CF7657">
              <w:rPr>
                <w:rFonts w:ascii="Times New Roman" w:hAnsi="Times New Roman" w:cs="Times New Roman"/>
                <w:sz w:val="24"/>
                <w:szCs w:val="24"/>
              </w:rPr>
              <w:t>: В течение 2 лет, после травмы правого коленного сустава, стали беспокоить боли в обоих коленных суставах, припухли 2-3 пальцы левой стопы. Самостоятельно принимал НПВП. Ухудшение самочувствия – в течение 4 мес, когда стал отмечать появление вышеуказанных  жалоб.</w:t>
            </w:r>
          </w:p>
          <w:p w:rsidR="00626BB6" w:rsidRPr="007D77E5" w:rsidRDefault="00626BB6" w:rsidP="008759DE">
            <w:pPr>
              <w:jc w:val="both"/>
              <w:rPr>
                <w:rFonts w:ascii="Times New Roman" w:hAnsi="Times New Roman" w:cs="Times New Roman"/>
                <w:bCs/>
                <w:sz w:val="24"/>
                <w:szCs w:val="24"/>
                <w:lang w:eastAsia="en-GB"/>
              </w:rPr>
            </w:pPr>
            <w:r w:rsidRPr="007D77E5">
              <w:rPr>
                <w:rFonts w:ascii="Times New Roman" w:hAnsi="Times New Roman" w:cs="Times New Roman"/>
                <w:sz w:val="24"/>
                <w:szCs w:val="24"/>
                <w:lang w:val="en-US"/>
              </w:rPr>
              <w:t>Anamnesis</w:t>
            </w:r>
            <w:r w:rsidRPr="007D77E5">
              <w:rPr>
                <w:rFonts w:ascii="Times New Roman" w:hAnsi="Times New Roman" w:cs="Times New Roman"/>
                <w:sz w:val="24"/>
                <w:szCs w:val="24"/>
              </w:rPr>
              <w:t xml:space="preserve"> </w:t>
            </w:r>
            <w:r w:rsidRPr="007D77E5">
              <w:rPr>
                <w:rFonts w:ascii="Times New Roman" w:hAnsi="Times New Roman" w:cs="Times New Roman"/>
                <w:sz w:val="24"/>
                <w:szCs w:val="24"/>
                <w:lang w:val="en-US"/>
              </w:rPr>
              <w:t>vitae</w:t>
            </w:r>
            <w:r w:rsidRPr="007D77E5">
              <w:rPr>
                <w:rFonts w:ascii="Times New Roman" w:hAnsi="Times New Roman" w:cs="Times New Roman"/>
                <w:sz w:val="24"/>
                <w:szCs w:val="24"/>
              </w:rPr>
              <w:t xml:space="preserve">: </w:t>
            </w:r>
            <w:r w:rsidRPr="007D77E5">
              <w:rPr>
                <w:rFonts w:ascii="Times New Roman" w:hAnsi="Times New Roman" w:cs="Times New Roman"/>
                <w:bCs/>
                <w:sz w:val="24"/>
                <w:szCs w:val="24"/>
                <w:lang w:eastAsia="en-GB"/>
              </w:rPr>
              <w:t>Туберкулез, вирусный гепатит отрицает.</w:t>
            </w:r>
          </w:p>
          <w:p w:rsidR="00626BB6" w:rsidRPr="007D77E5" w:rsidRDefault="00626BB6" w:rsidP="008759DE">
            <w:pPr>
              <w:jc w:val="both"/>
              <w:rPr>
                <w:rFonts w:ascii="Times New Roman" w:hAnsi="Times New Roman" w:cs="Times New Roman"/>
                <w:bCs/>
                <w:sz w:val="24"/>
                <w:szCs w:val="24"/>
                <w:lang w:eastAsia="en-GB"/>
              </w:rPr>
            </w:pPr>
            <w:r w:rsidRPr="007D77E5">
              <w:rPr>
                <w:rFonts w:ascii="Times New Roman" w:hAnsi="Times New Roman" w:cs="Times New Roman"/>
                <w:bCs/>
                <w:sz w:val="24"/>
                <w:szCs w:val="24"/>
                <w:lang w:eastAsia="en-GB"/>
              </w:rPr>
              <w:t>Лекарственный анамнез спокоен</w:t>
            </w:r>
          </w:p>
          <w:p w:rsidR="00626BB6" w:rsidRPr="007D77E5" w:rsidRDefault="00626BB6" w:rsidP="008759DE">
            <w:pPr>
              <w:jc w:val="both"/>
              <w:rPr>
                <w:rFonts w:ascii="Times New Roman" w:hAnsi="Times New Roman" w:cs="Times New Roman"/>
                <w:sz w:val="24"/>
                <w:szCs w:val="24"/>
              </w:rPr>
            </w:pPr>
            <w:r w:rsidRPr="007D77E5">
              <w:rPr>
                <w:rFonts w:ascii="Times New Roman" w:hAnsi="Times New Roman" w:cs="Times New Roman"/>
                <w:sz w:val="24"/>
                <w:szCs w:val="24"/>
                <w:lang w:val="en-US"/>
              </w:rPr>
              <w:t>Status</w:t>
            </w:r>
            <w:r w:rsidRPr="007D77E5">
              <w:rPr>
                <w:rFonts w:ascii="Times New Roman" w:hAnsi="Times New Roman" w:cs="Times New Roman"/>
                <w:sz w:val="24"/>
                <w:szCs w:val="24"/>
              </w:rPr>
              <w:t xml:space="preserve"> </w:t>
            </w:r>
            <w:r w:rsidRPr="007D77E5">
              <w:rPr>
                <w:rFonts w:ascii="Times New Roman" w:hAnsi="Times New Roman" w:cs="Times New Roman"/>
                <w:sz w:val="24"/>
                <w:szCs w:val="24"/>
                <w:lang w:val="en-US"/>
              </w:rPr>
              <w:t>Presens</w:t>
            </w:r>
            <w:r w:rsidRPr="007D77E5">
              <w:rPr>
                <w:rFonts w:ascii="Times New Roman" w:hAnsi="Times New Roman" w:cs="Times New Roman"/>
                <w:sz w:val="24"/>
                <w:szCs w:val="24"/>
              </w:rPr>
              <w:t xml:space="preserve"> t 36,5С. </w:t>
            </w:r>
            <w:r w:rsidRPr="007D77E5">
              <w:rPr>
                <w:rFonts w:ascii="Times New Roman" w:hAnsi="Times New Roman" w:cs="Times New Roman"/>
                <w:bCs/>
                <w:sz w:val="24"/>
                <w:szCs w:val="24"/>
                <w:lang w:eastAsia="en-GB"/>
              </w:rPr>
              <w:t>Состояние удовлетворительное. Кожные покровы обычной окраски и влажности, тургор не нарушен. Слизистые оболочки розовые, влажные, чистые. Периферические лимфоузлы не увеличены, безболезненные, не спаяны с окружающими тканями. Тонус и сила мышц в норме. Периферические отеки отсутствуют. Дыхание везикулярное, хрипов нет. ЧД</w:t>
            </w:r>
            <w:r>
              <w:rPr>
                <w:rFonts w:ascii="Times New Roman" w:hAnsi="Times New Roman" w:cs="Times New Roman"/>
                <w:bCs/>
                <w:sz w:val="24"/>
                <w:szCs w:val="24"/>
                <w:lang w:eastAsia="en-GB"/>
              </w:rPr>
              <w:t>Д</w:t>
            </w:r>
            <w:r w:rsidRPr="007D77E5">
              <w:rPr>
                <w:rFonts w:ascii="Times New Roman" w:hAnsi="Times New Roman" w:cs="Times New Roman"/>
                <w:bCs/>
                <w:sz w:val="24"/>
                <w:szCs w:val="24"/>
                <w:lang w:eastAsia="en-GB"/>
              </w:rPr>
              <w:t xml:space="preserve"> 1</w:t>
            </w:r>
            <w:r>
              <w:rPr>
                <w:rFonts w:ascii="Times New Roman" w:hAnsi="Times New Roman" w:cs="Times New Roman"/>
                <w:bCs/>
                <w:sz w:val="24"/>
                <w:szCs w:val="24"/>
                <w:lang w:eastAsia="en-GB"/>
              </w:rPr>
              <w:t>7</w:t>
            </w:r>
            <w:r w:rsidRPr="007D77E5">
              <w:rPr>
                <w:rFonts w:ascii="Times New Roman" w:hAnsi="Times New Roman" w:cs="Times New Roman"/>
                <w:bCs/>
                <w:sz w:val="24"/>
                <w:szCs w:val="24"/>
                <w:lang w:eastAsia="en-GB"/>
              </w:rPr>
              <w:t xml:space="preserve"> в минуту. Тоны сердца ясные, ритм правильный, с ЧСС 68 ударов в минуту. АД 1</w:t>
            </w:r>
            <w:r>
              <w:rPr>
                <w:rFonts w:ascii="Times New Roman" w:hAnsi="Times New Roman" w:cs="Times New Roman"/>
                <w:bCs/>
                <w:sz w:val="24"/>
                <w:szCs w:val="24"/>
                <w:lang w:eastAsia="en-GB"/>
              </w:rPr>
              <w:t>2</w:t>
            </w:r>
            <w:r w:rsidRPr="007D77E5">
              <w:rPr>
                <w:rFonts w:ascii="Times New Roman" w:hAnsi="Times New Roman" w:cs="Times New Roman"/>
                <w:bCs/>
                <w:sz w:val="24"/>
                <w:szCs w:val="24"/>
                <w:lang w:eastAsia="en-GB"/>
              </w:rPr>
              <w:t>0/</w:t>
            </w:r>
            <w:r>
              <w:rPr>
                <w:rFonts w:ascii="Times New Roman" w:hAnsi="Times New Roman" w:cs="Times New Roman"/>
                <w:bCs/>
                <w:sz w:val="24"/>
                <w:szCs w:val="24"/>
                <w:lang w:eastAsia="en-GB"/>
              </w:rPr>
              <w:t>7</w:t>
            </w:r>
            <w:r w:rsidRPr="007D77E5">
              <w:rPr>
                <w:rFonts w:ascii="Times New Roman" w:hAnsi="Times New Roman" w:cs="Times New Roman"/>
                <w:bCs/>
                <w:sz w:val="24"/>
                <w:szCs w:val="24"/>
                <w:lang w:eastAsia="en-GB"/>
              </w:rPr>
              <w:t>0 мм.рт.ст. Живот мягкий, безболезненный при пальпации во всех отделах. Печень не выступает из-под края реберной дуги. Селезенка не пальпируется. Симптом поколачивания отрицательный с обеих сторон. Физиологические отправления без особенностей.</w:t>
            </w:r>
          </w:p>
          <w:p w:rsidR="00626BB6" w:rsidRDefault="00626BB6" w:rsidP="008759DE">
            <w:pPr>
              <w:jc w:val="both"/>
              <w:rPr>
                <w:rFonts w:ascii="Times New Roman" w:hAnsi="Times New Roman" w:cs="Times New Roman"/>
                <w:bCs/>
                <w:sz w:val="24"/>
                <w:szCs w:val="24"/>
                <w:lang w:eastAsia="en-GB"/>
              </w:rPr>
            </w:pPr>
            <w:r w:rsidRPr="007D77E5">
              <w:rPr>
                <w:rFonts w:ascii="Times New Roman" w:hAnsi="Times New Roman" w:cs="Times New Roman"/>
                <w:sz w:val="24"/>
                <w:szCs w:val="24"/>
                <w:u w:val="single"/>
              </w:rPr>
              <w:t>Суставной статус</w:t>
            </w:r>
            <w:r w:rsidRPr="007D77E5">
              <w:rPr>
                <w:rFonts w:ascii="Times New Roman" w:hAnsi="Times New Roman" w:cs="Times New Roman"/>
                <w:sz w:val="24"/>
                <w:szCs w:val="24"/>
              </w:rPr>
              <w:t>: Сколиоз позвоночника. Комбинированное плоскостопие. Болезненн</w:t>
            </w:r>
            <w:r>
              <w:rPr>
                <w:rFonts w:ascii="Times New Roman" w:hAnsi="Times New Roman" w:cs="Times New Roman"/>
                <w:sz w:val="24"/>
                <w:szCs w:val="24"/>
              </w:rPr>
              <w:t xml:space="preserve">ые суставы: плечевые, левый </w:t>
            </w:r>
            <w:r w:rsidRPr="007D77E5">
              <w:rPr>
                <w:rFonts w:ascii="Times New Roman" w:hAnsi="Times New Roman" w:cs="Times New Roman"/>
                <w:sz w:val="24"/>
                <w:szCs w:val="24"/>
              </w:rPr>
              <w:t xml:space="preserve">локтевой, лучезапястные, мелкие суставы, кистей (1-4 ПяФС справа, 1-2 ПяФС слева </w:t>
            </w:r>
            <w:r>
              <w:rPr>
                <w:rFonts w:ascii="Times New Roman" w:hAnsi="Times New Roman" w:cs="Times New Roman"/>
                <w:sz w:val="24"/>
                <w:szCs w:val="24"/>
              </w:rPr>
              <w:t xml:space="preserve">коленные суставы). Положительный </w:t>
            </w:r>
            <w:r w:rsidRPr="007D77E5">
              <w:rPr>
                <w:rFonts w:ascii="Times New Roman" w:hAnsi="Times New Roman" w:cs="Times New Roman"/>
                <w:sz w:val="24"/>
                <w:szCs w:val="24"/>
              </w:rPr>
              <w:t xml:space="preserve">синдром сжатия стоп и слабоположительный кистей. </w:t>
            </w:r>
            <w:r>
              <w:rPr>
                <w:rFonts w:ascii="Times New Roman" w:hAnsi="Times New Roman" w:cs="Times New Roman"/>
                <w:sz w:val="24"/>
                <w:szCs w:val="24"/>
              </w:rPr>
              <w:t>Контрактуры локтевых суставов. Ограничение движения в коленных суставах.</w:t>
            </w:r>
            <w:r w:rsidRPr="007D77E5">
              <w:rPr>
                <w:rFonts w:ascii="Times New Roman" w:hAnsi="Times New Roman" w:cs="Times New Roman"/>
                <w:sz w:val="24"/>
                <w:szCs w:val="24"/>
              </w:rPr>
              <w:t xml:space="preserve"> Припухшие суставы: левый лучезапястный, коленные, правый голеностопный, 3 </w:t>
            </w:r>
            <w:r>
              <w:rPr>
                <w:rFonts w:ascii="Times New Roman" w:hAnsi="Times New Roman" w:cs="Times New Roman"/>
                <w:sz w:val="24"/>
                <w:szCs w:val="24"/>
              </w:rPr>
              <w:t xml:space="preserve">ПяФс справа. </w:t>
            </w:r>
            <w:r>
              <w:rPr>
                <w:rFonts w:ascii="Times New Roman" w:hAnsi="Times New Roman" w:cs="Times New Roman"/>
                <w:sz w:val="24"/>
                <w:szCs w:val="24"/>
                <w:lang w:val="en-US"/>
              </w:rPr>
              <w:t>DASMI</w:t>
            </w:r>
            <w:r>
              <w:rPr>
                <w:rFonts w:ascii="Times New Roman" w:hAnsi="Times New Roman" w:cs="Times New Roman"/>
                <w:sz w:val="24"/>
                <w:szCs w:val="24"/>
              </w:rPr>
              <w:t xml:space="preserve">: экскурсия </w:t>
            </w:r>
            <w:r w:rsidRPr="007D77E5">
              <w:rPr>
                <w:rFonts w:ascii="Times New Roman" w:hAnsi="Times New Roman" w:cs="Times New Roman"/>
                <w:sz w:val="24"/>
                <w:szCs w:val="24"/>
              </w:rPr>
              <w:t>грудной клетки - 2 см, боковые наклоны - 14/15 см, межлодыжковое расстояние - 86 см</w:t>
            </w:r>
            <w:r>
              <w:rPr>
                <w:rFonts w:ascii="Times New Roman" w:hAnsi="Times New Roman" w:cs="Times New Roman"/>
                <w:sz w:val="24"/>
                <w:szCs w:val="24"/>
              </w:rPr>
              <w:t xml:space="preserve">. </w:t>
            </w:r>
            <w:r>
              <w:rPr>
                <w:rFonts w:ascii="Times New Roman" w:hAnsi="Times New Roman" w:cs="Times New Roman"/>
                <w:bCs/>
                <w:sz w:val="24"/>
                <w:szCs w:val="24"/>
                <w:lang w:eastAsia="en-GB"/>
              </w:rPr>
              <w:t xml:space="preserve">ASDAS СРБ = 5,24 (очень высокая);        BAS DAI = 7,1;        BAS </w:t>
            </w:r>
            <w:r>
              <w:rPr>
                <w:rFonts w:ascii="Times New Roman" w:hAnsi="Times New Roman" w:cs="Times New Roman"/>
                <w:bCs/>
                <w:sz w:val="24"/>
                <w:szCs w:val="24"/>
                <w:lang w:val="en-US" w:eastAsia="en-GB"/>
              </w:rPr>
              <w:t>FI</w:t>
            </w:r>
            <w:r>
              <w:rPr>
                <w:rFonts w:ascii="Times New Roman" w:hAnsi="Times New Roman" w:cs="Times New Roman"/>
                <w:bCs/>
                <w:sz w:val="24"/>
                <w:szCs w:val="24"/>
                <w:lang w:eastAsia="en-GB"/>
              </w:rPr>
              <w:t xml:space="preserve"> = 8,4</w:t>
            </w:r>
          </w:p>
          <w:p w:rsidR="00626BB6" w:rsidRDefault="00626BB6" w:rsidP="008759DE">
            <w:pPr>
              <w:jc w:val="both"/>
              <w:rPr>
                <w:rFonts w:ascii="Times New Roman" w:hAnsi="Times New Roman" w:cs="Times New Roman"/>
                <w:bCs/>
                <w:sz w:val="24"/>
                <w:szCs w:val="24"/>
                <w:lang w:eastAsia="en-GB"/>
              </w:rPr>
            </w:pPr>
          </w:p>
          <w:p w:rsidR="00626BB6"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ОАК: эритроциты 5,34х10</w:t>
            </w:r>
            <w:r>
              <w:rPr>
                <w:rFonts w:ascii="Times New Roman" w:hAnsi="Times New Roman" w:cs="Times New Roman"/>
                <w:bCs/>
                <w:sz w:val="24"/>
                <w:szCs w:val="24"/>
                <w:vertAlign w:val="superscript"/>
                <w:lang w:eastAsia="en-GB"/>
              </w:rPr>
              <w:t>12</w:t>
            </w:r>
            <w:r>
              <w:rPr>
                <w:rFonts w:ascii="Times New Roman" w:hAnsi="Times New Roman" w:cs="Times New Roman"/>
                <w:bCs/>
                <w:sz w:val="24"/>
                <w:szCs w:val="24"/>
                <w:lang w:eastAsia="en-GB"/>
              </w:rPr>
              <w:t>/л, лейкоциты 9,7х10</w:t>
            </w:r>
            <w:r>
              <w:rPr>
                <w:rFonts w:ascii="Times New Roman" w:hAnsi="Times New Roman" w:cs="Times New Roman"/>
                <w:bCs/>
                <w:sz w:val="24"/>
                <w:szCs w:val="24"/>
                <w:vertAlign w:val="superscript"/>
                <w:lang w:eastAsia="en-GB"/>
              </w:rPr>
              <w:t>9</w:t>
            </w:r>
            <w:r>
              <w:rPr>
                <w:rFonts w:ascii="Times New Roman" w:hAnsi="Times New Roman" w:cs="Times New Roman"/>
                <w:bCs/>
                <w:sz w:val="24"/>
                <w:szCs w:val="24"/>
                <w:lang w:eastAsia="en-GB"/>
              </w:rPr>
              <w:t>/л, тромбоциты 301х10</w:t>
            </w:r>
            <w:r>
              <w:rPr>
                <w:rFonts w:ascii="Times New Roman" w:hAnsi="Times New Roman" w:cs="Times New Roman"/>
                <w:bCs/>
                <w:sz w:val="24"/>
                <w:szCs w:val="24"/>
                <w:vertAlign w:val="superscript"/>
                <w:lang w:eastAsia="en-GB"/>
              </w:rPr>
              <w:t>9</w:t>
            </w:r>
            <w:r>
              <w:rPr>
                <w:rFonts w:ascii="Times New Roman" w:hAnsi="Times New Roman" w:cs="Times New Roman"/>
                <w:bCs/>
                <w:sz w:val="24"/>
                <w:szCs w:val="24"/>
                <w:lang w:eastAsia="en-GB"/>
              </w:rPr>
              <w:t>/л. СОЭ 82 мм/час</w:t>
            </w:r>
          </w:p>
          <w:p w:rsidR="00626BB6" w:rsidRDefault="00626BB6" w:rsidP="008759DE">
            <w:pPr>
              <w:jc w:val="both"/>
              <w:rPr>
                <w:rFonts w:ascii="Times New Roman" w:hAnsi="Times New Roman" w:cs="Times New Roman"/>
                <w:bCs/>
                <w:sz w:val="24"/>
                <w:szCs w:val="24"/>
                <w:lang w:eastAsia="en-GB"/>
              </w:rPr>
            </w:pPr>
            <w:r w:rsidRPr="001F7111">
              <w:rPr>
                <w:rFonts w:ascii="Times New Roman" w:hAnsi="Times New Roman" w:cs="Times New Roman"/>
                <w:bCs/>
                <w:sz w:val="24"/>
                <w:szCs w:val="24"/>
                <w:lang w:eastAsia="en-GB"/>
              </w:rPr>
              <w:t>МРТ</w:t>
            </w:r>
            <w:r>
              <w:rPr>
                <w:rFonts w:ascii="Times New Roman" w:hAnsi="Times New Roman" w:cs="Times New Roman"/>
                <w:bCs/>
                <w:sz w:val="24"/>
                <w:szCs w:val="24"/>
                <w:lang w:eastAsia="en-GB"/>
              </w:rPr>
              <w:t xml:space="preserve"> крестцово-подвздошных суставов и позвоночника: Суставная щель крестцово-подвздошных суставах слева сужена, справа выявлены множественные эрозии суставных поверхностей</w:t>
            </w:r>
          </w:p>
          <w:p w:rsidR="00626BB6"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Иммуногенетическая </w:t>
            </w:r>
            <w:r w:rsidRPr="00545673">
              <w:rPr>
                <w:rFonts w:ascii="Times New Roman" w:hAnsi="Times New Roman" w:cs="Times New Roman"/>
                <w:bCs/>
                <w:sz w:val="24"/>
                <w:szCs w:val="24"/>
                <w:lang w:eastAsia="en-GB"/>
              </w:rPr>
              <w:t>характеристика</w:t>
            </w:r>
            <w:r>
              <w:rPr>
                <w:rFonts w:ascii="Times New Roman" w:hAnsi="Times New Roman" w:cs="Times New Roman"/>
                <w:bCs/>
                <w:sz w:val="24"/>
                <w:szCs w:val="24"/>
                <w:lang w:eastAsia="en-GB"/>
              </w:rPr>
              <w:t xml:space="preserve">: </w:t>
            </w:r>
            <w:r w:rsidRPr="00545673">
              <w:rPr>
                <w:rFonts w:ascii="Times New Roman" w:hAnsi="Times New Roman" w:cs="Times New Roman"/>
                <w:bCs/>
                <w:sz w:val="24"/>
                <w:szCs w:val="24"/>
                <w:lang w:eastAsia="en-GB"/>
              </w:rPr>
              <w:t>HLAB27 – позитивный</w:t>
            </w:r>
          </w:p>
          <w:p w:rsidR="00626BB6"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Иммунологический анализ крови</w:t>
            </w:r>
            <w:r w:rsidRPr="001F7111">
              <w:rPr>
                <w:rFonts w:ascii="Times New Roman" w:hAnsi="Times New Roman" w:cs="Times New Roman"/>
                <w:bCs/>
                <w:sz w:val="24"/>
                <w:szCs w:val="24"/>
                <w:lang w:eastAsia="en-GB"/>
              </w:rPr>
              <w:t xml:space="preserve">: СРБ </w:t>
            </w:r>
            <w:r>
              <w:rPr>
                <w:rFonts w:ascii="Times New Roman" w:hAnsi="Times New Roman" w:cs="Times New Roman"/>
                <w:bCs/>
                <w:sz w:val="24"/>
                <w:szCs w:val="24"/>
                <w:lang w:eastAsia="en-GB"/>
              </w:rPr>
              <w:t>82</w:t>
            </w:r>
            <w:r w:rsidRPr="001F7111">
              <w:rPr>
                <w:rFonts w:ascii="Times New Roman" w:hAnsi="Times New Roman" w:cs="Times New Roman"/>
                <w:bCs/>
                <w:sz w:val="24"/>
                <w:szCs w:val="24"/>
                <w:lang w:eastAsia="en-GB"/>
              </w:rPr>
              <w:t xml:space="preserve"> мг/л (0.0-5.0)</w:t>
            </w:r>
            <w:r>
              <w:rPr>
                <w:rFonts w:ascii="Times New Roman" w:hAnsi="Times New Roman" w:cs="Times New Roman"/>
                <w:bCs/>
                <w:sz w:val="24"/>
                <w:szCs w:val="24"/>
                <w:lang w:eastAsia="en-GB"/>
              </w:rPr>
              <w:t>.</w:t>
            </w:r>
          </w:p>
          <w:p w:rsidR="00626BB6"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ЭКГ</w:t>
            </w:r>
            <w:r w:rsidRPr="001F7111">
              <w:rPr>
                <w:rFonts w:ascii="Times New Roman" w:hAnsi="Times New Roman" w:cs="Times New Roman"/>
                <w:bCs/>
                <w:sz w:val="24"/>
                <w:szCs w:val="24"/>
                <w:lang w:eastAsia="en-GB"/>
              </w:rPr>
              <w:t>: Синусовый ритм с ЧСС 72 удара в минуту-. ЭОС вертикальная.</w:t>
            </w:r>
          </w:p>
          <w:p w:rsidR="00626BB6" w:rsidRDefault="00626BB6" w:rsidP="008759DE">
            <w:pPr>
              <w:jc w:val="both"/>
              <w:rPr>
                <w:rFonts w:ascii="Times New Roman" w:hAnsi="Times New Roman" w:cs="Times New Roman"/>
                <w:bCs/>
                <w:sz w:val="24"/>
                <w:szCs w:val="24"/>
                <w:lang w:eastAsia="en-GB"/>
              </w:rPr>
            </w:pPr>
            <w:r w:rsidRPr="001F7111">
              <w:rPr>
                <w:rFonts w:ascii="Times New Roman" w:hAnsi="Times New Roman" w:cs="Times New Roman"/>
                <w:bCs/>
                <w:sz w:val="24"/>
                <w:szCs w:val="24"/>
                <w:lang w:eastAsia="en-GB"/>
              </w:rPr>
              <w:t>Рентгенография таза:</w:t>
            </w:r>
            <w:r>
              <w:rPr>
                <w:rFonts w:ascii="Times New Roman" w:hAnsi="Times New Roman" w:cs="Times New Roman"/>
                <w:bCs/>
                <w:sz w:val="24"/>
                <w:szCs w:val="24"/>
                <w:lang w:eastAsia="en-GB"/>
              </w:rPr>
              <w:t xml:space="preserve"> левосторонний</w:t>
            </w:r>
            <w:r w:rsidRPr="001F7111">
              <w:rPr>
                <w:rFonts w:ascii="Times New Roman" w:hAnsi="Times New Roman" w:cs="Times New Roman"/>
                <w:bCs/>
                <w:sz w:val="24"/>
                <w:szCs w:val="24"/>
                <w:lang w:eastAsia="en-GB"/>
              </w:rPr>
              <w:t xml:space="preserve"> сакроилиит II с</w:t>
            </w:r>
            <w:r>
              <w:rPr>
                <w:rFonts w:ascii="Times New Roman" w:hAnsi="Times New Roman" w:cs="Times New Roman"/>
                <w:bCs/>
                <w:sz w:val="24"/>
                <w:szCs w:val="24"/>
                <w:lang w:eastAsia="en-GB"/>
              </w:rPr>
              <w:t>тадии</w:t>
            </w:r>
          </w:p>
          <w:p w:rsidR="00626BB6"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МРТ пояснично-крестцового отдела позвоночника: дегенеративные измнения поясничного отдела позвоночника (остеохондроз, спондилез, спондилоартроз). Явления  2-стороннего сакроилеиита</w:t>
            </w:r>
          </w:p>
          <w:p w:rsidR="00626BB6" w:rsidRDefault="00626BB6" w:rsidP="008759DE">
            <w:pPr>
              <w:jc w:val="both"/>
              <w:rPr>
                <w:rFonts w:ascii="Times New Roman" w:hAnsi="Times New Roman" w:cs="Times New Roman"/>
                <w:sz w:val="24"/>
                <w:szCs w:val="24"/>
              </w:rPr>
            </w:pPr>
            <w:r>
              <w:rPr>
                <w:rFonts w:ascii="Times New Roman" w:hAnsi="Times New Roman" w:cs="Times New Roman"/>
                <w:sz w:val="24"/>
                <w:szCs w:val="24"/>
              </w:rPr>
              <w:t>КТ органов грудно клетки – дегенеративно-дистрофические изменения синхондроза между рукояткой и телом грудины.</w:t>
            </w:r>
          </w:p>
          <w:p w:rsidR="00626BB6" w:rsidRDefault="00626BB6" w:rsidP="008759DE">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Иммуногенетическая </w:t>
            </w:r>
            <w:r w:rsidRPr="00545673">
              <w:rPr>
                <w:rFonts w:ascii="Times New Roman" w:hAnsi="Times New Roman" w:cs="Times New Roman"/>
                <w:bCs/>
                <w:sz w:val="24"/>
                <w:szCs w:val="24"/>
                <w:lang w:eastAsia="en-GB"/>
              </w:rPr>
              <w:t>характеристика</w:t>
            </w:r>
            <w:r>
              <w:rPr>
                <w:rFonts w:ascii="Times New Roman" w:hAnsi="Times New Roman" w:cs="Times New Roman"/>
                <w:bCs/>
                <w:sz w:val="24"/>
                <w:szCs w:val="24"/>
                <w:lang w:eastAsia="en-GB"/>
              </w:rPr>
              <w:t xml:space="preserve">: </w:t>
            </w:r>
            <w:r w:rsidRPr="00545673">
              <w:rPr>
                <w:rFonts w:ascii="Times New Roman" w:hAnsi="Times New Roman" w:cs="Times New Roman"/>
                <w:bCs/>
                <w:sz w:val="24"/>
                <w:szCs w:val="24"/>
                <w:lang w:eastAsia="en-GB"/>
              </w:rPr>
              <w:t>HLAB27 – позитивный</w:t>
            </w:r>
          </w:p>
          <w:p w:rsidR="00626BB6" w:rsidRPr="002E48B9" w:rsidRDefault="00626BB6" w:rsidP="008759DE">
            <w:pPr>
              <w:jc w:val="both"/>
              <w:rPr>
                <w:rFonts w:ascii="Times New Roman" w:hAnsi="Times New Roman" w:cs="Times New Roman"/>
                <w:sz w:val="24"/>
                <w:szCs w:val="24"/>
              </w:rPr>
            </w:pPr>
            <w:r>
              <w:rPr>
                <w:rFonts w:ascii="Times New Roman" w:hAnsi="Times New Roman" w:cs="Times New Roman"/>
                <w:sz w:val="24"/>
                <w:szCs w:val="24"/>
              </w:rPr>
              <w:t>УЗИ плечевых суставов: Двухстороннее сужение суставной щели, ротация ключиц с узурацией ее суставных поверхностей</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8982" w:type="dxa"/>
            <w:shd w:val="clear" w:color="auto" w:fill="auto"/>
            <w:tcMar>
              <w:top w:w="0" w:type="dxa"/>
              <w:left w:w="28" w:type="dxa"/>
              <w:bottom w:w="0" w:type="dxa"/>
              <w:right w:w="28" w:type="dxa"/>
            </w:tcMar>
            <w:vAlign w:val="center"/>
          </w:tcPr>
          <w:p w:rsidR="00626BB6" w:rsidRPr="00F0395A" w:rsidRDefault="00626BB6" w:rsidP="008759DE">
            <w:pPr>
              <w:jc w:val="both"/>
              <w:rPr>
                <w:rFonts w:ascii="Times New Roman" w:hAnsi="Times New Roman" w:cs="Times New Roman"/>
                <w:bCs/>
                <w:sz w:val="24"/>
                <w:szCs w:val="24"/>
                <w:lang w:eastAsia="en-GB"/>
              </w:rPr>
            </w:pPr>
            <w:r w:rsidRPr="00F0395A">
              <w:rPr>
                <w:rFonts w:ascii="Times New Roman" w:hAnsi="Times New Roman" w:cs="Times New Roman"/>
                <w:bCs/>
                <w:sz w:val="24"/>
                <w:szCs w:val="24"/>
                <w:lang w:eastAsia="en-GB"/>
              </w:rPr>
              <w:t>Ваш диагноз</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8982" w:type="dxa"/>
            <w:shd w:val="clear" w:color="auto" w:fill="auto"/>
            <w:tcMar>
              <w:top w:w="0" w:type="dxa"/>
              <w:left w:w="28" w:type="dxa"/>
              <w:bottom w:w="0" w:type="dxa"/>
              <w:right w:w="28" w:type="dxa"/>
            </w:tcMar>
            <w:vAlign w:val="center"/>
          </w:tcPr>
          <w:p w:rsidR="00626BB6" w:rsidRPr="008D726E" w:rsidRDefault="00626BB6" w:rsidP="008759DE">
            <w:pPr>
              <w:jc w:val="both"/>
              <w:rPr>
                <w:rFonts w:ascii="Times New Roman" w:hAnsi="Times New Roman" w:cs="Times New Roman"/>
                <w:bCs/>
                <w:sz w:val="24"/>
                <w:szCs w:val="24"/>
                <w:lang w:eastAsia="en-GB"/>
              </w:rPr>
            </w:pPr>
            <w:r w:rsidRPr="008D726E">
              <w:rPr>
                <w:rFonts w:ascii="Times New Roman" w:hAnsi="Times New Roman" w:cs="Times New Roman"/>
                <w:bCs/>
                <w:sz w:val="24"/>
                <w:szCs w:val="24"/>
                <w:lang w:eastAsia="en-GB"/>
              </w:rPr>
              <w:t>Составьте план диспан</w:t>
            </w:r>
            <w:r>
              <w:rPr>
                <w:rFonts w:ascii="Times New Roman" w:hAnsi="Times New Roman" w:cs="Times New Roman"/>
                <w:bCs/>
                <w:sz w:val="24"/>
                <w:szCs w:val="24"/>
                <w:lang w:eastAsia="en-GB"/>
              </w:rPr>
              <w:t>се</w:t>
            </w:r>
            <w:r w:rsidRPr="008D726E">
              <w:rPr>
                <w:rFonts w:ascii="Times New Roman" w:hAnsi="Times New Roman" w:cs="Times New Roman"/>
                <w:bCs/>
                <w:sz w:val="24"/>
                <w:szCs w:val="24"/>
                <w:lang w:eastAsia="en-GB"/>
              </w:rPr>
              <w:t>рного наблюдения</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8982" w:type="dxa"/>
            <w:shd w:val="clear" w:color="auto" w:fill="auto"/>
            <w:tcMar>
              <w:top w:w="0" w:type="dxa"/>
              <w:left w:w="28" w:type="dxa"/>
              <w:bottom w:w="0" w:type="dxa"/>
              <w:right w:w="28" w:type="dxa"/>
            </w:tcMar>
            <w:vAlign w:val="center"/>
          </w:tcPr>
          <w:p w:rsidR="00626BB6" w:rsidRPr="00CF7657" w:rsidRDefault="00626BB6" w:rsidP="008759DE">
            <w:pPr>
              <w:jc w:val="both"/>
              <w:rPr>
                <w:rFonts w:ascii="Times New Roman" w:hAnsi="Times New Roman" w:cs="Times New Roman"/>
                <w:bCs/>
                <w:sz w:val="24"/>
                <w:szCs w:val="24"/>
                <w:lang w:eastAsia="en-GB"/>
              </w:rPr>
            </w:pPr>
            <w:r w:rsidRPr="00CF7657">
              <w:rPr>
                <w:rFonts w:ascii="Times New Roman" w:hAnsi="Times New Roman" w:cs="Times New Roman"/>
                <w:sz w:val="24"/>
                <w:szCs w:val="24"/>
              </w:rPr>
              <w:t>Ваша тактика</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8982" w:type="dxa"/>
            <w:shd w:val="clear" w:color="auto" w:fill="auto"/>
            <w:tcMar>
              <w:top w:w="0" w:type="dxa"/>
              <w:left w:w="28" w:type="dxa"/>
              <w:bottom w:w="0" w:type="dxa"/>
              <w:right w:w="28" w:type="dxa"/>
            </w:tcMar>
            <w:vAlign w:val="center"/>
          </w:tcPr>
          <w:p w:rsidR="00626BB6" w:rsidRPr="00CF7657" w:rsidRDefault="00626BB6" w:rsidP="008759DE">
            <w:pPr>
              <w:pStyle w:val="af8"/>
              <w:jc w:val="both"/>
              <w:rPr>
                <w:rFonts w:ascii="Times New Roman" w:hAnsi="Times New Roman" w:cs="Times New Roman"/>
                <w:bCs/>
                <w:lang w:eastAsia="en-GB"/>
              </w:rPr>
            </w:pPr>
            <w:r w:rsidRPr="00CF7657">
              <w:rPr>
                <w:rFonts w:ascii="Times New Roman" w:hAnsi="Times New Roman"/>
              </w:rPr>
              <w:t>Ваши рекомендации по диете</w:t>
            </w:r>
          </w:p>
        </w:tc>
      </w:tr>
      <w:tr w:rsidR="00626BB6" w:rsidRPr="00EB5236" w:rsidTr="008759DE">
        <w:tc>
          <w:tcPr>
            <w:tcW w:w="427" w:type="dxa"/>
            <w:shd w:val="clear" w:color="auto" w:fill="auto"/>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626BB6" w:rsidRPr="00EB5236" w:rsidRDefault="00626BB6" w:rsidP="008759DE">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8982" w:type="dxa"/>
            <w:shd w:val="clear" w:color="auto" w:fill="auto"/>
            <w:tcMar>
              <w:top w:w="0" w:type="dxa"/>
              <w:left w:w="28" w:type="dxa"/>
              <w:bottom w:w="0" w:type="dxa"/>
              <w:right w:w="28" w:type="dxa"/>
            </w:tcMar>
            <w:vAlign w:val="center"/>
          </w:tcPr>
          <w:p w:rsidR="00626BB6" w:rsidRPr="00CF7657" w:rsidRDefault="00626BB6" w:rsidP="008759DE">
            <w:pPr>
              <w:jc w:val="both"/>
              <w:rPr>
                <w:rFonts w:ascii="Times New Roman" w:hAnsi="Times New Roman" w:cs="Times New Roman"/>
                <w:bCs/>
                <w:sz w:val="24"/>
                <w:szCs w:val="24"/>
                <w:lang w:eastAsia="en-GB"/>
              </w:rPr>
            </w:pPr>
            <w:r w:rsidRPr="00CF7657">
              <w:rPr>
                <w:rFonts w:ascii="Times New Roman" w:hAnsi="Times New Roman" w:cs="Times New Roman"/>
                <w:bCs/>
                <w:sz w:val="24"/>
                <w:szCs w:val="24"/>
                <w:lang w:eastAsia="en-GB"/>
              </w:rPr>
              <w:t>Рекомендации по лечебной физкультуре</w:t>
            </w:r>
          </w:p>
        </w:tc>
      </w:tr>
    </w:tbl>
    <w:p w:rsidR="00626BB6" w:rsidRDefault="00626BB6" w:rsidP="00626BB6">
      <w:pPr>
        <w:rPr>
          <w:rFonts w:ascii="Times New Roman" w:hAnsi="Times New Roman" w:cs="Times New Roman"/>
          <w:sz w:val="24"/>
          <w:szCs w:val="24"/>
        </w:rPr>
      </w:pPr>
      <w:r>
        <w:rPr>
          <w:rFonts w:ascii="Times New Roman" w:hAnsi="Times New Roman" w:cs="Times New Roman"/>
          <w:sz w:val="24"/>
          <w:szCs w:val="24"/>
        </w:rPr>
        <w:br w:type="page"/>
      </w:r>
    </w:p>
    <w:p w:rsidR="009B1047" w:rsidRDefault="009B1047" w:rsidP="00E45844">
      <w:pPr>
        <w:jc w:val="center"/>
        <w:rPr>
          <w:rFonts w:ascii="Times New Roman" w:hAnsi="Times New Roman" w:cs="Times New Roman"/>
          <w:b/>
          <w:caps/>
          <w:sz w:val="28"/>
          <w:szCs w:val="28"/>
          <w:u w:val="single"/>
        </w:rPr>
      </w:pPr>
    </w:p>
    <w:p w:rsidR="00E45844" w:rsidRPr="00A214D7" w:rsidRDefault="00E45844" w:rsidP="00E45844">
      <w:pPr>
        <w:jc w:val="center"/>
        <w:rPr>
          <w:rFonts w:ascii="Times New Roman" w:hAnsi="Times New Roman" w:cs="Times New Roman"/>
          <w:b/>
          <w:caps/>
          <w:sz w:val="28"/>
          <w:szCs w:val="28"/>
          <w:u w:val="single"/>
        </w:rPr>
      </w:pPr>
      <w:r w:rsidRPr="00A214D7">
        <w:rPr>
          <w:rFonts w:ascii="Times New Roman" w:hAnsi="Times New Roman" w:cs="Times New Roman"/>
          <w:b/>
          <w:caps/>
          <w:sz w:val="28"/>
          <w:szCs w:val="28"/>
          <w:u w:val="single"/>
        </w:rPr>
        <w:t>Э</w:t>
      </w:r>
      <w:r w:rsidR="009B1047">
        <w:rPr>
          <w:rFonts w:ascii="Times New Roman" w:hAnsi="Times New Roman" w:cs="Times New Roman"/>
          <w:b/>
          <w:caps/>
          <w:sz w:val="28"/>
          <w:szCs w:val="28"/>
          <w:u w:val="single"/>
        </w:rPr>
        <w:t>кзаменационнАЯ ЗАДАЧА    №     4</w:t>
      </w:r>
      <w:r w:rsidRPr="00A214D7">
        <w:rPr>
          <w:rFonts w:ascii="Times New Roman" w:hAnsi="Times New Roman" w:cs="Times New Roman"/>
          <w:b/>
          <w:caps/>
          <w:sz w:val="28"/>
          <w:szCs w:val="28"/>
          <w:u w:val="single"/>
        </w:rPr>
        <w:t>7</w:t>
      </w:r>
    </w:p>
    <w:p w:rsidR="00E45844" w:rsidRDefault="00E45844" w:rsidP="00E45844">
      <w:pPr>
        <w:jc w:val="both"/>
        <w:rPr>
          <w:rFonts w:ascii="Times New Roman" w:hAnsi="Times New Roman" w:cs="Times New Roman"/>
          <w:bCs/>
          <w:sz w:val="26"/>
          <w:szCs w:val="26"/>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326D8E" w:rsidRPr="00EB5236" w:rsidTr="00326D8E">
        <w:tc>
          <w:tcPr>
            <w:tcW w:w="10242" w:type="dxa"/>
            <w:gridSpan w:val="3"/>
            <w:shd w:val="clear" w:color="auto" w:fill="auto"/>
          </w:tcPr>
          <w:p w:rsidR="00326D8E" w:rsidRPr="00B849A3" w:rsidRDefault="00326D8E" w:rsidP="0067354D">
            <w:pPr>
              <w:jc w:val="both"/>
              <w:rPr>
                <w:rFonts w:ascii="Times New Roman" w:hAnsi="Times New Roman" w:cs="Times New Roman"/>
                <w:sz w:val="24"/>
                <w:szCs w:val="24"/>
              </w:rPr>
            </w:pPr>
            <w:r>
              <w:rPr>
                <w:rFonts w:ascii="Times New Roman" w:hAnsi="Times New Roman" w:cs="Times New Roman"/>
                <w:sz w:val="24"/>
                <w:szCs w:val="24"/>
              </w:rPr>
              <w:t>Пациент Р., 46 лет обратился в поликлинику с жалобами на температуру до 37,8</w:t>
            </w:r>
            <w:r>
              <w:rPr>
                <w:rFonts w:ascii="Times New Roman" w:hAnsi="Times New Roman" w:cs="Times New Roman"/>
                <w:sz w:val="24"/>
                <w:szCs w:val="24"/>
                <w:vertAlign w:val="superscript"/>
              </w:rPr>
              <w:t>0</w:t>
            </w:r>
            <w:r>
              <w:rPr>
                <w:rFonts w:ascii="Times New Roman" w:hAnsi="Times New Roman" w:cs="Times New Roman"/>
                <w:sz w:val="24"/>
                <w:szCs w:val="24"/>
              </w:rPr>
              <w:t xml:space="preserve"> С, сухой </w:t>
            </w:r>
            <w:r w:rsidRPr="00B849A3">
              <w:rPr>
                <w:rFonts w:ascii="Times New Roman" w:hAnsi="Times New Roman" w:cs="Times New Roman"/>
                <w:sz w:val="24"/>
                <w:szCs w:val="24"/>
              </w:rPr>
              <w:t>кашель, чувство нехватки воздуха</w:t>
            </w:r>
          </w:p>
          <w:p w:rsidR="00326D8E" w:rsidRPr="00B849A3" w:rsidRDefault="00326D8E" w:rsidP="0067354D">
            <w:pPr>
              <w:pStyle w:val="3"/>
              <w:widowControl/>
              <w:tabs>
                <w:tab w:val="left" w:pos="239"/>
              </w:tabs>
              <w:suppressAutoHyphens w:val="0"/>
              <w:spacing w:line="240" w:lineRule="auto"/>
              <w:jc w:val="both"/>
              <w:textAlignment w:val="auto"/>
              <w:rPr>
                <w:sz w:val="24"/>
                <w:szCs w:val="24"/>
              </w:rPr>
            </w:pPr>
            <w:r w:rsidRPr="00B849A3">
              <w:rPr>
                <w:sz w:val="24"/>
                <w:szCs w:val="24"/>
                <w:lang w:val="en-US"/>
              </w:rPr>
              <w:t>Anamnesis</w:t>
            </w:r>
            <w:r w:rsidRPr="00B849A3">
              <w:rPr>
                <w:sz w:val="24"/>
                <w:szCs w:val="24"/>
              </w:rPr>
              <w:t xml:space="preserve"> </w:t>
            </w:r>
            <w:r w:rsidRPr="00B849A3">
              <w:rPr>
                <w:sz w:val="24"/>
                <w:szCs w:val="24"/>
                <w:lang w:val="en-US"/>
              </w:rPr>
              <w:t>morbi</w:t>
            </w:r>
            <w:r w:rsidRPr="00B849A3">
              <w:rPr>
                <w:sz w:val="24"/>
                <w:szCs w:val="24"/>
              </w:rPr>
              <w:t>: указанные симптомы отмечает в течение 2 дней.</w:t>
            </w:r>
          </w:p>
          <w:p w:rsidR="00326D8E" w:rsidRPr="00B849A3" w:rsidRDefault="00326D8E" w:rsidP="0067354D">
            <w:pPr>
              <w:pStyle w:val="3"/>
              <w:widowControl/>
              <w:tabs>
                <w:tab w:val="left" w:pos="239"/>
              </w:tabs>
              <w:suppressAutoHyphens w:val="0"/>
              <w:spacing w:line="240" w:lineRule="auto"/>
              <w:jc w:val="both"/>
              <w:textAlignment w:val="auto"/>
              <w:rPr>
                <w:sz w:val="24"/>
                <w:szCs w:val="24"/>
              </w:rPr>
            </w:pPr>
            <w:r w:rsidRPr="00B849A3">
              <w:rPr>
                <w:sz w:val="24"/>
                <w:szCs w:val="24"/>
              </w:rPr>
              <w:t>Эпиданамнез: За последние 6 мес из города не выезжал. Контакт с инфекционными больными исключить не может</w:t>
            </w:r>
          </w:p>
          <w:p w:rsidR="00326D8E" w:rsidRPr="00B849A3" w:rsidRDefault="00326D8E" w:rsidP="0067354D">
            <w:pPr>
              <w:pStyle w:val="3"/>
              <w:widowControl/>
              <w:tabs>
                <w:tab w:val="left" w:pos="239"/>
              </w:tabs>
              <w:suppressAutoHyphens w:val="0"/>
              <w:spacing w:line="240" w:lineRule="auto"/>
              <w:jc w:val="both"/>
              <w:textAlignment w:val="auto"/>
              <w:rPr>
                <w:sz w:val="24"/>
                <w:szCs w:val="24"/>
              </w:rPr>
            </w:pPr>
            <w:r w:rsidRPr="00B849A3">
              <w:rPr>
                <w:sz w:val="24"/>
                <w:szCs w:val="24"/>
                <w:lang w:val="en-US"/>
              </w:rPr>
              <w:t>Anamnesis</w:t>
            </w:r>
            <w:r w:rsidRPr="00B849A3">
              <w:rPr>
                <w:sz w:val="24"/>
                <w:szCs w:val="24"/>
              </w:rPr>
              <w:t xml:space="preserve"> </w:t>
            </w:r>
            <w:r w:rsidRPr="00B849A3">
              <w:rPr>
                <w:sz w:val="24"/>
                <w:szCs w:val="24"/>
                <w:lang w:val="en-US"/>
              </w:rPr>
              <w:t>vitae</w:t>
            </w:r>
            <w:r w:rsidRPr="00B849A3">
              <w:rPr>
                <w:sz w:val="24"/>
                <w:szCs w:val="24"/>
              </w:rPr>
              <w:t>: Туберкулез, вирусный гепатит отрицает</w:t>
            </w:r>
          </w:p>
          <w:p w:rsidR="00326D8E" w:rsidRPr="00B849A3" w:rsidRDefault="00326D8E" w:rsidP="0067354D">
            <w:pPr>
              <w:pStyle w:val="3"/>
              <w:widowControl/>
              <w:tabs>
                <w:tab w:val="left" w:pos="239"/>
              </w:tabs>
              <w:suppressAutoHyphens w:val="0"/>
              <w:spacing w:line="240" w:lineRule="auto"/>
              <w:jc w:val="both"/>
              <w:textAlignment w:val="auto"/>
              <w:rPr>
                <w:sz w:val="24"/>
                <w:szCs w:val="24"/>
              </w:rPr>
            </w:pPr>
            <w:r w:rsidRPr="00B849A3">
              <w:rPr>
                <w:sz w:val="24"/>
                <w:szCs w:val="24"/>
              </w:rPr>
              <w:t>Лекарственный анамнез спокоен.</w:t>
            </w:r>
          </w:p>
          <w:p w:rsidR="00326D8E" w:rsidRPr="002E48B9" w:rsidRDefault="00326D8E" w:rsidP="0067354D">
            <w:pPr>
              <w:pStyle w:val="3"/>
              <w:widowControl/>
              <w:tabs>
                <w:tab w:val="left" w:pos="239"/>
              </w:tabs>
              <w:suppressAutoHyphens w:val="0"/>
              <w:spacing w:line="240" w:lineRule="auto"/>
              <w:jc w:val="both"/>
              <w:textAlignment w:val="auto"/>
              <w:rPr>
                <w:sz w:val="24"/>
                <w:szCs w:val="24"/>
              </w:rPr>
            </w:pPr>
            <w:r w:rsidRPr="00B849A3">
              <w:rPr>
                <w:sz w:val="24"/>
                <w:szCs w:val="24"/>
                <w:lang w:val="en-US"/>
              </w:rPr>
              <w:t>Status</w:t>
            </w:r>
            <w:r w:rsidRPr="00B849A3">
              <w:rPr>
                <w:sz w:val="24"/>
                <w:szCs w:val="24"/>
              </w:rPr>
              <w:t xml:space="preserve"> </w:t>
            </w:r>
            <w:r w:rsidRPr="00B849A3">
              <w:rPr>
                <w:sz w:val="24"/>
                <w:szCs w:val="24"/>
                <w:lang w:val="en-US"/>
              </w:rPr>
              <w:t>Presens</w:t>
            </w:r>
            <w:r w:rsidRPr="00B849A3">
              <w:rPr>
                <w:sz w:val="24"/>
                <w:szCs w:val="24"/>
              </w:rPr>
              <w:t xml:space="preserve"> t 3</w:t>
            </w:r>
            <w:r>
              <w:rPr>
                <w:sz w:val="24"/>
                <w:szCs w:val="24"/>
              </w:rPr>
              <w:t>7,8</w:t>
            </w:r>
            <w:r w:rsidRPr="00B849A3">
              <w:rPr>
                <w:sz w:val="24"/>
                <w:szCs w:val="24"/>
              </w:rPr>
              <w:t>С. Состояние удовлетворительное. SpO2</w:t>
            </w:r>
            <w:r>
              <w:rPr>
                <w:sz w:val="24"/>
                <w:szCs w:val="24"/>
              </w:rPr>
              <w:t xml:space="preserve"> 96%. </w:t>
            </w:r>
            <w:r w:rsidRPr="00B849A3">
              <w:rPr>
                <w:sz w:val="24"/>
                <w:szCs w:val="24"/>
              </w:rPr>
              <w:t>Кожные покровы и видимые слизистые</w:t>
            </w:r>
            <w:r w:rsidRPr="00FA645F">
              <w:rPr>
                <w:sz w:val="24"/>
                <w:szCs w:val="24"/>
              </w:rPr>
              <w:t xml:space="preserve"> физиологической окраски. Периферические лимфатические узлы не увеличены. Перкуторно над легкими легочный звук. Ау-но: дыхание везикулярное, хрипов нет. ЧДД 1</w:t>
            </w:r>
            <w:r>
              <w:rPr>
                <w:sz w:val="24"/>
                <w:szCs w:val="24"/>
              </w:rPr>
              <w:t>8</w:t>
            </w:r>
            <w:r w:rsidRPr="00FA645F">
              <w:rPr>
                <w:sz w:val="24"/>
                <w:szCs w:val="24"/>
              </w:rPr>
              <w:t xml:space="preserve"> в мин. Границы относительной сердечной тупости: правая – правый край грудины, верхняя – </w:t>
            </w:r>
            <w:r w:rsidRPr="00FA645F">
              <w:rPr>
                <w:sz w:val="24"/>
                <w:szCs w:val="24"/>
                <w:lang w:val="en-US"/>
              </w:rPr>
              <w:t>III</w:t>
            </w:r>
            <w:r w:rsidRPr="00FA645F">
              <w:rPr>
                <w:sz w:val="24"/>
                <w:szCs w:val="24"/>
              </w:rPr>
              <w:t xml:space="preserve"> ребро, левая – </w:t>
            </w:r>
            <w:r>
              <w:rPr>
                <w:sz w:val="24"/>
                <w:szCs w:val="24"/>
              </w:rPr>
              <w:t xml:space="preserve">на 1,5 см кнутри от </w:t>
            </w:r>
            <w:r w:rsidRPr="00FA645F">
              <w:rPr>
                <w:sz w:val="24"/>
                <w:szCs w:val="24"/>
              </w:rPr>
              <w:t>левой средне-ключичной линии. Тоны сердца приглушены, ритм правильный. Ч</w:t>
            </w:r>
            <w:r w:rsidRPr="00FA645F">
              <w:rPr>
                <w:sz w:val="24"/>
                <w:szCs w:val="24"/>
                <w:lang w:val="en-US"/>
              </w:rPr>
              <w:t>CC</w:t>
            </w:r>
            <w:r w:rsidRPr="00FA645F">
              <w:rPr>
                <w:sz w:val="24"/>
                <w:szCs w:val="24"/>
              </w:rPr>
              <w:t>=</w:t>
            </w:r>
            <w:r w:rsidRPr="00FA645F">
              <w:rPr>
                <w:sz w:val="24"/>
                <w:szCs w:val="24"/>
                <w:lang w:val="en-US"/>
              </w:rPr>
              <w:t>PS</w:t>
            </w:r>
            <w:r w:rsidRPr="00FA645F">
              <w:rPr>
                <w:sz w:val="24"/>
                <w:szCs w:val="24"/>
              </w:rPr>
              <w:t>=</w:t>
            </w:r>
            <w:r>
              <w:rPr>
                <w:sz w:val="24"/>
                <w:szCs w:val="24"/>
              </w:rPr>
              <w:t>88</w:t>
            </w:r>
            <w:r w:rsidRPr="00FA645F">
              <w:rPr>
                <w:sz w:val="24"/>
                <w:szCs w:val="24"/>
              </w:rPr>
              <w:t xml:space="preserve"> уд/мин. АД</w:t>
            </w:r>
            <w:r w:rsidRPr="00FA645F">
              <w:rPr>
                <w:sz w:val="24"/>
                <w:szCs w:val="24"/>
                <w:lang w:val="en-US"/>
              </w:rPr>
              <w:t>d</w:t>
            </w:r>
            <w:r w:rsidRPr="00FA645F">
              <w:rPr>
                <w:sz w:val="24"/>
                <w:szCs w:val="24"/>
              </w:rPr>
              <w:t>,</w:t>
            </w:r>
            <w:r w:rsidRPr="00FA645F">
              <w:rPr>
                <w:sz w:val="24"/>
                <w:szCs w:val="24"/>
                <w:lang w:val="en-US"/>
              </w:rPr>
              <w:t>s</w:t>
            </w:r>
            <w:r w:rsidRPr="00FA645F">
              <w:rPr>
                <w:sz w:val="24"/>
                <w:szCs w:val="24"/>
              </w:rPr>
              <w:t xml:space="preserve"> 1</w:t>
            </w:r>
            <w:r>
              <w:rPr>
                <w:sz w:val="24"/>
                <w:szCs w:val="24"/>
              </w:rPr>
              <w:t>1</w:t>
            </w:r>
            <w:r w:rsidRPr="00FA645F">
              <w:rPr>
                <w:sz w:val="24"/>
                <w:szCs w:val="24"/>
              </w:rPr>
              <w:t>0/70 мм рт.ст. пульс удовлетвор качества. Живот мягкий, безболезненный. Печень по краю реберной дуги. Отеков нет.</w:t>
            </w:r>
          </w:p>
        </w:tc>
      </w:tr>
      <w:tr w:rsidR="00326D8E" w:rsidRPr="00EB5236" w:rsidTr="00326D8E">
        <w:tc>
          <w:tcPr>
            <w:tcW w:w="427" w:type="dxa"/>
            <w:shd w:val="clear" w:color="auto" w:fill="auto"/>
            <w:vAlign w:val="center"/>
          </w:tcPr>
          <w:p w:rsidR="00326D8E" w:rsidRPr="00EB5236" w:rsidRDefault="00326D8E" w:rsidP="008A40A3">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326D8E" w:rsidRPr="00EB5236" w:rsidRDefault="00326D8E" w:rsidP="008A40A3">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8982" w:type="dxa"/>
            <w:shd w:val="clear" w:color="auto" w:fill="auto"/>
            <w:tcMar>
              <w:top w:w="0" w:type="dxa"/>
              <w:left w:w="28" w:type="dxa"/>
              <w:bottom w:w="0" w:type="dxa"/>
              <w:right w:w="28" w:type="dxa"/>
            </w:tcMar>
            <w:vAlign w:val="center"/>
          </w:tcPr>
          <w:p w:rsidR="00326D8E" w:rsidRPr="00F0395A" w:rsidRDefault="00326D8E" w:rsidP="003A414F">
            <w:pPr>
              <w:jc w:val="both"/>
              <w:rPr>
                <w:rFonts w:ascii="Times New Roman" w:hAnsi="Times New Roman" w:cs="Times New Roman"/>
                <w:bCs/>
                <w:sz w:val="24"/>
                <w:szCs w:val="24"/>
                <w:lang w:eastAsia="en-GB"/>
              </w:rPr>
            </w:pPr>
            <w:r w:rsidRPr="00F0395A">
              <w:rPr>
                <w:rFonts w:ascii="Times New Roman" w:hAnsi="Times New Roman" w:cs="Times New Roman"/>
                <w:bCs/>
                <w:sz w:val="24"/>
                <w:szCs w:val="24"/>
                <w:lang w:eastAsia="en-GB"/>
              </w:rPr>
              <w:t xml:space="preserve">Ваш </w:t>
            </w:r>
            <w:r>
              <w:rPr>
                <w:rFonts w:ascii="Times New Roman" w:hAnsi="Times New Roman" w:cs="Times New Roman"/>
                <w:bCs/>
                <w:sz w:val="24"/>
                <w:szCs w:val="24"/>
                <w:lang w:eastAsia="en-GB"/>
              </w:rPr>
              <w:t xml:space="preserve">предположительный </w:t>
            </w:r>
            <w:r w:rsidRPr="00F0395A">
              <w:rPr>
                <w:rFonts w:ascii="Times New Roman" w:hAnsi="Times New Roman" w:cs="Times New Roman"/>
                <w:bCs/>
                <w:sz w:val="24"/>
                <w:szCs w:val="24"/>
                <w:lang w:eastAsia="en-GB"/>
              </w:rPr>
              <w:t>диагноз</w:t>
            </w:r>
          </w:p>
        </w:tc>
      </w:tr>
      <w:tr w:rsidR="00326D8E" w:rsidRPr="00EB5236" w:rsidTr="00326D8E">
        <w:tc>
          <w:tcPr>
            <w:tcW w:w="427" w:type="dxa"/>
            <w:shd w:val="clear" w:color="auto" w:fill="auto"/>
            <w:vAlign w:val="center"/>
          </w:tcPr>
          <w:p w:rsidR="00326D8E" w:rsidRPr="00EB5236" w:rsidRDefault="00326D8E" w:rsidP="008A40A3">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326D8E" w:rsidRPr="00EB5236" w:rsidRDefault="00326D8E" w:rsidP="008A40A3">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8982" w:type="dxa"/>
            <w:shd w:val="clear" w:color="auto" w:fill="auto"/>
            <w:tcMar>
              <w:top w:w="0" w:type="dxa"/>
              <w:left w:w="28" w:type="dxa"/>
              <w:bottom w:w="0" w:type="dxa"/>
              <w:right w:w="28" w:type="dxa"/>
            </w:tcMar>
            <w:vAlign w:val="center"/>
          </w:tcPr>
          <w:p w:rsidR="00326D8E" w:rsidRPr="00E77922" w:rsidRDefault="00326D8E" w:rsidP="003A414F">
            <w:pPr>
              <w:jc w:val="both"/>
              <w:rPr>
                <w:rFonts w:ascii="Times New Roman" w:hAnsi="Times New Roman" w:cs="Times New Roman"/>
                <w:bCs/>
                <w:sz w:val="24"/>
                <w:szCs w:val="24"/>
                <w:lang w:eastAsia="en-GB"/>
              </w:rPr>
            </w:pPr>
            <w:r w:rsidRPr="00E77922">
              <w:rPr>
                <w:rFonts w:ascii="Times New Roman" w:hAnsi="Times New Roman" w:cs="Times New Roman"/>
                <w:bCs/>
                <w:sz w:val="24"/>
                <w:szCs w:val="24"/>
                <w:lang w:eastAsia="en-GB"/>
              </w:rPr>
              <w:t>Ваша тактика</w:t>
            </w:r>
            <w:r>
              <w:rPr>
                <w:rFonts w:ascii="Times New Roman" w:hAnsi="Times New Roman" w:cs="Times New Roman"/>
                <w:bCs/>
                <w:sz w:val="24"/>
                <w:szCs w:val="24"/>
                <w:lang w:eastAsia="en-GB"/>
              </w:rPr>
              <w:t xml:space="preserve"> для уточнения диагноза</w:t>
            </w:r>
          </w:p>
        </w:tc>
      </w:tr>
      <w:tr w:rsidR="00326D8E" w:rsidRPr="00EB5236" w:rsidTr="00326D8E">
        <w:tc>
          <w:tcPr>
            <w:tcW w:w="427" w:type="dxa"/>
            <w:shd w:val="clear" w:color="auto" w:fill="auto"/>
            <w:vAlign w:val="center"/>
          </w:tcPr>
          <w:p w:rsidR="00326D8E" w:rsidRPr="00EB5236" w:rsidRDefault="00326D8E" w:rsidP="008A40A3">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326D8E" w:rsidRPr="00EB5236" w:rsidRDefault="00326D8E" w:rsidP="008A40A3">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8982" w:type="dxa"/>
            <w:shd w:val="clear" w:color="auto" w:fill="auto"/>
            <w:tcMar>
              <w:top w:w="0" w:type="dxa"/>
              <w:left w:w="28" w:type="dxa"/>
              <w:bottom w:w="0" w:type="dxa"/>
              <w:right w:w="28" w:type="dxa"/>
            </w:tcMar>
            <w:vAlign w:val="center"/>
          </w:tcPr>
          <w:p w:rsidR="00326D8E" w:rsidRPr="00E77922" w:rsidRDefault="00326D8E" w:rsidP="003A414F">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На </w:t>
            </w:r>
            <w:r>
              <w:rPr>
                <w:rFonts w:ascii="Times New Roman" w:hAnsi="Times New Roman" w:cs="Times New Roman"/>
                <w:sz w:val="24"/>
                <w:szCs w:val="24"/>
              </w:rPr>
              <w:t xml:space="preserve">компьютерной томографии </w:t>
            </w:r>
            <w:r>
              <w:rPr>
                <w:rFonts w:ascii="Times New Roman" w:hAnsi="Times New Roman" w:cs="Times New Roman"/>
                <w:bCs/>
                <w:sz w:val="24"/>
                <w:szCs w:val="24"/>
                <w:lang w:eastAsia="en-GB"/>
              </w:rPr>
              <w:t>органов грудной клетки: Легочные поля без очаговых и инфильтративных изменений. Синусы свободны. Сердечно-сосудистая тень не расширена. Сделайте заключение о характере поражения легких.</w:t>
            </w:r>
          </w:p>
        </w:tc>
      </w:tr>
      <w:tr w:rsidR="00326D8E" w:rsidRPr="00EB5236" w:rsidTr="00326D8E">
        <w:tc>
          <w:tcPr>
            <w:tcW w:w="427" w:type="dxa"/>
            <w:shd w:val="clear" w:color="auto" w:fill="auto"/>
            <w:vAlign w:val="center"/>
          </w:tcPr>
          <w:p w:rsidR="00326D8E" w:rsidRPr="00EB5236" w:rsidRDefault="00326D8E" w:rsidP="008A40A3">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326D8E" w:rsidRPr="00EB5236" w:rsidRDefault="00326D8E" w:rsidP="008A40A3">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8982" w:type="dxa"/>
            <w:shd w:val="clear" w:color="auto" w:fill="auto"/>
            <w:tcMar>
              <w:top w:w="0" w:type="dxa"/>
              <w:left w:w="28" w:type="dxa"/>
              <w:bottom w:w="0" w:type="dxa"/>
              <w:right w:w="28" w:type="dxa"/>
            </w:tcMar>
            <w:vAlign w:val="center"/>
          </w:tcPr>
          <w:p w:rsidR="00326D8E" w:rsidRPr="00E77922" w:rsidRDefault="00326D8E" w:rsidP="003A414F">
            <w:pPr>
              <w:jc w:val="both"/>
              <w:rPr>
                <w:rFonts w:ascii="Times New Roman" w:hAnsi="Times New Roman" w:cs="Times New Roman"/>
                <w:bCs/>
                <w:sz w:val="24"/>
                <w:szCs w:val="24"/>
                <w:lang w:eastAsia="en-GB"/>
              </w:rPr>
            </w:pPr>
            <w:r w:rsidRPr="00E77922">
              <w:rPr>
                <w:rFonts w:ascii="Times New Roman" w:hAnsi="Times New Roman" w:cs="Times New Roman"/>
                <w:bCs/>
                <w:sz w:val="24"/>
                <w:szCs w:val="24"/>
                <w:lang w:eastAsia="en-GB"/>
              </w:rPr>
              <w:t>Сформулируйте диагноз. Обоснуйте ответ.</w:t>
            </w:r>
          </w:p>
        </w:tc>
      </w:tr>
      <w:tr w:rsidR="00326D8E" w:rsidRPr="00EB5236" w:rsidTr="00326D8E">
        <w:tc>
          <w:tcPr>
            <w:tcW w:w="427" w:type="dxa"/>
            <w:shd w:val="clear" w:color="auto" w:fill="auto"/>
            <w:vAlign w:val="center"/>
          </w:tcPr>
          <w:p w:rsidR="00326D8E" w:rsidRPr="00EB5236" w:rsidRDefault="00326D8E" w:rsidP="008A40A3">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326D8E" w:rsidRPr="00EB5236" w:rsidRDefault="00326D8E" w:rsidP="008A40A3">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8982" w:type="dxa"/>
            <w:shd w:val="clear" w:color="auto" w:fill="auto"/>
            <w:tcMar>
              <w:top w:w="0" w:type="dxa"/>
              <w:left w:w="28" w:type="dxa"/>
              <w:bottom w:w="0" w:type="dxa"/>
              <w:right w:w="28" w:type="dxa"/>
            </w:tcMar>
            <w:vAlign w:val="center"/>
          </w:tcPr>
          <w:p w:rsidR="00326D8E" w:rsidRPr="00E77922" w:rsidRDefault="00326D8E" w:rsidP="003A414F">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Маршрутизация пациента. В случае принятия решения об оказании медицинской помощи пациенту на дому, какое согласие пациента необходимо оформить. Приведите возможный вариант лечения</w:t>
            </w:r>
          </w:p>
        </w:tc>
      </w:tr>
    </w:tbl>
    <w:p w:rsidR="00E45844" w:rsidRDefault="00E45844" w:rsidP="00E45844">
      <w:pPr>
        <w:jc w:val="both"/>
        <w:rPr>
          <w:rFonts w:ascii="Times New Roman" w:hAnsi="Times New Roman" w:cs="Times New Roman"/>
          <w:bCs/>
          <w:sz w:val="26"/>
          <w:szCs w:val="26"/>
        </w:rPr>
      </w:pPr>
    </w:p>
    <w:p w:rsidR="009B1047" w:rsidRDefault="009B1047">
      <w:pPr>
        <w:rPr>
          <w:rFonts w:ascii="Times New Roman" w:hAnsi="Times New Roman" w:cs="Times New Roman"/>
          <w:sz w:val="24"/>
          <w:szCs w:val="24"/>
          <w:lang w:val="fr-FR"/>
        </w:rPr>
      </w:pPr>
      <w:r>
        <w:rPr>
          <w:rFonts w:ascii="Times New Roman" w:hAnsi="Times New Roman" w:cs="Times New Roman"/>
          <w:sz w:val="24"/>
          <w:szCs w:val="24"/>
          <w:lang w:val="fr-FR"/>
        </w:rPr>
        <w:br w:type="page"/>
      </w:r>
    </w:p>
    <w:p w:rsidR="009B1047" w:rsidRDefault="009B1047" w:rsidP="005F4FA1">
      <w:pPr>
        <w:jc w:val="center"/>
        <w:rPr>
          <w:rFonts w:ascii="Times New Roman" w:hAnsi="Times New Roman" w:cs="Times New Roman"/>
          <w:b/>
          <w:caps/>
          <w:sz w:val="28"/>
          <w:szCs w:val="28"/>
          <w:u w:val="single"/>
        </w:rPr>
      </w:pPr>
    </w:p>
    <w:p w:rsidR="005F4FA1" w:rsidRPr="009D28B1" w:rsidRDefault="005F4FA1" w:rsidP="005F4FA1">
      <w:pPr>
        <w:jc w:val="center"/>
        <w:rPr>
          <w:rFonts w:ascii="Times New Roman" w:hAnsi="Times New Roman" w:cs="Times New Roman"/>
          <w:b/>
          <w:caps/>
          <w:sz w:val="28"/>
          <w:szCs w:val="28"/>
          <w:u w:val="single"/>
        </w:rPr>
      </w:pPr>
      <w:r w:rsidRPr="009D28B1">
        <w:rPr>
          <w:rFonts w:ascii="Times New Roman" w:hAnsi="Times New Roman" w:cs="Times New Roman"/>
          <w:b/>
          <w:caps/>
          <w:sz w:val="28"/>
          <w:szCs w:val="28"/>
          <w:u w:val="single"/>
        </w:rPr>
        <w:t>Э</w:t>
      </w:r>
      <w:r w:rsidR="009B1047">
        <w:rPr>
          <w:rFonts w:ascii="Times New Roman" w:hAnsi="Times New Roman" w:cs="Times New Roman"/>
          <w:b/>
          <w:caps/>
          <w:sz w:val="28"/>
          <w:szCs w:val="28"/>
          <w:u w:val="single"/>
        </w:rPr>
        <w:t>кзаменационнАЯ ЗАДАЧА    №     4</w:t>
      </w:r>
      <w:r w:rsidRPr="009D28B1">
        <w:rPr>
          <w:rFonts w:ascii="Times New Roman" w:hAnsi="Times New Roman" w:cs="Times New Roman"/>
          <w:b/>
          <w:caps/>
          <w:sz w:val="28"/>
          <w:szCs w:val="28"/>
          <w:u w:val="single"/>
        </w:rPr>
        <w:t>8</w:t>
      </w:r>
    </w:p>
    <w:p w:rsidR="005F4FA1" w:rsidRDefault="005F4FA1" w:rsidP="005F4FA1">
      <w:pPr>
        <w:jc w:val="both"/>
        <w:rPr>
          <w:rFonts w:ascii="Times New Roman" w:hAnsi="Times New Roman" w:cs="Times New Roman"/>
          <w:bCs/>
          <w:sz w:val="26"/>
          <w:szCs w:val="26"/>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5F4FA1" w:rsidRPr="00EB5236" w:rsidTr="00EA6137">
        <w:tc>
          <w:tcPr>
            <w:tcW w:w="10242" w:type="dxa"/>
            <w:gridSpan w:val="3"/>
            <w:shd w:val="clear" w:color="auto" w:fill="auto"/>
          </w:tcPr>
          <w:p w:rsidR="005F4FA1" w:rsidRPr="00F71FD5" w:rsidRDefault="005F4FA1" w:rsidP="00EA6137">
            <w:pPr>
              <w:jc w:val="both"/>
              <w:rPr>
                <w:rFonts w:ascii="Times New Roman" w:hAnsi="Times New Roman" w:cs="Times New Roman"/>
                <w:sz w:val="24"/>
                <w:szCs w:val="24"/>
              </w:rPr>
            </w:pPr>
            <w:r w:rsidRPr="00F71FD5">
              <w:rPr>
                <w:rFonts w:ascii="Times New Roman" w:hAnsi="Times New Roman" w:cs="Times New Roman"/>
                <w:sz w:val="24"/>
                <w:szCs w:val="24"/>
              </w:rPr>
              <w:t>Пациент С, 50 лет обратился в поликлинику по месту жительства.</w:t>
            </w:r>
          </w:p>
          <w:p w:rsidR="005F4FA1" w:rsidRPr="00F71FD5" w:rsidRDefault="005F4FA1" w:rsidP="00EA6137">
            <w:pPr>
              <w:jc w:val="both"/>
              <w:rPr>
                <w:rFonts w:ascii="Times New Roman" w:hAnsi="Times New Roman" w:cs="Times New Roman"/>
                <w:sz w:val="24"/>
                <w:szCs w:val="24"/>
              </w:rPr>
            </w:pPr>
            <w:r w:rsidRPr="00F71FD5">
              <w:rPr>
                <w:rFonts w:ascii="Times New Roman" w:hAnsi="Times New Roman" w:cs="Times New Roman"/>
                <w:sz w:val="24"/>
                <w:szCs w:val="24"/>
              </w:rPr>
              <w:t>Жалобы (при осмотре участковым врачом) на слабость</w:t>
            </w:r>
          </w:p>
          <w:p w:rsidR="005F4FA1" w:rsidRPr="00F71FD5" w:rsidRDefault="005F4FA1" w:rsidP="00EA6137">
            <w:pPr>
              <w:jc w:val="both"/>
              <w:rPr>
                <w:rFonts w:ascii="Times New Roman" w:hAnsi="Times New Roman" w:cs="Times New Roman"/>
                <w:sz w:val="24"/>
                <w:szCs w:val="24"/>
              </w:rPr>
            </w:pPr>
            <w:r w:rsidRPr="00F71FD5">
              <w:rPr>
                <w:rFonts w:ascii="Times New Roman" w:eastAsia="Calibri" w:hAnsi="Times New Roman" w:cs="Times New Roman"/>
                <w:sz w:val="24"/>
                <w:szCs w:val="24"/>
                <w:lang w:val="en-US"/>
              </w:rPr>
              <w:t>Anamnesis</w:t>
            </w:r>
            <w:r w:rsidRPr="00F71FD5">
              <w:rPr>
                <w:rFonts w:ascii="Times New Roman" w:eastAsia="Calibri" w:hAnsi="Times New Roman" w:cs="Times New Roman"/>
                <w:sz w:val="24"/>
                <w:szCs w:val="24"/>
              </w:rPr>
              <w:t xml:space="preserve"> </w:t>
            </w:r>
            <w:r w:rsidRPr="00F71FD5">
              <w:rPr>
                <w:rFonts w:ascii="Times New Roman" w:eastAsia="Calibri" w:hAnsi="Times New Roman" w:cs="Times New Roman"/>
                <w:sz w:val="24"/>
                <w:szCs w:val="24"/>
                <w:lang w:val="en-US"/>
              </w:rPr>
              <w:t>morbi</w:t>
            </w:r>
            <w:r w:rsidRPr="00F71FD5">
              <w:rPr>
                <w:rFonts w:ascii="Times New Roman" w:eastAsia="Calibri" w:hAnsi="Times New Roman" w:cs="Times New Roman"/>
                <w:sz w:val="24"/>
                <w:szCs w:val="24"/>
              </w:rPr>
              <w:t xml:space="preserve">: </w:t>
            </w:r>
            <w:r w:rsidRPr="00F71FD5">
              <w:rPr>
                <w:rFonts w:ascii="Times New Roman" w:hAnsi="Times New Roman" w:cs="Times New Roman"/>
                <w:sz w:val="24"/>
                <w:szCs w:val="24"/>
              </w:rPr>
              <w:t xml:space="preserve">Пациент в течение 14 дней находился на стационарном лечении в </w:t>
            </w:r>
            <w:r w:rsidRPr="00F71FD5">
              <w:rPr>
                <w:rFonts w:ascii="Times New Roman" w:hAnsi="Times New Roman" w:cs="Times New Roman"/>
                <w:sz w:val="24"/>
                <w:szCs w:val="24"/>
                <w:lang w:val="fr-FR"/>
              </w:rPr>
              <w:t>c</w:t>
            </w:r>
            <w:r w:rsidRPr="00F71FD5">
              <w:rPr>
                <w:rFonts w:ascii="Times New Roman" w:hAnsi="Times New Roman" w:cs="Times New Roman"/>
                <w:sz w:val="24"/>
                <w:szCs w:val="24"/>
              </w:rPr>
              <w:t xml:space="preserve"> диагнозом: Новая коронавирусная инфекция CОVID-19 (подтвержденная), среднетяжелая форма, внебольничная двусторонняя пневмония без дыхательной недостаточности. Выписан на амбулаторное лечение был вчера.</w:t>
            </w:r>
          </w:p>
          <w:p w:rsidR="005F4FA1" w:rsidRPr="00F71FD5" w:rsidRDefault="005F4FA1" w:rsidP="00EA6137">
            <w:pPr>
              <w:pStyle w:val="3"/>
              <w:widowControl/>
              <w:tabs>
                <w:tab w:val="left" w:pos="239"/>
              </w:tabs>
              <w:suppressAutoHyphens w:val="0"/>
              <w:spacing w:line="240" w:lineRule="auto"/>
              <w:jc w:val="both"/>
              <w:textAlignment w:val="auto"/>
              <w:rPr>
                <w:sz w:val="24"/>
                <w:szCs w:val="24"/>
              </w:rPr>
            </w:pPr>
            <w:r w:rsidRPr="00F71FD5">
              <w:rPr>
                <w:sz w:val="24"/>
                <w:szCs w:val="24"/>
                <w:lang w:val="en-US"/>
              </w:rPr>
              <w:t>Anamnesis</w:t>
            </w:r>
            <w:r w:rsidRPr="00F71FD5">
              <w:rPr>
                <w:sz w:val="24"/>
                <w:szCs w:val="24"/>
              </w:rPr>
              <w:t xml:space="preserve"> </w:t>
            </w:r>
            <w:r w:rsidRPr="00F71FD5">
              <w:rPr>
                <w:sz w:val="24"/>
                <w:szCs w:val="24"/>
                <w:lang w:val="en-US"/>
              </w:rPr>
              <w:t>vitae</w:t>
            </w:r>
            <w:r w:rsidRPr="00F71FD5">
              <w:rPr>
                <w:sz w:val="24"/>
                <w:szCs w:val="24"/>
              </w:rPr>
              <w:t>: Туберкулез, вирусный гепатит отрицает</w:t>
            </w:r>
          </w:p>
          <w:p w:rsidR="005F4FA1" w:rsidRPr="00F71FD5" w:rsidRDefault="005F4FA1" w:rsidP="00EA6137">
            <w:pPr>
              <w:pStyle w:val="3"/>
              <w:widowControl/>
              <w:tabs>
                <w:tab w:val="left" w:pos="239"/>
              </w:tabs>
              <w:suppressAutoHyphens w:val="0"/>
              <w:spacing w:line="240" w:lineRule="auto"/>
              <w:jc w:val="both"/>
              <w:textAlignment w:val="auto"/>
              <w:rPr>
                <w:sz w:val="24"/>
                <w:szCs w:val="24"/>
              </w:rPr>
            </w:pPr>
            <w:r w:rsidRPr="00F71FD5">
              <w:rPr>
                <w:sz w:val="24"/>
                <w:szCs w:val="24"/>
              </w:rPr>
              <w:t>Лекарственный анамнез спокоен.</w:t>
            </w:r>
          </w:p>
          <w:p w:rsidR="005F4FA1" w:rsidRPr="00F71FD5" w:rsidRDefault="005F4FA1" w:rsidP="00EA6137">
            <w:pPr>
              <w:pStyle w:val="3"/>
              <w:widowControl/>
              <w:tabs>
                <w:tab w:val="left" w:pos="239"/>
              </w:tabs>
              <w:suppressAutoHyphens w:val="0"/>
              <w:spacing w:line="240" w:lineRule="auto"/>
              <w:jc w:val="both"/>
              <w:textAlignment w:val="auto"/>
              <w:rPr>
                <w:sz w:val="24"/>
                <w:szCs w:val="24"/>
              </w:rPr>
            </w:pPr>
            <w:r w:rsidRPr="00F71FD5">
              <w:rPr>
                <w:sz w:val="24"/>
                <w:szCs w:val="24"/>
                <w:lang w:val="en-US"/>
              </w:rPr>
              <w:t>Status</w:t>
            </w:r>
            <w:r w:rsidRPr="00F71FD5">
              <w:rPr>
                <w:sz w:val="24"/>
                <w:szCs w:val="24"/>
              </w:rPr>
              <w:t xml:space="preserve"> </w:t>
            </w:r>
            <w:r w:rsidRPr="00F71FD5">
              <w:rPr>
                <w:sz w:val="24"/>
                <w:szCs w:val="24"/>
                <w:lang w:val="en-US"/>
              </w:rPr>
              <w:t>Presens</w:t>
            </w:r>
            <w:r w:rsidRPr="00F71FD5">
              <w:rPr>
                <w:sz w:val="24"/>
                <w:szCs w:val="24"/>
              </w:rPr>
              <w:t xml:space="preserve"> t 36,6С. Состояние удовлетворительное. Кожные покровы и видимые слизистые физиологической окраски. Периферические лимфатические узлы не увеличены. Перкуторно над легкими легочный звук. Ау-но: дыхание везикулярное, хрипов нет. ЧДД 17 в мин. Границы относительной сердечной тупости: правая – правый край грудины, верхняя – </w:t>
            </w:r>
            <w:r w:rsidRPr="00F71FD5">
              <w:rPr>
                <w:sz w:val="24"/>
                <w:szCs w:val="24"/>
                <w:lang w:val="en-US"/>
              </w:rPr>
              <w:t>III</w:t>
            </w:r>
            <w:r w:rsidRPr="00F71FD5">
              <w:rPr>
                <w:sz w:val="24"/>
                <w:szCs w:val="24"/>
              </w:rPr>
              <w:t xml:space="preserve"> ребро, левая – </w:t>
            </w:r>
            <w:r>
              <w:rPr>
                <w:sz w:val="24"/>
                <w:szCs w:val="24"/>
              </w:rPr>
              <w:t>на 2 см кнутри от ле</w:t>
            </w:r>
            <w:r w:rsidRPr="00F71FD5">
              <w:rPr>
                <w:sz w:val="24"/>
                <w:szCs w:val="24"/>
              </w:rPr>
              <w:t>вой средне-ключичной линии. Тоны сердца приглушены, ритм правильный. Ч</w:t>
            </w:r>
            <w:r w:rsidRPr="00F71FD5">
              <w:rPr>
                <w:sz w:val="24"/>
                <w:szCs w:val="24"/>
                <w:lang w:val="en-US"/>
              </w:rPr>
              <w:t>CC</w:t>
            </w:r>
            <w:r w:rsidRPr="00F71FD5">
              <w:rPr>
                <w:sz w:val="24"/>
                <w:szCs w:val="24"/>
              </w:rPr>
              <w:t>=</w:t>
            </w:r>
            <w:r w:rsidRPr="00F71FD5">
              <w:rPr>
                <w:sz w:val="24"/>
                <w:szCs w:val="24"/>
                <w:lang w:val="en-US"/>
              </w:rPr>
              <w:t>PS</w:t>
            </w:r>
            <w:r>
              <w:rPr>
                <w:sz w:val="24"/>
                <w:szCs w:val="24"/>
              </w:rPr>
              <w:t>=60</w:t>
            </w:r>
            <w:r w:rsidRPr="00F71FD5">
              <w:rPr>
                <w:sz w:val="24"/>
                <w:szCs w:val="24"/>
              </w:rPr>
              <w:t xml:space="preserve"> уд/мин. АД</w:t>
            </w:r>
            <w:r w:rsidRPr="00F71FD5">
              <w:rPr>
                <w:sz w:val="24"/>
                <w:szCs w:val="24"/>
                <w:lang w:val="en-US"/>
              </w:rPr>
              <w:t>d</w:t>
            </w:r>
            <w:r w:rsidRPr="00F71FD5">
              <w:rPr>
                <w:sz w:val="24"/>
                <w:szCs w:val="24"/>
              </w:rPr>
              <w:t>,</w:t>
            </w:r>
            <w:r w:rsidRPr="00F71FD5">
              <w:rPr>
                <w:sz w:val="24"/>
                <w:szCs w:val="24"/>
                <w:lang w:val="en-US"/>
              </w:rPr>
              <w:t>s</w:t>
            </w:r>
            <w:r w:rsidRPr="00F71FD5">
              <w:rPr>
                <w:sz w:val="24"/>
                <w:szCs w:val="24"/>
              </w:rPr>
              <w:t xml:space="preserve"> 130/70 мм рт.ст. пульс удовлетвор качества. Живот мягкий, безболезненный. Печень по краю реберной дуги. Отеков нет.</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8982" w:type="dxa"/>
            <w:shd w:val="clear" w:color="auto" w:fill="auto"/>
            <w:tcMar>
              <w:top w:w="0" w:type="dxa"/>
              <w:left w:w="28" w:type="dxa"/>
              <w:bottom w:w="0" w:type="dxa"/>
              <w:right w:w="28" w:type="dxa"/>
            </w:tcMar>
            <w:vAlign w:val="center"/>
          </w:tcPr>
          <w:p w:rsidR="005F4FA1" w:rsidRPr="002F4B69" w:rsidRDefault="005F4FA1" w:rsidP="00EA6137">
            <w:pPr>
              <w:jc w:val="both"/>
              <w:rPr>
                <w:rFonts w:ascii="Times New Roman" w:hAnsi="Times New Roman" w:cs="Times New Roman"/>
                <w:bCs/>
                <w:sz w:val="24"/>
                <w:szCs w:val="24"/>
                <w:lang w:eastAsia="en-GB"/>
              </w:rPr>
            </w:pPr>
            <w:r w:rsidRPr="002F4B69">
              <w:rPr>
                <w:rFonts w:ascii="Times New Roman" w:hAnsi="Times New Roman" w:cs="Times New Roman"/>
                <w:bCs/>
                <w:sz w:val="24"/>
                <w:szCs w:val="24"/>
                <w:lang w:eastAsia="en-GB"/>
              </w:rPr>
              <w:t xml:space="preserve">Назовите условия выписки пациента с </w:t>
            </w:r>
            <w:r w:rsidRPr="002F4B69">
              <w:rPr>
                <w:rFonts w:ascii="Times New Roman" w:hAnsi="Times New Roman" w:cs="Times New Roman"/>
                <w:sz w:val="24"/>
                <w:szCs w:val="24"/>
              </w:rPr>
              <w:t xml:space="preserve">подтвержденным диагнозом COVID-19 </w:t>
            </w:r>
            <w:r w:rsidRPr="002F4B69">
              <w:rPr>
                <w:rFonts w:ascii="Times New Roman" w:hAnsi="Times New Roman" w:cs="Times New Roman"/>
                <w:bCs/>
                <w:sz w:val="24"/>
                <w:szCs w:val="24"/>
                <w:lang w:eastAsia="en-GB"/>
              </w:rPr>
              <w:t>из стационара на амбулаторное лечение</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8982" w:type="dxa"/>
            <w:shd w:val="clear" w:color="auto" w:fill="auto"/>
            <w:tcMar>
              <w:top w:w="0" w:type="dxa"/>
              <w:left w:w="28" w:type="dxa"/>
              <w:bottom w:w="0" w:type="dxa"/>
              <w:right w:w="28" w:type="dxa"/>
            </w:tcMar>
            <w:vAlign w:val="center"/>
          </w:tcPr>
          <w:p w:rsidR="005F4FA1" w:rsidRPr="008D726E" w:rsidRDefault="005F4FA1" w:rsidP="00EA6137">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Назовите к</w:t>
            </w:r>
            <w:r w:rsidRPr="002F4B69">
              <w:rPr>
                <w:rFonts w:ascii="Times New Roman" w:hAnsi="Times New Roman" w:cs="Times New Roman"/>
                <w:bCs/>
                <w:sz w:val="24"/>
                <w:szCs w:val="24"/>
                <w:lang w:eastAsia="en-GB"/>
              </w:rPr>
              <w:t xml:space="preserve">линико-рентгенологические критерии  выписки  пациентов из </w:t>
            </w:r>
            <w:r>
              <w:rPr>
                <w:rFonts w:ascii="Times New Roman" w:hAnsi="Times New Roman" w:cs="Times New Roman"/>
                <w:bCs/>
                <w:sz w:val="24"/>
                <w:szCs w:val="24"/>
                <w:lang w:eastAsia="en-GB"/>
              </w:rPr>
              <w:t>медицинской организации</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8982" w:type="dxa"/>
            <w:shd w:val="clear" w:color="auto" w:fill="auto"/>
            <w:tcMar>
              <w:top w:w="0" w:type="dxa"/>
              <w:left w:w="28" w:type="dxa"/>
              <w:bottom w:w="0" w:type="dxa"/>
              <w:right w:w="28" w:type="dxa"/>
            </w:tcMar>
            <w:vAlign w:val="center"/>
          </w:tcPr>
          <w:p w:rsidR="005F4FA1" w:rsidRPr="00CF7657" w:rsidRDefault="005F4FA1" w:rsidP="00EA6137">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Что должно в себя включать оказание </w:t>
            </w:r>
            <w:r w:rsidRPr="00202DD1">
              <w:rPr>
                <w:rFonts w:ascii="Times New Roman" w:hAnsi="Times New Roman" w:cs="Times New Roman"/>
                <w:bCs/>
                <w:sz w:val="24"/>
                <w:szCs w:val="24"/>
                <w:lang w:eastAsia="en-GB"/>
              </w:rPr>
              <w:t>медицинской помощи на амбулаторном этапе</w:t>
            </w:r>
            <w:r>
              <w:rPr>
                <w:rFonts w:ascii="Times New Roman" w:hAnsi="Times New Roman" w:cs="Times New Roman"/>
                <w:bCs/>
                <w:sz w:val="24"/>
                <w:szCs w:val="24"/>
                <w:lang w:eastAsia="en-GB"/>
              </w:rPr>
              <w:t xml:space="preserve"> </w:t>
            </w:r>
            <w:r w:rsidRPr="002F4B69">
              <w:rPr>
                <w:rFonts w:ascii="Times New Roman" w:hAnsi="Times New Roman" w:cs="Times New Roman"/>
                <w:bCs/>
                <w:sz w:val="24"/>
                <w:szCs w:val="24"/>
                <w:lang w:eastAsia="en-GB"/>
              </w:rPr>
              <w:t>пациент</w:t>
            </w:r>
            <w:r>
              <w:rPr>
                <w:rFonts w:ascii="Times New Roman" w:hAnsi="Times New Roman" w:cs="Times New Roman"/>
                <w:bCs/>
                <w:sz w:val="24"/>
                <w:szCs w:val="24"/>
                <w:lang w:eastAsia="en-GB"/>
              </w:rPr>
              <w:t>у</w:t>
            </w:r>
            <w:r w:rsidRPr="002F4B69">
              <w:rPr>
                <w:rFonts w:ascii="Times New Roman" w:hAnsi="Times New Roman" w:cs="Times New Roman"/>
                <w:bCs/>
                <w:sz w:val="24"/>
                <w:szCs w:val="24"/>
                <w:lang w:eastAsia="en-GB"/>
              </w:rPr>
              <w:t xml:space="preserve"> с </w:t>
            </w:r>
            <w:r w:rsidRPr="002F4B69">
              <w:rPr>
                <w:rFonts w:ascii="Times New Roman" w:hAnsi="Times New Roman" w:cs="Times New Roman"/>
                <w:sz w:val="24"/>
                <w:szCs w:val="24"/>
              </w:rPr>
              <w:t xml:space="preserve">подтвержденным диагнозом COVID-19 </w:t>
            </w:r>
            <w:r>
              <w:rPr>
                <w:rFonts w:ascii="Times New Roman" w:hAnsi="Times New Roman" w:cs="Times New Roman"/>
                <w:bCs/>
                <w:sz w:val="24"/>
                <w:szCs w:val="24"/>
                <w:lang w:eastAsia="en-GB"/>
              </w:rPr>
              <w:t xml:space="preserve">после выписки из </w:t>
            </w:r>
            <w:r w:rsidRPr="002F4B69">
              <w:rPr>
                <w:rFonts w:ascii="Times New Roman" w:hAnsi="Times New Roman" w:cs="Times New Roman"/>
                <w:bCs/>
                <w:sz w:val="24"/>
                <w:szCs w:val="24"/>
                <w:lang w:eastAsia="en-GB"/>
              </w:rPr>
              <w:t>стационара</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8982" w:type="dxa"/>
            <w:shd w:val="clear" w:color="auto" w:fill="auto"/>
            <w:tcMar>
              <w:top w:w="0" w:type="dxa"/>
              <w:left w:w="28" w:type="dxa"/>
              <w:bottom w:w="0" w:type="dxa"/>
              <w:right w:w="28" w:type="dxa"/>
            </w:tcMar>
            <w:vAlign w:val="center"/>
          </w:tcPr>
          <w:p w:rsidR="005F4FA1" w:rsidRPr="00CF7657" w:rsidRDefault="005F4FA1" w:rsidP="00EA6137">
            <w:pPr>
              <w:pStyle w:val="af8"/>
              <w:jc w:val="both"/>
              <w:rPr>
                <w:rFonts w:ascii="Times New Roman" w:hAnsi="Times New Roman" w:cs="Times New Roman"/>
                <w:bCs/>
                <w:lang w:eastAsia="en-GB"/>
              </w:rPr>
            </w:pPr>
            <w:r>
              <w:rPr>
                <w:rFonts w:ascii="Times New Roman" w:hAnsi="Times New Roman" w:cs="Times New Roman"/>
                <w:bCs/>
                <w:lang w:eastAsia="en-GB"/>
              </w:rPr>
              <w:t>Назовите условия соблюдения самоизоляции п</w:t>
            </w:r>
            <w:r w:rsidRPr="00131E38">
              <w:rPr>
                <w:rFonts w:ascii="Times New Roman" w:hAnsi="Times New Roman" w:cs="Times New Roman"/>
                <w:bCs/>
                <w:lang w:eastAsia="en-GB"/>
              </w:rPr>
              <w:t>ациент</w:t>
            </w:r>
            <w:r>
              <w:rPr>
                <w:rFonts w:ascii="Times New Roman" w:hAnsi="Times New Roman" w:cs="Times New Roman"/>
                <w:bCs/>
                <w:lang w:eastAsia="en-GB"/>
              </w:rPr>
              <w:t xml:space="preserve">ом </w:t>
            </w:r>
            <w:r w:rsidRPr="002F4B69">
              <w:rPr>
                <w:rFonts w:ascii="Times New Roman" w:hAnsi="Times New Roman" w:cs="Times New Roman"/>
                <w:bCs/>
                <w:lang w:eastAsia="en-GB"/>
              </w:rPr>
              <w:t xml:space="preserve">с </w:t>
            </w:r>
            <w:r w:rsidRPr="002F4B69">
              <w:rPr>
                <w:rFonts w:ascii="Times New Roman" w:hAnsi="Times New Roman" w:cs="Times New Roman"/>
              </w:rPr>
              <w:t>по</w:t>
            </w:r>
            <w:r>
              <w:rPr>
                <w:rFonts w:ascii="Times New Roman" w:hAnsi="Times New Roman" w:cs="Times New Roman"/>
              </w:rPr>
              <w:t xml:space="preserve">дтвержденным диагнозом COVID-19 после выписки </w:t>
            </w:r>
            <w:r w:rsidRPr="002F4B69">
              <w:rPr>
                <w:rFonts w:ascii="Times New Roman" w:hAnsi="Times New Roman" w:cs="Times New Roman"/>
                <w:bCs/>
                <w:lang w:eastAsia="en-GB"/>
              </w:rPr>
              <w:t>из стационара на амбулаторное лечение</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8982" w:type="dxa"/>
            <w:shd w:val="clear" w:color="auto" w:fill="auto"/>
            <w:tcMar>
              <w:top w:w="0" w:type="dxa"/>
              <w:left w:w="28" w:type="dxa"/>
              <w:bottom w:w="0" w:type="dxa"/>
              <w:right w:w="28" w:type="dxa"/>
            </w:tcMar>
            <w:vAlign w:val="center"/>
          </w:tcPr>
          <w:p w:rsidR="005F4FA1" w:rsidRPr="003B41AE" w:rsidRDefault="005F4FA1" w:rsidP="00EA6137">
            <w:pPr>
              <w:jc w:val="both"/>
              <w:rPr>
                <w:rFonts w:ascii="Times New Roman" w:hAnsi="Times New Roman" w:cs="Times New Roman"/>
                <w:bCs/>
                <w:sz w:val="24"/>
                <w:szCs w:val="24"/>
                <w:lang w:eastAsia="en-GB"/>
              </w:rPr>
            </w:pPr>
            <w:r w:rsidRPr="003B41AE">
              <w:rPr>
                <w:rFonts w:ascii="Times New Roman" w:hAnsi="Times New Roman" w:cs="Times New Roman"/>
                <w:bCs/>
                <w:sz w:val="24"/>
                <w:szCs w:val="24"/>
                <w:lang w:eastAsia="en-GB"/>
              </w:rPr>
              <w:t xml:space="preserve">У пациента с </w:t>
            </w:r>
            <w:r w:rsidRPr="003B41AE">
              <w:rPr>
                <w:rFonts w:ascii="Times New Roman" w:hAnsi="Times New Roman" w:cs="Times New Roman"/>
                <w:sz w:val="24"/>
                <w:szCs w:val="24"/>
              </w:rPr>
              <w:t xml:space="preserve">подтвержденным диагнозом COVID-19 отсутствуют </w:t>
            </w:r>
            <w:r w:rsidRPr="003B41AE">
              <w:rPr>
                <w:rFonts w:ascii="Times New Roman" w:hAnsi="Times New Roman" w:cs="Times New Roman"/>
                <w:bCs/>
                <w:sz w:val="24"/>
                <w:szCs w:val="24"/>
                <w:lang w:eastAsia="en-GB"/>
              </w:rPr>
              <w:t xml:space="preserve">условия для самоизоляции </w:t>
            </w:r>
            <w:r w:rsidRPr="003B41AE">
              <w:rPr>
                <w:rFonts w:ascii="Times New Roman" w:hAnsi="Times New Roman" w:cs="Times New Roman"/>
                <w:sz w:val="24"/>
                <w:szCs w:val="24"/>
              </w:rPr>
              <w:t xml:space="preserve">после выписки </w:t>
            </w:r>
            <w:r w:rsidRPr="003B41AE">
              <w:rPr>
                <w:rFonts w:ascii="Times New Roman" w:hAnsi="Times New Roman" w:cs="Times New Roman"/>
                <w:bCs/>
                <w:sz w:val="24"/>
                <w:szCs w:val="24"/>
                <w:lang w:eastAsia="en-GB"/>
              </w:rPr>
              <w:t xml:space="preserve">из стационара на амбулаторное лечение. Какова тактика </w:t>
            </w:r>
            <w:r w:rsidRPr="003B41AE">
              <w:rPr>
                <w:rFonts w:ascii="Times New Roman" w:hAnsi="Times New Roman"/>
                <w:sz w:val="24"/>
                <w:szCs w:val="24"/>
              </w:rPr>
              <w:t>до получения двух отрицательных исследований на наличие РНК SARS-CoV-2</w:t>
            </w:r>
            <w:r w:rsidRPr="003B41AE">
              <w:rPr>
                <w:rFonts w:ascii="Times New Roman" w:hAnsi="Times New Roman" w:cs="Times New Roman"/>
                <w:bCs/>
                <w:sz w:val="24"/>
                <w:szCs w:val="24"/>
                <w:lang w:eastAsia="en-GB"/>
              </w:rPr>
              <w:t>?</w:t>
            </w:r>
          </w:p>
        </w:tc>
      </w:tr>
    </w:tbl>
    <w:p w:rsidR="005F4FA1" w:rsidRDefault="005F4FA1" w:rsidP="005F4FA1">
      <w:pPr>
        <w:jc w:val="both"/>
        <w:rPr>
          <w:rFonts w:ascii="Times New Roman" w:hAnsi="Times New Roman" w:cs="Times New Roman"/>
          <w:bCs/>
          <w:sz w:val="26"/>
          <w:szCs w:val="26"/>
        </w:rPr>
      </w:pPr>
    </w:p>
    <w:p w:rsidR="005F4FA1" w:rsidRPr="00626BB6" w:rsidRDefault="005F4FA1" w:rsidP="00F15F67">
      <w:pPr>
        <w:rPr>
          <w:rFonts w:ascii="Times New Roman" w:hAnsi="Times New Roman" w:cs="Times New Roman"/>
          <w:sz w:val="24"/>
          <w:szCs w:val="24"/>
        </w:rPr>
      </w:pPr>
    </w:p>
    <w:p w:rsidR="009B1047" w:rsidRDefault="009B1047">
      <w:pPr>
        <w:rPr>
          <w:rFonts w:ascii="Times New Roman" w:hAnsi="Times New Roman" w:cs="Times New Roman"/>
          <w:sz w:val="24"/>
          <w:szCs w:val="24"/>
        </w:rPr>
      </w:pPr>
      <w:r>
        <w:rPr>
          <w:rFonts w:ascii="Times New Roman" w:hAnsi="Times New Roman" w:cs="Times New Roman"/>
          <w:sz w:val="24"/>
          <w:szCs w:val="24"/>
        </w:rPr>
        <w:br w:type="page"/>
      </w:r>
    </w:p>
    <w:p w:rsidR="005F4FA1" w:rsidRPr="00626BB6" w:rsidRDefault="005F4FA1" w:rsidP="00F15F67">
      <w:pPr>
        <w:rPr>
          <w:rFonts w:ascii="Times New Roman" w:hAnsi="Times New Roman" w:cs="Times New Roman"/>
          <w:sz w:val="24"/>
          <w:szCs w:val="24"/>
        </w:rPr>
      </w:pPr>
    </w:p>
    <w:p w:rsidR="005F4FA1" w:rsidRPr="008C124B" w:rsidRDefault="005F4FA1" w:rsidP="005F4FA1">
      <w:pPr>
        <w:jc w:val="center"/>
        <w:rPr>
          <w:rFonts w:ascii="Times New Roman" w:hAnsi="Times New Roman" w:cs="Times New Roman"/>
          <w:b/>
          <w:caps/>
          <w:sz w:val="28"/>
          <w:szCs w:val="28"/>
          <w:u w:val="single"/>
        </w:rPr>
      </w:pPr>
      <w:r w:rsidRPr="008C124B">
        <w:rPr>
          <w:rFonts w:ascii="Times New Roman" w:hAnsi="Times New Roman" w:cs="Times New Roman"/>
          <w:b/>
          <w:caps/>
          <w:sz w:val="28"/>
          <w:szCs w:val="28"/>
          <w:u w:val="single"/>
        </w:rPr>
        <w:t>Э</w:t>
      </w:r>
      <w:r w:rsidR="009B1047">
        <w:rPr>
          <w:rFonts w:ascii="Times New Roman" w:hAnsi="Times New Roman" w:cs="Times New Roman"/>
          <w:b/>
          <w:caps/>
          <w:sz w:val="28"/>
          <w:szCs w:val="28"/>
          <w:u w:val="single"/>
        </w:rPr>
        <w:t>кзаменационнАЯ ЗАДАЧА    №     4</w:t>
      </w:r>
      <w:r w:rsidRPr="008C124B">
        <w:rPr>
          <w:rFonts w:ascii="Times New Roman" w:hAnsi="Times New Roman" w:cs="Times New Roman"/>
          <w:b/>
          <w:caps/>
          <w:sz w:val="28"/>
          <w:szCs w:val="28"/>
          <w:u w:val="single"/>
        </w:rPr>
        <w:t>9</w:t>
      </w:r>
    </w:p>
    <w:p w:rsidR="005F4FA1" w:rsidRDefault="005F4FA1" w:rsidP="005F4FA1">
      <w:pPr>
        <w:jc w:val="both"/>
        <w:rPr>
          <w:rFonts w:ascii="Times New Roman" w:hAnsi="Times New Roman" w:cs="Times New Roman"/>
          <w:bCs/>
          <w:sz w:val="26"/>
          <w:szCs w:val="26"/>
        </w:rPr>
      </w:pPr>
    </w:p>
    <w:p w:rsidR="005F4FA1" w:rsidRDefault="005F4FA1" w:rsidP="005F4FA1">
      <w:pPr>
        <w:jc w:val="center"/>
        <w:rPr>
          <w:rFonts w:ascii="Times New Roman" w:hAnsi="Times New Roman" w:cs="Times New Roman"/>
          <w:b/>
          <w:caps/>
          <w:sz w:val="24"/>
          <w:szCs w:val="24"/>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5F4FA1" w:rsidRPr="00EB5236" w:rsidTr="00EA6137">
        <w:tc>
          <w:tcPr>
            <w:tcW w:w="10242" w:type="dxa"/>
            <w:gridSpan w:val="3"/>
            <w:shd w:val="clear" w:color="auto" w:fill="auto"/>
          </w:tcPr>
          <w:p w:rsidR="005F4FA1" w:rsidRPr="004758DC" w:rsidRDefault="005F4FA1" w:rsidP="00EA6137">
            <w:pPr>
              <w:jc w:val="both"/>
              <w:rPr>
                <w:rFonts w:ascii="Times New Roman" w:hAnsi="Times New Roman" w:cs="Times New Roman"/>
                <w:sz w:val="24"/>
                <w:szCs w:val="24"/>
              </w:rPr>
            </w:pPr>
            <w:r w:rsidRPr="004758DC">
              <w:rPr>
                <w:rFonts w:ascii="Times New Roman" w:hAnsi="Times New Roman" w:cs="Times New Roman"/>
                <w:sz w:val="24"/>
                <w:szCs w:val="24"/>
              </w:rPr>
              <w:t>Пациентка Ф, 25 лет обратилась в поликлинику по месту жительства с жалобами на температуру тела до 37,</w:t>
            </w:r>
            <w:r>
              <w:rPr>
                <w:rFonts w:ascii="Times New Roman" w:hAnsi="Times New Roman" w:cs="Times New Roman"/>
                <w:sz w:val="24"/>
                <w:szCs w:val="24"/>
              </w:rPr>
              <w:t>4</w:t>
            </w:r>
            <w:r w:rsidRPr="004758DC">
              <w:rPr>
                <w:rFonts w:ascii="Times New Roman" w:hAnsi="Times New Roman" w:cs="Times New Roman"/>
                <w:sz w:val="24"/>
                <w:szCs w:val="24"/>
              </w:rPr>
              <w:t>°C, кашель, одышка, ощущение заложенности в грудной клетке, боль в горле, насморк</w:t>
            </w:r>
          </w:p>
          <w:p w:rsidR="005F4FA1" w:rsidRPr="004758DC" w:rsidRDefault="005F4FA1" w:rsidP="00EA6137">
            <w:pPr>
              <w:pStyle w:val="3"/>
              <w:widowControl/>
              <w:tabs>
                <w:tab w:val="left" w:pos="239"/>
              </w:tabs>
              <w:suppressAutoHyphens w:val="0"/>
              <w:spacing w:line="240" w:lineRule="auto"/>
              <w:jc w:val="both"/>
              <w:textAlignment w:val="auto"/>
              <w:rPr>
                <w:sz w:val="24"/>
                <w:szCs w:val="24"/>
              </w:rPr>
            </w:pPr>
            <w:r w:rsidRPr="004758DC">
              <w:rPr>
                <w:b/>
                <w:sz w:val="24"/>
                <w:szCs w:val="24"/>
                <w:lang w:val="en-US"/>
              </w:rPr>
              <w:t>Anamnesis</w:t>
            </w:r>
            <w:r w:rsidRPr="004758DC">
              <w:rPr>
                <w:b/>
                <w:sz w:val="24"/>
                <w:szCs w:val="24"/>
              </w:rPr>
              <w:t xml:space="preserve"> </w:t>
            </w:r>
            <w:r w:rsidRPr="004758DC">
              <w:rPr>
                <w:b/>
                <w:sz w:val="24"/>
                <w:szCs w:val="24"/>
                <w:lang w:val="en-US"/>
              </w:rPr>
              <w:t>morbi</w:t>
            </w:r>
            <w:r w:rsidRPr="004758DC">
              <w:rPr>
                <w:b/>
                <w:sz w:val="24"/>
                <w:szCs w:val="24"/>
              </w:rPr>
              <w:t>:</w:t>
            </w:r>
            <w:r w:rsidRPr="004758DC">
              <w:rPr>
                <w:sz w:val="24"/>
                <w:szCs w:val="24"/>
              </w:rPr>
              <w:t xml:space="preserve"> </w:t>
            </w:r>
            <w:r>
              <w:rPr>
                <w:sz w:val="24"/>
                <w:szCs w:val="24"/>
              </w:rPr>
              <w:t>Указанные симптомы отмечает в течение 2 дней.</w:t>
            </w:r>
          </w:p>
          <w:p w:rsidR="005F4FA1" w:rsidRPr="004758DC" w:rsidRDefault="005F4FA1" w:rsidP="00EA6137">
            <w:pPr>
              <w:pStyle w:val="3"/>
              <w:widowControl/>
              <w:tabs>
                <w:tab w:val="left" w:pos="239"/>
              </w:tabs>
              <w:suppressAutoHyphens w:val="0"/>
              <w:spacing w:line="240" w:lineRule="auto"/>
              <w:jc w:val="both"/>
              <w:textAlignment w:val="auto"/>
              <w:rPr>
                <w:sz w:val="24"/>
                <w:szCs w:val="24"/>
              </w:rPr>
            </w:pPr>
            <w:r w:rsidRPr="004758DC">
              <w:rPr>
                <w:sz w:val="24"/>
                <w:szCs w:val="24"/>
              </w:rPr>
              <w:t>Эпиданамнез: За последние 6 мес из города не выезжал</w:t>
            </w:r>
            <w:r>
              <w:rPr>
                <w:sz w:val="24"/>
                <w:szCs w:val="24"/>
              </w:rPr>
              <w:t>а</w:t>
            </w:r>
            <w:r w:rsidRPr="004758DC">
              <w:rPr>
                <w:sz w:val="24"/>
                <w:szCs w:val="24"/>
              </w:rPr>
              <w:t>. Контакт с инфекционными больными исключить не может</w:t>
            </w:r>
          </w:p>
          <w:p w:rsidR="005F4FA1" w:rsidRDefault="005F4FA1" w:rsidP="00EA6137">
            <w:pPr>
              <w:pStyle w:val="3"/>
              <w:widowControl/>
              <w:tabs>
                <w:tab w:val="left" w:pos="239"/>
              </w:tabs>
              <w:suppressAutoHyphens w:val="0"/>
              <w:spacing w:line="240" w:lineRule="auto"/>
              <w:jc w:val="both"/>
              <w:textAlignment w:val="auto"/>
              <w:rPr>
                <w:sz w:val="24"/>
                <w:szCs w:val="24"/>
              </w:rPr>
            </w:pPr>
            <w:r w:rsidRPr="004758DC">
              <w:rPr>
                <w:sz w:val="24"/>
                <w:szCs w:val="24"/>
                <w:lang w:val="en-US"/>
              </w:rPr>
              <w:t>Anamnesis</w:t>
            </w:r>
            <w:r w:rsidRPr="004758DC">
              <w:rPr>
                <w:sz w:val="24"/>
                <w:szCs w:val="24"/>
              </w:rPr>
              <w:t xml:space="preserve"> </w:t>
            </w:r>
            <w:r w:rsidRPr="004758DC">
              <w:rPr>
                <w:sz w:val="24"/>
                <w:szCs w:val="24"/>
                <w:lang w:val="en-US"/>
              </w:rPr>
              <w:t>vitae</w:t>
            </w:r>
            <w:r w:rsidRPr="004758DC">
              <w:rPr>
                <w:sz w:val="24"/>
                <w:szCs w:val="24"/>
              </w:rPr>
              <w:t>: Туберкулез, вирусный гепатит отрицает</w:t>
            </w:r>
          </w:p>
          <w:p w:rsidR="005F4FA1" w:rsidRPr="004758DC" w:rsidRDefault="005F4FA1" w:rsidP="00EA6137">
            <w:pPr>
              <w:pStyle w:val="3"/>
              <w:widowControl/>
              <w:tabs>
                <w:tab w:val="left" w:pos="239"/>
              </w:tabs>
              <w:suppressAutoHyphens w:val="0"/>
              <w:spacing w:line="240" w:lineRule="auto"/>
              <w:jc w:val="both"/>
              <w:textAlignment w:val="auto"/>
              <w:rPr>
                <w:sz w:val="24"/>
                <w:szCs w:val="24"/>
              </w:rPr>
            </w:pPr>
            <w:r>
              <w:rPr>
                <w:sz w:val="24"/>
                <w:szCs w:val="24"/>
              </w:rPr>
              <w:t>Беременность 18 нед</w:t>
            </w:r>
          </w:p>
          <w:p w:rsidR="005F4FA1" w:rsidRPr="004758DC" w:rsidRDefault="005F4FA1" w:rsidP="00EA6137">
            <w:pPr>
              <w:pStyle w:val="3"/>
              <w:widowControl/>
              <w:tabs>
                <w:tab w:val="left" w:pos="239"/>
              </w:tabs>
              <w:suppressAutoHyphens w:val="0"/>
              <w:spacing w:line="240" w:lineRule="auto"/>
              <w:jc w:val="both"/>
              <w:textAlignment w:val="auto"/>
              <w:rPr>
                <w:sz w:val="24"/>
                <w:szCs w:val="24"/>
              </w:rPr>
            </w:pPr>
            <w:r w:rsidRPr="004758DC">
              <w:rPr>
                <w:sz w:val="24"/>
                <w:szCs w:val="24"/>
              </w:rPr>
              <w:t>Лекарственный анамнез спокоен.</w:t>
            </w:r>
          </w:p>
          <w:p w:rsidR="005F4FA1" w:rsidRPr="004758DC" w:rsidRDefault="005F4FA1" w:rsidP="00EA6137">
            <w:pPr>
              <w:jc w:val="both"/>
              <w:rPr>
                <w:rFonts w:ascii="Times New Roman" w:hAnsi="Times New Roman" w:cs="Times New Roman"/>
                <w:sz w:val="24"/>
                <w:szCs w:val="24"/>
              </w:rPr>
            </w:pPr>
            <w:r w:rsidRPr="004758DC">
              <w:rPr>
                <w:rFonts w:ascii="Times New Roman" w:hAnsi="Times New Roman" w:cs="Times New Roman"/>
                <w:sz w:val="24"/>
                <w:szCs w:val="24"/>
                <w:lang w:val="en-US"/>
              </w:rPr>
              <w:t>Status</w:t>
            </w:r>
            <w:r w:rsidRPr="004758DC">
              <w:rPr>
                <w:rFonts w:ascii="Times New Roman" w:hAnsi="Times New Roman" w:cs="Times New Roman"/>
                <w:sz w:val="24"/>
                <w:szCs w:val="24"/>
              </w:rPr>
              <w:t xml:space="preserve"> </w:t>
            </w:r>
            <w:r w:rsidRPr="004758DC">
              <w:rPr>
                <w:rFonts w:ascii="Times New Roman" w:hAnsi="Times New Roman" w:cs="Times New Roman"/>
                <w:sz w:val="24"/>
                <w:szCs w:val="24"/>
                <w:lang w:val="en-US"/>
              </w:rPr>
              <w:t>Presens</w:t>
            </w:r>
            <w:r w:rsidRPr="004758DC">
              <w:rPr>
                <w:rFonts w:ascii="Times New Roman" w:hAnsi="Times New Roman" w:cs="Times New Roman"/>
                <w:sz w:val="24"/>
                <w:szCs w:val="24"/>
              </w:rPr>
              <w:t xml:space="preserve"> t 3</w:t>
            </w:r>
            <w:r>
              <w:rPr>
                <w:rFonts w:ascii="Times New Roman" w:hAnsi="Times New Roman" w:cs="Times New Roman"/>
                <w:sz w:val="24"/>
                <w:szCs w:val="24"/>
              </w:rPr>
              <w:t>7,5</w:t>
            </w:r>
            <w:r w:rsidRPr="004758DC">
              <w:rPr>
                <w:rFonts w:ascii="Times New Roman" w:hAnsi="Times New Roman" w:cs="Times New Roman"/>
                <w:sz w:val="24"/>
                <w:szCs w:val="24"/>
              </w:rPr>
              <w:t>С. Состояние удовлетворительное. SpO2 95%. Кожные покровы и видимые слизистые физиологической окраски. Периферические лимфатические узлы не увеличены. Перкуторно над легкими легочный звук. Ау-но: дыхание везикулярное, хрипов нет. ЧДД 1</w:t>
            </w:r>
            <w:r>
              <w:rPr>
                <w:rFonts w:ascii="Times New Roman" w:hAnsi="Times New Roman" w:cs="Times New Roman"/>
                <w:sz w:val="24"/>
                <w:szCs w:val="24"/>
              </w:rPr>
              <w:t>9</w:t>
            </w:r>
            <w:r w:rsidRPr="004758DC">
              <w:rPr>
                <w:rFonts w:ascii="Times New Roman" w:hAnsi="Times New Roman" w:cs="Times New Roman"/>
                <w:sz w:val="24"/>
                <w:szCs w:val="24"/>
              </w:rPr>
              <w:t xml:space="preserve"> в мин. Границы относительной сердечной тупости: правая – правый край грудины, верхняя – </w:t>
            </w:r>
            <w:r w:rsidRPr="004758DC">
              <w:rPr>
                <w:rFonts w:ascii="Times New Roman" w:hAnsi="Times New Roman" w:cs="Times New Roman"/>
                <w:sz w:val="24"/>
                <w:szCs w:val="24"/>
                <w:lang w:val="en-US"/>
              </w:rPr>
              <w:t>III</w:t>
            </w:r>
            <w:r w:rsidRPr="004758DC">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w:t>
            </w:r>
            <w:r w:rsidRPr="004758DC">
              <w:rPr>
                <w:rFonts w:ascii="Times New Roman" w:hAnsi="Times New Roman" w:cs="Times New Roman"/>
                <w:sz w:val="24"/>
                <w:szCs w:val="24"/>
                <w:lang w:val="en-US"/>
              </w:rPr>
              <w:t>CC</w:t>
            </w:r>
            <w:r w:rsidRPr="004758DC">
              <w:rPr>
                <w:rFonts w:ascii="Times New Roman" w:hAnsi="Times New Roman" w:cs="Times New Roman"/>
                <w:sz w:val="24"/>
                <w:szCs w:val="24"/>
              </w:rPr>
              <w:t>=</w:t>
            </w:r>
            <w:r w:rsidRPr="004758DC">
              <w:rPr>
                <w:rFonts w:ascii="Times New Roman" w:hAnsi="Times New Roman" w:cs="Times New Roman"/>
                <w:sz w:val="24"/>
                <w:szCs w:val="24"/>
                <w:lang w:val="en-US"/>
              </w:rPr>
              <w:t>PS</w:t>
            </w:r>
            <w:r w:rsidRPr="004758DC">
              <w:rPr>
                <w:rFonts w:ascii="Times New Roman" w:hAnsi="Times New Roman" w:cs="Times New Roman"/>
                <w:sz w:val="24"/>
                <w:szCs w:val="24"/>
              </w:rPr>
              <w:t>=</w:t>
            </w:r>
            <w:r>
              <w:rPr>
                <w:rFonts w:ascii="Times New Roman" w:hAnsi="Times New Roman" w:cs="Times New Roman"/>
                <w:sz w:val="24"/>
                <w:szCs w:val="24"/>
              </w:rPr>
              <w:t>68</w:t>
            </w:r>
            <w:r w:rsidRPr="004758DC">
              <w:rPr>
                <w:rFonts w:ascii="Times New Roman" w:hAnsi="Times New Roman" w:cs="Times New Roman"/>
                <w:sz w:val="24"/>
                <w:szCs w:val="24"/>
              </w:rPr>
              <w:t xml:space="preserve"> уд/мин. АД</w:t>
            </w:r>
            <w:r w:rsidRPr="004758DC">
              <w:rPr>
                <w:rFonts w:ascii="Times New Roman" w:hAnsi="Times New Roman" w:cs="Times New Roman"/>
                <w:sz w:val="24"/>
                <w:szCs w:val="24"/>
                <w:lang w:val="en-US"/>
              </w:rPr>
              <w:t>d</w:t>
            </w:r>
            <w:r w:rsidRPr="004758DC">
              <w:rPr>
                <w:rFonts w:ascii="Times New Roman" w:hAnsi="Times New Roman" w:cs="Times New Roman"/>
                <w:sz w:val="24"/>
                <w:szCs w:val="24"/>
              </w:rPr>
              <w:t>,</w:t>
            </w:r>
            <w:r w:rsidRPr="004758DC">
              <w:rPr>
                <w:rFonts w:ascii="Times New Roman" w:hAnsi="Times New Roman" w:cs="Times New Roman"/>
                <w:sz w:val="24"/>
                <w:szCs w:val="24"/>
                <w:lang w:val="en-US"/>
              </w:rPr>
              <w:t>s</w:t>
            </w:r>
            <w:r w:rsidRPr="004758DC">
              <w:rPr>
                <w:rFonts w:ascii="Times New Roman" w:hAnsi="Times New Roman" w:cs="Times New Roman"/>
                <w:sz w:val="24"/>
                <w:szCs w:val="24"/>
              </w:rPr>
              <w:t xml:space="preserve"> 1</w:t>
            </w:r>
            <w:r>
              <w:rPr>
                <w:rFonts w:ascii="Times New Roman" w:hAnsi="Times New Roman" w:cs="Times New Roman"/>
                <w:sz w:val="24"/>
                <w:szCs w:val="24"/>
              </w:rPr>
              <w:t>2</w:t>
            </w:r>
            <w:r w:rsidRPr="004758DC">
              <w:rPr>
                <w:rFonts w:ascii="Times New Roman" w:hAnsi="Times New Roman" w:cs="Times New Roman"/>
                <w:sz w:val="24"/>
                <w:szCs w:val="24"/>
              </w:rPr>
              <w:t>0/70 мм рт.ст. пульс удовлетвор качества. Живот мягкий, безболезненный. Печень по краю реберной дуги. Отеков нет</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8982" w:type="dxa"/>
            <w:shd w:val="clear" w:color="auto" w:fill="auto"/>
            <w:tcMar>
              <w:top w:w="0" w:type="dxa"/>
              <w:left w:w="28" w:type="dxa"/>
              <w:bottom w:w="0" w:type="dxa"/>
              <w:right w:w="28" w:type="dxa"/>
            </w:tcMar>
            <w:vAlign w:val="center"/>
          </w:tcPr>
          <w:p w:rsidR="005F4FA1" w:rsidRPr="00F0395A" w:rsidRDefault="005F4FA1" w:rsidP="00EA6137">
            <w:pPr>
              <w:jc w:val="both"/>
              <w:rPr>
                <w:rFonts w:ascii="Times New Roman" w:hAnsi="Times New Roman" w:cs="Times New Roman"/>
                <w:bCs/>
                <w:sz w:val="24"/>
                <w:szCs w:val="24"/>
                <w:lang w:eastAsia="en-GB"/>
              </w:rPr>
            </w:pPr>
            <w:r w:rsidRPr="00F0395A">
              <w:rPr>
                <w:rFonts w:ascii="Times New Roman" w:hAnsi="Times New Roman" w:cs="Times New Roman"/>
                <w:bCs/>
                <w:sz w:val="24"/>
                <w:szCs w:val="24"/>
                <w:lang w:eastAsia="en-GB"/>
              </w:rPr>
              <w:t>Ваш диагноз</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8982" w:type="dxa"/>
            <w:shd w:val="clear" w:color="auto" w:fill="auto"/>
            <w:tcMar>
              <w:top w:w="0" w:type="dxa"/>
              <w:left w:w="28" w:type="dxa"/>
              <w:bottom w:w="0" w:type="dxa"/>
              <w:right w:w="28" w:type="dxa"/>
            </w:tcMar>
            <w:vAlign w:val="center"/>
          </w:tcPr>
          <w:p w:rsidR="005F4FA1" w:rsidRPr="008D726E" w:rsidRDefault="005F4FA1" w:rsidP="00EA6137">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Маршрутизация беременных</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8982" w:type="dxa"/>
            <w:shd w:val="clear" w:color="auto" w:fill="auto"/>
            <w:tcMar>
              <w:top w:w="0" w:type="dxa"/>
              <w:left w:w="28" w:type="dxa"/>
              <w:bottom w:w="0" w:type="dxa"/>
              <w:right w:w="28" w:type="dxa"/>
            </w:tcMar>
            <w:vAlign w:val="center"/>
          </w:tcPr>
          <w:p w:rsidR="005F4FA1" w:rsidRPr="00CF7657" w:rsidRDefault="005F4FA1" w:rsidP="00EA6137">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Лечение беременных</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8982" w:type="dxa"/>
            <w:shd w:val="clear" w:color="auto" w:fill="auto"/>
            <w:tcMar>
              <w:top w:w="0" w:type="dxa"/>
              <w:left w:w="28" w:type="dxa"/>
              <w:bottom w:w="0" w:type="dxa"/>
              <w:right w:w="28" w:type="dxa"/>
            </w:tcMar>
          </w:tcPr>
          <w:p w:rsidR="005F4FA1" w:rsidRPr="00CF7657" w:rsidRDefault="005F4FA1" w:rsidP="00EA6137">
            <w:pPr>
              <w:rPr>
                <w:rFonts w:ascii="Times New Roman" w:hAnsi="Times New Roman" w:cs="Times New Roman"/>
                <w:bCs/>
                <w:sz w:val="24"/>
                <w:szCs w:val="24"/>
                <w:lang w:eastAsia="en-GB"/>
              </w:rPr>
            </w:pPr>
            <w:r w:rsidRPr="00BB61DC">
              <w:rPr>
                <w:rFonts w:ascii="Times New Roman" w:hAnsi="Times New Roman" w:cs="Times New Roman"/>
                <w:bCs/>
                <w:sz w:val="24"/>
                <w:szCs w:val="24"/>
                <w:lang w:eastAsia="en-GB"/>
              </w:rPr>
              <w:t>Амбулаторное наблюдение беременной после излечения от новой короновирусной инфекции</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8982" w:type="dxa"/>
            <w:shd w:val="clear" w:color="auto" w:fill="auto"/>
            <w:tcMar>
              <w:top w:w="0" w:type="dxa"/>
              <w:left w:w="28" w:type="dxa"/>
              <w:bottom w:w="0" w:type="dxa"/>
              <w:right w:w="28" w:type="dxa"/>
            </w:tcMar>
            <w:vAlign w:val="center"/>
          </w:tcPr>
          <w:p w:rsidR="005F4FA1" w:rsidRPr="00BB61DC" w:rsidRDefault="005F4FA1" w:rsidP="00EA6137">
            <w:pPr>
              <w:pStyle w:val="af8"/>
              <w:jc w:val="both"/>
              <w:rPr>
                <w:rFonts w:ascii="Times New Roman" w:hAnsi="Times New Roman" w:cs="Times New Roman"/>
                <w:bCs/>
                <w:lang w:eastAsia="en-GB"/>
              </w:rPr>
            </w:pPr>
            <w:r>
              <w:rPr>
                <w:rFonts w:ascii="Times New Roman" w:hAnsi="Times New Roman" w:cs="Times New Roman"/>
                <w:bCs/>
                <w:lang w:eastAsia="en-GB"/>
              </w:rPr>
              <w:t xml:space="preserve">Алгоритм ведения у беременных с подозрением или верифицированным диагнозом: Новая короновирусная инфекция </w:t>
            </w:r>
            <w:r>
              <w:rPr>
                <w:rFonts w:ascii="Times New Roman" w:hAnsi="Times New Roman" w:cs="Times New Roman"/>
                <w:bCs/>
                <w:lang w:val="en-US" w:eastAsia="en-GB"/>
              </w:rPr>
              <w:t>COVID</w:t>
            </w:r>
            <w:r>
              <w:rPr>
                <w:rFonts w:ascii="Times New Roman" w:hAnsi="Times New Roman" w:cs="Times New Roman"/>
                <w:bCs/>
                <w:lang w:eastAsia="en-GB"/>
              </w:rPr>
              <w:t>-19</w:t>
            </w:r>
          </w:p>
        </w:tc>
      </w:tr>
    </w:tbl>
    <w:p w:rsidR="005F4FA1" w:rsidRDefault="005F4FA1" w:rsidP="005F4FA1">
      <w:pPr>
        <w:jc w:val="both"/>
        <w:rPr>
          <w:rFonts w:ascii="Times New Roman" w:hAnsi="Times New Roman" w:cs="Times New Roman"/>
          <w:bCs/>
          <w:sz w:val="26"/>
          <w:szCs w:val="26"/>
        </w:rPr>
      </w:pPr>
    </w:p>
    <w:p w:rsidR="005F4FA1" w:rsidRDefault="005F4FA1" w:rsidP="005F4FA1">
      <w:pPr>
        <w:rPr>
          <w:rFonts w:ascii="Times New Roman" w:hAnsi="Times New Roman" w:cs="Times New Roman"/>
          <w:sz w:val="24"/>
          <w:szCs w:val="24"/>
        </w:rPr>
      </w:pPr>
    </w:p>
    <w:p w:rsidR="009B1047" w:rsidRDefault="009B1047">
      <w:pPr>
        <w:rPr>
          <w:rFonts w:ascii="Times New Roman" w:hAnsi="Times New Roman" w:cs="Times New Roman"/>
          <w:sz w:val="24"/>
          <w:szCs w:val="24"/>
        </w:rPr>
      </w:pPr>
      <w:r>
        <w:rPr>
          <w:rFonts w:ascii="Times New Roman" w:hAnsi="Times New Roman" w:cs="Times New Roman"/>
          <w:sz w:val="24"/>
          <w:szCs w:val="24"/>
        </w:rPr>
        <w:br w:type="page"/>
      </w:r>
    </w:p>
    <w:p w:rsidR="005F4FA1" w:rsidRPr="00626BB6" w:rsidRDefault="005F4FA1" w:rsidP="00F15F67">
      <w:pPr>
        <w:rPr>
          <w:rFonts w:ascii="Times New Roman" w:hAnsi="Times New Roman" w:cs="Times New Roman"/>
          <w:sz w:val="24"/>
          <w:szCs w:val="24"/>
        </w:rPr>
      </w:pPr>
    </w:p>
    <w:p w:rsidR="005F4FA1" w:rsidRPr="009530B7" w:rsidRDefault="005F4FA1" w:rsidP="005F4FA1">
      <w:pPr>
        <w:jc w:val="center"/>
        <w:rPr>
          <w:rFonts w:ascii="Times New Roman" w:hAnsi="Times New Roman" w:cs="Times New Roman"/>
          <w:b/>
          <w:caps/>
          <w:sz w:val="28"/>
          <w:szCs w:val="28"/>
          <w:u w:val="single"/>
        </w:rPr>
      </w:pPr>
      <w:r w:rsidRPr="009530B7">
        <w:rPr>
          <w:rFonts w:ascii="Times New Roman" w:hAnsi="Times New Roman" w:cs="Times New Roman"/>
          <w:b/>
          <w:caps/>
          <w:sz w:val="28"/>
          <w:szCs w:val="28"/>
          <w:u w:val="single"/>
        </w:rPr>
        <w:t>Э</w:t>
      </w:r>
      <w:r>
        <w:rPr>
          <w:rFonts w:ascii="Times New Roman" w:hAnsi="Times New Roman" w:cs="Times New Roman"/>
          <w:b/>
          <w:caps/>
          <w:sz w:val="28"/>
          <w:szCs w:val="28"/>
          <w:u w:val="single"/>
        </w:rPr>
        <w:t>к</w:t>
      </w:r>
      <w:r w:rsidR="009B1047">
        <w:rPr>
          <w:rFonts w:ascii="Times New Roman" w:hAnsi="Times New Roman" w:cs="Times New Roman"/>
          <w:b/>
          <w:caps/>
          <w:sz w:val="28"/>
          <w:szCs w:val="28"/>
          <w:u w:val="single"/>
        </w:rPr>
        <w:t>заменационнАЯ ЗАДАЧА    №     5</w:t>
      </w:r>
      <w:r w:rsidRPr="009530B7">
        <w:rPr>
          <w:rFonts w:ascii="Times New Roman" w:hAnsi="Times New Roman" w:cs="Times New Roman"/>
          <w:b/>
          <w:caps/>
          <w:sz w:val="28"/>
          <w:szCs w:val="28"/>
          <w:u w:val="single"/>
        </w:rPr>
        <w:t>0</w:t>
      </w:r>
    </w:p>
    <w:p w:rsidR="005F4FA1" w:rsidRDefault="005F4FA1" w:rsidP="005F4FA1">
      <w:pPr>
        <w:jc w:val="both"/>
        <w:rPr>
          <w:rFonts w:ascii="Times New Roman" w:hAnsi="Times New Roman" w:cs="Times New Roman"/>
          <w:bCs/>
          <w:sz w:val="26"/>
          <w:szCs w:val="26"/>
        </w:rPr>
      </w:pPr>
    </w:p>
    <w:p w:rsidR="005F4FA1" w:rsidRDefault="005F4FA1" w:rsidP="005F4FA1">
      <w:pPr>
        <w:jc w:val="center"/>
        <w:rPr>
          <w:rFonts w:ascii="Times New Roman" w:hAnsi="Times New Roman" w:cs="Times New Roman"/>
          <w:b/>
          <w:caps/>
          <w:sz w:val="24"/>
          <w:szCs w:val="24"/>
        </w:rPr>
      </w:pPr>
    </w:p>
    <w:tbl>
      <w:tblPr>
        <w:tblW w:w="50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7"/>
        <w:gridCol w:w="833"/>
        <w:gridCol w:w="8982"/>
      </w:tblGrid>
      <w:tr w:rsidR="005F4FA1" w:rsidRPr="00EB5236" w:rsidTr="00EA6137">
        <w:tc>
          <w:tcPr>
            <w:tcW w:w="10242" w:type="dxa"/>
            <w:gridSpan w:val="3"/>
            <w:shd w:val="clear" w:color="auto" w:fill="auto"/>
          </w:tcPr>
          <w:p w:rsidR="005F4FA1" w:rsidRPr="00350593" w:rsidRDefault="005F4FA1" w:rsidP="00EA6137">
            <w:pPr>
              <w:jc w:val="both"/>
              <w:rPr>
                <w:rFonts w:ascii="Times New Roman" w:hAnsi="Times New Roman" w:cs="Times New Roman"/>
                <w:sz w:val="24"/>
                <w:szCs w:val="24"/>
              </w:rPr>
            </w:pPr>
            <w:r w:rsidRPr="00350593">
              <w:rPr>
                <w:rFonts w:ascii="Times New Roman" w:hAnsi="Times New Roman" w:cs="Times New Roman"/>
                <w:sz w:val="24"/>
                <w:szCs w:val="24"/>
              </w:rPr>
              <w:t xml:space="preserve">Пациент Ш, 39 лет </w:t>
            </w:r>
            <w:r>
              <w:rPr>
                <w:rFonts w:ascii="Times New Roman" w:hAnsi="Times New Roman" w:cs="Times New Roman"/>
                <w:sz w:val="24"/>
                <w:szCs w:val="24"/>
              </w:rPr>
              <w:t xml:space="preserve">осмотрен на дому участковым врачом терапевтом по поводу </w:t>
            </w:r>
            <w:r w:rsidRPr="00350593">
              <w:rPr>
                <w:rFonts w:ascii="Times New Roman" w:hAnsi="Times New Roman" w:cs="Times New Roman"/>
                <w:sz w:val="24"/>
                <w:szCs w:val="24"/>
              </w:rPr>
              <w:t xml:space="preserve"> жалоб на подъем температуры до 38С, кашель со скудной мокротой, слабость</w:t>
            </w:r>
            <w:r>
              <w:rPr>
                <w:rFonts w:ascii="Times New Roman" w:hAnsi="Times New Roman" w:cs="Times New Roman"/>
                <w:sz w:val="24"/>
                <w:szCs w:val="24"/>
              </w:rPr>
              <w:t xml:space="preserve">. </w:t>
            </w:r>
          </w:p>
          <w:p w:rsidR="005F4FA1" w:rsidRPr="00350593" w:rsidRDefault="005F4FA1" w:rsidP="00EA6137">
            <w:pPr>
              <w:pStyle w:val="3"/>
              <w:widowControl/>
              <w:tabs>
                <w:tab w:val="left" w:pos="239"/>
              </w:tabs>
              <w:suppressAutoHyphens w:val="0"/>
              <w:spacing w:line="240" w:lineRule="auto"/>
              <w:jc w:val="both"/>
              <w:textAlignment w:val="auto"/>
              <w:rPr>
                <w:sz w:val="24"/>
                <w:szCs w:val="24"/>
              </w:rPr>
            </w:pPr>
            <w:r w:rsidRPr="00350593">
              <w:rPr>
                <w:sz w:val="24"/>
                <w:szCs w:val="24"/>
                <w:lang w:val="en-US"/>
              </w:rPr>
              <w:t>Anamnesis</w:t>
            </w:r>
            <w:r w:rsidRPr="00350593">
              <w:rPr>
                <w:sz w:val="24"/>
                <w:szCs w:val="24"/>
              </w:rPr>
              <w:t xml:space="preserve"> </w:t>
            </w:r>
            <w:r w:rsidRPr="00350593">
              <w:rPr>
                <w:sz w:val="24"/>
                <w:szCs w:val="24"/>
                <w:lang w:val="en-US"/>
              </w:rPr>
              <w:t>morbi</w:t>
            </w:r>
            <w:r w:rsidRPr="00350593">
              <w:rPr>
                <w:sz w:val="24"/>
                <w:szCs w:val="24"/>
              </w:rPr>
              <w:t>: указанные симптомы отмечает в течение 3 дней.</w:t>
            </w:r>
          </w:p>
          <w:p w:rsidR="005F4FA1" w:rsidRPr="00350593" w:rsidRDefault="005F4FA1" w:rsidP="00EA6137">
            <w:pPr>
              <w:pStyle w:val="3"/>
              <w:widowControl/>
              <w:tabs>
                <w:tab w:val="left" w:pos="239"/>
              </w:tabs>
              <w:suppressAutoHyphens w:val="0"/>
              <w:spacing w:line="240" w:lineRule="auto"/>
              <w:jc w:val="both"/>
              <w:textAlignment w:val="auto"/>
              <w:rPr>
                <w:sz w:val="24"/>
                <w:szCs w:val="24"/>
              </w:rPr>
            </w:pPr>
            <w:r w:rsidRPr="00350593">
              <w:rPr>
                <w:sz w:val="24"/>
                <w:szCs w:val="24"/>
              </w:rPr>
              <w:t xml:space="preserve">Эпиданамнез: </w:t>
            </w:r>
            <w:r>
              <w:rPr>
                <w:sz w:val="24"/>
                <w:szCs w:val="24"/>
              </w:rPr>
              <w:t xml:space="preserve">10 дней назад вернулся из зарубежной поездки. Контакт с </w:t>
            </w:r>
            <w:r w:rsidRPr="00350593">
              <w:rPr>
                <w:sz w:val="24"/>
                <w:szCs w:val="24"/>
              </w:rPr>
              <w:t>инфекционными больными исключить не может</w:t>
            </w:r>
          </w:p>
          <w:p w:rsidR="005F4FA1" w:rsidRPr="00350593" w:rsidRDefault="005F4FA1" w:rsidP="00EA6137">
            <w:pPr>
              <w:pStyle w:val="3"/>
              <w:widowControl/>
              <w:tabs>
                <w:tab w:val="left" w:pos="239"/>
              </w:tabs>
              <w:suppressAutoHyphens w:val="0"/>
              <w:spacing w:line="240" w:lineRule="auto"/>
              <w:jc w:val="both"/>
              <w:textAlignment w:val="auto"/>
              <w:rPr>
                <w:sz w:val="24"/>
                <w:szCs w:val="24"/>
              </w:rPr>
            </w:pPr>
            <w:r w:rsidRPr="00350593">
              <w:rPr>
                <w:sz w:val="24"/>
                <w:szCs w:val="24"/>
                <w:lang w:val="en-US"/>
              </w:rPr>
              <w:t>Anamnesis</w:t>
            </w:r>
            <w:r w:rsidRPr="00350593">
              <w:rPr>
                <w:sz w:val="24"/>
                <w:szCs w:val="24"/>
              </w:rPr>
              <w:t xml:space="preserve"> </w:t>
            </w:r>
            <w:r w:rsidRPr="00350593">
              <w:rPr>
                <w:sz w:val="24"/>
                <w:szCs w:val="24"/>
                <w:lang w:val="en-US"/>
              </w:rPr>
              <w:t>vitae</w:t>
            </w:r>
            <w:r w:rsidRPr="00350593">
              <w:rPr>
                <w:sz w:val="24"/>
                <w:szCs w:val="24"/>
              </w:rPr>
              <w:t>: Туберкулез, вирусный гепатит отрицает</w:t>
            </w:r>
          </w:p>
          <w:p w:rsidR="005F4FA1" w:rsidRPr="00350593" w:rsidRDefault="005F4FA1" w:rsidP="00EA6137">
            <w:pPr>
              <w:pStyle w:val="3"/>
              <w:widowControl/>
              <w:tabs>
                <w:tab w:val="left" w:pos="239"/>
              </w:tabs>
              <w:suppressAutoHyphens w:val="0"/>
              <w:spacing w:line="240" w:lineRule="auto"/>
              <w:jc w:val="both"/>
              <w:textAlignment w:val="auto"/>
              <w:rPr>
                <w:sz w:val="24"/>
                <w:szCs w:val="24"/>
              </w:rPr>
            </w:pPr>
            <w:r w:rsidRPr="00350593">
              <w:rPr>
                <w:sz w:val="24"/>
                <w:szCs w:val="24"/>
              </w:rPr>
              <w:t>Лекарственный анамнез спокоен.</w:t>
            </w:r>
          </w:p>
          <w:p w:rsidR="005F4FA1" w:rsidRPr="002E48B9" w:rsidRDefault="005F4FA1" w:rsidP="00EA6137">
            <w:pPr>
              <w:jc w:val="both"/>
              <w:rPr>
                <w:rFonts w:ascii="Times New Roman" w:hAnsi="Times New Roman" w:cs="Times New Roman"/>
                <w:sz w:val="24"/>
                <w:szCs w:val="24"/>
              </w:rPr>
            </w:pPr>
            <w:r w:rsidRPr="00350593">
              <w:rPr>
                <w:rFonts w:ascii="Times New Roman" w:hAnsi="Times New Roman" w:cs="Times New Roman"/>
                <w:sz w:val="24"/>
                <w:szCs w:val="24"/>
                <w:lang w:val="en-US"/>
              </w:rPr>
              <w:t>Status</w:t>
            </w:r>
            <w:r w:rsidRPr="00350593">
              <w:rPr>
                <w:rFonts w:ascii="Times New Roman" w:hAnsi="Times New Roman" w:cs="Times New Roman"/>
                <w:sz w:val="24"/>
                <w:szCs w:val="24"/>
              </w:rPr>
              <w:t xml:space="preserve"> </w:t>
            </w:r>
            <w:r w:rsidRPr="00350593">
              <w:rPr>
                <w:rFonts w:ascii="Times New Roman" w:hAnsi="Times New Roman" w:cs="Times New Roman"/>
                <w:sz w:val="24"/>
                <w:szCs w:val="24"/>
                <w:lang w:val="en-US"/>
              </w:rPr>
              <w:t>Presens</w:t>
            </w:r>
            <w:r w:rsidRPr="00350593">
              <w:rPr>
                <w:rFonts w:ascii="Times New Roman" w:hAnsi="Times New Roman" w:cs="Times New Roman"/>
                <w:sz w:val="24"/>
                <w:szCs w:val="24"/>
              </w:rPr>
              <w:t xml:space="preserve"> t 3</w:t>
            </w:r>
            <w:r>
              <w:rPr>
                <w:rFonts w:ascii="Times New Roman" w:hAnsi="Times New Roman" w:cs="Times New Roman"/>
                <w:sz w:val="24"/>
                <w:szCs w:val="24"/>
              </w:rPr>
              <w:t>8,1</w:t>
            </w:r>
            <w:r w:rsidRPr="00350593">
              <w:rPr>
                <w:rFonts w:ascii="Times New Roman" w:hAnsi="Times New Roman" w:cs="Times New Roman"/>
                <w:sz w:val="24"/>
                <w:szCs w:val="24"/>
              </w:rPr>
              <w:t>С. Состояние удовлетворительное. SpO2</w:t>
            </w:r>
            <w:r>
              <w:rPr>
                <w:rFonts w:ascii="Times New Roman" w:hAnsi="Times New Roman" w:cs="Times New Roman"/>
                <w:sz w:val="24"/>
                <w:szCs w:val="24"/>
              </w:rPr>
              <w:t xml:space="preserve"> 94</w:t>
            </w:r>
            <w:r w:rsidRPr="00350593">
              <w:rPr>
                <w:rFonts w:ascii="Times New Roman" w:hAnsi="Times New Roman" w:cs="Times New Roman"/>
                <w:sz w:val="24"/>
                <w:szCs w:val="24"/>
              </w:rPr>
              <w:t xml:space="preserve">%. Кожные покровы и видимые слизистые физиологической окраски. Периферические лимфатические узлы не увеличены. Перкуторно над легкими </w:t>
            </w:r>
            <w:r>
              <w:rPr>
                <w:rFonts w:ascii="Times New Roman" w:hAnsi="Times New Roman" w:cs="Times New Roman"/>
                <w:sz w:val="24"/>
                <w:szCs w:val="24"/>
              </w:rPr>
              <w:t>укорочение легочного звука с обеих сторон от угла лопатки</w:t>
            </w:r>
            <w:r w:rsidRPr="00350593">
              <w:rPr>
                <w:rFonts w:ascii="Times New Roman" w:hAnsi="Times New Roman" w:cs="Times New Roman"/>
                <w:sz w:val="24"/>
                <w:szCs w:val="24"/>
              </w:rPr>
              <w:t>. Ау-но: дыхание</w:t>
            </w:r>
            <w:r>
              <w:rPr>
                <w:rFonts w:ascii="Times New Roman" w:hAnsi="Times New Roman" w:cs="Times New Roman"/>
                <w:sz w:val="24"/>
                <w:szCs w:val="24"/>
              </w:rPr>
              <w:t xml:space="preserve"> везикулярное, ослабленное от угла лопатки с обеих сторон, хрипов нет. ЧДД 21</w:t>
            </w:r>
            <w:r w:rsidRPr="00350593">
              <w:rPr>
                <w:rFonts w:ascii="Times New Roman" w:hAnsi="Times New Roman" w:cs="Times New Roman"/>
                <w:sz w:val="24"/>
                <w:szCs w:val="24"/>
              </w:rPr>
              <w:t xml:space="preserve"> в мин. Границы относительной сердечной тупости: правая – правый край грудины, верхняя – </w:t>
            </w:r>
            <w:r w:rsidRPr="00350593">
              <w:rPr>
                <w:rFonts w:ascii="Times New Roman" w:hAnsi="Times New Roman" w:cs="Times New Roman"/>
                <w:sz w:val="24"/>
                <w:szCs w:val="24"/>
                <w:lang w:val="en-US"/>
              </w:rPr>
              <w:t>III</w:t>
            </w:r>
            <w:r w:rsidRPr="00350593">
              <w:rPr>
                <w:rFonts w:ascii="Times New Roman" w:hAnsi="Times New Roman" w:cs="Times New Roman"/>
                <w:sz w:val="24"/>
                <w:szCs w:val="24"/>
              </w:rPr>
              <w:t xml:space="preserve"> ребро, левая – на 1,5 см кнутри от левой средне-ключичной линии. Тоны сердца приглушены, ритм правильный. Ч</w:t>
            </w:r>
            <w:r w:rsidRPr="00350593">
              <w:rPr>
                <w:rFonts w:ascii="Times New Roman" w:hAnsi="Times New Roman" w:cs="Times New Roman"/>
                <w:sz w:val="24"/>
                <w:szCs w:val="24"/>
                <w:lang w:val="en-US"/>
              </w:rPr>
              <w:t>CC</w:t>
            </w:r>
            <w:r w:rsidRPr="00350593">
              <w:rPr>
                <w:rFonts w:ascii="Times New Roman" w:hAnsi="Times New Roman" w:cs="Times New Roman"/>
                <w:sz w:val="24"/>
                <w:szCs w:val="24"/>
              </w:rPr>
              <w:t>=</w:t>
            </w:r>
            <w:r w:rsidRPr="00350593">
              <w:rPr>
                <w:rFonts w:ascii="Times New Roman" w:hAnsi="Times New Roman" w:cs="Times New Roman"/>
                <w:sz w:val="24"/>
                <w:szCs w:val="24"/>
                <w:lang w:val="en-US"/>
              </w:rPr>
              <w:t>PS</w:t>
            </w:r>
            <w:r w:rsidRPr="00350593">
              <w:rPr>
                <w:rFonts w:ascii="Times New Roman" w:hAnsi="Times New Roman" w:cs="Times New Roman"/>
                <w:sz w:val="24"/>
                <w:szCs w:val="24"/>
              </w:rPr>
              <w:t>=</w:t>
            </w:r>
            <w:r>
              <w:rPr>
                <w:rFonts w:ascii="Times New Roman" w:hAnsi="Times New Roman" w:cs="Times New Roman"/>
                <w:sz w:val="24"/>
                <w:szCs w:val="24"/>
              </w:rPr>
              <w:t>92</w:t>
            </w:r>
            <w:r w:rsidRPr="00350593">
              <w:rPr>
                <w:rFonts w:ascii="Times New Roman" w:hAnsi="Times New Roman" w:cs="Times New Roman"/>
                <w:sz w:val="24"/>
                <w:szCs w:val="24"/>
              </w:rPr>
              <w:t xml:space="preserve"> уд/мин. АД</w:t>
            </w:r>
            <w:r w:rsidRPr="00350593">
              <w:rPr>
                <w:rFonts w:ascii="Times New Roman" w:hAnsi="Times New Roman" w:cs="Times New Roman"/>
                <w:sz w:val="24"/>
                <w:szCs w:val="24"/>
                <w:lang w:val="en-US"/>
              </w:rPr>
              <w:t>d</w:t>
            </w:r>
            <w:r w:rsidRPr="00350593">
              <w:rPr>
                <w:rFonts w:ascii="Times New Roman" w:hAnsi="Times New Roman" w:cs="Times New Roman"/>
                <w:sz w:val="24"/>
                <w:szCs w:val="24"/>
              </w:rPr>
              <w:t>,</w:t>
            </w:r>
            <w:r w:rsidRPr="00350593">
              <w:rPr>
                <w:rFonts w:ascii="Times New Roman" w:hAnsi="Times New Roman" w:cs="Times New Roman"/>
                <w:sz w:val="24"/>
                <w:szCs w:val="24"/>
                <w:lang w:val="en-US"/>
              </w:rPr>
              <w:t>s</w:t>
            </w:r>
            <w:r w:rsidRPr="00350593">
              <w:rPr>
                <w:rFonts w:ascii="Times New Roman" w:hAnsi="Times New Roman" w:cs="Times New Roman"/>
                <w:sz w:val="24"/>
                <w:szCs w:val="24"/>
              </w:rPr>
              <w:t xml:space="preserve"> 110/70 мм рт.ст. пульс удовлетвор качества. Живот мягкий, безболезненный. Печень по краю реберной дуги. Отеков нет</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1</w:t>
            </w:r>
          </w:p>
        </w:tc>
        <w:tc>
          <w:tcPr>
            <w:tcW w:w="8982" w:type="dxa"/>
            <w:shd w:val="clear" w:color="auto" w:fill="auto"/>
            <w:tcMar>
              <w:top w:w="0" w:type="dxa"/>
              <w:left w:w="28" w:type="dxa"/>
              <w:bottom w:w="0" w:type="dxa"/>
              <w:right w:w="28" w:type="dxa"/>
            </w:tcMar>
            <w:vAlign w:val="center"/>
          </w:tcPr>
          <w:p w:rsidR="005F4FA1" w:rsidRPr="00F0395A" w:rsidRDefault="005F4FA1" w:rsidP="00EA6137">
            <w:pPr>
              <w:jc w:val="both"/>
              <w:rPr>
                <w:rFonts w:ascii="Times New Roman" w:hAnsi="Times New Roman" w:cs="Times New Roman"/>
                <w:bCs/>
                <w:sz w:val="24"/>
                <w:szCs w:val="24"/>
                <w:lang w:eastAsia="en-GB"/>
              </w:rPr>
            </w:pPr>
            <w:r w:rsidRPr="00F0395A">
              <w:rPr>
                <w:rFonts w:ascii="Times New Roman" w:hAnsi="Times New Roman" w:cs="Times New Roman"/>
                <w:bCs/>
                <w:sz w:val="24"/>
                <w:szCs w:val="24"/>
                <w:lang w:eastAsia="en-GB"/>
              </w:rPr>
              <w:t>Ваш диагноз</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2</w:t>
            </w:r>
          </w:p>
        </w:tc>
        <w:tc>
          <w:tcPr>
            <w:tcW w:w="8982" w:type="dxa"/>
            <w:shd w:val="clear" w:color="auto" w:fill="auto"/>
            <w:tcMar>
              <w:top w:w="0" w:type="dxa"/>
              <w:left w:w="28" w:type="dxa"/>
              <w:bottom w:w="0" w:type="dxa"/>
              <w:right w:w="28" w:type="dxa"/>
            </w:tcMar>
            <w:vAlign w:val="center"/>
          </w:tcPr>
          <w:p w:rsidR="005F4FA1" w:rsidRPr="008D726E" w:rsidRDefault="005F4FA1" w:rsidP="00EA6137">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Оснащение врача на вызове</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3</w:t>
            </w:r>
          </w:p>
        </w:tc>
        <w:tc>
          <w:tcPr>
            <w:tcW w:w="8982" w:type="dxa"/>
            <w:shd w:val="clear" w:color="auto" w:fill="auto"/>
            <w:tcMar>
              <w:top w:w="0" w:type="dxa"/>
              <w:left w:w="28" w:type="dxa"/>
              <w:bottom w:w="0" w:type="dxa"/>
              <w:right w:w="28" w:type="dxa"/>
            </w:tcMar>
            <w:vAlign w:val="center"/>
          </w:tcPr>
          <w:p w:rsidR="005F4FA1" w:rsidRPr="00CF7657" w:rsidRDefault="005F4FA1" w:rsidP="00EA6137">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Чек лист осмотра пациента с подозрением на новую короновирусную инфекцию </w:t>
            </w:r>
            <w:r>
              <w:rPr>
                <w:rFonts w:ascii="Times New Roman" w:hAnsi="Times New Roman" w:cs="Times New Roman"/>
                <w:bCs/>
                <w:sz w:val="24"/>
                <w:szCs w:val="24"/>
                <w:lang w:val="en-US" w:eastAsia="en-GB"/>
              </w:rPr>
              <w:t>COVID</w:t>
            </w:r>
            <w:r>
              <w:rPr>
                <w:rFonts w:ascii="Times New Roman" w:hAnsi="Times New Roman" w:cs="Times New Roman"/>
                <w:bCs/>
                <w:sz w:val="24"/>
                <w:szCs w:val="24"/>
                <w:lang w:eastAsia="en-GB"/>
              </w:rPr>
              <w:t>9</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4</w:t>
            </w:r>
          </w:p>
        </w:tc>
        <w:tc>
          <w:tcPr>
            <w:tcW w:w="8982" w:type="dxa"/>
            <w:shd w:val="clear" w:color="auto" w:fill="auto"/>
            <w:tcMar>
              <w:top w:w="0" w:type="dxa"/>
              <w:left w:w="28" w:type="dxa"/>
              <w:bottom w:w="0" w:type="dxa"/>
              <w:right w:w="28" w:type="dxa"/>
            </w:tcMar>
            <w:vAlign w:val="center"/>
          </w:tcPr>
          <w:p w:rsidR="005F4FA1" w:rsidRPr="00CF7657" w:rsidRDefault="005F4FA1" w:rsidP="00EA6137">
            <w:pPr>
              <w:pStyle w:val="af8"/>
              <w:jc w:val="both"/>
              <w:rPr>
                <w:rFonts w:ascii="Times New Roman" w:hAnsi="Times New Roman" w:cs="Times New Roman"/>
                <w:bCs/>
                <w:lang w:eastAsia="en-GB"/>
              </w:rPr>
            </w:pPr>
            <w:r w:rsidRPr="006046E7">
              <w:rPr>
                <w:rFonts w:ascii="Times New Roman" w:hAnsi="Times New Roman" w:cs="Times New Roman"/>
                <w:bCs/>
                <w:lang w:eastAsia="en-GB"/>
              </w:rPr>
              <w:t>Действия после  визита на дому</w:t>
            </w:r>
            <w:r>
              <w:rPr>
                <w:rFonts w:ascii="Times New Roman" w:hAnsi="Times New Roman" w:cs="Times New Roman"/>
                <w:bCs/>
                <w:lang w:eastAsia="en-GB"/>
              </w:rPr>
              <w:t xml:space="preserve"> медицинского персонала</w:t>
            </w:r>
          </w:p>
        </w:tc>
      </w:tr>
      <w:tr w:rsidR="005F4FA1" w:rsidRPr="00EB5236" w:rsidTr="00EA6137">
        <w:tc>
          <w:tcPr>
            <w:tcW w:w="427" w:type="dxa"/>
            <w:shd w:val="clear" w:color="auto" w:fill="auto"/>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В</w:t>
            </w:r>
          </w:p>
        </w:tc>
        <w:tc>
          <w:tcPr>
            <w:tcW w:w="833" w:type="dxa"/>
            <w:shd w:val="clear" w:color="auto" w:fill="auto"/>
            <w:tcMar>
              <w:top w:w="0" w:type="dxa"/>
              <w:left w:w="28" w:type="dxa"/>
              <w:bottom w:w="0" w:type="dxa"/>
              <w:right w:w="28" w:type="dxa"/>
            </w:tcMar>
            <w:vAlign w:val="center"/>
          </w:tcPr>
          <w:p w:rsidR="005F4FA1" w:rsidRPr="00EB5236" w:rsidRDefault="005F4FA1" w:rsidP="00EA6137">
            <w:pPr>
              <w:jc w:val="center"/>
              <w:rPr>
                <w:rFonts w:ascii="Times New Roman" w:eastAsia="Times New Roman" w:hAnsi="Times New Roman" w:cs="Times New Roman"/>
                <w:sz w:val="24"/>
                <w:szCs w:val="24"/>
              </w:rPr>
            </w:pPr>
            <w:r w:rsidRPr="00EB5236">
              <w:rPr>
                <w:rFonts w:ascii="Times New Roman" w:eastAsia="Times New Roman" w:hAnsi="Times New Roman" w:cs="Times New Roman"/>
                <w:sz w:val="24"/>
                <w:szCs w:val="24"/>
              </w:rPr>
              <w:t>5</w:t>
            </w:r>
          </w:p>
        </w:tc>
        <w:tc>
          <w:tcPr>
            <w:tcW w:w="8982" w:type="dxa"/>
            <w:shd w:val="clear" w:color="auto" w:fill="auto"/>
            <w:tcMar>
              <w:top w:w="0" w:type="dxa"/>
              <w:left w:w="28" w:type="dxa"/>
              <w:bottom w:w="0" w:type="dxa"/>
              <w:right w:w="28" w:type="dxa"/>
            </w:tcMar>
            <w:vAlign w:val="center"/>
          </w:tcPr>
          <w:p w:rsidR="005F4FA1" w:rsidRPr="00CF7657" w:rsidRDefault="005F4FA1" w:rsidP="00EA6137">
            <w:pPr>
              <w:jc w:val="both"/>
              <w:rPr>
                <w:rFonts w:ascii="Times New Roman" w:hAnsi="Times New Roman" w:cs="Times New Roman"/>
                <w:bCs/>
                <w:sz w:val="24"/>
                <w:szCs w:val="24"/>
                <w:lang w:eastAsia="en-GB"/>
              </w:rPr>
            </w:pPr>
            <w:r>
              <w:rPr>
                <w:rFonts w:ascii="Times New Roman" w:hAnsi="Times New Roman" w:cs="Times New Roman"/>
                <w:bCs/>
                <w:sz w:val="24"/>
                <w:szCs w:val="24"/>
                <w:lang w:eastAsia="en-GB"/>
              </w:rPr>
              <w:t>Порядок действий медицинского персонала при принятии решения о госпитализации в стационар</w:t>
            </w:r>
          </w:p>
        </w:tc>
      </w:tr>
    </w:tbl>
    <w:p w:rsidR="005F4FA1" w:rsidRDefault="005F4FA1" w:rsidP="005F4FA1">
      <w:pPr>
        <w:jc w:val="both"/>
        <w:rPr>
          <w:rFonts w:ascii="Times New Roman" w:hAnsi="Times New Roman" w:cs="Times New Roman"/>
          <w:bCs/>
          <w:sz w:val="26"/>
          <w:szCs w:val="26"/>
        </w:rPr>
      </w:pPr>
    </w:p>
    <w:p w:rsidR="005F4FA1" w:rsidRDefault="005F4FA1" w:rsidP="005F4FA1">
      <w:pPr>
        <w:rPr>
          <w:rFonts w:ascii="Times New Roman" w:hAnsi="Times New Roman" w:cs="Times New Roman"/>
          <w:bCs/>
          <w:sz w:val="26"/>
          <w:szCs w:val="26"/>
        </w:rPr>
      </w:pPr>
    </w:p>
    <w:p w:rsidR="005F4FA1" w:rsidRPr="005F4FA1" w:rsidRDefault="005F4FA1" w:rsidP="00F15F67">
      <w:pPr>
        <w:rPr>
          <w:rFonts w:ascii="Times New Roman" w:hAnsi="Times New Roman" w:cs="Times New Roman"/>
          <w:sz w:val="24"/>
          <w:szCs w:val="24"/>
        </w:rPr>
      </w:pPr>
    </w:p>
    <w:sectPr w:rsidR="005F4FA1" w:rsidRPr="005F4FA1" w:rsidSect="00136C4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7B0" w:rsidRDefault="008B07B0" w:rsidP="00D043F4">
      <w:r>
        <w:separator/>
      </w:r>
    </w:p>
  </w:endnote>
  <w:endnote w:type="continuationSeparator" w:id="0">
    <w:p w:rsidR="008B07B0" w:rsidRDefault="008B07B0" w:rsidP="00D0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7B0" w:rsidRDefault="008B07B0" w:rsidP="00D043F4">
      <w:r>
        <w:separator/>
      </w:r>
    </w:p>
  </w:footnote>
  <w:footnote w:type="continuationSeparator" w:id="0">
    <w:p w:rsidR="008B07B0" w:rsidRDefault="008B07B0" w:rsidP="00D04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F"/>
    <w:multiLevelType w:val="multilevel"/>
    <w:tmpl w:val="AD52C09C"/>
    <w:name w:val="WW8Num21"/>
    <w:lvl w:ilvl="0">
      <w:start w:val="1"/>
      <w:numFmt w:val="decimal"/>
      <w:lvlText w:val="%1."/>
      <w:lvlJc w:val="left"/>
      <w:pPr>
        <w:tabs>
          <w:tab w:val="num" w:pos="0"/>
        </w:tabs>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1654051"/>
    <w:multiLevelType w:val="hybridMultilevel"/>
    <w:tmpl w:val="C63A34B2"/>
    <w:lvl w:ilvl="0" w:tplc="0419000F">
      <w:start w:val="1"/>
      <w:numFmt w:val="decimal"/>
      <w:lvlText w:val="%1."/>
      <w:lvlJc w:val="left"/>
      <w:pPr>
        <w:ind w:left="1557" w:hanging="360"/>
      </w:p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3">
    <w:nsid w:val="04AC6C4E"/>
    <w:multiLevelType w:val="hybridMultilevel"/>
    <w:tmpl w:val="0DCCB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02827"/>
    <w:multiLevelType w:val="hybridMultilevel"/>
    <w:tmpl w:val="620E3FFE"/>
    <w:lvl w:ilvl="0" w:tplc="4C0022A6">
      <w:start w:val="1"/>
      <w:numFmt w:val="decimal"/>
      <w:lvlText w:val="%1."/>
      <w:lvlJc w:val="left"/>
      <w:pPr>
        <w:ind w:left="1800" w:hanging="360"/>
      </w:pPr>
      <w:rPr>
        <w:rFonts w:ascii="Times New Roman" w:eastAsia="Times New Roman" w:hAnsi="Times New Roman"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5">
    <w:nsid w:val="0B8E038F"/>
    <w:multiLevelType w:val="hybridMultilevel"/>
    <w:tmpl w:val="106E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644DB"/>
    <w:multiLevelType w:val="hybridMultilevel"/>
    <w:tmpl w:val="D576B016"/>
    <w:lvl w:ilvl="0" w:tplc="BCB6256A">
      <w:start w:val="1"/>
      <w:numFmt w:val="decimal"/>
      <w:lvlText w:val="%1."/>
      <w:lvlJc w:val="left"/>
      <w:pPr>
        <w:ind w:left="720" w:hanging="360"/>
      </w:pPr>
      <w:rPr>
        <w:rFonts w:hint="default"/>
        <w:color w:val="392C6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31A23"/>
    <w:multiLevelType w:val="hybridMultilevel"/>
    <w:tmpl w:val="6D2E2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B29ED"/>
    <w:multiLevelType w:val="singleLevel"/>
    <w:tmpl w:val="E1A6180A"/>
    <w:lvl w:ilvl="0">
      <w:start w:val="1"/>
      <w:numFmt w:val="decimal"/>
      <w:lvlText w:val="%1."/>
      <w:lvlJc w:val="left"/>
      <w:pPr>
        <w:tabs>
          <w:tab w:val="num" w:pos="0"/>
        </w:tabs>
        <w:ind w:left="720" w:hanging="360"/>
      </w:pPr>
      <w:rPr>
        <w:rFonts w:ascii="Times New Roman" w:hAnsi="Times New Roman" w:cs="Times New Roman"/>
        <w:b w:val="0"/>
        <w:bCs/>
        <w:sz w:val="22"/>
        <w:szCs w:val="22"/>
      </w:rPr>
    </w:lvl>
  </w:abstractNum>
  <w:abstractNum w:abstractNumId="9">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F10D69"/>
    <w:multiLevelType w:val="hybridMultilevel"/>
    <w:tmpl w:val="0040F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5D33DD"/>
    <w:multiLevelType w:val="hybridMultilevel"/>
    <w:tmpl w:val="C63A34B2"/>
    <w:lvl w:ilvl="0" w:tplc="0419000F">
      <w:start w:val="1"/>
      <w:numFmt w:val="decimal"/>
      <w:lvlText w:val="%1."/>
      <w:lvlJc w:val="left"/>
      <w:pPr>
        <w:ind w:left="1557" w:hanging="360"/>
      </w:p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2">
    <w:nsid w:val="1DD52866"/>
    <w:multiLevelType w:val="hybridMultilevel"/>
    <w:tmpl w:val="37ECC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CA223A"/>
    <w:multiLevelType w:val="hybridMultilevel"/>
    <w:tmpl w:val="7B18BA1A"/>
    <w:lvl w:ilvl="0" w:tplc="00000001">
      <w:start w:val="1"/>
      <w:numFmt w:val="decimal"/>
      <w:lvlText w:val="%1."/>
      <w:lvlJc w:val="left"/>
      <w:pPr>
        <w:tabs>
          <w:tab w:val="num" w:pos="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032A"/>
    <w:multiLevelType w:val="hybridMultilevel"/>
    <w:tmpl w:val="1750C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2438A"/>
    <w:multiLevelType w:val="hybridMultilevel"/>
    <w:tmpl w:val="7BAE4658"/>
    <w:lvl w:ilvl="0" w:tplc="EEFE3A42">
      <w:start w:val="1"/>
      <w:numFmt w:val="decimal"/>
      <w:lvlText w:val="%1."/>
      <w:lvlJc w:val="left"/>
      <w:pPr>
        <w:tabs>
          <w:tab w:val="num" w:pos="720"/>
        </w:tabs>
        <w:ind w:left="720" w:hanging="360"/>
      </w:pPr>
    </w:lvl>
    <w:lvl w:ilvl="1" w:tplc="78E2D640" w:tentative="1">
      <w:start w:val="1"/>
      <w:numFmt w:val="decimal"/>
      <w:lvlText w:val="%2."/>
      <w:lvlJc w:val="left"/>
      <w:pPr>
        <w:tabs>
          <w:tab w:val="num" w:pos="1440"/>
        </w:tabs>
        <w:ind w:left="1440" w:hanging="360"/>
      </w:pPr>
    </w:lvl>
    <w:lvl w:ilvl="2" w:tplc="D0EEB2FA" w:tentative="1">
      <w:start w:val="1"/>
      <w:numFmt w:val="decimal"/>
      <w:lvlText w:val="%3."/>
      <w:lvlJc w:val="left"/>
      <w:pPr>
        <w:tabs>
          <w:tab w:val="num" w:pos="2160"/>
        </w:tabs>
        <w:ind w:left="2160" w:hanging="360"/>
      </w:pPr>
    </w:lvl>
    <w:lvl w:ilvl="3" w:tplc="D5DC1ABA" w:tentative="1">
      <w:start w:val="1"/>
      <w:numFmt w:val="decimal"/>
      <w:lvlText w:val="%4."/>
      <w:lvlJc w:val="left"/>
      <w:pPr>
        <w:tabs>
          <w:tab w:val="num" w:pos="2880"/>
        </w:tabs>
        <w:ind w:left="2880" w:hanging="360"/>
      </w:pPr>
    </w:lvl>
    <w:lvl w:ilvl="4" w:tplc="CAA82D50" w:tentative="1">
      <w:start w:val="1"/>
      <w:numFmt w:val="decimal"/>
      <w:lvlText w:val="%5."/>
      <w:lvlJc w:val="left"/>
      <w:pPr>
        <w:tabs>
          <w:tab w:val="num" w:pos="3600"/>
        </w:tabs>
        <w:ind w:left="3600" w:hanging="360"/>
      </w:pPr>
    </w:lvl>
    <w:lvl w:ilvl="5" w:tplc="B9127080" w:tentative="1">
      <w:start w:val="1"/>
      <w:numFmt w:val="decimal"/>
      <w:lvlText w:val="%6."/>
      <w:lvlJc w:val="left"/>
      <w:pPr>
        <w:tabs>
          <w:tab w:val="num" w:pos="4320"/>
        </w:tabs>
        <w:ind w:left="4320" w:hanging="360"/>
      </w:pPr>
    </w:lvl>
    <w:lvl w:ilvl="6" w:tplc="3942E2C8" w:tentative="1">
      <w:start w:val="1"/>
      <w:numFmt w:val="decimal"/>
      <w:lvlText w:val="%7."/>
      <w:lvlJc w:val="left"/>
      <w:pPr>
        <w:tabs>
          <w:tab w:val="num" w:pos="5040"/>
        </w:tabs>
        <w:ind w:left="5040" w:hanging="360"/>
      </w:pPr>
    </w:lvl>
    <w:lvl w:ilvl="7" w:tplc="AC723D48" w:tentative="1">
      <w:start w:val="1"/>
      <w:numFmt w:val="decimal"/>
      <w:lvlText w:val="%8."/>
      <w:lvlJc w:val="left"/>
      <w:pPr>
        <w:tabs>
          <w:tab w:val="num" w:pos="5760"/>
        </w:tabs>
        <w:ind w:left="5760" w:hanging="360"/>
      </w:pPr>
    </w:lvl>
    <w:lvl w:ilvl="8" w:tplc="50AAFEFC" w:tentative="1">
      <w:start w:val="1"/>
      <w:numFmt w:val="decimal"/>
      <w:lvlText w:val="%9."/>
      <w:lvlJc w:val="left"/>
      <w:pPr>
        <w:tabs>
          <w:tab w:val="num" w:pos="6480"/>
        </w:tabs>
        <w:ind w:left="6480" w:hanging="360"/>
      </w:pPr>
    </w:lvl>
  </w:abstractNum>
  <w:abstractNum w:abstractNumId="16">
    <w:nsid w:val="33713D3E"/>
    <w:multiLevelType w:val="hybridMultilevel"/>
    <w:tmpl w:val="57165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81002ED"/>
    <w:multiLevelType w:val="hybridMultilevel"/>
    <w:tmpl w:val="B94AD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F380D"/>
    <w:multiLevelType w:val="hybridMultilevel"/>
    <w:tmpl w:val="1E40FE1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A9D5E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C1D7523"/>
    <w:multiLevelType w:val="multilevel"/>
    <w:tmpl w:val="B8C041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FFC6DA8"/>
    <w:multiLevelType w:val="hybridMultilevel"/>
    <w:tmpl w:val="084A4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737CBC"/>
    <w:multiLevelType w:val="hybridMultilevel"/>
    <w:tmpl w:val="0728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937F1D"/>
    <w:multiLevelType w:val="hybridMultilevel"/>
    <w:tmpl w:val="C2106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F33084"/>
    <w:multiLevelType w:val="hybridMultilevel"/>
    <w:tmpl w:val="0040F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3C1888"/>
    <w:multiLevelType w:val="hybridMultilevel"/>
    <w:tmpl w:val="A154BD18"/>
    <w:lvl w:ilvl="0" w:tplc="116CD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5B6C50"/>
    <w:multiLevelType w:val="hybridMultilevel"/>
    <w:tmpl w:val="196CC9A4"/>
    <w:lvl w:ilvl="0" w:tplc="04190001">
      <w:start w:val="1"/>
      <w:numFmt w:val="bullet"/>
      <w:lvlText w:val=""/>
      <w:lvlJc w:val="left"/>
      <w:pPr>
        <w:ind w:left="720" w:hanging="360"/>
      </w:pPr>
      <w:rPr>
        <w:rFonts w:ascii="Symbol" w:hAnsi="Symbol" w:hint="default"/>
      </w:rPr>
    </w:lvl>
    <w:lvl w:ilvl="1" w:tplc="2D5EC444">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3B6A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AE1F42"/>
    <w:multiLevelType w:val="hybridMultilevel"/>
    <w:tmpl w:val="0040F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5416E4"/>
    <w:multiLevelType w:val="hybridMultilevel"/>
    <w:tmpl w:val="2E9ED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E52864"/>
    <w:multiLevelType w:val="hybridMultilevel"/>
    <w:tmpl w:val="0040F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081333"/>
    <w:multiLevelType w:val="hybridMultilevel"/>
    <w:tmpl w:val="15826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1D08A0"/>
    <w:multiLevelType w:val="hybridMultilevel"/>
    <w:tmpl w:val="11461F4C"/>
    <w:lvl w:ilvl="0" w:tplc="116CD6BC">
      <w:start w:val="1"/>
      <w:numFmt w:val="bullet"/>
      <w:lvlText w:val=""/>
      <w:lvlJc w:val="left"/>
      <w:pPr>
        <w:ind w:left="1352"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4">
    <w:nsid w:val="6A621234"/>
    <w:multiLevelType w:val="singleLevel"/>
    <w:tmpl w:val="00000001"/>
    <w:lvl w:ilvl="0">
      <w:start w:val="1"/>
      <w:numFmt w:val="decimal"/>
      <w:lvlText w:val="%1."/>
      <w:lvlJc w:val="left"/>
      <w:pPr>
        <w:tabs>
          <w:tab w:val="num" w:pos="0"/>
        </w:tabs>
        <w:ind w:left="720" w:hanging="360"/>
      </w:pPr>
    </w:lvl>
  </w:abstractNum>
  <w:abstractNum w:abstractNumId="35">
    <w:nsid w:val="6C943182"/>
    <w:multiLevelType w:val="hybridMultilevel"/>
    <w:tmpl w:val="1750C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E4EDD"/>
    <w:multiLevelType w:val="hybridMultilevel"/>
    <w:tmpl w:val="0D04A280"/>
    <w:lvl w:ilvl="0" w:tplc="59B26578">
      <w:start w:val="28"/>
      <w:numFmt w:val="bullet"/>
      <w:lvlText w:val="-"/>
      <w:lvlJc w:val="left"/>
      <w:pPr>
        <w:ind w:left="1068" w:hanging="360"/>
      </w:pPr>
      <w:rPr>
        <w:rFonts w:ascii="Times New Roman" w:eastAsia="Times New Roman" w:hAnsi="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71A7EB2"/>
    <w:multiLevelType w:val="hybridMultilevel"/>
    <w:tmpl w:val="83829314"/>
    <w:lvl w:ilvl="0" w:tplc="C6A89EDC">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23"/>
  </w:num>
  <w:num w:numId="4">
    <w:abstractNumId w:val="18"/>
  </w:num>
  <w:num w:numId="5">
    <w:abstractNumId w:val="17"/>
  </w:num>
  <w:num w:numId="6">
    <w:abstractNumId w:val="9"/>
  </w:num>
  <w:num w:numId="7">
    <w:abstractNumId w:val="36"/>
  </w:num>
  <w:num w:numId="8">
    <w:abstractNumId w:val="19"/>
  </w:num>
  <w:num w:numId="9">
    <w:abstractNumId w:val="32"/>
  </w:num>
  <w:num w:numId="10">
    <w:abstractNumId w:val="11"/>
  </w:num>
  <w:num w:numId="11">
    <w:abstractNumId w:val="37"/>
  </w:num>
  <w:num w:numId="12">
    <w:abstractNumId w:val="22"/>
  </w:num>
  <w:num w:numId="13">
    <w:abstractNumId w:val="2"/>
  </w:num>
  <w:num w:numId="14">
    <w:abstractNumId w:val="4"/>
  </w:num>
  <w:num w:numId="15">
    <w:abstractNumId w:val="33"/>
  </w:num>
  <w:num w:numId="16">
    <w:abstractNumId w:val="16"/>
  </w:num>
  <w:num w:numId="17">
    <w:abstractNumId w:val="26"/>
  </w:num>
  <w:num w:numId="18">
    <w:abstractNumId w:val="28"/>
  </w:num>
  <w:num w:numId="19">
    <w:abstractNumId w:val="20"/>
  </w:num>
  <w:num w:numId="20">
    <w:abstractNumId w:val="1"/>
  </w:num>
  <w:num w:numId="21">
    <w:abstractNumId w:val="5"/>
  </w:num>
  <w:num w:numId="22">
    <w:abstractNumId w:val="27"/>
  </w:num>
  <w:num w:numId="23">
    <w:abstractNumId w:val="15"/>
  </w:num>
  <w:num w:numId="24">
    <w:abstractNumId w:val="12"/>
  </w:num>
  <w:num w:numId="25">
    <w:abstractNumId w:val="14"/>
  </w:num>
  <w:num w:numId="26">
    <w:abstractNumId w:val="30"/>
  </w:num>
  <w:num w:numId="27">
    <w:abstractNumId w:val="34"/>
  </w:num>
  <w:num w:numId="28">
    <w:abstractNumId w:val="0"/>
  </w:num>
  <w:num w:numId="29">
    <w:abstractNumId w:val="13"/>
  </w:num>
  <w:num w:numId="30">
    <w:abstractNumId w:val="7"/>
  </w:num>
  <w:num w:numId="31">
    <w:abstractNumId w:val="8"/>
  </w:num>
  <w:num w:numId="32">
    <w:abstractNumId w:val="3"/>
  </w:num>
  <w:num w:numId="33">
    <w:abstractNumId w:val="31"/>
  </w:num>
  <w:num w:numId="34">
    <w:abstractNumId w:val="25"/>
  </w:num>
  <w:num w:numId="35">
    <w:abstractNumId w:val="10"/>
  </w:num>
  <w:num w:numId="36">
    <w:abstractNumId w:val="29"/>
  </w:num>
  <w:num w:numId="37">
    <w:abstractNumId w:val="3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99"/>
    <w:rsid w:val="00000308"/>
    <w:rsid w:val="0000039F"/>
    <w:rsid w:val="0000166B"/>
    <w:rsid w:val="00001FF6"/>
    <w:rsid w:val="000023A9"/>
    <w:rsid w:val="000029A5"/>
    <w:rsid w:val="00002F34"/>
    <w:rsid w:val="00004ADF"/>
    <w:rsid w:val="00005302"/>
    <w:rsid w:val="0000548E"/>
    <w:rsid w:val="0000586D"/>
    <w:rsid w:val="000069F2"/>
    <w:rsid w:val="000112C1"/>
    <w:rsid w:val="000118A7"/>
    <w:rsid w:val="000120A5"/>
    <w:rsid w:val="0001220D"/>
    <w:rsid w:val="00013758"/>
    <w:rsid w:val="00015331"/>
    <w:rsid w:val="00015380"/>
    <w:rsid w:val="00015A93"/>
    <w:rsid w:val="00016A52"/>
    <w:rsid w:val="00017395"/>
    <w:rsid w:val="00017799"/>
    <w:rsid w:val="00020D32"/>
    <w:rsid w:val="00020E36"/>
    <w:rsid w:val="000219FF"/>
    <w:rsid w:val="00021AE2"/>
    <w:rsid w:val="00022E80"/>
    <w:rsid w:val="00022EA0"/>
    <w:rsid w:val="00022F31"/>
    <w:rsid w:val="0002351C"/>
    <w:rsid w:val="00023A7C"/>
    <w:rsid w:val="00024F33"/>
    <w:rsid w:val="00025209"/>
    <w:rsid w:val="000254AD"/>
    <w:rsid w:val="00025871"/>
    <w:rsid w:val="00026726"/>
    <w:rsid w:val="00027A0D"/>
    <w:rsid w:val="00027C5A"/>
    <w:rsid w:val="00027F1C"/>
    <w:rsid w:val="000314B2"/>
    <w:rsid w:val="000339A1"/>
    <w:rsid w:val="00034585"/>
    <w:rsid w:val="00034EFA"/>
    <w:rsid w:val="0003534E"/>
    <w:rsid w:val="0003633B"/>
    <w:rsid w:val="00036697"/>
    <w:rsid w:val="00037710"/>
    <w:rsid w:val="00040DB1"/>
    <w:rsid w:val="000429F2"/>
    <w:rsid w:val="00043369"/>
    <w:rsid w:val="00043AC6"/>
    <w:rsid w:val="00043E76"/>
    <w:rsid w:val="000448BB"/>
    <w:rsid w:val="00044E89"/>
    <w:rsid w:val="000463DE"/>
    <w:rsid w:val="000467B0"/>
    <w:rsid w:val="00046A5B"/>
    <w:rsid w:val="00046BB1"/>
    <w:rsid w:val="00050C72"/>
    <w:rsid w:val="00050E37"/>
    <w:rsid w:val="0005173A"/>
    <w:rsid w:val="00051ACF"/>
    <w:rsid w:val="00051D67"/>
    <w:rsid w:val="0005344D"/>
    <w:rsid w:val="0005539B"/>
    <w:rsid w:val="00055A82"/>
    <w:rsid w:val="00056B2C"/>
    <w:rsid w:val="00057A3F"/>
    <w:rsid w:val="00060321"/>
    <w:rsid w:val="00060E6B"/>
    <w:rsid w:val="00061985"/>
    <w:rsid w:val="00063EAB"/>
    <w:rsid w:val="00064DE6"/>
    <w:rsid w:val="00064E8C"/>
    <w:rsid w:val="00065C98"/>
    <w:rsid w:val="00066960"/>
    <w:rsid w:val="00066FFE"/>
    <w:rsid w:val="00067E52"/>
    <w:rsid w:val="00070704"/>
    <w:rsid w:val="00070A6A"/>
    <w:rsid w:val="00070E77"/>
    <w:rsid w:val="00070ED4"/>
    <w:rsid w:val="000714C9"/>
    <w:rsid w:val="00071EA4"/>
    <w:rsid w:val="000735B8"/>
    <w:rsid w:val="00073ED6"/>
    <w:rsid w:val="00074196"/>
    <w:rsid w:val="00074476"/>
    <w:rsid w:val="00074BA9"/>
    <w:rsid w:val="000756C1"/>
    <w:rsid w:val="000756D0"/>
    <w:rsid w:val="00075728"/>
    <w:rsid w:val="00075824"/>
    <w:rsid w:val="00076D08"/>
    <w:rsid w:val="00077A4B"/>
    <w:rsid w:val="000811D8"/>
    <w:rsid w:val="00081D09"/>
    <w:rsid w:val="00082AC6"/>
    <w:rsid w:val="000830EB"/>
    <w:rsid w:val="000830FD"/>
    <w:rsid w:val="000842E4"/>
    <w:rsid w:val="000855F6"/>
    <w:rsid w:val="00087094"/>
    <w:rsid w:val="00087AF8"/>
    <w:rsid w:val="00090E73"/>
    <w:rsid w:val="0009245B"/>
    <w:rsid w:val="0009250F"/>
    <w:rsid w:val="00093BFE"/>
    <w:rsid w:val="00093F08"/>
    <w:rsid w:val="0009588F"/>
    <w:rsid w:val="0009613F"/>
    <w:rsid w:val="00096511"/>
    <w:rsid w:val="000973EE"/>
    <w:rsid w:val="00097793"/>
    <w:rsid w:val="00097DA4"/>
    <w:rsid w:val="000A0EF6"/>
    <w:rsid w:val="000A0FAD"/>
    <w:rsid w:val="000A13D5"/>
    <w:rsid w:val="000A3C66"/>
    <w:rsid w:val="000A3F9A"/>
    <w:rsid w:val="000A4D5F"/>
    <w:rsid w:val="000A5443"/>
    <w:rsid w:val="000A70C5"/>
    <w:rsid w:val="000B0770"/>
    <w:rsid w:val="000B07F1"/>
    <w:rsid w:val="000B0F37"/>
    <w:rsid w:val="000B196B"/>
    <w:rsid w:val="000B4EB0"/>
    <w:rsid w:val="000B604B"/>
    <w:rsid w:val="000B65BA"/>
    <w:rsid w:val="000B7A8F"/>
    <w:rsid w:val="000B7F9F"/>
    <w:rsid w:val="000C036E"/>
    <w:rsid w:val="000C4881"/>
    <w:rsid w:val="000C52DA"/>
    <w:rsid w:val="000C54D5"/>
    <w:rsid w:val="000C5906"/>
    <w:rsid w:val="000C7BEE"/>
    <w:rsid w:val="000C7F45"/>
    <w:rsid w:val="000D0244"/>
    <w:rsid w:val="000D2D6F"/>
    <w:rsid w:val="000D2F1B"/>
    <w:rsid w:val="000D4022"/>
    <w:rsid w:val="000D56E2"/>
    <w:rsid w:val="000D647F"/>
    <w:rsid w:val="000D65B2"/>
    <w:rsid w:val="000E010C"/>
    <w:rsid w:val="000E19B7"/>
    <w:rsid w:val="000E1D81"/>
    <w:rsid w:val="000E1ECB"/>
    <w:rsid w:val="000E2685"/>
    <w:rsid w:val="000E3E51"/>
    <w:rsid w:val="000E5458"/>
    <w:rsid w:val="000E54BF"/>
    <w:rsid w:val="000E5973"/>
    <w:rsid w:val="000E7AFA"/>
    <w:rsid w:val="000F0202"/>
    <w:rsid w:val="000F3842"/>
    <w:rsid w:val="000F3AF1"/>
    <w:rsid w:val="000F3F65"/>
    <w:rsid w:val="000F484E"/>
    <w:rsid w:val="000F4F2C"/>
    <w:rsid w:val="000F54E3"/>
    <w:rsid w:val="000F61B1"/>
    <w:rsid w:val="000F6CDE"/>
    <w:rsid w:val="000F7C76"/>
    <w:rsid w:val="0010148A"/>
    <w:rsid w:val="001029DE"/>
    <w:rsid w:val="00102B98"/>
    <w:rsid w:val="00103029"/>
    <w:rsid w:val="00104414"/>
    <w:rsid w:val="001051F9"/>
    <w:rsid w:val="0011392F"/>
    <w:rsid w:val="00115B54"/>
    <w:rsid w:val="00120EEE"/>
    <w:rsid w:val="001216B4"/>
    <w:rsid w:val="00121A4F"/>
    <w:rsid w:val="00122D14"/>
    <w:rsid w:val="00123030"/>
    <w:rsid w:val="00124D1F"/>
    <w:rsid w:val="0012589E"/>
    <w:rsid w:val="00126EFA"/>
    <w:rsid w:val="001275C0"/>
    <w:rsid w:val="001300EE"/>
    <w:rsid w:val="00132EB0"/>
    <w:rsid w:val="00133B90"/>
    <w:rsid w:val="00136C4F"/>
    <w:rsid w:val="00137AB1"/>
    <w:rsid w:val="00140EB2"/>
    <w:rsid w:val="00140F9A"/>
    <w:rsid w:val="0014107A"/>
    <w:rsid w:val="00143AF3"/>
    <w:rsid w:val="00144700"/>
    <w:rsid w:val="001453E8"/>
    <w:rsid w:val="0014559F"/>
    <w:rsid w:val="001456C7"/>
    <w:rsid w:val="00145ABB"/>
    <w:rsid w:val="0014683D"/>
    <w:rsid w:val="001470D6"/>
    <w:rsid w:val="001474D1"/>
    <w:rsid w:val="00147B6F"/>
    <w:rsid w:val="00147DEA"/>
    <w:rsid w:val="00150144"/>
    <w:rsid w:val="00150661"/>
    <w:rsid w:val="00150B74"/>
    <w:rsid w:val="0015176D"/>
    <w:rsid w:val="00153135"/>
    <w:rsid w:val="001535B7"/>
    <w:rsid w:val="0015528E"/>
    <w:rsid w:val="001561E6"/>
    <w:rsid w:val="00157097"/>
    <w:rsid w:val="0015772E"/>
    <w:rsid w:val="0015773B"/>
    <w:rsid w:val="00160F0B"/>
    <w:rsid w:val="001614B3"/>
    <w:rsid w:val="00161B49"/>
    <w:rsid w:val="001624CA"/>
    <w:rsid w:val="00162713"/>
    <w:rsid w:val="001639D5"/>
    <w:rsid w:val="00163A35"/>
    <w:rsid w:val="001642C9"/>
    <w:rsid w:val="0016518A"/>
    <w:rsid w:val="0016571D"/>
    <w:rsid w:val="00165757"/>
    <w:rsid w:val="001657A8"/>
    <w:rsid w:val="00167281"/>
    <w:rsid w:val="0017156D"/>
    <w:rsid w:val="00171C56"/>
    <w:rsid w:val="0017279B"/>
    <w:rsid w:val="00172C27"/>
    <w:rsid w:val="001734A1"/>
    <w:rsid w:val="00173889"/>
    <w:rsid w:val="00174914"/>
    <w:rsid w:val="0017552E"/>
    <w:rsid w:val="00176E33"/>
    <w:rsid w:val="001779C2"/>
    <w:rsid w:val="00180820"/>
    <w:rsid w:val="00180B6D"/>
    <w:rsid w:val="00181230"/>
    <w:rsid w:val="00181546"/>
    <w:rsid w:val="00182594"/>
    <w:rsid w:val="001829D2"/>
    <w:rsid w:val="00182BEA"/>
    <w:rsid w:val="001832CB"/>
    <w:rsid w:val="0018361E"/>
    <w:rsid w:val="00184AFF"/>
    <w:rsid w:val="00185D5D"/>
    <w:rsid w:val="00186192"/>
    <w:rsid w:val="00187CE9"/>
    <w:rsid w:val="00191F90"/>
    <w:rsid w:val="001938BB"/>
    <w:rsid w:val="00193FAD"/>
    <w:rsid w:val="00194895"/>
    <w:rsid w:val="00194976"/>
    <w:rsid w:val="00194B69"/>
    <w:rsid w:val="00194DB9"/>
    <w:rsid w:val="00194DBA"/>
    <w:rsid w:val="00195568"/>
    <w:rsid w:val="00196378"/>
    <w:rsid w:val="001964CA"/>
    <w:rsid w:val="00196564"/>
    <w:rsid w:val="001971CD"/>
    <w:rsid w:val="001971FA"/>
    <w:rsid w:val="00197217"/>
    <w:rsid w:val="00197717"/>
    <w:rsid w:val="001979A6"/>
    <w:rsid w:val="00197D49"/>
    <w:rsid w:val="00197F4E"/>
    <w:rsid w:val="001A1619"/>
    <w:rsid w:val="001A1A55"/>
    <w:rsid w:val="001A1BA6"/>
    <w:rsid w:val="001A1D1A"/>
    <w:rsid w:val="001A1D83"/>
    <w:rsid w:val="001A21CB"/>
    <w:rsid w:val="001A28A0"/>
    <w:rsid w:val="001A40E4"/>
    <w:rsid w:val="001A41AA"/>
    <w:rsid w:val="001A517C"/>
    <w:rsid w:val="001A5529"/>
    <w:rsid w:val="001A5FDC"/>
    <w:rsid w:val="001A60F8"/>
    <w:rsid w:val="001A6286"/>
    <w:rsid w:val="001A6C0B"/>
    <w:rsid w:val="001A6D18"/>
    <w:rsid w:val="001A7686"/>
    <w:rsid w:val="001A7818"/>
    <w:rsid w:val="001B05B4"/>
    <w:rsid w:val="001B1CB4"/>
    <w:rsid w:val="001B1CE9"/>
    <w:rsid w:val="001B3089"/>
    <w:rsid w:val="001B341B"/>
    <w:rsid w:val="001B3BC8"/>
    <w:rsid w:val="001B464B"/>
    <w:rsid w:val="001B5329"/>
    <w:rsid w:val="001B6371"/>
    <w:rsid w:val="001B63C0"/>
    <w:rsid w:val="001B697D"/>
    <w:rsid w:val="001B7B77"/>
    <w:rsid w:val="001C0AF6"/>
    <w:rsid w:val="001C0C52"/>
    <w:rsid w:val="001C0F48"/>
    <w:rsid w:val="001C1A33"/>
    <w:rsid w:val="001C25A2"/>
    <w:rsid w:val="001C28DF"/>
    <w:rsid w:val="001C2962"/>
    <w:rsid w:val="001C2CFD"/>
    <w:rsid w:val="001C4C5D"/>
    <w:rsid w:val="001C749E"/>
    <w:rsid w:val="001C7704"/>
    <w:rsid w:val="001D001D"/>
    <w:rsid w:val="001D2C24"/>
    <w:rsid w:val="001D402A"/>
    <w:rsid w:val="001D546A"/>
    <w:rsid w:val="001D549C"/>
    <w:rsid w:val="001D614B"/>
    <w:rsid w:val="001E0224"/>
    <w:rsid w:val="001E0D36"/>
    <w:rsid w:val="001E19E9"/>
    <w:rsid w:val="001E26E4"/>
    <w:rsid w:val="001E2A2D"/>
    <w:rsid w:val="001E3B2E"/>
    <w:rsid w:val="001E4919"/>
    <w:rsid w:val="001E5113"/>
    <w:rsid w:val="001E7766"/>
    <w:rsid w:val="001F09AA"/>
    <w:rsid w:val="001F102F"/>
    <w:rsid w:val="001F17E1"/>
    <w:rsid w:val="001F2740"/>
    <w:rsid w:val="001F2FAD"/>
    <w:rsid w:val="001F32C3"/>
    <w:rsid w:val="001F492C"/>
    <w:rsid w:val="001F63EF"/>
    <w:rsid w:val="001F7CC6"/>
    <w:rsid w:val="001F7E18"/>
    <w:rsid w:val="001F7F3B"/>
    <w:rsid w:val="00200876"/>
    <w:rsid w:val="00200AF5"/>
    <w:rsid w:val="00201028"/>
    <w:rsid w:val="002011C5"/>
    <w:rsid w:val="00201C51"/>
    <w:rsid w:val="00202482"/>
    <w:rsid w:val="00203A2C"/>
    <w:rsid w:val="00204A6E"/>
    <w:rsid w:val="00205925"/>
    <w:rsid w:val="00205949"/>
    <w:rsid w:val="00205C4A"/>
    <w:rsid w:val="00206095"/>
    <w:rsid w:val="00206621"/>
    <w:rsid w:val="00206E15"/>
    <w:rsid w:val="00212516"/>
    <w:rsid w:val="00213F13"/>
    <w:rsid w:val="00214B33"/>
    <w:rsid w:val="00217DBA"/>
    <w:rsid w:val="00217EA0"/>
    <w:rsid w:val="00220AE7"/>
    <w:rsid w:val="002216DB"/>
    <w:rsid w:val="002223CD"/>
    <w:rsid w:val="00222548"/>
    <w:rsid w:val="00222969"/>
    <w:rsid w:val="0022446B"/>
    <w:rsid w:val="00224A62"/>
    <w:rsid w:val="002256F7"/>
    <w:rsid w:val="002261EE"/>
    <w:rsid w:val="00226AD7"/>
    <w:rsid w:val="0022716D"/>
    <w:rsid w:val="00227268"/>
    <w:rsid w:val="00227F43"/>
    <w:rsid w:val="002313C5"/>
    <w:rsid w:val="00231632"/>
    <w:rsid w:val="00232EDA"/>
    <w:rsid w:val="00234E72"/>
    <w:rsid w:val="00234F1C"/>
    <w:rsid w:val="0023683C"/>
    <w:rsid w:val="00240CB5"/>
    <w:rsid w:val="00240E06"/>
    <w:rsid w:val="00240EB2"/>
    <w:rsid w:val="00240EF4"/>
    <w:rsid w:val="002428E2"/>
    <w:rsid w:val="002430DA"/>
    <w:rsid w:val="00244FCE"/>
    <w:rsid w:val="00245002"/>
    <w:rsid w:val="00245850"/>
    <w:rsid w:val="0024622B"/>
    <w:rsid w:val="002476D9"/>
    <w:rsid w:val="0025043D"/>
    <w:rsid w:val="00250611"/>
    <w:rsid w:val="00250988"/>
    <w:rsid w:val="00251516"/>
    <w:rsid w:val="00253867"/>
    <w:rsid w:val="00253EF7"/>
    <w:rsid w:val="002556A6"/>
    <w:rsid w:val="00256527"/>
    <w:rsid w:val="00257B50"/>
    <w:rsid w:val="00261DBF"/>
    <w:rsid w:val="0026301F"/>
    <w:rsid w:val="0026320E"/>
    <w:rsid w:val="002636D4"/>
    <w:rsid w:val="00263AA3"/>
    <w:rsid w:val="0026400A"/>
    <w:rsid w:val="002641D7"/>
    <w:rsid w:val="002643D1"/>
    <w:rsid w:val="0026594A"/>
    <w:rsid w:val="00266E7D"/>
    <w:rsid w:val="00267F41"/>
    <w:rsid w:val="00270188"/>
    <w:rsid w:val="002702E4"/>
    <w:rsid w:val="00270E0B"/>
    <w:rsid w:val="002718DA"/>
    <w:rsid w:val="00271A47"/>
    <w:rsid w:val="00272678"/>
    <w:rsid w:val="00272C1C"/>
    <w:rsid w:val="002739DA"/>
    <w:rsid w:val="00275E12"/>
    <w:rsid w:val="002760F5"/>
    <w:rsid w:val="0027664E"/>
    <w:rsid w:val="002768D3"/>
    <w:rsid w:val="00276BE1"/>
    <w:rsid w:val="0027744C"/>
    <w:rsid w:val="00277F84"/>
    <w:rsid w:val="00280816"/>
    <w:rsid w:val="002812B4"/>
    <w:rsid w:val="0028203C"/>
    <w:rsid w:val="002824B3"/>
    <w:rsid w:val="002825B8"/>
    <w:rsid w:val="002829E3"/>
    <w:rsid w:val="00283097"/>
    <w:rsid w:val="00283FBE"/>
    <w:rsid w:val="00284F1E"/>
    <w:rsid w:val="002855A3"/>
    <w:rsid w:val="00286DFB"/>
    <w:rsid w:val="0028798B"/>
    <w:rsid w:val="002916E8"/>
    <w:rsid w:val="002917D5"/>
    <w:rsid w:val="002936E4"/>
    <w:rsid w:val="00294B1D"/>
    <w:rsid w:val="0029537E"/>
    <w:rsid w:val="0029573E"/>
    <w:rsid w:val="00295BD4"/>
    <w:rsid w:val="00296CA6"/>
    <w:rsid w:val="00297102"/>
    <w:rsid w:val="00297510"/>
    <w:rsid w:val="00297728"/>
    <w:rsid w:val="00297F4F"/>
    <w:rsid w:val="002A074E"/>
    <w:rsid w:val="002A0AAF"/>
    <w:rsid w:val="002A2D57"/>
    <w:rsid w:val="002A3CEF"/>
    <w:rsid w:val="002A4511"/>
    <w:rsid w:val="002A46AF"/>
    <w:rsid w:val="002A4B85"/>
    <w:rsid w:val="002A4C15"/>
    <w:rsid w:val="002A4E0D"/>
    <w:rsid w:val="002A6269"/>
    <w:rsid w:val="002A68BB"/>
    <w:rsid w:val="002A6B7F"/>
    <w:rsid w:val="002B176E"/>
    <w:rsid w:val="002B2008"/>
    <w:rsid w:val="002B25DE"/>
    <w:rsid w:val="002B329D"/>
    <w:rsid w:val="002B3324"/>
    <w:rsid w:val="002B36B8"/>
    <w:rsid w:val="002B5123"/>
    <w:rsid w:val="002B544E"/>
    <w:rsid w:val="002B5732"/>
    <w:rsid w:val="002B5B8C"/>
    <w:rsid w:val="002C149D"/>
    <w:rsid w:val="002C29AE"/>
    <w:rsid w:val="002C39CC"/>
    <w:rsid w:val="002C5828"/>
    <w:rsid w:val="002C65D9"/>
    <w:rsid w:val="002C6BF6"/>
    <w:rsid w:val="002D02E9"/>
    <w:rsid w:val="002D0478"/>
    <w:rsid w:val="002D07EB"/>
    <w:rsid w:val="002D088B"/>
    <w:rsid w:val="002D1580"/>
    <w:rsid w:val="002D199D"/>
    <w:rsid w:val="002D2452"/>
    <w:rsid w:val="002D2859"/>
    <w:rsid w:val="002D28B7"/>
    <w:rsid w:val="002D30A5"/>
    <w:rsid w:val="002D3578"/>
    <w:rsid w:val="002D3FD6"/>
    <w:rsid w:val="002D5D68"/>
    <w:rsid w:val="002D5F39"/>
    <w:rsid w:val="002D6AAA"/>
    <w:rsid w:val="002D7689"/>
    <w:rsid w:val="002D7C7A"/>
    <w:rsid w:val="002D7E27"/>
    <w:rsid w:val="002E0236"/>
    <w:rsid w:val="002E18F9"/>
    <w:rsid w:val="002E2BB8"/>
    <w:rsid w:val="002E31A8"/>
    <w:rsid w:val="002E3226"/>
    <w:rsid w:val="002E38CA"/>
    <w:rsid w:val="002E397A"/>
    <w:rsid w:val="002E4493"/>
    <w:rsid w:val="002E4560"/>
    <w:rsid w:val="002E5711"/>
    <w:rsid w:val="002E591C"/>
    <w:rsid w:val="002E5E79"/>
    <w:rsid w:val="002E784B"/>
    <w:rsid w:val="002F0BF4"/>
    <w:rsid w:val="002F26D9"/>
    <w:rsid w:val="002F2E38"/>
    <w:rsid w:val="002F46A3"/>
    <w:rsid w:val="002F4F9E"/>
    <w:rsid w:val="002F5242"/>
    <w:rsid w:val="002F5DFE"/>
    <w:rsid w:val="002F5FE0"/>
    <w:rsid w:val="002F78DF"/>
    <w:rsid w:val="002F7E15"/>
    <w:rsid w:val="0030202C"/>
    <w:rsid w:val="00303064"/>
    <w:rsid w:val="003030AC"/>
    <w:rsid w:val="003049C0"/>
    <w:rsid w:val="00304EE9"/>
    <w:rsid w:val="00306103"/>
    <w:rsid w:val="003073E5"/>
    <w:rsid w:val="0030747D"/>
    <w:rsid w:val="00307A7A"/>
    <w:rsid w:val="00307F58"/>
    <w:rsid w:val="00310845"/>
    <w:rsid w:val="00310E70"/>
    <w:rsid w:val="00311091"/>
    <w:rsid w:val="0031138D"/>
    <w:rsid w:val="00311DD6"/>
    <w:rsid w:val="0031276E"/>
    <w:rsid w:val="003139DB"/>
    <w:rsid w:val="00314657"/>
    <w:rsid w:val="00315A16"/>
    <w:rsid w:val="00317B8D"/>
    <w:rsid w:val="00317D25"/>
    <w:rsid w:val="00320EF6"/>
    <w:rsid w:val="0032370F"/>
    <w:rsid w:val="00323BF7"/>
    <w:rsid w:val="00323C69"/>
    <w:rsid w:val="003245E0"/>
    <w:rsid w:val="0032582B"/>
    <w:rsid w:val="0032685A"/>
    <w:rsid w:val="00326A4D"/>
    <w:rsid w:val="00326C11"/>
    <w:rsid w:val="00326D8E"/>
    <w:rsid w:val="00326EF1"/>
    <w:rsid w:val="003273F4"/>
    <w:rsid w:val="00330510"/>
    <w:rsid w:val="00330A87"/>
    <w:rsid w:val="00330AEC"/>
    <w:rsid w:val="00331C7A"/>
    <w:rsid w:val="003321D7"/>
    <w:rsid w:val="00333D81"/>
    <w:rsid w:val="0033405E"/>
    <w:rsid w:val="003346E2"/>
    <w:rsid w:val="00334C62"/>
    <w:rsid w:val="00335025"/>
    <w:rsid w:val="00335097"/>
    <w:rsid w:val="00336E50"/>
    <w:rsid w:val="0034092B"/>
    <w:rsid w:val="00341393"/>
    <w:rsid w:val="00341DCA"/>
    <w:rsid w:val="003424DF"/>
    <w:rsid w:val="00343697"/>
    <w:rsid w:val="00343944"/>
    <w:rsid w:val="00343EFC"/>
    <w:rsid w:val="00345BED"/>
    <w:rsid w:val="0034650F"/>
    <w:rsid w:val="00346E4D"/>
    <w:rsid w:val="00346E9F"/>
    <w:rsid w:val="00346FAE"/>
    <w:rsid w:val="00347977"/>
    <w:rsid w:val="00350ABA"/>
    <w:rsid w:val="00350D07"/>
    <w:rsid w:val="0035119F"/>
    <w:rsid w:val="0035121E"/>
    <w:rsid w:val="0035197E"/>
    <w:rsid w:val="00352A04"/>
    <w:rsid w:val="00354E5A"/>
    <w:rsid w:val="00354EEB"/>
    <w:rsid w:val="0035648A"/>
    <w:rsid w:val="00357B9F"/>
    <w:rsid w:val="00361107"/>
    <w:rsid w:val="003613D3"/>
    <w:rsid w:val="00361443"/>
    <w:rsid w:val="00361981"/>
    <w:rsid w:val="00363026"/>
    <w:rsid w:val="00364821"/>
    <w:rsid w:val="00365715"/>
    <w:rsid w:val="003657D5"/>
    <w:rsid w:val="00366080"/>
    <w:rsid w:val="00366650"/>
    <w:rsid w:val="003667B9"/>
    <w:rsid w:val="00366DBC"/>
    <w:rsid w:val="00366FA6"/>
    <w:rsid w:val="00371BA6"/>
    <w:rsid w:val="00373EBE"/>
    <w:rsid w:val="00373FB3"/>
    <w:rsid w:val="00374180"/>
    <w:rsid w:val="00375B64"/>
    <w:rsid w:val="0037611A"/>
    <w:rsid w:val="0037680C"/>
    <w:rsid w:val="00376AA2"/>
    <w:rsid w:val="00376B1B"/>
    <w:rsid w:val="003770E6"/>
    <w:rsid w:val="00377804"/>
    <w:rsid w:val="0038087D"/>
    <w:rsid w:val="003818DA"/>
    <w:rsid w:val="00381C41"/>
    <w:rsid w:val="00382454"/>
    <w:rsid w:val="00382558"/>
    <w:rsid w:val="00382A3F"/>
    <w:rsid w:val="00382C00"/>
    <w:rsid w:val="00383A5C"/>
    <w:rsid w:val="00384288"/>
    <w:rsid w:val="0038453B"/>
    <w:rsid w:val="003853F8"/>
    <w:rsid w:val="0038584C"/>
    <w:rsid w:val="00386342"/>
    <w:rsid w:val="00386409"/>
    <w:rsid w:val="003874B1"/>
    <w:rsid w:val="00387CED"/>
    <w:rsid w:val="00390D9D"/>
    <w:rsid w:val="00390E6D"/>
    <w:rsid w:val="003916D1"/>
    <w:rsid w:val="0039194A"/>
    <w:rsid w:val="0039305F"/>
    <w:rsid w:val="00393771"/>
    <w:rsid w:val="00394B17"/>
    <w:rsid w:val="00395ACC"/>
    <w:rsid w:val="00395B62"/>
    <w:rsid w:val="003960DA"/>
    <w:rsid w:val="003A077B"/>
    <w:rsid w:val="003A1DC5"/>
    <w:rsid w:val="003A21D8"/>
    <w:rsid w:val="003A26E2"/>
    <w:rsid w:val="003A2DBF"/>
    <w:rsid w:val="003A3617"/>
    <w:rsid w:val="003A4F44"/>
    <w:rsid w:val="003A5313"/>
    <w:rsid w:val="003A602F"/>
    <w:rsid w:val="003A6C6A"/>
    <w:rsid w:val="003A7B31"/>
    <w:rsid w:val="003B3AAF"/>
    <w:rsid w:val="003B3C64"/>
    <w:rsid w:val="003B4845"/>
    <w:rsid w:val="003B6725"/>
    <w:rsid w:val="003B6E5F"/>
    <w:rsid w:val="003B7A5F"/>
    <w:rsid w:val="003C06F5"/>
    <w:rsid w:val="003C0CC9"/>
    <w:rsid w:val="003C27B3"/>
    <w:rsid w:val="003C3230"/>
    <w:rsid w:val="003C3481"/>
    <w:rsid w:val="003C35DB"/>
    <w:rsid w:val="003C396D"/>
    <w:rsid w:val="003C3FB0"/>
    <w:rsid w:val="003C44FA"/>
    <w:rsid w:val="003C49C5"/>
    <w:rsid w:val="003C5040"/>
    <w:rsid w:val="003C71CC"/>
    <w:rsid w:val="003D0B95"/>
    <w:rsid w:val="003D1528"/>
    <w:rsid w:val="003D25A7"/>
    <w:rsid w:val="003D2653"/>
    <w:rsid w:val="003D314D"/>
    <w:rsid w:val="003D4CDD"/>
    <w:rsid w:val="003D4D05"/>
    <w:rsid w:val="003D6153"/>
    <w:rsid w:val="003D6616"/>
    <w:rsid w:val="003E052D"/>
    <w:rsid w:val="003E0C6A"/>
    <w:rsid w:val="003E133C"/>
    <w:rsid w:val="003E19DC"/>
    <w:rsid w:val="003E1B03"/>
    <w:rsid w:val="003E2D88"/>
    <w:rsid w:val="003E2DA8"/>
    <w:rsid w:val="003E5583"/>
    <w:rsid w:val="003E7F17"/>
    <w:rsid w:val="003F041A"/>
    <w:rsid w:val="003F0885"/>
    <w:rsid w:val="003F0CD4"/>
    <w:rsid w:val="003F2533"/>
    <w:rsid w:val="003F307C"/>
    <w:rsid w:val="003F5313"/>
    <w:rsid w:val="003F589C"/>
    <w:rsid w:val="003F6277"/>
    <w:rsid w:val="003F7C2F"/>
    <w:rsid w:val="004003E0"/>
    <w:rsid w:val="00402BE5"/>
    <w:rsid w:val="00403348"/>
    <w:rsid w:val="00404CD3"/>
    <w:rsid w:val="00404D12"/>
    <w:rsid w:val="00405726"/>
    <w:rsid w:val="00405E41"/>
    <w:rsid w:val="0040630C"/>
    <w:rsid w:val="00406723"/>
    <w:rsid w:val="00407906"/>
    <w:rsid w:val="00410CAC"/>
    <w:rsid w:val="00410E35"/>
    <w:rsid w:val="004110CD"/>
    <w:rsid w:val="00411342"/>
    <w:rsid w:val="00411ABC"/>
    <w:rsid w:val="00411B41"/>
    <w:rsid w:val="00413665"/>
    <w:rsid w:val="00414342"/>
    <w:rsid w:val="00415447"/>
    <w:rsid w:val="00415642"/>
    <w:rsid w:val="004169C0"/>
    <w:rsid w:val="00416ED1"/>
    <w:rsid w:val="00417DD5"/>
    <w:rsid w:val="00420999"/>
    <w:rsid w:val="00421F00"/>
    <w:rsid w:val="00422DE2"/>
    <w:rsid w:val="00423C50"/>
    <w:rsid w:val="00423D5F"/>
    <w:rsid w:val="00424197"/>
    <w:rsid w:val="00424501"/>
    <w:rsid w:val="004255DE"/>
    <w:rsid w:val="004257C7"/>
    <w:rsid w:val="00426787"/>
    <w:rsid w:val="00426B4D"/>
    <w:rsid w:val="00430889"/>
    <w:rsid w:val="004328B2"/>
    <w:rsid w:val="004330C5"/>
    <w:rsid w:val="0043310B"/>
    <w:rsid w:val="0043452C"/>
    <w:rsid w:val="00434AA4"/>
    <w:rsid w:val="00434D15"/>
    <w:rsid w:val="00434E1B"/>
    <w:rsid w:val="00436B0A"/>
    <w:rsid w:val="00437219"/>
    <w:rsid w:val="0043724B"/>
    <w:rsid w:val="00437537"/>
    <w:rsid w:val="004376A0"/>
    <w:rsid w:val="00440005"/>
    <w:rsid w:val="004417EC"/>
    <w:rsid w:val="00442F2E"/>
    <w:rsid w:val="004438D9"/>
    <w:rsid w:val="00444E8A"/>
    <w:rsid w:val="00446045"/>
    <w:rsid w:val="00446639"/>
    <w:rsid w:val="00446AF3"/>
    <w:rsid w:val="00446C81"/>
    <w:rsid w:val="00446C84"/>
    <w:rsid w:val="004476CC"/>
    <w:rsid w:val="00447A39"/>
    <w:rsid w:val="00447F44"/>
    <w:rsid w:val="00450463"/>
    <w:rsid w:val="0045099B"/>
    <w:rsid w:val="00450B2A"/>
    <w:rsid w:val="00450D89"/>
    <w:rsid w:val="004514CE"/>
    <w:rsid w:val="00451736"/>
    <w:rsid w:val="004518A1"/>
    <w:rsid w:val="00451F3F"/>
    <w:rsid w:val="00452A5F"/>
    <w:rsid w:val="0045498F"/>
    <w:rsid w:val="00457AF6"/>
    <w:rsid w:val="00461295"/>
    <w:rsid w:val="0046262E"/>
    <w:rsid w:val="00462FF2"/>
    <w:rsid w:val="0046336F"/>
    <w:rsid w:val="00463FE5"/>
    <w:rsid w:val="0046470A"/>
    <w:rsid w:val="00464C71"/>
    <w:rsid w:val="00464C9B"/>
    <w:rsid w:val="00465293"/>
    <w:rsid w:val="00465E63"/>
    <w:rsid w:val="004674AC"/>
    <w:rsid w:val="00467A5A"/>
    <w:rsid w:val="004722F9"/>
    <w:rsid w:val="0047280B"/>
    <w:rsid w:val="00473CA7"/>
    <w:rsid w:val="00474B25"/>
    <w:rsid w:val="00475CD1"/>
    <w:rsid w:val="0047670F"/>
    <w:rsid w:val="00476737"/>
    <w:rsid w:val="00477EEF"/>
    <w:rsid w:val="00480568"/>
    <w:rsid w:val="00480748"/>
    <w:rsid w:val="00482539"/>
    <w:rsid w:val="0048415F"/>
    <w:rsid w:val="00485C42"/>
    <w:rsid w:val="00485EA5"/>
    <w:rsid w:val="00486DB5"/>
    <w:rsid w:val="0048765E"/>
    <w:rsid w:val="0048769A"/>
    <w:rsid w:val="00487D3A"/>
    <w:rsid w:val="004907FE"/>
    <w:rsid w:val="00491AA9"/>
    <w:rsid w:val="00491FEF"/>
    <w:rsid w:val="004928B5"/>
    <w:rsid w:val="00492CFE"/>
    <w:rsid w:val="004940B9"/>
    <w:rsid w:val="004944E9"/>
    <w:rsid w:val="00494A27"/>
    <w:rsid w:val="00494D3D"/>
    <w:rsid w:val="00496C3B"/>
    <w:rsid w:val="004972D2"/>
    <w:rsid w:val="00497DFB"/>
    <w:rsid w:val="00497EAA"/>
    <w:rsid w:val="004A08E1"/>
    <w:rsid w:val="004A29AE"/>
    <w:rsid w:val="004A3311"/>
    <w:rsid w:val="004A36E9"/>
    <w:rsid w:val="004A3FE7"/>
    <w:rsid w:val="004A5B4F"/>
    <w:rsid w:val="004A6868"/>
    <w:rsid w:val="004A7A26"/>
    <w:rsid w:val="004B02D9"/>
    <w:rsid w:val="004B079B"/>
    <w:rsid w:val="004B12A4"/>
    <w:rsid w:val="004B17E7"/>
    <w:rsid w:val="004B19F7"/>
    <w:rsid w:val="004B5CBE"/>
    <w:rsid w:val="004B6B73"/>
    <w:rsid w:val="004B7CF3"/>
    <w:rsid w:val="004C034F"/>
    <w:rsid w:val="004C1B5B"/>
    <w:rsid w:val="004C1F22"/>
    <w:rsid w:val="004C262B"/>
    <w:rsid w:val="004C351B"/>
    <w:rsid w:val="004C53C0"/>
    <w:rsid w:val="004C7A79"/>
    <w:rsid w:val="004C7C0A"/>
    <w:rsid w:val="004C7CC8"/>
    <w:rsid w:val="004D0FFD"/>
    <w:rsid w:val="004D12EE"/>
    <w:rsid w:val="004D1651"/>
    <w:rsid w:val="004D1ACF"/>
    <w:rsid w:val="004D2EBC"/>
    <w:rsid w:val="004D408E"/>
    <w:rsid w:val="004D4F78"/>
    <w:rsid w:val="004D66FE"/>
    <w:rsid w:val="004D6ADF"/>
    <w:rsid w:val="004D6BF1"/>
    <w:rsid w:val="004D7330"/>
    <w:rsid w:val="004E1AB0"/>
    <w:rsid w:val="004E3275"/>
    <w:rsid w:val="004E3390"/>
    <w:rsid w:val="004E51D4"/>
    <w:rsid w:val="004E51EE"/>
    <w:rsid w:val="004E5A36"/>
    <w:rsid w:val="004E6173"/>
    <w:rsid w:val="004E7440"/>
    <w:rsid w:val="004E7875"/>
    <w:rsid w:val="004E7AB0"/>
    <w:rsid w:val="004F030C"/>
    <w:rsid w:val="004F1279"/>
    <w:rsid w:val="004F1422"/>
    <w:rsid w:val="004F190B"/>
    <w:rsid w:val="004F31E6"/>
    <w:rsid w:val="004F38F3"/>
    <w:rsid w:val="004F51B7"/>
    <w:rsid w:val="004F5B0A"/>
    <w:rsid w:val="004F5FFE"/>
    <w:rsid w:val="004F6AFF"/>
    <w:rsid w:val="005049C2"/>
    <w:rsid w:val="00504A3F"/>
    <w:rsid w:val="00505BCC"/>
    <w:rsid w:val="00505FC8"/>
    <w:rsid w:val="00507041"/>
    <w:rsid w:val="00507694"/>
    <w:rsid w:val="0050797A"/>
    <w:rsid w:val="00511117"/>
    <w:rsid w:val="00511BA9"/>
    <w:rsid w:val="0051375E"/>
    <w:rsid w:val="00514507"/>
    <w:rsid w:val="00516318"/>
    <w:rsid w:val="005164A6"/>
    <w:rsid w:val="005166B0"/>
    <w:rsid w:val="0051717D"/>
    <w:rsid w:val="00520479"/>
    <w:rsid w:val="005204AE"/>
    <w:rsid w:val="0052053C"/>
    <w:rsid w:val="005219C2"/>
    <w:rsid w:val="00521F43"/>
    <w:rsid w:val="00522104"/>
    <w:rsid w:val="005230E2"/>
    <w:rsid w:val="00523FB5"/>
    <w:rsid w:val="005245D2"/>
    <w:rsid w:val="00526109"/>
    <w:rsid w:val="005270FA"/>
    <w:rsid w:val="0053014D"/>
    <w:rsid w:val="00530450"/>
    <w:rsid w:val="00530901"/>
    <w:rsid w:val="00530AB3"/>
    <w:rsid w:val="005313A4"/>
    <w:rsid w:val="00531B42"/>
    <w:rsid w:val="00531B8D"/>
    <w:rsid w:val="005320AB"/>
    <w:rsid w:val="00532A1E"/>
    <w:rsid w:val="00533825"/>
    <w:rsid w:val="00533998"/>
    <w:rsid w:val="00533DBF"/>
    <w:rsid w:val="005345B4"/>
    <w:rsid w:val="005348FE"/>
    <w:rsid w:val="00535694"/>
    <w:rsid w:val="00535720"/>
    <w:rsid w:val="005359BB"/>
    <w:rsid w:val="00536E9D"/>
    <w:rsid w:val="005375D0"/>
    <w:rsid w:val="00540CB1"/>
    <w:rsid w:val="00542AA9"/>
    <w:rsid w:val="00542CBD"/>
    <w:rsid w:val="005431D1"/>
    <w:rsid w:val="005453AB"/>
    <w:rsid w:val="005457E2"/>
    <w:rsid w:val="00545A6B"/>
    <w:rsid w:val="00546240"/>
    <w:rsid w:val="005471F4"/>
    <w:rsid w:val="005473C7"/>
    <w:rsid w:val="00547B08"/>
    <w:rsid w:val="005505E8"/>
    <w:rsid w:val="005537DE"/>
    <w:rsid w:val="00554B4C"/>
    <w:rsid w:val="005552A5"/>
    <w:rsid w:val="005567A2"/>
    <w:rsid w:val="00557BCD"/>
    <w:rsid w:val="00560E84"/>
    <w:rsid w:val="00560F73"/>
    <w:rsid w:val="00562B07"/>
    <w:rsid w:val="00563A59"/>
    <w:rsid w:val="00564B69"/>
    <w:rsid w:val="00564B85"/>
    <w:rsid w:val="00564EC2"/>
    <w:rsid w:val="005661D1"/>
    <w:rsid w:val="005662EF"/>
    <w:rsid w:val="00566DAA"/>
    <w:rsid w:val="00567091"/>
    <w:rsid w:val="005673ED"/>
    <w:rsid w:val="005677A9"/>
    <w:rsid w:val="00571811"/>
    <w:rsid w:val="00572CC4"/>
    <w:rsid w:val="005730D9"/>
    <w:rsid w:val="00573F2B"/>
    <w:rsid w:val="00575BBE"/>
    <w:rsid w:val="00575C0B"/>
    <w:rsid w:val="005808A5"/>
    <w:rsid w:val="005810D4"/>
    <w:rsid w:val="00581155"/>
    <w:rsid w:val="00582C1B"/>
    <w:rsid w:val="00582F83"/>
    <w:rsid w:val="005831A8"/>
    <w:rsid w:val="005833E6"/>
    <w:rsid w:val="00583B08"/>
    <w:rsid w:val="00584829"/>
    <w:rsid w:val="005861A1"/>
    <w:rsid w:val="00586300"/>
    <w:rsid w:val="005872DF"/>
    <w:rsid w:val="00587A1A"/>
    <w:rsid w:val="00587C4F"/>
    <w:rsid w:val="00590135"/>
    <w:rsid w:val="00591390"/>
    <w:rsid w:val="00591509"/>
    <w:rsid w:val="005915DA"/>
    <w:rsid w:val="00591D1B"/>
    <w:rsid w:val="0059236A"/>
    <w:rsid w:val="005926B9"/>
    <w:rsid w:val="00592FA8"/>
    <w:rsid w:val="005935CA"/>
    <w:rsid w:val="00593F03"/>
    <w:rsid w:val="00594D15"/>
    <w:rsid w:val="0059563B"/>
    <w:rsid w:val="00597208"/>
    <w:rsid w:val="005A1940"/>
    <w:rsid w:val="005A1CF8"/>
    <w:rsid w:val="005A2066"/>
    <w:rsid w:val="005A21A0"/>
    <w:rsid w:val="005A2EE8"/>
    <w:rsid w:val="005A606A"/>
    <w:rsid w:val="005A634B"/>
    <w:rsid w:val="005A73FB"/>
    <w:rsid w:val="005A7FEB"/>
    <w:rsid w:val="005B00E4"/>
    <w:rsid w:val="005B0A9D"/>
    <w:rsid w:val="005B13EF"/>
    <w:rsid w:val="005B1862"/>
    <w:rsid w:val="005B2010"/>
    <w:rsid w:val="005B2405"/>
    <w:rsid w:val="005B3679"/>
    <w:rsid w:val="005B3764"/>
    <w:rsid w:val="005B4337"/>
    <w:rsid w:val="005B4608"/>
    <w:rsid w:val="005B529B"/>
    <w:rsid w:val="005B65DC"/>
    <w:rsid w:val="005B6A22"/>
    <w:rsid w:val="005B732A"/>
    <w:rsid w:val="005C0C86"/>
    <w:rsid w:val="005C0F9B"/>
    <w:rsid w:val="005C1012"/>
    <w:rsid w:val="005C1CF2"/>
    <w:rsid w:val="005C29F5"/>
    <w:rsid w:val="005C2FB9"/>
    <w:rsid w:val="005C39C2"/>
    <w:rsid w:val="005C3B25"/>
    <w:rsid w:val="005C477B"/>
    <w:rsid w:val="005C5695"/>
    <w:rsid w:val="005D0009"/>
    <w:rsid w:val="005D2459"/>
    <w:rsid w:val="005D2688"/>
    <w:rsid w:val="005D2FC3"/>
    <w:rsid w:val="005D310F"/>
    <w:rsid w:val="005D346B"/>
    <w:rsid w:val="005D3D12"/>
    <w:rsid w:val="005D70BB"/>
    <w:rsid w:val="005E0221"/>
    <w:rsid w:val="005E0E8F"/>
    <w:rsid w:val="005E1149"/>
    <w:rsid w:val="005E18F1"/>
    <w:rsid w:val="005E2E25"/>
    <w:rsid w:val="005E3259"/>
    <w:rsid w:val="005E38B3"/>
    <w:rsid w:val="005E4AF4"/>
    <w:rsid w:val="005E79B9"/>
    <w:rsid w:val="005E7B5E"/>
    <w:rsid w:val="005E7FF6"/>
    <w:rsid w:val="005F01EF"/>
    <w:rsid w:val="005F1322"/>
    <w:rsid w:val="005F2A45"/>
    <w:rsid w:val="005F2FA1"/>
    <w:rsid w:val="005F326F"/>
    <w:rsid w:val="005F3CFF"/>
    <w:rsid w:val="005F46DB"/>
    <w:rsid w:val="005F4A4D"/>
    <w:rsid w:val="005F4FA1"/>
    <w:rsid w:val="005F70CB"/>
    <w:rsid w:val="006001B0"/>
    <w:rsid w:val="006007C6"/>
    <w:rsid w:val="0060158E"/>
    <w:rsid w:val="00601A65"/>
    <w:rsid w:val="00603841"/>
    <w:rsid w:val="00603D22"/>
    <w:rsid w:val="00603FB5"/>
    <w:rsid w:val="00604C4B"/>
    <w:rsid w:val="00605163"/>
    <w:rsid w:val="0060612C"/>
    <w:rsid w:val="0060663B"/>
    <w:rsid w:val="00606FB1"/>
    <w:rsid w:val="006077BA"/>
    <w:rsid w:val="00607A9A"/>
    <w:rsid w:val="0061162A"/>
    <w:rsid w:val="00611CDD"/>
    <w:rsid w:val="00611D6D"/>
    <w:rsid w:val="00611E2C"/>
    <w:rsid w:val="00611EF4"/>
    <w:rsid w:val="006137E8"/>
    <w:rsid w:val="00613A26"/>
    <w:rsid w:val="00613CE8"/>
    <w:rsid w:val="006143AC"/>
    <w:rsid w:val="0061798C"/>
    <w:rsid w:val="00617FF2"/>
    <w:rsid w:val="00620726"/>
    <w:rsid w:val="00620F6E"/>
    <w:rsid w:val="00621A17"/>
    <w:rsid w:val="00621C7B"/>
    <w:rsid w:val="006220F8"/>
    <w:rsid w:val="00622166"/>
    <w:rsid w:val="00622536"/>
    <w:rsid w:val="00623920"/>
    <w:rsid w:val="00623E10"/>
    <w:rsid w:val="006250EB"/>
    <w:rsid w:val="00626BB6"/>
    <w:rsid w:val="006273E0"/>
    <w:rsid w:val="00627AA4"/>
    <w:rsid w:val="00627FE7"/>
    <w:rsid w:val="0063155B"/>
    <w:rsid w:val="00631BA6"/>
    <w:rsid w:val="00632263"/>
    <w:rsid w:val="00632AA6"/>
    <w:rsid w:val="00633114"/>
    <w:rsid w:val="00633451"/>
    <w:rsid w:val="00633996"/>
    <w:rsid w:val="00634F87"/>
    <w:rsid w:val="00635730"/>
    <w:rsid w:val="00637525"/>
    <w:rsid w:val="00637B35"/>
    <w:rsid w:val="00637D54"/>
    <w:rsid w:val="00640E1A"/>
    <w:rsid w:val="00642563"/>
    <w:rsid w:val="00643206"/>
    <w:rsid w:val="00643F38"/>
    <w:rsid w:val="0064552C"/>
    <w:rsid w:val="00645C23"/>
    <w:rsid w:val="00646F80"/>
    <w:rsid w:val="00647D84"/>
    <w:rsid w:val="0065023B"/>
    <w:rsid w:val="00651A63"/>
    <w:rsid w:val="00651BC3"/>
    <w:rsid w:val="00652101"/>
    <w:rsid w:val="0065292C"/>
    <w:rsid w:val="00652F0D"/>
    <w:rsid w:val="00653730"/>
    <w:rsid w:val="00654B3C"/>
    <w:rsid w:val="00654CD2"/>
    <w:rsid w:val="006561EE"/>
    <w:rsid w:val="00656649"/>
    <w:rsid w:val="00656688"/>
    <w:rsid w:val="00656850"/>
    <w:rsid w:val="006572AB"/>
    <w:rsid w:val="00657B6E"/>
    <w:rsid w:val="00660326"/>
    <w:rsid w:val="0066090B"/>
    <w:rsid w:val="0066115B"/>
    <w:rsid w:val="00661BAD"/>
    <w:rsid w:val="00661BB8"/>
    <w:rsid w:val="006636DC"/>
    <w:rsid w:val="006639E0"/>
    <w:rsid w:val="00663A75"/>
    <w:rsid w:val="00664208"/>
    <w:rsid w:val="00664665"/>
    <w:rsid w:val="006652D2"/>
    <w:rsid w:val="00665B2B"/>
    <w:rsid w:val="006672D8"/>
    <w:rsid w:val="00670906"/>
    <w:rsid w:val="00671005"/>
    <w:rsid w:val="00672273"/>
    <w:rsid w:val="00674C62"/>
    <w:rsid w:val="006751BD"/>
    <w:rsid w:val="00676010"/>
    <w:rsid w:val="0067644E"/>
    <w:rsid w:val="0067678A"/>
    <w:rsid w:val="0067714D"/>
    <w:rsid w:val="00680C05"/>
    <w:rsid w:val="00680CCA"/>
    <w:rsid w:val="00681595"/>
    <w:rsid w:val="0068193C"/>
    <w:rsid w:val="00683A73"/>
    <w:rsid w:val="0068441B"/>
    <w:rsid w:val="0068483A"/>
    <w:rsid w:val="006850F4"/>
    <w:rsid w:val="006852BA"/>
    <w:rsid w:val="00685AAF"/>
    <w:rsid w:val="00685FBB"/>
    <w:rsid w:val="0068685B"/>
    <w:rsid w:val="00686FEA"/>
    <w:rsid w:val="006876A8"/>
    <w:rsid w:val="00687775"/>
    <w:rsid w:val="006909C3"/>
    <w:rsid w:val="00690F66"/>
    <w:rsid w:val="006915DA"/>
    <w:rsid w:val="00691904"/>
    <w:rsid w:val="00691E2C"/>
    <w:rsid w:val="0069240A"/>
    <w:rsid w:val="006932D1"/>
    <w:rsid w:val="00693490"/>
    <w:rsid w:val="006941A8"/>
    <w:rsid w:val="00694A94"/>
    <w:rsid w:val="00694BB3"/>
    <w:rsid w:val="00697C74"/>
    <w:rsid w:val="006A037F"/>
    <w:rsid w:val="006A2073"/>
    <w:rsid w:val="006A265D"/>
    <w:rsid w:val="006A2F04"/>
    <w:rsid w:val="006A6D25"/>
    <w:rsid w:val="006B15D2"/>
    <w:rsid w:val="006B15EC"/>
    <w:rsid w:val="006B26B9"/>
    <w:rsid w:val="006B2E78"/>
    <w:rsid w:val="006B44FF"/>
    <w:rsid w:val="006B46AD"/>
    <w:rsid w:val="006B55BA"/>
    <w:rsid w:val="006B6057"/>
    <w:rsid w:val="006B78D2"/>
    <w:rsid w:val="006B796C"/>
    <w:rsid w:val="006C121B"/>
    <w:rsid w:val="006C17B3"/>
    <w:rsid w:val="006C6DD1"/>
    <w:rsid w:val="006C74D5"/>
    <w:rsid w:val="006C7AFB"/>
    <w:rsid w:val="006D0461"/>
    <w:rsid w:val="006D103D"/>
    <w:rsid w:val="006D1C84"/>
    <w:rsid w:val="006D4EBC"/>
    <w:rsid w:val="006D5754"/>
    <w:rsid w:val="006D59AD"/>
    <w:rsid w:val="006D5DD3"/>
    <w:rsid w:val="006D5F6E"/>
    <w:rsid w:val="006D62D8"/>
    <w:rsid w:val="006D6926"/>
    <w:rsid w:val="006E0260"/>
    <w:rsid w:val="006E081C"/>
    <w:rsid w:val="006E137D"/>
    <w:rsid w:val="006E309B"/>
    <w:rsid w:val="006E41D2"/>
    <w:rsid w:val="006E47A4"/>
    <w:rsid w:val="006E72DD"/>
    <w:rsid w:val="006E7E1B"/>
    <w:rsid w:val="006F1E69"/>
    <w:rsid w:val="006F240B"/>
    <w:rsid w:val="006F3CE4"/>
    <w:rsid w:val="006F4ABB"/>
    <w:rsid w:val="006F4D4B"/>
    <w:rsid w:val="006F5F2B"/>
    <w:rsid w:val="006F690E"/>
    <w:rsid w:val="006F79CC"/>
    <w:rsid w:val="00700F3B"/>
    <w:rsid w:val="00701324"/>
    <w:rsid w:val="0070208C"/>
    <w:rsid w:val="00702CCE"/>
    <w:rsid w:val="007052DA"/>
    <w:rsid w:val="0070751E"/>
    <w:rsid w:val="007100B9"/>
    <w:rsid w:val="00710265"/>
    <w:rsid w:val="00710406"/>
    <w:rsid w:val="0071043E"/>
    <w:rsid w:val="0071195E"/>
    <w:rsid w:val="00712791"/>
    <w:rsid w:val="0071290F"/>
    <w:rsid w:val="00713ECA"/>
    <w:rsid w:val="00714DEC"/>
    <w:rsid w:val="00715093"/>
    <w:rsid w:val="0071591F"/>
    <w:rsid w:val="00715D82"/>
    <w:rsid w:val="00717155"/>
    <w:rsid w:val="0071723C"/>
    <w:rsid w:val="0071727F"/>
    <w:rsid w:val="00720F3E"/>
    <w:rsid w:val="00721C7D"/>
    <w:rsid w:val="00721E62"/>
    <w:rsid w:val="00721F18"/>
    <w:rsid w:val="00724021"/>
    <w:rsid w:val="007251C7"/>
    <w:rsid w:val="0072572B"/>
    <w:rsid w:val="00725A49"/>
    <w:rsid w:val="0072665C"/>
    <w:rsid w:val="007266DF"/>
    <w:rsid w:val="00734F96"/>
    <w:rsid w:val="0073512C"/>
    <w:rsid w:val="007357A4"/>
    <w:rsid w:val="0073636C"/>
    <w:rsid w:val="00736924"/>
    <w:rsid w:val="007369D7"/>
    <w:rsid w:val="00737B84"/>
    <w:rsid w:val="007416E1"/>
    <w:rsid w:val="00742206"/>
    <w:rsid w:val="00744A5C"/>
    <w:rsid w:val="00745316"/>
    <w:rsid w:val="00745705"/>
    <w:rsid w:val="007458C7"/>
    <w:rsid w:val="00745DF0"/>
    <w:rsid w:val="007460EA"/>
    <w:rsid w:val="00746365"/>
    <w:rsid w:val="00747B3B"/>
    <w:rsid w:val="00750DBA"/>
    <w:rsid w:val="00752F79"/>
    <w:rsid w:val="00755D74"/>
    <w:rsid w:val="00756187"/>
    <w:rsid w:val="0075633B"/>
    <w:rsid w:val="00756D6E"/>
    <w:rsid w:val="00757FF0"/>
    <w:rsid w:val="00760719"/>
    <w:rsid w:val="00760EDB"/>
    <w:rsid w:val="0076178C"/>
    <w:rsid w:val="00761F4D"/>
    <w:rsid w:val="00763918"/>
    <w:rsid w:val="00763F03"/>
    <w:rsid w:val="00764291"/>
    <w:rsid w:val="00765824"/>
    <w:rsid w:val="00765DAF"/>
    <w:rsid w:val="0076627A"/>
    <w:rsid w:val="007662E3"/>
    <w:rsid w:val="00766B35"/>
    <w:rsid w:val="00766FEE"/>
    <w:rsid w:val="007674F5"/>
    <w:rsid w:val="007702B5"/>
    <w:rsid w:val="00770484"/>
    <w:rsid w:val="00770748"/>
    <w:rsid w:val="00771B44"/>
    <w:rsid w:val="007725A7"/>
    <w:rsid w:val="00772E12"/>
    <w:rsid w:val="00773A5D"/>
    <w:rsid w:val="00775082"/>
    <w:rsid w:val="00776673"/>
    <w:rsid w:val="00776DB5"/>
    <w:rsid w:val="00776EB1"/>
    <w:rsid w:val="0078060B"/>
    <w:rsid w:val="007809D8"/>
    <w:rsid w:val="00780A3B"/>
    <w:rsid w:val="00781370"/>
    <w:rsid w:val="007826AD"/>
    <w:rsid w:val="007838BA"/>
    <w:rsid w:val="0078422C"/>
    <w:rsid w:val="007862DA"/>
    <w:rsid w:val="007868FD"/>
    <w:rsid w:val="00787F04"/>
    <w:rsid w:val="00790557"/>
    <w:rsid w:val="007909CF"/>
    <w:rsid w:val="0079264D"/>
    <w:rsid w:val="00792D8D"/>
    <w:rsid w:val="0079564D"/>
    <w:rsid w:val="00796B78"/>
    <w:rsid w:val="007A0B91"/>
    <w:rsid w:val="007A0F1A"/>
    <w:rsid w:val="007A0F54"/>
    <w:rsid w:val="007A1097"/>
    <w:rsid w:val="007A127D"/>
    <w:rsid w:val="007A1430"/>
    <w:rsid w:val="007A31BC"/>
    <w:rsid w:val="007A52C4"/>
    <w:rsid w:val="007A6840"/>
    <w:rsid w:val="007A7A06"/>
    <w:rsid w:val="007B060E"/>
    <w:rsid w:val="007B0BE8"/>
    <w:rsid w:val="007B0F64"/>
    <w:rsid w:val="007B19C6"/>
    <w:rsid w:val="007B331E"/>
    <w:rsid w:val="007B33D9"/>
    <w:rsid w:val="007B3D96"/>
    <w:rsid w:val="007B5445"/>
    <w:rsid w:val="007B5A60"/>
    <w:rsid w:val="007B5AB2"/>
    <w:rsid w:val="007B5D82"/>
    <w:rsid w:val="007B6089"/>
    <w:rsid w:val="007B6431"/>
    <w:rsid w:val="007B6898"/>
    <w:rsid w:val="007B6A97"/>
    <w:rsid w:val="007B7D21"/>
    <w:rsid w:val="007B7F25"/>
    <w:rsid w:val="007C0232"/>
    <w:rsid w:val="007C04AE"/>
    <w:rsid w:val="007C0511"/>
    <w:rsid w:val="007C248D"/>
    <w:rsid w:val="007C2561"/>
    <w:rsid w:val="007C2581"/>
    <w:rsid w:val="007C453C"/>
    <w:rsid w:val="007C5F70"/>
    <w:rsid w:val="007C6488"/>
    <w:rsid w:val="007C6AC0"/>
    <w:rsid w:val="007D08A3"/>
    <w:rsid w:val="007D09AD"/>
    <w:rsid w:val="007D14C5"/>
    <w:rsid w:val="007D195A"/>
    <w:rsid w:val="007D1B30"/>
    <w:rsid w:val="007D26A8"/>
    <w:rsid w:val="007D2DFF"/>
    <w:rsid w:val="007D33A1"/>
    <w:rsid w:val="007D3C7B"/>
    <w:rsid w:val="007D41A0"/>
    <w:rsid w:val="007D7DA9"/>
    <w:rsid w:val="007E0A8E"/>
    <w:rsid w:val="007E0ABB"/>
    <w:rsid w:val="007E1B30"/>
    <w:rsid w:val="007E204B"/>
    <w:rsid w:val="007E2E18"/>
    <w:rsid w:val="007E40E1"/>
    <w:rsid w:val="007E42A6"/>
    <w:rsid w:val="007E5160"/>
    <w:rsid w:val="007E5720"/>
    <w:rsid w:val="007E5BC1"/>
    <w:rsid w:val="007E6213"/>
    <w:rsid w:val="007E6D6C"/>
    <w:rsid w:val="007E768A"/>
    <w:rsid w:val="007F06D1"/>
    <w:rsid w:val="007F0AAA"/>
    <w:rsid w:val="007F0DD2"/>
    <w:rsid w:val="007F12CD"/>
    <w:rsid w:val="007F1865"/>
    <w:rsid w:val="007F18B6"/>
    <w:rsid w:val="007F1B64"/>
    <w:rsid w:val="007F1BBE"/>
    <w:rsid w:val="007F3C21"/>
    <w:rsid w:val="007F4365"/>
    <w:rsid w:val="007F6607"/>
    <w:rsid w:val="007F7222"/>
    <w:rsid w:val="007F74A4"/>
    <w:rsid w:val="00800695"/>
    <w:rsid w:val="008014E6"/>
    <w:rsid w:val="0080263A"/>
    <w:rsid w:val="00802FD8"/>
    <w:rsid w:val="0080356C"/>
    <w:rsid w:val="00803717"/>
    <w:rsid w:val="00803E1F"/>
    <w:rsid w:val="00804882"/>
    <w:rsid w:val="0080682E"/>
    <w:rsid w:val="00807485"/>
    <w:rsid w:val="008112CA"/>
    <w:rsid w:val="008117BF"/>
    <w:rsid w:val="00812047"/>
    <w:rsid w:val="00812736"/>
    <w:rsid w:val="00812924"/>
    <w:rsid w:val="00812A7F"/>
    <w:rsid w:val="00813E12"/>
    <w:rsid w:val="008141DB"/>
    <w:rsid w:val="0081721B"/>
    <w:rsid w:val="00820378"/>
    <w:rsid w:val="0082159A"/>
    <w:rsid w:val="00821992"/>
    <w:rsid w:val="00822BA9"/>
    <w:rsid w:val="00822EA5"/>
    <w:rsid w:val="00822F8C"/>
    <w:rsid w:val="0082652E"/>
    <w:rsid w:val="008271CA"/>
    <w:rsid w:val="00827BE6"/>
    <w:rsid w:val="00827E27"/>
    <w:rsid w:val="00830651"/>
    <w:rsid w:val="00830E23"/>
    <w:rsid w:val="00831036"/>
    <w:rsid w:val="0083143F"/>
    <w:rsid w:val="00831AEF"/>
    <w:rsid w:val="00831E6C"/>
    <w:rsid w:val="00831FAE"/>
    <w:rsid w:val="0083202A"/>
    <w:rsid w:val="0083296E"/>
    <w:rsid w:val="00832E3B"/>
    <w:rsid w:val="0083365F"/>
    <w:rsid w:val="00834472"/>
    <w:rsid w:val="008360F4"/>
    <w:rsid w:val="00837F78"/>
    <w:rsid w:val="00840D75"/>
    <w:rsid w:val="00840F58"/>
    <w:rsid w:val="00840F9D"/>
    <w:rsid w:val="008446D0"/>
    <w:rsid w:val="0084505B"/>
    <w:rsid w:val="0084609D"/>
    <w:rsid w:val="008467D7"/>
    <w:rsid w:val="008472EF"/>
    <w:rsid w:val="00850059"/>
    <w:rsid w:val="00851D58"/>
    <w:rsid w:val="008529D4"/>
    <w:rsid w:val="00852F4C"/>
    <w:rsid w:val="0085348E"/>
    <w:rsid w:val="00853B13"/>
    <w:rsid w:val="00853B56"/>
    <w:rsid w:val="00854297"/>
    <w:rsid w:val="008543BA"/>
    <w:rsid w:val="00854601"/>
    <w:rsid w:val="00855454"/>
    <w:rsid w:val="00855468"/>
    <w:rsid w:val="00855DA4"/>
    <w:rsid w:val="008564B7"/>
    <w:rsid w:val="00857561"/>
    <w:rsid w:val="00857657"/>
    <w:rsid w:val="008606E5"/>
    <w:rsid w:val="00860AB7"/>
    <w:rsid w:val="00863B45"/>
    <w:rsid w:val="00864297"/>
    <w:rsid w:val="00865A74"/>
    <w:rsid w:val="00865AEE"/>
    <w:rsid w:val="0086647D"/>
    <w:rsid w:val="00866BE7"/>
    <w:rsid w:val="00867837"/>
    <w:rsid w:val="008709A0"/>
    <w:rsid w:val="00870C15"/>
    <w:rsid w:val="00870CAA"/>
    <w:rsid w:val="0087302C"/>
    <w:rsid w:val="0087361D"/>
    <w:rsid w:val="0087512B"/>
    <w:rsid w:val="00875589"/>
    <w:rsid w:val="00875BC0"/>
    <w:rsid w:val="00875E1F"/>
    <w:rsid w:val="00880A55"/>
    <w:rsid w:val="00881E08"/>
    <w:rsid w:val="008823BF"/>
    <w:rsid w:val="00882732"/>
    <w:rsid w:val="008840D0"/>
    <w:rsid w:val="00884CD3"/>
    <w:rsid w:val="00885A60"/>
    <w:rsid w:val="00885A90"/>
    <w:rsid w:val="00886DF4"/>
    <w:rsid w:val="00887849"/>
    <w:rsid w:val="008901C6"/>
    <w:rsid w:val="008906B2"/>
    <w:rsid w:val="0089097C"/>
    <w:rsid w:val="00890F72"/>
    <w:rsid w:val="0089142C"/>
    <w:rsid w:val="00891DF8"/>
    <w:rsid w:val="00892A74"/>
    <w:rsid w:val="008949AB"/>
    <w:rsid w:val="00895EDE"/>
    <w:rsid w:val="00896325"/>
    <w:rsid w:val="00896B19"/>
    <w:rsid w:val="00897245"/>
    <w:rsid w:val="00897315"/>
    <w:rsid w:val="008974AC"/>
    <w:rsid w:val="00897DFB"/>
    <w:rsid w:val="008A05E0"/>
    <w:rsid w:val="008A0977"/>
    <w:rsid w:val="008A1E35"/>
    <w:rsid w:val="008A1F1D"/>
    <w:rsid w:val="008A42C6"/>
    <w:rsid w:val="008A4C02"/>
    <w:rsid w:val="008A5B09"/>
    <w:rsid w:val="008A6371"/>
    <w:rsid w:val="008A69C8"/>
    <w:rsid w:val="008B07B0"/>
    <w:rsid w:val="008B0F46"/>
    <w:rsid w:val="008B25F4"/>
    <w:rsid w:val="008B3EC8"/>
    <w:rsid w:val="008B45D8"/>
    <w:rsid w:val="008B477F"/>
    <w:rsid w:val="008B4D85"/>
    <w:rsid w:val="008B5C5B"/>
    <w:rsid w:val="008B6F96"/>
    <w:rsid w:val="008B77F4"/>
    <w:rsid w:val="008B7A42"/>
    <w:rsid w:val="008B7A8C"/>
    <w:rsid w:val="008B7E38"/>
    <w:rsid w:val="008C03B7"/>
    <w:rsid w:val="008C03D7"/>
    <w:rsid w:val="008C147F"/>
    <w:rsid w:val="008C2022"/>
    <w:rsid w:val="008C35AE"/>
    <w:rsid w:val="008C35C1"/>
    <w:rsid w:val="008C3EB9"/>
    <w:rsid w:val="008C4694"/>
    <w:rsid w:val="008C53CD"/>
    <w:rsid w:val="008C64B4"/>
    <w:rsid w:val="008D09E5"/>
    <w:rsid w:val="008D0B31"/>
    <w:rsid w:val="008D2E6C"/>
    <w:rsid w:val="008D497D"/>
    <w:rsid w:val="008D6815"/>
    <w:rsid w:val="008E31F0"/>
    <w:rsid w:val="008E3979"/>
    <w:rsid w:val="008E3C55"/>
    <w:rsid w:val="008E3D80"/>
    <w:rsid w:val="008E41D6"/>
    <w:rsid w:val="008E48C8"/>
    <w:rsid w:val="008E5A3D"/>
    <w:rsid w:val="008F115E"/>
    <w:rsid w:val="008F1263"/>
    <w:rsid w:val="008F153B"/>
    <w:rsid w:val="008F1CE3"/>
    <w:rsid w:val="008F22BC"/>
    <w:rsid w:val="008F2AC4"/>
    <w:rsid w:val="008F3FCB"/>
    <w:rsid w:val="008F4C7A"/>
    <w:rsid w:val="008F65AB"/>
    <w:rsid w:val="008F6961"/>
    <w:rsid w:val="008F7DEC"/>
    <w:rsid w:val="009011AE"/>
    <w:rsid w:val="00901A0F"/>
    <w:rsid w:val="009030F5"/>
    <w:rsid w:val="009050A4"/>
    <w:rsid w:val="0090546C"/>
    <w:rsid w:val="009064EB"/>
    <w:rsid w:val="0090671A"/>
    <w:rsid w:val="00906BD6"/>
    <w:rsid w:val="00910260"/>
    <w:rsid w:val="00910836"/>
    <w:rsid w:val="00910E95"/>
    <w:rsid w:val="00912200"/>
    <w:rsid w:val="00912E7F"/>
    <w:rsid w:val="0091324A"/>
    <w:rsid w:val="009140A9"/>
    <w:rsid w:val="00914E57"/>
    <w:rsid w:val="00916EF4"/>
    <w:rsid w:val="00916FDC"/>
    <w:rsid w:val="0091798B"/>
    <w:rsid w:val="00920126"/>
    <w:rsid w:val="00920722"/>
    <w:rsid w:val="00923D5A"/>
    <w:rsid w:val="00923E66"/>
    <w:rsid w:val="00923E9B"/>
    <w:rsid w:val="00925871"/>
    <w:rsid w:val="009306F6"/>
    <w:rsid w:val="009308E8"/>
    <w:rsid w:val="00930B82"/>
    <w:rsid w:val="00930DD9"/>
    <w:rsid w:val="00933F43"/>
    <w:rsid w:val="0093607C"/>
    <w:rsid w:val="00940253"/>
    <w:rsid w:val="009405CB"/>
    <w:rsid w:val="00940ABF"/>
    <w:rsid w:val="009419B8"/>
    <w:rsid w:val="00942873"/>
    <w:rsid w:val="00943BF6"/>
    <w:rsid w:val="009454CF"/>
    <w:rsid w:val="0094569A"/>
    <w:rsid w:val="00945753"/>
    <w:rsid w:val="00945A27"/>
    <w:rsid w:val="0095027B"/>
    <w:rsid w:val="00951905"/>
    <w:rsid w:val="00953003"/>
    <w:rsid w:val="009542A3"/>
    <w:rsid w:val="0095432E"/>
    <w:rsid w:val="009548F8"/>
    <w:rsid w:val="009560F6"/>
    <w:rsid w:val="00956910"/>
    <w:rsid w:val="0096042D"/>
    <w:rsid w:val="00960C76"/>
    <w:rsid w:val="00960FBC"/>
    <w:rsid w:val="0096139E"/>
    <w:rsid w:val="009614DA"/>
    <w:rsid w:val="00961A78"/>
    <w:rsid w:val="00961CD6"/>
    <w:rsid w:val="009635DC"/>
    <w:rsid w:val="00964216"/>
    <w:rsid w:val="00964570"/>
    <w:rsid w:val="00965C8E"/>
    <w:rsid w:val="00966DD7"/>
    <w:rsid w:val="00967234"/>
    <w:rsid w:val="009674FB"/>
    <w:rsid w:val="00967C31"/>
    <w:rsid w:val="009708A9"/>
    <w:rsid w:val="00970FAC"/>
    <w:rsid w:val="009732C9"/>
    <w:rsid w:val="00973E8B"/>
    <w:rsid w:val="0097576E"/>
    <w:rsid w:val="00975A67"/>
    <w:rsid w:val="00975A86"/>
    <w:rsid w:val="00975DB8"/>
    <w:rsid w:val="00975F17"/>
    <w:rsid w:val="009773D7"/>
    <w:rsid w:val="00980533"/>
    <w:rsid w:val="00980F57"/>
    <w:rsid w:val="009812C3"/>
    <w:rsid w:val="009823C8"/>
    <w:rsid w:val="0098354F"/>
    <w:rsid w:val="00983718"/>
    <w:rsid w:val="0098562D"/>
    <w:rsid w:val="00986094"/>
    <w:rsid w:val="0098615A"/>
    <w:rsid w:val="00987CCB"/>
    <w:rsid w:val="0099046D"/>
    <w:rsid w:val="00990A06"/>
    <w:rsid w:val="00991147"/>
    <w:rsid w:val="009912FD"/>
    <w:rsid w:val="0099143D"/>
    <w:rsid w:val="009918AD"/>
    <w:rsid w:val="009919C6"/>
    <w:rsid w:val="00993141"/>
    <w:rsid w:val="00993934"/>
    <w:rsid w:val="00993BD0"/>
    <w:rsid w:val="00994245"/>
    <w:rsid w:val="00994CBA"/>
    <w:rsid w:val="009956C5"/>
    <w:rsid w:val="00996E81"/>
    <w:rsid w:val="009974C0"/>
    <w:rsid w:val="00997532"/>
    <w:rsid w:val="00997BAA"/>
    <w:rsid w:val="009A0BF2"/>
    <w:rsid w:val="009A1242"/>
    <w:rsid w:val="009A34D3"/>
    <w:rsid w:val="009A39D9"/>
    <w:rsid w:val="009A59FA"/>
    <w:rsid w:val="009A6801"/>
    <w:rsid w:val="009A7B6E"/>
    <w:rsid w:val="009B0403"/>
    <w:rsid w:val="009B04BA"/>
    <w:rsid w:val="009B0F79"/>
    <w:rsid w:val="009B1047"/>
    <w:rsid w:val="009B1808"/>
    <w:rsid w:val="009B19C8"/>
    <w:rsid w:val="009B1A97"/>
    <w:rsid w:val="009B1E53"/>
    <w:rsid w:val="009B2443"/>
    <w:rsid w:val="009B31CC"/>
    <w:rsid w:val="009B3699"/>
    <w:rsid w:val="009B3BC9"/>
    <w:rsid w:val="009B3DC0"/>
    <w:rsid w:val="009B3DC4"/>
    <w:rsid w:val="009B448E"/>
    <w:rsid w:val="009B5AF6"/>
    <w:rsid w:val="009B5BB6"/>
    <w:rsid w:val="009B6079"/>
    <w:rsid w:val="009B6A00"/>
    <w:rsid w:val="009B76FD"/>
    <w:rsid w:val="009B7915"/>
    <w:rsid w:val="009B7CDA"/>
    <w:rsid w:val="009C119A"/>
    <w:rsid w:val="009C3F99"/>
    <w:rsid w:val="009C40D7"/>
    <w:rsid w:val="009C4B14"/>
    <w:rsid w:val="009C5BA8"/>
    <w:rsid w:val="009C62F1"/>
    <w:rsid w:val="009C6C9D"/>
    <w:rsid w:val="009C7F3F"/>
    <w:rsid w:val="009D0027"/>
    <w:rsid w:val="009D1997"/>
    <w:rsid w:val="009D21B0"/>
    <w:rsid w:val="009D2EFE"/>
    <w:rsid w:val="009D395A"/>
    <w:rsid w:val="009D4118"/>
    <w:rsid w:val="009D415D"/>
    <w:rsid w:val="009D47B6"/>
    <w:rsid w:val="009D587A"/>
    <w:rsid w:val="009D693B"/>
    <w:rsid w:val="009E359A"/>
    <w:rsid w:val="009E4162"/>
    <w:rsid w:val="009E4A63"/>
    <w:rsid w:val="009E6731"/>
    <w:rsid w:val="009E6ACA"/>
    <w:rsid w:val="009E77DE"/>
    <w:rsid w:val="009F017B"/>
    <w:rsid w:val="009F1621"/>
    <w:rsid w:val="009F17AC"/>
    <w:rsid w:val="009F2174"/>
    <w:rsid w:val="009F242A"/>
    <w:rsid w:val="009F34CD"/>
    <w:rsid w:val="009F3644"/>
    <w:rsid w:val="009F4282"/>
    <w:rsid w:val="009F7A07"/>
    <w:rsid w:val="00A00F1D"/>
    <w:rsid w:val="00A01834"/>
    <w:rsid w:val="00A022EC"/>
    <w:rsid w:val="00A02474"/>
    <w:rsid w:val="00A02F7F"/>
    <w:rsid w:val="00A039D6"/>
    <w:rsid w:val="00A03DBA"/>
    <w:rsid w:val="00A044DA"/>
    <w:rsid w:val="00A065A6"/>
    <w:rsid w:val="00A065FD"/>
    <w:rsid w:val="00A06E71"/>
    <w:rsid w:val="00A10F4D"/>
    <w:rsid w:val="00A121F4"/>
    <w:rsid w:val="00A13973"/>
    <w:rsid w:val="00A16622"/>
    <w:rsid w:val="00A169C5"/>
    <w:rsid w:val="00A17036"/>
    <w:rsid w:val="00A17CE6"/>
    <w:rsid w:val="00A207CF"/>
    <w:rsid w:val="00A20DAD"/>
    <w:rsid w:val="00A21005"/>
    <w:rsid w:val="00A214B5"/>
    <w:rsid w:val="00A214D7"/>
    <w:rsid w:val="00A21C73"/>
    <w:rsid w:val="00A22170"/>
    <w:rsid w:val="00A22403"/>
    <w:rsid w:val="00A22664"/>
    <w:rsid w:val="00A22DBD"/>
    <w:rsid w:val="00A241B3"/>
    <w:rsid w:val="00A2604F"/>
    <w:rsid w:val="00A2616C"/>
    <w:rsid w:val="00A26209"/>
    <w:rsid w:val="00A26696"/>
    <w:rsid w:val="00A26CE4"/>
    <w:rsid w:val="00A26E48"/>
    <w:rsid w:val="00A26FC4"/>
    <w:rsid w:val="00A27F11"/>
    <w:rsid w:val="00A30690"/>
    <w:rsid w:val="00A30FC6"/>
    <w:rsid w:val="00A31CE9"/>
    <w:rsid w:val="00A3273D"/>
    <w:rsid w:val="00A3322A"/>
    <w:rsid w:val="00A3374D"/>
    <w:rsid w:val="00A3542C"/>
    <w:rsid w:val="00A36472"/>
    <w:rsid w:val="00A3730A"/>
    <w:rsid w:val="00A37611"/>
    <w:rsid w:val="00A37B6B"/>
    <w:rsid w:val="00A40D9D"/>
    <w:rsid w:val="00A40FD6"/>
    <w:rsid w:val="00A417AF"/>
    <w:rsid w:val="00A41DF3"/>
    <w:rsid w:val="00A42C86"/>
    <w:rsid w:val="00A42E40"/>
    <w:rsid w:val="00A443AC"/>
    <w:rsid w:val="00A44B79"/>
    <w:rsid w:val="00A44DB2"/>
    <w:rsid w:val="00A4547E"/>
    <w:rsid w:val="00A458DB"/>
    <w:rsid w:val="00A4613B"/>
    <w:rsid w:val="00A4633A"/>
    <w:rsid w:val="00A4666A"/>
    <w:rsid w:val="00A5097A"/>
    <w:rsid w:val="00A52E71"/>
    <w:rsid w:val="00A52F0A"/>
    <w:rsid w:val="00A53FC4"/>
    <w:rsid w:val="00A546E0"/>
    <w:rsid w:val="00A54AD0"/>
    <w:rsid w:val="00A551FA"/>
    <w:rsid w:val="00A55FB2"/>
    <w:rsid w:val="00A568CC"/>
    <w:rsid w:val="00A60E9F"/>
    <w:rsid w:val="00A610A3"/>
    <w:rsid w:val="00A61404"/>
    <w:rsid w:val="00A61CAB"/>
    <w:rsid w:val="00A62A8F"/>
    <w:rsid w:val="00A64449"/>
    <w:rsid w:val="00A648AE"/>
    <w:rsid w:val="00A6523D"/>
    <w:rsid w:val="00A652A3"/>
    <w:rsid w:val="00A661E7"/>
    <w:rsid w:val="00A66497"/>
    <w:rsid w:val="00A66846"/>
    <w:rsid w:val="00A67247"/>
    <w:rsid w:val="00A709E9"/>
    <w:rsid w:val="00A70C38"/>
    <w:rsid w:val="00A7113D"/>
    <w:rsid w:val="00A73115"/>
    <w:rsid w:val="00A737F0"/>
    <w:rsid w:val="00A73879"/>
    <w:rsid w:val="00A74D5F"/>
    <w:rsid w:val="00A750C4"/>
    <w:rsid w:val="00A767E6"/>
    <w:rsid w:val="00A773FF"/>
    <w:rsid w:val="00A77410"/>
    <w:rsid w:val="00A77B60"/>
    <w:rsid w:val="00A806DF"/>
    <w:rsid w:val="00A81044"/>
    <w:rsid w:val="00A8126D"/>
    <w:rsid w:val="00A82207"/>
    <w:rsid w:val="00A82839"/>
    <w:rsid w:val="00A82979"/>
    <w:rsid w:val="00A8305E"/>
    <w:rsid w:val="00A83BC5"/>
    <w:rsid w:val="00A8451C"/>
    <w:rsid w:val="00A84C08"/>
    <w:rsid w:val="00A84EB8"/>
    <w:rsid w:val="00A871C5"/>
    <w:rsid w:val="00A87DCA"/>
    <w:rsid w:val="00A906FA"/>
    <w:rsid w:val="00A910F1"/>
    <w:rsid w:val="00A911A8"/>
    <w:rsid w:val="00A9162B"/>
    <w:rsid w:val="00A91A55"/>
    <w:rsid w:val="00A91F57"/>
    <w:rsid w:val="00A91F6A"/>
    <w:rsid w:val="00A92E5F"/>
    <w:rsid w:val="00A942ED"/>
    <w:rsid w:val="00A9468B"/>
    <w:rsid w:val="00A9547F"/>
    <w:rsid w:val="00A959BA"/>
    <w:rsid w:val="00A964DC"/>
    <w:rsid w:val="00A97168"/>
    <w:rsid w:val="00A973E0"/>
    <w:rsid w:val="00AA023C"/>
    <w:rsid w:val="00AA1501"/>
    <w:rsid w:val="00AA1E5C"/>
    <w:rsid w:val="00AA205A"/>
    <w:rsid w:val="00AA20B1"/>
    <w:rsid w:val="00AA2321"/>
    <w:rsid w:val="00AA3A44"/>
    <w:rsid w:val="00AA4078"/>
    <w:rsid w:val="00AA410A"/>
    <w:rsid w:val="00AA47FA"/>
    <w:rsid w:val="00AA4CA9"/>
    <w:rsid w:val="00AA5960"/>
    <w:rsid w:val="00AA65C2"/>
    <w:rsid w:val="00AA6DC8"/>
    <w:rsid w:val="00AA745D"/>
    <w:rsid w:val="00AA7694"/>
    <w:rsid w:val="00AA7D44"/>
    <w:rsid w:val="00AB048B"/>
    <w:rsid w:val="00AB05CB"/>
    <w:rsid w:val="00AB0A1D"/>
    <w:rsid w:val="00AB1F05"/>
    <w:rsid w:val="00AB204E"/>
    <w:rsid w:val="00AB23C7"/>
    <w:rsid w:val="00AB4437"/>
    <w:rsid w:val="00AB48D4"/>
    <w:rsid w:val="00AB5A63"/>
    <w:rsid w:val="00AB7668"/>
    <w:rsid w:val="00AB77D3"/>
    <w:rsid w:val="00AC0DE9"/>
    <w:rsid w:val="00AC18F4"/>
    <w:rsid w:val="00AC2A33"/>
    <w:rsid w:val="00AC32C4"/>
    <w:rsid w:val="00AC4A6E"/>
    <w:rsid w:val="00AC5641"/>
    <w:rsid w:val="00AC598C"/>
    <w:rsid w:val="00AC5B09"/>
    <w:rsid w:val="00AC5B94"/>
    <w:rsid w:val="00AC6458"/>
    <w:rsid w:val="00AD015F"/>
    <w:rsid w:val="00AD0DBD"/>
    <w:rsid w:val="00AD1C14"/>
    <w:rsid w:val="00AD1E12"/>
    <w:rsid w:val="00AD2525"/>
    <w:rsid w:val="00AD2EE5"/>
    <w:rsid w:val="00AD601F"/>
    <w:rsid w:val="00AD6278"/>
    <w:rsid w:val="00AD6D44"/>
    <w:rsid w:val="00AE06DF"/>
    <w:rsid w:val="00AE13BA"/>
    <w:rsid w:val="00AE15CF"/>
    <w:rsid w:val="00AE1911"/>
    <w:rsid w:val="00AE1AED"/>
    <w:rsid w:val="00AE426D"/>
    <w:rsid w:val="00AE44A4"/>
    <w:rsid w:val="00AE4DAB"/>
    <w:rsid w:val="00AE64EB"/>
    <w:rsid w:val="00AF0FE4"/>
    <w:rsid w:val="00AF1BB2"/>
    <w:rsid w:val="00AF1F98"/>
    <w:rsid w:val="00AF26CE"/>
    <w:rsid w:val="00AF35DE"/>
    <w:rsid w:val="00AF580B"/>
    <w:rsid w:val="00AF6F67"/>
    <w:rsid w:val="00AF6FBA"/>
    <w:rsid w:val="00B00AC2"/>
    <w:rsid w:val="00B012A7"/>
    <w:rsid w:val="00B01C54"/>
    <w:rsid w:val="00B028B4"/>
    <w:rsid w:val="00B02927"/>
    <w:rsid w:val="00B0297B"/>
    <w:rsid w:val="00B04377"/>
    <w:rsid w:val="00B04857"/>
    <w:rsid w:val="00B04BB2"/>
    <w:rsid w:val="00B04CBB"/>
    <w:rsid w:val="00B04D20"/>
    <w:rsid w:val="00B0588D"/>
    <w:rsid w:val="00B069D2"/>
    <w:rsid w:val="00B07AE3"/>
    <w:rsid w:val="00B07BA6"/>
    <w:rsid w:val="00B106DA"/>
    <w:rsid w:val="00B11093"/>
    <w:rsid w:val="00B11C04"/>
    <w:rsid w:val="00B12117"/>
    <w:rsid w:val="00B13E97"/>
    <w:rsid w:val="00B142FD"/>
    <w:rsid w:val="00B14A75"/>
    <w:rsid w:val="00B14F77"/>
    <w:rsid w:val="00B156C5"/>
    <w:rsid w:val="00B15DD9"/>
    <w:rsid w:val="00B2039C"/>
    <w:rsid w:val="00B2057E"/>
    <w:rsid w:val="00B20886"/>
    <w:rsid w:val="00B2321E"/>
    <w:rsid w:val="00B243D7"/>
    <w:rsid w:val="00B247D3"/>
    <w:rsid w:val="00B24CBC"/>
    <w:rsid w:val="00B25A64"/>
    <w:rsid w:val="00B26AB5"/>
    <w:rsid w:val="00B302F4"/>
    <w:rsid w:val="00B31889"/>
    <w:rsid w:val="00B31F27"/>
    <w:rsid w:val="00B3292E"/>
    <w:rsid w:val="00B33194"/>
    <w:rsid w:val="00B35B30"/>
    <w:rsid w:val="00B369D7"/>
    <w:rsid w:val="00B377BD"/>
    <w:rsid w:val="00B40283"/>
    <w:rsid w:val="00B41512"/>
    <w:rsid w:val="00B4182A"/>
    <w:rsid w:val="00B427A7"/>
    <w:rsid w:val="00B42C82"/>
    <w:rsid w:val="00B43593"/>
    <w:rsid w:val="00B452D7"/>
    <w:rsid w:val="00B45EFC"/>
    <w:rsid w:val="00B47594"/>
    <w:rsid w:val="00B47E88"/>
    <w:rsid w:val="00B50B81"/>
    <w:rsid w:val="00B52084"/>
    <w:rsid w:val="00B52892"/>
    <w:rsid w:val="00B52EEA"/>
    <w:rsid w:val="00B530C2"/>
    <w:rsid w:val="00B53267"/>
    <w:rsid w:val="00B54781"/>
    <w:rsid w:val="00B55371"/>
    <w:rsid w:val="00B55932"/>
    <w:rsid w:val="00B55AD3"/>
    <w:rsid w:val="00B56EE4"/>
    <w:rsid w:val="00B60556"/>
    <w:rsid w:val="00B60E3A"/>
    <w:rsid w:val="00B6130E"/>
    <w:rsid w:val="00B6138D"/>
    <w:rsid w:val="00B61E51"/>
    <w:rsid w:val="00B634AD"/>
    <w:rsid w:val="00B64D27"/>
    <w:rsid w:val="00B655D8"/>
    <w:rsid w:val="00B6688C"/>
    <w:rsid w:val="00B66974"/>
    <w:rsid w:val="00B66A3F"/>
    <w:rsid w:val="00B6790A"/>
    <w:rsid w:val="00B705F7"/>
    <w:rsid w:val="00B70EC8"/>
    <w:rsid w:val="00B71E5B"/>
    <w:rsid w:val="00B721E1"/>
    <w:rsid w:val="00B73493"/>
    <w:rsid w:val="00B75F58"/>
    <w:rsid w:val="00B75FB3"/>
    <w:rsid w:val="00B76646"/>
    <w:rsid w:val="00B8028B"/>
    <w:rsid w:val="00B8061A"/>
    <w:rsid w:val="00B812AC"/>
    <w:rsid w:val="00B812B1"/>
    <w:rsid w:val="00B81474"/>
    <w:rsid w:val="00B81556"/>
    <w:rsid w:val="00B81DFA"/>
    <w:rsid w:val="00B81FD3"/>
    <w:rsid w:val="00B82063"/>
    <w:rsid w:val="00B83BE3"/>
    <w:rsid w:val="00B85046"/>
    <w:rsid w:val="00B8571B"/>
    <w:rsid w:val="00B85B60"/>
    <w:rsid w:val="00B86521"/>
    <w:rsid w:val="00B8735D"/>
    <w:rsid w:val="00B910AD"/>
    <w:rsid w:val="00B91C7E"/>
    <w:rsid w:val="00B92474"/>
    <w:rsid w:val="00B92525"/>
    <w:rsid w:val="00B92FC7"/>
    <w:rsid w:val="00B93099"/>
    <w:rsid w:val="00B932AD"/>
    <w:rsid w:val="00B933FD"/>
    <w:rsid w:val="00B93A25"/>
    <w:rsid w:val="00B93FF4"/>
    <w:rsid w:val="00B94412"/>
    <w:rsid w:val="00B9444A"/>
    <w:rsid w:val="00B94889"/>
    <w:rsid w:val="00B96934"/>
    <w:rsid w:val="00B9739F"/>
    <w:rsid w:val="00B97B16"/>
    <w:rsid w:val="00B97FEC"/>
    <w:rsid w:val="00BA0900"/>
    <w:rsid w:val="00BA1C61"/>
    <w:rsid w:val="00BA4EEC"/>
    <w:rsid w:val="00BA4EF0"/>
    <w:rsid w:val="00BA5C45"/>
    <w:rsid w:val="00BA65F3"/>
    <w:rsid w:val="00BA6C16"/>
    <w:rsid w:val="00BA6F97"/>
    <w:rsid w:val="00BA72F1"/>
    <w:rsid w:val="00BA7403"/>
    <w:rsid w:val="00BA765A"/>
    <w:rsid w:val="00BB0B30"/>
    <w:rsid w:val="00BB0B80"/>
    <w:rsid w:val="00BB15AC"/>
    <w:rsid w:val="00BB2194"/>
    <w:rsid w:val="00BB40B0"/>
    <w:rsid w:val="00BB4E1D"/>
    <w:rsid w:val="00BB56FF"/>
    <w:rsid w:val="00BB6250"/>
    <w:rsid w:val="00BB7FB0"/>
    <w:rsid w:val="00BC0436"/>
    <w:rsid w:val="00BC0AEE"/>
    <w:rsid w:val="00BC1250"/>
    <w:rsid w:val="00BC20C4"/>
    <w:rsid w:val="00BC283C"/>
    <w:rsid w:val="00BC4D53"/>
    <w:rsid w:val="00BC54A3"/>
    <w:rsid w:val="00BC61CC"/>
    <w:rsid w:val="00BC64EE"/>
    <w:rsid w:val="00BC7966"/>
    <w:rsid w:val="00BD1891"/>
    <w:rsid w:val="00BD2023"/>
    <w:rsid w:val="00BD2DDE"/>
    <w:rsid w:val="00BD307D"/>
    <w:rsid w:val="00BD4F98"/>
    <w:rsid w:val="00BD513A"/>
    <w:rsid w:val="00BD54F8"/>
    <w:rsid w:val="00BD6C06"/>
    <w:rsid w:val="00BE009D"/>
    <w:rsid w:val="00BE06E1"/>
    <w:rsid w:val="00BE15F4"/>
    <w:rsid w:val="00BE1B03"/>
    <w:rsid w:val="00BE2E13"/>
    <w:rsid w:val="00BE324B"/>
    <w:rsid w:val="00BE37D4"/>
    <w:rsid w:val="00BE3C75"/>
    <w:rsid w:val="00BE3FAE"/>
    <w:rsid w:val="00BE4927"/>
    <w:rsid w:val="00BE6215"/>
    <w:rsid w:val="00BE6C19"/>
    <w:rsid w:val="00BE6C58"/>
    <w:rsid w:val="00BE7396"/>
    <w:rsid w:val="00BE7B61"/>
    <w:rsid w:val="00BF2E68"/>
    <w:rsid w:val="00BF341A"/>
    <w:rsid w:val="00BF3C6A"/>
    <w:rsid w:val="00BF3EDD"/>
    <w:rsid w:val="00BF4630"/>
    <w:rsid w:val="00BF4D34"/>
    <w:rsid w:val="00BF53C8"/>
    <w:rsid w:val="00BF5511"/>
    <w:rsid w:val="00BF6E8C"/>
    <w:rsid w:val="00BF747C"/>
    <w:rsid w:val="00C0077A"/>
    <w:rsid w:val="00C01807"/>
    <w:rsid w:val="00C019A1"/>
    <w:rsid w:val="00C01DCF"/>
    <w:rsid w:val="00C0563F"/>
    <w:rsid w:val="00C06522"/>
    <w:rsid w:val="00C0775B"/>
    <w:rsid w:val="00C11A8F"/>
    <w:rsid w:val="00C122B3"/>
    <w:rsid w:val="00C13E6C"/>
    <w:rsid w:val="00C14F53"/>
    <w:rsid w:val="00C15067"/>
    <w:rsid w:val="00C15425"/>
    <w:rsid w:val="00C15DDA"/>
    <w:rsid w:val="00C165BB"/>
    <w:rsid w:val="00C16C65"/>
    <w:rsid w:val="00C175A5"/>
    <w:rsid w:val="00C17616"/>
    <w:rsid w:val="00C20B65"/>
    <w:rsid w:val="00C250FB"/>
    <w:rsid w:val="00C263CC"/>
    <w:rsid w:val="00C26A77"/>
    <w:rsid w:val="00C306AC"/>
    <w:rsid w:val="00C31604"/>
    <w:rsid w:val="00C31F74"/>
    <w:rsid w:val="00C324DD"/>
    <w:rsid w:val="00C33237"/>
    <w:rsid w:val="00C34295"/>
    <w:rsid w:val="00C35A94"/>
    <w:rsid w:val="00C36122"/>
    <w:rsid w:val="00C3758E"/>
    <w:rsid w:val="00C40974"/>
    <w:rsid w:val="00C40D41"/>
    <w:rsid w:val="00C43167"/>
    <w:rsid w:val="00C434F4"/>
    <w:rsid w:val="00C4484E"/>
    <w:rsid w:val="00C45ABD"/>
    <w:rsid w:val="00C45B3D"/>
    <w:rsid w:val="00C50561"/>
    <w:rsid w:val="00C51901"/>
    <w:rsid w:val="00C51F7D"/>
    <w:rsid w:val="00C51FC1"/>
    <w:rsid w:val="00C5233C"/>
    <w:rsid w:val="00C54C74"/>
    <w:rsid w:val="00C56D0F"/>
    <w:rsid w:val="00C56D6F"/>
    <w:rsid w:val="00C57016"/>
    <w:rsid w:val="00C571BD"/>
    <w:rsid w:val="00C57A45"/>
    <w:rsid w:val="00C61874"/>
    <w:rsid w:val="00C62078"/>
    <w:rsid w:val="00C62907"/>
    <w:rsid w:val="00C62B34"/>
    <w:rsid w:val="00C63A19"/>
    <w:rsid w:val="00C63DB3"/>
    <w:rsid w:val="00C63EF8"/>
    <w:rsid w:val="00C64499"/>
    <w:rsid w:val="00C644BF"/>
    <w:rsid w:val="00C66CB4"/>
    <w:rsid w:val="00C70873"/>
    <w:rsid w:val="00C71986"/>
    <w:rsid w:val="00C72115"/>
    <w:rsid w:val="00C73315"/>
    <w:rsid w:val="00C8020B"/>
    <w:rsid w:val="00C80A29"/>
    <w:rsid w:val="00C8120E"/>
    <w:rsid w:val="00C81EA3"/>
    <w:rsid w:val="00C83274"/>
    <w:rsid w:val="00C838AE"/>
    <w:rsid w:val="00C84D59"/>
    <w:rsid w:val="00C85B73"/>
    <w:rsid w:val="00C8792E"/>
    <w:rsid w:val="00C87F57"/>
    <w:rsid w:val="00C87FC0"/>
    <w:rsid w:val="00C905C6"/>
    <w:rsid w:val="00C90FAA"/>
    <w:rsid w:val="00C91579"/>
    <w:rsid w:val="00C91E27"/>
    <w:rsid w:val="00C9252C"/>
    <w:rsid w:val="00C94078"/>
    <w:rsid w:val="00C9474B"/>
    <w:rsid w:val="00C9484C"/>
    <w:rsid w:val="00C94DE3"/>
    <w:rsid w:val="00C958AB"/>
    <w:rsid w:val="00C96B33"/>
    <w:rsid w:val="00C9753D"/>
    <w:rsid w:val="00C97AC5"/>
    <w:rsid w:val="00CA2B86"/>
    <w:rsid w:val="00CA3261"/>
    <w:rsid w:val="00CA4AEA"/>
    <w:rsid w:val="00CA67BE"/>
    <w:rsid w:val="00CA7302"/>
    <w:rsid w:val="00CB0FC6"/>
    <w:rsid w:val="00CB1114"/>
    <w:rsid w:val="00CB11A8"/>
    <w:rsid w:val="00CB1E64"/>
    <w:rsid w:val="00CB237A"/>
    <w:rsid w:val="00CB2D3E"/>
    <w:rsid w:val="00CB3D90"/>
    <w:rsid w:val="00CB4EFD"/>
    <w:rsid w:val="00CB538D"/>
    <w:rsid w:val="00CB5AAB"/>
    <w:rsid w:val="00CB6080"/>
    <w:rsid w:val="00CC05F0"/>
    <w:rsid w:val="00CC06C9"/>
    <w:rsid w:val="00CC0A48"/>
    <w:rsid w:val="00CC1949"/>
    <w:rsid w:val="00CC25EF"/>
    <w:rsid w:val="00CC3C83"/>
    <w:rsid w:val="00CC6F49"/>
    <w:rsid w:val="00CC6F7C"/>
    <w:rsid w:val="00CC78B7"/>
    <w:rsid w:val="00CD0276"/>
    <w:rsid w:val="00CD0E2D"/>
    <w:rsid w:val="00CD0F88"/>
    <w:rsid w:val="00CD34FE"/>
    <w:rsid w:val="00CD3B9C"/>
    <w:rsid w:val="00CD4926"/>
    <w:rsid w:val="00CD5907"/>
    <w:rsid w:val="00CD5992"/>
    <w:rsid w:val="00CD5C9F"/>
    <w:rsid w:val="00CD6928"/>
    <w:rsid w:val="00CD73C2"/>
    <w:rsid w:val="00CE0363"/>
    <w:rsid w:val="00CE04A3"/>
    <w:rsid w:val="00CE1435"/>
    <w:rsid w:val="00CE17EB"/>
    <w:rsid w:val="00CE4823"/>
    <w:rsid w:val="00CE514C"/>
    <w:rsid w:val="00CE6876"/>
    <w:rsid w:val="00CE6BCE"/>
    <w:rsid w:val="00CE6E38"/>
    <w:rsid w:val="00CE742C"/>
    <w:rsid w:val="00CE7CE2"/>
    <w:rsid w:val="00CF02D8"/>
    <w:rsid w:val="00CF0A24"/>
    <w:rsid w:val="00CF199E"/>
    <w:rsid w:val="00CF211B"/>
    <w:rsid w:val="00CF2A1D"/>
    <w:rsid w:val="00CF2C1A"/>
    <w:rsid w:val="00CF3738"/>
    <w:rsid w:val="00CF4FAB"/>
    <w:rsid w:val="00CF62EB"/>
    <w:rsid w:val="00CF711A"/>
    <w:rsid w:val="00D008FC"/>
    <w:rsid w:val="00D00D3A"/>
    <w:rsid w:val="00D010AE"/>
    <w:rsid w:val="00D02989"/>
    <w:rsid w:val="00D02CEE"/>
    <w:rsid w:val="00D03DE3"/>
    <w:rsid w:val="00D043F4"/>
    <w:rsid w:val="00D0623A"/>
    <w:rsid w:val="00D0665F"/>
    <w:rsid w:val="00D066AD"/>
    <w:rsid w:val="00D06F3B"/>
    <w:rsid w:val="00D10F93"/>
    <w:rsid w:val="00D11668"/>
    <w:rsid w:val="00D14CC4"/>
    <w:rsid w:val="00D152C0"/>
    <w:rsid w:val="00D153C1"/>
    <w:rsid w:val="00D15520"/>
    <w:rsid w:val="00D15EEE"/>
    <w:rsid w:val="00D169D2"/>
    <w:rsid w:val="00D17231"/>
    <w:rsid w:val="00D176DE"/>
    <w:rsid w:val="00D2042D"/>
    <w:rsid w:val="00D2063B"/>
    <w:rsid w:val="00D21847"/>
    <w:rsid w:val="00D2256E"/>
    <w:rsid w:val="00D22881"/>
    <w:rsid w:val="00D230D3"/>
    <w:rsid w:val="00D2578C"/>
    <w:rsid w:val="00D26204"/>
    <w:rsid w:val="00D27A1C"/>
    <w:rsid w:val="00D300D2"/>
    <w:rsid w:val="00D30377"/>
    <w:rsid w:val="00D30CA7"/>
    <w:rsid w:val="00D311EC"/>
    <w:rsid w:val="00D320CC"/>
    <w:rsid w:val="00D3215C"/>
    <w:rsid w:val="00D337B8"/>
    <w:rsid w:val="00D40E04"/>
    <w:rsid w:val="00D429B8"/>
    <w:rsid w:val="00D42BDE"/>
    <w:rsid w:val="00D44E60"/>
    <w:rsid w:val="00D453E3"/>
    <w:rsid w:val="00D45E98"/>
    <w:rsid w:val="00D4771A"/>
    <w:rsid w:val="00D50E56"/>
    <w:rsid w:val="00D51CD0"/>
    <w:rsid w:val="00D52833"/>
    <w:rsid w:val="00D530E2"/>
    <w:rsid w:val="00D5389A"/>
    <w:rsid w:val="00D54128"/>
    <w:rsid w:val="00D546E8"/>
    <w:rsid w:val="00D54FB7"/>
    <w:rsid w:val="00D5523C"/>
    <w:rsid w:val="00D55772"/>
    <w:rsid w:val="00D55ACF"/>
    <w:rsid w:val="00D55BF9"/>
    <w:rsid w:val="00D560B7"/>
    <w:rsid w:val="00D565E5"/>
    <w:rsid w:val="00D57CDA"/>
    <w:rsid w:val="00D605F2"/>
    <w:rsid w:val="00D6266D"/>
    <w:rsid w:val="00D647BE"/>
    <w:rsid w:val="00D64D6F"/>
    <w:rsid w:val="00D654BF"/>
    <w:rsid w:val="00D670C6"/>
    <w:rsid w:val="00D676C2"/>
    <w:rsid w:val="00D71245"/>
    <w:rsid w:val="00D73ADA"/>
    <w:rsid w:val="00D73C9F"/>
    <w:rsid w:val="00D73E4F"/>
    <w:rsid w:val="00D76E0E"/>
    <w:rsid w:val="00D773F8"/>
    <w:rsid w:val="00D7799F"/>
    <w:rsid w:val="00D77DA1"/>
    <w:rsid w:val="00D800BE"/>
    <w:rsid w:val="00D81538"/>
    <w:rsid w:val="00D816B3"/>
    <w:rsid w:val="00D823AF"/>
    <w:rsid w:val="00D8245F"/>
    <w:rsid w:val="00D82821"/>
    <w:rsid w:val="00D82B6A"/>
    <w:rsid w:val="00D83AC2"/>
    <w:rsid w:val="00D83C13"/>
    <w:rsid w:val="00D84DF2"/>
    <w:rsid w:val="00D85001"/>
    <w:rsid w:val="00D86141"/>
    <w:rsid w:val="00D863CC"/>
    <w:rsid w:val="00D86650"/>
    <w:rsid w:val="00D877AE"/>
    <w:rsid w:val="00D904B6"/>
    <w:rsid w:val="00D90BCD"/>
    <w:rsid w:val="00D91D2A"/>
    <w:rsid w:val="00D93545"/>
    <w:rsid w:val="00D94DEC"/>
    <w:rsid w:val="00D9594D"/>
    <w:rsid w:val="00D967DC"/>
    <w:rsid w:val="00DA00F9"/>
    <w:rsid w:val="00DA0565"/>
    <w:rsid w:val="00DA1089"/>
    <w:rsid w:val="00DA1AF2"/>
    <w:rsid w:val="00DA2667"/>
    <w:rsid w:val="00DA2A57"/>
    <w:rsid w:val="00DA2B25"/>
    <w:rsid w:val="00DA3D91"/>
    <w:rsid w:val="00DA4CC6"/>
    <w:rsid w:val="00DA5742"/>
    <w:rsid w:val="00DA627D"/>
    <w:rsid w:val="00DA6351"/>
    <w:rsid w:val="00DA6527"/>
    <w:rsid w:val="00DA67FB"/>
    <w:rsid w:val="00DA6E7B"/>
    <w:rsid w:val="00DA78A7"/>
    <w:rsid w:val="00DA7A3C"/>
    <w:rsid w:val="00DB05A2"/>
    <w:rsid w:val="00DB237A"/>
    <w:rsid w:val="00DB3E5F"/>
    <w:rsid w:val="00DB5C0A"/>
    <w:rsid w:val="00DB65B0"/>
    <w:rsid w:val="00DB6F15"/>
    <w:rsid w:val="00DB70C5"/>
    <w:rsid w:val="00DC0583"/>
    <w:rsid w:val="00DC0761"/>
    <w:rsid w:val="00DC1660"/>
    <w:rsid w:val="00DC1F31"/>
    <w:rsid w:val="00DC30B1"/>
    <w:rsid w:val="00DC42D5"/>
    <w:rsid w:val="00DC56E7"/>
    <w:rsid w:val="00DC65D4"/>
    <w:rsid w:val="00DC6A6D"/>
    <w:rsid w:val="00DC6F0C"/>
    <w:rsid w:val="00DC74C9"/>
    <w:rsid w:val="00DC79DA"/>
    <w:rsid w:val="00DC7F32"/>
    <w:rsid w:val="00DD2155"/>
    <w:rsid w:val="00DD240A"/>
    <w:rsid w:val="00DD319C"/>
    <w:rsid w:val="00DD3DA8"/>
    <w:rsid w:val="00DD41AD"/>
    <w:rsid w:val="00DD47B7"/>
    <w:rsid w:val="00DD4C09"/>
    <w:rsid w:val="00DD52FE"/>
    <w:rsid w:val="00DD63A8"/>
    <w:rsid w:val="00DD7775"/>
    <w:rsid w:val="00DD7829"/>
    <w:rsid w:val="00DD790C"/>
    <w:rsid w:val="00DE37B5"/>
    <w:rsid w:val="00DE4045"/>
    <w:rsid w:val="00DE53EA"/>
    <w:rsid w:val="00DE5798"/>
    <w:rsid w:val="00DE5AC1"/>
    <w:rsid w:val="00DE607A"/>
    <w:rsid w:val="00DE6712"/>
    <w:rsid w:val="00DE6E4F"/>
    <w:rsid w:val="00DE749B"/>
    <w:rsid w:val="00DF175A"/>
    <w:rsid w:val="00DF26A6"/>
    <w:rsid w:val="00DF2E0B"/>
    <w:rsid w:val="00DF496E"/>
    <w:rsid w:val="00DF79E0"/>
    <w:rsid w:val="00E00A40"/>
    <w:rsid w:val="00E01347"/>
    <w:rsid w:val="00E0144D"/>
    <w:rsid w:val="00E016F4"/>
    <w:rsid w:val="00E01F3F"/>
    <w:rsid w:val="00E0291E"/>
    <w:rsid w:val="00E02C72"/>
    <w:rsid w:val="00E030FA"/>
    <w:rsid w:val="00E06EE0"/>
    <w:rsid w:val="00E07F56"/>
    <w:rsid w:val="00E10F91"/>
    <w:rsid w:val="00E110E8"/>
    <w:rsid w:val="00E11981"/>
    <w:rsid w:val="00E129FF"/>
    <w:rsid w:val="00E13483"/>
    <w:rsid w:val="00E140A2"/>
    <w:rsid w:val="00E16143"/>
    <w:rsid w:val="00E16472"/>
    <w:rsid w:val="00E16733"/>
    <w:rsid w:val="00E20610"/>
    <w:rsid w:val="00E208B9"/>
    <w:rsid w:val="00E21CBB"/>
    <w:rsid w:val="00E225D4"/>
    <w:rsid w:val="00E22F58"/>
    <w:rsid w:val="00E24234"/>
    <w:rsid w:val="00E24AAA"/>
    <w:rsid w:val="00E25348"/>
    <w:rsid w:val="00E273A9"/>
    <w:rsid w:val="00E2765B"/>
    <w:rsid w:val="00E276F0"/>
    <w:rsid w:val="00E2790A"/>
    <w:rsid w:val="00E3155C"/>
    <w:rsid w:val="00E315DA"/>
    <w:rsid w:val="00E321D7"/>
    <w:rsid w:val="00E32601"/>
    <w:rsid w:val="00E327AB"/>
    <w:rsid w:val="00E33D61"/>
    <w:rsid w:val="00E3432C"/>
    <w:rsid w:val="00E351A0"/>
    <w:rsid w:val="00E360A7"/>
    <w:rsid w:val="00E3690C"/>
    <w:rsid w:val="00E3757B"/>
    <w:rsid w:val="00E37B03"/>
    <w:rsid w:val="00E37EA6"/>
    <w:rsid w:val="00E37F0F"/>
    <w:rsid w:val="00E40B2D"/>
    <w:rsid w:val="00E411B8"/>
    <w:rsid w:val="00E42995"/>
    <w:rsid w:val="00E43DA8"/>
    <w:rsid w:val="00E43F51"/>
    <w:rsid w:val="00E4583F"/>
    <w:rsid w:val="00E45844"/>
    <w:rsid w:val="00E47138"/>
    <w:rsid w:val="00E4781E"/>
    <w:rsid w:val="00E47941"/>
    <w:rsid w:val="00E47B25"/>
    <w:rsid w:val="00E50329"/>
    <w:rsid w:val="00E50AF3"/>
    <w:rsid w:val="00E52913"/>
    <w:rsid w:val="00E5448F"/>
    <w:rsid w:val="00E54A5D"/>
    <w:rsid w:val="00E54CCF"/>
    <w:rsid w:val="00E554E8"/>
    <w:rsid w:val="00E55907"/>
    <w:rsid w:val="00E57B64"/>
    <w:rsid w:val="00E601AE"/>
    <w:rsid w:val="00E602DE"/>
    <w:rsid w:val="00E604BA"/>
    <w:rsid w:val="00E60571"/>
    <w:rsid w:val="00E60FCF"/>
    <w:rsid w:val="00E61CE9"/>
    <w:rsid w:val="00E61F00"/>
    <w:rsid w:val="00E6336A"/>
    <w:rsid w:val="00E643BB"/>
    <w:rsid w:val="00E64FE7"/>
    <w:rsid w:val="00E654F5"/>
    <w:rsid w:val="00E660DF"/>
    <w:rsid w:val="00E66D02"/>
    <w:rsid w:val="00E67C10"/>
    <w:rsid w:val="00E7017B"/>
    <w:rsid w:val="00E70459"/>
    <w:rsid w:val="00E7098C"/>
    <w:rsid w:val="00E70C93"/>
    <w:rsid w:val="00E72C8A"/>
    <w:rsid w:val="00E72EB3"/>
    <w:rsid w:val="00E73DA1"/>
    <w:rsid w:val="00E74FB8"/>
    <w:rsid w:val="00E7555F"/>
    <w:rsid w:val="00E757D1"/>
    <w:rsid w:val="00E759F2"/>
    <w:rsid w:val="00E806B4"/>
    <w:rsid w:val="00E80797"/>
    <w:rsid w:val="00E824FC"/>
    <w:rsid w:val="00E8264B"/>
    <w:rsid w:val="00E82E79"/>
    <w:rsid w:val="00E868B5"/>
    <w:rsid w:val="00E905AE"/>
    <w:rsid w:val="00E909F0"/>
    <w:rsid w:val="00E9197C"/>
    <w:rsid w:val="00E92F7F"/>
    <w:rsid w:val="00E9489A"/>
    <w:rsid w:val="00E94A2C"/>
    <w:rsid w:val="00E94CBE"/>
    <w:rsid w:val="00E952FD"/>
    <w:rsid w:val="00E9555E"/>
    <w:rsid w:val="00E95E77"/>
    <w:rsid w:val="00E9609D"/>
    <w:rsid w:val="00E97551"/>
    <w:rsid w:val="00EA03F0"/>
    <w:rsid w:val="00EA06AA"/>
    <w:rsid w:val="00EA2119"/>
    <w:rsid w:val="00EA2811"/>
    <w:rsid w:val="00EA44B2"/>
    <w:rsid w:val="00EA4519"/>
    <w:rsid w:val="00EA4982"/>
    <w:rsid w:val="00EA4C49"/>
    <w:rsid w:val="00EA5B7B"/>
    <w:rsid w:val="00EA6B5D"/>
    <w:rsid w:val="00EA7417"/>
    <w:rsid w:val="00EA7AF9"/>
    <w:rsid w:val="00EB0B3E"/>
    <w:rsid w:val="00EB0BA7"/>
    <w:rsid w:val="00EB1678"/>
    <w:rsid w:val="00EB19F9"/>
    <w:rsid w:val="00EB1D1A"/>
    <w:rsid w:val="00EB2CA8"/>
    <w:rsid w:val="00EB3D82"/>
    <w:rsid w:val="00EB578D"/>
    <w:rsid w:val="00EB5AE5"/>
    <w:rsid w:val="00EB5F26"/>
    <w:rsid w:val="00EB6AF2"/>
    <w:rsid w:val="00EB723B"/>
    <w:rsid w:val="00EB765C"/>
    <w:rsid w:val="00EB79C0"/>
    <w:rsid w:val="00EB7F57"/>
    <w:rsid w:val="00EC0CD9"/>
    <w:rsid w:val="00EC1B51"/>
    <w:rsid w:val="00EC1D14"/>
    <w:rsid w:val="00EC2EFE"/>
    <w:rsid w:val="00EC4B92"/>
    <w:rsid w:val="00EC629C"/>
    <w:rsid w:val="00EC7FE2"/>
    <w:rsid w:val="00ED0239"/>
    <w:rsid w:val="00ED0A07"/>
    <w:rsid w:val="00ED0A08"/>
    <w:rsid w:val="00ED0EA6"/>
    <w:rsid w:val="00ED1B1A"/>
    <w:rsid w:val="00ED41D1"/>
    <w:rsid w:val="00ED48D6"/>
    <w:rsid w:val="00ED5145"/>
    <w:rsid w:val="00ED58E7"/>
    <w:rsid w:val="00ED5DB1"/>
    <w:rsid w:val="00ED60D1"/>
    <w:rsid w:val="00ED6CAA"/>
    <w:rsid w:val="00EE22C4"/>
    <w:rsid w:val="00EE2810"/>
    <w:rsid w:val="00EE30D4"/>
    <w:rsid w:val="00EE3817"/>
    <w:rsid w:val="00EE60B3"/>
    <w:rsid w:val="00EE7D9C"/>
    <w:rsid w:val="00EF1580"/>
    <w:rsid w:val="00EF257B"/>
    <w:rsid w:val="00EF282B"/>
    <w:rsid w:val="00EF2A92"/>
    <w:rsid w:val="00EF3E92"/>
    <w:rsid w:val="00EF3FF2"/>
    <w:rsid w:val="00EF42E5"/>
    <w:rsid w:val="00EF5498"/>
    <w:rsid w:val="00EF602D"/>
    <w:rsid w:val="00F0026C"/>
    <w:rsid w:val="00F005B2"/>
    <w:rsid w:val="00F016C1"/>
    <w:rsid w:val="00F01B44"/>
    <w:rsid w:val="00F01E3D"/>
    <w:rsid w:val="00F0229F"/>
    <w:rsid w:val="00F04D02"/>
    <w:rsid w:val="00F05199"/>
    <w:rsid w:val="00F101E1"/>
    <w:rsid w:val="00F1087B"/>
    <w:rsid w:val="00F10AE7"/>
    <w:rsid w:val="00F12B7C"/>
    <w:rsid w:val="00F15F67"/>
    <w:rsid w:val="00F177F1"/>
    <w:rsid w:val="00F20328"/>
    <w:rsid w:val="00F2075B"/>
    <w:rsid w:val="00F23085"/>
    <w:rsid w:val="00F246ED"/>
    <w:rsid w:val="00F25BAF"/>
    <w:rsid w:val="00F2750B"/>
    <w:rsid w:val="00F27E87"/>
    <w:rsid w:val="00F30F44"/>
    <w:rsid w:val="00F31548"/>
    <w:rsid w:val="00F3174C"/>
    <w:rsid w:val="00F335C6"/>
    <w:rsid w:val="00F33F21"/>
    <w:rsid w:val="00F3403B"/>
    <w:rsid w:val="00F342D1"/>
    <w:rsid w:val="00F353B0"/>
    <w:rsid w:val="00F35E31"/>
    <w:rsid w:val="00F36028"/>
    <w:rsid w:val="00F36127"/>
    <w:rsid w:val="00F36F73"/>
    <w:rsid w:val="00F37CB4"/>
    <w:rsid w:val="00F41306"/>
    <w:rsid w:val="00F4154B"/>
    <w:rsid w:val="00F41A8C"/>
    <w:rsid w:val="00F44181"/>
    <w:rsid w:val="00F4488D"/>
    <w:rsid w:val="00F46609"/>
    <w:rsid w:val="00F46865"/>
    <w:rsid w:val="00F46CDB"/>
    <w:rsid w:val="00F4700E"/>
    <w:rsid w:val="00F50A84"/>
    <w:rsid w:val="00F51391"/>
    <w:rsid w:val="00F51F59"/>
    <w:rsid w:val="00F5249D"/>
    <w:rsid w:val="00F524E4"/>
    <w:rsid w:val="00F52805"/>
    <w:rsid w:val="00F5318F"/>
    <w:rsid w:val="00F543EC"/>
    <w:rsid w:val="00F54E39"/>
    <w:rsid w:val="00F55022"/>
    <w:rsid w:val="00F55E99"/>
    <w:rsid w:val="00F5691A"/>
    <w:rsid w:val="00F56DED"/>
    <w:rsid w:val="00F57826"/>
    <w:rsid w:val="00F61002"/>
    <w:rsid w:val="00F61709"/>
    <w:rsid w:val="00F62EFF"/>
    <w:rsid w:val="00F631D2"/>
    <w:rsid w:val="00F647CC"/>
    <w:rsid w:val="00F65A80"/>
    <w:rsid w:val="00F66509"/>
    <w:rsid w:val="00F6727C"/>
    <w:rsid w:val="00F67DDE"/>
    <w:rsid w:val="00F67E22"/>
    <w:rsid w:val="00F7025C"/>
    <w:rsid w:val="00F70A36"/>
    <w:rsid w:val="00F70DD0"/>
    <w:rsid w:val="00F710D3"/>
    <w:rsid w:val="00F71755"/>
    <w:rsid w:val="00F7176A"/>
    <w:rsid w:val="00F71DC6"/>
    <w:rsid w:val="00F71F22"/>
    <w:rsid w:val="00F72A23"/>
    <w:rsid w:val="00F751D8"/>
    <w:rsid w:val="00F758D2"/>
    <w:rsid w:val="00F7646B"/>
    <w:rsid w:val="00F76E3B"/>
    <w:rsid w:val="00F774EC"/>
    <w:rsid w:val="00F77715"/>
    <w:rsid w:val="00F77C6B"/>
    <w:rsid w:val="00F81BCD"/>
    <w:rsid w:val="00F85AA7"/>
    <w:rsid w:val="00F86975"/>
    <w:rsid w:val="00F86A20"/>
    <w:rsid w:val="00F87549"/>
    <w:rsid w:val="00F8759F"/>
    <w:rsid w:val="00F90576"/>
    <w:rsid w:val="00F9070C"/>
    <w:rsid w:val="00F91BC3"/>
    <w:rsid w:val="00F9259B"/>
    <w:rsid w:val="00F92B36"/>
    <w:rsid w:val="00F941B2"/>
    <w:rsid w:val="00F944EF"/>
    <w:rsid w:val="00F94664"/>
    <w:rsid w:val="00F94B19"/>
    <w:rsid w:val="00F95C51"/>
    <w:rsid w:val="00F95F4F"/>
    <w:rsid w:val="00F961EB"/>
    <w:rsid w:val="00F97A6C"/>
    <w:rsid w:val="00F97E94"/>
    <w:rsid w:val="00FA1668"/>
    <w:rsid w:val="00FA1C0D"/>
    <w:rsid w:val="00FA3E4B"/>
    <w:rsid w:val="00FA4045"/>
    <w:rsid w:val="00FA415E"/>
    <w:rsid w:val="00FA5547"/>
    <w:rsid w:val="00FA5C62"/>
    <w:rsid w:val="00FA5D74"/>
    <w:rsid w:val="00FA698A"/>
    <w:rsid w:val="00FA7B8E"/>
    <w:rsid w:val="00FA7B9F"/>
    <w:rsid w:val="00FB00D4"/>
    <w:rsid w:val="00FB0206"/>
    <w:rsid w:val="00FB0C5A"/>
    <w:rsid w:val="00FB0FF1"/>
    <w:rsid w:val="00FB162E"/>
    <w:rsid w:val="00FB1AC7"/>
    <w:rsid w:val="00FB248F"/>
    <w:rsid w:val="00FB24C0"/>
    <w:rsid w:val="00FB24FA"/>
    <w:rsid w:val="00FB2786"/>
    <w:rsid w:val="00FB2816"/>
    <w:rsid w:val="00FB2844"/>
    <w:rsid w:val="00FB32B7"/>
    <w:rsid w:val="00FB3CBD"/>
    <w:rsid w:val="00FB5874"/>
    <w:rsid w:val="00FB5A5F"/>
    <w:rsid w:val="00FB6AF3"/>
    <w:rsid w:val="00FB70E3"/>
    <w:rsid w:val="00FC0014"/>
    <w:rsid w:val="00FC006F"/>
    <w:rsid w:val="00FC030E"/>
    <w:rsid w:val="00FC046C"/>
    <w:rsid w:val="00FC0608"/>
    <w:rsid w:val="00FC1D61"/>
    <w:rsid w:val="00FC1E28"/>
    <w:rsid w:val="00FC320E"/>
    <w:rsid w:val="00FC44DD"/>
    <w:rsid w:val="00FC4791"/>
    <w:rsid w:val="00FC4DCB"/>
    <w:rsid w:val="00FC63AD"/>
    <w:rsid w:val="00FC64F9"/>
    <w:rsid w:val="00FC665A"/>
    <w:rsid w:val="00FC7712"/>
    <w:rsid w:val="00FD0374"/>
    <w:rsid w:val="00FD0A17"/>
    <w:rsid w:val="00FD1574"/>
    <w:rsid w:val="00FD28B3"/>
    <w:rsid w:val="00FD295E"/>
    <w:rsid w:val="00FD2DA2"/>
    <w:rsid w:val="00FD4934"/>
    <w:rsid w:val="00FD4EE9"/>
    <w:rsid w:val="00FE054C"/>
    <w:rsid w:val="00FE17E9"/>
    <w:rsid w:val="00FE2455"/>
    <w:rsid w:val="00FE34C2"/>
    <w:rsid w:val="00FE3CDF"/>
    <w:rsid w:val="00FE4404"/>
    <w:rsid w:val="00FE58AF"/>
    <w:rsid w:val="00FE5B52"/>
    <w:rsid w:val="00FF0873"/>
    <w:rsid w:val="00FF0958"/>
    <w:rsid w:val="00FF16FC"/>
    <w:rsid w:val="00FF3637"/>
    <w:rsid w:val="00FF4276"/>
    <w:rsid w:val="00FF7AB0"/>
    <w:rsid w:val="00FF7ABA"/>
    <w:rsid w:val="00FF7AE7"/>
    <w:rsid w:val="00FF7CC9"/>
    <w:rsid w:val="00FF7ED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07"/>
  </w:style>
  <w:style w:type="paragraph" w:styleId="20">
    <w:name w:val="heading 2"/>
    <w:basedOn w:val="a"/>
    <w:link w:val="21"/>
    <w:uiPriority w:val="9"/>
    <w:qFormat/>
    <w:rsid w:val="00DC65D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043F4"/>
    <w:pPr>
      <w:tabs>
        <w:tab w:val="center" w:pos="4677"/>
        <w:tab w:val="right" w:pos="9355"/>
      </w:tabs>
    </w:pPr>
  </w:style>
  <w:style w:type="character" w:customStyle="1" w:styleId="a5">
    <w:name w:val="Верхний колонтитул Знак"/>
    <w:basedOn w:val="a0"/>
    <w:link w:val="a4"/>
    <w:uiPriority w:val="99"/>
    <w:rsid w:val="00D043F4"/>
  </w:style>
  <w:style w:type="paragraph" w:styleId="a6">
    <w:name w:val="footer"/>
    <w:basedOn w:val="a"/>
    <w:link w:val="a7"/>
    <w:uiPriority w:val="99"/>
    <w:unhideWhenUsed/>
    <w:rsid w:val="00D043F4"/>
    <w:pPr>
      <w:tabs>
        <w:tab w:val="center" w:pos="4677"/>
        <w:tab w:val="right" w:pos="9355"/>
      </w:tabs>
    </w:pPr>
  </w:style>
  <w:style w:type="character" w:customStyle="1" w:styleId="a7">
    <w:name w:val="Нижний колонтитул Знак"/>
    <w:basedOn w:val="a0"/>
    <w:link w:val="a6"/>
    <w:uiPriority w:val="99"/>
    <w:rsid w:val="00D043F4"/>
  </w:style>
  <w:style w:type="paragraph" w:styleId="a8">
    <w:name w:val="Normal (Web)"/>
    <w:basedOn w:val="a"/>
    <w:uiPriority w:val="99"/>
    <w:unhideWhenUsed/>
    <w:rsid w:val="00D043F4"/>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B0BA7"/>
    <w:rPr>
      <w:rFonts w:ascii="Tahoma" w:hAnsi="Tahoma" w:cs="Tahoma"/>
      <w:sz w:val="16"/>
      <w:szCs w:val="16"/>
    </w:rPr>
  </w:style>
  <w:style w:type="character" w:customStyle="1" w:styleId="aa">
    <w:name w:val="Текст выноски Знак"/>
    <w:basedOn w:val="a0"/>
    <w:link w:val="a9"/>
    <w:uiPriority w:val="99"/>
    <w:semiHidden/>
    <w:rsid w:val="00EB0BA7"/>
    <w:rPr>
      <w:rFonts w:ascii="Tahoma" w:hAnsi="Tahoma" w:cs="Tahoma"/>
      <w:sz w:val="16"/>
      <w:szCs w:val="16"/>
    </w:rPr>
  </w:style>
  <w:style w:type="paragraph" w:styleId="ab">
    <w:name w:val="List Paragraph"/>
    <w:basedOn w:val="a"/>
    <w:uiPriority w:val="34"/>
    <w:qFormat/>
    <w:rsid w:val="0068685B"/>
    <w:pPr>
      <w:ind w:left="720"/>
      <w:contextualSpacing/>
    </w:pPr>
    <w:rPr>
      <w:rFonts w:ascii="Times New Roman" w:eastAsia="Times New Roman" w:hAnsi="Times New Roman" w:cs="Times New Roman"/>
      <w:sz w:val="26"/>
      <w:szCs w:val="20"/>
      <w:lang w:eastAsia="ru-RU"/>
    </w:rPr>
  </w:style>
  <w:style w:type="paragraph" w:customStyle="1" w:styleId="ConsPlusNormal">
    <w:name w:val="ConsPlusNormal"/>
    <w:rsid w:val="006E7E1B"/>
    <w:pPr>
      <w:widowControl w:val="0"/>
      <w:autoSpaceDE w:val="0"/>
      <w:autoSpaceDN w:val="0"/>
      <w:adjustRightInd w:val="0"/>
    </w:pPr>
    <w:rPr>
      <w:rFonts w:ascii="Times New Roman" w:eastAsiaTheme="minorEastAsia" w:hAnsi="Times New Roman" w:cs="Times New Roman"/>
      <w:sz w:val="24"/>
      <w:szCs w:val="24"/>
      <w:lang w:eastAsia="ja-JP"/>
    </w:rPr>
  </w:style>
  <w:style w:type="paragraph" w:customStyle="1" w:styleId="ConsPlusNonformat">
    <w:name w:val="ConsPlusNonformat"/>
    <w:uiPriority w:val="99"/>
    <w:rsid w:val="006E7E1B"/>
    <w:pPr>
      <w:widowControl w:val="0"/>
      <w:autoSpaceDE w:val="0"/>
      <w:autoSpaceDN w:val="0"/>
      <w:adjustRightInd w:val="0"/>
    </w:pPr>
    <w:rPr>
      <w:rFonts w:ascii="Courier New" w:eastAsiaTheme="minorEastAsia" w:hAnsi="Courier New" w:cs="Courier New"/>
      <w:sz w:val="20"/>
      <w:szCs w:val="20"/>
      <w:lang w:eastAsia="ja-JP"/>
    </w:rPr>
  </w:style>
  <w:style w:type="paragraph" w:customStyle="1" w:styleId="ConsPlusCell">
    <w:name w:val="ConsPlusCell"/>
    <w:uiPriority w:val="99"/>
    <w:rsid w:val="009A59FA"/>
    <w:pPr>
      <w:widowControl w:val="0"/>
      <w:autoSpaceDE w:val="0"/>
      <w:autoSpaceDN w:val="0"/>
      <w:adjustRightInd w:val="0"/>
    </w:pPr>
    <w:rPr>
      <w:rFonts w:ascii="Courier New" w:eastAsiaTheme="minorEastAsia" w:hAnsi="Courier New" w:cs="Courier New"/>
      <w:sz w:val="20"/>
      <w:szCs w:val="20"/>
      <w:lang w:eastAsia="ja-JP"/>
    </w:rPr>
  </w:style>
  <w:style w:type="character" w:customStyle="1" w:styleId="21">
    <w:name w:val="Заголовок 2 Знак"/>
    <w:basedOn w:val="a0"/>
    <w:link w:val="20"/>
    <w:uiPriority w:val="9"/>
    <w:rsid w:val="00DC65D4"/>
    <w:rPr>
      <w:rFonts w:ascii="Times New Roman" w:eastAsia="Times New Roman" w:hAnsi="Times New Roman" w:cs="Times New Roman"/>
      <w:b/>
      <w:bCs/>
      <w:sz w:val="36"/>
      <w:szCs w:val="36"/>
      <w:lang w:eastAsia="ru-RU"/>
    </w:rPr>
  </w:style>
  <w:style w:type="numbering" w:customStyle="1" w:styleId="2">
    <w:name w:val="Стиль2"/>
    <w:uiPriority w:val="99"/>
    <w:rsid w:val="00DC65D4"/>
    <w:pPr>
      <w:numPr>
        <w:numId w:val="5"/>
      </w:numPr>
    </w:pPr>
  </w:style>
  <w:style w:type="character" w:styleId="ac">
    <w:name w:val="annotation reference"/>
    <w:uiPriority w:val="99"/>
    <w:semiHidden/>
    <w:unhideWhenUsed/>
    <w:rsid w:val="00DC65D4"/>
    <w:rPr>
      <w:sz w:val="16"/>
      <w:szCs w:val="16"/>
    </w:rPr>
  </w:style>
  <w:style w:type="paragraph" w:styleId="ad">
    <w:name w:val="annotation text"/>
    <w:basedOn w:val="a"/>
    <w:link w:val="ae"/>
    <w:uiPriority w:val="99"/>
    <w:semiHidden/>
    <w:unhideWhenUsed/>
    <w:rsid w:val="00DC65D4"/>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DC65D4"/>
    <w:rPr>
      <w:rFonts w:ascii="Times New Roman" w:eastAsia="Times New Roman" w:hAnsi="Times New Roman" w:cs="Times New Roman"/>
      <w:sz w:val="20"/>
      <w:szCs w:val="20"/>
      <w:lang w:eastAsia="ru-RU"/>
    </w:rPr>
  </w:style>
  <w:style w:type="paragraph" w:customStyle="1" w:styleId="1">
    <w:name w:val="Маркир. список 1"/>
    <w:basedOn w:val="a"/>
    <w:rsid w:val="00DC65D4"/>
    <w:pPr>
      <w:numPr>
        <w:numId w:val="6"/>
      </w:numPr>
      <w:spacing w:line="360" w:lineRule="auto"/>
    </w:pPr>
    <w:rPr>
      <w:rFonts w:ascii="Times New Roman" w:eastAsia="Times New Roman" w:hAnsi="Times New Roman" w:cs="Times New Roman"/>
      <w:sz w:val="28"/>
      <w:szCs w:val="28"/>
    </w:rPr>
  </w:style>
  <w:style w:type="paragraph" w:customStyle="1" w:styleId="10">
    <w:name w:val="заголовок 1"/>
    <w:basedOn w:val="a"/>
    <w:next w:val="a"/>
    <w:rsid w:val="00DC65D4"/>
    <w:pPr>
      <w:keepNext/>
      <w:autoSpaceDE w:val="0"/>
      <w:autoSpaceDN w:val="0"/>
      <w:ind w:left="426" w:firstLine="708"/>
      <w:outlineLvl w:val="0"/>
    </w:pPr>
    <w:rPr>
      <w:rFonts w:ascii="Times New Roman" w:eastAsia="Times New Roman" w:hAnsi="Times New Roman" w:cs="Times New Roman"/>
      <w:sz w:val="24"/>
      <w:szCs w:val="24"/>
      <w:lang w:eastAsia="ru-RU"/>
    </w:rPr>
  </w:style>
  <w:style w:type="paragraph" w:styleId="af">
    <w:name w:val="Body Text"/>
    <w:basedOn w:val="a"/>
    <w:link w:val="af0"/>
    <w:rsid w:val="00DC65D4"/>
    <w:pPr>
      <w:autoSpaceDE w:val="0"/>
      <w:autoSpaceDN w:val="0"/>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DC65D4"/>
    <w:rPr>
      <w:rFonts w:ascii="Times New Roman" w:eastAsia="Times New Roman" w:hAnsi="Times New Roman" w:cs="Times New Roman"/>
      <w:sz w:val="24"/>
      <w:szCs w:val="24"/>
      <w:lang w:eastAsia="ru-RU"/>
    </w:rPr>
  </w:style>
  <w:style w:type="paragraph" w:styleId="22">
    <w:name w:val="Body Text 2"/>
    <w:basedOn w:val="a"/>
    <w:link w:val="23"/>
    <w:rsid w:val="00DC65D4"/>
    <w:pPr>
      <w:autoSpaceDE w:val="0"/>
      <w:autoSpaceDN w:val="0"/>
      <w:ind w:left="1440"/>
    </w:pPr>
    <w:rPr>
      <w:rFonts w:ascii="Times New Roman" w:eastAsia="Times New Roman" w:hAnsi="Times New Roman" w:cs="Times New Roman"/>
      <w:b/>
      <w:bCs/>
      <w:i/>
      <w:iCs/>
      <w:sz w:val="24"/>
      <w:szCs w:val="24"/>
      <w:lang w:eastAsia="ru-RU"/>
    </w:rPr>
  </w:style>
  <w:style w:type="character" w:customStyle="1" w:styleId="23">
    <w:name w:val="Основной текст 2 Знак"/>
    <w:basedOn w:val="a0"/>
    <w:link w:val="22"/>
    <w:rsid w:val="00DC65D4"/>
    <w:rPr>
      <w:rFonts w:ascii="Times New Roman" w:eastAsia="Times New Roman" w:hAnsi="Times New Roman" w:cs="Times New Roman"/>
      <w:b/>
      <w:bCs/>
      <w:i/>
      <w:iCs/>
      <w:sz w:val="24"/>
      <w:szCs w:val="24"/>
      <w:lang w:eastAsia="ru-RU"/>
    </w:rPr>
  </w:style>
  <w:style w:type="character" w:styleId="af1">
    <w:name w:val="Hyperlink"/>
    <w:basedOn w:val="a0"/>
    <w:uiPriority w:val="99"/>
    <w:semiHidden/>
    <w:unhideWhenUsed/>
    <w:rsid w:val="00DC65D4"/>
    <w:rPr>
      <w:color w:val="0000FF"/>
      <w:u w:val="single"/>
    </w:rPr>
  </w:style>
  <w:style w:type="character" w:customStyle="1" w:styleId="b-message-headfield-value">
    <w:name w:val="b-message-head__field-value"/>
    <w:basedOn w:val="a0"/>
    <w:rsid w:val="00DC65D4"/>
  </w:style>
  <w:style w:type="paragraph" w:styleId="af2">
    <w:name w:val="Body Text Indent"/>
    <w:basedOn w:val="a"/>
    <w:link w:val="af3"/>
    <w:uiPriority w:val="99"/>
    <w:unhideWhenUsed/>
    <w:rsid w:val="00DC65D4"/>
    <w:pPr>
      <w:spacing w:after="120" w:line="276" w:lineRule="auto"/>
      <w:ind w:left="283"/>
    </w:pPr>
  </w:style>
  <w:style w:type="character" w:customStyle="1" w:styleId="af3">
    <w:name w:val="Основной текст с отступом Знак"/>
    <w:basedOn w:val="a0"/>
    <w:link w:val="af2"/>
    <w:uiPriority w:val="99"/>
    <w:rsid w:val="00DC65D4"/>
  </w:style>
  <w:style w:type="paragraph" w:styleId="24">
    <w:name w:val="Body Text Indent 2"/>
    <w:basedOn w:val="a"/>
    <w:link w:val="25"/>
    <w:rsid w:val="00DC65D4"/>
    <w:pPr>
      <w:spacing w:after="120" w:line="480" w:lineRule="auto"/>
      <w:ind w:left="283"/>
    </w:pPr>
    <w:rPr>
      <w:rFonts w:ascii="Times New Roman" w:eastAsia="MS Mincho" w:hAnsi="Times New Roman" w:cs="Times New Roman"/>
      <w:sz w:val="24"/>
      <w:szCs w:val="24"/>
      <w:lang w:eastAsia="ja-JP"/>
    </w:rPr>
  </w:style>
  <w:style w:type="character" w:customStyle="1" w:styleId="25">
    <w:name w:val="Основной текст с отступом 2 Знак"/>
    <w:basedOn w:val="a0"/>
    <w:link w:val="24"/>
    <w:rsid w:val="00DC65D4"/>
    <w:rPr>
      <w:rFonts w:ascii="Times New Roman" w:eastAsia="MS Mincho" w:hAnsi="Times New Roman" w:cs="Times New Roman"/>
      <w:sz w:val="24"/>
      <w:szCs w:val="24"/>
      <w:lang w:eastAsia="ja-JP"/>
    </w:rPr>
  </w:style>
  <w:style w:type="paragraph" w:styleId="af4">
    <w:name w:val="footnote text"/>
    <w:basedOn w:val="a"/>
    <w:link w:val="af5"/>
    <w:semiHidden/>
    <w:rsid w:val="00DC65D4"/>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DC65D4"/>
    <w:rPr>
      <w:rFonts w:ascii="Times New Roman" w:eastAsia="Times New Roman" w:hAnsi="Times New Roman" w:cs="Times New Roman"/>
      <w:sz w:val="20"/>
      <w:szCs w:val="20"/>
      <w:lang w:eastAsia="ru-RU"/>
    </w:rPr>
  </w:style>
  <w:style w:type="character" w:styleId="af6">
    <w:name w:val="footnote reference"/>
    <w:semiHidden/>
    <w:rsid w:val="00DC65D4"/>
    <w:rPr>
      <w:vertAlign w:val="superscript"/>
    </w:rPr>
  </w:style>
  <w:style w:type="paragraph" w:customStyle="1" w:styleId="11">
    <w:name w:val="Абзац списка1"/>
    <w:basedOn w:val="a"/>
    <w:rsid w:val="00DC65D4"/>
    <w:pPr>
      <w:spacing w:after="200" w:line="276" w:lineRule="auto"/>
      <w:ind w:left="720"/>
    </w:pPr>
    <w:rPr>
      <w:rFonts w:ascii="Times New Roman" w:eastAsia="Times New Roman" w:hAnsi="Times New Roman" w:cs="Times New Roman"/>
      <w:sz w:val="24"/>
      <w:szCs w:val="24"/>
    </w:rPr>
  </w:style>
  <w:style w:type="paragraph" w:customStyle="1" w:styleId="26">
    <w:name w:val="Абзац списка2"/>
    <w:basedOn w:val="a"/>
    <w:rsid w:val="00DC65D4"/>
    <w:pPr>
      <w:spacing w:after="200" w:line="276" w:lineRule="auto"/>
      <w:ind w:left="720"/>
    </w:pPr>
    <w:rPr>
      <w:rFonts w:ascii="Times New Roman" w:eastAsia="Times New Roman" w:hAnsi="Times New Roman" w:cs="Times New Roman"/>
      <w:sz w:val="24"/>
      <w:szCs w:val="24"/>
    </w:rPr>
  </w:style>
  <w:style w:type="paragraph" w:customStyle="1" w:styleId="12">
    <w:name w:val="Без интервала1"/>
    <w:rsid w:val="00DC65D4"/>
    <w:rPr>
      <w:rFonts w:ascii="Calibri" w:eastAsia="Times New Roman" w:hAnsi="Calibri" w:cs="Calibri"/>
      <w:lang w:eastAsia="ru-RU"/>
    </w:rPr>
  </w:style>
  <w:style w:type="paragraph" w:customStyle="1" w:styleId="05Body">
    <w:name w:val="(05)Body"/>
    <w:link w:val="05Body2"/>
    <w:rsid w:val="00DC65D4"/>
    <w:pPr>
      <w:autoSpaceDE w:val="0"/>
      <w:autoSpaceDN w:val="0"/>
      <w:adjustRightInd w:val="0"/>
      <w:spacing w:line="206" w:lineRule="atLeast"/>
      <w:ind w:left="113"/>
      <w:jc w:val="both"/>
    </w:pPr>
    <w:rPr>
      <w:rFonts w:ascii="Century Schoolbook" w:eastAsia="Times New Roman" w:hAnsi="Century Schoolbook" w:cs="Times New Roman"/>
      <w:sz w:val="16"/>
      <w:szCs w:val="20"/>
      <w:lang w:eastAsia="ru-RU"/>
    </w:rPr>
  </w:style>
  <w:style w:type="character" w:customStyle="1" w:styleId="05Body2">
    <w:name w:val="(05)Body Знак2"/>
    <w:basedOn w:val="a0"/>
    <w:link w:val="05Body"/>
    <w:rsid w:val="00DC65D4"/>
    <w:rPr>
      <w:rFonts w:ascii="Century Schoolbook" w:eastAsia="Times New Roman" w:hAnsi="Century Schoolbook" w:cs="Times New Roman"/>
      <w:sz w:val="16"/>
      <w:szCs w:val="20"/>
      <w:lang w:eastAsia="ru-RU"/>
    </w:rPr>
  </w:style>
  <w:style w:type="character" w:customStyle="1" w:styleId="5">
    <w:name w:val="Основной шрифт абзаца5"/>
    <w:rsid w:val="00DC65D4"/>
  </w:style>
  <w:style w:type="character" w:customStyle="1" w:styleId="110">
    <w:name w:val="Основной текст + 11"/>
    <w:rsid w:val="00DC65D4"/>
    <w:rPr>
      <w:rFonts w:ascii="Times New Roman" w:eastAsia="Times New Roman" w:hAnsi="Times New Roman" w:cs="Times New Roman"/>
      <w:b/>
      <w:bCs/>
      <w:sz w:val="23"/>
      <w:szCs w:val="23"/>
      <w:lang w:val="en-US"/>
    </w:rPr>
  </w:style>
  <w:style w:type="paragraph" w:customStyle="1" w:styleId="3">
    <w:name w:val="Основной текст3"/>
    <w:rsid w:val="00DC65D4"/>
    <w:pPr>
      <w:widowControl w:val="0"/>
      <w:suppressAutoHyphens/>
      <w:spacing w:line="278" w:lineRule="exact"/>
      <w:textAlignment w:val="baseline"/>
    </w:pPr>
    <w:rPr>
      <w:rFonts w:ascii="Times New Roman" w:eastAsia="Arial" w:hAnsi="Times New Roman" w:cs="Times New Roman"/>
      <w:color w:val="00000A"/>
      <w:kern w:val="1"/>
      <w:lang w:eastAsia="zh-CN"/>
    </w:rPr>
  </w:style>
  <w:style w:type="paragraph" w:customStyle="1" w:styleId="af7">
    <w:name w:val="Базовый"/>
    <w:rsid w:val="00DC65D4"/>
    <w:pPr>
      <w:tabs>
        <w:tab w:val="left" w:pos="708"/>
      </w:tabs>
      <w:suppressAutoHyphens/>
      <w:spacing w:line="100" w:lineRule="atLeast"/>
      <w:textAlignment w:val="baseline"/>
    </w:pPr>
    <w:rPr>
      <w:rFonts w:ascii="Times New Roman" w:eastAsia="Lucida Sans Unicode" w:hAnsi="Times New Roman" w:cs="Tahoma"/>
      <w:sz w:val="24"/>
      <w:szCs w:val="24"/>
      <w:lang w:eastAsia="zh-CN"/>
    </w:rPr>
  </w:style>
  <w:style w:type="character" w:customStyle="1" w:styleId="115pt">
    <w:name w:val="Основной текст + 11;5 pt;Полужирный"/>
    <w:rsid w:val="00DC65D4"/>
    <w:rPr>
      <w:rFonts w:ascii="Times New Roman" w:eastAsia="Times New Roman" w:hAnsi="Times New Roman" w:cs="Times New Roman"/>
      <w:b/>
      <w:bCs/>
      <w:sz w:val="23"/>
      <w:szCs w:val="23"/>
      <w:lang w:val="en-US"/>
    </w:rPr>
  </w:style>
  <w:style w:type="paragraph" w:customStyle="1" w:styleId="Standard">
    <w:name w:val="Standard"/>
    <w:rsid w:val="00DC65D4"/>
    <w:pPr>
      <w:suppressAutoHyphens/>
      <w:textAlignment w:val="baseline"/>
    </w:pPr>
    <w:rPr>
      <w:rFonts w:ascii="Times New Roman" w:eastAsia="Lucida Sans Unicode" w:hAnsi="Times New Roman" w:cs="Tahoma"/>
      <w:kern w:val="1"/>
      <w:sz w:val="24"/>
      <w:szCs w:val="24"/>
      <w:lang w:eastAsia="zh-CN"/>
    </w:rPr>
  </w:style>
  <w:style w:type="paragraph" w:customStyle="1" w:styleId="af8">
    <w:name w:val="Содержимое таблицы"/>
    <w:basedOn w:val="a"/>
    <w:rsid w:val="00DC65D4"/>
    <w:pPr>
      <w:widowControl w:val="0"/>
      <w:suppressLineNumbers/>
      <w:suppressAutoHyphens/>
      <w:textAlignment w:val="baseline"/>
    </w:pPr>
    <w:rPr>
      <w:rFonts w:ascii="Arial Unicode MS" w:eastAsia="Arial Unicode MS" w:hAnsi="Arial Unicode MS" w:cs="Arial Unicode MS"/>
      <w:kern w:val="1"/>
      <w:sz w:val="24"/>
      <w:szCs w:val="24"/>
      <w:lang w:eastAsia="zh-CN"/>
    </w:rPr>
  </w:style>
  <w:style w:type="paragraph" w:customStyle="1" w:styleId="4">
    <w:name w:val="Основной текст (4)"/>
    <w:basedOn w:val="a"/>
    <w:rsid w:val="00DC65D4"/>
    <w:pPr>
      <w:shd w:val="clear" w:color="auto" w:fill="FFFFFF"/>
      <w:spacing w:line="240" w:lineRule="atLeast"/>
    </w:pPr>
    <w:rPr>
      <w:rFonts w:ascii="Times New Roman" w:eastAsia="Times New Roman" w:hAnsi="Times New Roman" w:cs="Times New Roman"/>
      <w:kern w:val="1"/>
      <w:lang w:eastAsia="zh-CN"/>
    </w:rPr>
  </w:style>
  <w:style w:type="paragraph" w:customStyle="1" w:styleId="27">
    <w:name w:val="Основной текст (2)"/>
    <w:basedOn w:val="a"/>
    <w:rsid w:val="00DC65D4"/>
    <w:pPr>
      <w:shd w:val="clear" w:color="auto" w:fill="FFFFFF"/>
      <w:spacing w:line="0" w:lineRule="atLeast"/>
    </w:pPr>
    <w:rPr>
      <w:rFonts w:ascii="Times New Roman" w:eastAsia="Times New Roman" w:hAnsi="Times New Roman" w:cs="Times New Roman"/>
      <w:kern w:val="1"/>
      <w:sz w:val="20"/>
      <w:szCs w:val="20"/>
      <w:lang w:eastAsia="zh-CN"/>
    </w:rPr>
  </w:style>
  <w:style w:type="character" w:customStyle="1" w:styleId="af9">
    <w:name w:val="Основной текст_"/>
    <w:basedOn w:val="a0"/>
    <w:rsid w:val="00DC65D4"/>
    <w:rPr>
      <w:color w:val="00000A"/>
      <w:kern w:val="1"/>
      <w:sz w:val="22"/>
      <w:szCs w:val="22"/>
      <w:lang w:val="ru-RU" w:bidi="ar-SA"/>
    </w:rPr>
  </w:style>
  <w:style w:type="character" w:customStyle="1" w:styleId="afa">
    <w:name w:val="Символы концевой сноски"/>
    <w:basedOn w:val="a0"/>
    <w:rsid w:val="00DC65D4"/>
    <w:rPr>
      <w:vertAlign w:val="superscript"/>
    </w:rPr>
  </w:style>
  <w:style w:type="paragraph" w:customStyle="1" w:styleId="30">
    <w:name w:val="Абзац списка3"/>
    <w:basedOn w:val="a"/>
    <w:rsid w:val="00DC65D4"/>
    <w:pPr>
      <w:suppressAutoHyphens/>
      <w:spacing w:line="276" w:lineRule="auto"/>
      <w:ind w:left="720"/>
    </w:pPr>
    <w:rPr>
      <w:rFonts w:ascii="Times New Roman" w:eastAsia="Times New Roman" w:hAnsi="Times New Roman" w:cs="Times New Roman"/>
      <w:lang w:eastAsia="ar-SA"/>
    </w:rPr>
  </w:style>
  <w:style w:type="paragraph" w:styleId="afb">
    <w:name w:val="endnote text"/>
    <w:basedOn w:val="a"/>
    <w:link w:val="afc"/>
    <w:rsid w:val="00DC65D4"/>
    <w:pPr>
      <w:suppressAutoHyphens/>
    </w:pPr>
    <w:rPr>
      <w:rFonts w:ascii="Times New Roman" w:eastAsia="Times New Roman" w:hAnsi="Times New Roman" w:cs="Times New Roman"/>
      <w:sz w:val="20"/>
      <w:szCs w:val="20"/>
      <w:lang w:eastAsia="ar-SA"/>
    </w:rPr>
  </w:style>
  <w:style w:type="character" w:customStyle="1" w:styleId="afc">
    <w:name w:val="Текст концевой сноски Знак"/>
    <w:basedOn w:val="a0"/>
    <w:link w:val="afb"/>
    <w:rsid w:val="00DC65D4"/>
    <w:rPr>
      <w:rFonts w:ascii="Times New Roman" w:eastAsia="Times New Roman" w:hAnsi="Times New Roman" w:cs="Times New Roman"/>
      <w:sz w:val="20"/>
      <w:szCs w:val="20"/>
      <w:lang w:eastAsia="ar-SA"/>
    </w:rPr>
  </w:style>
  <w:style w:type="paragraph" w:customStyle="1" w:styleId="40">
    <w:name w:val="Абзац списка4"/>
    <w:basedOn w:val="a"/>
    <w:rsid w:val="00DC65D4"/>
    <w:pPr>
      <w:suppressAutoHyphens/>
      <w:spacing w:line="276" w:lineRule="auto"/>
      <w:ind w:left="720"/>
    </w:pPr>
    <w:rPr>
      <w:rFonts w:ascii="Times New Roman" w:eastAsia="Times New Roman" w:hAnsi="Times New Roman" w:cs="Times New Roman"/>
      <w:lang w:eastAsia="ar-SA"/>
    </w:rPr>
  </w:style>
  <w:style w:type="character" w:customStyle="1" w:styleId="WW8Num25z0">
    <w:name w:val="WW8Num25z0"/>
    <w:rsid w:val="00DC65D4"/>
    <w:rPr>
      <w:b/>
    </w:rPr>
  </w:style>
  <w:style w:type="character" w:customStyle="1" w:styleId="100">
    <w:name w:val="Основной текст (10)_"/>
    <w:basedOn w:val="a0"/>
    <w:link w:val="101"/>
    <w:rsid w:val="00DC65D4"/>
    <w:rPr>
      <w:rFonts w:ascii="Times New Roman" w:eastAsia="Times New Roman" w:hAnsi="Times New Roman" w:cs="Times New Roman"/>
      <w:shd w:val="clear" w:color="auto" w:fill="FFFFFF"/>
    </w:rPr>
  </w:style>
  <w:style w:type="paragraph" w:customStyle="1" w:styleId="101">
    <w:name w:val="Основной текст (10)"/>
    <w:basedOn w:val="a"/>
    <w:link w:val="100"/>
    <w:rsid w:val="00DC65D4"/>
    <w:pPr>
      <w:shd w:val="clear" w:color="auto" w:fill="FFFFFF"/>
      <w:spacing w:before="120" w:after="300" w:line="269" w:lineRule="exact"/>
      <w:jc w:val="both"/>
    </w:pPr>
    <w:rPr>
      <w:rFonts w:ascii="Times New Roman" w:eastAsia="Times New Roman" w:hAnsi="Times New Roman" w:cs="Times New Roman"/>
    </w:rPr>
  </w:style>
  <w:style w:type="character" w:customStyle="1" w:styleId="spelle">
    <w:name w:val="spelle"/>
    <w:basedOn w:val="a0"/>
    <w:uiPriority w:val="99"/>
    <w:rsid w:val="00DC65D4"/>
    <w:rPr>
      <w:rFonts w:cs="Times New Roman"/>
    </w:rPr>
  </w:style>
  <w:style w:type="character" w:customStyle="1" w:styleId="grame">
    <w:name w:val="grame"/>
    <w:basedOn w:val="a0"/>
    <w:uiPriority w:val="99"/>
    <w:rsid w:val="00DC65D4"/>
    <w:rPr>
      <w:rFonts w:cs="Times New Roman"/>
    </w:rPr>
  </w:style>
  <w:style w:type="character" w:customStyle="1" w:styleId="210">
    <w:name w:val="Основной текст (21) + Не малые прописные"/>
    <w:basedOn w:val="a0"/>
    <w:rsid w:val="00DC65D4"/>
    <w:rPr>
      <w:smallCaps/>
      <w:sz w:val="18"/>
      <w:szCs w:val="18"/>
      <w:shd w:val="clear" w:color="auto" w:fill="FFFFFF"/>
    </w:rPr>
  </w:style>
  <w:style w:type="character" w:customStyle="1" w:styleId="21SegoeUI55pt">
    <w:name w:val="Основной текст (21) + Segoe UI;5;5 pt;Не малые прописные"/>
    <w:basedOn w:val="a0"/>
    <w:rsid w:val="00DC65D4"/>
    <w:rPr>
      <w:rFonts w:ascii="Segoe UI" w:eastAsia="Segoe UI" w:hAnsi="Segoe UI" w:cs="Segoe UI"/>
      <w:smallCaps/>
      <w:w w:val="100"/>
      <w:sz w:val="11"/>
      <w:szCs w:val="11"/>
      <w:shd w:val="clear" w:color="auto" w:fill="FFFFFF"/>
      <w:lang w:val="en-US"/>
    </w:rPr>
  </w:style>
  <w:style w:type="character" w:styleId="afd">
    <w:name w:val="Placeholder Text"/>
    <w:basedOn w:val="a0"/>
    <w:uiPriority w:val="99"/>
    <w:semiHidden/>
    <w:rsid w:val="00DC65D4"/>
    <w:rPr>
      <w:color w:val="808080"/>
    </w:rPr>
  </w:style>
  <w:style w:type="character" w:customStyle="1" w:styleId="apple-style-span">
    <w:name w:val="apple-style-span"/>
    <w:basedOn w:val="a0"/>
    <w:rsid w:val="00DC65D4"/>
  </w:style>
  <w:style w:type="character" w:customStyle="1" w:styleId="13">
    <w:name w:val="Основной шрифт абзаца1"/>
    <w:rsid w:val="00F15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07"/>
  </w:style>
  <w:style w:type="paragraph" w:styleId="20">
    <w:name w:val="heading 2"/>
    <w:basedOn w:val="a"/>
    <w:link w:val="21"/>
    <w:uiPriority w:val="9"/>
    <w:qFormat/>
    <w:rsid w:val="00DC65D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043F4"/>
    <w:pPr>
      <w:tabs>
        <w:tab w:val="center" w:pos="4677"/>
        <w:tab w:val="right" w:pos="9355"/>
      </w:tabs>
    </w:pPr>
  </w:style>
  <w:style w:type="character" w:customStyle="1" w:styleId="a5">
    <w:name w:val="Верхний колонтитул Знак"/>
    <w:basedOn w:val="a0"/>
    <w:link w:val="a4"/>
    <w:uiPriority w:val="99"/>
    <w:rsid w:val="00D043F4"/>
  </w:style>
  <w:style w:type="paragraph" w:styleId="a6">
    <w:name w:val="footer"/>
    <w:basedOn w:val="a"/>
    <w:link w:val="a7"/>
    <w:uiPriority w:val="99"/>
    <w:unhideWhenUsed/>
    <w:rsid w:val="00D043F4"/>
    <w:pPr>
      <w:tabs>
        <w:tab w:val="center" w:pos="4677"/>
        <w:tab w:val="right" w:pos="9355"/>
      </w:tabs>
    </w:pPr>
  </w:style>
  <w:style w:type="character" w:customStyle="1" w:styleId="a7">
    <w:name w:val="Нижний колонтитул Знак"/>
    <w:basedOn w:val="a0"/>
    <w:link w:val="a6"/>
    <w:uiPriority w:val="99"/>
    <w:rsid w:val="00D043F4"/>
  </w:style>
  <w:style w:type="paragraph" w:styleId="a8">
    <w:name w:val="Normal (Web)"/>
    <w:basedOn w:val="a"/>
    <w:uiPriority w:val="99"/>
    <w:unhideWhenUsed/>
    <w:rsid w:val="00D043F4"/>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B0BA7"/>
    <w:rPr>
      <w:rFonts w:ascii="Tahoma" w:hAnsi="Tahoma" w:cs="Tahoma"/>
      <w:sz w:val="16"/>
      <w:szCs w:val="16"/>
    </w:rPr>
  </w:style>
  <w:style w:type="character" w:customStyle="1" w:styleId="aa">
    <w:name w:val="Текст выноски Знак"/>
    <w:basedOn w:val="a0"/>
    <w:link w:val="a9"/>
    <w:uiPriority w:val="99"/>
    <w:semiHidden/>
    <w:rsid w:val="00EB0BA7"/>
    <w:rPr>
      <w:rFonts w:ascii="Tahoma" w:hAnsi="Tahoma" w:cs="Tahoma"/>
      <w:sz w:val="16"/>
      <w:szCs w:val="16"/>
    </w:rPr>
  </w:style>
  <w:style w:type="paragraph" w:styleId="ab">
    <w:name w:val="List Paragraph"/>
    <w:basedOn w:val="a"/>
    <w:uiPriority w:val="34"/>
    <w:qFormat/>
    <w:rsid w:val="0068685B"/>
    <w:pPr>
      <w:ind w:left="720"/>
      <w:contextualSpacing/>
    </w:pPr>
    <w:rPr>
      <w:rFonts w:ascii="Times New Roman" w:eastAsia="Times New Roman" w:hAnsi="Times New Roman" w:cs="Times New Roman"/>
      <w:sz w:val="26"/>
      <w:szCs w:val="20"/>
      <w:lang w:eastAsia="ru-RU"/>
    </w:rPr>
  </w:style>
  <w:style w:type="paragraph" w:customStyle="1" w:styleId="ConsPlusNormal">
    <w:name w:val="ConsPlusNormal"/>
    <w:rsid w:val="006E7E1B"/>
    <w:pPr>
      <w:widowControl w:val="0"/>
      <w:autoSpaceDE w:val="0"/>
      <w:autoSpaceDN w:val="0"/>
      <w:adjustRightInd w:val="0"/>
    </w:pPr>
    <w:rPr>
      <w:rFonts w:ascii="Times New Roman" w:eastAsiaTheme="minorEastAsia" w:hAnsi="Times New Roman" w:cs="Times New Roman"/>
      <w:sz w:val="24"/>
      <w:szCs w:val="24"/>
      <w:lang w:eastAsia="ja-JP"/>
    </w:rPr>
  </w:style>
  <w:style w:type="paragraph" w:customStyle="1" w:styleId="ConsPlusNonformat">
    <w:name w:val="ConsPlusNonformat"/>
    <w:uiPriority w:val="99"/>
    <w:rsid w:val="006E7E1B"/>
    <w:pPr>
      <w:widowControl w:val="0"/>
      <w:autoSpaceDE w:val="0"/>
      <w:autoSpaceDN w:val="0"/>
      <w:adjustRightInd w:val="0"/>
    </w:pPr>
    <w:rPr>
      <w:rFonts w:ascii="Courier New" w:eastAsiaTheme="minorEastAsia" w:hAnsi="Courier New" w:cs="Courier New"/>
      <w:sz w:val="20"/>
      <w:szCs w:val="20"/>
      <w:lang w:eastAsia="ja-JP"/>
    </w:rPr>
  </w:style>
  <w:style w:type="paragraph" w:customStyle="1" w:styleId="ConsPlusCell">
    <w:name w:val="ConsPlusCell"/>
    <w:uiPriority w:val="99"/>
    <w:rsid w:val="009A59FA"/>
    <w:pPr>
      <w:widowControl w:val="0"/>
      <w:autoSpaceDE w:val="0"/>
      <w:autoSpaceDN w:val="0"/>
      <w:adjustRightInd w:val="0"/>
    </w:pPr>
    <w:rPr>
      <w:rFonts w:ascii="Courier New" w:eastAsiaTheme="minorEastAsia" w:hAnsi="Courier New" w:cs="Courier New"/>
      <w:sz w:val="20"/>
      <w:szCs w:val="20"/>
      <w:lang w:eastAsia="ja-JP"/>
    </w:rPr>
  </w:style>
  <w:style w:type="character" w:customStyle="1" w:styleId="21">
    <w:name w:val="Заголовок 2 Знак"/>
    <w:basedOn w:val="a0"/>
    <w:link w:val="20"/>
    <w:uiPriority w:val="9"/>
    <w:rsid w:val="00DC65D4"/>
    <w:rPr>
      <w:rFonts w:ascii="Times New Roman" w:eastAsia="Times New Roman" w:hAnsi="Times New Roman" w:cs="Times New Roman"/>
      <w:b/>
      <w:bCs/>
      <w:sz w:val="36"/>
      <w:szCs w:val="36"/>
      <w:lang w:eastAsia="ru-RU"/>
    </w:rPr>
  </w:style>
  <w:style w:type="numbering" w:customStyle="1" w:styleId="2">
    <w:name w:val="Стиль2"/>
    <w:uiPriority w:val="99"/>
    <w:rsid w:val="00DC65D4"/>
    <w:pPr>
      <w:numPr>
        <w:numId w:val="5"/>
      </w:numPr>
    </w:pPr>
  </w:style>
  <w:style w:type="character" w:styleId="ac">
    <w:name w:val="annotation reference"/>
    <w:uiPriority w:val="99"/>
    <w:semiHidden/>
    <w:unhideWhenUsed/>
    <w:rsid w:val="00DC65D4"/>
    <w:rPr>
      <w:sz w:val="16"/>
      <w:szCs w:val="16"/>
    </w:rPr>
  </w:style>
  <w:style w:type="paragraph" w:styleId="ad">
    <w:name w:val="annotation text"/>
    <w:basedOn w:val="a"/>
    <w:link w:val="ae"/>
    <w:uiPriority w:val="99"/>
    <w:semiHidden/>
    <w:unhideWhenUsed/>
    <w:rsid w:val="00DC65D4"/>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DC65D4"/>
    <w:rPr>
      <w:rFonts w:ascii="Times New Roman" w:eastAsia="Times New Roman" w:hAnsi="Times New Roman" w:cs="Times New Roman"/>
      <w:sz w:val="20"/>
      <w:szCs w:val="20"/>
      <w:lang w:eastAsia="ru-RU"/>
    </w:rPr>
  </w:style>
  <w:style w:type="paragraph" w:customStyle="1" w:styleId="1">
    <w:name w:val="Маркир. список 1"/>
    <w:basedOn w:val="a"/>
    <w:rsid w:val="00DC65D4"/>
    <w:pPr>
      <w:numPr>
        <w:numId w:val="6"/>
      </w:numPr>
      <w:spacing w:line="360" w:lineRule="auto"/>
    </w:pPr>
    <w:rPr>
      <w:rFonts w:ascii="Times New Roman" w:eastAsia="Times New Roman" w:hAnsi="Times New Roman" w:cs="Times New Roman"/>
      <w:sz w:val="28"/>
      <w:szCs w:val="28"/>
    </w:rPr>
  </w:style>
  <w:style w:type="paragraph" w:customStyle="1" w:styleId="10">
    <w:name w:val="заголовок 1"/>
    <w:basedOn w:val="a"/>
    <w:next w:val="a"/>
    <w:rsid w:val="00DC65D4"/>
    <w:pPr>
      <w:keepNext/>
      <w:autoSpaceDE w:val="0"/>
      <w:autoSpaceDN w:val="0"/>
      <w:ind w:left="426" w:firstLine="708"/>
      <w:outlineLvl w:val="0"/>
    </w:pPr>
    <w:rPr>
      <w:rFonts w:ascii="Times New Roman" w:eastAsia="Times New Roman" w:hAnsi="Times New Roman" w:cs="Times New Roman"/>
      <w:sz w:val="24"/>
      <w:szCs w:val="24"/>
      <w:lang w:eastAsia="ru-RU"/>
    </w:rPr>
  </w:style>
  <w:style w:type="paragraph" w:styleId="af">
    <w:name w:val="Body Text"/>
    <w:basedOn w:val="a"/>
    <w:link w:val="af0"/>
    <w:rsid w:val="00DC65D4"/>
    <w:pPr>
      <w:autoSpaceDE w:val="0"/>
      <w:autoSpaceDN w:val="0"/>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DC65D4"/>
    <w:rPr>
      <w:rFonts w:ascii="Times New Roman" w:eastAsia="Times New Roman" w:hAnsi="Times New Roman" w:cs="Times New Roman"/>
      <w:sz w:val="24"/>
      <w:szCs w:val="24"/>
      <w:lang w:eastAsia="ru-RU"/>
    </w:rPr>
  </w:style>
  <w:style w:type="paragraph" w:styleId="22">
    <w:name w:val="Body Text 2"/>
    <w:basedOn w:val="a"/>
    <w:link w:val="23"/>
    <w:rsid w:val="00DC65D4"/>
    <w:pPr>
      <w:autoSpaceDE w:val="0"/>
      <w:autoSpaceDN w:val="0"/>
      <w:ind w:left="1440"/>
    </w:pPr>
    <w:rPr>
      <w:rFonts w:ascii="Times New Roman" w:eastAsia="Times New Roman" w:hAnsi="Times New Roman" w:cs="Times New Roman"/>
      <w:b/>
      <w:bCs/>
      <w:i/>
      <w:iCs/>
      <w:sz w:val="24"/>
      <w:szCs w:val="24"/>
      <w:lang w:eastAsia="ru-RU"/>
    </w:rPr>
  </w:style>
  <w:style w:type="character" w:customStyle="1" w:styleId="23">
    <w:name w:val="Основной текст 2 Знак"/>
    <w:basedOn w:val="a0"/>
    <w:link w:val="22"/>
    <w:rsid w:val="00DC65D4"/>
    <w:rPr>
      <w:rFonts w:ascii="Times New Roman" w:eastAsia="Times New Roman" w:hAnsi="Times New Roman" w:cs="Times New Roman"/>
      <w:b/>
      <w:bCs/>
      <w:i/>
      <w:iCs/>
      <w:sz w:val="24"/>
      <w:szCs w:val="24"/>
      <w:lang w:eastAsia="ru-RU"/>
    </w:rPr>
  </w:style>
  <w:style w:type="character" w:styleId="af1">
    <w:name w:val="Hyperlink"/>
    <w:basedOn w:val="a0"/>
    <w:uiPriority w:val="99"/>
    <w:semiHidden/>
    <w:unhideWhenUsed/>
    <w:rsid w:val="00DC65D4"/>
    <w:rPr>
      <w:color w:val="0000FF"/>
      <w:u w:val="single"/>
    </w:rPr>
  </w:style>
  <w:style w:type="character" w:customStyle="1" w:styleId="b-message-headfield-value">
    <w:name w:val="b-message-head__field-value"/>
    <w:basedOn w:val="a0"/>
    <w:rsid w:val="00DC65D4"/>
  </w:style>
  <w:style w:type="paragraph" w:styleId="af2">
    <w:name w:val="Body Text Indent"/>
    <w:basedOn w:val="a"/>
    <w:link w:val="af3"/>
    <w:uiPriority w:val="99"/>
    <w:unhideWhenUsed/>
    <w:rsid w:val="00DC65D4"/>
    <w:pPr>
      <w:spacing w:after="120" w:line="276" w:lineRule="auto"/>
      <w:ind w:left="283"/>
    </w:pPr>
  </w:style>
  <w:style w:type="character" w:customStyle="1" w:styleId="af3">
    <w:name w:val="Основной текст с отступом Знак"/>
    <w:basedOn w:val="a0"/>
    <w:link w:val="af2"/>
    <w:uiPriority w:val="99"/>
    <w:rsid w:val="00DC65D4"/>
  </w:style>
  <w:style w:type="paragraph" w:styleId="24">
    <w:name w:val="Body Text Indent 2"/>
    <w:basedOn w:val="a"/>
    <w:link w:val="25"/>
    <w:rsid w:val="00DC65D4"/>
    <w:pPr>
      <w:spacing w:after="120" w:line="480" w:lineRule="auto"/>
      <w:ind w:left="283"/>
    </w:pPr>
    <w:rPr>
      <w:rFonts w:ascii="Times New Roman" w:eastAsia="MS Mincho" w:hAnsi="Times New Roman" w:cs="Times New Roman"/>
      <w:sz w:val="24"/>
      <w:szCs w:val="24"/>
      <w:lang w:eastAsia="ja-JP"/>
    </w:rPr>
  </w:style>
  <w:style w:type="character" w:customStyle="1" w:styleId="25">
    <w:name w:val="Основной текст с отступом 2 Знак"/>
    <w:basedOn w:val="a0"/>
    <w:link w:val="24"/>
    <w:rsid w:val="00DC65D4"/>
    <w:rPr>
      <w:rFonts w:ascii="Times New Roman" w:eastAsia="MS Mincho" w:hAnsi="Times New Roman" w:cs="Times New Roman"/>
      <w:sz w:val="24"/>
      <w:szCs w:val="24"/>
      <w:lang w:eastAsia="ja-JP"/>
    </w:rPr>
  </w:style>
  <w:style w:type="paragraph" w:styleId="af4">
    <w:name w:val="footnote text"/>
    <w:basedOn w:val="a"/>
    <w:link w:val="af5"/>
    <w:semiHidden/>
    <w:rsid w:val="00DC65D4"/>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DC65D4"/>
    <w:rPr>
      <w:rFonts w:ascii="Times New Roman" w:eastAsia="Times New Roman" w:hAnsi="Times New Roman" w:cs="Times New Roman"/>
      <w:sz w:val="20"/>
      <w:szCs w:val="20"/>
      <w:lang w:eastAsia="ru-RU"/>
    </w:rPr>
  </w:style>
  <w:style w:type="character" w:styleId="af6">
    <w:name w:val="footnote reference"/>
    <w:semiHidden/>
    <w:rsid w:val="00DC65D4"/>
    <w:rPr>
      <w:vertAlign w:val="superscript"/>
    </w:rPr>
  </w:style>
  <w:style w:type="paragraph" w:customStyle="1" w:styleId="11">
    <w:name w:val="Абзац списка1"/>
    <w:basedOn w:val="a"/>
    <w:rsid w:val="00DC65D4"/>
    <w:pPr>
      <w:spacing w:after="200" w:line="276" w:lineRule="auto"/>
      <w:ind w:left="720"/>
    </w:pPr>
    <w:rPr>
      <w:rFonts w:ascii="Times New Roman" w:eastAsia="Times New Roman" w:hAnsi="Times New Roman" w:cs="Times New Roman"/>
      <w:sz w:val="24"/>
      <w:szCs w:val="24"/>
    </w:rPr>
  </w:style>
  <w:style w:type="paragraph" w:customStyle="1" w:styleId="26">
    <w:name w:val="Абзац списка2"/>
    <w:basedOn w:val="a"/>
    <w:rsid w:val="00DC65D4"/>
    <w:pPr>
      <w:spacing w:after="200" w:line="276" w:lineRule="auto"/>
      <w:ind w:left="720"/>
    </w:pPr>
    <w:rPr>
      <w:rFonts w:ascii="Times New Roman" w:eastAsia="Times New Roman" w:hAnsi="Times New Roman" w:cs="Times New Roman"/>
      <w:sz w:val="24"/>
      <w:szCs w:val="24"/>
    </w:rPr>
  </w:style>
  <w:style w:type="paragraph" w:customStyle="1" w:styleId="12">
    <w:name w:val="Без интервала1"/>
    <w:rsid w:val="00DC65D4"/>
    <w:rPr>
      <w:rFonts w:ascii="Calibri" w:eastAsia="Times New Roman" w:hAnsi="Calibri" w:cs="Calibri"/>
      <w:lang w:eastAsia="ru-RU"/>
    </w:rPr>
  </w:style>
  <w:style w:type="paragraph" w:customStyle="1" w:styleId="05Body">
    <w:name w:val="(05)Body"/>
    <w:link w:val="05Body2"/>
    <w:rsid w:val="00DC65D4"/>
    <w:pPr>
      <w:autoSpaceDE w:val="0"/>
      <w:autoSpaceDN w:val="0"/>
      <w:adjustRightInd w:val="0"/>
      <w:spacing w:line="206" w:lineRule="atLeast"/>
      <w:ind w:left="113"/>
      <w:jc w:val="both"/>
    </w:pPr>
    <w:rPr>
      <w:rFonts w:ascii="Century Schoolbook" w:eastAsia="Times New Roman" w:hAnsi="Century Schoolbook" w:cs="Times New Roman"/>
      <w:sz w:val="16"/>
      <w:szCs w:val="20"/>
      <w:lang w:eastAsia="ru-RU"/>
    </w:rPr>
  </w:style>
  <w:style w:type="character" w:customStyle="1" w:styleId="05Body2">
    <w:name w:val="(05)Body Знак2"/>
    <w:basedOn w:val="a0"/>
    <w:link w:val="05Body"/>
    <w:rsid w:val="00DC65D4"/>
    <w:rPr>
      <w:rFonts w:ascii="Century Schoolbook" w:eastAsia="Times New Roman" w:hAnsi="Century Schoolbook" w:cs="Times New Roman"/>
      <w:sz w:val="16"/>
      <w:szCs w:val="20"/>
      <w:lang w:eastAsia="ru-RU"/>
    </w:rPr>
  </w:style>
  <w:style w:type="character" w:customStyle="1" w:styleId="5">
    <w:name w:val="Основной шрифт абзаца5"/>
    <w:rsid w:val="00DC65D4"/>
  </w:style>
  <w:style w:type="character" w:customStyle="1" w:styleId="110">
    <w:name w:val="Основной текст + 11"/>
    <w:rsid w:val="00DC65D4"/>
    <w:rPr>
      <w:rFonts w:ascii="Times New Roman" w:eastAsia="Times New Roman" w:hAnsi="Times New Roman" w:cs="Times New Roman"/>
      <w:b/>
      <w:bCs/>
      <w:sz w:val="23"/>
      <w:szCs w:val="23"/>
      <w:lang w:val="en-US"/>
    </w:rPr>
  </w:style>
  <w:style w:type="paragraph" w:customStyle="1" w:styleId="3">
    <w:name w:val="Основной текст3"/>
    <w:rsid w:val="00DC65D4"/>
    <w:pPr>
      <w:widowControl w:val="0"/>
      <w:suppressAutoHyphens/>
      <w:spacing w:line="278" w:lineRule="exact"/>
      <w:textAlignment w:val="baseline"/>
    </w:pPr>
    <w:rPr>
      <w:rFonts w:ascii="Times New Roman" w:eastAsia="Arial" w:hAnsi="Times New Roman" w:cs="Times New Roman"/>
      <w:color w:val="00000A"/>
      <w:kern w:val="1"/>
      <w:lang w:eastAsia="zh-CN"/>
    </w:rPr>
  </w:style>
  <w:style w:type="paragraph" w:customStyle="1" w:styleId="af7">
    <w:name w:val="Базовый"/>
    <w:rsid w:val="00DC65D4"/>
    <w:pPr>
      <w:tabs>
        <w:tab w:val="left" w:pos="708"/>
      </w:tabs>
      <w:suppressAutoHyphens/>
      <w:spacing w:line="100" w:lineRule="atLeast"/>
      <w:textAlignment w:val="baseline"/>
    </w:pPr>
    <w:rPr>
      <w:rFonts w:ascii="Times New Roman" w:eastAsia="Lucida Sans Unicode" w:hAnsi="Times New Roman" w:cs="Tahoma"/>
      <w:sz w:val="24"/>
      <w:szCs w:val="24"/>
      <w:lang w:eastAsia="zh-CN"/>
    </w:rPr>
  </w:style>
  <w:style w:type="character" w:customStyle="1" w:styleId="115pt">
    <w:name w:val="Основной текст + 11;5 pt;Полужирный"/>
    <w:rsid w:val="00DC65D4"/>
    <w:rPr>
      <w:rFonts w:ascii="Times New Roman" w:eastAsia="Times New Roman" w:hAnsi="Times New Roman" w:cs="Times New Roman"/>
      <w:b/>
      <w:bCs/>
      <w:sz w:val="23"/>
      <w:szCs w:val="23"/>
      <w:lang w:val="en-US"/>
    </w:rPr>
  </w:style>
  <w:style w:type="paragraph" w:customStyle="1" w:styleId="Standard">
    <w:name w:val="Standard"/>
    <w:rsid w:val="00DC65D4"/>
    <w:pPr>
      <w:suppressAutoHyphens/>
      <w:textAlignment w:val="baseline"/>
    </w:pPr>
    <w:rPr>
      <w:rFonts w:ascii="Times New Roman" w:eastAsia="Lucida Sans Unicode" w:hAnsi="Times New Roman" w:cs="Tahoma"/>
      <w:kern w:val="1"/>
      <w:sz w:val="24"/>
      <w:szCs w:val="24"/>
      <w:lang w:eastAsia="zh-CN"/>
    </w:rPr>
  </w:style>
  <w:style w:type="paragraph" w:customStyle="1" w:styleId="af8">
    <w:name w:val="Содержимое таблицы"/>
    <w:basedOn w:val="a"/>
    <w:rsid w:val="00DC65D4"/>
    <w:pPr>
      <w:widowControl w:val="0"/>
      <w:suppressLineNumbers/>
      <w:suppressAutoHyphens/>
      <w:textAlignment w:val="baseline"/>
    </w:pPr>
    <w:rPr>
      <w:rFonts w:ascii="Arial Unicode MS" w:eastAsia="Arial Unicode MS" w:hAnsi="Arial Unicode MS" w:cs="Arial Unicode MS"/>
      <w:kern w:val="1"/>
      <w:sz w:val="24"/>
      <w:szCs w:val="24"/>
      <w:lang w:eastAsia="zh-CN"/>
    </w:rPr>
  </w:style>
  <w:style w:type="paragraph" w:customStyle="1" w:styleId="4">
    <w:name w:val="Основной текст (4)"/>
    <w:basedOn w:val="a"/>
    <w:rsid w:val="00DC65D4"/>
    <w:pPr>
      <w:shd w:val="clear" w:color="auto" w:fill="FFFFFF"/>
      <w:spacing w:line="240" w:lineRule="atLeast"/>
    </w:pPr>
    <w:rPr>
      <w:rFonts w:ascii="Times New Roman" w:eastAsia="Times New Roman" w:hAnsi="Times New Roman" w:cs="Times New Roman"/>
      <w:kern w:val="1"/>
      <w:lang w:eastAsia="zh-CN"/>
    </w:rPr>
  </w:style>
  <w:style w:type="paragraph" w:customStyle="1" w:styleId="27">
    <w:name w:val="Основной текст (2)"/>
    <w:basedOn w:val="a"/>
    <w:rsid w:val="00DC65D4"/>
    <w:pPr>
      <w:shd w:val="clear" w:color="auto" w:fill="FFFFFF"/>
      <w:spacing w:line="0" w:lineRule="atLeast"/>
    </w:pPr>
    <w:rPr>
      <w:rFonts w:ascii="Times New Roman" w:eastAsia="Times New Roman" w:hAnsi="Times New Roman" w:cs="Times New Roman"/>
      <w:kern w:val="1"/>
      <w:sz w:val="20"/>
      <w:szCs w:val="20"/>
      <w:lang w:eastAsia="zh-CN"/>
    </w:rPr>
  </w:style>
  <w:style w:type="character" w:customStyle="1" w:styleId="af9">
    <w:name w:val="Основной текст_"/>
    <w:basedOn w:val="a0"/>
    <w:rsid w:val="00DC65D4"/>
    <w:rPr>
      <w:color w:val="00000A"/>
      <w:kern w:val="1"/>
      <w:sz w:val="22"/>
      <w:szCs w:val="22"/>
      <w:lang w:val="ru-RU" w:bidi="ar-SA"/>
    </w:rPr>
  </w:style>
  <w:style w:type="character" w:customStyle="1" w:styleId="afa">
    <w:name w:val="Символы концевой сноски"/>
    <w:basedOn w:val="a0"/>
    <w:rsid w:val="00DC65D4"/>
    <w:rPr>
      <w:vertAlign w:val="superscript"/>
    </w:rPr>
  </w:style>
  <w:style w:type="paragraph" w:customStyle="1" w:styleId="30">
    <w:name w:val="Абзац списка3"/>
    <w:basedOn w:val="a"/>
    <w:rsid w:val="00DC65D4"/>
    <w:pPr>
      <w:suppressAutoHyphens/>
      <w:spacing w:line="276" w:lineRule="auto"/>
      <w:ind w:left="720"/>
    </w:pPr>
    <w:rPr>
      <w:rFonts w:ascii="Times New Roman" w:eastAsia="Times New Roman" w:hAnsi="Times New Roman" w:cs="Times New Roman"/>
      <w:lang w:eastAsia="ar-SA"/>
    </w:rPr>
  </w:style>
  <w:style w:type="paragraph" w:styleId="afb">
    <w:name w:val="endnote text"/>
    <w:basedOn w:val="a"/>
    <w:link w:val="afc"/>
    <w:rsid w:val="00DC65D4"/>
    <w:pPr>
      <w:suppressAutoHyphens/>
    </w:pPr>
    <w:rPr>
      <w:rFonts w:ascii="Times New Roman" w:eastAsia="Times New Roman" w:hAnsi="Times New Roman" w:cs="Times New Roman"/>
      <w:sz w:val="20"/>
      <w:szCs w:val="20"/>
      <w:lang w:eastAsia="ar-SA"/>
    </w:rPr>
  </w:style>
  <w:style w:type="character" w:customStyle="1" w:styleId="afc">
    <w:name w:val="Текст концевой сноски Знак"/>
    <w:basedOn w:val="a0"/>
    <w:link w:val="afb"/>
    <w:rsid w:val="00DC65D4"/>
    <w:rPr>
      <w:rFonts w:ascii="Times New Roman" w:eastAsia="Times New Roman" w:hAnsi="Times New Roman" w:cs="Times New Roman"/>
      <w:sz w:val="20"/>
      <w:szCs w:val="20"/>
      <w:lang w:eastAsia="ar-SA"/>
    </w:rPr>
  </w:style>
  <w:style w:type="paragraph" w:customStyle="1" w:styleId="40">
    <w:name w:val="Абзац списка4"/>
    <w:basedOn w:val="a"/>
    <w:rsid w:val="00DC65D4"/>
    <w:pPr>
      <w:suppressAutoHyphens/>
      <w:spacing w:line="276" w:lineRule="auto"/>
      <w:ind w:left="720"/>
    </w:pPr>
    <w:rPr>
      <w:rFonts w:ascii="Times New Roman" w:eastAsia="Times New Roman" w:hAnsi="Times New Roman" w:cs="Times New Roman"/>
      <w:lang w:eastAsia="ar-SA"/>
    </w:rPr>
  </w:style>
  <w:style w:type="character" w:customStyle="1" w:styleId="WW8Num25z0">
    <w:name w:val="WW8Num25z0"/>
    <w:rsid w:val="00DC65D4"/>
    <w:rPr>
      <w:b/>
    </w:rPr>
  </w:style>
  <w:style w:type="character" w:customStyle="1" w:styleId="100">
    <w:name w:val="Основной текст (10)_"/>
    <w:basedOn w:val="a0"/>
    <w:link w:val="101"/>
    <w:rsid w:val="00DC65D4"/>
    <w:rPr>
      <w:rFonts w:ascii="Times New Roman" w:eastAsia="Times New Roman" w:hAnsi="Times New Roman" w:cs="Times New Roman"/>
      <w:shd w:val="clear" w:color="auto" w:fill="FFFFFF"/>
    </w:rPr>
  </w:style>
  <w:style w:type="paragraph" w:customStyle="1" w:styleId="101">
    <w:name w:val="Основной текст (10)"/>
    <w:basedOn w:val="a"/>
    <w:link w:val="100"/>
    <w:rsid w:val="00DC65D4"/>
    <w:pPr>
      <w:shd w:val="clear" w:color="auto" w:fill="FFFFFF"/>
      <w:spacing w:before="120" w:after="300" w:line="269" w:lineRule="exact"/>
      <w:jc w:val="both"/>
    </w:pPr>
    <w:rPr>
      <w:rFonts w:ascii="Times New Roman" w:eastAsia="Times New Roman" w:hAnsi="Times New Roman" w:cs="Times New Roman"/>
    </w:rPr>
  </w:style>
  <w:style w:type="character" w:customStyle="1" w:styleId="spelle">
    <w:name w:val="spelle"/>
    <w:basedOn w:val="a0"/>
    <w:uiPriority w:val="99"/>
    <w:rsid w:val="00DC65D4"/>
    <w:rPr>
      <w:rFonts w:cs="Times New Roman"/>
    </w:rPr>
  </w:style>
  <w:style w:type="character" w:customStyle="1" w:styleId="grame">
    <w:name w:val="grame"/>
    <w:basedOn w:val="a0"/>
    <w:uiPriority w:val="99"/>
    <w:rsid w:val="00DC65D4"/>
    <w:rPr>
      <w:rFonts w:cs="Times New Roman"/>
    </w:rPr>
  </w:style>
  <w:style w:type="character" w:customStyle="1" w:styleId="210">
    <w:name w:val="Основной текст (21) + Не малые прописные"/>
    <w:basedOn w:val="a0"/>
    <w:rsid w:val="00DC65D4"/>
    <w:rPr>
      <w:smallCaps/>
      <w:sz w:val="18"/>
      <w:szCs w:val="18"/>
      <w:shd w:val="clear" w:color="auto" w:fill="FFFFFF"/>
    </w:rPr>
  </w:style>
  <w:style w:type="character" w:customStyle="1" w:styleId="21SegoeUI55pt">
    <w:name w:val="Основной текст (21) + Segoe UI;5;5 pt;Не малые прописные"/>
    <w:basedOn w:val="a0"/>
    <w:rsid w:val="00DC65D4"/>
    <w:rPr>
      <w:rFonts w:ascii="Segoe UI" w:eastAsia="Segoe UI" w:hAnsi="Segoe UI" w:cs="Segoe UI"/>
      <w:smallCaps/>
      <w:w w:val="100"/>
      <w:sz w:val="11"/>
      <w:szCs w:val="11"/>
      <w:shd w:val="clear" w:color="auto" w:fill="FFFFFF"/>
      <w:lang w:val="en-US"/>
    </w:rPr>
  </w:style>
  <w:style w:type="character" w:styleId="afd">
    <w:name w:val="Placeholder Text"/>
    <w:basedOn w:val="a0"/>
    <w:uiPriority w:val="99"/>
    <w:semiHidden/>
    <w:rsid w:val="00DC65D4"/>
    <w:rPr>
      <w:color w:val="808080"/>
    </w:rPr>
  </w:style>
  <w:style w:type="character" w:customStyle="1" w:styleId="apple-style-span">
    <w:name w:val="apple-style-span"/>
    <w:basedOn w:val="a0"/>
    <w:rsid w:val="00DC65D4"/>
  </w:style>
  <w:style w:type="character" w:customStyle="1" w:styleId="13">
    <w:name w:val="Основной шрифт абзаца1"/>
    <w:rsid w:val="00F1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5528">
      <w:bodyDiv w:val="1"/>
      <w:marLeft w:val="0"/>
      <w:marRight w:val="0"/>
      <w:marTop w:val="0"/>
      <w:marBottom w:val="0"/>
      <w:divBdr>
        <w:top w:val="none" w:sz="0" w:space="0" w:color="auto"/>
        <w:left w:val="none" w:sz="0" w:space="0" w:color="auto"/>
        <w:bottom w:val="none" w:sz="0" w:space="0" w:color="auto"/>
        <w:right w:val="none" w:sz="0" w:space="0" w:color="auto"/>
      </w:divBdr>
    </w:div>
    <w:div w:id="999964735">
      <w:bodyDiv w:val="1"/>
      <w:marLeft w:val="0"/>
      <w:marRight w:val="0"/>
      <w:marTop w:val="0"/>
      <w:marBottom w:val="0"/>
      <w:divBdr>
        <w:top w:val="none" w:sz="0" w:space="0" w:color="auto"/>
        <w:left w:val="none" w:sz="0" w:space="0" w:color="auto"/>
        <w:bottom w:val="none" w:sz="0" w:space="0" w:color="auto"/>
        <w:right w:val="none" w:sz="0" w:space="0" w:color="auto"/>
      </w:divBdr>
    </w:div>
    <w:div w:id="1023288952">
      <w:bodyDiv w:val="1"/>
      <w:marLeft w:val="0"/>
      <w:marRight w:val="0"/>
      <w:marTop w:val="0"/>
      <w:marBottom w:val="0"/>
      <w:divBdr>
        <w:top w:val="none" w:sz="0" w:space="0" w:color="auto"/>
        <w:left w:val="none" w:sz="0" w:space="0" w:color="auto"/>
        <w:bottom w:val="none" w:sz="0" w:space="0" w:color="auto"/>
        <w:right w:val="none" w:sz="0" w:space="0" w:color="auto"/>
      </w:divBdr>
    </w:div>
    <w:div w:id="1083644659">
      <w:bodyDiv w:val="1"/>
      <w:marLeft w:val="0"/>
      <w:marRight w:val="0"/>
      <w:marTop w:val="0"/>
      <w:marBottom w:val="0"/>
      <w:divBdr>
        <w:top w:val="none" w:sz="0" w:space="0" w:color="auto"/>
        <w:left w:val="none" w:sz="0" w:space="0" w:color="auto"/>
        <w:bottom w:val="none" w:sz="0" w:space="0" w:color="auto"/>
        <w:right w:val="none" w:sz="0" w:space="0" w:color="auto"/>
      </w:divBdr>
    </w:div>
    <w:div w:id="1195731383">
      <w:bodyDiv w:val="1"/>
      <w:marLeft w:val="0"/>
      <w:marRight w:val="0"/>
      <w:marTop w:val="0"/>
      <w:marBottom w:val="0"/>
      <w:divBdr>
        <w:top w:val="none" w:sz="0" w:space="0" w:color="auto"/>
        <w:left w:val="none" w:sz="0" w:space="0" w:color="auto"/>
        <w:bottom w:val="none" w:sz="0" w:space="0" w:color="auto"/>
        <w:right w:val="none" w:sz="0" w:space="0" w:color="auto"/>
      </w:divBdr>
    </w:div>
    <w:div w:id="184289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A99EB90F-4C1D-474E-A2CE-EF451E19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19242</Words>
  <Characters>109683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Nitrium</cp:lastModifiedBy>
  <cp:revision>2</cp:revision>
  <dcterms:created xsi:type="dcterms:W3CDTF">2020-05-21T10:33:00Z</dcterms:created>
  <dcterms:modified xsi:type="dcterms:W3CDTF">2020-05-21T10:33:00Z</dcterms:modified>
</cp:coreProperties>
</file>