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99" w:rsidRPr="00043599" w:rsidRDefault="00043599" w:rsidP="00043599">
      <w:pPr>
        <w:shd w:val="clear" w:color="auto" w:fill="FFFFFF"/>
        <w:jc w:val="center"/>
        <w:rPr>
          <w:lang w:val="ru-RU"/>
        </w:rPr>
      </w:pPr>
      <w:bookmarkStart w:id="0" w:name="_GoBack"/>
      <w:bookmarkEnd w:id="0"/>
      <w:r w:rsidRPr="00043599">
        <w:rPr>
          <w:lang w:val="ru-RU"/>
        </w:rPr>
        <w:t>Федеральное государственное бюджетное образовательное учреждение высшего образования</w:t>
      </w:r>
    </w:p>
    <w:p w:rsidR="00043599" w:rsidRPr="00043599" w:rsidRDefault="00043599" w:rsidP="00043599">
      <w:pPr>
        <w:shd w:val="clear" w:color="auto" w:fill="FFFFFF"/>
        <w:jc w:val="center"/>
        <w:rPr>
          <w:lang w:val="ru-RU"/>
        </w:rPr>
      </w:pPr>
      <w:r w:rsidRPr="00043599">
        <w:rPr>
          <w:lang w:val="ru-RU"/>
        </w:rPr>
        <w:t>Астраханский государственный медицинский университет</w:t>
      </w:r>
    </w:p>
    <w:p w:rsidR="00043599" w:rsidRPr="00043599" w:rsidRDefault="00043599" w:rsidP="00043599">
      <w:pPr>
        <w:shd w:val="clear" w:color="auto" w:fill="FFFFFF"/>
        <w:jc w:val="center"/>
        <w:rPr>
          <w:lang w:val="ru-RU"/>
        </w:rPr>
      </w:pPr>
      <w:r w:rsidRPr="00043599">
        <w:rPr>
          <w:lang w:val="ru-RU"/>
        </w:rPr>
        <w:t>Министерства здравоохранения Российской Федерации</w:t>
      </w:r>
    </w:p>
    <w:p w:rsidR="00043599" w:rsidRPr="00043599" w:rsidRDefault="00043599" w:rsidP="00043599">
      <w:pPr>
        <w:jc w:val="center"/>
        <w:rPr>
          <w:i/>
          <w:sz w:val="28"/>
          <w:szCs w:val="28"/>
          <w:lang w:val="ru-RU"/>
        </w:rPr>
      </w:pPr>
    </w:p>
    <w:p w:rsidR="00043599" w:rsidRPr="00043599" w:rsidRDefault="00043599" w:rsidP="00043599">
      <w:pPr>
        <w:jc w:val="center"/>
        <w:rPr>
          <w:b/>
          <w:sz w:val="26"/>
          <w:szCs w:val="26"/>
          <w:lang w:val="ru-RU"/>
        </w:rPr>
      </w:pPr>
      <w:r w:rsidRPr="00043599">
        <w:rPr>
          <w:b/>
          <w:sz w:val="26"/>
          <w:szCs w:val="26"/>
          <w:lang w:val="ru-RU"/>
        </w:rPr>
        <w:t>Кафедра «Поликлиническое дело и скорая  медицинская помощь</w:t>
      </w:r>
    </w:p>
    <w:p w:rsidR="00043599" w:rsidRPr="00043599" w:rsidRDefault="00043599" w:rsidP="00043599">
      <w:pPr>
        <w:jc w:val="center"/>
        <w:rPr>
          <w:b/>
          <w:sz w:val="26"/>
          <w:szCs w:val="26"/>
          <w:lang w:val="ru-RU"/>
        </w:rPr>
      </w:pPr>
      <w:r w:rsidRPr="00043599">
        <w:rPr>
          <w:b/>
          <w:sz w:val="26"/>
          <w:szCs w:val="26"/>
          <w:lang w:val="ru-RU"/>
        </w:rPr>
        <w:t>с курсом семейной медицины»</w:t>
      </w:r>
    </w:p>
    <w:p w:rsidR="00043599" w:rsidRPr="00043599" w:rsidRDefault="00043599" w:rsidP="00043599">
      <w:pPr>
        <w:jc w:val="center"/>
        <w:rPr>
          <w:b/>
          <w:sz w:val="26"/>
          <w:szCs w:val="26"/>
          <w:lang w:val="ru-RU"/>
        </w:rPr>
      </w:pPr>
    </w:p>
    <w:p w:rsidR="00043599" w:rsidRPr="00043599" w:rsidRDefault="00043599" w:rsidP="00043599">
      <w:pPr>
        <w:jc w:val="center"/>
        <w:rPr>
          <w:b/>
          <w:sz w:val="26"/>
          <w:szCs w:val="26"/>
          <w:lang w:val="ru-RU"/>
        </w:rPr>
      </w:pPr>
      <w:r w:rsidRPr="00043599">
        <w:rPr>
          <w:b/>
          <w:sz w:val="26"/>
          <w:szCs w:val="26"/>
          <w:lang w:val="ru-RU"/>
        </w:rPr>
        <w:t>Факультет «</w:t>
      </w:r>
      <w:r w:rsidRPr="00043599">
        <w:rPr>
          <w:b/>
          <w:caps/>
          <w:sz w:val="26"/>
          <w:szCs w:val="26"/>
          <w:lang w:val="ru-RU"/>
        </w:rPr>
        <w:t>Лечебный</w:t>
      </w:r>
      <w:r w:rsidRPr="00043599">
        <w:rPr>
          <w:b/>
          <w:sz w:val="26"/>
          <w:szCs w:val="26"/>
          <w:lang w:val="ru-RU"/>
        </w:rPr>
        <w:t>»</w:t>
      </w:r>
    </w:p>
    <w:p w:rsidR="00043599" w:rsidRPr="00043599" w:rsidRDefault="00043599" w:rsidP="00043599">
      <w:pPr>
        <w:jc w:val="center"/>
        <w:rPr>
          <w:sz w:val="28"/>
          <w:szCs w:val="28"/>
          <w:lang w:val="ru-RU"/>
        </w:rPr>
      </w:pPr>
    </w:p>
    <w:p w:rsidR="00043599" w:rsidRPr="00043599" w:rsidRDefault="00043599" w:rsidP="00043599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866"/>
        <w:gridCol w:w="4705"/>
      </w:tblGrid>
      <w:tr w:rsidR="00043599" w:rsidRPr="00F563F4" w:rsidTr="00043599">
        <w:tc>
          <w:tcPr>
            <w:tcW w:w="5323" w:type="dxa"/>
            <w:hideMark/>
          </w:tcPr>
          <w:p w:rsidR="00043599" w:rsidRPr="00043599" w:rsidRDefault="00043599" w:rsidP="00043599">
            <w:pPr>
              <w:rPr>
                <w:sz w:val="26"/>
                <w:szCs w:val="26"/>
                <w:lang w:val="ru-RU"/>
              </w:rPr>
            </w:pPr>
            <w:r w:rsidRPr="00043599">
              <w:rPr>
                <w:sz w:val="26"/>
                <w:szCs w:val="26"/>
                <w:lang w:val="ru-RU"/>
              </w:rPr>
              <w:t>Заведующий кафедрой,</w:t>
            </w:r>
          </w:p>
          <w:p w:rsidR="00043599" w:rsidRPr="00043599" w:rsidRDefault="00043599" w:rsidP="00043599">
            <w:pPr>
              <w:rPr>
                <w:sz w:val="26"/>
                <w:szCs w:val="26"/>
                <w:lang w:val="ru-RU"/>
              </w:rPr>
            </w:pPr>
            <w:r w:rsidRPr="00043599">
              <w:rPr>
                <w:sz w:val="26"/>
                <w:szCs w:val="26"/>
                <w:lang w:val="ru-RU"/>
              </w:rPr>
              <w:t>профессор, д.м.н.</w:t>
            </w:r>
          </w:p>
          <w:p w:rsidR="00043599" w:rsidRPr="00AF2564" w:rsidRDefault="00043599" w:rsidP="00043599">
            <w:pPr>
              <w:rPr>
                <w:sz w:val="26"/>
                <w:szCs w:val="26"/>
              </w:rPr>
            </w:pPr>
            <w:r w:rsidRPr="00AF2564">
              <w:rPr>
                <w:sz w:val="26"/>
                <w:szCs w:val="26"/>
              </w:rPr>
              <w:t xml:space="preserve">______________________ Е. </w:t>
            </w:r>
            <w:proofErr w:type="spellStart"/>
            <w:r w:rsidRPr="00AF2564">
              <w:rPr>
                <w:sz w:val="26"/>
                <w:szCs w:val="26"/>
              </w:rPr>
              <w:t>Попов</w:t>
            </w:r>
            <w:proofErr w:type="spellEnd"/>
          </w:p>
        </w:tc>
        <w:tc>
          <w:tcPr>
            <w:tcW w:w="5324" w:type="dxa"/>
            <w:hideMark/>
          </w:tcPr>
          <w:p w:rsidR="00043599" w:rsidRPr="00043599" w:rsidRDefault="00043599" w:rsidP="00043599">
            <w:pPr>
              <w:jc w:val="both"/>
              <w:rPr>
                <w:sz w:val="26"/>
                <w:szCs w:val="26"/>
                <w:lang w:val="ru-RU"/>
              </w:rPr>
            </w:pPr>
            <w:r w:rsidRPr="00043599">
              <w:rPr>
                <w:sz w:val="26"/>
                <w:szCs w:val="26"/>
                <w:lang w:val="ru-RU"/>
              </w:rPr>
              <w:t xml:space="preserve">Рассмотрено на заседании кафедры поликлинического дела и скорой медицинской помощи с курсом семейной медицины </w:t>
            </w:r>
          </w:p>
          <w:p w:rsidR="00043599" w:rsidRPr="00F563F4" w:rsidRDefault="00043599" w:rsidP="00043599">
            <w:pPr>
              <w:jc w:val="both"/>
              <w:rPr>
                <w:sz w:val="26"/>
                <w:szCs w:val="26"/>
              </w:rPr>
            </w:pPr>
            <w:proofErr w:type="spellStart"/>
            <w:r w:rsidRPr="00AF2564">
              <w:rPr>
                <w:sz w:val="26"/>
                <w:szCs w:val="26"/>
              </w:rPr>
              <w:t>протокол</w:t>
            </w:r>
            <w:proofErr w:type="spellEnd"/>
            <w:r w:rsidRPr="00AF2564">
              <w:rPr>
                <w:sz w:val="26"/>
                <w:szCs w:val="26"/>
              </w:rPr>
              <w:t xml:space="preserve"> № 6 </w:t>
            </w:r>
            <w:proofErr w:type="spellStart"/>
            <w:r w:rsidRPr="00AF2564">
              <w:rPr>
                <w:sz w:val="26"/>
                <w:szCs w:val="26"/>
              </w:rPr>
              <w:t>от</w:t>
            </w:r>
            <w:proofErr w:type="spellEnd"/>
            <w:r w:rsidRPr="00AF2564">
              <w:rPr>
                <w:sz w:val="26"/>
                <w:szCs w:val="26"/>
              </w:rPr>
              <w:t xml:space="preserve"> «05 »</w:t>
            </w:r>
            <w:proofErr w:type="spellStart"/>
            <w:r w:rsidRPr="00AF2564">
              <w:rPr>
                <w:sz w:val="26"/>
                <w:szCs w:val="26"/>
              </w:rPr>
              <w:t>июня</w:t>
            </w:r>
            <w:proofErr w:type="spellEnd"/>
            <w:r w:rsidRPr="00AF2564">
              <w:rPr>
                <w:sz w:val="26"/>
                <w:szCs w:val="26"/>
              </w:rPr>
              <w:t xml:space="preserve"> 2019</w:t>
            </w:r>
          </w:p>
        </w:tc>
      </w:tr>
    </w:tbl>
    <w:p w:rsidR="00043599" w:rsidRDefault="00043599" w:rsidP="0004359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3599" w:rsidRPr="00F563F4" w:rsidRDefault="00043599" w:rsidP="0004359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726"/>
        <w:gridCol w:w="3845"/>
      </w:tblGrid>
      <w:tr w:rsidR="00043599" w:rsidRPr="00E245A1" w:rsidTr="00043599">
        <w:tc>
          <w:tcPr>
            <w:tcW w:w="10365" w:type="dxa"/>
            <w:gridSpan w:val="2"/>
          </w:tcPr>
          <w:p w:rsidR="00043599" w:rsidRPr="00E245A1" w:rsidRDefault="00043599" w:rsidP="0004359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 w:rsidRPr="00250909">
              <w:rPr>
                <w:rFonts w:ascii="Times New Roman" w:hAnsi="Times New Roman" w:cs="Times New Roman"/>
                <w:sz w:val="44"/>
                <w:szCs w:val="44"/>
              </w:rPr>
              <w:t>ТЕСТЫ</w:t>
            </w:r>
          </w:p>
          <w:p w:rsidR="00043599" w:rsidRPr="00E245A1" w:rsidRDefault="00043599" w:rsidP="0004359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45A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тему</w:t>
            </w:r>
          </w:p>
          <w:p w:rsidR="00043599" w:rsidRPr="00E245A1" w:rsidRDefault="00043599" w:rsidP="0004359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43599" w:rsidRPr="00E245A1" w:rsidRDefault="00043599" w:rsidP="00043599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43599" w:rsidRPr="00043599" w:rsidTr="00043599">
        <w:tc>
          <w:tcPr>
            <w:tcW w:w="10365" w:type="dxa"/>
            <w:gridSpan w:val="2"/>
          </w:tcPr>
          <w:p w:rsidR="00043599" w:rsidRPr="00043599" w:rsidRDefault="00043599" w:rsidP="00043599">
            <w:pPr>
              <w:jc w:val="center"/>
              <w:rPr>
                <w:sz w:val="72"/>
                <w:szCs w:val="72"/>
                <w:lang w:val="ru-RU"/>
              </w:rPr>
            </w:pPr>
            <w:r w:rsidRPr="00043599">
              <w:rPr>
                <w:sz w:val="72"/>
                <w:szCs w:val="72"/>
                <w:lang w:val="ru-RU"/>
              </w:rPr>
              <w:t xml:space="preserve">Лейкозы. </w:t>
            </w:r>
            <w:proofErr w:type="spellStart"/>
            <w:r w:rsidRPr="00043599">
              <w:rPr>
                <w:sz w:val="72"/>
                <w:szCs w:val="72"/>
                <w:lang w:val="ru-RU"/>
              </w:rPr>
              <w:t>Лейкемоидные</w:t>
            </w:r>
            <w:proofErr w:type="spellEnd"/>
            <w:r w:rsidRPr="00043599">
              <w:rPr>
                <w:sz w:val="72"/>
                <w:szCs w:val="72"/>
                <w:lang w:val="ru-RU"/>
              </w:rPr>
              <w:t xml:space="preserve"> реакции в практике врача терапевта участкового. </w:t>
            </w:r>
            <w:proofErr w:type="spellStart"/>
            <w:r w:rsidRPr="00043599">
              <w:rPr>
                <w:sz w:val="72"/>
                <w:szCs w:val="72"/>
              </w:rPr>
              <w:t>Геморрагическийсиндром</w:t>
            </w:r>
            <w:proofErr w:type="spellEnd"/>
            <w:r w:rsidRPr="00043599">
              <w:rPr>
                <w:sz w:val="72"/>
                <w:szCs w:val="72"/>
              </w:rPr>
              <w:t xml:space="preserve"> в </w:t>
            </w:r>
            <w:proofErr w:type="spellStart"/>
            <w:r w:rsidRPr="00043599">
              <w:rPr>
                <w:sz w:val="72"/>
                <w:szCs w:val="72"/>
              </w:rPr>
              <w:t>практикеврачатерапевтаучасткового</w:t>
            </w:r>
            <w:proofErr w:type="spellEnd"/>
          </w:p>
        </w:tc>
      </w:tr>
      <w:tr w:rsidR="00043599" w:rsidRPr="00CC242C" w:rsidTr="00043599">
        <w:tc>
          <w:tcPr>
            <w:tcW w:w="10365" w:type="dxa"/>
            <w:gridSpan w:val="2"/>
          </w:tcPr>
          <w:p w:rsidR="00043599" w:rsidRPr="00043599" w:rsidRDefault="00043599" w:rsidP="00043599">
            <w:pPr>
              <w:spacing w:line="360" w:lineRule="auto"/>
              <w:ind w:left="-709"/>
              <w:jc w:val="right"/>
              <w:rPr>
                <w:b/>
                <w:sz w:val="28"/>
                <w:szCs w:val="28"/>
                <w:lang w:val="ru-RU"/>
              </w:rPr>
            </w:pPr>
            <w:r w:rsidRPr="00043599">
              <w:rPr>
                <w:i/>
                <w:sz w:val="28"/>
                <w:szCs w:val="28"/>
                <w:lang w:val="ru-RU"/>
              </w:rPr>
              <w:t>Специальность</w:t>
            </w:r>
            <w:r w:rsidRPr="00043599">
              <w:rPr>
                <w:sz w:val="28"/>
                <w:szCs w:val="28"/>
                <w:lang w:val="ru-RU"/>
              </w:rPr>
              <w:t xml:space="preserve">: </w:t>
            </w:r>
            <w:r w:rsidRPr="00043599">
              <w:rPr>
                <w:sz w:val="32"/>
                <w:szCs w:val="32"/>
                <w:lang w:val="ru-RU"/>
              </w:rPr>
              <w:t>31.05.01 Лечебное дело (уровень специалитета)</w:t>
            </w:r>
          </w:p>
        </w:tc>
      </w:tr>
      <w:tr w:rsidR="00043599" w:rsidRPr="00E245A1" w:rsidTr="00043599">
        <w:tc>
          <w:tcPr>
            <w:tcW w:w="10365" w:type="dxa"/>
            <w:gridSpan w:val="2"/>
          </w:tcPr>
          <w:p w:rsidR="00043599" w:rsidRPr="00E245A1" w:rsidRDefault="00043599" w:rsidP="00043599">
            <w:pPr>
              <w:spacing w:line="360" w:lineRule="auto"/>
              <w:ind w:left="-709"/>
              <w:jc w:val="right"/>
              <w:rPr>
                <w:b/>
                <w:sz w:val="28"/>
                <w:szCs w:val="28"/>
              </w:rPr>
            </w:pPr>
            <w:proofErr w:type="spellStart"/>
            <w:r w:rsidRPr="00E245A1">
              <w:rPr>
                <w:i/>
                <w:sz w:val="28"/>
                <w:szCs w:val="28"/>
              </w:rPr>
              <w:t>Учебнаядисциплина</w:t>
            </w:r>
            <w:proofErr w:type="spellEnd"/>
            <w:r w:rsidRPr="00E245A1">
              <w:rPr>
                <w:sz w:val="28"/>
                <w:szCs w:val="28"/>
              </w:rPr>
              <w:t xml:space="preserve">: </w:t>
            </w:r>
            <w:r w:rsidRPr="00E245A1">
              <w:rPr>
                <w:sz w:val="32"/>
                <w:szCs w:val="32"/>
              </w:rPr>
              <w:t>«</w:t>
            </w:r>
            <w:proofErr w:type="spellStart"/>
            <w:r w:rsidRPr="00E245A1">
              <w:rPr>
                <w:sz w:val="32"/>
                <w:szCs w:val="32"/>
              </w:rPr>
              <w:t>Поликлиническаятерапия</w:t>
            </w:r>
            <w:proofErr w:type="spellEnd"/>
            <w:r w:rsidRPr="00E245A1">
              <w:rPr>
                <w:sz w:val="32"/>
                <w:szCs w:val="32"/>
              </w:rPr>
              <w:t>»</w:t>
            </w:r>
          </w:p>
        </w:tc>
      </w:tr>
      <w:tr w:rsidR="00043599" w:rsidRPr="00CC242C" w:rsidTr="00043599">
        <w:tc>
          <w:tcPr>
            <w:tcW w:w="6487" w:type="dxa"/>
            <w:tcBorders>
              <w:right w:val="single" w:sz="4" w:space="0" w:color="000000"/>
            </w:tcBorders>
          </w:tcPr>
          <w:p w:rsidR="00043599" w:rsidRPr="00CC242C" w:rsidRDefault="00043599" w:rsidP="00043599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  <w:proofErr w:type="spellStart"/>
            <w:r w:rsidRPr="00CC242C">
              <w:rPr>
                <w:i/>
                <w:sz w:val="28"/>
                <w:szCs w:val="28"/>
              </w:rPr>
              <w:t>Разработчик</w:t>
            </w:r>
            <w:proofErr w:type="spellEnd"/>
            <w:r w:rsidRPr="00CC242C">
              <w:rPr>
                <w:sz w:val="28"/>
                <w:szCs w:val="28"/>
              </w:rPr>
              <w:t>:</w:t>
            </w:r>
          </w:p>
        </w:tc>
        <w:tc>
          <w:tcPr>
            <w:tcW w:w="3878" w:type="dxa"/>
            <w:tcBorders>
              <w:left w:val="single" w:sz="4" w:space="0" w:color="000000"/>
            </w:tcBorders>
          </w:tcPr>
          <w:p w:rsidR="00043599" w:rsidRPr="00CC242C" w:rsidRDefault="00CC242C" w:rsidP="0004359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C242C">
              <w:rPr>
                <w:sz w:val="28"/>
                <w:szCs w:val="28"/>
                <w:lang w:val="ru-RU"/>
              </w:rPr>
              <w:t>Д</w:t>
            </w:r>
            <w:r w:rsidR="00043599" w:rsidRPr="00CC242C">
              <w:rPr>
                <w:sz w:val="28"/>
                <w:szCs w:val="28"/>
                <w:lang w:val="ru-RU"/>
              </w:rPr>
              <w:t>оцент</w:t>
            </w:r>
            <w:r w:rsidRPr="00CC242C">
              <w:rPr>
                <w:sz w:val="28"/>
                <w:szCs w:val="28"/>
                <w:lang w:val="ru-RU"/>
              </w:rPr>
              <w:t xml:space="preserve">, к.м.н. Н.Г. </w:t>
            </w:r>
            <w:r w:rsidR="00043599" w:rsidRPr="00CC242C">
              <w:rPr>
                <w:sz w:val="28"/>
                <w:szCs w:val="28"/>
                <w:lang w:val="ru-RU"/>
              </w:rPr>
              <w:t>Андросюк</w:t>
            </w:r>
          </w:p>
        </w:tc>
      </w:tr>
      <w:tr w:rsidR="00043599" w:rsidRPr="00CC242C" w:rsidTr="00043599">
        <w:tc>
          <w:tcPr>
            <w:tcW w:w="6487" w:type="dxa"/>
            <w:tcBorders>
              <w:right w:val="single" w:sz="4" w:space="0" w:color="000000"/>
            </w:tcBorders>
          </w:tcPr>
          <w:p w:rsidR="00043599" w:rsidRPr="00CC242C" w:rsidRDefault="00043599" w:rsidP="00043599">
            <w:pPr>
              <w:spacing w:line="360" w:lineRule="auto"/>
              <w:jc w:val="right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78" w:type="dxa"/>
            <w:tcBorders>
              <w:left w:val="single" w:sz="4" w:space="0" w:color="000000"/>
            </w:tcBorders>
          </w:tcPr>
          <w:p w:rsidR="00043599" w:rsidRPr="00CC242C" w:rsidRDefault="00043599" w:rsidP="0004359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CC242C">
              <w:rPr>
                <w:sz w:val="28"/>
                <w:szCs w:val="28"/>
                <w:lang w:val="ru-RU"/>
              </w:rPr>
              <w:t xml:space="preserve">ассистент </w:t>
            </w:r>
            <w:r w:rsidR="00CC242C" w:rsidRPr="00CC242C">
              <w:rPr>
                <w:sz w:val="28"/>
                <w:szCs w:val="28"/>
                <w:lang w:val="ru-RU"/>
              </w:rPr>
              <w:t>А.</w:t>
            </w:r>
            <w:r w:rsidRPr="00CC242C">
              <w:rPr>
                <w:sz w:val="28"/>
                <w:szCs w:val="28"/>
                <w:lang w:val="ru-RU"/>
              </w:rPr>
              <w:t>И. Герасимова</w:t>
            </w:r>
          </w:p>
        </w:tc>
      </w:tr>
      <w:tr w:rsidR="00043599" w:rsidRPr="00CC242C" w:rsidTr="00043599">
        <w:tc>
          <w:tcPr>
            <w:tcW w:w="10365" w:type="dxa"/>
            <w:gridSpan w:val="2"/>
          </w:tcPr>
          <w:p w:rsidR="00043599" w:rsidRPr="00CC242C" w:rsidRDefault="00043599" w:rsidP="0004359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3599" w:rsidRPr="00CC242C" w:rsidRDefault="00CC242C" w:rsidP="00CC24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Астрахань, 2020</w:t>
            </w:r>
          </w:p>
        </w:tc>
      </w:tr>
    </w:tbl>
    <w:p w:rsidR="00043599" w:rsidRPr="00043599" w:rsidRDefault="00043599" w:rsidP="0004359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  <w:r w:rsidRPr="0004359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342628" w:rsidRPr="00043599">
        <w:rPr>
          <w:rFonts w:ascii="Times New Roman" w:hAnsi="Times New Roman" w:cs="Times New Roman"/>
          <w:sz w:val="28"/>
          <w:szCs w:val="28"/>
        </w:rPr>
        <w:fldChar w:fldCharType="begin"/>
      </w:r>
      <w:r w:rsidRPr="00043599">
        <w:rPr>
          <w:rFonts w:ascii="Times New Roman" w:hAnsi="Times New Roman" w:cs="Times New Roman"/>
          <w:sz w:val="28"/>
          <w:szCs w:val="28"/>
        </w:rPr>
        <w:instrText>SEQ Таблица \* ARABIC</w:instrText>
      </w:r>
      <w:r w:rsidR="00342628" w:rsidRPr="00043599">
        <w:rPr>
          <w:rFonts w:ascii="Times New Roman" w:hAnsi="Times New Roman" w:cs="Times New Roman"/>
          <w:sz w:val="28"/>
          <w:szCs w:val="28"/>
        </w:rPr>
        <w:fldChar w:fldCharType="separate"/>
      </w:r>
      <w:r w:rsidRPr="00043599">
        <w:rPr>
          <w:rFonts w:ascii="Times New Roman" w:hAnsi="Times New Roman" w:cs="Times New Roman"/>
          <w:noProof/>
          <w:sz w:val="28"/>
          <w:szCs w:val="28"/>
        </w:rPr>
        <w:t>1</w:t>
      </w:r>
      <w:r w:rsidR="00342628" w:rsidRPr="00043599">
        <w:rPr>
          <w:rFonts w:ascii="Times New Roman" w:hAnsi="Times New Roman" w:cs="Times New Roman"/>
          <w:sz w:val="28"/>
          <w:szCs w:val="28"/>
        </w:rPr>
        <w:fldChar w:fldCharType="end"/>
      </w:r>
      <w:r w:rsidRPr="00043599">
        <w:rPr>
          <w:rFonts w:ascii="Times New Roman" w:hAnsi="Times New Roman" w:cs="Times New Roman"/>
          <w:sz w:val="28"/>
          <w:szCs w:val="28"/>
        </w:rPr>
        <w:t>.Общие сведения</w:t>
      </w:r>
    </w:p>
    <w:p w:rsidR="00043599" w:rsidRPr="00CC242C" w:rsidRDefault="00043599" w:rsidP="00043599">
      <w:pPr>
        <w:keepNext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"/>
        <w:gridCol w:w="2618"/>
        <w:gridCol w:w="6501"/>
      </w:tblGrid>
      <w:tr w:rsidR="00043599" w:rsidRPr="00CC242C" w:rsidTr="0004359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CC242C" w:rsidRDefault="00043599" w:rsidP="00043599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CC242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CC242C" w:rsidRDefault="00043599" w:rsidP="00043599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proofErr w:type="spellStart"/>
            <w:r w:rsidRPr="00CC242C">
              <w:rPr>
                <w:sz w:val="28"/>
                <w:szCs w:val="28"/>
                <w:lang w:val="ru-RU"/>
              </w:rPr>
              <w:t>Учебноезаведение</w:t>
            </w:r>
            <w:proofErr w:type="spellEnd"/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599" w:rsidRPr="00043599" w:rsidRDefault="00043599" w:rsidP="00043599">
            <w:pPr>
              <w:keepNext/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  <w:r w:rsidRPr="00043599">
              <w:rPr>
                <w:color w:val="000000"/>
                <w:sz w:val="28"/>
                <w:szCs w:val="28"/>
                <w:lang w:val="ru-RU"/>
              </w:rPr>
              <w:t xml:space="preserve">ФГБОУ </w:t>
            </w:r>
            <w:proofErr w:type="gramStart"/>
            <w:r w:rsidRPr="00043599">
              <w:rPr>
                <w:color w:val="000000"/>
                <w:sz w:val="28"/>
                <w:szCs w:val="28"/>
                <w:lang w:val="ru-RU"/>
              </w:rPr>
              <w:t>ВО</w:t>
            </w:r>
            <w:proofErr w:type="gramEnd"/>
            <w:r w:rsidRPr="00043599">
              <w:rPr>
                <w:color w:val="000000"/>
                <w:sz w:val="28"/>
                <w:szCs w:val="28"/>
                <w:lang w:val="ru-RU"/>
              </w:rPr>
              <w:t xml:space="preserve"> Астраханский государственный медицинский университет</w:t>
            </w:r>
          </w:p>
        </w:tc>
      </w:tr>
      <w:tr w:rsidR="00043599" w:rsidRPr="00BF6980" w:rsidTr="0004359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BF6980" w:rsidRDefault="00043599" w:rsidP="00043599">
            <w:pPr>
              <w:jc w:val="center"/>
              <w:rPr>
                <w:sz w:val="28"/>
                <w:szCs w:val="28"/>
              </w:rPr>
            </w:pPr>
            <w:r w:rsidRPr="00BF6980">
              <w:rPr>
                <w:sz w:val="28"/>
                <w:szCs w:val="28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BF6980" w:rsidRDefault="00043599" w:rsidP="00043599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BF6980">
              <w:rPr>
                <w:sz w:val="28"/>
                <w:szCs w:val="28"/>
              </w:rPr>
              <w:t>Специальность</w:t>
            </w:r>
            <w:proofErr w:type="spellEnd"/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599" w:rsidRPr="00BF6980" w:rsidRDefault="00043599" w:rsidP="00043599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BF6980">
              <w:rPr>
                <w:sz w:val="28"/>
                <w:szCs w:val="28"/>
              </w:rPr>
              <w:t xml:space="preserve">31.05.01 </w:t>
            </w:r>
            <w:proofErr w:type="spellStart"/>
            <w:r w:rsidRPr="00BF6980">
              <w:rPr>
                <w:sz w:val="28"/>
                <w:szCs w:val="28"/>
              </w:rPr>
              <w:t>Лечебноедело</w:t>
            </w:r>
            <w:proofErr w:type="spellEnd"/>
            <w:r w:rsidRPr="00BF6980">
              <w:rPr>
                <w:sz w:val="28"/>
                <w:szCs w:val="28"/>
              </w:rPr>
              <w:t xml:space="preserve"> (</w:t>
            </w:r>
            <w:proofErr w:type="spellStart"/>
            <w:r w:rsidRPr="00BF6980">
              <w:rPr>
                <w:sz w:val="28"/>
                <w:szCs w:val="28"/>
              </w:rPr>
              <w:t>уровеньспециалитета</w:t>
            </w:r>
            <w:proofErr w:type="spellEnd"/>
            <w:r w:rsidRPr="00BF6980">
              <w:rPr>
                <w:sz w:val="28"/>
                <w:szCs w:val="28"/>
              </w:rPr>
              <w:t>)</w:t>
            </w:r>
          </w:p>
        </w:tc>
      </w:tr>
      <w:tr w:rsidR="00043599" w:rsidRPr="00BF6980" w:rsidTr="0004359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BF6980" w:rsidRDefault="00043599" w:rsidP="00043599">
            <w:pPr>
              <w:jc w:val="center"/>
              <w:rPr>
                <w:sz w:val="28"/>
                <w:szCs w:val="28"/>
              </w:rPr>
            </w:pPr>
            <w:r w:rsidRPr="00BF6980">
              <w:rPr>
                <w:sz w:val="28"/>
                <w:szCs w:val="28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BF6980" w:rsidRDefault="00043599" w:rsidP="00043599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BF6980">
              <w:rPr>
                <w:sz w:val="28"/>
                <w:szCs w:val="28"/>
              </w:rPr>
              <w:t>Дисциплина</w:t>
            </w:r>
            <w:proofErr w:type="spellEnd"/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599" w:rsidRPr="00BF6980" w:rsidRDefault="00043599" w:rsidP="00043599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proofErr w:type="spellStart"/>
            <w:r w:rsidRPr="00BF6980">
              <w:rPr>
                <w:sz w:val="28"/>
                <w:szCs w:val="28"/>
              </w:rPr>
              <w:t>Поликлиническаятерапия</w:t>
            </w:r>
            <w:proofErr w:type="spellEnd"/>
          </w:p>
        </w:tc>
      </w:tr>
      <w:tr w:rsidR="00043599" w:rsidRPr="00BF6980" w:rsidTr="0004359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BF6980" w:rsidRDefault="00043599" w:rsidP="00043599">
            <w:pPr>
              <w:jc w:val="center"/>
              <w:rPr>
                <w:sz w:val="28"/>
                <w:szCs w:val="28"/>
              </w:rPr>
            </w:pPr>
            <w:r w:rsidRPr="00BF6980">
              <w:rPr>
                <w:sz w:val="28"/>
                <w:szCs w:val="28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BF6980" w:rsidRDefault="00043599" w:rsidP="00043599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BF6980">
              <w:rPr>
                <w:sz w:val="28"/>
                <w:szCs w:val="28"/>
              </w:rPr>
              <w:t>Авторзаданий</w:t>
            </w:r>
            <w:proofErr w:type="spellEnd"/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599" w:rsidRPr="00BF6980" w:rsidRDefault="00AF79F4" w:rsidP="00043599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доцент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  <w:lang w:val="ru-RU"/>
              </w:rPr>
              <w:t>Г.</w:t>
            </w:r>
            <w:r w:rsidR="00043599" w:rsidRPr="00BF6980">
              <w:rPr>
                <w:sz w:val="28"/>
                <w:szCs w:val="28"/>
              </w:rPr>
              <w:t>Андросюк</w:t>
            </w:r>
          </w:p>
        </w:tc>
      </w:tr>
      <w:tr w:rsidR="00043599" w:rsidRPr="00BF6980" w:rsidTr="0004359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BF6980" w:rsidRDefault="00043599" w:rsidP="00043599">
            <w:pPr>
              <w:jc w:val="center"/>
              <w:rPr>
                <w:sz w:val="28"/>
                <w:szCs w:val="28"/>
              </w:rPr>
            </w:pPr>
            <w:r w:rsidRPr="00BF6980"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BF6980" w:rsidRDefault="00043599" w:rsidP="00043599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BF6980">
              <w:rPr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599" w:rsidRPr="00BF6980" w:rsidRDefault="00043599" w:rsidP="00043599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BF6980">
              <w:rPr>
                <w:color w:val="000000"/>
                <w:sz w:val="28"/>
                <w:szCs w:val="28"/>
              </w:rPr>
              <w:t>89275549508</w:t>
            </w:r>
          </w:p>
        </w:tc>
      </w:tr>
      <w:tr w:rsidR="00043599" w:rsidRPr="00BF6980" w:rsidTr="0004359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BF6980" w:rsidRDefault="00043599" w:rsidP="00043599">
            <w:pPr>
              <w:jc w:val="center"/>
              <w:rPr>
                <w:sz w:val="28"/>
                <w:szCs w:val="28"/>
              </w:rPr>
            </w:pPr>
            <w:r w:rsidRPr="00BF6980">
              <w:rPr>
                <w:sz w:val="28"/>
                <w:szCs w:val="28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BF6980" w:rsidRDefault="00043599" w:rsidP="00043599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BF6980">
              <w:rPr>
                <w:sz w:val="28"/>
                <w:szCs w:val="28"/>
              </w:rPr>
              <w:t>Электроннаяпочта</w:t>
            </w:r>
            <w:proofErr w:type="spellEnd"/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599" w:rsidRPr="00BF6980" w:rsidRDefault="00043599" w:rsidP="00043599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BF6980">
              <w:rPr>
                <w:color w:val="000000"/>
                <w:sz w:val="28"/>
                <w:szCs w:val="28"/>
              </w:rPr>
              <w:t>vasilisa201012@yandex.ru</w:t>
            </w:r>
          </w:p>
        </w:tc>
      </w:tr>
      <w:tr w:rsidR="00043599" w:rsidRPr="00BF6980" w:rsidTr="0004359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BF6980" w:rsidRDefault="00043599" w:rsidP="00043599">
            <w:pPr>
              <w:jc w:val="center"/>
              <w:rPr>
                <w:sz w:val="28"/>
                <w:szCs w:val="28"/>
              </w:rPr>
            </w:pPr>
            <w:r w:rsidRPr="00BF6980">
              <w:rPr>
                <w:sz w:val="28"/>
                <w:szCs w:val="28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99" w:rsidRPr="00BF6980" w:rsidRDefault="00043599" w:rsidP="00043599">
            <w:pPr>
              <w:spacing w:before="100" w:beforeAutospacing="1"/>
              <w:rPr>
                <w:sz w:val="28"/>
                <w:szCs w:val="28"/>
              </w:rPr>
            </w:pPr>
            <w:r w:rsidRPr="00BF6980">
              <w:rPr>
                <w:sz w:val="28"/>
                <w:szCs w:val="28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599" w:rsidRPr="00BF6980" w:rsidRDefault="00043599" w:rsidP="00043599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</w:tbl>
    <w:p w:rsidR="00043599" w:rsidRDefault="00043599" w:rsidP="00043599">
      <w:pPr>
        <w:pStyle w:val="a3"/>
        <w:keepNext/>
        <w:rPr>
          <w:szCs w:val="24"/>
          <w:lang w:val="ru-RU"/>
        </w:rPr>
      </w:pPr>
    </w:p>
    <w:p w:rsidR="00043599" w:rsidRPr="00BF6980" w:rsidRDefault="00043599" w:rsidP="00043599"/>
    <w:p w:rsidR="00043599" w:rsidRPr="00BF6980" w:rsidRDefault="00043599" w:rsidP="00043599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342628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342628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342628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8"/>
        <w:gridCol w:w="7559"/>
      </w:tblGrid>
      <w:tr w:rsidR="0046515E" w:rsidRPr="00CC242C" w:rsidTr="00B22D4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B22D4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rPr>
                <w:szCs w:val="24"/>
                <w:lang w:val="ru-RU"/>
              </w:rPr>
            </w:pPr>
          </w:p>
        </w:tc>
      </w:tr>
      <w:tr w:rsidR="0046515E" w:rsidRPr="00B72A48" w:rsidTr="00B22D4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rPr>
                <w:szCs w:val="24"/>
                <w:lang w:val="ru-RU"/>
              </w:rPr>
            </w:pPr>
          </w:p>
        </w:tc>
      </w:tr>
      <w:tr w:rsidR="00B22D43" w:rsidRPr="00CC242C" w:rsidTr="00B22D43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Для клинической картины истинной полицитемии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син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.: эритремия, болезнь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Вакеза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истинная красная полицитемия) характерны:</w:t>
            </w:r>
          </w:p>
        </w:tc>
      </w:tr>
      <w:tr w:rsidR="00B22D43" w:rsidRPr="00B22D43" w:rsidTr="00B22D43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все перечисленное верно</w:t>
            </w:r>
          </w:p>
        </w:tc>
      </w:tr>
      <w:tr w:rsidR="00B22D43" w:rsidRPr="00CC242C" w:rsidTr="00B22D43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плеторический синдром, характеризующийся увеличением массы циркулирующих эритроцитов, что приводит к появлению жалоб на головокружение, головные боли, ухудшение зрения, кожный зуд, приступы стенокардии; при осмотре кожа и видимые слизистые оболочки с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синюшним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оттенком (положительный симптом Купермана)</w:t>
            </w:r>
          </w:p>
        </w:tc>
      </w:tr>
      <w:tr w:rsidR="00B22D43" w:rsidRPr="00CC242C" w:rsidTr="00B22D43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сосудистые осложнения -- тромбозы любой локализации, приступы покраснения пальцев рук и ног</w:t>
            </w:r>
            <w:proofErr w:type="gramStart"/>
            <w:r w:rsidRPr="00B22D43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B22D43">
              <w:rPr>
                <w:sz w:val="28"/>
                <w:szCs w:val="28"/>
                <w:lang w:val="ru-RU"/>
              </w:rPr>
              <w:t xml:space="preserve"> которые сопровождаются болью и жжением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эритромелалгия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)</w:t>
            </w:r>
          </w:p>
        </w:tc>
      </w:tr>
      <w:tr w:rsidR="00B22D43" w:rsidRPr="00CC242C" w:rsidTr="00B22D43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22D43">
              <w:rPr>
                <w:sz w:val="28"/>
                <w:szCs w:val="28"/>
                <w:lang w:val="ru-RU"/>
              </w:rPr>
              <w:t>миелопролиферативный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синдром развивается вследствие гиперплазии трех ростков кроветворения; проявляется в виде кожного зуда, потливости, слабости, повышенной температуры тела, болей в костях; повышенный распад гранулоцитов сопровождается нарушением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уратового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обмена, что проявляется в виде мочекислого диатеза, камнеобразования в почках, подагры, подагрической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полиартралгии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сленомегалия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обусловлена увеличением секвестрирующей функции селезенки</w:t>
            </w:r>
          </w:p>
        </w:tc>
      </w:tr>
      <w:tr w:rsidR="00B22D43" w:rsidRPr="00CC242C" w:rsidTr="00B22D43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pStyle w:val="a5"/>
              <w:rPr>
                <w:sz w:val="24"/>
                <w:lang w:val="ru-RU"/>
              </w:rPr>
            </w:pP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Настороженность в отношении истинной полицитемии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син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.: эритремия, болезнь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Вакеза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истинная красная полицитемия) должна быть по отношению к пациентам:</w:t>
            </w:r>
          </w:p>
        </w:tc>
      </w:tr>
      <w:tr w:rsidR="00B22D43" w:rsidRPr="00C34CEF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всеперечисленноеверно</w:t>
            </w:r>
            <w:proofErr w:type="spellEnd"/>
          </w:p>
        </w:tc>
      </w:tr>
      <w:tr w:rsidR="00B22D43" w:rsidRPr="00B22D43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с состоявшимися абдоминальными тромбозами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 при наличии кожного зуда,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эритромелалгии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спленомегалии</w:t>
            </w:r>
            <w:proofErr w:type="spellEnd"/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лейкоцитоза, тромбоцитоза 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микроцитоза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в периферической крови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22D43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Цели терапии истинной полицитемии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син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.: эритремия, болезнь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Вакеза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, истинная красная полицитемия): </w:t>
            </w:r>
          </w:p>
        </w:tc>
      </w:tr>
      <w:tr w:rsidR="00B22D43" w:rsidRPr="00C34CEF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всеперечисленноеверно</w:t>
            </w:r>
            <w:proofErr w:type="spellEnd"/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предотвращение и лечение тромбогеморрагических осложнений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контроль симптомов опухолевой интоксикации (снижение массы тела, потливость, лихорадка, зуд)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сведение к минимуму риска развития острого лейкоза и предупреждение осложнений в случае беременности, хирургических операций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Методы терапевтического воздействия при истинной полицитемии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син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.: эритремия, болезнь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Вакеза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истинная красная полицитемия):</w:t>
            </w:r>
          </w:p>
        </w:tc>
      </w:tr>
      <w:tr w:rsidR="00B22D43" w:rsidRPr="00C34CEF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всеперечисленноеверно</w:t>
            </w:r>
            <w:proofErr w:type="spellEnd"/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профилактика тромботических осложнений (антиагреганты: ацетилсалициловая кислота 40--325 мг/сут, или клопидогрел 75 мг/сут, или тикагрелор 90 мг/сут)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кровопускания/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эритроцитаферез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для поддержания гематокрита в пределах 40-45%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гиперурикемии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при отсутствии клинической симптоматики) применяют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аллопуринол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в дозе 100--300 мг/сутки; назначение препарата под контролем показателей мочевой кислоты в крови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Плановые хирургические вмешательства и лечение у стоматолога пациента с истинной полицитемии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син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.: эритремия, болезнь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Вакеза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истинная красная полицитемия):</w:t>
            </w:r>
          </w:p>
        </w:tc>
      </w:tr>
      <w:tr w:rsidR="00B22D43" w:rsidRPr="00B72A48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всеперечисленноеверно</w:t>
            </w:r>
            <w:proofErr w:type="spellEnd"/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должны быть отложены до нормализации показателей эритроцитов и тромбоцитов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при необходимости выполнения неотложных хирургических операций предварительно проводят кровопускания/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эритроцитаферез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до нормализации гематокрита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проводимая терапия должна быть заблаговременно (в соответствии с фармакокинетикой применяемого препарата) </w:t>
            </w:r>
            <w:r w:rsidRPr="00B22D43">
              <w:rPr>
                <w:sz w:val="28"/>
                <w:szCs w:val="28"/>
                <w:lang w:val="ru-RU"/>
              </w:rPr>
              <w:lastRenderedPageBreak/>
              <w:t>прекращена до оперативного вмешательства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Критерии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резистентности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/непереносимости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гидроксикарбамида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у больных истинной полицитемии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син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.: эритремия, болезнь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Вакеза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истинная красная полицитемия):</w:t>
            </w:r>
          </w:p>
        </w:tc>
      </w:tr>
      <w:tr w:rsidR="00B22D43" w:rsidRPr="00B72A48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всеперечисленноеверно</w:t>
            </w:r>
            <w:proofErr w:type="spellEnd"/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необходимость кровопусканий для поддержания гематокрита до 45% после 3 месяцев терапии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гидроксикарбамидом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2000 мг/сут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неконтролируемая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миелопролиферация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(тромбоциты более 400×10</w:t>
            </w:r>
            <w:r w:rsidRPr="007108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/л и лейкоциты более 10×10</w:t>
            </w:r>
            <w:r w:rsidRPr="007108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/л) после 3 месяцев терапии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гидроксикарбамидом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2000 мг/сут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B22D43">
              <w:rPr>
                <w:sz w:val="28"/>
                <w:szCs w:val="28"/>
                <w:lang w:val="ru-RU"/>
              </w:rPr>
              <w:t>евозможность редуцировать массивную спленомегалию (более 10 см ниже реберной дуги при пальпации)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B22D43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Критерии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резистентности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/непереносимости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гидроксикарбамида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у больных истинной полицитемии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син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.: эритремия, болезнь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Вакеза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истинная красная полицитемия):</w:t>
            </w:r>
          </w:p>
        </w:tc>
      </w:tr>
      <w:tr w:rsidR="00B22D43" w:rsidRPr="00B72A48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всеперечисленноеверно</w:t>
            </w:r>
            <w:proofErr w:type="spellEnd"/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невозможность облегчить симптомы, вызванные массивной спленомегалией после 3 месяцев терапии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гидроксикарбамидом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2000 мг/день 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абсолютное число нейтрофилов менее 1,0×10</w:t>
            </w:r>
            <w:r w:rsidRPr="007108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/л или тромбоциты менее 100×10</w:t>
            </w:r>
            <w:r w:rsidRPr="007108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/л или гемоглобин менее 100× 10</w:t>
            </w:r>
            <w:r w:rsidRPr="007108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/л при минимальной дозе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гидроксикарбамида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необходимой для достижения полного или частичного ответа 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язвы на голенях или другая токсичность, опосредованная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гидроксикарбамидом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(изменения на кожном покрове и слизистых оболочках, гастроинтестинальные симптомы,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пневмонит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, лихорадка) при любой дозе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гидроксикарбамида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.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Противопоказания к кровопусканию при истинной полицитемии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син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.: эритремия, болезнь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Вакеза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истинная красная полицитемия):</w:t>
            </w:r>
          </w:p>
        </w:tc>
      </w:tr>
      <w:tr w:rsidR="00B22D43" w:rsidRPr="00B72A48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всеперечисленноеверно</w:t>
            </w:r>
            <w:proofErr w:type="spellEnd"/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шок, коллапс и другие состояния, сопровождающиеся падением артериального давления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анемия, истощение и резко выраженный склероз мозговых сосудов, особенно у пожилых людей.</w:t>
            </w:r>
          </w:p>
        </w:tc>
      </w:tr>
      <w:tr w:rsidR="00B22D43" w:rsidRPr="00AF79F4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объем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одномометнойгемоэксфузии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более 500 мл</w:t>
            </w:r>
          </w:p>
        </w:tc>
      </w:tr>
      <w:tr w:rsidR="00B22D43" w:rsidRPr="00AF79F4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Диагностические критерии истинной полицитемии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син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.: эритремия, болезнь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Вакеза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истинная красная полицитемия):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для постановки диагноза истинной полицитемии необходимо наличие всех трех больших критериев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гемоглобин &gt; 165 г/л у мужчин, &gt;160 г/л у женщин или гематокрит &gt; 49% у мужчин, &gt; 48% у женщин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при биопсии костного мозга –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трехростковая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гиперплазия (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панмиелоз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): увеличение пролиферации элементов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эритроидного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гранулоцитарного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, мегакариоцитарного ростков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миелопоэза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мутация гена </w:t>
            </w:r>
            <w:r w:rsidRPr="00710803">
              <w:rPr>
                <w:sz w:val="28"/>
                <w:szCs w:val="28"/>
              </w:rPr>
              <w:t>JAK</w:t>
            </w:r>
            <w:r w:rsidRPr="00B22D43">
              <w:rPr>
                <w:sz w:val="28"/>
                <w:szCs w:val="28"/>
                <w:lang w:val="ru-RU"/>
              </w:rPr>
              <w:t xml:space="preserve">2 </w:t>
            </w:r>
            <w:r w:rsidRPr="00710803">
              <w:rPr>
                <w:sz w:val="28"/>
                <w:szCs w:val="28"/>
              </w:rPr>
              <w:t>V</w:t>
            </w:r>
            <w:r w:rsidRPr="00B22D43">
              <w:rPr>
                <w:sz w:val="28"/>
                <w:szCs w:val="28"/>
                <w:lang w:val="ru-RU"/>
              </w:rPr>
              <w:t>617</w:t>
            </w:r>
            <w:r w:rsidRPr="00710803">
              <w:rPr>
                <w:sz w:val="28"/>
                <w:szCs w:val="28"/>
              </w:rPr>
              <w:t>F</w:t>
            </w:r>
            <w:r w:rsidRPr="00B22D43">
              <w:rPr>
                <w:sz w:val="28"/>
                <w:szCs w:val="28"/>
                <w:lang w:val="ru-RU"/>
              </w:rPr>
              <w:t xml:space="preserve"> или в 12 экзоне.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FB1C6A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FB1C6A" w:rsidRDefault="00B22D4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Критерии полного клинико-гематологического ответа при лечении истинной полицитемии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син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.: эритремия, болезнь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Вакеза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истинная красная полицитемия):</w:t>
            </w:r>
          </w:p>
        </w:tc>
      </w:tr>
      <w:tr w:rsidR="00B22D43" w:rsidRPr="00B72A48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всеперечисленноеверно</w:t>
            </w:r>
            <w:proofErr w:type="spellEnd"/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длительное (не менее 12 недель) разрешение связанных с заболеванием признаков, включая пальпируемую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гепатоспленомегалию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улучшение конституциональных симптомов; без прогрессии заболевания и отсутствие какого-либо геморрагического или тромботического события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длительная (не менее 12 недель) ремиссия показателей периферической крови, определяемая как гематокрит ниже 45% без потребности в кровопусканиях; количество тромбоцитов ≤400×10</w:t>
            </w:r>
            <w:r w:rsidRPr="007108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/л, количество лейкоцитов &lt;10×10</w:t>
            </w:r>
            <w:r w:rsidRPr="007108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</w:tr>
      <w:tr w:rsidR="00B22D43" w:rsidRPr="00CC242C" w:rsidTr="00735E02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гистологическая ремиссия костного мозга определяется как наличие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нормоклеточного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костного мозга и исчезновение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панмиелоза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а также отсутствие ретикулинового фиброза более чем 1 степени</w:t>
            </w:r>
          </w:p>
        </w:tc>
      </w:tr>
      <w:tr w:rsidR="00B22D43" w:rsidRPr="00CC242C" w:rsidTr="00B22D43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rPr>
                <w:szCs w:val="24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C34CEF" w:rsidRDefault="00B22D4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710803">
              <w:rPr>
                <w:sz w:val="28"/>
                <w:szCs w:val="28"/>
              </w:rPr>
              <w:t>I</w:t>
            </w:r>
            <w:r w:rsidRPr="00B22D43">
              <w:rPr>
                <w:sz w:val="28"/>
                <w:szCs w:val="28"/>
                <w:lang w:val="ru-RU"/>
              </w:rPr>
              <w:t xml:space="preserve"> стадии множественной миеломы выставляется на основании: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совокупностипризнаков</w:t>
            </w:r>
            <w:proofErr w:type="spellEnd"/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уровня гемоглобина &gt;10 г/дл; нормального уровня кальция сыворотки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рентгенологически нормальной структуры костей или одиночного очага поражения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низкого уровня М-протеина (</w:t>
            </w:r>
            <w:r w:rsidRPr="00710803">
              <w:rPr>
                <w:sz w:val="28"/>
                <w:szCs w:val="28"/>
              </w:rPr>
              <w:t>IgG</w:t>
            </w:r>
            <w:r w:rsidRPr="00B22D43">
              <w:rPr>
                <w:sz w:val="28"/>
                <w:szCs w:val="28"/>
                <w:lang w:val="ru-RU"/>
              </w:rPr>
              <w:t xml:space="preserve">&lt;50 г/л; </w:t>
            </w:r>
            <w:r w:rsidRPr="00710803">
              <w:rPr>
                <w:sz w:val="28"/>
                <w:szCs w:val="28"/>
              </w:rPr>
              <w:t>IgA</w:t>
            </w:r>
            <w:r w:rsidRPr="00B22D43">
              <w:rPr>
                <w:sz w:val="28"/>
                <w:szCs w:val="28"/>
                <w:lang w:val="ru-RU"/>
              </w:rPr>
              <w:t xml:space="preserve">&lt;30 г/л); белка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Бенс-Джонса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&lt;4 г/сут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C34CEF" w:rsidRDefault="00B22D4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710803">
              <w:rPr>
                <w:sz w:val="28"/>
                <w:szCs w:val="28"/>
              </w:rPr>
              <w:t>III</w:t>
            </w:r>
            <w:r w:rsidRPr="00B22D43">
              <w:rPr>
                <w:sz w:val="28"/>
                <w:szCs w:val="28"/>
                <w:lang w:val="ru-RU"/>
              </w:rPr>
              <w:t xml:space="preserve"> стадии множественной миеломы выставляется на основании:</w:t>
            </w:r>
          </w:p>
        </w:tc>
      </w:tr>
      <w:tr w:rsidR="00B22D43" w:rsidRPr="00B22D43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одного или более признаков</w:t>
            </w:r>
          </w:p>
        </w:tc>
      </w:tr>
      <w:tr w:rsidR="00B22D43" w:rsidRPr="00B22D43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уровня гемоглобина &lt;8,5 г/дл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уровня кальция сыворотки превышает нормальные значения; множественных поражений костей (&gt;3 литических очагов)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высокого уровня М-протеина (</w:t>
            </w:r>
            <w:r w:rsidRPr="00710803">
              <w:rPr>
                <w:sz w:val="28"/>
                <w:szCs w:val="28"/>
              </w:rPr>
              <w:t>oIgG</w:t>
            </w:r>
            <w:r w:rsidRPr="00B22D43">
              <w:rPr>
                <w:sz w:val="28"/>
                <w:szCs w:val="28"/>
                <w:lang w:val="ru-RU"/>
              </w:rPr>
              <w:t xml:space="preserve">&gt;70 г/л; </w:t>
            </w:r>
            <w:r w:rsidRPr="00710803">
              <w:rPr>
                <w:sz w:val="28"/>
                <w:szCs w:val="28"/>
              </w:rPr>
              <w:t>oIgA</w:t>
            </w:r>
            <w:r w:rsidRPr="00B22D43">
              <w:rPr>
                <w:sz w:val="28"/>
                <w:szCs w:val="28"/>
                <w:lang w:val="ru-RU"/>
              </w:rPr>
              <w:t xml:space="preserve">&gt;50 г/л); белка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Бенс-Джонса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&gt;12 г/сут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C34CEF" w:rsidRDefault="00B22D4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Клинические признаки множественной миеломы проявляются симптомами, обусловленными: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всеперечисленноеверно</w:t>
            </w:r>
            <w:proofErr w:type="spellEnd"/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костными повреждения (боли в костях, переломы костей скелета, компрессия спинного мозга,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радикулярные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боли)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гиперкальциемией (полиурия, полидипсия, тошнота, рвота)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почечной недостаточностью (тошнота, рвота, недомогание, слабость)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Клинические признаки множественной миеломы проявляются симптомами, обусловленными: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всеперечисленноеверно</w:t>
            </w:r>
            <w:proofErr w:type="spellEnd"/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амилоидозом (периферическая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нейропатия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, отеки,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органомегалия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инфильтрацией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миеломными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клетками костного мозга (анемия, геморрагический синдром)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снижением уровня нормальных иммуноглобулинов (частые инфекции, пневмонии)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Клинические признаки множественной миеломы проявляются симптомами, обусловленными: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всеперечисленноеверно</w:t>
            </w:r>
            <w:proofErr w:type="spellEnd"/>
          </w:p>
        </w:tc>
      </w:tr>
      <w:tr w:rsidR="00B22D43" w:rsidRPr="00B22D43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22D43">
              <w:rPr>
                <w:sz w:val="28"/>
                <w:szCs w:val="28"/>
                <w:lang w:val="ru-RU"/>
              </w:rPr>
              <w:t>криоглобулинемией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(синдром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Рейно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акроцианоз)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синдромом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гипервязкости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(одышка, транзиторные ишемические атаки, тромбоз глубоких вен, кровоизлияния в сетчатку глаза, тромбоз центральной вены сетчатки или ее ветвей, носовые кровотечения)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костными повреждения (боли в костях, переломы костей скелета, компрессия спинного мозга,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радикулярные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боли)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Критериями установления диагноза – «Тлеющая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асимптоматическая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) множественная миелома» являются:</w:t>
            </w:r>
          </w:p>
        </w:tc>
      </w:tr>
      <w:tr w:rsidR="00B22D43" w:rsidRPr="00B22D43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совокупность всех перечисленных симптомов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22D43">
              <w:rPr>
                <w:sz w:val="28"/>
                <w:szCs w:val="28"/>
                <w:lang w:val="ru-RU"/>
              </w:rPr>
              <w:t>моноклональный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протеин в сыворотке крови ≥30 г/л и/или 500 мг в суточном анализе мочи и/или 10−59 %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клональных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ПК в костном мозге.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органных повреждений, в том числе отсутствие признаков поражения костей (что подтверждено данными магнитно-резонансной томографии или позитронно-эмиссионной/компьютерной томографии (ПЭТ/КТ), или </w:t>
            </w:r>
            <w:r w:rsidRPr="00710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спиральной компьютерной томографии костей в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низкодозовом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режиме)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отсутствие амилоидоза.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Для постановки диагноза «Симптоматическая множественная миелома» необходимо: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трехкритериев</w:t>
            </w:r>
            <w:proofErr w:type="spellEnd"/>
            <w:r w:rsidRPr="00710803">
              <w:rPr>
                <w:sz w:val="28"/>
                <w:szCs w:val="28"/>
              </w:rPr>
              <w:t>: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присутствие в костном мозге ≥10 %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клональных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плазматических клеток;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или наличие подтвержденной биопсией костной/экстрамедуллярной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плазмоцитомы</w:t>
            </w:r>
            <w:proofErr w:type="spellEnd"/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и один или несколько обозначенных ниже симптомов, обусловленных множественной миеломы: или гиперкальциемия (уровень кальция в сыворотке крови &gt;11,5 мг/дл (&gt;2,75 ммоль/л)); или дисфункция почек (уровень креатинина в сыворотке крови &gt;2 мг/дл (&gt;173 ммоль/л), клиренс креатинина &lt;40 мл/мин); или анемия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нормохромнаянормоцитарная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, уровень гемоглобина на 2 г/дл (20 г/л) меньше нижней границы нормы или &lt; 10 г/дл (&lt;100 г/л)); или 1 или более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остеолитических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очагов, в том числе подтвержденных данными рентгенографии костей, спиральной компьютерной томографии или ПЭТ/КТ; или количество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клональныхплазмоцитов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в костном мозге &gt;60 %; или ненормальное соотношение свободных легких цепей ( ≥100 или ≤0,01); или более 1 очага поражения костного мозга, выявленного при магнитно-резонансной томографии костей.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045D9" w:rsidRDefault="00B22D43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710803">
              <w:rPr>
                <w:sz w:val="28"/>
                <w:szCs w:val="28"/>
              </w:rPr>
              <w:t>CRAB</w:t>
            </w:r>
            <w:r w:rsidRPr="00B22D43">
              <w:rPr>
                <w:sz w:val="28"/>
                <w:szCs w:val="28"/>
                <w:lang w:val="ru-RU"/>
              </w:rPr>
              <w:t xml:space="preserve"> синдром при «симптоматической множественной миеломе» – это: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совокупностьорганныхповреждений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гиперкальциемия</w:t>
            </w:r>
            <w:proofErr w:type="spellEnd"/>
            <w:r w:rsidRPr="00710803">
              <w:rPr>
                <w:sz w:val="28"/>
                <w:szCs w:val="28"/>
              </w:rPr>
              <w:t xml:space="preserve">, </w:t>
            </w:r>
            <w:proofErr w:type="spellStart"/>
            <w:r w:rsidRPr="00710803">
              <w:rPr>
                <w:sz w:val="28"/>
                <w:szCs w:val="28"/>
              </w:rPr>
              <w:t>повреждениякостей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дисфункция почек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анемия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045D9" w:rsidRDefault="00B22D43" w:rsidP="00B045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Для «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несекретирующей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миеломы (ММ)» характерно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всеперечисленноеверно</w:t>
            </w:r>
            <w:proofErr w:type="spellEnd"/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выявление в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пунктате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костного мозга ≥10 % плазматических клеток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выявление признаков </w:t>
            </w:r>
            <w:r w:rsidRPr="00710803">
              <w:rPr>
                <w:sz w:val="28"/>
                <w:szCs w:val="28"/>
              </w:rPr>
              <w:t>CRAB</w:t>
            </w:r>
            <w:r w:rsidRPr="00B22D43">
              <w:rPr>
                <w:sz w:val="28"/>
                <w:szCs w:val="28"/>
                <w:lang w:val="ru-RU"/>
              </w:rPr>
              <w:t>-синдрома (гиперкальциемия, повреждения костей, дисфункция почек, анемия)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D34417" w:rsidP="009D524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</w:t>
            </w:r>
            <w:r w:rsidR="00B22D43" w:rsidRPr="00B22D43">
              <w:rPr>
                <w:sz w:val="28"/>
                <w:szCs w:val="28"/>
                <w:lang w:val="ru-RU"/>
              </w:rPr>
              <w:t>оноклонального</w:t>
            </w:r>
            <w:proofErr w:type="spellEnd"/>
            <w:r w:rsidR="00B22D43" w:rsidRPr="00B22D43">
              <w:rPr>
                <w:sz w:val="28"/>
                <w:szCs w:val="28"/>
                <w:lang w:val="ru-RU"/>
              </w:rPr>
              <w:t xml:space="preserve"> протеина нет ни в сыворотке крови, ни в моче, что подтверждают результаты </w:t>
            </w:r>
            <w:proofErr w:type="spellStart"/>
            <w:r w:rsidR="00B22D43" w:rsidRPr="00B22D43">
              <w:rPr>
                <w:sz w:val="28"/>
                <w:szCs w:val="28"/>
                <w:lang w:val="ru-RU"/>
              </w:rPr>
              <w:t>иммунофиксации</w:t>
            </w:r>
            <w:proofErr w:type="spellEnd"/>
            <w:r w:rsidR="00B22D43" w:rsidRPr="00B22D43">
              <w:rPr>
                <w:sz w:val="28"/>
                <w:szCs w:val="28"/>
                <w:lang w:val="ru-RU"/>
              </w:rPr>
              <w:t xml:space="preserve">; увеличение свободных легких цепей отмечается у 2/3 </w:t>
            </w:r>
            <w:r w:rsidR="00B22D43" w:rsidRPr="00B22D43">
              <w:rPr>
                <w:sz w:val="28"/>
                <w:szCs w:val="28"/>
                <w:lang w:val="ru-RU"/>
              </w:rPr>
              <w:lastRenderedPageBreak/>
              <w:t>пациентов с «</w:t>
            </w:r>
            <w:proofErr w:type="spellStart"/>
            <w:r w:rsidR="00B22D43" w:rsidRPr="00B22D43">
              <w:rPr>
                <w:sz w:val="28"/>
                <w:szCs w:val="28"/>
                <w:lang w:val="ru-RU"/>
              </w:rPr>
              <w:t>несекретирующей</w:t>
            </w:r>
            <w:proofErr w:type="spellEnd"/>
            <w:r w:rsidR="00B22D43" w:rsidRPr="00B22D43">
              <w:rPr>
                <w:sz w:val="28"/>
                <w:szCs w:val="28"/>
                <w:lang w:val="ru-RU"/>
              </w:rPr>
              <w:t xml:space="preserve"> ММ».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045D9" w:rsidRDefault="00B22D43" w:rsidP="00B045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Всем пациентам при установке диагноза множественной миеломы, перед началом терапии, при оценке эффекта терапии, а также при подозрении на рецидив заболевания рекомендуется выполнить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все перечисленное верно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КТ всех отделов позвоночника, грудной клетки, таза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при невозможности выполнить КТ рекомендуется выполнить рентгенологическое исследование костей: рентгенографию (включая череп, грудную клетку, все отделы позвоночника, таз, плечевые и бедренные кости)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в качестве альтернативы КТ всего скелета для уточнения наличия и распространенности поражения костей, выявления костных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плазмоцитом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с определением их размеров рекомендуется выполнить позитронно-эмиссионную томографию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045D9" w:rsidRDefault="00B22D43" w:rsidP="00B045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Всем пациентам с множественной миеломой рекомендуется диспансерное наблюдение у гематолога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на протяжении всей жизни, как в период лечения, так и вне лечения множественной миеломы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в период установки диагноза или его рецидива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в период индукции, консолидации и поддерживающей терапии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на до и после трансплантационном этапе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045D9" w:rsidRDefault="00B22D43" w:rsidP="00B045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Показания для плановой госпитализации пациентов с множественной миеломой является наличие диагноза симптоматическая множественная миелома для выполнения: 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все перечисленное верно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планового курса специфической терапии, включающей химиотерапевтические препараты,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таргетные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препараты биологического механизма действия, требующей круглосуточного наблюдения за пациентом (в том числе при наличии тяжелой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коморбидности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цитопенического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синдрома), 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курса высокодозной химиотерапии, 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трансплантации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аутологичных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аллогенных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) стволовых гемопоэтических клеток; мобилизации и сбора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аутологичных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стволовых гемопоэтических клеток крови;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эксфузииаутологичного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костного мозга для последующей трансплантации.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Показаниемдля экстренной госпитализации является наличие диагноза симптоматическая множественная миелома, осложненная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все перечисленное верно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острым почечным повреждением вследствие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миеломной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нефропатии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тяжелым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оссалгическим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синдромом (в том числе с угрозой переломов, повреждения позвоночника, сдавления спинного мозга)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тромботическими / геморрагическими осложнениями на фоне специфической терапии; тяжелыми инфекционными осложнениями на фоне специфической терапии; кардиальной патологией на фоне специфической терапии; глубокой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цитопенией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Полный ответ (полная ремиссия) на фоне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иммуносупрессии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множественной миеломы диагностируется: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все перечисленное верно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при отсутствии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парапротеина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в сыворотке и моче по данным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иммунофиксации</w:t>
            </w:r>
            <w:proofErr w:type="spellEnd"/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плазматических клеток в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миелограмме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должно быть менее 5 %; мягкотканые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плазмоцитомы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нормальное соотношение свободных легких цепей (иммуноглобулинов) </w:t>
            </w:r>
            <w:r w:rsidRPr="00710803">
              <w:rPr>
                <w:sz w:val="28"/>
                <w:szCs w:val="28"/>
              </w:rPr>
              <w:t>κ</w:t>
            </w:r>
            <w:r w:rsidRPr="00B22D43">
              <w:rPr>
                <w:sz w:val="28"/>
                <w:szCs w:val="28"/>
                <w:lang w:val="ru-RU"/>
              </w:rPr>
              <w:t>/</w:t>
            </w:r>
            <w:r w:rsidRPr="00710803">
              <w:rPr>
                <w:sz w:val="28"/>
                <w:szCs w:val="28"/>
              </w:rPr>
              <w:t>λ</w:t>
            </w:r>
            <w:r w:rsidRPr="00B22D43">
              <w:rPr>
                <w:sz w:val="28"/>
                <w:szCs w:val="28"/>
                <w:lang w:val="ru-RU"/>
              </w:rPr>
              <w:t xml:space="preserve"> (0,26‒1,65).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Прогрессия заболевания на фоне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иммуносупрессии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множественной миеломы диагностируется: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все перечисленное верно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при повышении уровня М-градиента на ≥25 % от наименьшего достигнутого уровня в сыворотке (увеличение на ≥5 г/л), в моче (увеличение на ≥200 мг/сут)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при увеличении числа плазматических клеток в костном мозге (абсолютное число – не менее 10 %), при появлении новых очагов в костях или увеличении размеров ранее определяемых, при появлении мягкотканых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плазмоцитом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или увеличение их размеров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при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гиперкальциемии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скоррегированный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уровень кальция сыворотки &gt;11,5 мг/дл или 2,65 ммоль/л)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22D43">
              <w:rPr>
                <w:sz w:val="28"/>
                <w:szCs w:val="28"/>
                <w:lang w:val="ru-RU"/>
              </w:rPr>
              <w:t>Петехиально-пятнистый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тип кровоточивости характерен для: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4417">
              <w:rPr>
                <w:sz w:val="28"/>
                <w:szCs w:val="28"/>
                <w:lang w:val="ru-RU"/>
              </w:rPr>
              <w:t>тромбоцитопатии</w:t>
            </w:r>
            <w:proofErr w:type="spellEnd"/>
            <w:r w:rsidRPr="00D34417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D34417">
              <w:rPr>
                <w:sz w:val="28"/>
                <w:szCs w:val="28"/>
                <w:lang w:val="ru-RU"/>
              </w:rPr>
              <w:t>тромбоциопении</w:t>
            </w:r>
            <w:proofErr w:type="spellEnd"/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D344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геморрагического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микротромбоваскулита</w:t>
            </w:r>
            <w:proofErr w:type="spellEnd"/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гемофилии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r w:rsidRPr="00D34417">
              <w:rPr>
                <w:sz w:val="28"/>
                <w:szCs w:val="28"/>
                <w:lang w:val="ru-RU"/>
              </w:rPr>
              <w:t>болезни Ран</w:t>
            </w:r>
            <w:proofErr w:type="spellStart"/>
            <w:r w:rsidRPr="00710803">
              <w:rPr>
                <w:sz w:val="28"/>
                <w:szCs w:val="28"/>
              </w:rPr>
              <w:t>дю-Ослера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22D43">
              <w:rPr>
                <w:sz w:val="28"/>
                <w:szCs w:val="28"/>
                <w:lang w:val="ru-RU"/>
              </w:rPr>
              <w:t>Гематомный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тип кровоточивости характерен для: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гемофилии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4417">
              <w:rPr>
                <w:sz w:val="28"/>
                <w:szCs w:val="28"/>
                <w:lang w:val="ru-RU"/>
              </w:rPr>
              <w:t>тромбоцитопатии</w:t>
            </w:r>
            <w:proofErr w:type="spellEnd"/>
            <w:r w:rsidRPr="00D34417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D34417">
              <w:rPr>
                <w:sz w:val="28"/>
                <w:szCs w:val="28"/>
                <w:lang w:val="ru-RU"/>
              </w:rPr>
              <w:t>тромбоциопении</w:t>
            </w:r>
            <w:proofErr w:type="spellEnd"/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геморрагического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микротромбоваскулита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r w:rsidRPr="00D34417">
              <w:rPr>
                <w:sz w:val="28"/>
                <w:szCs w:val="28"/>
                <w:lang w:val="ru-RU"/>
              </w:rPr>
              <w:t>болезни Ран</w:t>
            </w:r>
            <w:proofErr w:type="spellStart"/>
            <w:r w:rsidRPr="00710803">
              <w:rPr>
                <w:sz w:val="28"/>
                <w:szCs w:val="28"/>
              </w:rPr>
              <w:t>дю-Ослера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22D43">
              <w:rPr>
                <w:sz w:val="28"/>
                <w:szCs w:val="28"/>
                <w:lang w:val="ru-RU"/>
              </w:rPr>
              <w:t>Васкулитно-пурпурный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тип кровоточивости характерен для: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геморрагического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микротромбоваскулита</w:t>
            </w:r>
            <w:proofErr w:type="spellEnd"/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4417">
              <w:rPr>
                <w:sz w:val="28"/>
                <w:szCs w:val="28"/>
                <w:lang w:val="ru-RU"/>
              </w:rPr>
              <w:t>тромбоцитопатии</w:t>
            </w:r>
            <w:proofErr w:type="spellEnd"/>
            <w:r w:rsidRPr="00D34417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D34417">
              <w:rPr>
                <w:sz w:val="28"/>
                <w:szCs w:val="28"/>
                <w:lang w:val="ru-RU"/>
              </w:rPr>
              <w:t>тромбоциопении</w:t>
            </w:r>
            <w:proofErr w:type="spellEnd"/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гемофилии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r w:rsidRPr="00D34417">
              <w:rPr>
                <w:sz w:val="28"/>
                <w:szCs w:val="28"/>
                <w:lang w:val="ru-RU"/>
              </w:rPr>
              <w:t>болезни Ран</w:t>
            </w:r>
            <w:proofErr w:type="spellStart"/>
            <w:r w:rsidRPr="00710803">
              <w:rPr>
                <w:sz w:val="28"/>
                <w:szCs w:val="28"/>
              </w:rPr>
              <w:t>дю-Ослера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гематомного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типа кровоточивости характерно: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образование полостей, заполненных не свертывающейся кровью, а также массивными наружными кровотечениями из поврежденных сосудов кожи, слизистых, в суставы; данный тип кровоточивости вызван дефицитом, функциональной недостаточностью или ингибицией плазменных факторов свертывания крови.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появление поверхностных кровоизлияний на коже, слизистых оболочках, имеющих вид пятен различной величины, не выступающих над поверхностью кожи; безболезненных, не изменяющих своей окраски при надавливании на них; цвет кровоизлияний изменяется от пурпурного до желтого в динамике деградации содержащегося в них гемоглобина; их появление обычно ассоциируется с кровоточивостью из десен, носовыми, маточными кровотечениями; данный тип кровоточивости вызван уменьшением количества циркулирующих тромбоцитов или их функциональной недостаточностью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выступающей над поверхностью кожи мономорфной сыпи в виде небольших уплотнений пурпурной окраски, представляющих собой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микросгустки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свернувшейся крови, вышедшей из разрушенного микрососуда или оставшейся в сосуде; после исчезновения геморрагий на коже длительно сохраняются мелкие пятна бурого цвета; данный тип кровоточивости вызван воспалительным поражением стенки мелких сосудов микроциркуляторного русла.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появление кожных проявлений, сходных с возникающими при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петехиально-пятнистом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типе в сочетании с образованием </w:t>
            </w:r>
            <w:r w:rsidRPr="00B22D43">
              <w:rPr>
                <w:sz w:val="28"/>
                <w:szCs w:val="28"/>
                <w:lang w:val="ru-RU"/>
              </w:rPr>
              <w:lastRenderedPageBreak/>
              <w:t xml:space="preserve">немногочисленных, но крупных гематом в подкожной или забрюшинной клетчатке; при данном типе кровоточивости имеет место сочетанное поражение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тромбоцитарного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, плазменного,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фибринолитического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звеньев системы свертывания крови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васкулитно-пурпурного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типа кровоточивости характерно: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выступающей над поверхностью кожи мономорфной сыпи в виде небольших уплотнений пурпурной окраски, представляющих собой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микросгустки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свернувшейся крови, вышедшей из разрушенного микрососуда или оставшейся в сосуде; после исчезновения геморрагий на коже длительно сохраняются мелкие пятна бурого цвета; данный тип кровоточивости вызван воспалительным поражением стенки мелких сосудов микроциркуляторного русла.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образование полостей, заполненных не свертывающейся кровью, а также массивными наружными кровотечениями из поврежденных сосудов кожи, слизистых, в суставы; данный тип кровоточивости вызван дефицитом, функциональной недостаточностью или ингибицией плазменных факторов свертывания крови.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появление поверхностных кровоизлияний на коже, слизистых оболочках, имеющих вид пятен различной величины, не выступающих над поверхностью кожи; безболезненных, не изменяющих своей окраски при надавливании на них; цвет кровоизлияний изменяется от пурпурного до желтого в динамике деградации содержащегося в них гемоглобина; их появление обычно ассоциируется с кровоточивостью из десен, носовыми, маточными кровотечениями; данный тип кровоточивости вызван уменьшением количества циркулирующих тромбоцитов или их функциональной недостаточностью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появление кожных проявлений, сходных с возникающими при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петехиально-пятнистом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типе в сочетании с образованием немногочисленных, но крупных гематом в подкожной или забрюшинной клетчатке; при данном типе кровоточивости имеет место сочетанное поражение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тромбоцитарного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, плазменного,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фибринолитического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звеньев системы свертывания крови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петехиально-пятнистого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типа кровоточивости характерно: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поверхностных кровоизлияний на коже, слизистых оболочках, имеющих вид пятен различной величины, не </w:t>
            </w:r>
            <w:r w:rsidRPr="00710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выступающих над поверхностью кожи; безболезненных, не изменяющих своей окраски при надавливании на них; цвет кровоизлияний изменяется от пурпурного до желтого в динамике деградации содержащегося в них гемоглобина; их появление обычно ассоциируется с кровоточивостью из десен, носовыми, маточными кровотечениями; данный тип кровоточивости вызван уменьшением количества циркулирующих тромбоцитов или их функциональной недостаточностью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а. образование полостей, заполненных не свертывающейся кровью, а также массивными наружными кровотечениями из поврежденных сосудов кожи, слизистых, в суставы; данный тип кровоточивости вызван дефицитом, функциональной недостаточностью или ингибицией плазменных факторов свертывания крови.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в. появление выступающей над поверхностью кожи мономорфной сыпи в виде небольших уплотнений пурпурной окраски, представляющих собой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микросгустки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свернувшейся крови, вышедшей из разрушенного микрососуда или оставшейся в сосуде; после исчезновения геморрагий на коже длительно сохраняются мелкие пятна бурого цвета; данный тип кровоточивости вызван воспалительным поражением стенки мелких сосудов микроциркуляторного русла.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г. появление кожных проявлений, сходных с возникающими при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петехиально-пятнистом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типе в сочетании с образованием немногочисленных, но крупных гематом в подкожной или забрюшинной клетчатке; при данном типе кровоточивости имеет место сочетанное поражение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тромбоцитарного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, плазменного,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фибринолитического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звеньев системы свертывания крови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Для ДВС-синдрома характерно: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появление кожных проявлений, сходных с возникающими при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петехиально-пятнистом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типе в сочетании с образованием немногочисленных, но крупных гематом в подкожной или забрюшинной клетчатке; при данном типе кровоточивости имеет место сочетанное поражение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тромбоцитарного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, плазменного,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фибринолитического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звеньев системы свертывания крови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образование полостей, заполненных не свертывающейся кровью, а также массивными наружными кровотечениями из поврежденных сосудов кожи, слизистых, в суставы; данный тип кровоточивости вызван дефицитом, функциональной недостаточностью или ингибицией плазменных факторов </w:t>
            </w:r>
            <w:r w:rsidRPr="00B22D43">
              <w:rPr>
                <w:sz w:val="28"/>
                <w:szCs w:val="28"/>
                <w:lang w:val="ru-RU"/>
              </w:rPr>
              <w:lastRenderedPageBreak/>
              <w:t>свертывания крови.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появление поверхностных кровоизлияний на коже, слизистых оболочках, имеющих вид пятен различной величины, не выступающих над поверхностью кожи; безболезненных, не изменяющих своей окраски при надавливании на них; цвет кровоизлияний изменяется от пурпурного до желтого в динамике деградации содержащегося в них гемоглобина; их появление обычно ассоциируется с кровоточивостью из десен, носовыми, маточными кровотечениями; данный тип кровоточивости вызван уменьшением количества циркулирующих тромбоцитов или их функциональной недостаточностью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в. появление выступающей над поверхностью кожи мономорфной сыпи в виде небольших уплотнений пурпурной окраски, представляющих собой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микросгустки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свернувшейся крови, вышедшей из разрушенного микрососуда или оставшейся в сосуде; после исчезновения геморрагий на коже длительно сохраняются мелкие пятна бурого цвета; данный тип кровоточивости вызван воспалительным поражением стенки мелких сосудов микроциркуляторного русла.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Показаниями для проведения постоянной профилактической заместительной терапии при гемофилии являются: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все перечисленное верно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тяжелая форма гемофилии, среднетяжелая форма гемофилии при развитии хотя бы одного эпизода гемартроза или выраженных геморрагических проявлений другой локализации</w:t>
            </w:r>
          </w:p>
        </w:tc>
      </w:tr>
      <w:tr w:rsidR="00B22D43" w:rsidRPr="00B22D43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повторные кровоизлияния в суставы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появление признаков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синовиита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артропатии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, выраженных геморрагических проявлений, требующих частых введений концентратов факторов свертывания.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Основная модель профилактического лечения гемофилии</w:t>
            </w:r>
            <w:proofErr w:type="gramStart"/>
            <w:r w:rsidRPr="00B22D43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  <w:r w:rsidRPr="00B22D43">
              <w:rPr>
                <w:sz w:val="28"/>
                <w:szCs w:val="28"/>
                <w:lang w:val="ru-RU"/>
              </w:rPr>
              <w:t>: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инфузия препарата фактора свертывания крови </w:t>
            </w:r>
            <w:r w:rsidRPr="00710803">
              <w:rPr>
                <w:sz w:val="28"/>
                <w:szCs w:val="28"/>
              </w:rPr>
              <w:t>VIII</w:t>
            </w:r>
            <w:r w:rsidRPr="00B22D43">
              <w:rPr>
                <w:sz w:val="28"/>
                <w:szCs w:val="28"/>
                <w:lang w:val="ru-RU"/>
              </w:rPr>
              <w:t xml:space="preserve"> (</w:t>
            </w:r>
            <w:r w:rsidRPr="00710803">
              <w:rPr>
                <w:sz w:val="28"/>
                <w:szCs w:val="28"/>
              </w:rPr>
              <w:t>FVIII</w:t>
            </w:r>
            <w:r w:rsidRPr="00B22D43">
              <w:rPr>
                <w:sz w:val="28"/>
                <w:szCs w:val="28"/>
                <w:lang w:val="ru-RU"/>
              </w:rPr>
              <w:t>) в дозе 20-40 МЕ/кг 1 раз в 2 дня или 3 раза в неделю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инфузия препарата фактора свертывания крови IX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инфузиясвежезамороженнойплазмы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инфузиякриопреципитата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Основная модель профилактического лечения гемофилии В: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инфузия препарата фактора свертывания крови </w:t>
            </w:r>
            <w:r w:rsidRPr="00710803">
              <w:rPr>
                <w:sz w:val="28"/>
                <w:szCs w:val="28"/>
                <w:lang w:val="fr-FR"/>
              </w:rPr>
              <w:t>IX</w:t>
            </w:r>
            <w:r w:rsidRPr="00710803">
              <w:rPr>
                <w:sz w:val="28"/>
                <w:szCs w:val="28"/>
              </w:rPr>
              <w:t>I</w:t>
            </w:r>
            <w:r w:rsidRPr="00B22D43">
              <w:rPr>
                <w:sz w:val="28"/>
                <w:szCs w:val="28"/>
                <w:lang w:val="ru-RU"/>
              </w:rPr>
              <w:t xml:space="preserve"> (</w:t>
            </w:r>
            <w:r w:rsidRPr="00710803">
              <w:rPr>
                <w:sz w:val="28"/>
                <w:szCs w:val="28"/>
              </w:rPr>
              <w:t>FIX</w:t>
            </w:r>
            <w:r w:rsidRPr="00B22D43">
              <w:rPr>
                <w:sz w:val="28"/>
                <w:szCs w:val="28"/>
                <w:lang w:val="ru-RU"/>
              </w:rPr>
              <w:t>) в дозе 25-40 МЕ/кг 1 раз в 3 дня или 2 раза в неделю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инфузия препарата фактора свертывания крови </w:t>
            </w:r>
            <w:r w:rsidRPr="00710803">
              <w:rPr>
                <w:sz w:val="28"/>
                <w:szCs w:val="28"/>
              </w:rPr>
              <w:t>VIII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инфузиясвежезамороженнойплазмы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инфузиякриопреципитата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Для клинической картины гемофилии характерно: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все перечисленное верно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D34417" w:rsidP="009D524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B22D43" w:rsidRPr="00B22D43">
              <w:rPr>
                <w:sz w:val="28"/>
                <w:szCs w:val="28"/>
                <w:lang w:val="ru-RU"/>
              </w:rPr>
              <w:t>емартрозы и кровоизлияния в мышцы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кровотечения из ЖКТ и почечные кровотечения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кровоизлияния в ЦНС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Принципы стоматологической помощи пациентам с гемофилией: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все перечисленное верно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проведение местной анестезии у пациентов с тяжелой и среднетяжелой формами гемофилии рекомендуется только после введения концентрата фактора свертывания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следует воздержаться от применения НПВП, особенно ацетилсалициловой кислоты.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при стоматологических процедурах (наложение швов, множественная экстракция зубов) может понадобиться госпитализация пациента в стационар, в связи чем важно тесное взаимодействие хирурга-стоматолога и гематолога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С какими заболеваниями необходимо дифференцировать ангину: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с острым лейкозом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с бронхитом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с трахеитом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с эзофагитом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D34417">
              <w:rPr>
                <w:szCs w:val="24"/>
                <w:lang w:val="ru-RU"/>
              </w:rPr>
              <w:t>039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Для поражения зева при остром лейкозе характерно все, кроме:</w:t>
            </w:r>
          </w:p>
        </w:tc>
      </w:tr>
      <w:tr w:rsidR="00B22D43" w:rsidRPr="00B22D43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язвенно-некротическое поражение миндалин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увеличенныеминдалины</w:t>
            </w:r>
            <w:proofErr w:type="spellEnd"/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ограниченные налеты серовато-белого цвета на миндалинах, твердом и мягком небе, слизистой щек, представляющие собой отсевы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бластных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клеток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геморрагические высыпания на слизистой твердого, мягкого неба, щек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Для острого лейкоза характерно все, кроме: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наличие «филадельфийской» хромосомы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в общем анализе крови: бласты и лейкемический провал в лейкоцитарной формуле; лейкопения, тромбоцитопения, </w:t>
            </w:r>
            <w:r w:rsidRPr="00B22D43">
              <w:rPr>
                <w:sz w:val="28"/>
                <w:szCs w:val="28"/>
                <w:lang w:val="ru-RU"/>
              </w:rPr>
              <w:lastRenderedPageBreak/>
              <w:t>анемия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лимфоузлов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, печени, селезенки,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лейкемиды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на коже, за счет отсевов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бластных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клеток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геморрагический синдром, анемический синдром, присоединение инфекционного процесса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Синдром «Боль в горле» характерен для: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острого лейкоза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бронхита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эзофагита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трахеита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D34417">
              <w:rPr>
                <w:szCs w:val="24"/>
                <w:lang w:val="ru-RU"/>
              </w:rPr>
              <w:t>042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4417">
              <w:rPr>
                <w:sz w:val="28"/>
                <w:szCs w:val="28"/>
                <w:lang w:val="ru-RU"/>
              </w:rPr>
              <w:t>Трепанобиопсия</w:t>
            </w:r>
            <w:proofErr w:type="spellEnd"/>
            <w:r w:rsidRPr="00D34417">
              <w:rPr>
                <w:sz w:val="28"/>
                <w:szCs w:val="28"/>
                <w:lang w:val="ru-RU"/>
              </w:rPr>
              <w:t xml:space="preserve"> – это: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биопсия костного мозга на уровне крыла подвздошной кости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биопсия костного мозга на уровне грудины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биопсиялимфоузла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биопсияпочки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При геморрагическом синдроме лекарственные препараты должны вводиться: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внутривенно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подкожно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внутрикостно</w:t>
            </w:r>
            <w:proofErr w:type="spellEnd"/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внутримышечно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D34417">
              <w:rPr>
                <w:szCs w:val="24"/>
                <w:lang w:val="ru-RU"/>
              </w:rPr>
              <w:t>044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Для клинической картины геморрагического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васкулита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Шенлейна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–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Геноха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(</w:t>
            </w:r>
            <w:r w:rsidRPr="00710803">
              <w:rPr>
                <w:sz w:val="28"/>
                <w:szCs w:val="28"/>
              </w:rPr>
              <w:t>IgA</w:t>
            </w:r>
            <w:r w:rsidRPr="00B22D43">
              <w:rPr>
                <w:sz w:val="28"/>
                <w:szCs w:val="28"/>
                <w:lang w:val="ru-RU"/>
              </w:rPr>
              <w:t xml:space="preserve">-ассоциированного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васкулиита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) характерно все, кроме: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гематомныйтипкровоточивости</w:t>
            </w:r>
            <w:proofErr w:type="spellEnd"/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поражение кожи по типу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васкулитно-пурпурного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типа кровоточивости: обильная (в тяжелых случаях – сливная) сыпь локализующаяся преимущественно на коже нижних конечностей, ягодицах, вокруг крупных суставов, реже – на коже верхних конечностей, туловища, лица; сыпь мелкопятнистая или пятнисто-папулезная, геморрагическая, симметричная; в стадии разрешения остается пигментация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поражение суставов по типу артралгии, обратимых артритов преимущественно крупных суставов (коленных, голеностопных); отмечаются болезненность, отек суставов и нарушение функции; сохраняется от нескольких часов до нескольких дней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поражение желудочно-кишечного тракта, обусловленное отеком и геморрагиями в стенку кишки, брыжейку или </w:t>
            </w:r>
            <w:r w:rsidRPr="00B22D43">
              <w:rPr>
                <w:sz w:val="28"/>
                <w:szCs w:val="28"/>
                <w:lang w:val="ru-RU"/>
              </w:rPr>
              <w:lastRenderedPageBreak/>
              <w:t>брюшину; проявляется умеренными или сильными схваткообразными болями в животе, сопровождаться тошнотой, рвотой, жидким стулом с примесью крови; могут развиться аппендицит, холецистит, панкреатит, желудочно-кишечное кровотечение, язвы, инфаркты кишки, перфорация.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К этиологическим факторам геморрагического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васкулита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Шенлейна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–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Геноха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(</w:t>
            </w:r>
            <w:r w:rsidRPr="00710803">
              <w:rPr>
                <w:sz w:val="28"/>
                <w:szCs w:val="28"/>
              </w:rPr>
              <w:t>IgA</w:t>
            </w:r>
            <w:r w:rsidRPr="00B22D43">
              <w:rPr>
                <w:sz w:val="28"/>
                <w:szCs w:val="28"/>
                <w:lang w:val="ru-RU"/>
              </w:rPr>
              <w:t xml:space="preserve">-ассоциированного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васкулиита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) относятся все, кроме: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отравления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инфекционные (стрептококк и другие бактерии, вирусы).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воздействие пищевых и лекарственных аллергенов</w:t>
            </w:r>
          </w:p>
        </w:tc>
      </w:tr>
      <w:tr w:rsidR="00B22D43" w:rsidRPr="00B22D43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укус насекомого; травма, охлаждение</w:t>
            </w:r>
          </w:p>
        </w:tc>
      </w:tr>
      <w:tr w:rsidR="00B22D43" w:rsidRPr="00B22D43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D34417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Диагностические критерии геморрагического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васкулита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Шенлейна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–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Геноха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(</w:t>
            </w:r>
            <w:r w:rsidRPr="00710803">
              <w:rPr>
                <w:sz w:val="28"/>
                <w:szCs w:val="28"/>
              </w:rPr>
              <w:t>IgA</w:t>
            </w:r>
            <w:r w:rsidRPr="00B22D43">
              <w:rPr>
                <w:sz w:val="28"/>
                <w:szCs w:val="28"/>
                <w:lang w:val="ru-RU"/>
              </w:rPr>
              <w:t xml:space="preserve">-ассоциированного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васкулиита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диагноз устанавливается при наличии как минимум одного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обязтаельного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и одного дополнительного критерия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пурпура: пальпируемая пурпура или петехии, локализованные преимущественно на нижних конечностях и не сопровождающиеся тромбоцитопенией (обязательный критерий);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б. диффузная абдоминальная боль по типу колики с острым дебютом, подтвержденная документально 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физикальным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обследованием; желудочно-кишечные кровотечения (дополнительный критерий); острый дебют артрита с припухлостью, болью, нарушением функции в суставе; острый приступ артралгии без припухлости и нарушения функции (дополнительный критерий);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протеинурия &gt; 0,3 г/сут или альбумин/креатинин &gt; 30 ммоль/мг в утренней порции мочи; гематурия или число эритроцитов &gt; 5 клеток в поле зрения (дополнительный критерий);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Диагноз идиопатической тромбоцитопенической пурпуры устанавливается на основании следующих критериев:</w:t>
            </w:r>
          </w:p>
        </w:tc>
      </w:tr>
      <w:tr w:rsidR="00B22D43" w:rsidRPr="00B22D43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 по совокупности всех признаков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изолированная тромбоцитопения менее 100,0 × 10</w:t>
            </w:r>
            <w:r w:rsidRPr="00B22D43">
              <w:rPr>
                <w:sz w:val="28"/>
                <w:szCs w:val="28"/>
                <w:vertAlign w:val="superscript"/>
                <w:lang w:val="ru-RU"/>
              </w:rPr>
              <w:t>9</w:t>
            </w:r>
            <w:r w:rsidRPr="00B22D43">
              <w:rPr>
                <w:sz w:val="28"/>
                <w:szCs w:val="28"/>
                <w:lang w:val="ru-RU"/>
              </w:rPr>
              <w:t xml:space="preserve">/л как минимум в двух последовательных анализах крови; отсутствие морфологических и функциональных аномалий тромбоцитов; 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патологии лимфоцитов, гранулоцитов и эритроцитов; нормальные показатели гемоглобина, эритроцитов и ретикулоцитов, если не было существенной </w:t>
            </w:r>
            <w:r w:rsidRPr="00710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кровопотери; 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в. повышенное или нормальное количество мегакариоцитов в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миелограмме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; нормальные размеры селезенки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Идиопатическую тромбоцитопеническую пурпуру дифференцируют со вторичными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тромбоцитопатиями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>: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все перечисленное верно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с аутоиммунным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тиреоидитом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антититела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к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тироидной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пероксидазе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– ТПО и оценка функции щитовидной железы)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с системной красной волчанкой (антинуклеарные антитела, антитела к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нативной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(двуспиральной) ДНК); с антифосфолипидным синдромом (Волчаночный антикоагулянт, антитела к </w:t>
            </w:r>
            <w:proofErr w:type="spellStart"/>
            <w:r w:rsidRPr="00B22D43">
              <w:rPr>
                <w:sz w:val="28"/>
                <w:szCs w:val="28"/>
                <w:lang w:val="ru-RU"/>
              </w:rPr>
              <w:t>кардиолипинам</w:t>
            </w:r>
            <w:proofErr w:type="spellEnd"/>
            <w:r w:rsidRPr="00B22D43">
              <w:rPr>
                <w:sz w:val="28"/>
                <w:szCs w:val="28"/>
                <w:lang w:val="ru-RU"/>
              </w:rPr>
              <w:t xml:space="preserve"> (</w:t>
            </w:r>
            <w:r w:rsidRPr="00710803">
              <w:rPr>
                <w:sz w:val="28"/>
                <w:szCs w:val="28"/>
              </w:rPr>
              <w:t>IgM</w:t>
            </w:r>
            <w:r w:rsidRPr="00B22D43">
              <w:rPr>
                <w:sz w:val="28"/>
                <w:szCs w:val="28"/>
                <w:lang w:val="ru-RU"/>
              </w:rPr>
              <w:t xml:space="preserve"> и </w:t>
            </w:r>
            <w:r w:rsidRPr="00710803">
              <w:rPr>
                <w:sz w:val="28"/>
                <w:szCs w:val="28"/>
              </w:rPr>
              <w:t>IgG</w:t>
            </w:r>
            <w:r w:rsidRPr="00B22D43">
              <w:rPr>
                <w:sz w:val="28"/>
                <w:szCs w:val="28"/>
                <w:lang w:val="ru-RU"/>
              </w:rPr>
              <w:t xml:space="preserve">) и антитела к </w:t>
            </w:r>
            <w:r w:rsidRPr="00710803">
              <w:rPr>
                <w:sz w:val="28"/>
                <w:szCs w:val="28"/>
              </w:rPr>
              <w:t>β</w:t>
            </w:r>
            <w:r w:rsidRPr="00B22D43">
              <w:rPr>
                <w:sz w:val="28"/>
                <w:szCs w:val="28"/>
                <w:lang w:val="ru-RU"/>
              </w:rPr>
              <w:t>-2-гликопротеину 1 (</w:t>
            </w:r>
            <w:r w:rsidRPr="00710803">
              <w:rPr>
                <w:sz w:val="28"/>
                <w:szCs w:val="28"/>
              </w:rPr>
              <w:t>IgM</w:t>
            </w:r>
            <w:r w:rsidRPr="00B22D43">
              <w:rPr>
                <w:sz w:val="28"/>
                <w:szCs w:val="28"/>
                <w:lang w:val="ru-RU"/>
              </w:rPr>
              <w:t xml:space="preserve"> и </w:t>
            </w:r>
            <w:r w:rsidRPr="00710803">
              <w:rPr>
                <w:sz w:val="28"/>
                <w:szCs w:val="28"/>
              </w:rPr>
              <w:t>IgG</w:t>
            </w:r>
            <w:r w:rsidRPr="00B22D43">
              <w:rPr>
                <w:sz w:val="28"/>
                <w:szCs w:val="28"/>
                <w:lang w:val="ru-RU"/>
              </w:rPr>
              <w:t>)) и с другими коллагенозами (ревматоидным артритом и склеродермией)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ДВС-синдромом в фазе истощения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В течение длительного времени тромбоцитопения является проявлением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D34417">
              <w:rPr>
                <w:sz w:val="28"/>
                <w:szCs w:val="28"/>
                <w:lang w:val="ru-RU"/>
              </w:rPr>
              <w:t>все перечисленное верно</w:t>
            </w: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D34417" w:rsidP="009D524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B22D43" w:rsidRPr="00D34417">
              <w:rPr>
                <w:sz w:val="28"/>
                <w:szCs w:val="28"/>
                <w:lang w:val="ru-RU"/>
              </w:rPr>
              <w:t>истемной красной волчанки</w:t>
            </w:r>
          </w:p>
        </w:tc>
      </w:tr>
      <w:tr w:rsidR="00B22D43" w:rsidRPr="00B22D43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острого лейкоза / </w:t>
            </w:r>
            <w:proofErr w:type="spellStart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лимфопролиферативных</w:t>
            </w:r>
            <w:proofErr w:type="spellEnd"/>
            <w:r w:rsidRPr="00710803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  <w:proofErr w:type="spellStart"/>
            <w:r w:rsidRPr="00710803">
              <w:rPr>
                <w:sz w:val="28"/>
                <w:szCs w:val="28"/>
              </w:rPr>
              <w:t>аутоиммунноготиреодитита</w:t>
            </w:r>
            <w:proofErr w:type="spellEnd"/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jc w:val="both"/>
              <w:rPr>
                <w:sz w:val="28"/>
                <w:szCs w:val="28"/>
              </w:rPr>
            </w:pPr>
          </w:p>
        </w:tc>
      </w:tr>
      <w:tr w:rsidR="00B22D43" w:rsidRPr="00D34417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D34417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 xml:space="preserve">Критерии эффективности терапии идиопатической тромбоцитопенической пурпуры. </w:t>
            </w:r>
            <w:r w:rsidRPr="00D34417">
              <w:rPr>
                <w:sz w:val="28"/>
                <w:szCs w:val="28"/>
                <w:lang w:val="ru-RU"/>
              </w:rPr>
              <w:t>Назовите критерии «полного ответа»:</w:t>
            </w:r>
          </w:p>
        </w:tc>
      </w:tr>
      <w:tr w:rsidR="00B22D43" w:rsidRPr="00B22D43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количество тромбоцитов более 100,0 × 10</w:t>
            </w:r>
            <w:r w:rsidRPr="00B22D43">
              <w:rPr>
                <w:sz w:val="28"/>
                <w:szCs w:val="28"/>
                <w:vertAlign w:val="superscript"/>
                <w:lang w:val="ru-RU"/>
              </w:rPr>
              <w:t>9</w:t>
            </w:r>
            <w:r w:rsidRPr="00B22D43">
              <w:rPr>
                <w:sz w:val="28"/>
                <w:szCs w:val="28"/>
                <w:lang w:val="ru-RU"/>
              </w:rPr>
              <w:t>/л</w:t>
            </w:r>
          </w:p>
        </w:tc>
      </w:tr>
      <w:tr w:rsidR="00B22D43" w:rsidRPr="00CC242C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увеличение начального количества тромбоцитов в 2 раза</w:t>
            </w:r>
          </w:p>
        </w:tc>
      </w:tr>
      <w:tr w:rsidR="00B22D43" w:rsidRPr="00B72A48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710803" w:rsidRDefault="00B22D43" w:rsidP="009D52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803">
              <w:rPr>
                <w:rFonts w:ascii="Times New Roman" w:hAnsi="Times New Roman" w:cs="Times New Roman"/>
                <w:sz w:val="28"/>
                <w:szCs w:val="28"/>
              </w:rPr>
              <w:t>отсутствие кровотечения</w:t>
            </w:r>
          </w:p>
        </w:tc>
      </w:tr>
      <w:tr w:rsidR="00B22D43" w:rsidRPr="00B22D43" w:rsidTr="00A30180">
        <w:trPr>
          <w:jc w:val="center"/>
        </w:trPr>
        <w:tc>
          <w:tcPr>
            <w:tcW w:w="663" w:type="dxa"/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43" w:rsidRPr="00B72A48" w:rsidRDefault="00B22D43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43" w:rsidRPr="00B22D43" w:rsidRDefault="00B22D43" w:rsidP="009D5242">
            <w:pPr>
              <w:jc w:val="both"/>
              <w:rPr>
                <w:sz w:val="28"/>
                <w:szCs w:val="28"/>
                <w:lang w:val="ru-RU"/>
              </w:rPr>
            </w:pPr>
            <w:r w:rsidRPr="00B22D43">
              <w:rPr>
                <w:sz w:val="28"/>
                <w:szCs w:val="28"/>
                <w:lang w:val="ru-RU"/>
              </w:rPr>
              <w:t>количество тромбоцитов более 30,0 × 10</w:t>
            </w:r>
            <w:r w:rsidRPr="00B22D43">
              <w:rPr>
                <w:sz w:val="28"/>
                <w:szCs w:val="28"/>
                <w:vertAlign w:val="superscript"/>
                <w:lang w:val="ru-RU"/>
              </w:rPr>
              <w:t>9</w:t>
            </w:r>
            <w:r w:rsidRPr="00B22D43">
              <w:rPr>
                <w:sz w:val="28"/>
                <w:szCs w:val="28"/>
                <w:lang w:val="ru-RU"/>
              </w:rPr>
              <w:t xml:space="preserve">/л </w:t>
            </w: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02C"/>
    <w:rsid w:val="00043599"/>
    <w:rsid w:val="001160B4"/>
    <w:rsid w:val="00186AE7"/>
    <w:rsid w:val="001B306A"/>
    <w:rsid w:val="002D53DC"/>
    <w:rsid w:val="002F1617"/>
    <w:rsid w:val="00342628"/>
    <w:rsid w:val="0046515E"/>
    <w:rsid w:val="00586CCE"/>
    <w:rsid w:val="00A02CA3"/>
    <w:rsid w:val="00A1502C"/>
    <w:rsid w:val="00A6249A"/>
    <w:rsid w:val="00AB3730"/>
    <w:rsid w:val="00AF79F4"/>
    <w:rsid w:val="00B045D9"/>
    <w:rsid w:val="00B22D43"/>
    <w:rsid w:val="00B33B8F"/>
    <w:rsid w:val="00B72A48"/>
    <w:rsid w:val="00C34CEF"/>
    <w:rsid w:val="00C84236"/>
    <w:rsid w:val="00CC242C"/>
    <w:rsid w:val="00D34417"/>
    <w:rsid w:val="00E723EF"/>
    <w:rsid w:val="00F23E01"/>
    <w:rsid w:val="00F60D71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ConsTitle">
    <w:name w:val="ConsTitle"/>
    <w:rsid w:val="000435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22D43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try\Documents\&#1053;&#1072;&#1089;&#1090;&#1088;&#1072;&#1080;&#1074;&#1072;&#1077;&#1084;&#1099;&#1077;%20&#1096;&#1072;&#1073;&#1083;&#1086;&#1085;&#1099;%20Office\&#1058;&#1045;&#1057;&#1058;&#1067;%20&#1040;&#1089;&#1090;&#1088;&#1043;&#1052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ТЕСТЫ АстрГМУ</Template>
  <TotalTime>2</TotalTime>
  <Pages>1</Pages>
  <Words>4412</Words>
  <Characters>25152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пользователь</cp:lastModifiedBy>
  <cp:revision>4</cp:revision>
  <dcterms:created xsi:type="dcterms:W3CDTF">2020-05-06T15:53:00Z</dcterms:created>
  <dcterms:modified xsi:type="dcterms:W3CDTF">2020-05-18T15:05:00Z</dcterms:modified>
</cp:coreProperties>
</file>