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576"/>
        <w:gridCol w:w="6533"/>
      </w:tblGrid>
      <w:tr w:rsidR="0046515E" w:rsidRPr="00B72A48" w:rsidTr="005762B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5762B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5762B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5762B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5762B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5762B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  <w:tr w:rsidR="0046515E" w:rsidRPr="00B72A48" w:rsidTr="005762B0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5762B0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86"/>
        <w:gridCol w:w="7563"/>
      </w:tblGrid>
      <w:tr w:rsidR="0046515E" w:rsidRPr="00614F24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rPr>
                <w:szCs w:val="24"/>
                <w:lang w:val="ru-RU"/>
              </w:rPr>
            </w:pP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rPr>
                <w:szCs w:val="24"/>
                <w:lang w:val="ru-RU"/>
              </w:rPr>
            </w:pPr>
          </w:p>
        </w:tc>
      </w:tr>
      <w:tr w:rsidR="0046515E" w:rsidRPr="00614F24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14F24" w:rsidRDefault="00D35369" w:rsidP="00614F24">
            <w:pPr>
              <w:overflowPunct/>
              <w:autoSpaceDE/>
              <w:autoSpaceDN/>
              <w:adjustRightInd/>
              <w:textAlignment w:val="auto"/>
              <w:rPr>
                <w:b/>
                <w:lang w:val="ru-RU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>Какой из перечисленных органов топографически наиболее тесно связан со щитовидной железой?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31363" w:rsidRDefault="00531363" w:rsidP="00EC07DD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1363">
              <w:rPr>
                <w:rFonts w:ascii="Times New Roman" w:hAnsi="Times New Roman"/>
                <w:sz w:val="24"/>
                <w:szCs w:val="24"/>
              </w:rPr>
              <w:t>Околощитовидные железы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5369" w:rsidRDefault="00D35369" w:rsidP="00EC07D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35369">
              <w:rPr>
                <w:rFonts w:eastAsia="Calibri"/>
                <w:szCs w:val="24"/>
                <w:lang w:val="ru-RU" w:eastAsia="en-US"/>
              </w:rPr>
              <w:t>Гортань</w:t>
            </w:r>
          </w:p>
        </w:tc>
      </w:tr>
      <w:tr w:rsidR="0046515E" w:rsidRPr="00FB1C6A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5369" w:rsidRDefault="00531363" w:rsidP="00EC07D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>
              <w:rPr>
                <w:rFonts w:eastAsia="Calibri"/>
                <w:szCs w:val="24"/>
                <w:lang w:val="ru-RU" w:eastAsia="en-US"/>
              </w:rPr>
              <w:t>Трахея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5369" w:rsidRDefault="00D35369" w:rsidP="00EC07D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35369">
              <w:rPr>
                <w:rFonts w:eastAsia="Calibri"/>
                <w:szCs w:val="24"/>
                <w:lang w:val="ru-RU" w:eastAsia="en-US"/>
              </w:rPr>
              <w:t>Пищевод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14F24" w:rsidRDefault="00AF65F6" w:rsidP="00D35369">
            <w:pPr>
              <w:pStyle w:val="a8"/>
              <w:rPr>
                <w:b/>
                <w:color w:val="000000"/>
              </w:rPr>
            </w:pPr>
            <w:r w:rsidRPr="00614F24">
              <w:rPr>
                <w:b/>
                <w:color w:val="000000"/>
              </w:rPr>
              <w:t xml:space="preserve">Эндокринные железы: а) имеют массу очень мелких выводных протоков; б) обладают высокой степенью кровоснабжения; в) выделяют в кровь гормоны; г) не имеют выводных протоков; д) развиваются из мезодермы. Выберите правильную комбинацию ответов: 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5369" w:rsidRDefault="00AF65F6" w:rsidP="00D35369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б, в, г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5369" w:rsidRDefault="00D35369" w:rsidP="00EC07D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35369">
              <w:rPr>
                <w:rFonts w:eastAsia="Calibri"/>
                <w:szCs w:val="24"/>
                <w:lang w:val="ru-RU" w:eastAsia="en-US"/>
              </w:rPr>
              <w:t>а, б, д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5369" w:rsidRDefault="00D35369" w:rsidP="00EC07D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35369">
              <w:rPr>
                <w:rFonts w:eastAsia="Calibri"/>
                <w:szCs w:val="24"/>
                <w:lang w:val="ru-RU" w:eastAsia="en-US"/>
              </w:rPr>
              <w:t>б, г, д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5369" w:rsidRDefault="00D35369" w:rsidP="00EC07D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35369">
              <w:rPr>
                <w:rFonts w:eastAsia="Calibri"/>
                <w:szCs w:val="24"/>
                <w:lang w:val="ru-RU" w:eastAsia="en-US"/>
              </w:rPr>
              <w:t>а, в, д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D35369" w:rsidP="00D353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D35369" w:rsidRDefault="00D35369" w:rsidP="00EC07D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D35369">
              <w:rPr>
                <w:rFonts w:eastAsia="Calibri"/>
                <w:szCs w:val="24"/>
                <w:lang w:val="ru-RU" w:eastAsia="en-US"/>
              </w:rPr>
              <w:t>а, б, в</w:t>
            </w:r>
          </w:p>
        </w:tc>
      </w:tr>
      <w:tr w:rsidR="00614F24" w:rsidRPr="00B72A48" w:rsidTr="00FB1C6A">
        <w:trPr>
          <w:jc w:val="center"/>
        </w:trPr>
        <w:tc>
          <w:tcPr>
            <w:tcW w:w="661" w:type="dxa"/>
            <w:vAlign w:val="center"/>
          </w:tcPr>
          <w:p w:rsidR="00614F24" w:rsidRPr="00B72A48" w:rsidRDefault="00614F24" w:rsidP="005762B0">
            <w:pPr>
              <w:jc w:val="center"/>
              <w:rPr>
                <w:szCs w:val="24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D353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D35369" w:rsidRDefault="00614F24" w:rsidP="00EC07D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46515E" w:rsidRPr="00614F24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14F24" w:rsidRDefault="00E470A3" w:rsidP="00E470A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К наиболее частым изменениям поджелудочной железы при сахарном диабете относятся: 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70A3" w:rsidRDefault="00E470A3" w:rsidP="00EC07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70A3">
              <w:rPr>
                <w:rFonts w:eastAsia="Calibri"/>
                <w:szCs w:val="24"/>
                <w:lang w:val="ru-RU" w:eastAsia="en-US"/>
              </w:rPr>
              <w:t>Атрофия и склероз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70A3" w:rsidRDefault="00E470A3" w:rsidP="00EC07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70A3">
              <w:rPr>
                <w:rFonts w:eastAsia="Calibri"/>
                <w:szCs w:val="24"/>
                <w:lang w:val="ru-RU" w:eastAsia="en-US"/>
              </w:rPr>
              <w:t>Гипертрофия и гиперплазия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70A3" w:rsidRDefault="00E470A3" w:rsidP="00EC07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70A3">
              <w:rPr>
                <w:rFonts w:eastAsia="Calibri"/>
                <w:szCs w:val="24"/>
                <w:lang w:val="ru-RU" w:eastAsia="en-US"/>
              </w:rPr>
              <w:t>Гнойное воспаление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70A3" w:rsidRDefault="00E470A3" w:rsidP="00EC07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70A3">
              <w:rPr>
                <w:rFonts w:eastAsia="Calibri"/>
                <w:szCs w:val="24"/>
                <w:lang w:val="ru-RU" w:eastAsia="en-US"/>
              </w:rPr>
              <w:t>Некроз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EC07DD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470A3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70A3" w:rsidRDefault="00E470A3" w:rsidP="00EC07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E470A3">
              <w:rPr>
                <w:rFonts w:eastAsia="Calibri"/>
                <w:szCs w:val="24"/>
                <w:lang w:val="ru-RU" w:eastAsia="en-US"/>
              </w:rPr>
              <w:t>Микрокистоз</w:t>
            </w:r>
            <w:proofErr w:type="spellEnd"/>
          </w:p>
        </w:tc>
      </w:tr>
      <w:tr w:rsidR="00614F24" w:rsidRPr="00C34CEF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E470A3" w:rsidRDefault="00614F24" w:rsidP="00EC07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46515E" w:rsidRPr="00614F24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14F24" w:rsidRDefault="00E470A3" w:rsidP="00C34CEF">
            <w:pPr>
              <w:jc w:val="both"/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Резко повышенный диурез при пониженной плотности суточной мочи характерен для поражения: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531363" w:rsidRDefault="00531363" w:rsidP="00EC07DD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1363">
              <w:rPr>
                <w:rFonts w:ascii="Times New Roman" w:hAnsi="Times New Roman"/>
                <w:sz w:val="24"/>
                <w:szCs w:val="24"/>
              </w:rPr>
              <w:t>Гипофиза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70A3" w:rsidRDefault="00E470A3" w:rsidP="00EC07D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70A3">
              <w:rPr>
                <w:rFonts w:eastAsia="Calibri"/>
                <w:szCs w:val="24"/>
                <w:lang w:val="ru-RU" w:eastAsia="en-US"/>
              </w:rPr>
              <w:t>Мозжечка</w:t>
            </w:r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70A3" w:rsidRDefault="00531363" w:rsidP="00EC07D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E470A3">
              <w:rPr>
                <w:rFonts w:eastAsia="Calibri"/>
                <w:szCs w:val="24"/>
                <w:lang w:val="ru-RU" w:eastAsia="en-US"/>
              </w:rPr>
              <w:t>Гиппокампа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531363" w:rsidP="00EC07D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E85453">
              <w:rPr>
                <w:szCs w:val="24"/>
              </w:rPr>
              <w:t>Коры</w:t>
            </w:r>
            <w:proofErr w:type="spellEnd"/>
            <w:r w:rsidRPr="00E85453">
              <w:rPr>
                <w:szCs w:val="24"/>
              </w:rPr>
              <w:t xml:space="preserve"> </w:t>
            </w:r>
            <w:proofErr w:type="spellStart"/>
            <w:r w:rsidRPr="00E85453">
              <w:rPr>
                <w:szCs w:val="24"/>
              </w:rPr>
              <w:t>больших</w:t>
            </w:r>
            <w:proofErr w:type="spellEnd"/>
            <w:r w:rsidRPr="00E85453">
              <w:rPr>
                <w:szCs w:val="24"/>
              </w:rPr>
              <w:t xml:space="preserve"> </w:t>
            </w:r>
            <w:proofErr w:type="spellStart"/>
            <w:r w:rsidRPr="00E85453">
              <w:rPr>
                <w:szCs w:val="24"/>
              </w:rPr>
              <w:t>полушарий</w:t>
            </w:r>
            <w:proofErr w:type="spellEnd"/>
          </w:p>
        </w:tc>
      </w:tr>
      <w:tr w:rsidR="0046515E" w:rsidRPr="00C34CEF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E470A3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70A3" w:rsidRDefault="00E470A3" w:rsidP="00EC07D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470A3">
              <w:rPr>
                <w:rFonts w:eastAsia="Calibri"/>
                <w:szCs w:val="24"/>
                <w:lang w:val="ru-RU" w:eastAsia="en-US"/>
              </w:rPr>
              <w:t>Ствола мозга</w:t>
            </w:r>
          </w:p>
        </w:tc>
      </w:tr>
      <w:tr w:rsidR="00614F24" w:rsidRPr="00C34CEF" w:rsidTr="00FB1C6A">
        <w:trPr>
          <w:jc w:val="center"/>
        </w:trPr>
        <w:tc>
          <w:tcPr>
            <w:tcW w:w="661" w:type="dxa"/>
            <w:vAlign w:val="center"/>
          </w:tcPr>
          <w:p w:rsidR="00614F24" w:rsidRPr="00B72A48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E470A3" w:rsidRDefault="00614F24" w:rsidP="00EC07D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46515E" w:rsidRPr="00531363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14F24" w:rsidRDefault="00E470A3" w:rsidP="00E470A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Избыток каких гормонов может вызвать гипергликемию? а) адреналина; б) </w:t>
            </w:r>
            <w:proofErr w:type="spell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тиреоидных</w:t>
            </w:r>
            <w:proofErr w:type="spellEnd"/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 гормонов (Т3, Т</w:t>
            </w:r>
            <w:proofErr w:type="gram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4</w:t>
            </w:r>
            <w:proofErr w:type="gramEnd"/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); в) </w:t>
            </w:r>
            <w:proofErr w:type="spell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глюкокортикоидов</w:t>
            </w:r>
            <w:proofErr w:type="spellEnd"/>
            <w:r w:rsidRPr="00614F24">
              <w:rPr>
                <w:rFonts w:eastAsia="Calibri"/>
                <w:b/>
                <w:szCs w:val="24"/>
                <w:lang w:val="ru-RU" w:eastAsia="en-US"/>
              </w:rPr>
              <w:t>; г) соматотропного гормона; д) инсулина. Выберите правильную комбинацию ответов:</w:t>
            </w:r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470A3" w:rsidRDefault="00825AFD" w:rsidP="00EC07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937674">
              <w:rPr>
                <w:rFonts w:eastAsia="Calibri"/>
                <w:szCs w:val="24"/>
                <w:lang w:val="ru-RU" w:eastAsia="en-US"/>
              </w:rPr>
              <w:t>а</w:t>
            </w:r>
            <w:proofErr w:type="gramStart"/>
            <w:r w:rsidRPr="00937674">
              <w:rPr>
                <w:rFonts w:eastAsia="Calibri"/>
                <w:szCs w:val="24"/>
                <w:lang w:val="ru-RU" w:eastAsia="en-US"/>
              </w:rPr>
              <w:t>,б</w:t>
            </w:r>
            <w:proofErr w:type="gramEnd"/>
            <w:r w:rsidRPr="00937674">
              <w:rPr>
                <w:rFonts w:eastAsia="Calibri"/>
                <w:szCs w:val="24"/>
                <w:lang w:val="ru-RU" w:eastAsia="en-US"/>
              </w:rPr>
              <w:t>,в,г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37674" w:rsidRDefault="00937674" w:rsidP="00EC07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937674">
              <w:rPr>
                <w:rFonts w:eastAsia="Calibri"/>
                <w:szCs w:val="24"/>
                <w:lang w:val="ru-RU" w:eastAsia="en-US"/>
              </w:rPr>
              <w:t>а</w:t>
            </w:r>
            <w:proofErr w:type="gramStart"/>
            <w:r w:rsidRPr="00937674">
              <w:rPr>
                <w:rFonts w:eastAsia="Calibri"/>
                <w:szCs w:val="24"/>
                <w:lang w:val="ru-RU" w:eastAsia="en-US"/>
              </w:rPr>
              <w:t>,б</w:t>
            </w:r>
            <w:proofErr w:type="gramEnd"/>
            <w:r w:rsidRPr="00937674">
              <w:rPr>
                <w:rFonts w:eastAsia="Calibri"/>
                <w:szCs w:val="24"/>
                <w:lang w:val="ru-RU" w:eastAsia="en-US"/>
              </w:rPr>
              <w:t>,г,д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37674" w:rsidRDefault="00937674" w:rsidP="00EC07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937674">
              <w:rPr>
                <w:rFonts w:eastAsia="Calibri"/>
                <w:szCs w:val="24"/>
                <w:lang w:val="ru-RU" w:eastAsia="en-US"/>
              </w:rPr>
              <w:t>б</w:t>
            </w:r>
            <w:proofErr w:type="gramStart"/>
            <w:r w:rsidRPr="00937674">
              <w:rPr>
                <w:rFonts w:eastAsia="Calibri"/>
                <w:szCs w:val="24"/>
                <w:lang w:val="ru-RU" w:eastAsia="en-US"/>
              </w:rPr>
              <w:t>,в</w:t>
            </w:r>
            <w:proofErr w:type="gramEnd"/>
            <w:r w:rsidRPr="00937674">
              <w:rPr>
                <w:rFonts w:eastAsia="Calibri"/>
                <w:szCs w:val="24"/>
                <w:lang w:val="ru-RU" w:eastAsia="en-US"/>
              </w:rPr>
              <w:t>,г,д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937674" w:rsidRDefault="00937674" w:rsidP="00EC07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937674">
              <w:rPr>
                <w:rFonts w:eastAsia="Calibri"/>
                <w:szCs w:val="24"/>
                <w:lang w:val="ru-RU" w:eastAsia="en-US"/>
              </w:rPr>
              <w:t>а</w:t>
            </w:r>
            <w:proofErr w:type="gramStart"/>
            <w:r w:rsidRPr="00937674">
              <w:rPr>
                <w:rFonts w:eastAsia="Calibri"/>
                <w:szCs w:val="24"/>
                <w:lang w:val="ru-RU" w:eastAsia="en-US"/>
              </w:rPr>
              <w:t>,б</w:t>
            </w:r>
            <w:proofErr w:type="gramEnd"/>
            <w:r w:rsidRPr="00937674">
              <w:rPr>
                <w:rFonts w:eastAsia="Calibri"/>
                <w:szCs w:val="24"/>
                <w:lang w:val="ru-RU" w:eastAsia="en-US"/>
              </w:rPr>
              <w:t>,в,д</w:t>
            </w:r>
            <w:proofErr w:type="spellEnd"/>
          </w:p>
        </w:tc>
      </w:tr>
      <w:tr w:rsidR="0046515E" w:rsidRPr="00B72A48" w:rsidTr="00FB1C6A">
        <w:trPr>
          <w:jc w:val="center"/>
        </w:trPr>
        <w:tc>
          <w:tcPr>
            <w:tcW w:w="661" w:type="dxa"/>
            <w:vAlign w:val="center"/>
          </w:tcPr>
          <w:p w:rsidR="0046515E" w:rsidRPr="00B72A48" w:rsidRDefault="00EC07DD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93767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825AFD" w:rsidRDefault="00825AFD" w:rsidP="00EC07D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45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85453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E85453">
              <w:rPr>
                <w:rFonts w:ascii="Times New Roman" w:hAnsi="Times New Roman"/>
                <w:sz w:val="24"/>
                <w:szCs w:val="24"/>
              </w:rPr>
              <w:t>,г,д</w:t>
            </w:r>
            <w:proofErr w:type="spellEnd"/>
          </w:p>
        </w:tc>
      </w:tr>
      <w:tr w:rsidR="00614F24" w:rsidRPr="00B72A48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E85453" w:rsidRDefault="00614F24" w:rsidP="00EC07DD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6A" w:rsidRPr="00614F2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14F24" w:rsidRDefault="00937674" w:rsidP="00614F2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>Что является главным патогенетическим звеном гипогликемической комы?</w:t>
            </w:r>
          </w:p>
        </w:tc>
      </w:tr>
      <w:tr w:rsidR="00FB1C6A" w:rsidRPr="00614F2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7674" w:rsidRDefault="00937674" w:rsidP="00EC07D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37674">
              <w:rPr>
                <w:rFonts w:eastAsia="Calibri"/>
                <w:szCs w:val="24"/>
                <w:lang w:val="ru-RU" w:eastAsia="en-US"/>
              </w:rPr>
              <w:t>Углеводное и энергетическое «голодание» нейронов головного мозга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7674" w:rsidRDefault="00937674" w:rsidP="00EC07D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37674">
              <w:rPr>
                <w:rFonts w:eastAsia="Calibri"/>
                <w:szCs w:val="24"/>
                <w:lang w:val="ru-RU" w:eastAsia="en-US"/>
              </w:rPr>
              <w:t>Углеводное «голодание» миокарда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7674" w:rsidRDefault="00937674" w:rsidP="00EC07D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937674">
              <w:rPr>
                <w:rFonts w:eastAsia="Calibri"/>
                <w:szCs w:val="24"/>
                <w:lang w:val="ru-RU" w:eastAsia="en-US"/>
              </w:rPr>
              <w:t>Гипоосмия</w:t>
            </w:r>
            <w:proofErr w:type="spellEnd"/>
            <w:r w:rsidRPr="00937674">
              <w:rPr>
                <w:rFonts w:eastAsia="Calibri"/>
                <w:szCs w:val="24"/>
                <w:lang w:val="ru-RU" w:eastAsia="en-US"/>
              </w:rPr>
              <w:t xml:space="preserve"> крови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37674" w:rsidRDefault="00937674" w:rsidP="00EC07D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37674">
              <w:rPr>
                <w:rFonts w:eastAsia="Calibri"/>
                <w:szCs w:val="24"/>
                <w:lang w:val="ru-RU" w:eastAsia="en-US"/>
              </w:rPr>
              <w:t xml:space="preserve">Некомпенсированный </w:t>
            </w:r>
            <w:proofErr w:type="spellStart"/>
            <w:r w:rsidRPr="00937674">
              <w:rPr>
                <w:rFonts w:eastAsia="Calibri"/>
                <w:szCs w:val="24"/>
                <w:lang w:val="ru-RU" w:eastAsia="en-US"/>
              </w:rPr>
              <w:t>кетоацидоз</w:t>
            </w:r>
            <w:proofErr w:type="spell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rPr>
                <w:szCs w:val="24"/>
                <w:lang w:val="ru-RU"/>
              </w:rPr>
            </w:pPr>
          </w:p>
        </w:tc>
      </w:tr>
      <w:tr w:rsidR="00FB1C6A" w:rsidRPr="0093767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14F24" w:rsidRDefault="00937674" w:rsidP="0093767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Осложнения длительно протекающего сахарного диабета: а) </w:t>
            </w:r>
            <w:proofErr w:type="spell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иммунодефицитные</w:t>
            </w:r>
            <w:proofErr w:type="spellEnd"/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 состояния; б) ускорение развития атеросклероза; в) снижение резистентности к инфекциям; г) снижение противоопухолевой устойчивости; д) микроангиопатии; е) </w:t>
            </w:r>
            <w:proofErr w:type="spell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макроангиопатии</w:t>
            </w:r>
            <w:proofErr w:type="spellEnd"/>
            <w:r w:rsidRPr="00614F24">
              <w:rPr>
                <w:rFonts w:eastAsia="Calibri"/>
                <w:b/>
                <w:szCs w:val="24"/>
                <w:lang w:val="ru-RU" w:eastAsia="en-US"/>
              </w:rPr>
              <w:t>.  Выберите правильную комбинацию ответов: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105C9" w:rsidRDefault="00DB6C2B" w:rsidP="00EC07DD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105C9">
              <w:rPr>
                <w:rFonts w:eastAsia="Calibri"/>
                <w:szCs w:val="24"/>
                <w:lang w:val="ru-RU" w:eastAsia="en-US"/>
              </w:rPr>
              <w:t>а, б, в, г, д, е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105C9" w:rsidRDefault="00F105C9" w:rsidP="00EC07DD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105C9">
              <w:rPr>
                <w:rFonts w:eastAsia="Calibri"/>
                <w:szCs w:val="24"/>
                <w:lang w:val="ru-RU" w:eastAsia="en-US"/>
              </w:rPr>
              <w:t>а, б, г, д, е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105C9" w:rsidRDefault="00F105C9" w:rsidP="00EC07DD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105C9">
              <w:rPr>
                <w:rFonts w:eastAsia="Calibri"/>
                <w:szCs w:val="24"/>
                <w:lang w:val="ru-RU" w:eastAsia="en-US"/>
              </w:rPr>
              <w:t>а, б, в, г, д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DB6C2B" w:rsidRDefault="00DB6C2B" w:rsidP="00EC07DD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453">
              <w:rPr>
                <w:rFonts w:ascii="Times New Roman" w:hAnsi="Times New Roman"/>
                <w:sz w:val="24"/>
                <w:szCs w:val="24"/>
              </w:rPr>
              <w:t>а, в, г, д, е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rPr>
                <w:szCs w:val="24"/>
                <w:lang w:val="ru-RU"/>
              </w:rPr>
            </w:pPr>
          </w:p>
        </w:tc>
      </w:tr>
      <w:tr w:rsidR="00FB1C6A" w:rsidRPr="00614F2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14F24" w:rsidRDefault="005D55B9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Какие проявления характерны для болезни </w:t>
            </w:r>
            <w:proofErr w:type="spellStart"/>
            <w:r w:rsidRPr="00614F24">
              <w:rPr>
                <w:b/>
                <w:szCs w:val="24"/>
                <w:lang w:val="ru-RU"/>
              </w:rPr>
              <w:t>Аддисона</w:t>
            </w:r>
            <w:proofErr w:type="spellEnd"/>
            <w:r w:rsidRPr="00614F24">
              <w:rPr>
                <w:b/>
                <w:szCs w:val="24"/>
                <w:lang w:val="ru-RU"/>
              </w:rPr>
              <w:t xml:space="preserve">? а) адинамия, астения; б) высокий уровень 17 – </w:t>
            </w:r>
            <w:proofErr w:type="spellStart"/>
            <w:r w:rsidRPr="00614F24">
              <w:rPr>
                <w:b/>
                <w:szCs w:val="24"/>
                <w:lang w:val="ru-RU"/>
              </w:rPr>
              <w:t>кетостероидов</w:t>
            </w:r>
            <w:proofErr w:type="spellEnd"/>
            <w:r w:rsidRPr="00614F24">
              <w:rPr>
                <w:b/>
                <w:szCs w:val="24"/>
                <w:lang w:val="ru-RU"/>
              </w:rPr>
              <w:t xml:space="preserve"> в моче; в</w:t>
            </w:r>
            <w:proofErr w:type="gramStart"/>
            <w:r w:rsidRPr="00614F24">
              <w:rPr>
                <w:b/>
                <w:szCs w:val="24"/>
                <w:lang w:val="ru-RU"/>
              </w:rPr>
              <w:t>)г</w:t>
            </w:r>
            <w:proofErr w:type="gramEnd"/>
            <w:r w:rsidRPr="00614F24">
              <w:rPr>
                <w:b/>
                <w:szCs w:val="24"/>
                <w:lang w:val="ru-RU"/>
              </w:rPr>
              <w:t xml:space="preserve">иперпигментация кожи; г) клеточная </w:t>
            </w:r>
            <w:proofErr w:type="spellStart"/>
            <w:r w:rsidRPr="00614F24">
              <w:rPr>
                <w:b/>
                <w:szCs w:val="24"/>
                <w:lang w:val="ru-RU"/>
              </w:rPr>
              <w:t>дегидротация</w:t>
            </w:r>
            <w:proofErr w:type="spellEnd"/>
            <w:r w:rsidRPr="00614F24">
              <w:rPr>
                <w:b/>
                <w:szCs w:val="24"/>
                <w:lang w:val="ru-RU"/>
              </w:rPr>
              <w:t xml:space="preserve">; д) гипотония; е) </w:t>
            </w:r>
            <w:proofErr w:type="spellStart"/>
            <w:r w:rsidRPr="00614F24">
              <w:rPr>
                <w:b/>
                <w:szCs w:val="24"/>
                <w:lang w:val="ru-RU"/>
              </w:rPr>
              <w:t>гиповолемия</w:t>
            </w:r>
            <w:proofErr w:type="spellEnd"/>
            <w:r w:rsidRPr="00614F24">
              <w:rPr>
                <w:b/>
                <w:szCs w:val="24"/>
                <w:lang w:val="ru-RU"/>
              </w:rPr>
              <w:t>. Выберите правильную комбинацию ответов: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81A39" w:rsidRDefault="00981A39" w:rsidP="00EC07D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1A39">
              <w:rPr>
                <w:rFonts w:ascii="Times New Roman" w:hAnsi="Times New Roman"/>
                <w:sz w:val="24"/>
                <w:szCs w:val="24"/>
              </w:rPr>
              <w:t>а, в, г, д, е</w:t>
            </w:r>
          </w:p>
        </w:tc>
      </w:tr>
      <w:tr w:rsidR="00FB1C6A" w:rsidRPr="00560B19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81A39" w:rsidRDefault="00981A39" w:rsidP="00EC07D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453">
              <w:rPr>
                <w:rFonts w:ascii="Times New Roman" w:hAnsi="Times New Roman"/>
                <w:sz w:val="24"/>
                <w:szCs w:val="24"/>
              </w:rPr>
              <w:t>а, б, в, д</w:t>
            </w:r>
          </w:p>
        </w:tc>
      </w:tr>
      <w:tr w:rsidR="00FB1C6A" w:rsidRPr="00F4429D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81A39" w:rsidRDefault="00981A39" w:rsidP="00EC07D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453">
              <w:rPr>
                <w:rFonts w:ascii="Times New Roman" w:hAnsi="Times New Roman"/>
                <w:sz w:val="24"/>
                <w:szCs w:val="24"/>
              </w:rPr>
              <w:t>а, в, д, е</w:t>
            </w:r>
          </w:p>
        </w:tc>
      </w:tr>
      <w:tr w:rsidR="00FB1C6A" w:rsidRPr="00F4429D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81A39" w:rsidRDefault="00981A39" w:rsidP="00EC07D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453">
              <w:rPr>
                <w:rFonts w:ascii="Times New Roman" w:hAnsi="Times New Roman"/>
                <w:sz w:val="24"/>
                <w:szCs w:val="24"/>
              </w:rPr>
              <w:t>б, г, д</w:t>
            </w:r>
          </w:p>
        </w:tc>
      </w:tr>
      <w:tr w:rsidR="00FB1C6A" w:rsidRPr="00F4429D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EC07DD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60B19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81A39" w:rsidRDefault="00981A39" w:rsidP="00EC07D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453">
              <w:rPr>
                <w:rFonts w:ascii="Times New Roman" w:hAnsi="Times New Roman"/>
                <w:sz w:val="24"/>
                <w:szCs w:val="24"/>
              </w:rPr>
              <w:t>г, д, е</w:t>
            </w:r>
          </w:p>
        </w:tc>
      </w:tr>
      <w:tr w:rsidR="00614F24" w:rsidRPr="00F4429D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E85453" w:rsidRDefault="00614F24" w:rsidP="00EC07D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C6A" w:rsidRPr="00614F2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14F24" w:rsidRDefault="00981A39" w:rsidP="00F4429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Причиной первичного </w:t>
            </w:r>
            <w:proofErr w:type="spell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альдостеронизма</w:t>
            </w:r>
            <w:proofErr w:type="spellEnd"/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 (синдрома </w:t>
            </w:r>
            <w:proofErr w:type="spell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Конна</w:t>
            </w:r>
            <w:proofErr w:type="spellEnd"/>
            <w:r w:rsidRPr="00614F24">
              <w:rPr>
                <w:rFonts w:eastAsia="Calibri"/>
                <w:b/>
                <w:szCs w:val="24"/>
                <w:lang w:val="ru-RU" w:eastAsia="en-US"/>
              </w:rPr>
              <w:t>) является:</w:t>
            </w:r>
          </w:p>
        </w:tc>
      </w:tr>
      <w:tr w:rsidR="00FB1C6A" w:rsidRPr="00614F2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81A39" w:rsidRDefault="00981A39" w:rsidP="00981A39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4"/>
                <w:lang w:val="ru-RU"/>
              </w:rPr>
            </w:pPr>
            <w:r w:rsidRPr="00981A39">
              <w:rPr>
                <w:szCs w:val="24"/>
                <w:lang w:val="ru-RU"/>
              </w:rPr>
              <w:t>Опухоль клубочковой зоны коры надпочечников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1A39" w:rsidP="00981A39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4"/>
                <w:lang w:val="ru-RU"/>
              </w:rPr>
            </w:pPr>
            <w:r w:rsidRPr="00981A39">
              <w:rPr>
                <w:szCs w:val="24"/>
                <w:lang w:val="ru-RU"/>
              </w:rPr>
              <w:t>Опухоль мозгового вещества надпочечников</w:t>
            </w:r>
          </w:p>
        </w:tc>
      </w:tr>
      <w:tr w:rsidR="00FB1C6A" w:rsidRPr="00614F2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981A39" w:rsidP="00981A39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4"/>
                <w:lang w:val="ru-RU"/>
              </w:rPr>
            </w:pPr>
            <w:r w:rsidRPr="00981A39">
              <w:rPr>
                <w:szCs w:val="24"/>
                <w:lang w:val="ru-RU"/>
              </w:rPr>
              <w:t>Опухоль с</w:t>
            </w:r>
            <w:r>
              <w:rPr>
                <w:szCs w:val="24"/>
                <w:lang w:val="ru-RU"/>
              </w:rPr>
              <w:t>етчатой зоны коры надпочечников</w:t>
            </w:r>
          </w:p>
        </w:tc>
      </w:tr>
      <w:tr w:rsidR="00FB1C6A" w:rsidRPr="00614F2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81A39" w:rsidRDefault="00981A39" w:rsidP="00981A39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4"/>
                <w:lang w:val="ru-RU"/>
              </w:rPr>
            </w:pPr>
            <w:r w:rsidRPr="00981A39">
              <w:rPr>
                <w:szCs w:val="24"/>
                <w:lang w:val="ru-RU"/>
              </w:rPr>
              <w:t xml:space="preserve">Повышение </w:t>
            </w:r>
            <w:proofErr w:type="spellStart"/>
            <w:r w:rsidRPr="00981A39">
              <w:rPr>
                <w:szCs w:val="24"/>
                <w:lang w:val="ru-RU"/>
              </w:rPr>
              <w:t>секрецииальдестерона</w:t>
            </w:r>
            <w:proofErr w:type="spellEnd"/>
            <w:r w:rsidRPr="00981A39">
              <w:rPr>
                <w:szCs w:val="24"/>
                <w:lang w:val="ru-RU"/>
              </w:rPr>
              <w:t xml:space="preserve"> под влиянием </w:t>
            </w:r>
            <w:proofErr w:type="spellStart"/>
            <w:r w:rsidRPr="00981A39">
              <w:rPr>
                <w:szCs w:val="24"/>
                <w:lang w:val="ru-RU"/>
              </w:rPr>
              <w:t>ангиотензина</w:t>
            </w:r>
            <w:proofErr w:type="spellEnd"/>
          </w:p>
        </w:tc>
      </w:tr>
      <w:tr w:rsidR="00FB1C6A" w:rsidRPr="00614F2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EC07DD" w:rsidP="00EC07D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4429D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981A39" w:rsidRDefault="00981A39" w:rsidP="00981A39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4"/>
                <w:lang w:val="ru-RU"/>
              </w:rPr>
            </w:pPr>
            <w:r w:rsidRPr="00981A39">
              <w:rPr>
                <w:szCs w:val="24"/>
                <w:lang w:val="ru-RU"/>
              </w:rPr>
              <w:t>Опухоль пучковой зоны коры надпочечников</w:t>
            </w:r>
          </w:p>
        </w:tc>
      </w:tr>
      <w:tr w:rsidR="00614F24" w:rsidRPr="00614F24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EC07D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981A39" w:rsidRDefault="00614F24" w:rsidP="00981A39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szCs w:val="24"/>
                <w:lang w:val="ru-RU"/>
              </w:rPr>
            </w:pP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14F24" w:rsidRDefault="00981A39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Основные проявления гипертиреоза: а) повышение основного обмена; б) повышение температуры тела; в) усиление катаболизма белков и жиров; г) </w:t>
            </w:r>
            <w:proofErr w:type="spellStart"/>
            <w:r w:rsidRPr="00614F24">
              <w:rPr>
                <w:b/>
                <w:szCs w:val="24"/>
                <w:lang w:val="ru-RU"/>
              </w:rPr>
              <w:t>гиперхолестеринемия</w:t>
            </w:r>
            <w:proofErr w:type="spellEnd"/>
            <w:r w:rsidRPr="00614F24">
              <w:rPr>
                <w:b/>
                <w:szCs w:val="24"/>
                <w:lang w:val="ru-RU"/>
              </w:rPr>
              <w:t>; д) гипергликемия. Выберите правильную комбинацию ответов: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24D5A" w:rsidRDefault="00981A39" w:rsidP="00EC07D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81A39">
              <w:rPr>
                <w:rFonts w:eastAsia="Calibri"/>
                <w:szCs w:val="24"/>
                <w:lang w:val="ru-RU" w:eastAsia="en-US"/>
              </w:rPr>
              <w:t>а, б, в, д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24D5A" w:rsidRDefault="00624D5A" w:rsidP="00EC07D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24D5A">
              <w:rPr>
                <w:rFonts w:eastAsia="Calibri"/>
                <w:szCs w:val="24"/>
                <w:lang w:val="ru-RU" w:eastAsia="en-US"/>
              </w:rPr>
              <w:t>а, в, г, д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24D5A" w:rsidRDefault="00624D5A" w:rsidP="00EC07D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24D5A">
              <w:rPr>
                <w:rFonts w:eastAsia="Calibri"/>
                <w:szCs w:val="24"/>
                <w:lang w:val="ru-RU" w:eastAsia="en-US"/>
              </w:rPr>
              <w:t>б, г, д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24D5A" w:rsidRDefault="00624D5A" w:rsidP="00EC07D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24D5A">
              <w:rPr>
                <w:rFonts w:eastAsia="Calibri"/>
                <w:szCs w:val="24"/>
                <w:lang w:val="ru-RU" w:eastAsia="en-US"/>
              </w:rPr>
              <w:t xml:space="preserve">а, </w:t>
            </w:r>
            <w:proofErr w:type="spellStart"/>
            <w:r w:rsidRPr="00624D5A">
              <w:rPr>
                <w:rFonts w:eastAsia="Calibri"/>
                <w:szCs w:val="24"/>
                <w:lang w:val="ru-RU" w:eastAsia="en-US"/>
              </w:rPr>
              <w:t>г</w:t>
            </w:r>
            <w:proofErr w:type="gramStart"/>
            <w:r w:rsidRPr="00624D5A">
              <w:rPr>
                <w:rFonts w:eastAsia="Calibri"/>
                <w:szCs w:val="24"/>
                <w:lang w:val="ru-RU" w:eastAsia="en-US"/>
              </w:rPr>
              <w:t>,д</w:t>
            </w:r>
            <w:proofErr w:type="spellEnd"/>
            <w:proofErr w:type="gramEnd"/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EC07DD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24D5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24D5A" w:rsidRDefault="00624D5A" w:rsidP="00EC07D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24D5A">
              <w:rPr>
                <w:rFonts w:eastAsia="Calibri"/>
                <w:szCs w:val="24"/>
                <w:lang w:val="ru-RU" w:eastAsia="en-US"/>
              </w:rPr>
              <w:t>а, б, в, г</w:t>
            </w:r>
          </w:p>
        </w:tc>
      </w:tr>
      <w:tr w:rsidR="00614F24" w:rsidRPr="00B72A48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624D5A" w:rsidRDefault="00614F24" w:rsidP="00EC07D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14F24" w:rsidRDefault="00624D5A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Проявлениями гипотиреоза являются: а) снижение умственной работоспособности; б) экзофтальм; в) снижение температуры; г) тахикардия; д) сонливость. Выберите правильную комбинацию ответов: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624D5A" w:rsidP="005762B0">
            <w:pPr>
              <w:rPr>
                <w:szCs w:val="24"/>
                <w:lang w:val="ru-RU"/>
              </w:rPr>
            </w:pPr>
            <w:r w:rsidRPr="00624D5A">
              <w:rPr>
                <w:szCs w:val="24"/>
                <w:lang w:val="ru-RU"/>
              </w:rPr>
              <w:t>а, в, д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24D5A" w:rsidRDefault="00624D5A" w:rsidP="00EC07DD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24D5A">
              <w:rPr>
                <w:rFonts w:eastAsia="Calibri"/>
                <w:szCs w:val="24"/>
                <w:lang w:val="ru-RU" w:eastAsia="en-US"/>
              </w:rPr>
              <w:t>а, б, в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24D5A" w:rsidRDefault="00624D5A" w:rsidP="00EC07DD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24D5A">
              <w:rPr>
                <w:rFonts w:eastAsia="Calibri"/>
                <w:szCs w:val="24"/>
                <w:lang w:val="ru-RU" w:eastAsia="en-US"/>
              </w:rPr>
              <w:t>б, г, д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24D5A" w:rsidRDefault="00624D5A" w:rsidP="00EC07DD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24D5A">
              <w:rPr>
                <w:rFonts w:eastAsia="Calibri"/>
                <w:szCs w:val="24"/>
                <w:lang w:val="ru-RU" w:eastAsia="en-US"/>
              </w:rPr>
              <w:t>г, д</w:t>
            </w:r>
          </w:p>
        </w:tc>
      </w:tr>
      <w:tr w:rsidR="00FB1C6A" w:rsidRPr="00B72A48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EC07DD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24D5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24D5A" w:rsidRDefault="00624D5A" w:rsidP="00EC07DD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24D5A">
              <w:rPr>
                <w:rFonts w:eastAsia="Calibri"/>
                <w:szCs w:val="24"/>
                <w:lang w:val="ru-RU" w:eastAsia="en-US"/>
              </w:rPr>
              <w:t>а, б, в, г</w:t>
            </w:r>
          </w:p>
        </w:tc>
      </w:tr>
      <w:tr w:rsidR="00614F24" w:rsidRPr="00B72A48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624D5A" w:rsidRDefault="00614F24" w:rsidP="00EC07DD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34CEF" w:rsidRPr="00614F24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14F24" w:rsidRDefault="00624D5A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Укажите главное звено в патогенезе сахарного диабета 1 типа (</w:t>
            </w:r>
            <w:proofErr w:type="gramStart"/>
            <w:r w:rsidRPr="00614F24">
              <w:rPr>
                <w:b/>
                <w:szCs w:val="24"/>
                <w:lang w:val="ru-RU"/>
              </w:rPr>
              <w:t>ИЗД</w:t>
            </w:r>
            <w:proofErr w:type="gramEnd"/>
            <w:r w:rsidRPr="00614F24">
              <w:rPr>
                <w:b/>
                <w:szCs w:val="24"/>
                <w:lang w:val="ru-RU"/>
              </w:rPr>
              <w:t>):</w:t>
            </w:r>
          </w:p>
        </w:tc>
      </w:tr>
      <w:tr w:rsidR="00C34CEF" w:rsidRPr="00614F24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254F" w:rsidRDefault="0010254F" w:rsidP="00EC07DD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0254F">
              <w:rPr>
                <w:rFonts w:eastAsia="Calibri"/>
                <w:szCs w:val="24"/>
                <w:lang w:val="ru-RU" w:eastAsia="en-US"/>
              </w:rPr>
              <w:t xml:space="preserve">разрушение β – клеток островков </w:t>
            </w:r>
            <w:proofErr w:type="spellStart"/>
            <w:r w:rsidRPr="0010254F">
              <w:rPr>
                <w:rFonts w:eastAsia="Calibri"/>
                <w:szCs w:val="24"/>
                <w:lang w:val="ru-RU" w:eastAsia="en-US"/>
              </w:rPr>
              <w:t>Лангерганса</w:t>
            </w:r>
            <w:proofErr w:type="spellEnd"/>
            <w:r w:rsidRPr="0010254F">
              <w:rPr>
                <w:rFonts w:eastAsia="Calibri"/>
                <w:szCs w:val="24"/>
                <w:lang w:val="ru-RU" w:eastAsia="en-US"/>
              </w:rPr>
              <w:t xml:space="preserve"> аутоиммунными механизмами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254F" w:rsidRDefault="0010254F" w:rsidP="00EC07DD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0254F">
              <w:rPr>
                <w:rFonts w:eastAsia="Calibri"/>
                <w:szCs w:val="24"/>
                <w:lang w:val="ru-RU" w:eastAsia="en-US"/>
              </w:rPr>
              <w:t>вирусная инфекция</w:t>
            </w:r>
          </w:p>
        </w:tc>
      </w:tr>
      <w:tr w:rsidR="00C34CEF" w:rsidRPr="00614F24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254F" w:rsidRDefault="0010254F" w:rsidP="00EC07DD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0254F">
              <w:rPr>
                <w:rFonts w:eastAsia="Calibri"/>
                <w:szCs w:val="24"/>
                <w:lang w:val="ru-RU" w:eastAsia="en-US"/>
              </w:rPr>
              <w:t>снижение количества рецепторов к инсулину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254F" w:rsidRDefault="0010254F" w:rsidP="00EC07DD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0254F">
              <w:rPr>
                <w:rFonts w:eastAsia="Calibri"/>
                <w:szCs w:val="24"/>
                <w:lang w:val="ru-RU" w:eastAsia="en-US"/>
              </w:rPr>
              <w:t>переедание, сопровождающееся ожирением</w:t>
            </w:r>
          </w:p>
        </w:tc>
      </w:tr>
      <w:tr w:rsidR="00FB1C6A" w:rsidRPr="00614F24" w:rsidTr="00FB1C6A">
        <w:trPr>
          <w:jc w:val="center"/>
        </w:trPr>
        <w:tc>
          <w:tcPr>
            <w:tcW w:w="661" w:type="dxa"/>
            <w:vAlign w:val="center"/>
          </w:tcPr>
          <w:p w:rsidR="00FB1C6A" w:rsidRPr="00B72A48" w:rsidRDefault="00EC07DD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10254F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54F" w:rsidRDefault="0010254F" w:rsidP="00EC07DD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0254F">
              <w:rPr>
                <w:rFonts w:eastAsia="Calibri"/>
                <w:szCs w:val="24"/>
                <w:lang w:val="ru-RU" w:eastAsia="en-US"/>
              </w:rPr>
              <w:t>уменьшение чувствительности периферических тканей к инсулину</w:t>
            </w:r>
          </w:p>
        </w:tc>
      </w:tr>
      <w:tr w:rsidR="00614F24" w:rsidRPr="00614F24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10254F" w:rsidRDefault="00614F24" w:rsidP="00EC07DD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14F24" w:rsidRDefault="00B764F1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Этиологические факторы сахарного диабета 2 типа (ИНЗД): а) вирусная инфекция; б) снижение количества рецепторов к инсулину; в) генетическая предрасположенность; г) переедание, сопровождающееся ожирением; д) разрушение </w:t>
            </w:r>
            <w:r w:rsidRPr="00614F24">
              <w:rPr>
                <w:b/>
                <w:szCs w:val="24"/>
              </w:rPr>
              <w:t>β</w:t>
            </w:r>
            <w:r w:rsidRPr="00614F24">
              <w:rPr>
                <w:b/>
                <w:szCs w:val="24"/>
                <w:lang w:val="ru-RU"/>
              </w:rPr>
              <w:t xml:space="preserve"> – клеток островков </w:t>
            </w:r>
            <w:proofErr w:type="spellStart"/>
            <w:r w:rsidRPr="00614F24">
              <w:rPr>
                <w:b/>
                <w:szCs w:val="24"/>
                <w:lang w:val="ru-RU"/>
              </w:rPr>
              <w:t>Лангерганса</w:t>
            </w:r>
            <w:proofErr w:type="spellEnd"/>
            <w:r w:rsidRPr="00614F24">
              <w:rPr>
                <w:b/>
                <w:szCs w:val="24"/>
                <w:lang w:val="ru-RU"/>
              </w:rPr>
              <w:t xml:space="preserve"> аутоиммунными механизмами; е) уменьшение чувствительности периферических тканей к инсулину. </w:t>
            </w:r>
            <w:proofErr w:type="spellStart"/>
            <w:r w:rsidRPr="00614F24">
              <w:rPr>
                <w:b/>
                <w:szCs w:val="24"/>
              </w:rPr>
              <w:t>Выберите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правильную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комбинацию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ответов</w:t>
            </w:r>
            <w:proofErr w:type="spellEnd"/>
            <w:r w:rsidRPr="00614F24">
              <w:rPr>
                <w:b/>
                <w:szCs w:val="24"/>
              </w:rPr>
              <w:t>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87624" w:rsidRDefault="00B764F1" w:rsidP="00EC07D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764F1">
              <w:rPr>
                <w:rFonts w:eastAsia="Calibri"/>
                <w:szCs w:val="24"/>
                <w:lang w:val="ru-RU" w:eastAsia="en-US"/>
              </w:rPr>
              <w:t>б, в, г, е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64F1" w:rsidRDefault="00B764F1" w:rsidP="00EC07D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764F1">
              <w:rPr>
                <w:rFonts w:eastAsia="Calibri"/>
                <w:szCs w:val="24"/>
                <w:lang w:val="ru-RU" w:eastAsia="en-US"/>
              </w:rPr>
              <w:t>а, б, в, е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64F1" w:rsidRDefault="00B764F1" w:rsidP="00EC07D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764F1">
              <w:rPr>
                <w:rFonts w:eastAsia="Calibri"/>
                <w:szCs w:val="24"/>
                <w:lang w:val="ru-RU" w:eastAsia="en-US"/>
              </w:rPr>
              <w:t>а, в, д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64F1" w:rsidRDefault="00B764F1" w:rsidP="00EC07D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764F1">
              <w:rPr>
                <w:rFonts w:eastAsia="Calibri"/>
                <w:szCs w:val="24"/>
                <w:lang w:val="ru-RU" w:eastAsia="en-US"/>
              </w:rPr>
              <w:t>г, д, е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EC07DD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B764F1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64F1" w:rsidRDefault="00B764F1" w:rsidP="00EC07D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764F1">
              <w:rPr>
                <w:rFonts w:eastAsia="Calibri"/>
                <w:szCs w:val="24"/>
                <w:lang w:val="ru-RU" w:eastAsia="en-US"/>
              </w:rPr>
              <w:t>а, б, в, г</w:t>
            </w:r>
          </w:p>
        </w:tc>
      </w:tr>
      <w:tr w:rsidR="00614F24" w:rsidRPr="00B72A48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B764F1" w:rsidRDefault="00614F24" w:rsidP="00EC07D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14F24" w:rsidRDefault="00C87624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При инсулиновой недостаточности гипергликемия обусловлена: а) уменьшением утилизации глюкозы тканями; б) увеличением </w:t>
            </w:r>
            <w:r w:rsidRPr="00614F24">
              <w:rPr>
                <w:b/>
                <w:szCs w:val="24"/>
                <w:lang w:val="ru-RU"/>
              </w:rPr>
              <w:lastRenderedPageBreak/>
              <w:t>продукции глюкозы в печени; в) увеличением продукции глюкозы в мышцах; г) всеми перечисленными факторами. Выберите правильную комбинацию ответов: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2E26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92E26">
              <w:rPr>
                <w:rFonts w:eastAsia="Calibri"/>
                <w:szCs w:val="24"/>
                <w:lang w:val="ru-RU" w:eastAsia="en-US"/>
              </w:rPr>
              <w:t>а, б, в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92E26">
              <w:rPr>
                <w:rFonts w:eastAsia="Calibri"/>
                <w:szCs w:val="24"/>
                <w:lang w:val="ru-RU" w:eastAsia="en-US"/>
              </w:rPr>
              <w:t>а, в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92E26">
              <w:rPr>
                <w:rFonts w:eastAsia="Calibri"/>
                <w:szCs w:val="24"/>
                <w:lang w:val="ru-RU" w:eastAsia="en-US"/>
              </w:rPr>
              <w:t>г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EC07DD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92E2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92E26">
              <w:rPr>
                <w:rFonts w:eastAsia="Calibri"/>
                <w:szCs w:val="24"/>
                <w:lang w:val="ru-RU" w:eastAsia="en-US"/>
              </w:rPr>
              <w:t>а, б, в, г</w:t>
            </w:r>
          </w:p>
        </w:tc>
      </w:tr>
      <w:tr w:rsidR="00614F24" w:rsidRPr="00B72A48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E92E26" w:rsidRDefault="00614F24" w:rsidP="00EC07DD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14F24" w:rsidRDefault="00E92E26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Основные проявления несахарного диабета: а) полиурия; б) постоянная жажда; в) обезвоживание организма; г) задержка воды в организме; д) низкая плотность мочи; е) гипотензия. </w:t>
            </w:r>
            <w:proofErr w:type="spellStart"/>
            <w:r w:rsidRPr="00614F24">
              <w:rPr>
                <w:b/>
                <w:szCs w:val="24"/>
              </w:rPr>
              <w:t>Выберите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правильную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комбинацию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ответов</w:t>
            </w:r>
            <w:proofErr w:type="spellEnd"/>
            <w:r w:rsidRPr="00614F24">
              <w:rPr>
                <w:b/>
                <w:szCs w:val="24"/>
              </w:rPr>
              <w:t>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92E26">
              <w:rPr>
                <w:rFonts w:eastAsia="Calibri"/>
                <w:szCs w:val="24"/>
                <w:lang w:val="ru-RU" w:eastAsia="en-US"/>
              </w:rPr>
              <w:t>а, б, в, д, е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92E26">
              <w:rPr>
                <w:rFonts w:eastAsia="Calibri"/>
                <w:szCs w:val="24"/>
                <w:lang w:val="ru-RU" w:eastAsia="en-US"/>
              </w:rPr>
              <w:t>а, б, в, г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92E26">
              <w:rPr>
                <w:rFonts w:eastAsia="Calibri"/>
                <w:szCs w:val="24"/>
                <w:lang w:val="ru-RU" w:eastAsia="en-US"/>
              </w:rPr>
              <w:t>а, в, д, е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5762B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92E26">
              <w:rPr>
                <w:rFonts w:eastAsia="Calibri"/>
                <w:szCs w:val="24"/>
                <w:lang w:val="ru-RU" w:eastAsia="en-US"/>
              </w:rPr>
              <w:t>б, г, д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92E2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92E26" w:rsidRDefault="00E92E26" w:rsidP="00EC07D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E92E26">
              <w:rPr>
                <w:rFonts w:eastAsia="Calibri"/>
                <w:szCs w:val="24"/>
                <w:lang w:val="ru-RU" w:eastAsia="en-US"/>
              </w:rPr>
              <w:t>г, д, е</w:t>
            </w:r>
          </w:p>
        </w:tc>
      </w:tr>
      <w:tr w:rsidR="00614F24" w:rsidRPr="00B72A48" w:rsidTr="00FB1C6A">
        <w:trPr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E92E26" w:rsidRDefault="00614F24" w:rsidP="00EC07D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614F24" w:rsidRDefault="002479D0" w:rsidP="00614F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>При акромегалии наблюдается: а) гипогликемия; б) гипергликемия; в) снижение толерантности к углеводам; г) повышение толерантности к углеводам; д) снижение чувствительности к инсулину; е) повышение чувствительности к инсулину. Выберите правильную комбинацию ответов:</w:t>
            </w:r>
          </w:p>
        </w:tc>
      </w:tr>
      <w:tr w:rsidR="00C34CEF" w:rsidRPr="00B72A48" w:rsidTr="00FB1C6A">
        <w:trPr>
          <w:jc w:val="center"/>
        </w:trPr>
        <w:tc>
          <w:tcPr>
            <w:tcW w:w="661" w:type="dxa"/>
            <w:vAlign w:val="center"/>
          </w:tcPr>
          <w:p w:rsidR="00C34CEF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479D0" w:rsidRDefault="002479D0" w:rsidP="00EC07D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479D0">
              <w:rPr>
                <w:rFonts w:eastAsia="Calibri"/>
                <w:szCs w:val="24"/>
                <w:lang w:val="ru-RU" w:eastAsia="en-US"/>
              </w:rPr>
              <w:t>б, в, д</w:t>
            </w:r>
          </w:p>
        </w:tc>
      </w:tr>
      <w:tr w:rsidR="00C34CEF" w:rsidRPr="00B72A48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34CEF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2479D0" w:rsidRDefault="002479D0" w:rsidP="00EC07D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479D0">
              <w:rPr>
                <w:rFonts w:eastAsia="Calibri"/>
                <w:szCs w:val="24"/>
                <w:lang w:val="ru-RU" w:eastAsia="en-US"/>
              </w:rPr>
              <w:t>а, в, д</w:t>
            </w:r>
          </w:p>
        </w:tc>
      </w:tr>
      <w:tr w:rsidR="002479D0" w:rsidRPr="00B72A48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2479D0" w:rsidRDefault="002479D0" w:rsidP="00EC07D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479D0">
              <w:rPr>
                <w:rFonts w:eastAsia="Calibri"/>
                <w:szCs w:val="24"/>
                <w:lang w:val="ru-RU" w:eastAsia="en-US"/>
              </w:rPr>
              <w:t>б, в, г</w:t>
            </w:r>
          </w:p>
        </w:tc>
      </w:tr>
      <w:tr w:rsidR="002479D0" w:rsidRPr="00B72A48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2479D0" w:rsidRDefault="002479D0" w:rsidP="00EC07D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479D0">
              <w:rPr>
                <w:rFonts w:eastAsia="Calibri"/>
                <w:szCs w:val="24"/>
                <w:lang w:val="ru-RU" w:eastAsia="en-US"/>
              </w:rPr>
              <w:t>а, г, д, е</w:t>
            </w:r>
          </w:p>
        </w:tc>
      </w:tr>
      <w:tr w:rsidR="002479D0" w:rsidRPr="00B72A48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2479D0" w:rsidRDefault="002479D0" w:rsidP="00EC07D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479D0">
              <w:rPr>
                <w:rFonts w:eastAsia="Calibri"/>
                <w:szCs w:val="24"/>
                <w:lang w:val="ru-RU" w:eastAsia="en-US"/>
              </w:rPr>
              <w:t>а, б, в, г, е</w:t>
            </w:r>
          </w:p>
        </w:tc>
      </w:tr>
      <w:tr w:rsidR="00614F24" w:rsidRPr="00B72A48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2479D0" w:rsidRDefault="00614F24" w:rsidP="00EC07D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2479D0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614F24" w:rsidRDefault="002479D0" w:rsidP="00614F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Для диффузной эндокринной системы </w:t>
            </w:r>
            <w:proofErr w:type="spellStart"/>
            <w:proofErr w:type="gram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желудочно</w:t>
            </w:r>
            <w:proofErr w:type="spellEnd"/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 – кишечного</w:t>
            </w:r>
            <w:proofErr w:type="gramEnd"/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 тракта  не характерно (верно все, кроме):</w:t>
            </w:r>
          </w:p>
        </w:tc>
      </w:tr>
      <w:tr w:rsidR="002479D0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2479D0" w:rsidRDefault="002479D0" w:rsidP="00EC07D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479D0">
              <w:rPr>
                <w:rFonts w:eastAsia="Calibri"/>
                <w:szCs w:val="24"/>
                <w:lang w:val="ru-RU" w:eastAsia="en-US"/>
              </w:rPr>
              <w:t xml:space="preserve">Способны выделять секрет в просвет </w:t>
            </w:r>
            <w:proofErr w:type="spellStart"/>
            <w:r w:rsidRPr="002479D0">
              <w:rPr>
                <w:rFonts w:eastAsia="Calibri"/>
                <w:szCs w:val="24"/>
                <w:lang w:val="ru-RU" w:eastAsia="en-US"/>
              </w:rPr>
              <w:t>желудочно</w:t>
            </w:r>
            <w:proofErr w:type="spellEnd"/>
            <w:r w:rsidRPr="002479D0">
              <w:rPr>
                <w:rFonts w:eastAsia="Calibri"/>
                <w:szCs w:val="24"/>
                <w:lang w:val="ru-RU" w:eastAsia="en-US"/>
              </w:rPr>
              <w:t xml:space="preserve"> – кишечного тракта</w:t>
            </w:r>
          </w:p>
        </w:tc>
      </w:tr>
      <w:tr w:rsidR="002479D0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2479D0" w:rsidRDefault="002479D0" w:rsidP="005762B0">
            <w:pPr>
              <w:rPr>
                <w:szCs w:val="24"/>
                <w:lang w:val="ru-RU"/>
              </w:rPr>
            </w:pPr>
            <w:r w:rsidRPr="002479D0">
              <w:rPr>
                <w:szCs w:val="24"/>
                <w:lang w:val="ru-RU"/>
              </w:rPr>
              <w:t>Расположены внутри эпителиального пласта и в окружающей соединительной ткани</w:t>
            </w:r>
          </w:p>
        </w:tc>
      </w:tr>
      <w:tr w:rsidR="002479D0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2479D0" w:rsidRDefault="002479D0" w:rsidP="00EC07D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479D0">
              <w:rPr>
                <w:rFonts w:eastAsia="Calibri"/>
                <w:szCs w:val="24"/>
                <w:lang w:val="ru-RU" w:eastAsia="en-US"/>
              </w:rPr>
              <w:t>Имеются клетки двух типов – открытого и закрытого</w:t>
            </w:r>
          </w:p>
        </w:tc>
      </w:tr>
      <w:tr w:rsidR="002479D0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2479D0" w:rsidRDefault="002479D0" w:rsidP="00EC07D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479D0">
              <w:rPr>
                <w:rFonts w:eastAsia="Calibri"/>
                <w:szCs w:val="24"/>
                <w:lang w:val="ru-RU" w:eastAsia="en-US"/>
              </w:rPr>
              <w:t xml:space="preserve">Неравномерное распределение по </w:t>
            </w:r>
            <w:proofErr w:type="spellStart"/>
            <w:r w:rsidRPr="002479D0">
              <w:rPr>
                <w:rFonts w:eastAsia="Calibri"/>
                <w:szCs w:val="24"/>
                <w:lang w:val="ru-RU" w:eastAsia="en-US"/>
              </w:rPr>
              <w:t>длиннику</w:t>
            </w:r>
            <w:proofErr w:type="spellEnd"/>
            <w:r w:rsidRPr="002479D0">
              <w:rPr>
                <w:rFonts w:eastAsia="Calibri"/>
                <w:szCs w:val="24"/>
                <w:lang w:val="ru-RU" w:eastAsia="en-US"/>
              </w:rPr>
              <w:t xml:space="preserve"> </w:t>
            </w:r>
            <w:proofErr w:type="spellStart"/>
            <w:r w:rsidRPr="002479D0">
              <w:rPr>
                <w:rFonts w:eastAsia="Calibri"/>
                <w:szCs w:val="24"/>
                <w:lang w:val="ru-RU" w:eastAsia="en-US"/>
              </w:rPr>
              <w:t>желудочно</w:t>
            </w:r>
            <w:proofErr w:type="spellEnd"/>
            <w:r w:rsidRPr="002479D0">
              <w:rPr>
                <w:rFonts w:eastAsia="Calibri"/>
                <w:szCs w:val="24"/>
                <w:lang w:val="ru-RU" w:eastAsia="en-US"/>
              </w:rPr>
              <w:t xml:space="preserve"> – кишечного тракта с максимальной концентрацией в 12 – перстной кишке</w:t>
            </w:r>
          </w:p>
        </w:tc>
      </w:tr>
      <w:tr w:rsidR="002479D0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2479D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2479D0" w:rsidRDefault="002479D0" w:rsidP="00EC07D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479D0">
              <w:rPr>
                <w:rFonts w:eastAsia="Calibri"/>
                <w:szCs w:val="24"/>
                <w:lang w:val="ru-RU" w:eastAsia="en-US"/>
              </w:rPr>
              <w:t>Наличие специфических для каждого вида клеток секреторных гранул</w:t>
            </w:r>
          </w:p>
        </w:tc>
      </w:tr>
      <w:tr w:rsidR="00614F24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2479D0" w:rsidRDefault="00614F24" w:rsidP="00EC07D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2479D0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479D0" w:rsidRPr="00B72A48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B72A48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9D0" w:rsidRPr="00614F24" w:rsidRDefault="00CB686A" w:rsidP="005762B0">
            <w:pPr>
              <w:rPr>
                <w:b/>
                <w:szCs w:val="24"/>
                <w:lang w:val="ru-RU"/>
              </w:rPr>
            </w:pPr>
            <w:proofErr w:type="spellStart"/>
            <w:r w:rsidRPr="00614F24">
              <w:rPr>
                <w:b/>
                <w:szCs w:val="24"/>
              </w:rPr>
              <w:t>Глюкозурия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характерна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для</w:t>
            </w:r>
            <w:proofErr w:type="spellEnd"/>
            <w:r w:rsidRPr="00614F24">
              <w:rPr>
                <w:b/>
                <w:szCs w:val="24"/>
              </w:rPr>
              <w:t>: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B72A48" w:rsidRDefault="00CB686A" w:rsidP="005762B0">
            <w:pPr>
              <w:rPr>
                <w:szCs w:val="24"/>
                <w:lang w:val="ru-RU"/>
              </w:rPr>
            </w:pPr>
            <w:r w:rsidRPr="00CB686A">
              <w:rPr>
                <w:szCs w:val="24"/>
                <w:lang w:val="ru-RU"/>
              </w:rPr>
              <w:t>Сахарного диабета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CB686A" w:rsidRDefault="00CB686A" w:rsidP="00CB686A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CB686A">
              <w:rPr>
                <w:rFonts w:eastAsia="Calibri"/>
                <w:szCs w:val="24"/>
                <w:lang w:val="ru-RU" w:eastAsia="en-US"/>
              </w:rPr>
              <w:t>Несахарного диабета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B72A48" w:rsidRDefault="00CB686A" w:rsidP="005762B0">
            <w:pPr>
              <w:rPr>
                <w:szCs w:val="24"/>
                <w:lang w:val="ru-RU"/>
              </w:rPr>
            </w:pPr>
            <w:r w:rsidRPr="00CB686A">
              <w:rPr>
                <w:szCs w:val="24"/>
                <w:lang w:val="ru-RU"/>
              </w:rPr>
              <w:t>Пиелонефрита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B72A48" w:rsidRDefault="00CB686A" w:rsidP="005762B0">
            <w:pPr>
              <w:rPr>
                <w:szCs w:val="24"/>
                <w:lang w:val="ru-RU"/>
              </w:rPr>
            </w:pPr>
            <w:r w:rsidRPr="00CB686A">
              <w:rPr>
                <w:szCs w:val="24"/>
                <w:lang w:val="ru-RU"/>
              </w:rPr>
              <w:t>Мочекаменной болезни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CB686A" w:rsidRDefault="00614F24" w:rsidP="005762B0">
            <w:pPr>
              <w:rPr>
                <w:szCs w:val="24"/>
                <w:lang w:val="ru-RU"/>
              </w:rPr>
            </w:pP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CB686A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Синдром «телеграфного столба» характерен </w:t>
            </w:r>
            <w:proofErr w:type="gramStart"/>
            <w:r w:rsidRPr="00614F24">
              <w:rPr>
                <w:b/>
                <w:szCs w:val="24"/>
                <w:lang w:val="ru-RU"/>
              </w:rPr>
              <w:t>для</w:t>
            </w:r>
            <w:proofErr w:type="gramEnd"/>
            <w:r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CB686A" w:rsidRDefault="00CB686A" w:rsidP="005762B0">
            <w:pPr>
              <w:rPr>
                <w:szCs w:val="24"/>
                <w:lang w:val="ru-RU"/>
              </w:rPr>
            </w:pPr>
            <w:proofErr w:type="spellStart"/>
            <w:r w:rsidRPr="00CB686A">
              <w:rPr>
                <w:szCs w:val="24"/>
              </w:rPr>
              <w:t>Диффузно</w:t>
            </w:r>
            <w:proofErr w:type="spellEnd"/>
            <w:r w:rsidRPr="00CB686A">
              <w:rPr>
                <w:szCs w:val="24"/>
              </w:rPr>
              <w:t xml:space="preserve"> – </w:t>
            </w:r>
            <w:proofErr w:type="spellStart"/>
            <w:r w:rsidRPr="00CB686A">
              <w:rPr>
                <w:szCs w:val="24"/>
              </w:rPr>
              <w:t>токсического</w:t>
            </w:r>
            <w:proofErr w:type="spellEnd"/>
            <w:r w:rsidRPr="00CB686A">
              <w:rPr>
                <w:szCs w:val="24"/>
              </w:rPr>
              <w:t xml:space="preserve"> </w:t>
            </w:r>
            <w:proofErr w:type="spellStart"/>
            <w:r w:rsidRPr="00CB686A">
              <w:rPr>
                <w:szCs w:val="24"/>
              </w:rPr>
              <w:t>зоба</w:t>
            </w:r>
            <w:proofErr w:type="spellEnd"/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B72A48" w:rsidRDefault="00CB686A" w:rsidP="005762B0">
            <w:pPr>
              <w:rPr>
                <w:szCs w:val="24"/>
                <w:lang w:val="ru-RU"/>
              </w:rPr>
            </w:pPr>
            <w:r w:rsidRPr="00CB686A">
              <w:rPr>
                <w:szCs w:val="24"/>
                <w:lang w:val="ru-RU"/>
              </w:rPr>
              <w:t>Гипотиреоза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CB686A" w:rsidRDefault="00CB686A" w:rsidP="00CB686A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CB686A">
              <w:rPr>
                <w:rFonts w:eastAsia="Calibri"/>
                <w:szCs w:val="24"/>
                <w:lang w:val="ru-RU" w:eastAsia="en-US"/>
              </w:rPr>
              <w:t xml:space="preserve">Синдрома Иценко – </w:t>
            </w:r>
            <w:proofErr w:type="spellStart"/>
            <w:r w:rsidRPr="00CB686A">
              <w:rPr>
                <w:rFonts w:eastAsia="Calibri"/>
                <w:szCs w:val="24"/>
                <w:lang w:val="ru-RU" w:eastAsia="en-US"/>
              </w:rPr>
              <w:t>Кушинга</w:t>
            </w:r>
            <w:proofErr w:type="spellEnd"/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CB686A" w:rsidRDefault="00614F24" w:rsidP="00CB686A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CB686A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При сахарном диабете в первую очередь страдает: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E3186" w:rsidRDefault="006E3186" w:rsidP="006E3186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E3186">
              <w:rPr>
                <w:rFonts w:eastAsia="Calibri"/>
                <w:szCs w:val="24"/>
                <w:lang w:val="ru-RU" w:eastAsia="en-US"/>
              </w:rPr>
              <w:t>Углеводный обмен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E3186" w:rsidRDefault="006E3186" w:rsidP="006E3186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E3186">
              <w:rPr>
                <w:rFonts w:eastAsia="Calibri"/>
                <w:szCs w:val="24"/>
                <w:lang w:val="ru-RU" w:eastAsia="en-US"/>
              </w:rPr>
              <w:t>Жировой обмен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CB686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E3186" w:rsidRDefault="006E3186" w:rsidP="006E3186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E3186">
              <w:rPr>
                <w:rFonts w:eastAsia="Calibri"/>
                <w:szCs w:val="24"/>
                <w:lang w:val="ru-RU" w:eastAsia="en-US"/>
              </w:rPr>
              <w:t>Белковый обмен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6E3186" w:rsidRDefault="00614F24" w:rsidP="006E3186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6E3186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Диффузно-токсический зоб – аутоиммунным заболеванием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E3186" w:rsidRDefault="006E3186" w:rsidP="006E3186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E3186">
              <w:rPr>
                <w:rFonts w:eastAsia="Calibri"/>
                <w:szCs w:val="24"/>
                <w:lang w:val="ru-RU" w:eastAsia="en-US"/>
              </w:rPr>
              <w:t>Является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E3186" w:rsidRDefault="006E3186" w:rsidP="00614F24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E3186">
              <w:rPr>
                <w:rFonts w:eastAsia="Calibri"/>
                <w:szCs w:val="24"/>
                <w:lang w:val="ru-RU" w:eastAsia="en-US"/>
              </w:rPr>
              <w:t>Не является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6E3186" w:rsidRDefault="00614F24" w:rsidP="00614F24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6E3186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Для сахарного диабета </w:t>
            </w:r>
            <w:r w:rsidRPr="00614F24">
              <w:rPr>
                <w:b/>
                <w:szCs w:val="24"/>
              </w:rPr>
              <w:t>I</w:t>
            </w:r>
            <w:r w:rsidRPr="00614F24">
              <w:rPr>
                <w:b/>
                <w:szCs w:val="24"/>
                <w:lang w:val="ru-RU"/>
              </w:rPr>
              <w:t xml:space="preserve"> типа характерны следующие клинические проявления:</w:t>
            </w: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E3186" w:rsidRDefault="006E3186" w:rsidP="006E3186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E3186">
              <w:rPr>
                <w:rFonts w:eastAsia="Calibri"/>
                <w:szCs w:val="24"/>
                <w:lang w:val="ru-RU" w:eastAsia="en-US"/>
              </w:rPr>
              <w:t>Быстрое развитие всех симптомов, похудание при повышенном аппетите, лабильное течение, начало в детском возрасте</w:t>
            </w: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E3186" w:rsidRDefault="006E3186" w:rsidP="006E3186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E3186">
              <w:rPr>
                <w:rFonts w:eastAsia="Calibri"/>
                <w:szCs w:val="24"/>
                <w:lang w:val="ru-RU" w:eastAsia="en-US"/>
              </w:rPr>
              <w:t>Медленное развитие симптомов, ожирение, начало в старшем возрасте, стабильное течение</w:t>
            </w: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6E31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E3186" w:rsidRDefault="006E3186" w:rsidP="006E3186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E3186">
              <w:rPr>
                <w:rFonts w:eastAsia="Calibri"/>
                <w:szCs w:val="24"/>
                <w:lang w:val="ru-RU" w:eastAsia="en-US"/>
              </w:rPr>
              <w:t xml:space="preserve">Быстрая прибавка веса, </w:t>
            </w:r>
            <w:proofErr w:type="spellStart"/>
            <w:r w:rsidRPr="006E3186">
              <w:rPr>
                <w:rFonts w:eastAsia="Calibri"/>
                <w:szCs w:val="24"/>
                <w:lang w:val="ru-RU" w:eastAsia="en-US"/>
              </w:rPr>
              <w:t>стрии</w:t>
            </w:r>
            <w:proofErr w:type="spellEnd"/>
            <w:r w:rsidRPr="006E3186">
              <w:rPr>
                <w:rFonts w:eastAsia="Calibri"/>
                <w:szCs w:val="24"/>
                <w:lang w:val="ru-RU" w:eastAsia="en-US"/>
              </w:rPr>
              <w:t>, повышение артериального давления</w:t>
            </w:r>
          </w:p>
        </w:tc>
      </w:tr>
      <w:tr w:rsidR="00614F24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6E3186" w:rsidRDefault="00614F24" w:rsidP="006E3186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062E5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062E5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062E56" w:rsidP="005762B0">
            <w:pPr>
              <w:rPr>
                <w:b/>
                <w:szCs w:val="24"/>
                <w:lang w:val="ru-RU"/>
              </w:rPr>
            </w:pPr>
            <w:proofErr w:type="spellStart"/>
            <w:r w:rsidRPr="00614F24">
              <w:rPr>
                <w:b/>
                <w:szCs w:val="24"/>
              </w:rPr>
              <w:t>Запоры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при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гипотиреозе</w:t>
            </w:r>
            <w:proofErr w:type="spellEnd"/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403BE" w:rsidRDefault="005403BE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403BE">
              <w:rPr>
                <w:rFonts w:eastAsia="Calibri"/>
                <w:szCs w:val="24"/>
                <w:lang w:val="ru-RU" w:eastAsia="en-US"/>
              </w:rPr>
              <w:t>Характерны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403BE" w:rsidRDefault="005403BE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403BE">
              <w:rPr>
                <w:rFonts w:eastAsia="Calibri"/>
                <w:szCs w:val="24"/>
                <w:lang w:val="ru-RU" w:eastAsia="en-US"/>
              </w:rPr>
              <w:t>Не характерны</w:t>
            </w: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5403BE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К железам внутренней секреции относятся все, </w:t>
            </w:r>
            <w:proofErr w:type="gramStart"/>
            <w:r w:rsidRPr="00614F24">
              <w:rPr>
                <w:b/>
                <w:szCs w:val="24"/>
                <w:lang w:val="ru-RU"/>
              </w:rPr>
              <w:t>кроме</w:t>
            </w:r>
            <w:proofErr w:type="gramEnd"/>
            <w:r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5403BE" w:rsidP="005762B0">
            <w:pPr>
              <w:rPr>
                <w:szCs w:val="24"/>
                <w:lang w:val="ru-RU"/>
              </w:rPr>
            </w:pPr>
            <w:proofErr w:type="spellStart"/>
            <w:r w:rsidRPr="00614F24">
              <w:rPr>
                <w:szCs w:val="24"/>
              </w:rPr>
              <w:t>Слюнные</w:t>
            </w:r>
            <w:proofErr w:type="spellEnd"/>
            <w:r w:rsidRPr="00614F24">
              <w:rPr>
                <w:szCs w:val="24"/>
              </w:rPr>
              <w:t xml:space="preserve"> </w:t>
            </w:r>
            <w:proofErr w:type="spellStart"/>
            <w:r w:rsidRPr="00614F24">
              <w:rPr>
                <w:szCs w:val="24"/>
              </w:rPr>
              <w:t>железы</w:t>
            </w:r>
            <w:proofErr w:type="spellEnd"/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403BE" w:rsidRDefault="005403BE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403BE">
              <w:rPr>
                <w:rFonts w:eastAsia="Calibri"/>
                <w:szCs w:val="24"/>
                <w:lang w:val="ru-RU" w:eastAsia="en-US"/>
              </w:rPr>
              <w:t>Гипофиз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403BE" w:rsidRDefault="005403BE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403BE">
              <w:rPr>
                <w:rFonts w:eastAsia="Calibri"/>
                <w:szCs w:val="24"/>
                <w:lang w:val="ru-RU" w:eastAsia="en-US"/>
              </w:rPr>
              <w:t>Эпифиз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403BE" w:rsidRDefault="005403BE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403BE">
              <w:rPr>
                <w:rFonts w:eastAsia="Calibri"/>
                <w:szCs w:val="24"/>
                <w:lang w:val="ru-RU" w:eastAsia="en-US"/>
              </w:rPr>
              <w:t>Поджелудочная железа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403BE" w:rsidRDefault="005403BE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403BE">
              <w:rPr>
                <w:rFonts w:eastAsia="Calibri"/>
                <w:szCs w:val="24"/>
                <w:lang w:val="ru-RU" w:eastAsia="en-US"/>
              </w:rPr>
              <w:t>Надпочечники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5403BE" w:rsidRDefault="00614F24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5403BE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Глазные симптомы (</w:t>
            </w:r>
            <w:proofErr w:type="spellStart"/>
            <w:r w:rsidRPr="00614F24">
              <w:rPr>
                <w:b/>
                <w:szCs w:val="24"/>
                <w:lang w:val="ru-RU"/>
              </w:rPr>
              <w:t>Дальримпля</w:t>
            </w:r>
            <w:proofErr w:type="spellEnd"/>
            <w:r w:rsidRPr="00614F24">
              <w:rPr>
                <w:b/>
                <w:szCs w:val="24"/>
                <w:lang w:val="ru-RU"/>
              </w:rPr>
              <w:t xml:space="preserve">, </w:t>
            </w:r>
            <w:proofErr w:type="spellStart"/>
            <w:r w:rsidRPr="00614F24">
              <w:rPr>
                <w:b/>
                <w:szCs w:val="24"/>
                <w:lang w:val="ru-RU"/>
              </w:rPr>
              <w:t>Штелльвага</w:t>
            </w:r>
            <w:proofErr w:type="spellEnd"/>
            <w:r w:rsidRPr="00614F24">
              <w:rPr>
                <w:b/>
                <w:szCs w:val="24"/>
                <w:lang w:val="ru-RU"/>
              </w:rPr>
              <w:t xml:space="preserve">, Мебиуса, Грефе, </w:t>
            </w:r>
            <w:proofErr w:type="spellStart"/>
            <w:r w:rsidRPr="00614F24">
              <w:rPr>
                <w:b/>
                <w:szCs w:val="24"/>
                <w:lang w:val="ru-RU"/>
              </w:rPr>
              <w:t>Кохера</w:t>
            </w:r>
            <w:proofErr w:type="spellEnd"/>
            <w:r w:rsidRPr="00614F24">
              <w:rPr>
                <w:b/>
                <w:szCs w:val="24"/>
                <w:lang w:val="ru-RU"/>
              </w:rPr>
              <w:t xml:space="preserve">, </w:t>
            </w:r>
            <w:proofErr w:type="spellStart"/>
            <w:r w:rsidRPr="00614F24">
              <w:rPr>
                <w:b/>
                <w:szCs w:val="24"/>
                <w:lang w:val="ru-RU"/>
              </w:rPr>
              <w:t>Жофруа</w:t>
            </w:r>
            <w:proofErr w:type="spellEnd"/>
            <w:r w:rsidRPr="00614F24">
              <w:rPr>
                <w:b/>
                <w:szCs w:val="24"/>
                <w:lang w:val="ru-RU"/>
              </w:rPr>
              <w:t xml:space="preserve">, </w:t>
            </w:r>
            <w:proofErr w:type="spellStart"/>
            <w:r w:rsidRPr="00614F24">
              <w:rPr>
                <w:b/>
                <w:szCs w:val="24"/>
                <w:lang w:val="ru-RU"/>
              </w:rPr>
              <w:t>Розенбаха</w:t>
            </w:r>
            <w:proofErr w:type="spellEnd"/>
            <w:r w:rsidRPr="00614F24">
              <w:rPr>
                <w:b/>
                <w:szCs w:val="24"/>
                <w:lang w:val="ru-RU"/>
              </w:rPr>
              <w:t xml:space="preserve">) характерны </w:t>
            </w:r>
            <w:proofErr w:type="gramStart"/>
            <w:r w:rsidRPr="00614F24">
              <w:rPr>
                <w:b/>
                <w:szCs w:val="24"/>
                <w:lang w:val="ru-RU"/>
              </w:rPr>
              <w:t>для</w:t>
            </w:r>
            <w:proofErr w:type="gramEnd"/>
            <w:r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403BE" w:rsidRDefault="005403BE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403BE">
              <w:rPr>
                <w:rFonts w:eastAsia="Calibri"/>
                <w:szCs w:val="24"/>
                <w:lang w:val="ru-RU" w:eastAsia="en-US"/>
              </w:rPr>
              <w:t>Тиреотоксикоза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403BE" w:rsidRDefault="005403BE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403BE">
              <w:rPr>
                <w:rFonts w:eastAsia="Calibri"/>
                <w:szCs w:val="24"/>
                <w:lang w:val="ru-RU" w:eastAsia="en-US"/>
              </w:rPr>
              <w:t>Гипотиреоза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403B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403BE" w:rsidRDefault="005403BE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403BE">
              <w:rPr>
                <w:rFonts w:eastAsia="Calibri"/>
                <w:szCs w:val="24"/>
                <w:lang w:val="ru-RU" w:eastAsia="en-US"/>
              </w:rPr>
              <w:t>Синдрома Иценко-</w:t>
            </w:r>
            <w:proofErr w:type="spellStart"/>
            <w:r w:rsidRPr="005403BE">
              <w:rPr>
                <w:rFonts w:eastAsia="Calibri"/>
                <w:szCs w:val="24"/>
                <w:lang w:val="ru-RU" w:eastAsia="en-US"/>
              </w:rPr>
              <w:t>Кушинга</w:t>
            </w:r>
            <w:proofErr w:type="spellEnd"/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5403BE" w:rsidRDefault="00614F24" w:rsidP="005403BE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5762B0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Для гипотиреоза характерны следующие клинические симптомы:</w:t>
            </w: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762B0" w:rsidRDefault="005762B0" w:rsidP="005762B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Кожные покровы бледные, сухие, с желтушным оттенком, запоры, брадикардия, снижение аппетита</w:t>
            </w: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614F24" w:rsidP="005762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762B0" w:rsidRDefault="005762B0" w:rsidP="005762B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Кожные покровы влажные, повышенный блеск глаз, экзофтальм, повышение аппетита</w:t>
            </w:r>
          </w:p>
        </w:tc>
      </w:tr>
      <w:tr w:rsidR="00614F24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5762B0" w:rsidRDefault="00614F24" w:rsidP="005762B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5762B0" w:rsidP="00614F24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В диете больного сахарным диабетом можно в неограниченном </w:t>
            </w:r>
            <w:r w:rsidRPr="00614F24">
              <w:rPr>
                <w:b/>
                <w:szCs w:val="24"/>
                <w:lang w:val="ru-RU"/>
              </w:rPr>
              <w:lastRenderedPageBreak/>
              <w:t xml:space="preserve">количестве использовать: а) картофель; б) огурцы; в) масло; г) салат; д) молоко. </w:t>
            </w:r>
            <w:proofErr w:type="spellStart"/>
            <w:r w:rsidRPr="00614F24">
              <w:rPr>
                <w:b/>
                <w:szCs w:val="24"/>
              </w:rPr>
              <w:t>Выберите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правильную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комбинацию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ответов</w:t>
            </w:r>
            <w:proofErr w:type="spellEnd"/>
            <w:r w:rsidR="00614F24">
              <w:rPr>
                <w:b/>
                <w:szCs w:val="24"/>
                <w:lang w:val="ru-RU"/>
              </w:rPr>
              <w:t>: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762B0" w:rsidRDefault="005762B0" w:rsidP="005762B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б, г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762B0" w:rsidRDefault="005762B0" w:rsidP="005762B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а, б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762B0" w:rsidRDefault="005762B0" w:rsidP="005762B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а, б, г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762B0" w:rsidRDefault="005762B0" w:rsidP="005762B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а, д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5762B0" w:rsidRDefault="005762B0" w:rsidP="005762B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а, г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5762B0" w:rsidRDefault="00614F24" w:rsidP="005762B0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5762B0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Какие симптомы характерны для неосложненного сахарного диабета </w:t>
            </w:r>
            <w:r w:rsidRPr="00614F24">
              <w:rPr>
                <w:b/>
                <w:szCs w:val="24"/>
              </w:rPr>
              <w:t>I</w:t>
            </w:r>
            <w:r w:rsidRPr="00614F24">
              <w:rPr>
                <w:b/>
                <w:szCs w:val="24"/>
                <w:lang w:val="ru-RU"/>
              </w:rPr>
              <w:t xml:space="preserve"> типа: а) полиурия; б) плохое заживление ран; в) сильные боли в области сердца; г) полидипсия; д) астенический синдром. </w:t>
            </w:r>
            <w:proofErr w:type="spellStart"/>
            <w:r w:rsidRPr="00614F24">
              <w:rPr>
                <w:b/>
                <w:szCs w:val="24"/>
              </w:rPr>
              <w:t>Выберите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правильную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комбинацию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ответов</w:t>
            </w:r>
            <w:proofErr w:type="spellEnd"/>
            <w:r w:rsidR="00614F24">
              <w:rPr>
                <w:b/>
                <w:szCs w:val="24"/>
                <w:lang w:val="ru-RU"/>
              </w:rPr>
              <w:t>: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1A4BAF" w:rsidRDefault="005762B0" w:rsidP="001A4BA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A4BAF">
              <w:rPr>
                <w:rFonts w:eastAsia="Calibri"/>
                <w:szCs w:val="24"/>
                <w:lang w:val="ru-RU" w:eastAsia="en-US"/>
              </w:rPr>
              <w:t xml:space="preserve">а, б, г, д 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1A4BAF" w:rsidRDefault="005762B0" w:rsidP="001A4BA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а, г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1A4BAF" w:rsidRDefault="005762B0" w:rsidP="001A4BA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в, д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1A4BAF" w:rsidRDefault="005762B0" w:rsidP="001A4BA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б, д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5762B0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1A4BAF" w:rsidRDefault="005762B0" w:rsidP="001A4BA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5762B0">
              <w:rPr>
                <w:rFonts w:eastAsia="Calibri"/>
                <w:szCs w:val="24"/>
                <w:lang w:val="ru-RU" w:eastAsia="en-US"/>
              </w:rPr>
              <w:t>а, г, д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5762B0" w:rsidRDefault="00614F24" w:rsidP="001A4BA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CB686A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1A4BAF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1A4BAF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614F24" w:rsidRDefault="001A4BAF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При типичном диффузном токсическом зобе секреция тиреотропного гормона:</w:t>
            </w:r>
          </w:p>
        </w:tc>
      </w:tr>
      <w:tr w:rsidR="00CB686A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CB686A" w:rsidRDefault="001A4BAF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Default="001A4BAF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86A" w:rsidRPr="001A4BAF" w:rsidRDefault="001A4BAF" w:rsidP="001A4BA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A4BAF">
              <w:rPr>
                <w:rFonts w:eastAsia="Calibri"/>
                <w:szCs w:val="24"/>
                <w:lang w:val="ru-RU" w:eastAsia="en-US"/>
              </w:rPr>
              <w:t>Подавлена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A4BAF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A4BAF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A4BAF" w:rsidRDefault="001A4BAF" w:rsidP="001A4BA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A4BAF">
              <w:rPr>
                <w:rFonts w:eastAsia="Calibri"/>
                <w:szCs w:val="24"/>
                <w:lang w:val="ru-RU" w:eastAsia="en-US"/>
              </w:rPr>
              <w:t>Нормальная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A4BAF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A4BAF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A4BAF" w:rsidRDefault="001A4BAF" w:rsidP="001A4BAF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A4BAF">
              <w:rPr>
                <w:rFonts w:eastAsia="Calibri"/>
                <w:szCs w:val="24"/>
                <w:lang w:val="ru-RU" w:eastAsia="en-US"/>
              </w:rPr>
              <w:t>Повышена</w:t>
            </w: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A7028C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A7028C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A7028C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При первичном гипотиреозе в крови обнаруживается</w:t>
            </w:r>
            <w:r w:rsidR="00614F24"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A7028C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A7028C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A7028C" w:rsidRDefault="00A7028C" w:rsidP="00A7028C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A7028C">
              <w:rPr>
                <w:rFonts w:eastAsia="Calibri"/>
                <w:szCs w:val="24"/>
                <w:lang w:val="ru-RU" w:eastAsia="en-US"/>
              </w:rPr>
              <w:t>Повышенный уровень ТТГ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A7028C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A7028C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A7028C" w:rsidRDefault="00A7028C" w:rsidP="00A7028C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A7028C">
              <w:rPr>
                <w:rFonts w:eastAsia="Calibri"/>
                <w:szCs w:val="24"/>
                <w:lang w:val="ru-RU" w:eastAsia="en-US"/>
              </w:rPr>
              <w:t>Пониженный уровень ТТГ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A7028C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A7028C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A7028C" w:rsidRDefault="00A7028C" w:rsidP="00A7028C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A7028C">
              <w:rPr>
                <w:rFonts w:eastAsia="Calibri"/>
                <w:szCs w:val="24"/>
                <w:lang w:val="ru-RU" w:eastAsia="en-US"/>
              </w:rPr>
              <w:t>Нормальный уровень ТТГ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A7028C" w:rsidRDefault="00614F24" w:rsidP="00A7028C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871CA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871CA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871CA4" w:rsidP="00614F2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>Симптомами активной акромегалии являются: а) потливость; б) расхождение зубов; в) увеличение размера обуви; г) увеличение кистей. Выберите правильную комбинацию ответов</w:t>
            </w:r>
            <w:r w:rsidR="00614F24" w:rsidRPr="00614F2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871CA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871CA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871CA4" w:rsidRDefault="00871CA4" w:rsidP="00871CA4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71CA4">
              <w:rPr>
                <w:rFonts w:eastAsia="Calibri"/>
                <w:szCs w:val="24"/>
                <w:lang w:val="ru-RU" w:eastAsia="en-US"/>
              </w:rPr>
              <w:t>а, б, в, г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871CA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871CA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B72A48" w:rsidRDefault="00871CA4" w:rsidP="005762B0">
            <w:pPr>
              <w:rPr>
                <w:szCs w:val="24"/>
                <w:lang w:val="ru-RU"/>
              </w:rPr>
            </w:pPr>
            <w:r w:rsidRPr="00E85453">
              <w:rPr>
                <w:szCs w:val="24"/>
              </w:rPr>
              <w:t>б, в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871CA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871CA4" w:rsidRDefault="00871CA4" w:rsidP="00871CA4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71CA4">
              <w:rPr>
                <w:rFonts w:eastAsia="Calibri"/>
                <w:szCs w:val="24"/>
                <w:lang w:val="ru-RU" w:eastAsia="en-US"/>
              </w:rPr>
              <w:t>в, г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871CA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871CA4" w:rsidRDefault="00871CA4" w:rsidP="00871CA4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71CA4">
              <w:rPr>
                <w:rFonts w:eastAsia="Calibri"/>
                <w:szCs w:val="24"/>
                <w:lang w:val="ru-RU" w:eastAsia="en-US"/>
              </w:rPr>
              <w:t>а, б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871CA4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871CA4" w:rsidRDefault="00871CA4" w:rsidP="00871CA4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871CA4">
              <w:rPr>
                <w:rFonts w:eastAsia="Calibri"/>
                <w:szCs w:val="24"/>
                <w:lang w:val="ru-RU" w:eastAsia="en-US"/>
              </w:rPr>
              <w:t>а, в, г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871CA4" w:rsidRDefault="00614F24" w:rsidP="00871CA4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2E2486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К развитию ожирения наиболее предрасполагает конституциональный тип</w:t>
            </w:r>
            <w:r w:rsidR="00614F24"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2E2486" w:rsidRDefault="002E2486" w:rsidP="00EC07D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2E2486">
              <w:rPr>
                <w:rFonts w:eastAsia="Calibri"/>
                <w:szCs w:val="24"/>
                <w:lang w:val="ru-RU" w:eastAsia="en-US"/>
              </w:rPr>
              <w:t>Гиперстенический</w:t>
            </w:r>
            <w:proofErr w:type="spellEnd"/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B72A48" w:rsidRDefault="002E2486" w:rsidP="005762B0">
            <w:pPr>
              <w:rPr>
                <w:szCs w:val="24"/>
                <w:lang w:val="ru-RU"/>
              </w:rPr>
            </w:pPr>
            <w:proofErr w:type="spellStart"/>
            <w:r w:rsidRPr="00E85453">
              <w:rPr>
                <w:szCs w:val="24"/>
              </w:rPr>
              <w:t>Астенический</w:t>
            </w:r>
            <w:proofErr w:type="spellEnd"/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2E2486" w:rsidRDefault="002E2486" w:rsidP="00EC07D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2E2486">
              <w:rPr>
                <w:rFonts w:eastAsia="Calibri"/>
                <w:szCs w:val="24"/>
                <w:lang w:val="ru-RU" w:eastAsia="en-US"/>
              </w:rPr>
              <w:t>Нормостенический</w:t>
            </w:r>
            <w:proofErr w:type="spellEnd"/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2E2486" w:rsidRDefault="00614F24" w:rsidP="00EC07D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2E2486" w:rsidP="00614F24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Нарушение толерантности к глюкозе для больных с конституционально-экзогенным ожирением </w:t>
            </w:r>
            <w:r w:rsidRPr="00614F24">
              <w:rPr>
                <w:b/>
                <w:szCs w:val="24"/>
              </w:rPr>
              <w:t>II</w:t>
            </w:r>
            <w:r w:rsidRPr="00614F24">
              <w:rPr>
                <w:b/>
                <w:szCs w:val="24"/>
                <w:lang w:val="ru-RU"/>
              </w:rPr>
              <w:t xml:space="preserve"> степени</w:t>
            </w:r>
            <w:r w:rsidR="00614F24"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2E2486" w:rsidRDefault="002E2486" w:rsidP="00EC07D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2486">
              <w:rPr>
                <w:rFonts w:eastAsia="Calibri"/>
                <w:szCs w:val="24"/>
                <w:lang w:val="ru-RU" w:eastAsia="en-US"/>
              </w:rPr>
              <w:t>Характерно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2E2486" w:rsidRDefault="002E2486" w:rsidP="00EC07D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2486">
              <w:rPr>
                <w:rFonts w:eastAsia="Calibri"/>
                <w:szCs w:val="24"/>
                <w:lang w:val="ru-RU" w:eastAsia="en-US"/>
              </w:rPr>
              <w:t>Не характерно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2E2486" w:rsidRDefault="00614F24" w:rsidP="00EC07D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2E2486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Увеличение концевых частей тела (рук, ног, носа, челюстей) характерно </w:t>
            </w:r>
            <w:proofErr w:type="gramStart"/>
            <w:r w:rsidRPr="00614F24">
              <w:rPr>
                <w:b/>
                <w:szCs w:val="24"/>
                <w:lang w:val="ru-RU"/>
              </w:rPr>
              <w:t>для</w:t>
            </w:r>
            <w:proofErr w:type="gramEnd"/>
            <w:r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2E2486" w:rsidRDefault="002E2486" w:rsidP="00EC07D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2486">
              <w:rPr>
                <w:rFonts w:eastAsia="Calibri"/>
                <w:szCs w:val="24"/>
                <w:lang w:val="ru-RU" w:eastAsia="en-US"/>
              </w:rPr>
              <w:t>Акромегалии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2E2486" w:rsidRDefault="002E2486" w:rsidP="00EC07D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2486">
              <w:rPr>
                <w:rFonts w:eastAsia="Calibri"/>
                <w:szCs w:val="24"/>
                <w:lang w:val="ru-RU" w:eastAsia="en-US"/>
              </w:rPr>
              <w:t>Тиреотоксикоза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2E2486" w:rsidRDefault="002E2486" w:rsidP="00EC07D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2486">
              <w:rPr>
                <w:rFonts w:eastAsia="Calibri"/>
                <w:szCs w:val="24"/>
                <w:lang w:val="ru-RU" w:eastAsia="en-US"/>
              </w:rPr>
              <w:t>Гипотиреоза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2E2486" w:rsidRDefault="002E2486" w:rsidP="00EC07D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2486">
              <w:rPr>
                <w:rFonts w:eastAsia="Calibri"/>
                <w:szCs w:val="24"/>
                <w:lang w:val="ru-RU" w:eastAsia="en-US"/>
              </w:rPr>
              <w:t>Сахарного диабета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2E2486" w:rsidRDefault="00614F24" w:rsidP="00EC07D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2E2486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1F612B" w:rsidP="00614F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При сахарном диабете могут развиться все осложнения, </w:t>
            </w:r>
            <w:proofErr w:type="gram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кроме</w:t>
            </w:r>
            <w:proofErr w:type="gramEnd"/>
            <w:r w:rsidRPr="00614F2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5762B0">
            <w:pPr>
              <w:rPr>
                <w:szCs w:val="24"/>
                <w:lang w:val="ru-RU"/>
              </w:rPr>
            </w:pPr>
            <w:proofErr w:type="spellStart"/>
            <w:r w:rsidRPr="001F612B">
              <w:rPr>
                <w:szCs w:val="24"/>
              </w:rPr>
              <w:t>Глаукома</w:t>
            </w:r>
            <w:proofErr w:type="spellEnd"/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Нефропатия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Катаракта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1F612B">
              <w:rPr>
                <w:rFonts w:eastAsia="Calibri"/>
                <w:szCs w:val="24"/>
                <w:lang w:val="ru-RU" w:eastAsia="en-US"/>
              </w:rPr>
              <w:t>Нейропатия</w:t>
            </w:r>
            <w:proofErr w:type="spellEnd"/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Микроангиопатия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1F612B" w:rsidRDefault="00614F24" w:rsidP="00EC07D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1F612B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Для сахарного диабета </w:t>
            </w:r>
            <w:r w:rsidRPr="00614F24">
              <w:rPr>
                <w:b/>
                <w:szCs w:val="24"/>
              </w:rPr>
              <w:t>I</w:t>
            </w:r>
            <w:r w:rsidRPr="00614F24">
              <w:rPr>
                <w:b/>
                <w:szCs w:val="24"/>
                <w:lang w:val="ru-RU"/>
              </w:rPr>
              <w:t xml:space="preserve"> типа характерны следующие клинические проявления:</w:t>
            </w: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Быстрое развитие всех симптомов, похудание при повышенном аппетите, лабильное течение, начало в детском возрасте</w:t>
            </w: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Медленное развитие симптомов, ожирение, начало в старшем возрасте, стабильное течение</w:t>
            </w: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5762B0">
            <w:pPr>
              <w:rPr>
                <w:szCs w:val="24"/>
                <w:lang w:val="ru-RU"/>
              </w:rPr>
            </w:pPr>
            <w:r w:rsidRPr="001F612B">
              <w:rPr>
                <w:szCs w:val="24"/>
                <w:lang w:val="ru-RU"/>
              </w:rPr>
              <w:t xml:space="preserve">Быстрая прибавка веса, </w:t>
            </w:r>
            <w:proofErr w:type="spellStart"/>
            <w:r w:rsidRPr="001F612B">
              <w:rPr>
                <w:szCs w:val="24"/>
                <w:lang w:val="ru-RU"/>
              </w:rPr>
              <w:t>стрии</w:t>
            </w:r>
            <w:proofErr w:type="spellEnd"/>
            <w:r w:rsidRPr="001F612B">
              <w:rPr>
                <w:szCs w:val="24"/>
                <w:lang w:val="ru-RU"/>
              </w:rPr>
              <w:t>, повышение артериального давления</w:t>
            </w:r>
          </w:p>
        </w:tc>
      </w:tr>
      <w:tr w:rsidR="00614F24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1F612B" w:rsidRDefault="00614F24" w:rsidP="005762B0">
            <w:pPr>
              <w:rPr>
                <w:szCs w:val="24"/>
                <w:lang w:val="ru-RU"/>
              </w:rPr>
            </w:pP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1F612B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Для сахарного диабета </w:t>
            </w:r>
            <w:r w:rsidRPr="00614F24">
              <w:rPr>
                <w:b/>
                <w:szCs w:val="24"/>
              </w:rPr>
              <w:t>II</w:t>
            </w:r>
            <w:r w:rsidRPr="00614F24">
              <w:rPr>
                <w:b/>
                <w:szCs w:val="24"/>
                <w:lang w:val="ru-RU"/>
              </w:rPr>
              <w:t xml:space="preserve"> типа характерны следующие клинические проявления:</w:t>
            </w: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1F612B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Медленное развитие симптомов, ожирение, начало в старшем возрасте, стабильное течение</w:t>
            </w: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Быстрое развитие всех симптомов, похудание при повышенном аппетите, лабильное течение, начало в детском возрасте</w:t>
            </w: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 xml:space="preserve">Быстрая прибавка веса, </w:t>
            </w:r>
            <w:proofErr w:type="spellStart"/>
            <w:r w:rsidRPr="001F612B">
              <w:rPr>
                <w:rFonts w:eastAsia="Calibri"/>
                <w:szCs w:val="24"/>
                <w:lang w:val="ru-RU" w:eastAsia="en-US"/>
              </w:rPr>
              <w:t>стрии</w:t>
            </w:r>
            <w:proofErr w:type="spellEnd"/>
            <w:r w:rsidRPr="001F612B">
              <w:rPr>
                <w:rFonts w:eastAsia="Calibri"/>
                <w:szCs w:val="24"/>
                <w:lang w:val="ru-RU" w:eastAsia="en-US"/>
              </w:rPr>
              <w:t>, повышение артериального давления</w:t>
            </w:r>
          </w:p>
        </w:tc>
      </w:tr>
      <w:tr w:rsidR="00614F24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1F612B" w:rsidRDefault="00614F24" w:rsidP="00EC07D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1F612B" w:rsidP="00614F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Ожирение характерно для следующих эндокринных заболеваний, </w:t>
            </w:r>
            <w:proofErr w:type="gram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кроме</w:t>
            </w:r>
            <w:proofErr w:type="gramEnd"/>
            <w:r w:rsidRPr="00614F2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5762B0">
            <w:pPr>
              <w:rPr>
                <w:szCs w:val="24"/>
                <w:lang w:val="ru-RU"/>
              </w:rPr>
            </w:pPr>
            <w:proofErr w:type="spellStart"/>
            <w:r w:rsidRPr="001F612B">
              <w:rPr>
                <w:szCs w:val="24"/>
              </w:rPr>
              <w:t>Тиреотоксикоза</w:t>
            </w:r>
            <w:proofErr w:type="spellEnd"/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Гипотиреоза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Синдрома Иценко-</w:t>
            </w:r>
            <w:proofErr w:type="spellStart"/>
            <w:r w:rsidRPr="001F612B">
              <w:rPr>
                <w:rFonts w:eastAsia="Calibri"/>
                <w:szCs w:val="24"/>
                <w:lang w:val="ru-RU" w:eastAsia="en-US"/>
              </w:rPr>
              <w:t>Кушинга</w:t>
            </w:r>
            <w:proofErr w:type="spellEnd"/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1F612B" w:rsidRDefault="00614F24" w:rsidP="00EC07D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1F612B" w:rsidP="001F612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>Психомоторное развитие при гипотиреозе: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5762B0">
            <w:pPr>
              <w:rPr>
                <w:szCs w:val="24"/>
                <w:lang w:val="ru-RU"/>
              </w:rPr>
            </w:pPr>
            <w:proofErr w:type="spellStart"/>
            <w:r w:rsidRPr="001F612B">
              <w:rPr>
                <w:szCs w:val="24"/>
              </w:rPr>
              <w:t>Замедляется</w:t>
            </w:r>
            <w:proofErr w:type="spellEnd"/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Не замедляется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1F612B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1F612B" w:rsidRDefault="001F612B" w:rsidP="00EC07D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1F612B">
              <w:rPr>
                <w:rFonts w:eastAsia="Calibri"/>
                <w:szCs w:val="24"/>
                <w:lang w:val="ru-RU" w:eastAsia="en-US"/>
              </w:rPr>
              <w:t>Ускоряется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1F612B" w:rsidRDefault="00614F24" w:rsidP="00EC07D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1A4BAF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614F24" w:rsidRDefault="009D2E78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Полиурия характерна для следующих заболеваний, </w:t>
            </w:r>
            <w:proofErr w:type="gramStart"/>
            <w:r w:rsidRPr="00614F24">
              <w:rPr>
                <w:b/>
                <w:szCs w:val="24"/>
                <w:lang w:val="ru-RU"/>
              </w:rPr>
              <w:t>кроме</w:t>
            </w:r>
            <w:proofErr w:type="gramEnd"/>
            <w:r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9D2E78" w:rsidRDefault="009D2E78" w:rsidP="00EC07D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D2E78">
              <w:rPr>
                <w:rFonts w:eastAsia="Calibri"/>
                <w:szCs w:val="24"/>
                <w:lang w:val="ru-RU" w:eastAsia="en-US"/>
              </w:rPr>
              <w:t>Диффузно-токсический зоб</w:t>
            </w:r>
          </w:p>
        </w:tc>
      </w:tr>
      <w:tr w:rsidR="001A4BAF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1A4BAF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BAF" w:rsidRPr="009D2E78" w:rsidRDefault="009D2E78" w:rsidP="00EC07D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D2E78">
              <w:rPr>
                <w:rFonts w:eastAsia="Calibri"/>
                <w:szCs w:val="24"/>
                <w:lang w:val="ru-RU" w:eastAsia="en-US"/>
              </w:rPr>
              <w:t>Сахарный диабет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9D2E78" w:rsidRDefault="009D2E78" w:rsidP="00EC07D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D2E78">
              <w:rPr>
                <w:rFonts w:eastAsia="Calibri"/>
                <w:szCs w:val="24"/>
                <w:lang w:val="ru-RU" w:eastAsia="en-US"/>
              </w:rPr>
              <w:t>Несахарный диабет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9D2E7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9D2E78" w:rsidRDefault="009D2E78" w:rsidP="00EC07D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D2E78">
              <w:rPr>
                <w:rFonts w:eastAsia="Calibri"/>
                <w:szCs w:val="24"/>
                <w:lang w:val="ru-RU" w:eastAsia="en-US"/>
              </w:rPr>
              <w:t>ХПН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9D2E78" w:rsidRDefault="00614F24" w:rsidP="00EC07DD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9D2E78" w:rsidRPr="00614F24" w:rsidTr="0048593E">
        <w:trPr>
          <w:trHeight w:val="571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614F24" w:rsidRDefault="0048593E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Повышенное артериальное давление встречается при следующих заболеваниях, </w:t>
            </w:r>
            <w:proofErr w:type="gramStart"/>
            <w:r w:rsidRPr="00614F24">
              <w:rPr>
                <w:b/>
                <w:szCs w:val="24"/>
                <w:lang w:val="ru-RU"/>
              </w:rPr>
              <w:t>кроме</w:t>
            </w:r>
            <w:proofErr w:type="gramEnd"/>
            <w:r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48593E" w:rsidRDefault="0048593E" w:rsidP="00EC07D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48593E">
              <w:rPr>
                <w:rFonts w:eastAsia="Calibri"/>
                <w:szCs w:val="24"/>
                <w:lang w:val="ru-RU" w:eastAsia="en-US"/>
              </w:rPr>
              <w:t>Надпочечниковая недостаточность</w:t>
            </w: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48593E" w:rsidRDefault="0048593E" w:rsidP="00EC07D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48593E">
              <w:rPr>
                <w:rFonts w:eastAsia="Calibri"/>
                <w:szCs w:val="24"/>
                <w:lang w:val="ru-RU" w:eastAsia="en-US"/>
              </w:rPr>
              <w:t>Болезнь и синдром Иценко-</w:t>
            </w:r>
            <w:proofErr w:type="spellStart"/>
            <w:r w:rsidRPr="0048593E">
              <w:rPr>
                <w:rFonts w:eastAsia="Calibri"/>
                <w:szCs w:val="24"/>
                <w:lang w:val="ru-RU" w:eastAsia="en-US"/>
              </w:rPr>
              <w:t>Кушинга</w:t>
            </w:r>
            <w:proofErr w:type="spellEnd"/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48593E" w:rsidRDefault="0048593E" w:rsidP="00EC07D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48593E">
              <w:rPr>
                <w:rFonts w:eastAsia="Calibri"/>
                <w:szCs w:val="24"/>
                <w:lang w:val="ru-RU" w:eastAsia="en-US"/>
              </w:rPr>
              <w:t>Тиреотоксикоз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48593E" w:rsidRDefault="00614F24" w:rsidP="00EC07D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614F24" w:rsidRDefault="0048593E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Для диффузно-токсического зоба характерны следующие клинические симптомы</w:t>
            </w:r>
            <w:r w:rsidR="00614F24"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48593E" w:rsidRDefault="0048593E" w:rsidP="00EC07D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48593E">
              <w:rPr>
                <w:rFonts w:eastAsia="Calibri"/>
                <w:szCs w:val="24"/>
                <w:lang w:val="ru-RU" w:eastAsia="en-US"/>
              </w:rPr>
              <w:t>Кожные покровы влажные, повышенный блеск глаз, экзофтальм, повышение аппетита</w:t>
            </w: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72A48" w:rsidRDefault="0048593E" w:rsidP="00614F24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szCs w:val="24"/>
                <w:lang w:val="ru-RU"/>
              </w:rPr>
            </w:pPr>
            <w:r w:rsidRPr="0048593E">
              <w:rPr>
                <w:rFonts w:eastAsia="Calibri"/>
                <w:szCs w:val="24"/>
                <w:lang w:val="ru-RU" w:eastAsia="en-US"/>
              </w:rPr>
              <w:t>Кожные покровы бледные, сухие, с желтушным оттенком, запоры, брадикардия, снижение аппетита</w:t>
            </w:r>
          </w:p>
        </w:tc>
      </w:tr>
      <w:tr w:rsidR="00614F24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48593E" w:rsidRDefault="00614F24" w:rsidP="00614F24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614F24" w:rsidRDefault="0048593E" w:rsidP="0048593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614F24">
              <w:rPr>
                <w:rFonts w:eastAsia="Calibri"/>
                <w:b/>
                <w:szCs w:val="24"/>
                <w:lang w:val="ru-RU" w:eastAsia="en-US"/>
              </w:rPr>
              <w:t>Для болезни Иценко-</w:t>
            </w:r>
            <w:proofErr w:type="spellStart"/>
            <w:r w:rsidRPr="00614F24">
              <w:rPr>
                <w:rFonts w:eastAsia="Calibri"/>
                <w:b/>
                <w:szCs w:val="24"/>
                <w:lang w:val="ru-RU" w:eastAsia="en-US"/>
              </w:rPr>
              <w:t>Кушинга</w:t>
            </w:r>
            <w:proofErr w:type="spellEnd"/>
            <w:r w:rsidRPr="00614F24">
              <w:rPr>
                <w:rFonts w:eastAsia="Calibri"/>
                <w:b/>
                <w:szCs w:val="24"/>
                <w:lang w:val="ru-RU" w:eastAsia="en-US"/>
              </w:rPr>
              <w:t xml:space="preserve"> характерны следующие клинические симптомы:</w:t>
            </w: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48593E" w:rsidRDefault="0048593E" w:rsidP="00EC07D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48593E">
              <w:rPr>
                <w:rFonts w:eastAsia="Calibri"/>
                <w:szCs w:val="24"/>
                <w:lang w:val="ru-RU" w:eastAsia="en-US"/>
              </w:rPr>
              <w:t>Перераспределение жира, задержка роста, артериальная гипертензия</w:t>
            </w: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48593E" w:rsidRDefault="0048593E" w:rsidP="00EC07D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48593E">
              <w:rPr>
                <w:rFonts w:eastAsia="Calibri"/>
                <w:szCs w:val="24"/>
                <w:lang w:val="ru-RU" w:eastAsia="en-US"/>
              </w:rPr>
              <w:t xml:space="preserve">Равномерное развитие подкожно-жировой клетчатки, </w:t>
            </w:r>
            <w:proofErr w:type="spellStart"/>
            <w:r w:rsidRPr="0048593E">
              <w:rPr>
                <w:rFonts w:eastAsia="Calibri"/>
                <w:szCs w:val="24"/>
                <w:lang w:val="ru-RU" w:eastAsia="en-US"/>
              </w:rPr>
              <w:t>стрии</w:t>
            </w:r>
            <w:proofErr w:type="spellEnd"/>
            <w:r w:rsidRPr="0048593E">
              <w:rPr>
                <w:rFonts w:eastAsia="Calibri"/>
                <w:szCs w:val="24"/>
                <w:lang w:val="ru-RU" w:eastAsia="en-US"/>
              </w:rPr>
              <w:t xml:space="preserve"> тонкие и розовые</w:t>
            </w:r>
          </w:p>
        </w:tc>
      </w:tr>
      <w:tr w:rsidR="00614F24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48593E" w:rsidRDefault="00614F24" w:rsidP="00EC07D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48593E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614F24" w:rsidRDefault="0048593E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Для гипотиреоза характерны следующие клинические симптомы:</w:t>
            </w: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924923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924923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48593E" w:rsidRDefault="0048593E" w:rsidP="00EC07DD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48593E">
              <w:rPr>
                <w:rFonts w:eastAsia="Calibri"/>
                <w:szCs w:val="24"/>
                <w:lang w:val="ru-RU" w:eastAsia="en-US"/>
              </w:rPr>
              <w:t>Кожные покровы бледные, сухие, с желтушным оттенком, запоры, брадикардия, снижение аппетита</w:t>
            </w: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924923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924923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48593E" w:rsidRDefault="0048593E" w:rsidP="00EC07DD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48593E">
              <w:rPr>
                <w:rFonts w:eastAsia="Calibri"/>
                <w:szCs w:val="24"/>
                <w:lang w:val="ru-RU" w:eastAsia="en-US"/>
              </w:rPr>
              <w:t>Кожные покровы влажные, повышенный блеск глаз, экзофтальм, повышение аппетита</w:t>
            </w:r>
          </w:p>
        </w:tc>
      </w:tr>
      <w:tr w:rsidR="00614F24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48593E" w:rsidRDefault="00614F24" w:rsidP="00EC07DD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614F24" w:rsidRDefault="00B07088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Длительная гипогликемия приводит к необратимым повреждениям, прежде всего </w:t>
            </w:r>
            <w:proofErr w:type="gramStart"/>
            <w:r w:rsidRPr="00614F24">
              <w:rPr>
                <w:b/>
                <w:szCs w:val="24"/>
                <w:lang w:val="ru-RU"/>
              </w:rPr>
              <w:t>в</w:t>
            </w:r>
            <w:proofErr w:type="gramEnd"/>
            <w:r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07088" w:rsidRDefault="00B07088" w:rsidP="00EC07D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Центральной нервной системе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07088" w:rsidRDefault="00B07088" w:rsidP="00EC07D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Миокарде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07088" w:rsidRDefault="00B07088" w:rsidP="00EC07D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Периферической нервной системе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07088" w:rsidRDefault="00B07088" w:rsidP="00EC07D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B07088">
              <w:rPr>
                <w:rFonts w:eastAsia="Calibri"/>
                <w:szCs w:val="24"/>
                <w:lang w:val="ru-RU" w:eastAsia="en-US"/>
              </w:rPr>
              <w:t>Гепатоцитах</w:t>
            </w:r>
            <w:proofErr w:type="spellEnd"/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07088" w:rsidRDefault="00B07088" w:rsidP="00EC07D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Поперечнополосатой мускулатуре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B07088" w:rsidRDefault="00614F24" w:rsidP="00EC07DD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614F24" w:rsidRDefault="00B07088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 xml:space="preserve">Калорийность диеты больного сахарным диабетом рассчитывают, исходя из: а) реальной массы тела; б) идеальной массы тела; в) физической нагрузки; г) возраста; д) наличия сопутствующих заболеваний ЖКТ. </w:t>
            </w:r>
            <w:proofErr w:type="spellStart"/>
            <w:r w:rsidRPr="00614F24">
              <w:rPr>
                <w:b/>
                <w:szCs w:val="24"/>
              </w:rPr>
              <w:t>Выберите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правильную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комбинацию</w:t>
            </w:r>
            <w:proofErr w:type="spellEnd"/>
            <w:r w:rsidRPr="00614F24">
              <w:rPr>
                <w:b/>
                <w:szCs w:val="24"/>
              </w:rPr>
              <w:t xml:space="preserve"> </w:t>
            </w:r>
            <w:proofErr w:type="spellStart"/>
            <w:r w:rsidRPr="00614F24">
              <w:rPr>
                <w:b/>
                <w:szCs w:val="24"/>
              </w:rPr>
              <w:t>ответов</w:t>
            </w:r>
            <w:proofErr w:type="spellEnd"/>
            <w:r w:rsidR="00614F24" w:rsidRPr="00614F24">
              <w:rPr>
                <w:b/>
                <w:szCs w:val="24"/>
                <w:lang w:val="ru-RU"/>
              </w:rPr>
              <w:t>: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614F24" w:rsidRDefault="00B07088" w:rsidP="00EC07DD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614F24">
              <w:rPr>
                <w:rFonts w:eastAsia="Calibri"/>
                <w:szCs w:val="24"/>
                <w:lang w:val="ru-RU" w:eastAsia="en-US"/>
              </w:rPr>
              <w:t>а, в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07088" w:rsidRDefault="00B07088" w:rsidP="00EC07DD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а, г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07088" w:rsidRDefault="00B07088" w:rsidP="00EC07DD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а, в, г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07088" w:rsidRDefault="00B07088" w:rsidP="00EC07DD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в, г</w:t>
            </w:r>
          </w:p>
        </w:tc>
      </w:tr>
      <w:tr w:rsidR="009D2E7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B07088" w:rsidRDefault="00B07088" w:rsidP="00EC07DD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а, в, д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B07088" w:rsidRDefault="00614F24" w:rsidP="00EC07DD">
            <w:pPr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9D2E7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78" w:rsidRPr="00614F24" w:rsidRDefault="00B07088" w:rsidP="005762B0">
            <w:pPr>
              <w:rPr>
                <w:b/>
                <w:szCs w:val="24"/>
                <w:lang w:val="ru-RU"/>
              </w:rPr>
            </w:pPr>
            <w:r w:rsidRPr="00614F24">
              <w:rPr>
                <w:b/>
                <w:szCs w:val="24"/>
                <w:lang w:val="ru-RU"/>
              </w:rPr>
              <w:t>Какой показатель является наиболее надежным критерием степени компенсации сахарного диабета при динамическом обследовании</w:t>
            </w:r>
            <w:r w:rsidR="00614F24" w:rsidRPr="00614F24">
              <w:rPr>
                <w:b/>
                <w:szCs w:val="24"/>
                <w:lang w:val="ru-RU"/>
              </w:rPr>
              <w:t>?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B07088" w:rsidRDefault="00B07088" w:rsidP="00EC07DD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proofErr w:type="spellStart"/>
            <w:r w:rsidRPr="00B07088">
              <w:rPr>
                <w:rFonts w:eastAsia="Calibri"/>
                <w:szCs w:val="24"/>
                <w:lang w:val="ru-RU" w:eastAsia="en-US"/>
              </w:rPr>
              <w:t>Гликолизированный</w:t>
            </w:r>
            <w:proofErr w:type="spellEnd"/>
            <w:r w:rsidRPr="00B07088">
              <w:rPr>
                <w:rFonts w:eastAsia="Calibri"/>
                <w:szCs w:val="24"/>
                <w:lang w:val="ru-RU" w:eastAsia="en-US"/>
              </w:rPr>
              <w:t xml:space="preserve"> гемоглобин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B07088" w:rsidRDefault="00B07088" w:rsidP="00EC07DD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С-пептид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B07088" w:rsidRDefault="00B07088" w:rsidP="00EC07DD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Средняя суточная гликемия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B07088" w:rsidRDefault="00B07088" w:rsidP="00EC07DD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Средняя амплитуда гликемических колебаний</w:t>
            </w:r>
          </w:p>
        </w:tc>
      </w:tr>
      <w:tr w:rsidR="00614F2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Default="00614F2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4F24" w:rsidRPr="00B07088" w:rsidRDefault="00614F24" w:rsidP="00EC07DD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B07088" w:rsidP="00225E3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Какие из перечисленных ниже механизмов действия присущи инсулину: а) усиление процессов утилизации аминокислот и синтеза белка; б) усиление </w:t>
            </w:r>
            <w:proofErr w:type="spellStart"/>
            <w:r w:rsidRPr="00225E34">
              <w:rPr>
                <w:rFonts w:eastAsia="Calibri"/>
                <w:b/>
                <w:szCs w:val="24"/>
                <w:lang w:val="ru-RU" w:eastAsia="en-US"/>
              </w:rPr>
              <w:t>гликогенолиза</w:t>
            </w:r>
            <w:proofErr w:type="spellEnd"/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; в) торможение </w:t>
            </w:r>
            <w:proofErr w:type="spellStart"/>
            <w:r w:rsidRPr="00225E34">
              <w:rPr>
                <w:rFonts w:eastAsia="Calibri"/>
                <w:b/>
                <w:szCs w:val="24"/>
                <w:lang w:val="ru-RU" w:eastAsia="en-US"/>
              </w:rPr>
              <w:t>липолиза</w:t>
            </w:r>
            <w:proofErr w:type="spellEnd"/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; г) усиление </w:t>
            </w:r>
            <w:proofErr w:type="spellStart"/>
            <w:r w:rsidRPr="00225E34">
              <w:rPr>
                <w:rFonts w:eastAsia="Calibri"/>
                <w:b/>
                <w:szCs w:val="24"/>
                <w:lang w:val="ru-RU" w:eastAsia="en-US"/>
              </w:rPr>
              <w:t>глюконеогенеза</w:t>
            </w:r>
            <w:proofErr w:type="spellEnd"/>
            <w:r w:rsidRPr="00225E34">
              <w:rPr>
                <w:rFonts w:eastAsia="Calibri"/>
                <w:b/>
                <w:szCs w:val="24"/>
                <w:lang w:val="ru-RU" w:eastAsia="en-US"/>
              </w:rPr>
              <w:t>. Выберите правильную комбинацию ответов</w:t>
            </w:r>
            <w:r w:rsidR="00225E34" w:rsidRPr="00225E3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B07088" w:rsidRDefault="00B07088" w:rsidP="00EC07DD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а, б, в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B07088" w:rsidRDefault="00B07088" w:rsidP="00EC07DD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б, в, 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B07088" w:rsidRDefault="00B07088" w:rsidP="00EC07DD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B07088" w:rsidRDefault="00B07088" w:rsidP="00EC07DD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а, в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B0708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B07088" w:rsidRDefault="00B07088" w:rsidP="00225E34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Все перечисленное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B07088" w:rsidRDefault="00225E34" w:rsidP="00225E34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B07088" w:rsidP="00225E3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225E34">
              <w:rPr>
                <w:rFonts w:eastAsia="Calibri"/>
                <w:b/>
                <w:szCs w:val="24"/>
                <w:lang w:val="ru-RU" w:eastAsia="en-US"/>
              </w:rPr>
              <w:t>Какие симптомы характерны для неосложненного сахарного диабета I типа: а) полиурия; б) плохое заживление ран; в) сильные боли в области сердца; г) полидипсия; д) астенический синдром. Выберите правильную комбинацию ответов</w:t>
            </w:r>
            <w:r w:rsidR="00225E34" w:rsidRPr="00225E3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A75ED2" w:rsidP="00EC07DD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5ED2">
              <w:rPr>
                <w:rFonts w:ascii="Times New Roman" w:hAnsi="Times New Roman"/>
                <w:sz w:val="24"/>
                <w:szCs w:val="24"/>
              </w:rPr>
              <w:t xml:space="preserve">а, б, г, д 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A75ED2" w:rsidP="00EC07DD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5453">
              <w:rPr>
                <w:rFonts w:ascii="Times New Roman" w:hAnsi="Times New Roman"/>
                <w:sz w:val="24"/>
                <w:szCs w:val="24"/>
              </w:rPr>
              <w:t>а, 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B07088" w:rsidP="00EC07DD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в, д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B07088" w:rsidP="00EC07DD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б, д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B07088" w:rsidP="00EC07DD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B07088">
              <w:rPr>
                <w:rFonts w:eastAsia="Calibri"/>
                <w:szCs w:val="24"/>
                <w:lang w:val="ru-RU" w:eastAsia="en-US"/>
              </w:rPr>
              <w:t>а, г, д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B07088" w:rsidRDefault="00225E34" w:rsidP="00EC07DD">
            <w:pPr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A75ED2" w:rsidP="00225E34">
            <w:pPr>
              <w:rPr>
                <w:b/>
                <w:szCs w:val="24"/>
                <w:lang w:val="ru-RU"/>
              </w:rPr>
            </w:pPr>
            <w:r w:rsidRPr="00225E34">
              <w:rPr>
                <w:b/>
                <w:szCs w:val="24"/>
                <w:lang w:val="ru-RU"/>
              </w:rPr>
              <w:t xml:space="preserve">Перечислите возможные причины гипогликемии: а) большая доза инсулина; б) недостаточное количество хлебных единиц в рационе; в) недостаточная доза инсулина; г) прием алкоголя; д) физическая нагрузка. </w:t>
            </w:r>
            <w:proofErr w:type="spellStart"/>
            <w:r w:rsidRPr="00225E34">
              <w:rPr>
                <w:b/>
                <w:szCs w:val="24"/>
              </w:rPr>
              <w:t>Выберите</w:t>
            </w:r>
            <w:proofErr w:type="spellEnd"/>
            <w:r w:rsidRPr="00225E34">
              <w:rPr>
                <w:b/>
                <w:szCs w:val="24"/>
              </w:rPr>
              <w:t xml:space="preserve"> </w:t>
            </w:r>
            <w:proofErr w:type="spellStart"/>
            <w:r w:rsidRPr="00225E34">
              <w:rPr>
                <w:b/>
                <w:szCs w:val="24"/>
              </w:rPr>
              <w:t>правильную</w:t>
            </w:r>
            <w:proofErr w:type="spellEnd"/>
            <w:r w:rsidRPr="00225E34">
              <w:rPr>
                <w:b/>
                <w:szCs w:val="24"/>
              </w:rPr>
              <w:t xml:space="preserve"> </w:t>
            </w:r>
            <w:proofErr w:type="spellStart"/>
            <w:r w:rsidRPr="00225E34">
              <w:rPr>
                <w:b/>
                <w:szCs w:val="24"/>
              </w:rPr>
              <w:t>комбинацию</w:t>
            </w:r>
            <w:proofErr w:type="spellEnd"/>
            <w:r w:rsidRPr="00225E34">
              <w:rPr>
                <w:b/>
                <w:szCs w:val="24"/>
              </w:rPr>
              <w:t xml:space="preserve"> </w:t>
            </w:r>
            <w:proofErr w:type="spellStart"/>
            <w:r w:rsidRPr="00225E34">
              <w:rPr>
                <w:b/>
                <w:szCs w:val="24"/>
              </w:rPr>
              <w:t>ответов</w:t>
            </w:r>
            <w:proofErr w:type="spellEnd"/>
            <w:r w:rsidR="00225E34" w:rsidRPr="00225E34">
              <w:rPr>
                <w:b/>
                <w:szCs w:val="24"/>
                <w:lang w:val="ru-RU"/>
              </w:rPr>
              <w:t>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A75ED2" w:rsidP="00EC07D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A75ED2">
              <w:rPr>
                <w:rFonts w:eastAsia="Calibri"/>
                <w:szCs w:val="24"/>
                <w:lang w:val="ru-RU" w:eastAsia="en-US"/>
              </w:rPr>
              <w:t>а, б, г, д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A75ED2" w:rsidP="00EC07D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A75ED2">
              <w:rPr>
                <w:rFonts w:eastAsia="Calibri"/>
                <w:szCs w:val="24"/>
                <w:lang w:val="ru-RU" w:eastAsia="en-US"/>
              </w:rPr>
              <w:t>а, б, д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A75ED2" w:rsidP="00EC07D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A75ED2">
              <w:rPr>
                <w:rFonts w:eastAsia="Calibri"/>
                <w:szCs w:val="24"/>
                <w:lang w:val="ru-RU" w:eastAsia="en-US"/>
              </w:rPr>
              <w:t>б, в, 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A75ED2" w:rsidP="00EC07D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A75ED2">
              <w:rPr>
                <w:rFonts w:eastAsia="Calibri"/>
                <w:szCs w:val="24"/>
                <w:lang w:val="ru-RU" w:eastAsia="en-US"/>
              </w:rPr>
              <w:t>а, 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A75ED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A75ED2" w:rsidRDefault="00A75ED2" w:rsidP="00EC07D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A75ED2">
              <w:rPr>
                <w:rFonts w:eastAsia="Calibri"/>
                <w:szCs w:val="24"/>
                <w:lang w:val="ru-RU" w:eastAsia="en-US"/>
              </w:rPr>
              <w:t>б, в, д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A75ED2" w:rsidRDefault="00225E34" w:rsidP="00EC07DD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9C2E38" w:rsidP="005762B0">
            <w:pPr>
              <w:rPr>
                <w:b/>
                <w:szCs w:val="24"/>
                <w:lang w:val="ru-RU"/>
              </w:rPr>
            </w:pPr>
            <w:r w:rsidRPr="00225E34">
              <w:rPr>
                <w:b/>
                <w:szCs w:val="24"/>
                <w:lang w:val="ru-RU"/>
              </w:rPr>
              <w:t>При типичном диффузном токсическом зобе секреция тиреотропного гормона: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9C2E38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Подавлена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9C2E38">
            <w:pPr>
              <w:contextualSpacing/>
              <w:rPr>
                <w:szCs w:val="24"/>
                <w:lang w:val="ru-RU"/>
              </w:rPr>
            </w:pPr>
            <w:proofErr w:type="spellStart"/>
            <w:r w:rsidRPr="009C2E38">
              <w:rPr>
                <w:szCs w:val="24"/>
              </w:rPr>
              <w:t>Нормальная</w:t>
            </w:r>
            <w:proofErr w:type="spellEnd"/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9C2E38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Повышена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9C2E38" w:rsidRDefault="00225E34" w:rsidP="009C2E38">
            <w:pPr>
              <w:overflowPunct/>
              <w:autoSpaceDE/>
              <w:autoSpaceDN/>
              <w:adjustRightInd/>
              <w:spacing w:after="200" w:line="276" w:lineRule="auto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9C2E38" w:rsidP="005762B0">
            <w:pPr>
              <w:rPr>
                <w:b/>
                <w:szCs w:val="24"/>
                <w:lang w:val="ru-RU"/>
              </w:rPr>
            </w:pPr>
            <w:r w:rsidRPr="00225E34">
              <w:rPr>
                <w:b/>
                <w:szCs w:val="24"/>
                <w:lang w:val="ru-RU"/>
              </w:rPr>
              <w:t>При первичном гипотиреозе в крови обнаруживается: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Повышенный уровень ТТГ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Пониженный уровень ТТГ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Нормальный уровень ТТГ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9C2E38" w:rsidRDefault="00225E34" w:rsidP="00EC07DD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9C2E38" w:rsidP="009C2E3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225E34">
              <w:rPr>
                <w:rFonts w:eastAsia="Calibri"/>
                <w:b/>
                <w:szCs w:val="24"/>
                <w:lang w:val="ru-RU" w:eastAsia="en-US"/>
              </w:rPr>
              <w:t>Наличие зоба у значительного числа лиц, живущих в одной области, определяется как: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Эндемический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Эпидемический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Спорадический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9C2E38" w:rsidRDefault="00225E34" w:rsidP="00EC07D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9C2E38" w:rsidP="00225E3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225E34">
              <w:rPr>
                <w:rFonts w:eastAsia="Calibri"/>
                <w:b/>
                <w:szCs w:val="24"/>
                <w:lang w:val="ru-RU" w:eastAsia="en-US"/>
              </w:rPr>
              <w:t>Для поражения сердца при диффузном токсическом зобе характерно: а) постоянная синусовая тахикардия; б) развитие мерцания предсердий; в) снижение периферического сопротивления; г) формирование недостаточности кровообращения. Выберите правильную комбинацию ответов</w:t>
            </w:r>
            <w:r w:rsidR="00225E34" w:rsidRPr="00225E3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9C2E38" w:rsidP="00EC07D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а, б, в, 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а, в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>
              <w:rPr>
                <w:rFonts w:eastAsia="Calibri"/>
                <w:szCs w:val="24"/>
                <w:lang w:val="ru-RU" w:eastAsia="en-US"/>
              </w:rPr>
              <w:t>а, 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б, в, 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9C2E38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9C2E38" w:rsidRDefault="009C2E38" w:rsidP="00EC07D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9C2E38">
              <w:rPr>
                <w:rFonts w:eastAsia="Calibri"/>
                <w:szCs w:val="24"/>
                <w:lang w:val="ru-RU" w:eastAsia="en-US"/>
              </w:rPr>
              <w:t>а, б, г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9C2E38" w:rsidRDefault="00225E34" w:rsidP="00EC07D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2E6595" w:rsidP="002E659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Центральное ожирение, артериальная гипертония, багровые </w:t>
            </w:r>
            <w:proofErr w:type="spellStart"/>
            <w:r w:rsidRPr="00225E34">
              <w:rPr>
                <w:rFonts w:eastAsia="Calibri"/>
                <w:b/>
                <w:szCs w:val="24"/>
                <w:lang w:val="ru-RU" w:eastAsia="en-US"/>
              </w:rPr>
              <w:t>стрии</w:t>
            </w:r>
            <w:proofErr w:type="spellEnd"/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 на коже живота, а также умеренная гиперпигментация кожи у больного с умеренно повышенным уровнем АКТГ в крови могут быть следствием: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6595">
              <w:rPr>
                <w:rFonts w:ascii="Times New Roman" w:hAnsi="Times New Roman"/>
                <w:sz w:val="24"/>
                <w:szCs w:val="24"/>
              </w:rPr>
              <w:t>Болезни Иценко-</w:t>
            </w:r>
            <w:proofErr w:type="spellStart"/>
            <w:r w:rsidRPr="002E6595">
              <w:rPr>
                <w:rFonts w:ascii="Times New Roman" w:hAnsi="Times New Roman"/>
                <w:sz w:val="24"/>
                <w:szCs w:val="24"/>
              </w:rPr>
              <w:t>Кушинга</w:t>
            </w:r>
            <w:proofErr w:type="spellEnd"/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 xml:space="preserve">Синдрома </w:t>
            </w:r>
            <w:proofErr w:type="spellStart"/>
            <w:r w:rsidRPr="002E6595">
              <w:rPr>
                <w:rFonts w:eastAsia="Calibri"/>
                <w:szCs w:val="24"/>
                <w:lang w:val="ru-RU" w:eastAsia="en-US"/>
              </w:rPr>
              <w:t>Конна</w:t>
            </w:r>
            <w:proofErr w:type="spellEnd"/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>
              <w:rPr>
                <w:rFonts w:eastAsia="Calibri"/>
                <w:szCs w:val="24"/>
                <w:lang w:val="ru-RU" w:eastAsia="en-US"/>
              </w:rPr>
              <w:t>Алим</w:t>
            </w:r>
            <w:r w:rsidRPr="002E6595">
              <w:rPr>
                <w:rFonts w:eastAsia="Calibri"/>
                <w:szCs w:val="24"/>
                <w:lang w:val="ru-RU" w:eastAsia="en-US"/>
              </w:rPr>
              <w:t>ентарного ожирения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 xml:space="preserve">Болезни </w:t>
            </w:r>
            <w:proofErr w:type="spellStart"/>
            <w:r w:rsidRPr="002E6595">
              <w:rPr>
                <w:rFonts w:eastAsia="Calibri"/>
                <w:szCs w:val="24"/>
                <w:lang w:val="ru-RU" w:eastAsia="en-US"/>
              </w:rPr>
              <w:t>Аддисона</w:t>
            </w:r>
            <w:proofErr w:type="spellEnd"/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2E6595" w:rsidRDefault="00225E34" w:rsidP="00EC07D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2E6595" w:rsidP="00225E3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225E34">
              <w:rPr>
                <w:rFonts w:eastAsia="Calibri"/>
                <w:b/>
                <w:szCs w:val="24"/>
                <w:lang w:val="ru-RU" w:eastAsia="en-US"/>
              </w:rPr>
              <w:t>Симптомами активной акромегалии являются: а) потливость; б) расхождение зубов; в) увеличение размера обуви; г) увеличение кистей. Выберите правильную комбинацию ответов</w:t>
            </w:r>
            <w:r w:rsidR="00225E34" w:rsidRPr="00225E3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а, б, в, 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б, в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в, г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а, б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а, в, г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2E6595" w:rsidRDefault="00225E34" w:rsidP="00EC07DD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25E34" w:rsidRDefault="002E6595" w:rsidP="00225E3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/>
                <w:szCs w:val="24"/>
                <w:lang w:val="ru-RU" w:eastAsia="en-US"/>
              </w:rPr>
            </w:pPr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В отличие от гипертонической болезни, для </w:t>
            </w:r>
            <w:proofErr w:type="spellStart"/>
            <w:r w:rsidRPr="00225E34">
              <w:rPr>
                <w:rFonts w:eastAsia="Calibri"/>
                <w:b/>
                <w:szCs w:val="24"/>
                <w:lang w:val="ru-RU" w:eastAsia="en-US"/>
              </w:rPr>
              <w:t>феохромоцитомы</w:t>
            </w:r>
            <w:proofErr w:type="spellEnd"/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 более типично: а) развитие у лиц молодого возраста; б) неэффективность гипотензивной терапии мочегонными; в) сочетание гипертонического криза с повышением температуры тела; г) повышение уровня катехоламинов и </w:t>
            </w:r>
            <w:proofErr w:type="spellStart"/>
            <w:r w:rsidRPr="00225E34">
              <w:rPr>
                <w:rFonts w:eastAsia="Calibri"/>
                <w:b/>
                <w:szCs w:val="24"/>
                <w:lang w:val="ru-RU" w:eastAsia="en-US"/>
              </w:rPr>
              <w:t>ванилилминдальной</w:t>
            </w:r>
            <w:proofErr w:type="spellEnd"/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 кислоты </w:t>
            </w:r>
            <w:r w:rsidRPr="00225E34">
              <w:rPr>
                <w:rFonts w:eastAsia="Calibri"/>
                <w:b/>
                <w:szCs w:val="24"/>
                <w:lang w:val="ru-RU" w:eastAsia="en-US"/>
              </w:rPr>
              <w:lastRenderedPageBreak/>
              <w:t>в моче; д) ортостатическая гипотензия. Выберите правильную комбинацию ответов</w:t>
            </w:r>
            <w:r w:rsidR="00225E3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а, б, в, г, д</w:t>
            </w:r>
          </w:p>
        </w:tc>
      </w:tr>
      <w:tr w:rsidR="00B07088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7088" w:rsidRPr="002E6595" w:rsidRDefault="002E6595" w:rsidP="00EC07DD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а, б, в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2E6595" w:rsidRDefault="002E6595" w:rsidP="00EC07DD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б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2E6595" w:rsidRDefault="002E6595" w:rsidP="00EC07DD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2E6595">
              <w:rPr>
                <w:rFonts w:eastAsia="Calibri"/>
                <w:szCs w:val="24"/>
                <w:lang w:val="ru-RU" w:eastAsia="en-US"/>
              </w:rPr>
              <w:t>г, д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2E6595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B07088" w:rsidRDefault="002E6595" w:rsidP="005762B0">
            <w:pPr>
              <w:rPr>
                <w:szCs w:val="24"/>
                <w:lang w:val="ru-RU"/>
              </w:rPr>
            </w:pPr>
            <w:r w:rsidRPr="00E85453">
              <w:rPr>
                <w:szCs w:val="24"/>
              </w:rPr>
              <w:t>б, в, г, д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E85453" w:rsidRDefault="00225E34" w:rsidP="005762B0">
            <w:pPr>
              <w:rPr>
                <w:szCs w:val="24"/>
              </w:rPr>
            </w:pP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225E34" w:rsidRDefault="00F9562A" w:rsidP="00225E3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ru-RU"/>
              </w:rPr>
            </w:pPr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Этиологические факторы сахарного диабета I типа: а) ожирение; б) вирусное поражение В-клеток; в) травма поджелудочной железы; г) психическая травма; д) аутоиммунное поражение островков </w:t>
            </w:r>
            <w:proofErr w:type="spellStart"/>
            <w:r w:rsidRPr="00225E34">
              <w:rPr>
                <w:rFonts w:eastAsia="Calibri"/>
                <w:b/>
                <w:szCs w:val="24"/>
                <w:lang w:val="ru-RU" w:eastAsia="en-US"/>
              </w:rPr>
              <w:t>Лангерганса</w:t>
            </w:r>
            <w:proofErr w:type="spellEnd"/>
            <w:r w:rsidRPr="00225E34">
              <w:rPr>
                <w:rFonts w:eastAsia="Calibri"/>
                <w:b/>
                <w:szCs w:val="24"/>
                <w:lang w:val="ru-RU" w:eastAsia="en-US"/>
              </w:rPr>
              <w:t xml:space="preserve"> с развитием </w:t>
            </w:r>
            <w:proofErr w:type="spellStart"/>
            <w:r w:rsidRPr="00225E34">
              <w:rPr>
                <w:rFonts w:eastAsia="Calibri"/>
                <w:b/>
                <w:szCs w:val="24"/>
                <w:lang w:val="ru-RU" w:eastAsia="en-US"/>
              </w:rPr>
              <w:t>инсулита</w:t>
            </w:r>
            <w:proofErr w:type="spellEnd"/>
            <w:r w:rsidRPr="00225E34">
              <w:rPr>
                <w:rFonts w:eastAsia="Calibri"/>
                <w:b/>
                <w:szCs w:val="24"/>
                <w:lang w:val="ru-RU" w:eastAsia="en-US"/>
              </w:rPr>
              <w:t>. Выберите правильную комбинацию ответов</w:t>
            </w:r>
            <w:r w:rsidR="00225E34" w:rsidRPr="00225E34">
              <w:rPr>
                <w:rFonts w:eastAsia="Calibri"/>
                <w:b/>
                <w:szCs w:val="24"/>
                <w:lang w:val="ru-RU" w:eastAsia="en-US"/>
              </w:rPr>
              <w:t>: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F9562A" w:rsidRDefault="00F9562A" w:rsidP="00EC07DD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9562A">
              <w:rPr>
                <w:rFonts w:eastAsia="Calibri"/>
                <w:szCs w:val="24"/>
                <w:lang w:val="ru-RU" w:eastAsia="en-US"/>
              </w:rPr>
              <w:t>б, д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F9562A" w:rsidRDefault="00F9562A" w:rsidP="00EC07DD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9562A">
              <w:rPr>
                <w:rFonts w:eastAsia="Calibri"/>
                <w:szCs w:val="24"/>
                <w:lang w:val="ru-RU" w:eastAsia="en-US"/>
              </w:rPr>
              <w:t>а, г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F9562A" w:rsidRDefault="00F9562A" w:rsidP="00EC07DD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9562A">
              <w:rPr>
                <w:rFonts w:eastAsia="Calibri"/>
                <w:szCs w:val="24"/>
                <w:lang w:val="ru-RU" w:eastAsia="en-US"/>
              </w:rPr>
              <w:t>б, в, д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F9562A" w:rsidRDefault="00F9562A" w:rsidP="00EC07DD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9562A">
              <w:rPr>
                <w:rFonts w:eastAsia="Calibri"/>
                <w:szCs w:val="24"/>
                <w:lang w:val="ru-RU" w:eastAsia="en-US"/>
              </w:rPr>
              <w:t>б, в, г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F9562A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F9562A" w:rsidRDefault="00F9562A" w:rsidP="00EC07DD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  <w:r w:rsidRPr="00F9562A">
              <w:rPr>
                <w:rFonts w:eastAsia="Calibri"/>
                <w:szCs w:val="24"/>
                <w:lang w:val="ru-RU" w:eastAsia="en-US"/>
              </w:rPr>
              <w:t>а, г</w:t>
            </w:r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F9562A" w:rsidRDefault="00225E34" w:rsidP="00EC07DD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rFonts w:eastAsia="Calibri"/>
                <w:szCs w:val="24"/>
                <w:lang w:val="ru-RU" w:eastAsia="en-US"/>
              </w:rPr>
            </w:pP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225E34" w:rsidRDefault="00343E22" w:rsidP="00225E34">
            <w:pPr>
              <w:rPr>
                <w:b/>
                <w:szCs w:val="24"/>
                <w:lang w:val="ru-RU"/>
              </w:rPr>
            </w:pPr>
            <w:r w:rsidRPr="00225E34">
              <w:rPr>
                <w:b/>
                <w:szCs w:val="24"/>
                <w:lang w:val="ru-RU"/>
              </w:rPr>
              <w:t xml:space="preserve">Этиологические факторы сахарного диабета </w:t>
            </w:r>
            <w:r w:rsidRPr="00225E34">
              <w:rPr>
                <w:b/>
                <w:szCs w:val="24"/>
              </w:rPr>
              <w:t>I</w:t>
            </w:r>
            <w:r w:rsidRPr="00225E34">
              <w:rPr>
                <w:b/>
                <w:szCs w:val="24"/>
                <w:lang w:val="ru-RU"/>
              </w:rPr>
              <w:t xml:space="preserve"> типа: а) ожирение; б) вирусное поражение В-клеток; в) травма поджелудочной железы; г) психическая травма; д) аутоиммунное поражение островков </w:t>
            </w:r>
            <w:proofErr w:type="spellStart"/>
            <w:r w:rsidRPr="00225E34">
              <w:rPr>
                <w:b/>
                <w:szCs w:val="24"/>
                <w:lang w:val="ru-RU"/>
              </w:rPr>
              <w:t>Лангерганса</w:t>
            </w:r>
            <w:proofErr w:type="spellEnd"/>
            <w:r w:rsidRPr="00225E34">
              <w:rPr>
                <w:b/>
                <w:szCs w:val="24"/>
                <w:lang w:val="ru-RU"/>
              </w:rPr>
              <w:t xml:space="preserve"> с развитием </w:t>
            </w:r>
            <w:proofErr w:type="spellStart"/>
            <w:r w:rsidRPr="00225E34">
              <w:rPr>
                <w:b/>
                <w:szCs w:val="24"/>
                <w:lang w:val="ru-RU"/>
              </w:rPr>
              <w:t>инсулита</w:t>
            </w:r>
            <w:proofErr w:type="spellEnd"/>
            <w:r w:rsidRPr="00225E34">
              <w:rPr>
                <w:b/>
                <w:szCs w:val="24"/>
                <w:lang w:val="ru-RU"/>
              </w:rPr>
              <w:t xml:space="preserve">. </w:t>
            </w:r>
            <w:proofErr w:type="spellStart"/>
            <w:r w:rsidRPr="00225E34">
              <w:rPr>
                <w:b/>
                <w:szCs w:val="24"/>
              </w:rPr>
              <w:t>Выберите</w:t>
            </w:r>
            <w:proofErr w:type="spellEnd"/>
            <w:r w:rsidRPr="00225E34">
              <w:rPr>
                <w:b/>
                <w:szCs w:val="24"/>
              </w:rPr>
              <w:t xml:space="preserve"> </w:t>
            </w:r>
            <w:proofErr w:type="spellStart"/>
            <w:r w:rsidRPr="00225E34">
              <w:rPr>
                <w:b/>
                <w:szCs w:val="24"/>
              </w:rPr>
              <w:t>правильную</w:t>
            </w:r>
            <w:proofErr w:type="spellEnd"/>
            <w:r w:rsidRPr="00225E34">
              <w:rPr>
                <w:b/>
                <w:szCs w:val="24"/>
              </w:rPr>
              <w:t xml:space="preserve"> </w:t>
            </w:r>
            <w:proofErr w:type="spellStart"/>
            <w:r w:rsidRPr="00225E34">
              <w:rPr>
                <w:b/>
                <w:szCs w:val="24"/>
              </w:rPr>
              <w:t>комбинацию</w:t>
            </w:r>
            <w:proofErr w:type="spellEnd"/>
            <w:r w:rsidRPr="00225E34">
              <w:rPr>
                <w:b/>
                <w:szCs w:val="24"/>
              </w:rPr>
              <w:t xml:space="preserve"> </w:t>
            </w:r>
            <w:proofErr w:type="spellStart"/>
            <w:r w:rsidRPr="00225E34">
              <w:rPr>
                <w:b/>
                <w:szCs w:val="24"/>
              </w:rPr>
              <w:t>ответов</w:t>
            </w:r>
            <w:proofErr w:type="spellEnd"/>
            <w:r w:rsidR="00225E34" w:rsidRPr="00225E34">
              <w:rPr>
                <w:b/>
                <w:szCs w:val="24"/>
                <w:lang w:val="ru-RU"/>
              </w:rPr>
              <w:t>: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B07088" w:rsidRDefault="00343E22" w:rsidP="00225E3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szCs w:val="24"/>
                <w:lang w:val="ru-RU"/>
              </w:rPr>
            </w:pPr>
            <w:proofErr w:type="gramStart"/>
            <w:r w:rsidRPr="00343E22">
              <w:rPr>
                <w:rFonts w:eastAsia="Calibri"/>
                <w:szCs w:val="24"/>
                <w:lang w:val="ru-RU" w:eastAsia="en-US"/>
              </w:rPr>
              <w:t>б</w:t>
            </w:r>
            <w:proofErr w:type="gramEnd"/>
            <w:r w:rsidRPr="00343E22">
              <w:rPr>
                <w:rFonts w:eastAsia="Calibri"/>
                <w:szCs w:val="24"/>
                <w:lang w:val="ru-RU" w:eastAsia="en-US"/>
              </w:rPr>
              <w:t>, д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B07088" w:rsidRDefault="00343E22" w:rsidP="00225E3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szCs w:val="24"/>
                <w:lang w:val="ru-RU"/>
              </w:rPr>
            </w:pPr>
            <w:r w:rsidRPr="00343E22">
              <w:rPr>
                <w:rFonts w:eastAsia="Calibri"/>
                <w:szCs w:val="24"/>
                <w:lang w:val="ru-RU" w:eastAsia="en-US"/>
              </w:rPr>
              <w:t xml:space="preserve">а, </w:t>
            </w:r>
            <w:proofErr w:type="gramStart"/>
            <w:r w:rsidRPr="00343E22">
              <w:rPr>
                <w:rFonts w:eastAsia="Calibri"/>
                <w:szCs w:val="24"/>
                <w:lang w:val="ru-RU" w:eastAsia="en-US"/>
              </w:rPr>
              <w:t>г</w:t>
            </w:r>
            <w:proofErr w:type="gramEnd"/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B07088" w:rsidRDefault="00343E22" w:rsidP="00225E3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szCs w:val="24"/>
                <w:lang w:val="ru-RU"/>
              </w:rPr>
            </w:pPr>
            <w:proofErr w:type="gramStart"/>
            <w:r w:rsidRPr="00343E22">
              <w:rPr>
                <w:rFonts w:eastAsia="Calibri"/>
                <w:szCs w:val="24"/>
                <w:lang w:val="ru-RU" w:eastAsia="en-US"/>
              </w:rPr>
              <w:t>б</w:t>
            </w:r>
            <w:proofErr w:type="gramEnd"/>
            <w:r w:rsidRPr="00343E22">
              <w:rPr>
                <w:rFonts w:eastAsia="Calibri"/>
                <w:szCs w:val="24"/>
                <w:lang w:val="ru-RU" w:eastAsia="en-US"/>
              </w:rPr>
              <w:t>, в, д</w:t>
            </w:r>
          </w:p>
        </w:tc>
      </w:tr>
      <w:tr w:rsidR="002E6595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595" w:rsidRPr="00B07088" w:rsidRDefault="00343E22" w:rsidP="00225E3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textAlignment w:val="auto"/>
              <w:rPr>
                <w:szCs w:val="24"/>
                <w:lang w:val="ru-RU"/>
              </w:rPr>
            </w:pPr>
            <w:r w:rsidRPr="00343E22">
              <w:rPr>
                <w:rFonts w:eastAsia="Calibri"/>
                <w:szCs w:val="24"/>
                <w:lang w:val="ru-RU" w:eastAsia="en-US"/>
              </w:rPr>
              <w:t xml:space="preserve">б, в, </w:t>
            </w:r>
            <w:proofErr w:type="gramStart"/>
            <w:r w:rsidRPr="00343E22">
              <w:rPr>
                <w:rFonts w:eastAsia="Calibri"/>
                <w:szCs w:val="24"/>
                <w:lang w:val="ru-RU" w:eastAsia="en-US"/>
              </w:rPr>
              <w:t>г</w:t>
            </w:r>
            <w:proofErr w:type="gramEnd"/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343E22" w:rsidRDefault="00343E22" w:rsidP="00225E34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eastAsia="Calibri"/>
                <w:szCs w:val="24"/>
              </w:rPr>
            </w:pPr>
            <w:r w:rsidRPr="00E85453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gramStart"/>
            <w:r w:rsidRPr="00E8545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E85453" w:rsidRDefault="00225E34" w:rsidP="00225E34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059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225E34" w:rsidRDefault="00343E22" w:rsidP="00343E22">
            <w:pPr>
              <w:rPr>
                <w:b/>
                <w:szCs w:val="24"/>
              </w:rPr>
            </w:pPr>
            <w:proofErr w:type="spellStart"/>
            <w:r w:rsidRPr="00225E34">
              <w:rPr>
                <w:b/>
                <w:szCs w:val="24"/>
              </w:rPr>
              <w:t>Для</w:t>
            </w:r>
            <w:proofErr w:type="spellEnd"/>
            <w:r w:rsidRPr="00225E34">
              <w:rPr>
                <w:b/>
                <w:szCs w:val="24"/>
              </w:rPr>
              <w:t xml:space="preserve"> </w:t>
            </w:r>
            <w:proofErr w:type="spellStart"/>
            <w:r w:rsidRPr="00225E34">
              <w:rPr>
                <w:b/>
                <w:szCs w:val="24"/>
              </w:rPr>
              <w:t>сахарного</w:t>
            </w:r>
            <w:proofErr w:type="spellEnd"/>
            <w:r w:rsidRPr="00225E34">
              <w:rPr>
                <w:b/>
                <w:szCs w:val="24"/>
              </w:rPr>
              <w:t xml:space="preserve"> </w:t>
            </w:r>
            <w:proofErr w:type="spellStart"/>
            <w:r w:rsidRPr="00225E34">
              <w:rPr>
                <w:b/>
                <w:szCs w:val="24"/>
              </w:rPr>
              <w:t>диабета</w:t>
            </w:r>
            <w:proofErr w:type="spellEnd"/>
            <w:r w:rsidRPr="00225E34">
              <w:rPr>
                <w:b/>
                <w:szCs w:val="24"/>
              </w:rPr>
              <w:t xml:space="preserve"> </w:t>
            </w:r>
            <w:proofErr w:type="spellStart"/>
            <w:r w:rsidRPr="00225E34">
              <w:rPr>
                <w:b/>
                <w:szCs w:val="24"/>
              </w:rPr>
              <w:t>типична</w:t>
            </w:r>
            <w:proofErr w:type="spellEnd"/>
            <w:r w:rsidRPr="00225E34">
              <w:rPr>
                <w:b/>
                <w:szCs w:val="24"/>
              </w:rPr>
              <w:t>:</w:t>
            </w:r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343E22" w:rsidRDefault="00343E22" w:rsidP="00343E22">
            <w:pPr>
              <w:contextualSpacing/>
              <w:rPr>
                <w:szCs w:val="24"/>
                <w:lang w:val="ru-RU" w:eastAsia="en-US"/>
              </w:rPr>
            </w:pPr>
            <w:proofErr w:type="spellStart"/>
            <w:r w:rsidRPr="00343E22">
              <w:rPr>
                <w:szCs w:val="24"/>
              </w:rPr>
              <w:t>Все</w:t>
            </w:r>
            <w:proofErr w:type="spellEnd"/>
            <w:r w:rsidRPr="00343E22">
              <w:rPr>
                <w:szCs w:val="24"/>
              </w:rPr>
              <w:t xml:space="preserve"> </w:t>
            </w:r>
            <w:proofErr w:type="spellStart"/>
            <w:r w:rsidRPr="00343E22">
              <w:rPr>
                <w:szCs w:val="24"/>
              </w:rPr>
              <w:t>перечисленное</w:t>
            </w:r>
            <w:proofErr w:type="spellEnd"/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343E22" w:rsidRDefault="00343E22" w:rsidP="00343E22">
            <w:pPr>
              <w:contextualSpacing/>
              <w:rPr>
                <w:szCs w:val="24"/>
                <w:lang w:val="ru-RU" w:eastAsia="en-US"/>
              </w:rPr>
            </w:pPr>
            <w:proofErr w:type="spellStart"/>
            <w:r w:rsidRPr="00343E22">
              <w:rPr>
                <w:szCs w:val="24"/>
              </w:rPr>
              <w:t>Жажда</w:t>
            </w:r>
            <w:proofErr w:type="spellEnd"/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343E22" w:rsidRDefault="00343E22" w:rsidP="00343E22">
            <w:pPr>
              <w:contextualSpacing/>
              <w:rPr>
                <w:szCs w:val="24"/>
                <w:lang w:val="ru-RU" w:eastAsia="en-US"/>
              </w:rPr>
            </w:pPr>
            <w:proofErr w:type="spellStart"/>
            <w:r w:rsidRPr="00343E22">
              <w:rPr>
                <w:szCs w:val="24"/>
              </w:rPr>
              <w:t>Полиурия</w:t>
            </w:r>
            <w:proofErr w:type="spellEnd"/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343E22" w:rsidRDefault="00343E22" w:rsidP="00343E22">
            <w:pPr>
              <w:contextualSpacing/>
              <w:rPr>
                <w:szCs w:val="24"/>
              </w:rPr>
            </w:pPr>
            <w:proofErr w:type="spellStart"/>
            <w:r w:rsidRPr="00343E22">
              <w:rPr>
                <w:szCs w:val="24"/>
              </w:rPr>
              <w:t>Гипергликемия</w:t>
            </w:r>
            <w:proofErr w:type="spellEnd"/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343E22" w:rsidRDefault="00343E22" w:rsidP="00343E22">
            <w:pPr>
              <w:contextualSpacing/>
              <w:rPr>
                <w:szCs w:val="24"/>
              </w:rPr>
            </w:pPr>
            <w:proofErr w:type="spellStart"/>
            <w:r w:rsidRPr="00343E22">
              <w:rPr>
                <w:szCs w:val="24"/>
              </w:rPr>
              <w:t>Глюкозурия</w:t>
            </w:r>
            <w:proofErr w:type="spellEnd"/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343E22" w:rsidRDefault="00225E34" w:rsidP="00343E22">
            <w:pPr>
              <w:contextualSpacing/>
              <w:rPr>
                <w:szCs w:val="24"/>
              </w:rPr>
            </w:pPr>
          </w:p>
        </w:tc>
      </w:tr>
      <w:tr w:rsidR="00343E22" w:rsidRPr="00614F24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225E34" w:rsidRDefault="00343E22" w:rsidP="00343E22">
            <w:pPr>
              <w:rPr>
                <w:b/>
                <w:szCs w:val="24"/>
                <w:lang w:val="ru-RU"/>
              </w:rPr>
            </w:pPr>
            <w:r w:rsidRPr="00225E34">
              <w:rPr>
                <w:b/>
                <w:szCs w:val="24"/>
                <w:lang w:val="ru-RU"/>
              </w:rPr>
              <w:t xml:space="preserve">Укажите для болезни </w:t>
            </w:r>
            <w:proofErr w:type="spellStart"/>
            <w:r w:rsidRPr="00225E34">
              <w:rPr>
                <w:b/>
                <w:szCs w:val="24"/>
                <w:lang w:val="ru-RU"/>
              </w:rPr>
              <w:t>Аддисона</w:t>
            </w:r>
            <w:proofErr w:type="spellEnd"/>
            <w:r w:rsidRPr="00225E34">
              <w:rPr>
                <w:b/>
                <w:szCs w:val="24"/>
                <w:lang w:val="ru-RU"/>
              </w:rPr>
              <w:t xml:space="preserve"> клинический симптом, обусловленный </w:t>
            </w:r>
            <w:proofErr w:type="spellStart"/>
            <w:r w:rsidRPr="00225E34">
              <w:rPr>
                <w:b/>
                <w:szCs w:val="24"/>
                <w:lang w:val="ru-RU"/>
              </w:rPr>
              <w:t>гиперпродукцией</w:t>
            </w:r>
            <w:proofErr w:type="spellEnd"/>
            <w:r w:rsidRPr="00225E34">
              <w:rPr>
                <w:b/>
                <w:szCs w:val="24"/>
                <w:lang w:val="ru-RU"/>
              </w:rPr>
              <w:t xml:space="preserve"> АКТГ:</w:t>
            </w:r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343E22" w:rsidRDefault="00343E22" w:rsidP="00343E22">
            <w:pPr>
              <w:contextualSpacing/>
              <w:rPr>
                <w:szCs w:val="24"/>
                <w:lang w:val="ru-RU" w:eastAsia="en-US"/>
              </w:rPr>
            </w:pPr>
            <w:proofErr w:type="spellStart"/>
            <w:r w:rsidRPr="00343E22">
              <w:rPr>
                <w:szCs w:val="24"/>
              </w:rPr>
              <w:t>Гиперпигментация</w:t>
            </w:r>
            <w:proofErr w:type="spellEnd"/>
            <w:r w:rsidRPr="00343E22">
              <w:rPr>
                <w:szCs w:val="24"/>
              </w:rPr>
              <w:t xml:space="preserve"> </w:t>
            </w:r>
            <w:proofErr w:type="spellStart"/>
            <w:r w:rsidRPr="00343E22">
              <w:rPr>
                <w:szCs w:val="24"/>
              </w:rPr>
              <w:t>кожи</w:t>
            </w:r>
            <w:proofErr w:type="spellEnd"/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343E22" w:rsidRDefault="00343E22" w:rsidP="00343E22">
            <w:pPr>
              <w:contextualSpacing/>
              <w:rPr>
                <w:szCs w:val="24"/>
                <w:lang w:val="ru-RU" w:eastAsia="en-US"/>
              </w:rPr>
            </w:pPr>
            <w:proofErr w:type="spellStart"/>
            <w:r w:rsidRPr="00343E22">
              <w:rPr>
                <w:szCs w:val="24"/>
              </w:rPr>
              <w:t>Кожные</w:t>
            </w:r>
            <w:proofErr w:type="spellEnd"/>
            <w:r w:rsidRPr="00343E22">
              <w:rPr>
                <w:szCs w:val="24"/>
              </w:rPr>
              <w:t xml:space="preserve"> </w:t>
            </w:r>
            <w:proofErr w:type="spellStart"/>
            <w:r w:rsidRPr="00343E22">
              <w:rPr>
                <w:szCs w:val="24"/>
              </w:rPr>
              <w:t>стрии</w:t>
            </w:r>
            <w:proofErr w:type="spellEnd"/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343E22" w:rsidRDefault="00343E22" w:rsidP="00343E22">
            <w:pPr>
              <w:contextualSpacing/>
              <w:rPr>
                <w:szCs w:val="24"/>
                <w:lang w:val="ru-RU" w:eastAsia="en-US"/>
              </w:rPr>
            </w:pPr>
            <w:proofErr w:type="spellStart"/>
            <w:r w:rsidRPr="00343E22">
              <w:rPr>
                <w:szCs w:val="24"/>
              </w:rPr>
              <w:t>Ортостатическая</w:t>
            </w:r>
            <w:proofErr w:type="spellEnd"/>
            <w:r w:rsidRPr="00343E22">
              <w:rPr>
                <w:szCs w:val="24"/>
              </w:rPr>
              <w:t xml:space="preserve"> </w:t>
            </w:r>
            <w:proofErr w:type="spellStart"/>
            <w:r w:rsidRPr="00343E22">
              <w:rPr>
                <w:szCs w:val="24"/>
              </w:rPr>
              <w:t>гипотония</w:t>
            </w:r>
            <w:proofErr w:type="spellEnd"/>
          </w:p>
        </w:tc>
      </w:tr>
      <w:tr w:rsidR="00343E22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Default="00343E22" w:rsidP="005762B0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E22" w:rsidRPr="007036B3" w:rsidRDefault="007036B3" w:rsidP="007036B3">
            <w:pPr>
              <w:contextualSpacing/>
              <w:rPr>
                <w:szCs w:val="24"/>
                <w:lang w:val="ru-RU" w:eastAsia="en-US"/>
              </w:rPr>
            </w:pPr>
            <w:proofErr w:type="spellStart"/>
            <w:r w:rsidRPr="007036B3">
              <w:rPr>
                <w:szCs w:val="24"/>
              </w:rPr>
              <w:t>Аменорея</w:t>
            </w:r>
            <w:proofErr w:type="spellEnd"/>
          </w:p>
        </w:tc>
      </w:tr>
      <w:tr w:rsidR="00225E34" w:rsidRPr="002479D0" w:rsidTr="009149BF">
        <w:trPr>
          <w:trHeight w:val="162"/>
          <w:jc w:val="center"/>
        </w:trPr>
        <w:tc>
          <w:tcPr>
            <w:tcW w:w="661" w:type="dxa"/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Default="00225E34" w:rsidP="005762B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E34" w:rsidRPr="007036B3" w:rsidRDefault="00225E34" w:rsidP="007036B3">
            <w:pPr>
              <w:contextualSpacing/>
              <w:rPr>
                <w:szCs w:val="24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  <w:bookmarkStart w:id="0" w:name="_GoBack"/>
      <w:bookmarkEnd w:id="0"/>
    </w:p>
    <w:sectPr w:rsid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69D"/>
    <w:multiLevelType w:val="hybridMultilevel"/>
    <w:tmpl w:val="4882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7989"/>
    <w:multiLevelType w:val="hybridMultilevel"/>
    <w:tmpl w:val="04B0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4D32"/>
    <w:multiLevelType w:val="hybridMultilevel"/>
    <w:tmpl w:val="81B0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C11E6"/>
    <w:multiLevelType w:val="hybridMultilevel"/>
    <w:tmpl w:val="C0C6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0C2E"/>
    <w:multiLevelType w:val="hybridMultilevel"/>
    <w:tmpl w:val="D9C2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F5CA8"/>
    <w:multiLevelType w:val="hybridMultilevel"/>
    <w:tmpl w:val="03D8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BF8"/>
    <w:multiLevelType w:val="hybridMultilevel"/>
    <w:tmpl w:val="6C8C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B1FB0"/>
    <w:multiLevelType w:val="hybridMultilevel"/>
    <w:tmpl w:val="671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14E35"/>
    <w:multiLevelType w:val="hybridMultilevel"/>
    <w:tmpl w:val="4386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F03F5"/>
    <w:multiLevelType w:val="hybridMultilevel"/>
    <w:tmpl w:val="E1D8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E516E"/>
    <w:multiLevelType w:val="hybridMultilevel"/>
    <w:tmpl w:val="B418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769E7"/>
    <w:multiLevelType w:val="hybridMultilevel"/>
    <w:tmpl w:val="8BF6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00717"/>
    <w:multiLevelType w:val="hybridMultilevel"/>
    <w:tmpl w:val="9C9A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F7042"/>
    <w:multiLevelType w:val="hybridMultilevel"/>
    <w:tmpl w:val="F742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C0ABA"/>
    <w:multiLevelType w:val="hybridMultilevel"/>
    <w:tmpl w:val="5FA8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A61AF"/>
    <w:multiLevelType w:val="hybridMultilevel"/>
    <w:tmpl w:val="68BA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3267B"/>
    <w:multiLevelType w:val="hybridMultilevel"/>
    <w:tmpl w:val="CF12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94D08"/>
    <w:multiLevelType w:val="hybridMultilevel"/>
    <w:tmpl w:val="ECE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167A9"/>
    <w:multiLevelType w:val="hybridMultilevel"/>
    <w:tmpl w:val="E91E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B6F55"/>
    <w:multiLevelType w:val="hybridMultilevel"/>
    <w:tmpl w:val="3A76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74BDF"/>
    <w:multiLevelType w:val="hybridMultilevel"/>
    <w:tmpl w:val="829C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D1EFA"/>
    <w:multiLevelType w:val="hybridMultilevel"/>
    <w:tmpl w:val="B178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04A0C"/>
    <w:multiLevelType w:val="hybridMultilevel"/>
    <w:tmpl w:val="B178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B7EDD"/>
    <w:multiLevelType w:val="hybridMultilevel"/>
    <w:tmpl w:val="02A0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E2A0A"/>
    <w:multiLevelType w:val="hybridMultilevel"/>
    <w:tmpl w:val="A72A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E7B07"/>
    <w:multiLevelType w:val="hybridMultilevel"/>
    <w:tmpl w:val="31B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32100"/>
    <w:multiLevelType w:val="hybridMultilevel"/>
    <w:tmpl w:val="F25C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D56A2"/>
    <w:multiLevelType w:val="hybridMultilevel"/>
    <w:tmpl w:val="7A48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77930"/>
    <w:multiLevelType w:val="hybridMultilevel"/>
    <w:tmpl w:val="893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811BD"/>
    <w:multiLevelType w:val="hybridMultilevel"/>
    <w:tmpl w:val="1390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B01E3"/>
    <w:multiLevelType w:val="hybridMultilevel"/>
    <w:tmpl w:val="DF1C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D3490"/>
    <w:multiLevelType w:val="hybridMultilevel"/>
    <w:tmpl w:val="F90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14BAA"/>
    <w:multiLevelType w:val="hybridMultilevel"/>
    <w:tmpl w:val="22C6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067F8"/>
    <w:multiLevelType w:val="hybridMultilevel"/>
    <w:tmpl w:val="E684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03D8F"/>
    <w:multiLevelType w:val="hybridMultilevel"/>
    <w:tmpl w:val="8604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53C05"/>
    <w:multiLevelType w:val="hybridMultilevel"/>
    <w:tmpl w:val="6B0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1795E"/>
    <w:multiLevelType w:val="hybridMultilevel"/>
    <w:tmpl w:val="B01A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42428"/>
    <w:multiLevelType w:val="hybridMultilevel"/>
    <w:tmpl w:val="36AC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10558"/>
    <w:multiLevelType w:val="hybridMultilevel"/>
    <w:tmpl w:val="F918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264E0"/>
    <w:multiLevelType w:val="hybridMultilevel"/>
    <w:tmpl w:val="CB8A2C8E"/>
    <w:lvl w:ilvl="0" w:tplc="AA60A3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E7584"/>
    <w:multiLevelType w:val="hybridMultilevel"/>
    <w:tmpl w:val="E2D6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828BA"/>
    <w:multiLevelType w:val="hybridMultilevel"/>
    <w:tmpl w:val="55BC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17"/>
  </w:num>
  <w:num w:numId="4">
    <w:abstractNumId w:val="13"/>
  </w:num>
  <w:num w:numId="5">
    <w:abstractNumId w:val="26"/>
  </w:num>
  <w:num w:numId="6">
    <w:abstractNumId w:val="8"/>
  </w:num>
  <w:num w:numId="7">
    <w:abstractNumId w:val="18"/>
  </w:num>
  <w:num w:numId="8">
    <w:abstractNumId w:val="20"/>
  </w:num>
  <w:num w:numId="9">
    <w:abstractNumId w:val="16"/>
  </w:num>
  <w:num w:numId="10">
    <w:abstractNumId w:val="28"/>
  </w:num>
  <w:num w:numId="11">
    <w:abstractNumId w:val="9"/>
  </w:num>
  <w:num w:numId="12">
    <w:abstractNumId w:val="14"/>
  </w:num>
  <w:num w:numId="13">
    <w:abstractNumId w:val="32"/>
  </w:num>
  <w:num w:numId="14">
    <w:abstractNumId w:val="6"/>
  </w:num>
  <w:num w:numId="15">
    <w:abstractNumId w:val="4"/>
  </w:num>
  <w:num w:numId="16">
    <w:abstractNumId w:val="24"/>
  </w:num>
  <w:num w:numId="17">
    <w:abstractNumId w:val="2"/>
  </w:num>
  <w:num w:numId="18">
    <w:abstractNumId w:val="11"/>
  </w:num>
  <w:num w:numId="19">
    <w:abstractNumId w:val="41"/>
  </w:num>
  <w:num w:numId="20">
    <w:abstractNumId w:val="40"/>
  </w:num>
  <w:num w:numId="21">
    <w:abstractNumId w:val="36"/>
  </w:num>
  <w:num w:numId="22">
    <w:abstractNumId w:val="33"/>
  </w:num>
  <w:num w:numId="23">
    <w:abstractNumId w:val="35"/>
  </w:num>
  <w:num w:numId="24">
    <w:abstractNumId w:val="0"/>
  </w:num>
  <w:num w:numId="25">
    <w:abstractNumId w:val="10"/>
  </w:num>
  <w:num w:numId="26">
    <w:abstractNumId w:val="31"/>
  </w:num>
  <w:num w:numId="27">
    <w:abstractNumId w:val="21"/>
  </w:num>
  <w:num w:numId="28">
    <w:abstractNumId w:val="34"/>
  </w:num>
  <w:num w:numId="29">
    <w:abstractNumId w:val="22"/>
  </w:num>
  <w:num w:numId="30">
    <w:abstractNumId w:val="5"/>
  </w:num>
  <w:num w:numId="31">
    <w:abstractNumId w:val="30"/>
  </w:num>
  <w:num w:numId="32">
    <w:abstractNumId w:val="27"/>
  </w:num>
  <w:num w:numId="33">
    <w:abstractNumId w:val="12"/>
  </w:num>
  <w:num w:numId="34">
    <w:abstractNumId w:val="39"/>
  </w:num>
  <w:num w:numId="35">
    <w:abstractNumId w:val="25"/>
  </w:num>
  <w:num w:numId="36">
    <w:abstractNumId w:val="15"/>
  </w:num>
  <w:num w:numId="37">
    <w:abstractNumId w:val="23"/>
  </w:num>
  <w:num w:numId="38">
    <w:abstractNumId w:val="19"/>
  </w:num>
  <w:num w:numId="39">
    <w:abstractNumId w:val="29"/>
  </w:num>
  <w:num w:numId="40">
    <w:abstractNumId w:val="37"/>
  </w:num>
  <w:num w:numId="41">
    <w:abstractNumId w:val="3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62E56"/>
    <w:rsid w:val="0010254F"/>
    <w:rsid w:val="00186AE7"/>
    <w:rsid w:val="001A4BAF"/>
    <w:rsid w:val="001B306A"/>
    <w:rsid w:val="001F612B"/>
    <w:rsid w:val="00225E34"/>
    <w:rsid w:val="002479D0"/>
    <w:rsid w:val="002D53DC"/>
    <w:rsid w:val="002E2486"/>
    <w:rsid w:val="002E6595"/>
    <w:rsid w:val="002F1617"/>
    <w:rsid w:val="00343E22"/>
    <w:rsid w:val="0046515E"/>
    <w:rsid w:val="0048593E"/>
    <w:rsid w:val="00493CAB"/>
    <w:rsid w:val="00531363"/>
    <w:rsid w:val="005403BE"/>
    <w:rsid w:val="00560B19"/>
    <w:rsid w:val="005762B0"/>
    <w:rsid w:val="005D55B9"/>
    <w:rsid w:val="00614F24"/>
    <w:rsid w:val="00624D5A"/>
    <w:rsid w:val="006E3186"/>
    <w:rsid w:val="007036B3"/>
    <w:rsid w:val="00825AFD"/>
    <w:rsid w:val="00871CA4"/>
    <w:rsid w:val="009149BF"/>
    <w:rsid w:val="00924923"/>
    <w:rsid w:val="00937674"/>
    <w:rsid w:val="00946686"/>
    <w:rsid w:val="00981A39"/>
    <w:rsid w:val="009C2E38"/>
    <w:rsid w:val="009D2E78"/>
    <w:rsid w:val="00A7028C"/>
    <w:rsid w:val="00A75ED2"/>
    <w:rsid w:val="00AA4F8C"/>
    <w:rsid w:val="00AF65F6"/>
    <w:rsid w:val="00B07088"/>
    <w:rsid w:val="00B72A48"/>
    <w:rsid w:val="00B764F1"/>
    <w:rsid w:val="00C34CEF"/>
    <w:rsid w:val="00C84236"/>
    <w:rsid w:val="00C87624"/>
    <w:rsid w:val="00CA0839"/>
    <w:rsid w:val="00CB686A"/>
    <w:rsid w:val="00D35369"/>
    <w:rsid w:val="00D37FD7"/>
    <w:rsid w:val="00DB6C2B"/>
    <w:rsid w:val="00E104C3"/>
    <w:rsid w:val="00E470A3"/>
    <w:rsid w:val="00E92E26"/>
    <w:rsid w:val="00EC07DD"/>
    <w:rsid w:val="00F105C9"/>
    <w:rsid w:val="00F4429D"/>
    <w:rsid w:val="00F60D71"/>
    <w:rsid w:val="00F9562A"/>
    <w:rsid w:val="00FB1C6A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AF65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AF65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C6BF-180F-4549-84DF-B4A3F336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м.видео</cp:lastModifiedBy>
  <cp:revision>3</cp:revision>
  <dcterms:created xsi:type="dcterms:W3CDTF">2020-04-29T20:35:00Z</dcterms:created>
  <dcterms:modified xsi:type="dcterms:W3CDTF">2020-04-30T03:33:00Z</dcterms:modified>
</cp:coreProperties>
</file>