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C5" w:rsidRPr="004D4D49" w:rsidRDefault="005417C5" w:rsidP="005417C5">
      <w:pPr>
        <w:pStyle w:val="a3"/>
        <w:keepNext/>
        <w:rPr>
          <w:szCs w:val="24"/>
          <w:lang w:val="ru-RU"/>
        </w:rPr>
      </w:pPr>
      <w:r w:rsidRPr="004D4D49">
        <w:rPr>
          <w:szCs w:val="24"/>
          <w:lang w:val="ru-RU"/>
        </w:rPr>
        <w:t xml:space="preserve">Таблица </w:t>
      </w:r>
      <w:r w:rsidRPr="004D4D49">
        <w:rPr>
          <w:szCs w:val="24"/>
        </w:rPr>
        <w:fldChar w:fldCharType="begin"/>
      </w:r>
      <w:r w:rsidRPr="004D4D49">
        <w:rPr>
          <w:szCs w:val="24"/>
        </w:rPr>
        <w:instrText>SEQ</w:instrText>
      </w:r>
      <w:r w:rsidRPr="004D4D49">
        <w:rPr>
          <w:szCs w:val="24"/>
          <w:lang w:val="ru-RU"/>
        </w:rPr>
        <w:instrText xml:space="preserve"> Таблица \* </w:instrText>
      </w:r>
      <w:r w:rsidRPr="004D4D49">
        <w:rPr>
          <w:szCs w:val="24"/>
        </w:rPr>
        <w:instrText>ARABIC</w:instrText>
      </w:r>
      <w:r w:rsidRPr="004D4D49">
        <w:rPr>
          <w:szCs w:val="24"/>
        </w:rPr>
        <w:fldChar w:fldCharType="separate"/>
      </w:r>
      <w:r w:rsidRPr="004D4D49">
        <w:rPr>
          <w:noProof/>
          <w:szCs w:val="24"/>
          <w:lang w:val="ru-RU"/>
        </w:rPr>
        <w:t>1</w:t>
      </w:r>
      <w:r w:rsidRPr="004D4D49">
        <w:rPr>
          <w:szCs w:val="24"/>
        </w:rPr>
        <w:fldChar w:fldCharType="end"/>
      </w:r>
      <w:r w:rsidRPr="004D4D49">
        <w:rPr>
          <w:szCs w:val="24"/>
          <w:lang w:val="ru-RU"/>
        </w:rPr>
        <w:t>.Общие сведения</w:t>
      </w:r>
    </w:p>
    <w:p w:rsidR="005417C5" w:rsidRPr="004D4D49" w:rsidRDefault="005417C5" w:rsidP="005417C5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8"/>
        <w:gridCol w:w="6599"/>
      </w:tblGrid>
      <w:tr w:rsidR="005417C5" w:rsidRPr="004D4D49" w:rsidTr="00C9088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7C5" w:rsidRPr="004D4D49" w:rsidRDefault="005417C5" w:rsidP="00C9088B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Астраханский ГМУ</w:t>
            </w:r>
          </w:p>
        </w:tc>
      </w:tr>
      <w:tr w:rsidR="005417C5" w:rsidRPr="004D4D49" w:rsidTr="00C9088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Медико-профилактическое дело</w:t>
            </w:r>
          </w:p>
        </w:tc>
      </w:tr>
      <w:tr w:rsidR="005417C5" w:rsidRPr="004D4D49" w:rsidTr="00C9088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Пропедевтика внутренних боле</w:t>
            </w:r>
            <w:r w:rsidRPr="004D4D49">
              <w:rPr>
                <w:szCs w:val="24"/>
              </w:rPr>
              <w:t>з</w:t>
            </w:r>
            <w:r w:rsidRPr="004D4D49">
              <w:rPr>
                <w:szCs w:val="24"/>
                <w:lang w:val="ru-RU"/>
              </w:rPr>
              <w:t>ней</w:t>
            </w:r>
          </w:p>
        </w:tc>
      </w:tr>
      <w:tr w:rsidR="005417C5" w:rsidRPr="004D4D49" w:rsidTr="00C9088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Белякова Ирина Сергеевна</w:t>
            </w:r>
          </w:p>
        </w:tc>
      </w:tr>
      <w:tr w:rsidR="005417C5" w:rsidRPr="004D4D49" w:rsidTr="00C9088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jc w:val="center"/>
              <w:rPr>
                <w:szCs w:val="24"/>
              </w:rPr>
            </w:pPr>
            <w:r w:rsidRPr="004D4D49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+79171980401</w:t>
            </w:r>
          </w:p>
        </w:tc>
      </w:tr>
      <w:tr w:rsidR="005417C5" w:rsidRPr="004D4D49" w:rsidTr="00C9088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jc w:val="center"/>
              <w:rPr>
                <w:szCs w:val="24"/>
              </w:rPr>
            </w:pPr>
            <w:r w:rsidRPr="004D4D49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</w:rPr>
              <w:t>irinka150911@rambler.ru</w:t>
            </w:r>
          </w:p>
        </w:tc>
      </w:tr>
      <w:tr w:rsidR="005417C5" w:rsidRPr="004D4D49" w:rsidTr="00C9088B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17C5" w:rsidRPr="004D4D49" w:rsidRDefault="005417C5" w:rsidP="00C9088B">
            <w:pPr>
              <w:spacing w:before="100" w:beforeAutospacing="1"/>
              <w:rPr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rPr>
                <w:szCs w:val="24"/>
                <w:lang w:val="ru-RU"/>
              </w:rPr>
            </w:pP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FB1C6A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Ведущим симптомом при заболеваниях печени является</w:t>
            </w:r>
            <w:r w:rsid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417C5">
              <w:rPr>
                <w:color w:val="000000"/>
                <w:sz w:val="27"/>
                <w:szCs w:val="27"/>
                <w:lang w:val="ru-RU"/>
              </w:rPr>
              <w:t>болезненность при пальпации в правом подреберье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D50BE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спленомегалия</w:t>
            </w:r>
            <w:proofErr w:type="spellEnd"/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D50BEB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гепатомегалия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D50BEB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асцит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Основными жалобами при заболеваниях печени являются все,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D50BE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головные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боли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диспептические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явления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D50BEB">
            <w:pPr>
              <w:contextualSpacing/>
              <w:rPr>
                <w:sz w:val="28"/>
                <w:szCs w:val="28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боль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правом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подреберье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D50BEB">
            <w:pPr>
              <w:contextualSpacing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7F5A64">
              <w:rPr>
                <w:color w:val="000000"/>
                <w:sz w:val="27"/>
                <w:szCs w:val="27"/>
              </w:rPr>
              <w:t>желтуха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rPr>
                <w:szCs w:val="24"/>
              </w:rPr>
            </w:pP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5417C5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Приступообразные боли в правом подреберье чаще всего наблюдаются</w:t>
            </w:r>
            <w:r w:rsidR="005417C5">
              <w:rPr>
                <w:b/>
                <w:color w:val="000000"/>
                <w:sz w:val="27"/>
                <w:szCs w:val="27"/>
                <w:lang w:val="ru-RU"/>
              </w:rPr>
              <w:t xml:space="preserve"> при следующих состояниях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желчно-каменная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болезнь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цирроз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печени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D50BE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наследственная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доброкачественная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гипербилирубинемия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D50BEB">
            <w:pPr>
              <w:contextualSpacing/>
              <w:rPr>
                <w:sz w:val="28"/>
                <w:szCs w:val="28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абсцесс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печени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rPr>
                <w:szCs w:val="24"/>
                <w:lang w:val="ru-RU"/>
              </w:rPr>
            </w:pP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D50BEB">
            <w:pPr>
              <w:jc w:val="both"/>
              <w:rPr>
                <w:b/>
                <w:color w:val="000000"/>
                <w:sz w:val="27"/>
                <w:szCs w:val="27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Причинами боли в правом подреберье при циррозе печени могут быть все,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417C5">
              <w:rPr>
                <w:color w:val="000000"/>
                <w:sz w:val="27"/>
                <w:szCs w:val="27"/>
                <w:lang w:val="ru-RU"/>
              </w:rPr>
              <w:t>очаги некроза в глубине печеночной ткани</w:t>
            </w: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50BEB">
              <w:rPr>
                <w:color w:val="000000"/>
                <w:sz w:val="27"/>
                <w:szCs w:val="27"/>
                <w:lang w:val="ru-RU"/>
              </w:rPr>
              <w:t xml:space="preserve">растяжение </w:t>
            </w:r>
            <w:proofErr w:type="spellStart"/>
            <w:r w:rsidRPr="00D50BEB">
              <w:rPr>
                <w:color w:val="000000"/>
                <w:sz w:val="27"/>
                <w:szCs w:val="27"/>
                <w:lang w:val="ru-RU"/>
              </w:rPr>
              <w:t>глиссоновой</w:t>
            </w:r>
            <w:proofErr w:type="spellEnd"/>
            <w:r w:rsidRPr="00D50BEB">
              <w:rPr>
                <w:color w:val="000000"/>
                <w:sz w:val="27"/>
                <w:szCs w:val="27"/>
                <w:lang w:val="ru-RU"/>
              </w:rPr>
              <w:t xml:space="preserve"> капсулы увеличенной печенью</w:t>
            </w: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D50BE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D50BEB">
              <w:rPr>
                <w:color w:val="000000"/>
                <w:sz w:val="27"/>
                <w:szCs w:val="27"/>
                <w:lang w:val="ru-RU"/>
              </w:rPr>
              <w:t>наличие очагов некроза, близко расположенных к капсуле</w:t>
            </w: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50BEB" w:rsidRDefault="00D50BEB" w:rsidP="00D50BEB">
            <w:pPr>
              <w:jc w:val="both"/>
              <w:rPr>
                <w:color w:val="000000"/>
                <w:sz w:val="27"/>
                <w:szCs w:val="27"/>
                <w:lang w:val="ru-RU"/>
              </w:rPr>
            </w:pPr>
            <w:r w:rsidRPr="00D50BEB">
              <w:rPr>
                <w:color w:val="000000"/>
                <w:sz w:val="27"/>
                <w:szCs w:val="27"/>
                <w:lang w:val="ru-RU"/>
              </w:rPr>
              <w:t xml:space="preserve">сопутствующие заболевания желчных путей воспалительного </w:t>
            </w:r>
            <w:proofErr w:type="spellStart"/>
            <w:r w:rsidRPr="00D50BEB">
              <w:rPr>
                <w:color w:val="000000"/>
                <w:sz w:val="27"/>
                <w:szCs w:val="27"/>
                <w:lang w:val="ru-RU"/>
              </w:rPr>
              <w:t>харак-тера</w:t>
            </w:r>
            <w:proofErr w:type="spellEnd"/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rPr>
                <w:szCs w:val="24"/>
                <w:lang w:val="ru-RU"/>
              </w:rPr>
            </w:pPr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Наиболее характерными изменениями кожи при циррозе печени являются все,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417C5" w:rsidRDefault="00D50BEB" w:rsidP="00D50BEB">
            <w:pPr>
              <w:rPr>
                <w:szCs w:val="24"/>
                <w:lang w:val="ru-RU"/>
              </w:rPr>
            </w:pPr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цианоз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50BEB" w:rsidP="00D50BEB">
            <w:pPr>
              <w:pStyle w:val="a5"/>
              <w:rPr>
                <w:sz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гладкая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тонкая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пергаментная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кожа</w:t>
            </w:r>
            <w:proofErr w:type="spellEnd"/>
          </w:p>
        </w:tc>
      </w:tr>
      <w:tr w:rsidR="0046515E" w:rsidRPr="000F080B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50BEB" w:rsidRDefault="00D50BEB" w:rsidP="00D50BEB">
            <w:pPr>
              <w:jc w:val="both"/>
              <w:rPr>
                <w:color w:val="000000"/>
                <w:sz w:val="27"/>
                <w:szCs w:val="27"/>
                <w:lang w:val="ru-RU"/>
              </w:rPr>
            </w:pPr>
            <w:r w:rsidRPr="00D50BEB">
              <w:rPr>
                <w:color w:val="000000"/>
                <w:sz w:val="27"/>
                <w:szCs w:val="27"/>
                <w:lang w:val="ru-RU"/>
              </w:rPr>
              <w:t xml:space="preserve">желтушный оттенок кожи и слизистых оболочек различной </w:t>
            </w:r>
            <w:proofErr w:type="spellStart"/>
            <w:r w:rsidRPr="00D50BEB">
              <w:rPr>
                <w:color w:val="000000"/>
                <w:sz w:val="27"/>
                <w:szCs w:val="27"/>
                <w:lang w:val="ru-RU"/>
              </w:rPr>
              <w:t>интенсив-ности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ксантелазмы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ксантомы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D50BEB">
            <w:pPr>
              <w:rPr>
                <w:szCs w:val="24"/>
                <w:lang w:val="ru-RU"/>
              </w:rPr>
            </w:pP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Характерным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пальпаторным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признаком цирроза печени является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поверхность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бугристая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край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неровный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край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ровный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мягкой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консистенции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ничего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из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перечисленного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пальмарная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эритема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сосудистые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звездочки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rPr>
                <w:szCs w:val="24"/>
                <w:lang w:val="ru-RU"/>
              </w:rPr>
            </w:pP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Причиной механической (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подпеченочной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) желтухи является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все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вышеперечисленное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камни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общего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желчного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протока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стриктура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Фатерова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соска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рак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головки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поджелудочной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железы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rPr>
                <w:szCs w:val="24"/>
                <w:lang w:val="ru-RU"/>
              </w:rPr>
            </w:pP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Гемолитическая желтуха сопровождается всеми признаками,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FB1C6A" w:rsidP="00D50BEB">
            <w:pPr>
              <w:jc w:val="center"/>
              <w:rPr>
                <w:szCs w:val="24"/>
                <w:lang w:val="ru-RU"/>
              </w:rPr>
            </w:pPr>
            <w:r w:rsidRPr="005417C5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уробилинурией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билирубинурией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анемия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с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ретикулоцитозм</w:t>
            </w:r>
            <w:proofErr w:type="spellEnd"/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r w:rsidRPr="00D50BEB">
              <w:rPr>
                <w:color w:val="000000"/>
                <w:sz w:val="27"/>
                <w:szCs w:val="27"/>
                <w:lang w:val="ru-RU"/>
              </w:rPr>
              <w:t>увеличением содержания в крови непрямого билирубина</w:t>
            </w: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rPr>
                <w:szCs w:val="24"/>
                <w:lang w:val="ru-RU"/>
              </w:rPr>
            </w:pP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Для синдрома цитолиза, развивающегося при вирусном гепатите и других острых повреждениях печени, характерно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szCs w:val="24"/>
                <w:lang w:val="ru-RU"/>
              </w:rPr>
            </w:pPr>
            <w:r w:rsidRPr="005417C5">
              <w:rPr>
                <w:color w:val="000000"/>
                <w:sz w:val="27"/>
                <w:szCs w:val="27"/>
                <w:lang w:val="ru-RU"/>
              </w:rPr>
              <w:t>высокая активность АСТ, АЛТ</w:t>
            </w:r>
            <w:proofErr w:type="gramStart"/>
            <w:r w:rsidRPr="005417C5">
              <w:rPr>
                <w:color w:val="000000"/>
                <w:sz w:val="27"/>
                <w:szCs w:val="27"/>
                <w:lang w:val="ru-RU"/>
              </w:rPr>
              <w:t>,Л</w:t>
            </w:r>
            <w:proofErr w:type="gramEnd"/>
            <w:r w:rsidRPr="005417C5">
              <w:rPr>
                <w:color w:val="000000"/>
                <w:sz w:val="27"/>
                <w:szCs w:val="27"/>
                <w:lang w:val="ru-RU"/>
              </w:rPr>
              <w:t>ДГ, повышение активности печеночно-специфических ферментов</w:t>
            </w: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50BEB" w:rsidRDefault="00D50BEB" w:rsidP="00D50BEB">
            <w:pPr>
              <w:jc w:val="both"/>
              <w:rPr>
                <w:color w:val="000000"/>
                <w:sz w:val="27"/>
                <w:szCs w:val="27"/>
                <w:lang w:val="ru-RU"/>
              </w:rPr>
            </w:pPr>
            <w:r w:rsidRPr="00D50BEB">
              <w:rPr>
                <w:color w:val="000000"/>
                <w:sz w:val="27"/>
                <w:szCs w:val="27"/>
                <w:lang w:val="ru-RU"/>
              </w:rPr>
              <w:t>повышение активности щелочной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 фосфатазы, </w:t>
            </w:r>
            <w:proofErr w:type="spellStart"/>
            <w:r>
              <w:rPr>
                <w:color w:val="000000"/>
                <w:sz w:val="27"/>
                <w:szCs w:val="27"/>
                <w:lang w:val="ru-RU"/>
              </w:rPr>
              <w:t>гиперхолестеринемия,</w:t>
            </w:r>
            <w:r w:rsidRPr="00D50BEB">
              <w:rPr>
                <w:color w:val="000000"/>
                <w:sz w:val="27"/>
                <w:szCs w:val="27"/>
                <w:lang w:val="ru-RU"/>
              </w:rPr>
              <w:t>гипербилирубинемия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снижение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уровня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альбумина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протромбина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повышение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уровня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гамма-глобулинов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rPr>
                <w:szCs w:val="24"/>
                <w:lang w:val="ru-RU"/>
              </w:rPr>
            </w:pP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К лабораторным тестам, отражающим синтетическую функцию печени относятся все,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FB1C6A" w:rsidRPr="000F080B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417C5" w:rsidRDefault="00D50BEB" w:rsidP="00D50BEB">
            <w:pPr>
              <w:rPr>
                <w:szCs w:val="24"/>
                <w:lang w:val="ru-RU"/>
              </w:rPr>
            </w:pPr>
            <w:r w:rsidRPr="005417C5">
              <w:rPr>
                <w:color w:val="000000"/>
                <w:sz w:val="27"/>
                <w:szCs w:val="27"/>
                <w:lang w:val="ru-RU"/>
              </w:rPr>
              <w:t xml:space="preserve">содержание протромбина, </w:t>
            </w:r>
            <w:proofErr w:type="spellStart"/>
            <w:r w:rsidRPr="005417C5">
              <w:rPr>
                <w:color w:val="000000"/>
                <w:sz w:val="27"/>
                <w:szCs w:val="27"/>
                <w:lang w:val="ru-RU"/>
              </w:rPr>
              <w:t>проконвертина</w:t>
            </w:r>
            <w:proofErr w:type="spellEnd"/>
            <w:r w:rsidRPr="005417C5">
              <w:rPr>
                <w:color w:val="000000"/>
                <w:sz w:val="27"/>
                <w:szCs w:val="27"/>
                <w:lang w:val="ru-RU"/>
              </w:rPr>
              <w:t xml:space="preserve"> и других факторов свертывания крови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содержание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меди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уровень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альбуминов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крови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содержание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холестерина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фосфолипидов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rPr>
                <w:szCs w:val="24"/>
                <w:lang w:val="ru-RU"/>
              </w:rPr>
            </w:pPr>
          </w:p>
        </w:tc>
      </w:tr>
      <w:tr w:rsidR="00C34CEF" w:rsidRPr="000F080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Для какого вида желтухи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характерна</w:t>
            </w:r>
            <w:proofErr w:type="gram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преимущественно прямая (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коньюгированная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)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гипербилирубинемия</w:t>
            </w:r>
            <w:proofErr w:type="spellEnd"/>
            <w:r w:rsidR="005417C5">
              <w:rPr>
                <w:b/>
                <w:color w:val="000000"/>
                <w:sz w:val="27"/>
                <w:szCs w:val="27"/>
                <w:lang w:val="ru-RU"/>
              </w:rPr>
              <w:t>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механическая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гемолитическая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печеночно-клеточная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rPr>
                <w:szCs w:val="24"/>
                <w:lang w:val="ru-RU"/>
              </w:rPr>
            </w:pPr>
          </w:p>
        </w:tc>
      </w:tr>
      <w:tr w:rsidR="00C34CEF" w:rsidRPr="000F080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Из перечисленных показателей маркером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холестаза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является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бромсульфалеиновая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проба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уровень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гамма-глобулинов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>;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активность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аминотрансфераз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D50BEB">
            <w:pPr>
              <w:rPr>
                <w:szCs w:val="24"/>
                <w:lang w:val="ru-RU"/>
              </w:rPr>
            </w:pPr>
          </w:p>
        </w:tc>
      </w:tr>
      <w:tr w:rsidR="00C34CEF" w:rsidRPr="000F080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При каком заболевании наблюдается увеличение прямого и непрямого билирубина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активный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гепатит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синдром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Жильбера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желчно-каменная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болезнь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опухоль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поджелудочной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железы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rPr>
                <w:szCs w:val="24"/>
                <w:lang w:val="ru-RU"/>
              </w:rPr>
            </w:pPr>
          </w:p>
        </w:tc>
      </w:tr>
      <w:tr w:rsidR="00C34CEF" w:rsidRPr="000F080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417C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Какой синдром характеризуется кожным зудом, потемнением мочи,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ахоличным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стулом, повышением содержания в крови холестерина, билирубина, фосфолипидов, щелочной фосфатазы, 5-нуклеотидазы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?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синдром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холестаза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синдром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цитолиза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синдром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желтухи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синдром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печеночно-клеточной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недостаточности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rPr>
                <w:szCs w:val="24"/>
                <w:lang w:val="ru-RU"/>
              </w:rPr>
            </w:pPr>
          </w:p>
        </w:tc>
      </w:tr>
      <w:tr w:rsidR="00C34CEF" w:rsidRPr="000F080B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417C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5417C5">
            <w:pPr>
              <w:rPr>
                <w:b/>
                <w:szCs w:val="24"/>
                <w:lang w:val="ru-RU"/>
              </w:rPr>
            </w:pP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Ксантоматоз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наблюдается при заболеваниях, 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с</w:t>
            </w: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опровождающихся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5417C5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нарушением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холестеринового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обмена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нарушением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белкового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обмена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нарушением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углеводного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обмена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50BEB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все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вышеперечисленное</w:t>
            </w:r>
            <w:proofErr w:type="spellEnd"/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D50BEB" w:rsidP="00D50BEB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Для синдрома портальной гипертензии не характерно</w:t>
            </w:r>
            <w:r w:rsid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FB1C6A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D50BEB" w:rsidP="00D50BE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кожный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зуд</w:t>
            </w:r>
            <w:proofErr w:type="spellEnd"/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FB1C6A" w:rsidRDefault="00D50BEB" w:rsidP="00D50BE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D50BEB">
              <w:rPr>
                <w:color w:val="000000"/>
                <w:sz w:val="27"/>
                <w:szCs w:val="27"/>
                <w:lang w:val="ru-RU"/>
              </w:rPr>
              <w:t xml:space="preserve">повышение давления в портальной вене по данным </w:t>
            </w:r>
            <w:proofErr w:type="spellStart"/>
            <w:r w:rsidRPr="00D50BEB">
              <w:rPr>
                <w:color w:val="000000"/>
                <w:sz w:val="27"/>
                <w:szCs w:val="27"/>
                <w:lang w:val="ru-RU"/>
              </w:rPr>
              <w:t>спленоманометрии</w:t>
            </w:r>
            <w:proofErr w:type="spellEnd"/>
          </w:p>
        </w:tc>
      </w:tr>
      <w:tr w:rsidR="00D50BEB" w:rsidRPr="00FB1C6A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FB1C6A" w:rsidRDefault="00D50BEB" w:rsidP="00D50BEB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голова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медузы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асцит</w:t>
            </w:r>
            <w:proofErr w:type="spellEnd"/>
          </w:p>
        </w:tc>
      </w:tr>
      <w:tr w:rsidR="00D50BEB" w:rsidRPr="00FB1C6A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FB1C6A" w:rsidRDefault="00D50BEB" w:rsidP="00D50BE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гепатомегалия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спленомегалия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pStyle w:val="a5"/>
              <w:rPr>
                <w:sz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Ведущим патогенетическим механизмом образования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телеангиэктазий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и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пальмарной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эритемы является</w:t>
            </w:r>
            <w:r w:rsid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снижение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инактивации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эстрогенов</w:t>
            </w:r>
            <w:proofErr w:type="spellEnd"/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снижение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продукции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андрогенов</w:t>
            </w:r>
            <w:proofErr w:type="spellEnd"/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341DFF" w:rsidRDefault="00341DFF" w:rsidP="00D50BEB">
            <w:pPr>
              <w:contextualSpacing/>
              <w:rPr>
                <w:sz w:val="28"/>
                <w:szCs w:val="28"/>
                <w:lang w:val="ru-RU"/>
              </w:rPr>
            </w:pPr>
            <w:r w:rsidRPr="00341DFF">
              <w:rPr>
                <w:color w:val="000000"/>
                <w:sz w:val="27"/>
                <w:szCs w:val="27"/>
                <w:lang w:val="ru-RU"/>
              </w:rPr>
              <w:t>снижение синтеза факторов свертывающей системы крови</w:t>
            </w:r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rPr>
                <w:sz w:val="28"/>
                <w:szCs w:val="28"/>
                <w:lang w:val="ru-RU"/>
              </w:rPr>
            </w:pPr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нарушение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инактивации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альдостерона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341DFF">
            <w:pPr>
              <w:jc w:val="both"/>
              <w:rPr>
                <w:b/>
                <w:color w:val="000000"/>
                <w:sz w:val="27"/>
                <w:szCs w:val="27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К какой патологии приводит врожденная недостаточность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глюкуро-нилтрансферазы</w:t>
            </w:r>
            <w:proofErr w:type="spell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?</w:t>
            </w:r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синдром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Жильбера</w:t>
            </w:r>
            <w:proofErr w:type="spellEnd"/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rPr>
                <w:sz w:val="28"/>
                <w:szCs w:val="28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хронический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вирусный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гепатит</w:t>
            </w:r>
            <w:proofErr w:type="spellEnd"/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цирроз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печени</w:t>
            </w:r>
            <w:proofErr w:type="spellEnd"/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rPr>
                <w:sz w:val="28"/>
                <w:szCs w:val="28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активный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гепатит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5417C5">
            <w:pPr>
              <w:jc w:val="both"/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Для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мезенхимально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-воспалительного синдрома характерно все,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снижение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сулемовой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пробы</w:t>
            </w:r>
            <w:proofErr w:type="spellEnd"/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повышение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тимоловой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пробы</w:t>
            </w:r>
            <w:proofErr w:type="spellEnd"/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41DFF">
              <w:rPr>
                <w:color w:val="000000"/>
                <w:sz w:val="27"/>
                <w:szCs w:val="27"/>
                <w:lang w:val="ru-RU"/>
              </w:rPr>
              <w:t>повышение уровня гамма-глобулинов сыворотки крови</w:t>
            </w:r>
          </w:p>
        </w:tc>
      </w:tr>
      <w:tr w:rsidR="00D50BEB" w:rsidRPr="00C34CEF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341DFF" w:rsidP="00D50BE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повышение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иммуноглобулинов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сыворотки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крови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 какому синдрому приводит снижение массы функционирующей паренхимы</w:t>
            </w:r>
            <w:r w:rsidR="005417C5">
              <w:rPr>
                <w:b/>
                <w:color w:val="000000"/>
                <w:sz w:val="27"/>
                <w:szCs w:val="27"/>
                <w:lang w:val="ru-RU"/>
              </w:rPr>
              <w:t>?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синдрому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печеночно-клеточной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недостаточности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pStyle w:val="a5"/>
              <w:rPr>
                <w:sz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мезенхимально-воспалительному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синдрому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желтухе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синдрому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портальной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гипертензии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proofErr w:type="spellStart"/>
            <w:r w:rsidRPr="005417C5">
              <w:rPr>
                <w:b/>
                <w:color w:val="000000"/>
                <w:sz w:val="27"/>
                <w:szCs w:val="27"/>
              </w:rPr>
              <w:t>Для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</w:rPr>
              <w:t>синдрома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</w:rPr>
              <w:t>гиперспленизма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</w:rPr>
              <w:t>характерно</w:t>
            </w:r>
            <w:proofErr w:type="spell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r w:rsidRPr="005417C5">
              <w:rPr>
                <w:color w:val="000000"/>
                <w:sz w:val="27"/>
                <w:szCs w:val="27"/>
                <w:lang w:val="ru-RU"/>
              </w:rPr>
              <w:t>увеличение селезенки, анемия, тромбоцитопения, лейкопения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r w:rsidRPr="00341DFF">
              <w:rPr>
                <w:color w:val="000000"/>
                <w:sz w:val="27"/>
                <w:szCs w:val="27"/>
                <w:lang w:val="ru-RU"/>
              </w:rPr>
              <w:t>повышение уровня холестерина, щелочной фосфатазы, билирубина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r w:rsidRPr="00341DFF">
              <w:rPr>
                <w:color w:val="000000"/>
                <w:sz w:val="27"/>
                <w:szCs w:val="27"/>
                <w:lang w:val="ru-RU"/>
              </w:rPr>
              <w:t>снижение сулемовой и повышение тимоловой пробы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повышение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активности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АЛТ, АСТ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D50BEB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Хроническая печеночная недостаточность возникает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при</w:t>
            </w:r>
            <w:proofErr w:type="gram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хронических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заболеваниях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печени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отравлении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гепатотропными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ядами</w:t>
            </w:r>
            <w:proofErr w:type="spellEnd"/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r w:rsidRPr="00341DFF">
              <w:rPr>
                <w:color w:val="000000"/>
                <w:sz w:val="27"/>
                <w:szCs w:val="27"/>
                <w:lang w:val="ru-RU"/>
              </w:rPr>
              <w:t>при тяжелых формах острого вирусного гепатита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желчно-каменной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болезни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Для клинической картины печеночной комы характерно все,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диспепсические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явления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двигательное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беспокойство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клонические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судороги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дыхание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Куссмауля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печеночный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запах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Для механической желтухи не характерно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r w:rsidRPr="00341DFF">
              <w:rPr>
                <w:color w:val="000000"/>
                <w:sz w:val="27"/>
                <w:szCs w:val="27"/>
                <w:lang w:val="ru-RU"/>
              </w:rPr>
              <w:t>значительное нарастание в крови уровня прямого билирубина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уробилинурия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билирубинурия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отсутствие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кале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стеркобилина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FB1C6A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Нарушение выделения билирубина-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глюкуронида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из печеночной клетки в желчные капилляры, обусловленное воспалением, некрозом и снижением проницаемости мембран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гепатоцитов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, вызывает увеличение в крови: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прямого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билирубина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непрямого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билирубина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прямого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непрямого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билирубина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Нарушение захвата свободного билирубина печеночной клеткой и его связывания с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глюкуроновой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кислотой вызывает увеличение в крови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непрямого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билирубина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прямого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билирубина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прямого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непрямого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билирубина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Увеличение содержания в крови эстрогенов при нарушении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дезинтоксикационной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функции печени проявляется всеми признаками </w:t>
            </w: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кроме</w:t>
            </w:r>
            <w:proofErr w:type="gram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: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r w:rsidRPr="005417C5">
              <w:rPr>
                <w:color w:val="000000"/>
                <w:sz w:val="27"/>
                <w:szCs w:val="27"/>
              </w:rPr>
              <w:t>«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головой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медузы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>»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сосудистыми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звездочками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печеночными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ладонями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гинекомастией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C34CEF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Какая форма портальной гипертензии обусловлена сдавлением внутрипеченочных вен при циррозах, опухолях печени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?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печеночная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надпеченочная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подпеченочная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5417C5">
            <w:pPr>
              <w:rPr>
                <w:b/>
                <w:szCs w:val="24"/>
                <w:lang w:val="ru-RU"/>
              </w:rPr>
            </w:pPr>
            <w:proofErr w:type="gram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Проявлением</w:t>
            </w:r>
            <w:proofErr w:type="gram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 xml:space="preserve"> какого синдрома является асцит, «голова медузы», </w:t>
            </w:r>
            <w:proofErr w:type="spellStart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опленомегалия</w:t>
            </w:r>
            <w:proofErr w:type="spellEnd"/>
            <w:r w:rsidRPr="005417C5">
              <w:rPr>
                <w:b/>
                <w:color w:val="000000"/>
                <w:sz w:val="27"/>
                <w:szCs w:val="27"/>
                <w:lang w:val="ru-RU"/>
              </w:rPr>
              <w:t>, расширение вен пищевода, желудка, геморроидальных вен</w:t>
            </w:r>
            <w:r w:rsidR="005417C5" w:rsidRPr="005417C5">
              <w:rPr>
                <w:b/>
                <w:color w:val="000000"/>
                <w:sz w:val="27"/>
                <w:szCs w:val="27"/>
                <w:lang w:val="ru-RU"/>
              </w:rPr>
              <w:t>?</w:t>
            </w:r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5417C5">
              <w:rPr>
                <w:color w:val="000000"/>
                <w:sz w:val="27"/>
                <w:szCs w:val="27"/>
              </w:rPr>
              <w:t>портальной</w:t>
            </w:r>
            <w:proofErr w:type="spellEnd"/>
            <w:r w:rsidRPr="005417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417C5">
              <w:rPr>
                <w:color w:val="000000"/>
                <w:sz w:val="27"/>
                <w:szCs w:val="27"/>
              </w:rPr>
              <w:t>гипертензии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341DFF" w:rsidP="00D50BEB">
            <w:pPr>
              <w:rPr>
                <w:szCs w:val="24"/>
                <w:lang w:val="ru-RU"/>
              </w:rPr>
            </w:pPr>
            <w:proofErr w:type="spellStart"/>
            <w:r w:rsidRPr="007F5A64">
              <w:rPr>
                <w:color w:val="000000"/>
                <w:sz w:val="27"/>
                <w:szCs w:val="27"/>
              </w:rPr>
              <w:t>печеночно-клеточной</w:t>
            </w:r>
            <w:proofErr w:type="spellEnd"/>
            <w:r w:rsidRPr="007F5A6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F5A64">
              <w:rPr>
                <w:color w:val="000000"/>
                <w:sz w:val="27"/>
                <w:szCs w:val="27"/>
              </w:rPr>
              <w:t>недостаточности</w:t>
            </w:r>
            <w:proofErr w:type="spellEnd"/>
          </w:p>
        </w:tc>
      </w:tr>
      <w:tr w:rsidR="00D50BEB" w:rsidRPr="00B72A48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b/>
                <w:szCs w:val="24"/>
                <w:lang w:val="ru-RU"/>
              </w:rPr>
            </w:pPr>
            <w:r w:rsidRPr="000F080B">
              <w:rPr>
                <w:b/>
                <w:color w:val="000000"/>
                <w:sz w:val="27"/>
                <w:szCs w:val="27"/>
                <w:lang w:val="ru-RU"/>
              </w:rPr>
              <w:t>Какие изменения, выявляемые при осмотре и перкуссии жи</w:t>
            </w:r>
            <w:r w:rsidRPr="000F080B">
              <w:rPr>
                <w:b/>
                <w:color w:val="000000"/>
                <w:sz w:val="27"/>
                <w:szCs w:val="27"/>
                <w:lang w:val="ru-RU"/>
              </w:rPr>
              <w:softHyphen/>
            </w:r>
            <w:r w:rsidRPr="000F080B">
              <w:rPr>
                <w:b/>
                <w:color w:val="000000"/>
                <w:sz w:val="27"/>
                <w:szCs w:val="27"/>
                <w:lang w:val="ru-RU"/>
              </w:rPr>
              <w:lastRenderedPageBreak/>
              <w:t>вота, наиболее характерны для синдрома портальной гипертензии?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 w:val="28"/>
                <w:szCs w:val="28"/>
                <w:lang w:val="ru-RU"/>
              </w:rPr>
            </w:pPr>
            <w:proofErr w:type="gramStart"/>
            <w:r w:rsidRPr="005417C5">
              <w:rPr>
                <w:color w:val="000000"/>
                <w:sz w:val="28"/>
                <w:szCs w:val="28"/>
                <w:lang w:val="ru-RU"/>
              </w:rPr>
              <w:t>живот увеличен в размерах; в горизонтальном положении - распластан, в вертикальном - выглядит отвисшим, пупок вы</w:t>
            </w:r>
            <w:r w:rsidRPr="005417C5">
              <w:rPr>
                <w:color w:val="000000"/>
                <w:sz w:val="28"/>
                <w:szCs w:val="28"/>
                <w:lang w:val="ru-RU"/>
              </w:rPr>
              <w:softHyphen/>
              <w:t>бухает, на боковых поверхностях живота - расширенная ве</w:t>
            </w:r>
            <w:r w:rsidRPr="005417C5">
              <w:rPr>
                <w:color w:val="000000"/>
                <w:sz w:val="28"/>
                <w:szCs w:val="28"/>
                <w:lang w:val="ru-RU"/>
              </w:rPr>
              <w:softHyphen/>
              <w:t>нозная сеть</w:t>
            </w:r>
            <w:proofErr w:type="gramEnd"/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 w:val="28"/>
                <w:szCs w:val="28"/>
                <w:lang w:val="ru-RU"/>
              </w:rPr>
            </w:pPr>
            <w:r w:rsidRPr="005417C5">
              <w:rPr>
                <w:sz w:val="28"/>
                <w:szCs w:val="28"/>
                <w:lang w:val="ru-RU"/>
              </w:rPr>
              <w:t>живот втянут (ладьевидный), практически не участвует в ды</w:t>
            </w:r>
            <w:r w:rsidRPr="005417C5">
              <w:rPr>
                <w:sz w:val="28"/>
                <w:szCs w:val="28"/>
                <w:lang w:val="ru-RU"/>
              </w:rPr>
              <w:softHyphen/>
              <w:t>хании, выраженное напряжение мышц брюшной стенки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 w:val="28"/>
                <w:szCs w:val="28"/>
                <w:lang w:val="ru-RU"/>
              </w:rPr>
            </w:pPr>
            <w:r w:rsidRPr="005417C5">
              <w:rPr>
                <w:color w:val="000000"/>
                <w:sz w:val="28"/>
                <w:szCs w:val="28"/>
                <w:lang w:val="ru-RU"/>
              </w:rPr>
              <w:t xml:space="preserve">живот увеличен в размерах, куполообразно вздут, участвует в дыхании, пупок втянут, </w:t>
            </w:r>
            <w:proofErr w:type="spellStart"/>
            <w:r w:rsidRPr="005417C5">
              <w:rPr>
                <w:color w:val="000000"/>
                <w:sz w:val="28"/>
                <w:szCs w:val="28"/>
                <w:lang w:val="ru-RU"/>
              </w:rPr>
              <w:t>перкуторно</w:t>
            </w:r>
            <w:proofErr w:type="spellEnd"/>
            <w:r w:rsidRPr="005417C5">
              <w:rPr>
                <w:color w:val="000000"/>
                <w:sz w:val="28"/>
                <w:szCs w:val="28"/>
                <w:lang w:val="ru-RU"/>
              </w:rPr>
              <w:t xml:space="preserve"> - громкий тимпанит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5417C5" w:rsidRDefault="00341DFF" w:rsidP="00D50BEB">
            <w:pPr>
              <w:rPr>
                <w:sz w:val="28"/>
                <w:szCs w:val="28"/>
                <w:lang w:val="ru-RU"/>
              </w:rPr>
            </w:pPr>
            <w:r w:rsidRPr="005417C5">
              <w:rPr>
                <w:color w:val="000000"/>
                <w:sz w:val="28"/>
                <w:szCs w:val="28"/>
                <w:lang w:val="ru-RU"/>
              </w:rPr>
              <w:t>у истощенного больного в эпигастрии хорошо заметно выбу</w:t>
            </w:r>
            <w:r w:rsidRPr="005417C5">
              <w:rPr>
                <w:color w:val="000000"/>
                <w:sz w:val="28"/>
                <w:szCs w:val="28"/>
                <w:lang w:val="ru-RU"/>
              </w:rPr>
              <w:softHyphen/>
              <w:t>хание и периодически возникающие волны антиперистальтики</w:t>
            </w:r>
          </w:p>
        </w:tc>
      </w:tr>
      <w:tr w:rsidR="00D50BEB" w:rsidRPr="000F080B" w:rsidTr="00D50BEB">
        <w:trPr>
          <w:jc w:val="center"/>
        </w:trPr>
        <w:tc>
          <w:tcPr>
            <w:tcW w:w="661" w:type="dxa"/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BEB" w:rsidRPr="00B72A48" w:rsidRDefault="00D50BEB" w:rsidP="00D50BEB">
            <w:pPr>
              <w:rPr>
                <w:szCs w:val="24"/>
                <w:lang w:val="ru-RU"/>
              </w:rPr>
            </w:pPr>
          </w:p>
        </w:tc>
      </w:tr>
    </w:tbl>
    <w:p w:rsidR="00C34CEF" w:rsidRDefault="00C34CEF">
      <w:pPr>
        <w:rPr>
          <w:lang w:val="ru-RU"/>
        </w:rPr>
      </w:pPr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F080B"/>
    <w:rsid w:val="00186AE7"/>
    <w:rsid w:val="001B306A"/>
    <w:rsid w:val="002D53DC"/>
    <w:rsid w:val="002F1617"/>
    <w:rsid w:val="00341DFF"/>
    <w:rsid w:val="0046515E"/>
    <w:rsid w:val="005417C5"/>
    <w:rsid w:val="00B72A48"/>
    <w:rsid w:val="00C34CEF"/>
    <w:rsid w:val="00C84236"/>
    <w:rsid w:val="00CA0839"/>
    <w:rsid w:val="00D37FD7"/>
    <w:rsid w:val="00D50BEB"/>
    <w:rsid w:val="00E104C3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4</cp:revision>
  <dcterms:created xsi:type="dcterms:W3CDTF">2020-04-23T15:33:00Z</dcterms:created>
  <dcterms:modified xsi:type="dcterms:W3CDTF">2020-05-12T07:48:00Z</dcterms:modified>
</cp:coreProperties>
</file>