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1A" w:rsidRPr="00B72A48" w:rsidRDefault="00C8031A" w:rsidP="00C8031A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C8031A" w:rsidRPr="00B72A48" w:rsidRDefault="00C8031A" w:rsidP="00C8031A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545"/>
        <w:gridCol w:w="6569"/>
      </w:tblGrid>
      <w:tr w:rsidR="00C8031A" w:rsidRPr="00074B5F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C8031A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</w:t>
            </w:r>
            <w:proofErr w:type="gramStart"/>
            <w:r>
              <w:rPr>
                <w:color w:val="000000"/>
                <w:szCs w:val="24"/>
                <w:lang w:val="ru-RU"/>
              </w:rPr>
              <w:t>ВО</w:t>
            </w:r>
            <w:proofErr w:type="gramEnd"/>
            <w:r>
              <w:rPr>
                <w:color w:val="000000"/>
                <w:szCs w:val="24"/>
                <w:lang w:val="ru-RU"/>
              </w:rPr>
              <w:t xml:space="preserve"> «Астраханский ГМУ» Мин</w:t>
            </w:r>
            <w:r w:rsidRPr="009E287D">
              <w:rPr>
                <w:b/>
                <w:szCs w:val="24"/>
                <w:lang w:val="ru-RU"/>
              </w:rPr>
              <w:t>з</w:t>
            </w:r>
            <w:r>
              <w:rPr>
                <w:color w:val="000000"/>
                <w:szCs w:val="24"/>
                <w:lang w:val="ru-RU"/>
              </w:rPr>
              <w:t>драва РФ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Педиатрия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</w:t>
            </w:r>
            <w:r w:rsidRPr="00C8031A">
              <w:rPr>
                <w:color w:val="000000"/>
                <w:szCs w:val="24"/>
                <w:lang w:val="ru-RU"/>
              </w:rPr>
              <w:t>зней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Прокофьева Т.В.</w:t>
            </w:r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+79275571383</w:t>
            </w:r>
          </w:p>
        </w:tc>
      </w:tr>
      <w:tr w:rsidR="00C8031A" w:rsidRPr="00B72A48" w:rsidTr="00C8031A">
        <w:trPr>
          <w:trHeight w:val="271"/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074B5F" w:rsidP="00C80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360" w:lineRule="auto"/>
              <w:jc w:val="both"/>
              <w:rPr>
                <w:color w:val="000000"/>
                <w:szCs w:val="24"/>
                <w:lang w:val="ru-RU"/>
              </w:rPr>
            </w:pPr>
            <w:hyperlink r:id="rId7" w:history="1">
              <w:r w:rsidR="00C8031A" w:rsidRPr="00A16839">
                <w:rPr>
                  <w:rStyle w:val="a8"/>
                  <w:rFonts w:ascii="Arial" w:eastAsia="Arial" w:hAnsi="Arial" w:cs="Arial"/>
                  <w:sz w:val="23"/>
                  <w:shd w:val="clear" w:color="auto" w:fill="FFFFFF"/>
                </w:rPr>
                <w:t>prokofeva-73@inbox.ru</w:t>
              </w:r>
            </w:hyperlink>
          </w:p>
        </w:tc>
      </w:tr>
      <w:tr w:rsidR="00C8031A" w:rsidRPr="00B72A48" w:rsidTr="00E10C5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31A" w:rsidRPr="00B72A48" w:rsidRDefault="00C8031A" w:rsidP="00E10C5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031A" w:rsidRPr="00B72A48" w:rsidRDefault="00C8031A" w:rsidP="00E10C5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C8031A" w:rsidRPr="00B72A48" w:rsidRDefault="00C8031A" w:rsidP="00C8031A">
      <w:pPr>
        <w:pStyle w:val="a3"/>
        <w:keepNext/>
        <w:rPr>
          <w:szCs w:val="24"/>
          <w:lang w:val="ru-RU"/>
        </w:rPr>
      </w:pPr>
    </w:p>
    <w:p w:rsidR="00C8031A" w:rsidRPr="00B72A48" w:rsidRDefault="00C8031A" w:rsidP="00C8031A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683232" w:rsidRPr="009E287D" w:rsidRDefault="004359AF" w:rsidP="00683232">
      <w:pPr>
        <w:jc w:val="center"/>
        <w:rPr>
          <w:b/>
          <w:szCs w:val="24"/>
          <w:lang w:val="ru-RU"/>
        </w:rPr>
      </w:pPr>
      <w:r w:rsidRPr="009E287D">
        <w:rPr>
          <w:b/>
          <w:szCs w:val="24"/>
          <w:lang w:val="ru-RU"/>
        </w:rPr>
        <w:t xml:space="preserve">ТЕСТЫ ПО </w:t>
      </w:r>
      <w:r w:rsidR="00683232" w:rsidRPr="009E287D">
        <w:rPr>
          <w:b/>
          <w:szCs w:val="24"/>
          <w:lang w:val="ru-RU"/>
        </w:rPr>
        <w:t>РАЗДЕЛ</w:t>
      </w:r>
      <w:r w:rsidRPr="009E287D">
        <w:rPr>
          <w:b/>
          <w:szCs w:val="24"/>
          <w:lang w:val="ru-RU"/>
        </w:rPr>
        <w:t>У</w:t>
      </w:r>
      <w:r w:rsidR="00683232" w:rsidRPr="009E287D">
        <w:rPr>
          <w:b/>
          <w:szCs w:val="24"/>
          <w:lang w:val="ru-RU"/>
        </w:rPr>
        <w:t>: «</w:t>
      </w:r>
      <w:r w:rsidR="00E10C50">
        <w:rPr>
          <w:b/>
          <w:szCs w:val="24"/>
          <w:lang w:val="ru-RU"/>
        </w:rPr>
        <w:t xml:space="preserve">СЕМИОТИКА 3АБОЛЕВАНИЙ </w:t>
      </w:r>
      <w:proofErr w:type="gramStart"/>
      <w:r w:rsidR="00923279">
        <w:rPr>
          <w:b/>
          <w:szCs w:val="24"/>
          <w:lang w:val="ru-RU"/>
        </w:rPr>
        <w:t>СЕРДЕЧНО-СОСУДИСТОЙ</w:t>
      </w:r>
      <w:proofErr w:type="gramEnd"/>
      <w:r w:rsidR="00923279">
        <w:rPr>
          <w:b/>
          <w:szCs w:val="24"/>
          <w:lang w:val="ru-RU"/>
        </w:rPr>
        <w:t xml:space="preserve"> СИСТЕМЫ</w:t>
      </w:r>
      <w:r w:rsidR="00683232" w:rsidRPr="009E287D">
        <w:rPr>
          <w:b/>
          <w:szCs w:val="24"/>
          <w:lang w:val="ru-RU"/>
        </w:rPr>
        <w:t>»</w:t>
      </w:r>
    </w:p>
    <w:p w:rsidR="00361381" w:rsidRPr="009E287D" w:rsidRDefault="00361381" w:rsidP="00361381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222"/>
        <w:gridCol w:w="7527"/>
      </w:tblGrid>
      <w:tr w:rsidR="00361381" w:rsidRPr="00074B5F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9E2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Ф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FF26BF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001</w:t>
            </w:r>
          </w:p>
        </w:tc>
        <w:tc>
          <w:tcPr>
            <w:tcW w:w="75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FF26BF" w:rsidRDefault="00074B5F" w:rsidP="00FF26BF">
            <w:pPr>
              <w:rPr>
                <w:b/>
                <w:szCs w:val="24"/>
                <w:lang w:val="ru-RU"/>
              </w:rPr>
            </w:pPr>
            <w:proofErr w:type="gramStart"/>
            <w:r w:rsidRPr="00FF26BF">
              <w:rPr>
                <w:b/>
                <w:szCs w:val="24"/>
                <w:lang w:val="ru-RU"/>
              </w:rPr>
              <w:t xml:space="preserve">Факторами риска развития </w:t>
            </w:r>
            <w:proofErr w:type="spellStart"/>
            <w:r w:rsidRPr="00FF26BF">
              <w:rPr>
                <w:b/>
                <w:szCs w:val="24"/>
                <w:lang w:val="ru-RU"/>
              </w:rPr>
              <w:t>эссенциальной</w:t>
            </w:r>
            <w:proofErr w:type="spellEnd"/>
            <w:r w:rsidRPr="00FF26BF">
              <w:rPr>
                <w:b/>
                <w:szCs w:val="24"/>
                <w:lang w:val="ru-RU"/>
              </w:rPr>
              <w:t xml:space="preserve"> гипертензии гипертонической болезни)</w:t>
            </w:r>
            <w:r w:rsidR="009B2CA4" w:rsidRPr="00FF26BF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FF26BF">
              <w:rPr>
                <w:b/>
                <w:szCs w:val="24"/>
                <w:lang w:val="ru-RU"/>
              </w:rPr>
              <w:t>явля</w:t>
            </w:r>
            <w:r w:rsidR="00FF26BF" w:rsidRPr="00FF26BF">
              <w:rPr>
                <w:b/>
                <w:szCs w:val="24"/>
                <w:lang w:val="ru-RU"/>
              </w:rPr>
              <w:t>е</w:t>
            </w:r>
            <w:r w:rsidRPr="00FF26BF">
              <w:rPr>
                <w:b/>
                <w:szCs w:val="24"/>
                <w:lang w:val="ru-RU"/>
              </w:rPr>
              <w:t>ются</w:t>
            </w:r>
            <w:proofErr w:type="spellEnd"/>
            <w:r w:rsidR="00FF26BF" w:rsidRPr="00FF26BF">
              <w:rPr>
                <w:b/>
                <w:szCs w:val="24"/>
                <w:lang w:val="ru-RU"/>
              </w:rPr>
              <w:t xml:space="preserve"> все, кроме</w:t>
            </w:r>
            <w:r w:rsidRPr="00FF26BF">
              <w:rPr>
                <w:b/>
                <w:szCs w:val="24"/>
                <w:lang w:val="ru-RU"/>
              </w:rPr>
              <w:t>:</w:t>
            </w:r>
            <w:proofErr w:type="gramEnd"/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B2CA4" w:rsidRDefault="00FF26BF" w:rsidP="002A3D3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Молодой во</w:t>
            </w:r>
            <w:r w:rsidRPr="009B2CA4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>раст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B2CA4" w:rsidRDefault="00FF26BF" w:rsidP="002A3D39">
            <w:pPr>
              <w:rPr>
                <w:szCs w:val="24"/>
                <w:lang w:val="ru-RU"/>
              </w:rPr>
            </w:pPr>
            <w:r w:rsidRPr="00FF26BF">
              <w:rPr>
                <w:szCs w:val="24"/>
                <w:lang w:val="ru-RU"/>
              </w:rPr>
              <w:t>избыточная масса тела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B2CA4" w:rsidRDefault="00FF26BF" w:rsidP="002A3D39">
            <w:pPr>
              <w:rPr>
                <w:szCs w:val="24"/>
                <w:lang w:val="ru-RU"/>
              </w:rPr>
            </w:pPr>
            <w:r w:rsidRPr="00FF26BF">
              <w:rPr>
                <w:szCs w:val="24"/>
                <w:lang w:val="ru-RU"/>
              </w:rPr>
              <w:t>частые стрессы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B2CA4" w:rsidRDefault="00FF26BF" w:rsidP="002A3D39">
            <w:pPr>
              <w:rPr>
                <w:szCs w:val="24"/>
                <w:lang w:val="ru-RU"/>
              </w:rPr>
            </w:pPr>
            <w:r w:rsidRPr="00FF26BF">
              <w:rPr>
                <w:szCs w:val="24"/>
                <w:lang w:val="ru-RU"/>
              </w:rPr>
              <w:t>избыточное употребление соли</w:t>
            </w:r>
          </w:p>
        </w:tc>
      </w:tr>
      <w:tr w:rsidR="002A3D39" w:rsidRPr="009E287D" w:rsidTr="009E287D">
        <w:trPr>
          <w:jc w:val="center"/>
        </w:trPr>
        <w:tc>
          <w:tcPr>
            <w:tcW w:w="661" w:type="dxa"/>
            <w:vAlign w:val="center"/>
          </w:tcPr>
          <w:p w:rsidR="002A3D39" w:rsidRPr="009E287D" w:rsidRDefault="002A3D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D39" w:rsidRPr="009E287D" w:rsidRDefault="002A3D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D39" w:rsidRPr="009B2CA4" w:rsidRDefault="00FF26BF" w:rsidP="002A3D39">
            <w:pPr>
              <w:rPr>
                <w:szCs w:val="24"/>
                <w:lang w:val="ru-RU"/>
              </w:rPr>
            </w:pPr>
            <w:r w:rsidRPr="00FF26BF">
              <w:rPr>
                <w:szCs w:val="24"/>
                <w:lang w:val="ru-RU"/>
              </w:rPr>
              <w:t>гиподинамия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B2CA4" w:rsidRDefault="00361381" w:rsidP="00683232">
            <w:pPr>
              <w:pStyle w:val="a5"/>
              <w:rPr>
                <w:sz w:val="24"/>
                <w:lang w:val="ru-RU"/>
              </w:rPr>
            </w:pPr>
          </w:p>
        </w:tc>
      </w:tr>
      <w:tr w:rsidR="00361381" w:rsidRPr="00FF26BF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002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B2CA4" w:rsidRDefault="00074B5F" w:rsidP="00FF26BF">
            <w:pPr>
              <w:rPr>
                <w:szCs w:val="24"/>
                <w:lang w:val="ru-RU"/>
              </w:rPr>
            </w:pPr>
            <w:r w:rsidRPr="00FF26BF">
              <w:rPr>
                <w:b/>
                <w:szCs w:val="24"/>
                <w:lang w:val="ru-RU"/>
              </w:rPr>
              <w:t>Артериальная гипертензия может быть заподозрена по следующим клиническим признакам</w:t>
            </w:r>
            <w:r w:rsidR="00FF26BF" w:rsidRPr="00FF26BF">
              <w:rPr>
                <w:b/>
                <w:szCs w:val="24"/>
                <w:lang w:val="ru-RU"/>
              </w:rPr>
              <w:t xml:space="preserve"> </w:t>
            </w:r>
            <w:r w:rsidRPr="00FF26BF">
              <w:rPr>
                <w:b/>
                <w:szCs w:val="24"/>
                <w:lang w:val="ru-RU"/>
              </w:rPr>
              <w:t>и проявлениям:</w:t>
            </w:r>
            <w:r w:rsidR="00FF26BF" w:rsidRPr="00FF26BF">
              <w:rPr>
                <w:b/>
                <w:szCs w:val="24"/>
                <w:lang w:val="ru-RU"/>
              </w:rPr>
              <w:t xml:space="preserve"> </w:t>
            </w:r>
          </w:p>
        </w:tc>
      </w:tr>
      <w:tr w:rsidR="00361381" w:rsidRPr="00FF26BF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B2CA4" w:rsidRDefault="00FF26BF" w:rsidP="002A3D39">
            <w:pPr>
              <w:rPr>
                <w:szCs w:val="24"/>
                <w:lang w:val="ru-RU"/>
              </w:rPr>
            </w:pPr>
            <w:r w:rsidRPr="009B2CA4">
              <w:rPr>
                <w:szCs w:val="24"/>
                <w:lang w:val="ru-RU"/>
              </w:rPr>
              <w:t>боль в теменной и затылочной областях</w:t>
            </w:r>
          </w:p>
        </w:tc>
      </w:tr>
      <w:tr w:rsidR="00361381" w:rsidRPr="00923279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B2CA4" w:rsidRDefault="00FF26BF" w:rsidP="002A3D39">
            <w:pPr>
              <w:rPr>
                <w:szCs w:val="24"/>
                <w:lang w:val="ru-RU"/>
              </w:rPr>
            </w:pPr>
            <w:proofErr w:type="spellStart"/>
            <w:r w:rsidRPr="009B2CA4">
              <w:rPr>
                <w:szCs w:val="24"/>
              </w:rPr>
              <w:t>кратковременные</w:t>
            </w:r>
            <w:proofErr w:type="spellEnd"/>
            <w:r w:rsidRPr="009B2CA4">
              <w:rPr>
                <w:szCs w:val="24"/>
              </w:rPr>
              <w:t xml:space="preserve"> </w:t>
            </w:r>
            <w:proofErr w:type="spellStart"/>
            <w:r w:rsidRPr="009B2CA4">
              <w:rPr>
                <w:szCs w:val="24"/>
              </w:rPr>
              <w:t>эпизоды</w:t>
            </w:r>
            <w:proofErr w:type="spellEnd"/>
            <w:r w:rsidRPr="009B2CA4">
              <w:rPr>
                <w:szCs w:val="24"/>
              </w:rPr>
              <w:t xml:space="preserve"> </w:t>
            </w:r>
            <w:proofErr w:type="spellStart"/>
            <w:r w:rsidRPr="009B2CA4">
              <w:rPr>
                <w:szCs w:val="24"/>
              </w:rPr>
              <w:t>потери</w:t>
            </w:r>
            <w:proofErr w:type="spellEnd"/>
            <w:r w:rsidRPr="009B2CA4">
              <w:rPr>
                <w:szCs w:val="24"/>
              </w:rPr>
              <w:t xml:space="preserve"> </w:t>
            </w:r>
            <w:proofErr w:type="spellStart"/>
            <w:r w:rsidRPr="009B2CA4">
              <w:rPr>
                <w:szCs w:val="24"/>
              </w:rPr>
              <w:t>сознания</w:t>
            </w:r>
            <w:proofErr w:type="spellEnd"/>
          </w:p>
        </w:tc>
      </w:tr>
      <w:tr w:rsidR="00361381" w:rsidRPr="00FF26BF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B2CA4" w:rsidRDefault="00FF26BF" w:rsidP="002A3D39">
            <w:pPr>
              <w:rPr>
                <w:szCs w:val="24"/>
                <w:lang w:val="ru-RU"/>
              </w:rPr>
            </w:pPr>
            <w:r w:rsidRPr="009B2CA4">
              <w:rPr>
                <w:szCs w:val="24"/>
                <w:lang w:val="ru-RU"/>
              </w:rPr>
              <w:t>нарушения сердечного ритма и проводимости</w:t>
            </w:r>
          </w:p>
        </w:tc>
      </w:tr>
      <w:tr w:rsidR="00361381" w:rsidRPr="00923279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B2CA4" w:rsidRDefault="00FF26BF" w:rsidP="002A3D39">
            <w:pPr>
              <w:rPr>
                <w:szCs w:val="24"/>
                <w:lang w:val="ru-RU"/>
              </w:rPr>
            </w:pPr>
            <w:proofErr w:type="spellStart"/>
            <w:r w:rsidRPr="009B2CA4">
              <w:rPr>
                <w:szCs w:val="24"/>
              </w:rPr>
              <w:t>наличие</w:t>
            </w:r>
            <w:proofErr w:type="spellEnd"/>
            <w:r w:rsidRPr="009B2CA4">
              <w:rPr>
                <w:szCs w:val="24"/>
              </w:rPr>
              <w:t xml:space="preserve"> </w:t>
            </w:r>
            <w:proofErr w:type="spellStart"/>
            <w:r w:rsidRPr="009B2CA4">
              <w:rPr>
                <w:szCs w:val="24"/>
              </w:rPr>
              <w:t>периферических</w:t>
            </w:r>
            <w:proofErr w:type="spellEnd"/>
            <w:r w:rsidRPr="009B2CA4">
              <w:rPr>
                <w:szCs w:val="24"/>
              </w:rPr>
              <w:t xml:space="preserve"> </w:t>
            </w:r>
            <w:proofErr w:type="spellStart"/>
            <w:r w:rsidRPr="009B2CA4">
              <w:rPr>
                <w:szCs w:val="24"/>
              </w:rPr>
              <w:t>отёков</w:t>
            </w:r>
            <w:proofErr w:type="spellEnd"/>
          </w:p>
        </w:tc>
      </w:tr>
      <w:tr w:rsidR="002A3D39" w:rsidRPr="00923279" w:rsidTr="009E287D">
        <w:trPr>
          <w:jc w:val="center"/>
        </w:trPr>
        <w:tc>
          <w:tcPr>
            <w:tcW w:w="661" w:type="dxa"/>
            <w:vAlign w:val="center"/>
          </w:tcPr>
          <w:p w:rsidR="002A3D39" w:rsidRPr="009E287D" w:rsidRDefault="002A3D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D39" w:rsidRPr="009E287D" w:rsidRDefault="002A3D39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D39" w:rsidRPr="009B2CA4" w:rsidRDefault="00FF26BF" w:rsidP="002A3D39">
            <w:pPr>
              <w:rPr>
                <w:szCs w:val="24"/>
                <w:lang w:val="ru-RU"/>
              </w:rPr>
            </w:pPr>
            <w:proofErr w:type="spellStart"/>
            <w:r w:rsidRPr="009B2CA4">
              <w:rPr>
                <w:szCs w:val="24"/>
              </w:rPr>
              <w:t>нарушение</w:t>
            </w:r>
            <w:proofErr w:type="spellEnd"/>
            <w:r w:rsidRPr="009B2CA4">
              <w:rPr>
                <w:szCs w:val="24"/>
              </w:rPr>
              <w:t xml:space="preserve"> </w:t>
            </w:r>
            <w:proofErr w:type="spellStart"/>
            <w:r w:rsidRPr="009B2CA4">
              <w:rPr>
                <w:szCs w:val="24"/>
              </w:rPr>
              <w:t>ритма</w:t>
            </w:r>
            <w:proofErr w:type="spellEnd"/>
            <w:r w:rsidRPr="009B2CA4">
              <w:rPr>
                <w:szCs w:val="24"/>
              </w:rPr>
              <w:t xml:space="preserve"> </w:t>
            </w:r>
            <w:proofErr w:type="spellStart"/>
            <w:r w:rsidRPr="009B2CA4">
              <w:rPr>
                <w:szCs w:val="24"/>
              </w:rPr>
              <w:t>дыхани</w:t>
            </w:r>
            <w:proofErr w:type="spellEnd"/>
          </w:p>
        </w:tc>
      </w:tr>
      <w:tr w:rsidR="00361381" w:rsidRPr="00923279" w:rsidTr="009E287D">
        <w:trPr>
          <w:jc w:val="center"/>
        </w:trPr>
        <w:tc>
          <w:tcPr>
            <w:tcW w:w="661" w:type="dxa"/>
            <w:vAlign w:val="center"/>
          </w:tcPr>
          <w:p w:rsidR="00361381" w:rsidRPr="002A3D39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B2CA4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074B5F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003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FF26BF" w:rsidRDefault="00074B5F" w:rsidP="00FF26BF">
            <w:pPr>
              <w:rPr>
                <w:b/>
                <w:szCs w:val="24"/>
                <w:lang w:val="ru-RU"/>
              </w:rPr>
            </w:pPr>
            <w:r w:rsidRPr="00FF26BF">
              <w:rPr>
                <w:b/>
                <w:szCs w:val="24"/>
                <w:lang w:val="ru-RU"/>
              </w:rPr>
              <w:t>Какие цифры артериального давления у взрослых принимаются за границу нормы?</w:t>
            </w:r>
          </w:p>
        </w:tc>
      </w:tr>
      <w:tr w:rsidR="00361381" w:rsidRPr="00FF26BF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B2CA4" w:rsidRDefault="00FF26BF" w:rsidP="00FF26BF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9B2CA4">
              <w:rPr>
                <w:szCs w:val="24"/>
                <w:lang w:val="ru-RU"/>
              </w:rPr>
              <w:t>систолическое давление ниже 140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9B2CA4">
              <w:rPr>
                <w:szCs w:val="24"/>
                <w:lang w:val="ru-RU"/>
              </w:rPr>
              <w:t>мм</w:t>
            </w:r>
            <w:proofErr w:type="gramStart"/>
            <w:r w:rsidRPr="009B2CA4">
              <w:rPr>
                <w:szCs w:val="24"/>
                <w:lang w:val="ru-RU"/>
              </w:rPr>
              <w:t>.р</w:t>
            </w:r>
            <w:proofErr w:type="gramEnd"/>
            <w:r w:rsidRPr="009B2CA4">
              <w:rPr>
                <w:szCs w:val="24"/>
                <w:lang w:val="ru-RU"/>
              </w:rPr>
              <w:t>т.ст</w:t>
            </w:r>
            <w:proofErr w:type="spellEnd"/>
            <w:r w:rsidRPr="009B2CA4">
              <w:rPr>
                <w:szCs w:val="24"/>
                <w:lang w:val="ru-RU"/>
              </w:rPr>
              <w:t>., а диастолическое ниже 90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9B2CA4">
              <w:rPr>
                <w:szCs w:val="24"/>
                <w:lang w:val="ru-RU"/>
              </w:rPr>
              <w:t>мм.рт.ст</w:t>
            </w:r>
            <w:proofErr w:type="spellEnd"/>
            <w:r w:rsidRPr="009B2CA4">
              <w:rPr>
                <w:szCs w:val="24"/>
                <w:lang w:val="ru-RU"/>
              </w:rPr>
              <w:t>.</w:t>
            </w:r>
          </w:p>
        </w:tc>
      </w:tr>
      <w:tr w:rsidR="00361381" w:rsidRPr="00FF26BF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B2CA4" w:rsidRDefault="00FF26BF" w:rsidP="00FF26BF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9B2CA4">
              <w:rPr>
                <w:szCs w:val="24"/>
                <w:lang w:val="ru-RU"/>
              </w:rPr>
              <w:t xml:space="preserve">систолическое давление равно или </w:t>
            </w:r>
            <w:r>
              <w:rPr>
                <w:szCs w:val="24"/>
                <w:lang w:val="ru-RU"/>
              </w:rPr>
              <w:t>выш</w:t>
            </w:r>
            <w:r w:rsidRPr="009B2CA4">
              <w:rPr>
                <w:szCs w:val="24"/>
                <w:lang w:val="ru-RU"/>
              </w:rPr>
              <w:t>е 140</w:t>
            </w:r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9B2CA4">
              <w:rPr>
                <w:szCs w:val="24"/>
                <w:lang w:val="ru-RU"/>
              </w:rPr>
              <w:t>мм</w:t>
            </w:r>
            <w:proofErr w:type="gramStart"/>
            <w:r w:rsidRPr="009B2CA4">
              <w:rPr>
                <w:szCs w:val="24"/>
                <w:lang w:val="ru-RU"/>
              </w:rPr>
              <w:t>.р</w:t>
            </w:r>
            <w:proofErr w:type="gramEnd"/>
            <w:r w:rsidRPr="009B2CA4">
              <w:rPr>
                <w:szCs w:val="24"/>
                <w:lang w:val="ru-RU"/>
              </w:rPr>
              <w:t>т.ст</w:t>
            </w:r>
            <w:proofErr w:type="spellEnd"/>
            <w:r w:rsidRPr="009B2CA4">
              <w:rPr>
                <w:szCs w:val="24"/>
                <w:lang w:val="ru-RU"/>
              </w:rPr>
              <w:t>., а диастолическое – равно или ниже 90мм.рт.ст.</w:t>
            </w:r>
          </w:p>
        </w:tc>
      </w:tr>
      <w:tr w:rsidR="00361381" w:rsidRPr="00FF26BF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B2CA4" w:rsidRDefault="00FF26BF" w:rsidP="00FF26BF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9B2CA4">
              <w:rPr>
                <w:szCs w:val="24"/>
                <w:lang w:val="ru-RU"/>
              </w:rPr>
              <w:t>систолическое давление ниже 150мм.рт.ст., а диастолическое давление равно 90мм.рт.ст.</w:t>
            </w:r>
          </w:p>
        </w:tc>
      </w:tr>
      <w:tr w:rsidR="00361381" w:rsidRPr="00FF26BF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B2CA4" w:rsidRDefault="00361381" w:rsidP="00683232">
            <w:pPr>
              <w:rPr>
                <w:szCs w:val="24"/>
                <w:lang w:val="ru-RU"/>
              </w:rPr>
            </w:pPr>
          </w:p>
        </w:tc>
      </w:tr>
      <w:tr w:rsidR="00361381" w:rsidRPr="00074B5F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FF26BF">
              <w:rPr>
                <w:szCs w:val="24"/>
                <w:lang w:val="ru-RU"/>
              </w:rPr>
              <w:t>00</w:t>
            </w:r>
            <w:r w:rsidRPr="009E287D">
              <w:rPr>
                <w:szCs w:val="24"/>
                <w:lang w:val="ru-RU"/>
              </w:rPr>
              <w:t>4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FF26BF" w:rsidRDefault="00074B5F" w:rsidP="00FF26BF">
            <w:pPr>
              <w:ind w:hanging="720"/>
              <w:rPr>
                <w:szCs w:val="24"/>
                <w:lang w:val="ru-RU"/>
              </w:rPr>
            </w:pPr>
            <w:r w:rsidRPr="009B2CA4">
              <w:rPr>
                <w:szCs w:val="24"/>
                <w:lang w:val="ru-RU"/>
              </w:rPr>
              <w:t xml:space="preserve">Тест </w:t>
            </w:r>
            <w:r w:rsidRPr="00FF375E">
              <w:rPr>
                <w:b/>
                <w:szCs w:val="24"/>
                <w:lang w:val="ru-RU"/>
              </w:rPr>
              <w:t>1</w:t>
            </w:r>
            <w:r w:rsidR="00FF26BF" w:rsidRPr="00FF375E">
              <w:rPr>
                <w:b/>
                <w:szCs w:val="24"/>
                <w:lang w:val="ru-RU"/>
              </w:rPr>
              <w:t>Для вторичной артериальной гипертен</w:t>
            </w:r>
            <w:r w:rsidR="00FF26BF" w:rsidRPr="00FF375E">
              <w:rPr>
                <w:b/>
                <w:szCs w:val="24"/>
                <w:lang w:val="ru-RU"/>
              </w:rPr>
              <w:t>з</w:t>
            </w:r>
            <w:r w:rsidR="00FF26BF" w:rsidRPr="00FF375E">
              <w:rPr>
                <w:b/>
                <w:szCs w:val="24"/>
                <w:lang w:val="ru-RU"/>
              </w:rPr>
              <w:t>ии почечного гене</w:t>
            </w:r>
            <w:r w:rsidR="00FF26BF" w:rsidRPr="00FF375E">
              <w:rPr>
                <w:b/>
                <w:szCs w:val="24"/>
                <w:lang w:val="ru-RU"/>
              </w:rPr>
              <w:t>з</w:t>
            </w:r>
            <w:r w:rsidR="00FF26BF" w:rsidRPr="00FF375E">
              <w:rPr>
                <w:b/>
                <w:szCs w:val="24"/>
                <w:lang w:val="ru-RU"/>
              </w:rPr>
              <w:t xml:space="preserve">а характерно все, </w:t>
            </w:r>
            <w:proofErr w:type="gramStart"/>
            <w:r w:rsidR="00FF26BF" w:rsidRPr="00FF375E">
              <w:rPr>
                <w:b/>
                <w:szCs w:val="24"/>
                <w:lang w:val="ru-RU"/>
              </w:rPr>
              <w:t>кроме</w:t>
            </w:r>
            <w:proofErr w:type="gramEnd"/>
            <w:r w:rsidR="00FF26BF" w:rsidRPr="00FF375E">
              <w:rPr>
                <w:b/>
                <w:szCs w:val="24"/>
                <w:lang w:val="ru-RU"/>
              </w:rPr>
              <w:t>:</w:t>
            </w:r>
          </w:p>
        </w:tc>
      </w:tr>
      <w:tr w:rsidR="00361381" w:rsidRPr="00FF375E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B2CA4" w:rsidRDefault="00FF375E" w:rsidP="00FF375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Постоянные боли в поясничной области</w:t>
            </w:r>
          </w:p>
        </w:tc>
      </w:tr>
      <w:tr w:rsidR="00361381" w:rsidRPr="00FF26BF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FF26BF" w:rsidRDefault="00FF26BF" w:rsidP="00FF26BF">
            <w:pPr>
              <w:rPr>
                <w:szCs w:val="24"/>
                <w:lang w:val="ru-RU"/>
              </w:rPr>
            </w:pPr>
            <w:r w:rsidRPr="00FF26BF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>локачественное течение с быстрым прогрессированием</w:t>
            </w:r>
          </w:p>
        </w:tc>
      </w:tr>
      <w:tr w:rsidR="00361381" w:rsidRPr="009E287D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B2CA4" w:rsidRDefault="00FF375E" w:rsidP="002A3D3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Преимущественное повышение </w:t>
            </w:r>
            <w:proofErr w:type="spellStart"/>
            <w:r>
              <w:rPr>
                <w:szCs w:val="24"/>
                <w:lang w:val="ru-RU"/>
              </w:rPr>
              <w:t>дистолического</w:t>
            </w:r>
            <w:proofErr w:type="spellEnd"/>
            <w:r>
              <w:rPr>
                <w:szCs w:val="24"/>
                <w:lang w:val="ru-RU"/>
              </w:rPr>
              <w:t xml:space="preserve"> давление</w:t>
            </w:r>
          </w:p>
        </w:tc>
      </w:tr>
      <w:tr w:rsidR="00361381" w:rsidRPr="00FF375E" w:rsidTr="009E287D">
        <w:trPr>
          <w:jc w:val="center"/>
        </w:trPr>
        <w:tc>
          <w:tcPr>
            <w:tcW w:w="661" w:type="dxa"/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9E287D" w:rsidRDefault="00361381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381" w:rsidRPr="00FF375E" w:rsidRDefault="00FF375E" w:rsidP="002A3D3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Плохая подверженность традиционной гипотен</w:t>
            </w:r>
            <w:r w:rsidRPr="00FF375E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>ивной терапии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375E" w:rsidRDefault="00FF375E" w:rsidP="002A3D3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3аболевание почек в </w:t>
            </w:r>
            <w:proofErr w:type="spellStart"/>
            <w:r>
              <w:rPr>
                <w:szCs w:val="24"/>
                <w:lang w:val="ru-RU"/>
              </w:rPr>
              <w:t>анамне</w:t>
            </w:r>
            <w:proofErr w:type="spellEnd"/>
            <w:r w:rsidRPr="009B2CA4">
              <w:rPr>
                <w:szCs w:val="24"/>
              </w:rPr>
              <w:t>з</w:t>
            </w:r>
            <w:r>
              <w:rPr>
                <w:szCs w:val="24"/>
                <w:lang w:val="ru-RU"/>
              </w:rPr>
              <w:t>е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2A1DAA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5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375E" w:rsidRDefault="002A1DAA" w:rsidP="00FF375E">
            <w:pPr>
              <w:jc w:val="both"/>
              <w:rPr>
                <w:b/>
                <w:szCs w:val="24"/>
                <w:lang w:val="ru-RU"/>
              </w:rPr>
            </w:pPr>
            <w:r w:rsidRPr="00FF375E">
              <w:rPr>
                <w:b/>
                <w:szCs w:val="24"/>
                <w:lang w:val="ru-RU"/>
              </w:rPr>
              <w:t>Проявлениями хронической левожелудочковой сердечной н</w:t>
            </w:r>
            <w:r w:rsidRPr="00FF375E">
              <w:rPr>
                <w:b/>
                <w:szCs w:val="24"/>
                <w:lang w:val="ru-RU"/>
              </w:rPr>
              <w:t>е</w:t>
            </w:r>
            <w:r w:rsidRPr="00FF375E">
              <w:rPr>
                <w:b/>
                <w:szCs w:val="24"/>
                <w:lang w:val="ru-RU"/>
              </w:rPr>
              <w:t xml:space="preserve">достаточности являются все, </w:t>
            </w:r>
            <w:proofErr w:type="gramStart"/>
            <w:r w:rsidRPr="00FF375E">
              <w:rPr>
                <w:b/>
                <w:szCs w:val="24"/>
                <w:lang w:val="ru-RU"/>
              </w:rPr>
              <w:t>кроме</w:t>
            </w:r>
            <w:proofErr w:type="gramEnd"/>
            <w:r w:rsidRPr="00FF375E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</w:rPr>
              <w:t>Набухание шейных вен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</w:rPr>
              <w:t>Одышка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</w:rPr>
              <w:t>Кашель</w:t>
            </w:r>
          </w:p>
        </w:tc>
      </w:tr>
      <w:tr w:rsidR="00FF375E" w:rsidRPr="009E287D" w:rsidTr="009E287D">
        <w:trPr>
          <w:jc w:val="center"/>
        </w:trPr>
        <w:tc>
          <w:tcPr>
            <w:tcW w:w="661" w:type="dxa"/>
            <w:vAlign w:val="center"/>
          </w:tcPr>
          <w:p w:rsidR="00FF375E" w:rsidRPr="009E287D" w:rsidRDefault="00FF375E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75E" w:rsidRPr="009E287D" w:rsidRDefault="00FF375E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75E" w:rsidRPr="009B2CA4" w:rsidRDefault="00FF375E" w:rsidP="00656A44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</w:rPr>
              <w:t>Кровохарканье</w:t>
            </w:r>
          </w:p>
        </w:tc>
      </w:tr>
      <w:tr w:rsidR="00FF375E" w:rsidRPr="00FF375E" w:rsidTr="009E287D">
        <w:trPr>
          <w:jc w:val="center"/>
        </w:trPr>
        <w:tc>
          <w:tcPr>
            <w:tcW w:w="661" w:type="dxa"/>
            <w:vAlign w:val="center"/>
          </w:tcPr>
          <w:p w:rsidR="00FF375E" w:rsidRPr="009E287D" w:rsidRDefault="00FF375E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75E" w:rsidRPr="009E287D" w:rsidRDefault="00FF375E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375E" w:rsidRPr="009B2CA4" w:rsidRDefault="00FF375E" w:rsidP="00656A44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</w:rPr>
              <w:t xml:space="preserve">Влажные </w:t>
            </w:r>
            <w:proofErr w:type="spellStart"/>
            <w:r w:rsidRPr="009B2CA4">
              <w:rPr>
                <w:rFonts w:ascii="Times New Roman" w:hAnsi="Times New Roman"/>
                <w:sz w:val="24"/>
                <w:szCs w:val="24"/>
              </w:rPr>
              <w:t>незвонкие</w:t>
            </w:r>
            <w:proofErr w:type="spellEnd"/>
            <w:r w:rsidRPr="009B2CA4">
              <w:rPr>
                <w:rFonts w:ascii="Times New Roman" w:hAnsi="Times New Roman"/>
                <w:sz w:val="24"/>
                <w:szCs w:val="24"/>
              </w:rPr>
              <w:t xml:space="preserve"> мелкопузырчатые хрипы в </w:t>
            </w:r>
            <w:proofErr w:type="spellStart"/>
            <w:proofErr w:type="gramStart"/>
            <w:r w:rsidRPr="009B2CA4">
              <w:rPr>
                <w:rFonts w:ascii="Times New Roman" w:hAnsi="Times New Roman"/>
                <w:sz w:val="24"/>
                <w:szCs w:val="24"/>
              </w:rPr>
              <w:t>задне</w:t>
            </w:r>
            <w:proofErr w:type="spellEnd"/>
            <w:r w:rsidRPr="009B2CA4">
              <w:rPr>
                <w:rFonts w:ascii="Times New Roman" w:hAnsi="Times New Roman"/>
                <w:sz w:val="24"/>
                <w:szCs w:val="24"/>
              </w:rPr>
              <w:t>-нижних</w:t>
            </w:r>
            <w:proofErr w:type="gramEnd"/>
            <w:r w:rsidRPr="009B2CA4">
              <w:rPr>
                <w:rFonts w:ascii="Times New Roman" w:hAnsi="Times New Roman"/>
                <w:sz w:val="24"/>
                <w:szCs w:val="24"/>
              </w:rPr>
              <w:t xml:space="preserve"> отделах легких</w:t>
            </w:r>
          </w:p>
        </w:tc>
      </w:tr>
      <w:tr w:rsidR="004359AF" w:rsidRPr="00FF375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375E" w:rsidRDefault="004359AF" w:rsidP="00656A4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6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375E" w:rsidRDefault="002A1DAA" w:rsidP="00FF375E">
            <w:pPr>
              <w:jc w:val="both"/>
              <w:rPr>
                <w:b/>
                <w:szCs w:val="24"/>
                <w:lang w:val="ru-RU"/>
              </w:rPr>
            </w:pPr>
            <w:r w:rsidRPr="00FF375E">
              <w:rPr>
                <w:b/>
                <w:szCs w:val="24"/>
                <w:lang w:val="ru-RU"/>
              </w:rPr>
              <w:t>Стадия хронической сердечной недостаточности, для которой характерно следующее: нарушения г</w:t>
            </w:r>
            <w:r w:rsidRPr="00FF375E">
              <w:rPr>
                <w:b/>
                <w:szCs w:val="24"/>
                <w:lang w:val="ru-RU"/>
              </w:rPr>
              <w:t>е</w:t>
            </w:r>
            <w:r w:rsidRPr="00FF375E">
              <w:rPr>
                <w:b/>
                <w:szCs w:val="24"/>
                <w:lang w:val="ru-RU"/>
              </w:rPr>
              <w:t xml:space="preserve">модинамики в одном из кругов кровообращения выражены умеренно, отмечается адаптивное </w:t>
            </w:r>
            <w:proofErr w:type="spellStart"/>
            <w:r w:rsidRPr="00FF375E">
              <w:rPr>
                <w:b/>
                <w:szCs w:val="24"/>
                <w:lang w:val="ru-RU"/>
              </w:rPr>
              <w:t>рем</w:t>
            </w:r>
            <w:r w:rsidRPr="00FF375E">
              <w:rPr>
                <w:b/>
                <w:szCs w:val="24"/>
                <w:lang w:val="ru-RU"/>
              </w:rPr>
              <w:t>о</w:t>
            </w:r>
            <w:r w:rsidRPr="00FF375E">
              <w:rPr>
                <w:b/>
                <w:szCs w:val="24"/>
                <w:lang w:val="ru-RU"/>
              </w:rPr>
              <w:t>делирование</w:t>
            </w:r>
            <w:proofErr w:type="spellEnd"/>
            <w:r w:rsidRPr="00FF375E">
              <w:rPr>
                <w:b/>
                <w:szCs w:val="24"/>
                <w:lang w:val="ru-RU"/>
              </w:rPr>
              <w:t xml:space="preserve"> сердца и сосудов, это: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B2CA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B2CA4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4359AF" w:rsidP="00656A4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7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375E" w:rsidRDefault="007D60EE" w:rsidP="00FF375E">
            <w:pPr>
              <w:jc w:val="both"/>
              <w:rPr>
                <w:b/>
                <w:szCs w:val="24"/>
                <w:lang w:val="ru-RU"/>
              </w:rPr>
            </w:pPr>
            <w:r w:rsidRPr="00FF375E">
              <w:rPr>
                <w:b/>
                <w:szCs w:val="24"/>
                <w:lang w:val="ru-RU"/>
              </w:rPr>
              <w:t>Функциональный класс хронической сердечной недостаточности, для которого характерны нево</w:t>
            </w:r>
            <w:r w:rsidRPr="00FF375E">
              <w:rPr>
                <w:b/>
                <w:szCs w:val="24"/>
                <w:lang w:val="ru-RU"/>
              </w:rPr>
              <w:t>з</w:t>
            </w:r>
            <w:r w:rsidRPr="00FF375E">
              <w:rPr>
                <w:b/>
                <w:szCs w:val="24"/>
                <w:lang w:val="ru-RU"/>
              </w:rPr>
              <w:t xml:space="preserve">можность </w:t>
            </w:r>
            <w:proofErr w:type="gramStart"/>
            <w:r w:rsidRPr="00FF375E">
              <w:rPr>
                <w:b/>
                <w:szCs w:val="24"/>
                <w:lang w:val="ru-RU"/>
              </w:rPr>
              <w:t>выполнить</w:t>
            </w:r>
            <w:proofErr w:type="gramEnd"/>
            <w:r w:rsidRPr="00FF375E">
              <w:rPr>
                <w:b/>
                <w:szCs w:val="24"/>
                <w:lang w:val="ru-RU"/>
              </w:rPr>
              <w:t xml:space="preserve"> какую-либо физическую нагрузку без появления дискомфорта, наличие сим</w:t>
            </w:r>
            <w:r w:rsidRPr="00FF375E">
              <w:rPr>
                <w:b/>
                <w:szCs w:val="24"/>
                <w:lang w:val="ru-RU"/>
              </w:rPr>
              <w:t>п</w:t>
            </w:r>
            <w:r w:rsidRPr="00FF375E">
              <w:rPr>
                <w:b/>
                <w:szCs w:val="24"/>
                <w:lang w:val="ru-RU"/>
              </w:rPr>
              <w:t>томов в покое и усиление их при минимальной физической активности: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4359AF" w:rsidP="00656A4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8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375E" w:rsidRDefault="0043130C" w:rsidP="00FF375E">
            <w:pPr>
              <w:jc w:val="both"/>
              <w:rPr>
                <w:b/>
                <w:szCs w:val="24"/>
                <w:lang w:val="ru-RU"/>
              </w:rPr>
            </w:pPr>
            <w:r w:rsidRPr="00FF375E">
              <w:rPr>
                <w:b/>
                <w:szCs w:val="24"/>
                <w:lang w:val="ru-RU"/>
              </w:rPr>
              <w:t>У больного на фоне загрудинных болей и резкого удушья выделяется обильное количество жидкой, опалесцирующей, пен</w:t>
            </w:r>
            <w:r w:rsidRPr="00FF375E">
              <w:rPr>
                <w:b/>
                <w:szCs w:val="24"/>
                <w:lang w:val="ru-RU"/>
              </w:rPr>
              <w:t>и</w:t>
            </w:r>
            <w:r w:rsidRPr="00FF375E">
              <w:rPr>
                <w:b/>
                <w:szCs w:val="24"/>
                <w:lang w:val="ru-RU"/>
              </w:rPr>
              <w:t>стой мокроты розового цвета. О чем можно думать?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</w:rPr>
              <w:t>Отек легкого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</w:rPr>
              <w:t>Бронхиальная астма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4359AF" w:rsidP="00656A4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00</w:t>
            </w:r>
            <w:r w:rsidRPr="009E287D">
              <w:rPr>
                <w:szCs w:val="24"/>
                <w:lang w:val="ru-RU"/>
              </w:rPr>
              <w:t>9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375E" w:rsidRDefault="0043130C" w:rsidP="00FF375E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FF375E">
              <w:rPr>
                <w:b/>
                <w:szCs w:val="24"/>
              </w:rPr>
              <w:t>При</w:t>
            </w:r>
            <w:proofErr w:type="spellEnd"/>
            <w:r w:rsidRPr="00FF375E">
              <w:rPr>
                <w:b/>
                <w:szCs w:val="24"/>
              </w:rPr>
              <w:t xml:space="preserve"> </w:t>
            </w:r>
            <w:proofErr w:type="spellStart"/>
            <w:r w:rsidRPr="00FF375E">
              <w:rPr>
                <w:b/>
                <w:szCs w:val="24"/>
              </w:rPr>
              <w:t>острой</w:t>
            </w:r>
            <w:proofErr w:type="spellEnd"/>
            <w:r w:rsidRPr="00FF375E">
              <w:rPr>
                <w:b/>
                <w:szCs w:val="24"/>
              </w:rPr>
              <w:t xml:space="preserve"> </w:t>
            </w:r>
            <w:proofErr w:type="spellStart"/>
            <w:r w:rsidRPr="00FF375E">
              <w:rPr>
                <w:b/>
                <w:szCs w:val="24"/>
              </w:rPr>
              <w:t>сосудистой</w:t>
            </w:r>
            <w:proofErr w:type="spellEnd"/>
            <w:r w:rsidRPr="00FF375E">
              <w:rPr>
                <w:b/>
                <w:szCs w:val="24"/>
              </w:rPr>
              <w:t xml:space="preserve"> </w:t>
            </w:r>
            <w:proofErr w:type="spellStart"/>
            <w:r w:rsidRPr="00FF375E">
              <w:rPr>
                <w:b/>
                <w:szCs w:val="24"/>
              </w:rPr>
              <w:t>недостаточности</w:t>
            </w:r>
            <w:proofErr w:type="spellEnd"/>
            <w:r w:rsidRPr="00FF375E">
              <w:rPr>
                <w:b/>
                <w:szCs w:val="24"/>
              </w:rPr>
              <w:t>: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</w:rPr>
              <w:t>Размеры печени не изменяются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</w:rPr>
              <w:t>Размеры печени увеличиваются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375E" w:rsidRDefault="00FF375E" w:rsidP="001A40D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</w:t>
            </w:r>
            <w:r w:rsidRPr="009B2CA4">
              <w:rPr>
                <w:szCs w:val="24"/>
              </w:rPr>
              <w:t>з</w:t>
            </w:r>
            <w:r>
              <w:rPr>
                <w:szCs w:val="24"/>
                <w:lang w:val="ru-RU"/>
              </w:rPr>
              <w:t>меры печени уменьшаются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375E" w:rsidRDefault="00FF375E" w:rsidP="00FF375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</w:t>
            </w:r>
            <w:r w:rsidRPr="009B2CA4">
              <w:rPr>
                <w:szCs w:val="24"/>
              </w:rPr>
              <w:t>з</w:t>
            </w:r>
            <w:proofErr w:type="spellStart"/>
            <w:r>
              <w:rPr>
                <w:szCs w:val="24"/>
                <w:lang w:val="ru-RU"/>
              </w:rPr>
              <w:t>вивается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гепатоспленомегалия</w:t>
            </w:r>
            <w:proofErr w:type="spellEnd"/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FF375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10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375E" w:rsidRDefault="0043130C" w:rsidP="00FF375E">
            <w:pPr>
              <w:jc w:val="both"/>
              <w:rPr>
                <w:b/>
                <w:szCs w:val="24"/>
                <w:lang w:val="ru-RU"/>
              </w:rPr>
            </w:pPr>
            <w:r w:rsidRPr="00FF375E">
              <w:rPr>
                <w:b/>
                <w:szCs w:val="24"/>
                <w:lang w:val="ru-RU"/>
              </w:rPr>
              <w:t xml:space="preserve">Для альвеолярного отека легких характерно все, </w:t>
            </w:r>
            <w:proofErr w:type="gramStart"/>
            <w:r w:rsidRPr="00FF375E">
              <w:rPr>
                <w:b/>
                <w:szCs w:val="24"/>
                <w:lang w:val="ru-RU"/>
              </w:rPr>
              <w:t>кроме</w:t>
            </w:r>
            <w:proofErr w:type="gramEnd"/>
            <w:r w:rsidRPr="00FF375E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</w:rPr>
              <w:t>Набухание шейных вен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</w:rPr>
              <w:t>Внезапное наступающее удушье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</w:rPr>
              <w:t>Клокочущее дыхание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</w:rPr>
              <w:t>Пенистая розовая мокрота</w:t>
            </w:r>
          </w:p>
        </w:tc>
      </w:tr>
      <w:tr w:rsidR="004359AF" w:rsidRPr="00FF375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</w:rPr>
              <w:t>Крупнопузырчатые хрипы над всей поверхностью ле</w:t>
            </w:r>
            <w:r w:rsidRPr="009B2CA4">
              <w:rPr>
                <w:rFonts w:ascii="Times New Roman" w:hAnsi="Times New Roman"/>
                <w:sz w:val="24"/>
                <w:szCs w:val="24"/>
              </w:rPr>
              <w:t>г</w:t>
            </w:r>
            <w:r w:rsidRPr="009B2CA4">
              <w:rPr>
                <w:rFonts w:ascii="Times New Roman" w:hAnsi="Times New Roman"/>
                <w:sz w:val="24"/>
                <w:szCs w:val="24"/>
              </w:rPr>
              <w:t>ких</w:t>
            </w:r>
          </w:p>
        </w:tc>
      </w:tr>
      <w:tr w:rsidR="004359AF" w:rsidRPr="00FF375E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11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375E" w:rsidRDefault="00466660" w:rsidP="00656A4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75E">
              <w:rPr>
                <w:rFonts w:ascii="Times New Roman" w:hAnsi="Times New Roman"/>
                <w:b/>
                <w:sz w:val="24"/>
                <w:szCs w:val="24"/>
              </w:rPr>
              <w:t>Сердечная недостаточность по правожелудочковому типу х</w:t>
            </w:r>
            <w:r w:rsidRPr="00FF375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F375E">
              <w:rPr>
                <w:rFonts w:ascii="Times New Roman" w:hAnsi="Times New Roman"/>
                <w:b/>
                <w:sz w:val="24"/>
                <w:szCs w:val="24"/>
              </w:rPr>
              <w:t xml:space="preserve">рактеризуется всем, </w:t>
            </w:r>
            <w:proofErr w:type="gramStart"/>
            <w:r w:rsidRPr="00FF375E">
              <w:rPr>
                <w:rFonts w:ascii="Times New Roman" w:hAnsi="Times New Roman"/>
                <w:b/>
                <w:sz w:val="24"/>
                <w:szCs w:val="24"/>
              </w:rPr>
              <w:t>кроме</w:t>
            </w:r>
            <w:proofErr w:type="gramEnd"/>
            <w:r w:rsidRPr="00FF375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375E" w:rsidRDefault="00FF375E" w:rsidP="00656A4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</w:rPr>
              <w:t>Влажными хрипами в легких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375E" w:rsidRDefault="00FF375E" w:rsidP="00656A4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</w:rPr>
              <w:t>Увеличением размеров печени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375E" w:rsidP="00656A4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</w:rPr>
              <w:t>Набухшими шейными венами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E10C50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375E" w:rsidRDefault="00FF375E" w:rsidP="00656A4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CA4">
              <w:rPr>
                <w:rFonts w:ascii="Times New Roman" w:hAnsi="Times New Roman"/>
                <w:sz w:val="24"/>
                <w:szCs w:val="24"/>
              </w:rPr>
              <w:t>Периферическими отеками</w:t>
            </w:r>
          </w:p>
        </w:tc>
      </w:tr>
      <w:tr w:rsidR="004359AF" w:rsidRPr="00E10C50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FF26BF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12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26BF" w:rsidRDefault="00FF26BF" w:rsidP="00D5239F">
            <w:pPr>
              <w:rPr>
                <w:b/>
                <w:szCs w:val="24"/>
                <w:lang w:val="ru-RU"/>
              </w:rPr>
            </w:pPr>
            <w:r w:rsidRPr="00FF26BF">
              <w:rPr>
                <w:b/>
                <w:szCs w:val="24"/>
                <w:lang w:val="ru-RU"/>
              </w:rPr>
              <w:t xml:space="preserve">Факторами риска тромбоэмболии легочной артерии являются все, </w:t>
            </w:r>
            <w:proofErr w:type="gramStart"/>
            <w:r w:rsidRPr="00FF26BF">
              <w:rPr>
                <w:b/>
                <w:szCs w:val="24"/>
                <w:lang w:val="ru-RU"/>
              </w:rPr>
              <w:t>кроме</w:t>
            </w:r>
            <w:proofErr w:type="gramEnd"/>
            <w:r w:rsidRPr="00FF26BF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26BF" w:rsidRDefault="00FF26BF" w:rsidP="00D5239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Гипофункция щитовидной желе</w:t>
            </w:r>
            <w:r w:rsidRPr="009B2CA4">
              <w:rPr>
                <w:szCs w:val="24"/>
              </w:rPr>
              <w:t>з</w:t>
            </w:r>
            <w:r>
              <w:rPr>
                <w:szCs w:val="24"/>
                <w:lang w:val="ru-RU"/>
              </w:rPr>
              <w:t>ы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FF26BF" w:rsidP="00D5239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Прием контрацептивов</w:t>
            </w:r>
          </w:p>
        </w:tc>
      </w:tr>
      <w:tr w:rsidR="004359AF" w:rsidRPr="00FF26BF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26BF" w:rsidRDefault="00FF26BF" w:rsidP="00D5239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Операции на органах малого та</w:t>
            </w:r>
            <w:r w:rsidRPr="00FF26BF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>а</w:t>
            </w:r>
          </w:p>
        </w:tc>
      </w:tr>
      <w:tr w:rsidR="004359AF" w:rsidRPr="00FF26BF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FF26BF" w:rsidRDefault="00FF26BF" w:rsidP="00FF26B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Варико</w:t>
            </w:r>
            <w:r w:rsidRPr="00FF26BF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 xml:space="preserve">ное расширение вен </w:t>
            </w:r>
            <w:proofErr w:type="spellStart"/>
            <w:r>
              <w:rPr>
                <w:szCs w:val="24"/>
                <w:lang w:val="ru-RU"/>
              </w:rPr>
              <w:t>нижих</w:t>
            </w:r>
            <w:proofErr w:type="spellEnd"/>
            <w:r>
              <w:rPr>
                <w:szCs w:val="24"/>
                <w:lang w:val="ru-RU"/>
              </w:rPr>
              <w:t xml:space="preserve"> конечностей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4359AF" w:rsidP="00656A44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AF" w:rsidRPr="000F20CC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13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0F20CC" w:rsidRDefault="000F20CC" w:rsidP="00D5239F">
            <w:pPr>
              <w:rPr>
                <w:b/>
                <w:szCs w:val="24"/>
                <w:lang w:val="ru-RU"/>
              </w:rPr>
            </w:pPr>
            <w:r w:rsidRPr="000F20CC">
              <w:rPr>
                <w:b/>
                <w:szCs w:val="24"/>
                <w:lang w:val="ru-RU"/>
              </w:rPr>
              <w:t xml:space="preserve">Причинами кардиогенного шока может быть все, </w:t>
            </w:r>
            <w:proofErr w:type="gramStart"/>
            <w:r w:rsidRPr="000F20CC">
              <w:rPr>
                <w:b/>
                <w:szCs w:val="24"/>
                <w:lang w:val="ru-RU"/>
              </w:rPr>
              <w:t>кроме</w:t>
            </w:r>
            <w:proofErr w:type="gramEnd"/>
            <w:r w:rsidRPr="000F20CC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0F20CC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0F20CC" w:rsidP="00D5239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Постинфарктный </w:t>
            </w:r>
            <w:proofErr w:type="spellStart"/>
            <w:r>
              <w:rPr>
                <w:szCs w:val="24"/>
                <w:lang w:val="ru-RU"/>
              </w:rPr>
              <w:t>кардиосклеро</w:t>
            </w:r>
            <w:proofErr w:type="spellEnd"/>
            <w:r w:rsidRPr="009B2CA4">
              <w:rPr>
                <w:szCs w:val="24"/>
              </w:rPr>
              <w:t>з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0F20CC" w:rsidP="00D5239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Инфаркт миокарда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0F20CC" w:rsidRDefault="000F20CC" w:rsidP="00D5239F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Парокси</w:t>
            </w:r>
            <w:proofErr w:type="spellEnd"/>
            <w:r w:rsidRPr="009B2CA4">
              <w:rPr>
                <w:szCs w:val="24"/>
              </w:rPr>
              <w:t>з</w:t>
            </w:r>
            <w:proofErr w:type="spellStart"/>
            <w:r>
              <w:rPr>
                <w:szCs w:val="24"/>
                <w:lang w:val="ru-RU"/>
              </w:rPr>
              <w:t>мальное</w:t>
            </w:r>
            <w:proofErr w:type="spellEnd"/>
            <w:r>
              <w:rPr>
                <w:szCs w:val="24"/>
                <w:lang w:val="ru-RU"/>
              </w:rPr>
              <w:t xml:space="preserve"> нарушение ритма</w:t>
            </w:r>
          </w:p>
        </w:tc>
      </w:tr>
      <w:tr w:rsidR="00D5239F" w:rsidRPr="00D5239F" w:rsidTr="009E287D">
        <w:trPr>
          <w:jc w:val="center"/>
        </w:trPr>
        <w:tc>
          <w:tcPr>
            <w:tcW w:w="661" w:type="dxa"/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B2CA4" w:rsidRDefault="00D5239F" w:rsidP="00D5239F">
            <w:pPr>
              <w:rPr>
                <w:szCs w:val="24"/>
                <w:lang w:val="ru-RU"/>
              </w:rPr>
            </w:pPr>
          </w:p>
        </w:tc>
      </w:tr>
      <w:tr w:rsidR="004359AF" w:rsidRPr="000F20CC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14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0F20CC" w:rsidRDefault="000F20CC" w:rsidP="00D5239F">
            <w:pPr>
              <w:rPr>
                <w:b/>
                <w:szCs w:val="24"/>
                <w:lang w:val="ru-RU"/>
              </w:rPr>
            </w:pPr>
            <w:r w:rsidRPr="000F20CC">
              <w:rPr>
                <w:b/>
                <w:szCs w:val="24"/>
                <w:lang w:val="ru-RU"/>
              </w:rPr>
              <w:t>Для кардиогенного шока характерны все при</w:t>
            </w:r>
            <w:r w:rsidRPr="000F20CC">
              <w:rPr>
                <w:b/>
                <w:szCs w:val="24"/>
                <w:lang w:val="ru-RU"/>
              </w:rPr>
              <w:t>з</w:t>
            </w:r>
            <w:r w:rsidRPr="000F20CC">
              <w:rPr>
                <w:b/>
                <w:szCs w:val="24"/>
                <w:lang w:val="ru-RU"/>
              </w:rPr>
              <w:t xml:space="preserve">наки, </w:t>
            </w:r>
            <w:proofErr w:type="gramStart"/>
            <w:r w:rsidRPr="000F20CC">
              <w:rPr>
                <w:b/>
                <w:szCs w:val="24"/>
                <w:lang w:val="ru-RU"/>
              </w:rPr>
              <w:t>кроме</w:t>
            </w:r>
            <w:proofErr w:type="gramEnd"/>
            <w:r w:rsidRPr="000F20CC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0F20CC" w:rsidP="000F20C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Пульсация шейных вен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0F20CC" w:rsidP="00D5239F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Сниение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gramStart"/>
            <w:r>
              <w:rPr>
                <w:szCs w:val="24"/>
                <w:lang w:val="ru-RU"/>
              </w:rPr>
              <w:t>систолического</w:t>
            </w:r>
            <w:proofErr w:type="gramEnd"/>
            <w:r>
              <w:rPr>
                <w:szCs w:val="24"/>
                <w:lang w:val="ru-RU"/>
              </w:rPr>
              <w:t xml:space="preserve"> АД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0F20CC" w:rsidP="00D5239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Уменьшение пульсового давления</w:t>
            </w:r>
          </w:p>
        </w:tc>
      </w:tr>
      <w:tr w:rsidR="004359AF" w:rsidRPr="009E287D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0F20CC" w:rsidP="00D5239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Олиг</w:t>
            </w:r>
            <w:proofErr w:type="gramStart"/>
            <w:r>
              <w:rPr>
                <w:szCs w:val="24"/>
                <w:lang w:val="ru-RU"/>
              </w:rPr>
              <w:t>о-</w:t>
            </w:r>
            <w:proofErr w:type="gramEnd"/>
            <w:r>
              <w:rPr>
                <w:szCs w:val="24"/>
                <w:lang w:val="ru-RU"/>
              </w:rPr>
              <w:t xml:space="preserve"> или анурия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0F20CC" w:rsidP="00D5239F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Мроморность</w:t>
            </w:r>
            <w:proofErr w:type="spellEnd"/>
            <w:r>
              <w:rPr>
                <w:szCs w:val="24"/>
                <w:lang w:val="ru-RU"/>
              </w:rPr>
              <w:t xml:space="preserve"> кожных покровов</w:t>
            </w:r>
          </w:p>
        </w:tc>
      </w:tr>
      <w:tr w:rsidR="000F20CC" w:rsidRPr="00923279" w:rsidTr="009E287D">
        <w:trPr>
          <w:jc w:val="center"/>
        </w:trPr>
        <w:tc>
          <w:tcPr>
            <w:tcW w:w="661" w:type="dxa"/>
            <w:vAlign w:val="center"/>
          </w:tcPr>
          <w:p w:rsidR="000F20CC" w:rsidRPr="009E287D" w:rsidRDefault="000F20CC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0CC" w:rsidRPr="009E287D" w:rsidRDefault="000F20CC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0CC" w:rsidRDefault="000F20CC" w:rsidP="00D5239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Холодный липкий пот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4359AF" w:rsidP="00683232">
            <w:pPr>
              <w:rPr>
                <w:szCs w:val="24"/>
                <w:lang w:val="ru-RU"/>
              </w:rPr>
            </w:pPr>
          </w:p>
        </w:tc>
      </w:tr>
      <w:tr w:rsidR="004359AF" w:rsidRPr="000F20CC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</w:rPr>
              <w:t>0</w:t>
            </w:r>
            <w:r w:rsidRPr="009E287D">
              <w:rPr>
                <w:szCs w:val="24"/>
                <w:lang w:val="ru-RU"/>
              </w:rPr>
              <w:t>15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0F20CC" w:rsidRDefault="000F20CC" w:rsidP="00277C5F">
            <w:pPr>
              <w:rPr>
                <w:b/>
                <w:szCs w:val="24"/>
                <w:lang w:val="ru-RU"/>
              </w:rPr>
            </w:pPr>
            <w:r w:rsidRPr="000F20CC">
              <w:rPr>
                <w:b/>
                <w:szCs w:val="24"/>
                <w:lang w:val="ru-RU"/>
              </w:rPr>
              <w:t xml:space="preserve">Для тромбоэмболии легочной артерии характерно все, </w:t>
            </w:r>
            <w:proofErr w:type="gramStart"/>
            <w:r w:rsidRPr="000F20CC">
              <w:rPr>
                <w:b/>
                <w:szCs w:val="24"/>
                <w:lang w:val="ru-RU"/>
              </w:rPr>
              <w:t>кроме</w:t>
            </w:r>
            <w:proofErr w:type="gramEnd"/>
            <w:r w:rsidRPr="000F20CC">
              <w:rPr>
                <w:b/>
                <w:szCs w:val="24"/>
                <w:lang w:val="ru-RU"/>
              </w:rPr>
              <w:t>:</w:t>
            </w:r>
          </w:p>
        </w:tc>
      </w:tr>
      <w:tr w:rsidR="004359AF" w:rsidRPr="000F20CC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0F20CC" w:rsidP="00656A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ортопное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фиксацией плечевого пояса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0F20CC" w:rsidP="00656A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Боли в грудной клетке</w:t>
            </w:r>
          </w:p>
        </w:tc>
      </w:tr>
      <w:tr w:rsidR="004359AF" w:rsidRPr="00923279" w:rsidTr="009E287D">
        <w:trPr>
          <w:jc w:val="center"/>
        </w:trPr>
        <w:tc>
          <w:tcPr>
            <w:tcW w:w="661" w:type="dxa"/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E287D" w:rsidRDefault="004359A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59AF" w:rsidRPr="009B2CA4" w:rsidRDefault="000F20CC" w:rsidP="00656A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Одышка</w:t>
            </w:r>
          </w:p>
        </w:tc>
      </w:tr>
      <w:tr w:rsidR="00D5239F" w:rsidRPr="009E287D" w:rsidTr="009E287D">
        <w:trPr>
          <w:jc w:val="center"/>
        </w:trPr>
        <w:tc>
          <w:tcPr>
            <w:tcW w:w="661" w:type="dxa"/>
            <w:vAlign w:val="center"/>
          </w:tcPr>
          <w:p w:rsidR="00D5239F" w:rsidRPr="009E287D" w:rsidRDefault="00D5239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B2CA4" w:rsidRDefault="000F20CC" w:rsidP="00656A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АД</w:t>
            </w:r>
          </w:p>
        </w:tc>
      </w:tr>
      <w:tr w:rsidR="00D5239F" w:rsidRPr="00923279" w:rsidTr="009E287D">
        <w:trPr>
          <w:jc w:val="center"/>
        </w:trPr>
        <w:tc>
          <w:tcPr>
            <w:tcW w:w="661" w:type="dxa"/>
            <w:vAlign w:val="center"/>
          </w:tcPr>
          <w:p w:rsidR="00D5239F" w:rsidRPr="009E287D" w:rsidRDefault="00D5239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B2CA4" w:rsidRDefault="000F20CC" w:rsidP="00D5239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Сердцебиение</w:t>
            </w:r>
          </w:p>
        </w:tc>
      </w:tr>
      <w:tr w:rsidR="00D5239F" w:rsidRPr="00923279" w:rsidTr="009E287D">
        <w:trPr>
          <w:jc w:val="center"/>
        </w:trPr>
        <w:tc>
          <w:tcPr>
            <w:tcW w:w="661" w:type="dxa"/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B2CA4" w:rsidRDefault="00D5239F" w:rsidP="00683232">
            <w:pPr>
              <w:rPr>
                <w:szCs w:val="24"/>
                <w:lang w:val="ru-RU"/>
              </w:rPr>
            </w:pPr>
          </w:p>
        </w:tc>
      </w:tr>
      <w:tr w:rsidR="00D5239F" w:rsidRPr="000F20C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B801CE" w:rsidRDefault="000F20CC" w:rsidP="000F20CC">
            <w:pPr>
              <w:rPr>
                <w:b/>
                <w:szCs w:val="24"/>
                <w:lang w:val="ru-RU"/>
              </w:rPr>
            </w:pPr>
            <w:r w:rsidRPr="00B801CE">
              <w:rPr>
                <w:b/>
                <w:szCs w:val="24"/>
                <w:lang w:val="ru-RU"/>
              </w:rPr>
              <w:t>При ТЭЛА на ЭКГ не характерно появление:</w:t>
            </w:r>
          </w:p>
        </w:tc>
      </w:tr>
      <w:tr w:rsidR="00D5239F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B2CA4" w:rsidRDefault="00B801CE" w:rsidP="00656A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Укорочения интервала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proofErr w:type="gramEnd"/>
          </w:p>
        </w:tc>
      </w:tr>
      <w:tr w:rsidR="00D5239F" w:rsidRPr="000F20C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B2CA4" w:rsidRDefault="000F20CC" w:rsidP="00656A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Блокады правой ножки пучка Гиса</w:t>
            </w:r>
          </w:p>
        </w:tc>
      </w:tr>
      <w:tr w:rsidR="00D5239F" w:rsidRPr="000F20CC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E287D" w:rsidRDefault="00D5239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39F" w:rsidRPr="009B2CA4" w:rsidRDefault="000F20CC" w:rsidP="00656A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Патологического </w:t>
            </w:r>
            <w:r w:rsidRPr="009B2CA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отведении и глубокого </w:t>
            </w:r>
            <w:r w:rsidRPr="009B2CA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отведении</w:t>
            </w:r>
          </w:p>
        </w:tc>
      </w:tr>
      <w:tr w:rsidR="00277C5F" w:rsidRPr="00277C5F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B2CA4" w:rsidRDefault="000F20CC" w:rsidP="00656A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Синусов</w:t>
            </w:r>
            <w:r w:rsidR="00B80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тахикарди</w:t>
            </w:r>
            <w:r w:rsidR="00B80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277C5F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B2CA4" w:rsidRDefault="000F20CC" w:rsidP="00656A4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Мерцательн</w:t>
            </w:r>
            <w:r w:rsidR="00B80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аритми</w:t>
            </w:r>
            <w:r w:rsidR="00B801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277C5F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B2CA4" w:rsidRDefault="00277C5F" w:rsidP="00683232">
            <w:pPr>
              <w:rPr>
                <w:szCs w:val="24"/>
                <w:lang w:val="ru-RU"/>
              </w:rPr>
            </w:pPr>
          </w:p>
        </w:tc>
      </w:tr>
      <w:tr w:rsidR="00277C5F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B801CE" w:rsidRDefault="00B801CE" w:rsidP="00406D78">
            <w:pPr>
              <w:rPr>
                <w:b/>
                <w:szCs w:val="24"/>
                <w:lang w:val="ru-RU"/>
              </w:rPr>
            </w:pPr>
            <w:r w:rsidRPr="00B801CE">
              <w:rPr>
                <w:b/>
                <w:szCs w:val="24"/>
                <w:lang w:val="ru-RU"/>
              </w:rPr>
              <w:t>Коллапс – это:</w:t>
            </w:r>
          </w:p>
        </w:tc>
      </w:tr>
      <w:tr w:rsidR="00277C5F" w:rsidRPr="00B801C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B2CA4" w:rsidRDefault="00B801CE" w:rsidP="00B801C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Снижение АД бе</w:t>
            </w:r>
            <w:r w:rsidRPr="00FF26BF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 xml:space="preserve"> при</w:t>
            </w:r>
            <w:r w:rsidRPr="00FF26BF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>наков сердечной недостаточности</w:t>
            </w:r>
          </w:p>
        </w:tc>
      </w:tr>
      <w:tr w:rsidR="00277C5F" w:rsidRPr="00B801C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B2CA4" w:rsidRDefault="00B801CE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Снижение АД с при</w:t>
            </w:r>
            <w:r w:rsidRPr="00FF26BF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>наками сердечной недостаточности</w:t>
            </w:r>
          </w:p>
        </w:tc>
      </w:tr>
      <w:tr w:rsidR="00277C5F" w:rsidRPr="00B801C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E287D" w:rsidRDefault="00277C5F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7C5F" w:rsidRPr="009B2CA4" w:rsidRDefault="00B801CE" w:rsidP="00B801C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Повышение АД </w:t>
            </w:r>
            <w:r>
              <w:rPr>
                <w:szCs w:val="24"/>
                <w:lang w:val="ru-RU"/>
              </w:rPr>
              <w:t>бе</w:t>
            </w:r>
            <w:r w:rsidRPr="00FF26BF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 xml:space="preserve"> при</w:t>
            </w:r>
            <w:r w:rsidRPr="00FF26BF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>наков сердечной недостаточности</w:t>
            </w:r>
          </w:p>
        </w:tc>
      </w:tr>
      <w:tr w:rsidR="00406D78" w:rsidRPr="00B801C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406D78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B2CA4" w:rsidRDefault="00B801CE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Повышение АД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с при</w:t>
            </w:r>
            <w:r w:rsidRPr="00FF26BF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>наками сердечной недостаточности</w:t>
            </w:r>
          </w:p>
        </w:tc>
      </w:tr>
      <w:tr w:rsidR="00406D78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B2CA4" w:rsidRDefault="00406D78" w:rsidP="00406D78">
            <w:pPr>
              <w:ind w:left="-360"/>
              <w:rPr>
                <w:szCs w:val="24"/>
                <w:lang w:val="ru-RU"/>
              </w:rPr>
            </w:pPr>
          </w:p>
        </w:tc>
      </w:tr>
      <w:tr w:rsidR="00406D78" w:rsidRPr="00B801C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018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B801CE" w:rsidRDefault="00B801CE" w:rsidP="00406D78">
            <w:pPr>
              <w:rPr>
                <w:b/>
                <w:szCs w:val="24"/>
                <w:lang w:val="ru-RU"/>
              </w:rPr>
            </w:pPr>
            <w:r w:rsidRPr="00B801CE">
              <w:rPr>
                <w:b/>
                <w:szCs w:val="24"/>
                <w:lang w:val="ru-RU"/>
              </w:rPr>
              <w:t xml:space="preserve">Для обморока характерно все, </w:t>
            </w:r>
            <w:proofErr w:type="gramStart"/>
            <w:r w:rsidRPr="00B801CE">
              <w:rPr>
                <w:b/>
                <w:szCs w:val="24"/>
                <w:lang w:val="ru-RU"/>
              </w:rPr>
              <w:t>кроме</w:t>
            </w:r>
            <w:proofErr w:type="gramEnd"/>
            <w:r w:rsidRPr="00B801CE">
              <w:rPr>
                <w:b/>
                <w:szCs w:val="24"/>
                <w:lang w:val="ru-RU"/>
              </w:rPr>
              <w:t>:</w:t>
            </w:r>
          </w:p>
        </w:tc>
      </w:tr>
      <w:tr w:rsidR="00406D78" w:rsidRPr="00B801C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B801CE" w:rsidRDefault="00B801CE" w:rsidP="00B801C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Потеря со</w:t>
            </w:r>
            <w:r w:rsidRPr="00B801CE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>нания продолжительная</w:t>
            </w:r>
          </w:p>
        </w:tc>
      </w:tr>
      <w:tr w:rsidR="00406D78" w:rsidRPr="00B801C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B2CA4" w:rsidRDefault="00B801CE" w:rsidP="00B801CE">
            <w:pPr>
              <w:rPr>
                <w:szCs w:val="24"/>
                <w:lang w:val="ru-RU"/>
              </w:rPr>
            </w:pPr>
            <w:r w:rsidRPr="00B801CE">
              <w:rPr>
                <w:szCs w:val="24"/>
                <w:lang w:val="ru-RU"/>
              </w:rPr>
              <w:t>Потере сознания часто предшествует период дурноты, слабости</w:t>
            </w:r>
          </w:p>
        </w:tc>
      </w:tr>
      <w:tr w:rsidR="00406D78" w:rsidRPr="00B801C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B2CA4" w:rsidRDefault="00B801CE" w:rsidP="00406D78">
            <w:pPr>
              <w:rPr>
                <w:szCs w:val="24"/>
                <w:lang w:val="ru-RU"/>
              </w:rPr>
            </w:pPr>
            <w:r w:rsidRPr="00B801CE">
              <w:rPr>
                <w:szCs w:val="24"/>
                <w:lang w:val="ru-RU"/>
              </w:rPr>
              <w:t>Больной падает или медленно опускается на землю</w:t>
            </w:r>
          </w:p>
        </w:tc>
      </w:tr>
      <w:tr w:rsidR="00406D78" w:rsidRPr="00B801C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B2CA4" w:rsidRDefault="00B801CE" w:rsidP="00406D78">
            <w:pPr>
              <w:rPr>
                <w:szCs w:val="24"/>
                <w:lang w:val="ru-RU"/>
              </w:rPr>
            </w:pPr>
            <w:r w:rsidRPr="00B801CE">
              <w:rPr>
                <w:szCs w:val="24"/>
                <w:lang w:val="ru-RU"/>
              </w:rPr>
              <w:t>Лицо бледное, зрачки узкие, реакция на свет живая</w:t>
            </w:r>
          </w:p>
        </w:tc>
      </w:tr>
      <w:tr w:rsidR="00406D78" w:rsidRPr="00B801C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B801CE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B801CE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B2CA4" w:rsidRDefault="00B801CE" w:rsidP="00683232">
            <w:pPr>
              <w:rPr>
                <w:szCs w:val="24"/>
                <w:lang w:val="ru-RU"/>
              </w:rPr>
            </w:pPr>
            <w:r w:rsidRPr="00B801CE">
              <w:rPr>
                <w:szCs w:val="24"/>
                <w:lang w:val="ru-RU"/>
              </w:rPr>
              <w:t>Артериальное давление понижено, пульс слабого наполнения</w:t>
            </w:r>
          </w:p>
        </w:tc>
      </w:tr>
      <w:tr w:rsidR="00B801CE" w:rsidRPr="00B801C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1CE" w:rsidRPr="009E287D" w:rsidRDefault="00B801CE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1CE" w:rsidRPr="009E287D" w:rsidRDefault="00B801CE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01CE" w:rsidRPr="009B2CA4" w:rsidRDefault="00B801CE" w:rsidP="00683232">
            <w:pPr>
              <w:rPr>
                <w:szCs w:val="24"/>
                <w:lang w:val="ru-RU"/>
              </w:rPr>
            </w:pPr>
          </w:p>
        </w:tc>
      </w:tr>
      <w:tr w:rsidR="00406D78" w:rsidRPr="00B801C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019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FD4404" w:rsidRDefault="00B801CE" w:rsidP="00FD4404">
            <w:pPr>
              <w:rPr>
                <w:b/>
                <w:szCs w:val="24"/>
                <w:lang w:val="ru-RU"/>
              </w:rPr>
            </w:pPr>
            <w:r w:rsidRPr="00FD4404">
              <w:rPr>
                <w:b/>
                <w:szCs w:val="24"/>
                <w:lang w:val="ru-RU"/>
              </w:rPr>
              <w:t>Причинами коллапса мо</w:t>
            </w:r>
            <w:r w:rsidR="00FD4404">
              <w:rPr>
                <w:b/>
                <w:szCs w:val="24"/>
                <w:lang w:val="ru-RU"/>
              </w:rPr>
              <w:t>гут</w:t>
            </w:r>
            <w:r w:rsidRPr="00FD4404">
              <w:rPr>
                <w:b/>
                <w:szCs w:val="24"/>
                <w:lang w:val="ru-RU"/>
              </w:rPr>
              <w:t xml:space="preserve"> быть все, </w:t>
            </w:r>
            <w:proofErr w:type="gramStart"/>
            <w:r w:rsidRPr="00FD4404">
              <w:rPr>
                <w:b/>
                <w:szCs w:val="24"/>
                <w:lang w:val="ru-RU"/>
              </w:rPr>
              <w:t>кроме</w:t>
            </w:r>
            <w:proofErr w:type="gramEnd"/>
            <w:r w:rsidRPr="00FD4404">
              <w:rPr>
                <w:b/>
                <w:szCs w:val="24"/>
                <w:lang w:val="ru-RU"/>
              </w:rPr>
              <w:t>:</w:t>
            </w:r>
          </w:p>
        </w:tc>
      </w:tr>
      <w:tr w:rsidR="00406D78" w:rsidRPr="00E10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FD4404" w:rsidRDefault="00FD4404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Увеличение вено</w:t>
            </w:r>
            <w:r w:rsidRPr="00B801CE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>ного во</w:t>
            </w:r>
            <w:r w:rsidRPr="00B801CE">
              <w:rPr>
                <w:szCs w:val="24"/>
                <w:lang w:val="ru-RU"/>
              </w:rPr>
              <w:t>з</w:t>
            </w:r>
            <w:r>
              <w:rPr>
                <w:szCs w:val="24"/>
                <w:lang w:val="ru-RU"/>
              </w:rPr>
              <w:t>врата</w:t>
            </w:r>
          </w:p>
        </w:tc>
      </w:tr>
      <w:tr w:rsidR="00406D78" w:rsidRPr="00B801CE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B801CE" w:rsidRDefault="00FD4404" w:rsidP="00B801C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B801CE" w:rsidRPr="00FD4404">
              <w:rPr>
                <w:szCs w:val="24"/>
                <w:lang w:val="ru-RU"/>
              </w:rPr>
              <w:t>адени</w:t>
            </w:r>
            <w:r w:rsidR="00B801CE" w:rsidRPr="00FD4404">
              <w:rPr>
                <w:szCs w:val="24"/>
                <w:lang w:val="ru-RU"/>
              </w:rPr>
              <w:t>е</w:t>
            </w:r>
            <w:r w:rsidR="00B801CE" w:rsidRPr="00FD4404">
              <w:rPr>
                <w:szCs w:val="24"/>
                <w:lang w:val="ru-RU"/>
              </w:rPr>
              <w:t xml:space="preserve"> сосудистого тонуса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FD4404" w:rsidRDefault="00FD4404" w:rsidP="00FD440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</w:t>
            </w:r>
            <w:r w:rsidR="00B801CE" w:rsidRPr="00FD4404">
              <w:rPr>
                <w:szCs w:val="24"/>
                <w:lang w:val="ru-RU"/>
              </w:rPr>
              <w:t>величени</w:t>
            </w:r>
            <w:r>
              <w:rPr>
                <w:szCs w:val="24"/>
                <w:lang w:val="ru-RU"/>
              </w:rPr>
              <w:t>е</w:t>
            </w:r>
            <w:r w:rsidR="00B801CE" w:rsidRPr="00FD4404">
              <w:rPr>
                <w:szCs w:val="24"/>
                <w:lang w:val="ru-RU"/>
              </w:rPr>
              <w:t xml:space="preserve"> вместимости сосудистого русла</w:t>
            </w:r>
          </w:p>
        </w:tc>
      </w:tr>
      <w:tr w:rsidR="00406D78" w:rsidRPr="00E10C50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FD4404" w:rsidRDefault="00FD4404" w:rsidP="00FD440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</w:t>
            </w:r>
            <w:r w:rsidR="00B801CE" w:rsidRPr="00FD4404">
              <w:rPr>
                <w:szCs w:val="24"/>
                <w:lang w:val="ru-RU"/>
              </w:rPr>
              <w:t>меньшени</w:t>
            </w:r>
            <w:r>
              <w:rPr>
                <w:szCs w:val="24"/>
                <w:lang w:val="ru-RU"/>
              </w:rPr>
              <w:t>е</w:t>
            </w:r>
            <w:r w:rsidR="00B801CE" w:rsidRPr="00FD4404">
              <w:rPr>
                <w:szCs w:val="24"/>
                <w:lang w:val="ru-RU"/>
              </w:rPr>
              <w:t xml:space="preserve"> объёма циркулирующей жидкости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B2CA4" w:rsidRDefault="00406D78" w:rsidP="00683232">
            <w:pPr>
              <w:rPr>
                <w:szCs w:val="24"/>
                <w:lang w:val="ru-RU"/>
              </w:rPr>
            </w:pPr>
          </w:p>
        </w:tc>
      </w:tr>
      <w:tr w:rsidR="00406D78" w:rsidRPr="00FD440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020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656A44" w:rsidRDefault="00FD4404" w:rsidP="00FD4404">
            <w:pPr>
              <w:rPr>
                <w:b/>
                <w:szCs w:val="24"/>
                <w:lang w:val="ru-RU"/>
              </w:rPr>
            </w:pPr>
            <w:bookmarkStart w:id="0" w:name="_GoBack"/>
            <w:r w:rsidRPr="00656A44">
              <w:rPr>
                <w:b/>
                <w:szCs w:val="24"/>
                <w:lang w:val="ru-RU"/>
              </w:rPr>
              <w:t>На</w:t>
            </w:r>
            <w:r w:rsidRPr="00656A44">
              <w:rPr>
                <w:b/>
                <w:szCs w:val="24"/>
                <w:lang w:val="ru-RU"/>
              </w:rPr>
              <w:t>з</w:t>
            </w:r>
            <w:r w:rsidRPr="00656A44">
              <w:rPr>
                <w:b/>
                <w:szCs w:val="24"/>
                <w:lang w:val="ru-RU"/>
              </w:rPr>
              <w:t>овите проявления острой левожелудочковой недостаточности:</w:t>
            </w:r>
            <w:bookmarkEnd w:id="0"/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656A44" w:rsidRDefault="00FD4404" w:rsidP="00406D78">
            <w:pPr>
              <w:rPr>
                <w:szCs w:val="24"/>
                <w:lang w:val="ru-RU"/>
              </w:rPr>
            </w:pPr>
            <w:r w:rsidRPr="00656A44">
              <w:rPr>
                <w:szCs w:val="24"/>
                <w:lang w:val="ru-RU"/>
              </w:rPr>
              <w:t>Сердечная астма, отек легких</w:t>
            </w:r>
          </w:p>
        </w:tc>
      </w:tr>
      <w:tr w:rsidR="00406D78" w:rsidRPr="00FD440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B2CA4" w:rsidRDefault="00FD4404" w:rsidP="00FD440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Сердечная астма, бронхиальная астма</w:t>
            </w:r>
          </w:p>
        </w:tc>
      </w:tr>
      <w:tr w:rsidR="00406D78" w:rsidRPr="00FD440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B2CA4" w:rsidRDefault="00FD4404" w:rsidP="00FD440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Отек легких, отеки нижних конечностей</w:t>
            </w:r>
          </w:p>
        </w:tc>
      </w:tr>
      <w:tr w:rsidR="00406D78" w:rsidRPr="00FD440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B2CA4" w:rsidRDefault="00406D78" w:rsidP="00683232">
            <w:pPr>
              <w:rPr>
                <w:szCs w:val="24"/>
                <w:lang w:val="ru-RU"/>
              </w:rPr>
            </w:pPr>
          </w:p>
        </w:tc>
      </w:tr>
      <w:tr w:rsidR="00406D78" w:rsidRPr="00FD440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021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FD4404" w:rsidRDefault="00FD4404" w:rsidP="00406D78">
            <w:pPr>
              <w:rPr>
                <w:b/>
                <w:szCs w:val="24"/>
                <w:lang w:val="ru-RU"/>
              </w:rPr>
            </w:pPr>
            <w:r w:rsidRPr="00FD4404">
              <w:rPr>
                <w:b/>
                <w:szCs w:val="24"/>
                <w:lang w:val="ru-RU"/>
              </w:rPr>
              <w:t>Какого варианта течения ТЭЛА не существует: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B2CA4" w:rsidRDefault="00FD4404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Спонтанный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B2CA4" w:rsidRDefault="00FD4404" w:rsidP="00FD440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Молниеносный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B2CA4" w:rsidRDefault="00FD4404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Острый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B2CA4" w:rsidRDefault="00FD4404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Подострый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656A44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656A44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B2CA4" w:rsidRDefault="00FD4404" w:rsidP="00406D7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Рецидивирующий</w:t>
            </w:r>
          </w:p>
        </w:tc>
      </w:tr>
      <w:tr w:rsidR="00656A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Default="00656A44" w:rsidP="00406D78">
            <w:pPr>
              <w:rPr>
                <w:szCs w:val="24"/>
                <w:lang w:val="ru-RU"/>
              </w:rPr>
            </w:pPr>
          </w:p>
        </w:tc>
      </w:tr>
      <w:tr w:rsidR="00406D78" w:rsidRPr="00656A4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022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656A44" w:rsidRDefault="00656A44" w:rsidP="00656A44">
            <w:pPr>
              <w:rPr>
                <w:b/>
                <w:szCs w:val="24"/>
                <w:lang w:val="ru-RU"/>
              </w:rPr>
            </w:pPr>
            <w:r w:rsidRPr="00656A44">
              <w:rPr>
                <w:b/>
                <w:szCs w:val="24"/>
                <w:lang w:val="ru-RU"/>
              </w:rPr>
              <w:t xml:space="preserve">Для </w:t>
            </w:r>
            <w:r w:rsidRPr="00656A44">
              <w:rPr>
                <w:b/>
                <w:szCs w:val="24"/>
                <w:lang w:val="ru-RU"/>
              </w:rPr>
              <w:t>I</w:t>
            </w:r>
            <w:r w:rsidRPr="00656A44">
              <w:rPr>
                <w:b/>
                <w:szCs w:val="24"/>
                <w:lang w:val="ru-RU"/>
              </w:rPr>
              <w:t xml:space="preserve"> стадии артериальной гипертен</w:t>
            </w:r>
            <w:r w:rsidRPr="00656A44">
              <w:rPr>
                <w:b/>
                <w:szCs w:val="24"/>
                <w:lang w:val="ru-RU"/>
              </w:rPr>
              <w:t>з</w:t>
            </w:r>
            <w:r w:rsidRPr="00656A44">
              <w:rPr>
                <w:b/>
                <w:szCs w:val="24"/>
                <w:lang w:val="ru-RU"/>
              </w:rPr>
              <w:t>ии характерно: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656A44" w:rsidRDefault="00656A44" w:rsidP="00656A44">
            <w:pPr>
              <w:rPr>
                <w:szCs w:val="24"/>
                <w:lang w:val="ru-RU"/>
              </w:rPr>
            </w:pPr>
            <w:r w:rsidRPr="00656A44">
              <w:rPr>
                <w:szCs w:val="24"/>
                <w:lang w:val="ru-RU"/>
              </w:rPr>
              <w:t xml:space="preserve">Отсутствие поражения органов-мишеней 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656A44" w:rsidRDefault="00656A44" w:rsidP="00656A4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  <w:r w:rsidRPr="00656A44">
              <w:rPr>
                <w:szCs w:val="24"/>
                <w:lang w:val="ru-RU"/>
              </w:rPr>
              <w:t>ипертрофия миокарда левого желудочка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656A44" w:rsidRDefault="00656A44" w:rsidP="00656A4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Pr="00656A44">
              <w:rPr>
                <w:szCs w:val="24"/>
                <w:lang w:val="ru-RU"/>
              </w:rPr>
              <w:t>ужение артерий сетчатки</w:t>
            </w:r>
          </w:p>
        </w:tc>
      </w:tr>
      <w:tr w:rsidR="00406D78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406D78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656A44" w:rsidRDefault="00656A44" w:rsidP="00656A4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Pr="00656A44">
              <w:rPr>
                <w:szCs w:val="24"/>
                <w:lang w:val="ru-RU"/>
              </w:rPr>
              <w:t>теросклеротическое сужение крупных артерий</w:t>
            </w:r>
          </w:p>
        </w:tc>
      </w:tr>
      <w:tr w:rsidR="00406D78" w:rsidRPr="00656A4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6D78" w:rsidRPr="009E287D" w:rsidRDefault="00656A44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E287D" w:rsidRDefault="00656A44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D78" w:rsidRPr="009B2CA4" w:rsidRDefault="00656A44" w:rsidP="0068323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  <w:r w:rsidRPr="00656A44">
              <w:rPr>
                <w:szCs w:val="24"/>
                <w:lang w:val="ru-RU"/>
              </w:rPr>
              <w:t xml:space="preserve">елок в моче или умеренное повышение содержания </w:t>
            </w:r>
            <w:proofErr w:type="spellStart"/>
            <w:r w:rsidRPr="00656A44">
              <w:rPr>
                <w:szCs w:val="24"/>
                <w:lang w:val="ru-RU"/>
              </w:rPr>
              <w:t>креатинина</w:t>
            </w:r>
            <w:proofErr w:type="spellEnd"/>
            <w:r w:rsidRPr="00656A44">
              <w:rPr>
                <w:szCs w:val="24"/>
                <w:lang w:val="ru-RU"/>
              </w:rPr>
              <w:t xml:space="preserve"> в плазме крови</w:t>
            </w:r>
          </w:p>
        </w:tc>
      </w:tr>
      <w:tr w:rsidR="00656A44" w:rsidRPr="00656A4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B2CA4" w:rsidRDefault="00656A44" w:rsidP="00683232">
            <w:pPr>
              <w:rPr>
                <w:szCs w:val="24"/>
                <w:lang w:val="ru-RU"/>
              </w:rPr>
            </w:pPr>
          </w:p>
        </w:tc>
      </w:tr>
      <w:tr w:rsidR="00656A44" w:rsidRPr="00656A4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023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656A44" w:rsidRDefault="00656A44" w:rsidP="00656A44">
            <w:pPr>
              <w:rPr>
                <w:b/>
                <w:szCs w:val="24"/>
                <w:lang w:val="ru-RU"/>
              </w:rPr>
            </w:pPr>
            <w:r w:rsidRPr="00656A44">
              <w:rPr>
                <w:b/>
                <w:szCs w:val="24"/>
                <w:lang w:val="ru-RU"/>
              </w:rPr>
              <w:t xml:space="preserve">Для </w:t>
            </w:r>
            <w:r w:rsidRPr="00656A44">
              <w:rPr>
                <w:b/>
                <w:szCs w:val="24"/>
                <w:lang w:val="ru-RU"/>
              </w:rPr>
              <w:t>II</w:t>
            </w:r>
            <w:r w:rsidRPr="00656A44">
              <w:rPr>
                <w:b/>
                <w:szCs w:val="24"/>
                <w:lang w:val="ru-RU"/>
              </w:rPr>
              <w:t xml:space="preserve"> стадии артериальной гипертен</w:t>
            </w:r>
            <w:r w:rsidRPr="00656A44">
              <w:rPr>
                <w:b/>
                <w:szCs w:val="24"/>
                <w:lang w:val="ru-RU"/>
              </w:rPr>
              <w:t>з</w:t>
            </w:r>
            <w:r w:rsidRPr="00656A44">
              <w:rPr>
                <w:b/>
                <w:szCs w:val="24"/>
                <w:lang w:val="ru-RU"/>
              </w:rPr>
              <w:t xml:space="preserve">ии характерно все, </w:t>
            </w:r>
            <w:proofErr w:type="gramStart"/>
            <w:r w:rsidRPr="00656A44">
              <w:rPr>
                <w:b/>
                <w:szCs w:val="24"/>
                <w:lang w:val="ru-RU"/>
              </w:rPr>
              <w:t>кроме</w:t>
            </w:r>
            <w:proofErr w:type="gramEnd"/>
            <w:r w:rsidRPr="00656A44">
              <w:rPr>
                <w:b/>
                <w:szCs w:val="24"/>
                <w:lang w:val="ru-RU"/>
              </w:rPr>
              <w:t>:</w:t>
            </w:r>
          </w:p>
        </w:tc>
      </w:tr>
      <w:tr w:rsidR="00656A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656A44" w:rsidRDefault="00656A44" w:rsidP="00921CB2">
            <w:pPr>
              <w:rPr>
                <w:szCs w:val="24"/>
                <w:lang w:val="ru-RU"/>
              </w:rPr>
            </w:pPr>
            <w:r w:rsidRPr="00656A44">
              <w:rPr>
                <w:szCs w:val="24"/>
                <w:lang w:val="ru-RU"/>
              </w:rPr>
              <w:t xml:space="preserve">Отсутствие поражения органов-мишеней </w:t>
            </w:r>
          </w:p>
        </w:tc>
      </w:tr>
      <w:tr w:rsidR="00656A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656A44" w:rsidRDefault="00656A44" w:rsidP="00921CB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  <w:r w:rsidRPr="00656A44">
              <w:rPr>
                <w:szCs w:val="24"/>
                <w:lang w:val="ru-RU"/>
              </w:rPr>
              <w:t>ипертрофия миокарда левого желудочка</w:t>
            </w:r>
          </w:p>
        </w:tc>
      </w:tr>
      <w:tr w:rsidR="00656A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656A44" w:rsidRDefault="00656A44" w:rsidP="00921CB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Pr="00656A44">
              <w:rPr>
                <w:szCs w:val="24"/>
                <w:lang w:val="ru-RU"/>
              </w:rPr>
              <w:t>ужение артерий сетчатки</w:t>
            </w:r>
          </w:p>
        </w:tc>
      </w:tr>
      <w:tr w:rsidR="00656A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656A44" w:rsidRDefault="00656A44" w:rsidP="00921CB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Pr="00656A44">
              <w:rPr>
                <w:szCs w:val="24"/>
                <w:lang w:val="ru-RU"/>
              </w:rPr>
              <w:t>теросклеротическое сужение крупных артерий</w:t>
            </w:r>
          </w:p>
        </w:tc>
      </w:tr>
      <w:tr w:rsidR="00656A44" w:rsidRPr="00656A4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B2CA4" w:rsidRDefault="00656A44" w:rsidP="00921CB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  <w:r w:rsidRPr="00656A44">
              <w:rPr>
                <w:szCs w:val="24"/>
                <w:lang w:val="ru-RU"/>
              </w:rPr>
              <w:t xml:space="preserve">елок в моче или умеренное повышение содержания </w:t>
            </w:r>
            <w:proofErr w:type="spellStart"/>
            <w:r w:rsidRPr="00656A44">
              <w:rPr>
                <w:szCs w:val="24"/>
                <w:lang w:val="ru-RU"/>
              </w:rPr>
              <w:t>креатинина</w:t>
            </w:r>
            <w:proofErr w:type="spellEnd"/>
            <w:r w:rsidRPr="00656A44">
              <w:rPr>
                <w:szCs w:val="24"/>
                <w:lang w:val="ru-RU"/>
              </w:rPr>
              <w:t xml:space="preserve"> в плазме крови</w:t>
            </w:r>
          </w:p>
        </w:tc>
      </w:tr>
      <w:tr w:rsidR="00656A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B2CA4" w:rsidRDefault="00656A44" w:rsidP="00DB3EA8">
            <w:pPr>
              <w:rPr>
                <w:szCs w:val="24"/>
                <w:lang w:val="ru-RU"/>
              </w:rPr>
            </w:pPr>
          </w:p>
        </w:tc>
      </w:tr>
      <w:tr w:rsidR="00656A44" w:rsidRPr="00656A4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E287D" w:rsidRDefault="00656A44" w:rsidP="0068323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024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656A44" w:rsidRDefault="00656A44" w:rsidP="00656A44">
            <w:pPr>
              <w:rPr>
                <w:szCs w:val="24"/>
                <w:lang w:val="ru-RU"/>
              </w:rPr>
            </w:pPr>
            <w:r w:rsidRPr="00656A44">
              <w:rPr>
                <w:b/>
                <w:szCs w:val="24"/>
                <w:lang w:val="ru-RU"/>
              </w:rPr>
              <w:t xml:space="preserve">Для </w:t>
            </w:r>
            <w:r w:rsidRPr="00656A44">
              <w:rPr>
                <w:b/>
                <w:szCs w:val="24"/>
                <w:lang w:val="ru-RU"/>
              </w:rPr>
              <w:t>III стади</w:t>
            </w:r>
            <w:r w:rsidRPr="00656A44">
              <w:rPr>
                <w:b/>
                <w:szCs w:val="24"/>
                <w:lang w:val="ru-RU"/>
              </w:rPr>
              <w:t>и</w:t>
            </w:r>
            <w:r w:rsidRPr="00656A44">
              <w:rPr>
                <w:b/>
                <w:szCs w:val="24"/>
                <w:lang w:val="ru-RU"/>
              </w:rPr>
              <w:t xml:space="preserve"> артериальной гипертензии характерно все, </w:t>
            </w:r>
            <w:proofErr w:type="gramStart"/>
            <w:r w:rsidRPr="00656A44">
              <w:rPr>
                <w:b/>
                <w:szCs w:val="24"/>
                <w:lang w:val="ru-RU"/>
              </w:rPr>
              <w:t>кроме</w:t>
            </w:r>
            <w:proofErr w:type="gramEnd"/>
            <w:r w:rsidRPr="00656A44">
              <w:rPr>
                <w:b/>
                <w:szCs w:val="24"/>
                <w:lang w:val="ru-RU"/>
              </w:rPr>
              <w:t>:</w:t>
            </w:r>
          </w:p>
        </w:tc>
      </w:tr>
      <w:tr w:rsidR="00656A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A44" w:rsidRPr="009E287D" w:rsidRDefault="00656A4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E287D" w:rsidRDefault="00656A4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B2CA4" w:rsidRDefault="00656A44" w:rsidP="00656A4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4"/>
                <w:szCs w:val="24"/>
              </w:rPr>
            </w:pPr>
            <w:r w:rsidRPr="00656A44">
              <w:rPr>
                <w:rFonts w:ascii="Times New Roman" w:hAnsi="Times New Roman"/>
                <w:sz w:val="24"/>
                <w:szCs w:val="24"/>
              </w:rPr>
              <w:t>Отсутствие поражения органов-мишеней</w:t>
            </w:r>
          </w:p>
        </w:tc>
      </w:tr>
      <w:tr w:rsidR="00656A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A44" w:rsidRPr="009E287D" w:rsidRDefault="00656A4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E287D" w:rsidRDefault="00656A4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656A44" w:rsidRDefault="00656A44" w:rsidP="00656A44">
            <w:pPr>
              <w:rPr>
                <w:szCs w:val="24"/>
                <w:lang w:val="ru-RU"/>
              </w:rPr>
            </w:pPr>
            <w:r w:rsidRPr="00656A44">
              <w:rPr>
                <w:szCs w:val="24"/>
                <w:lang w:val="ru-RU"/>
              </w:rPr>
              <w:t>ИБС</w:t>
            </w:r>
          </w:p>
        </w:tc>
      </w:tr>
      <w:tr w:rsidR="00656A44" w:rsidRPr="00923279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A44" w:rsidRPr="009E287D" w:rsidRDefault="00656A4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E287D" w:rsidRDefault="00656A4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656A44" w:rsidRDefault="00656A44" w:rsidP="00656A44">
            <w:pPr>
              <w:rPr>
                <w:szCs w:val="24"/>
                <w:lang w:val="ru-RU"/>
              </w:rPr>
            </w:pPr>
            <w:r w:rsidRPr="00656A44">
              <w:rPr>
                <w:szCs w:val="24"/>
                <w:lang w:val="ru-RU"/>
              </w:rPr>
              <w:t>сердечная недостаточность</w:t>
            </w:r>
          </w:p>
        </w:tc>
      </w:tr>
      <w:tr w:rsidR="00656A44" w:rsidRPr="00656A4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A44" w:rsidRPr="009E287D" w:rsidRDefault="00656A4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E287D" w:rsidRDefault="00656A44" w:rsidP="00921CB2">
            <w:pPr>
              <w:jc w:val="center"/>
              <w:rPr>
                <w:szCs w:val="24"/>
                <w:lang w:val="ru-RU"/>
              </w:rPr>
            </w:pPr>
            <w:r w:rsidRPr="009E287D">
              <w:rPr>
                <w:szCs w:val="24"/>
                <w:lang w:val="ru-RU"/>
              </w:rPr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E287D" w:rsidRDefault="00656A44" w:rsidP="00683232">
            <w:pPr>
              <w:rPr>
                <w:szCs w:val="24"/>
                <w:lang w:val="ru-RU"/>
              </w:rPr>
            </w:pPr>
            <w:r w:rsidRPr="00656A44">
              <w:rPr>
                <w:szCs w:val="24"/>
                <w:lang w:val="ru-RU"/>
              </w:rPr>
              <w:t>гипертензивная энцефалопатия или ишемия мозга</w:t>
            </w:r>
          </w:p>
        </w:tc>
      </w:tr>
      <w:tr w:rsidR="00656A44" w:rsidRPr="00656A44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A44" w:rsidRPr="009E287D" w:rsidRDefault="00656A44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E287D" w:rsidRDefault="00656A44" w:rsidP="00921CB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656A44" w:rsidRDefault="00656A44" w:rsidP="00DB3EA8">
            <w:pPr>
              <w:rPr>
                <w:szCs w:val="24"/>
                <w:lang w:val="ru-RU"/>
              </w:rPr>
            </w:pPr>
            <w:r w:rsidRPr="00656A44">
              <w:rPr>
                <w:szCs w:val="24"/>
                <w:lang w:val="ru-RU"/>
              </w:rPr>
              <w:t>почечная недостаточность</w:t>
            </w:r>
          </w:p>
        </w:tc>
      </w:tr>
      <w:tr w:rsidR="00656A44" w:rsidRPr="009E287D" w:rsidTr="009E287D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A44" w:rsidRPr="009E287D" w:rsidRDefault="00656A44" w:rsidP="00921CB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9E287D" w:rsidRDefault="00656A44" w:rsidP="00921CB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A44" w:rsidRPr="00406D78" w:rsidRDefault="00656A44" w:rsidP="00406D78">
            <w:pPr>
              <w:rPr>
                <w:szCs w:val="24"/>
                <w:lang w:val="ru-RU"/>
              </w:rPr>
            </w:pPr>
          </w:p>
        </w:tc>
      </w:tr>
    </w:tbl>
    <w:p w:rsidR="004E6498" w:rsidRDefault="004E6498" w:rsidP="00B91B31">
      <w:pPr>
        <w:rPr>
          <w:lang w:val="ru-RU"/>
        </w:rPr>
      </w:pPr>
    </w:p>
    <w:sectPr w:rsidR="004E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">
    <w:nsid w:val="0000001B"/>
    <w:multiLevelType w:val="single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3">
    <w:nsid w:val="0000001F"/>
    <w:multiLevelType w:val="singleLevel"/>
    <w:tmpl w:val="0000001F"/>
    <w:name w:val="WW8Num3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4">
    <w:nsid w:val="06A212F6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F5038"/>
    <w:multiLevelType w:val="hybridMultilevel"/>
    <w:tmpl w:val="242C2818"/>
    <w:lvl w:ilvl="0" w:tplc="6BE6D8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C208D"/>
    <w:multiLevelType w:val="hybridMultilevel"/>
    <w:tmpl w:val="3EEA07EC"/>
    <w:lvl w:ilvl="0" w:tplc="306CF5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07701"/>
    <w:multiLevelType w:val="hybridMultilevel"/>
    <w:tmpl w:val="69347B68"/>
    <w:lvl w:ilvl="0" w:tplc="E91EAC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91CEC"/>
    <w:multiLevelType w:val="hybridMultilevel"/>
    <w:tmpl w:val="37785A8E"/>
    <w:lvl w:ilvl="0" w:tplc="638696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A74F6"/>
    <w:multiLevelType w:val="hybridMultilevel"/>
    <w:tmpl w:val="D98C5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74BDD"/>
    <w:multiLevelType w:val="hybridMultilevel"/>
    <w:tmpl w:val="64A80D1A"/>
    <w:lvl w:ilvl="0" w:tplc="1DEC2E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24E7F"/>
    <w:multiLevelType w:val="hybridMultilevel"/>
    <w:tmpl w:val="8B82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330FA"/>
    <w:multiLevelType w:val="hybridMultilevel"/>
    <w:tmpl w:val="069E2210"/>
    <w:lvl w:ilvl="0" w:tplc="191837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15965"/>
    <w:multiLevelType w:val="hybridMultilevel"/>
    <w:tmpl w:val="8AB4AF96"/>
    <w:lvl w:ilvl="0" w:tplc="8BACE3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9"/>
  </w:num>
  <w:num w:numId="5">
    <w:abstractNumId w:val="13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B6"/>
    <w:rsid w:val="00074B5F"/>
    <w:rsid w:val="000F20CC"/>
    <w:rsid w:val="001A40D4"/>
    <w:rsid w:val="00277C5F"/>
    <w:rsid w:val="002A1DAA"/>
    <w:rsid w:val="002A355C"/>
    <w:rsid w:val="002A3D39"/>
    <w:rsid w:val="00361381"/>
    <w:rsid w:val="00406D78"/>
    <w:rsid w:val="0043130C"/>
    <w:rsid w:val="004359AF"/>
    <w:rsid w:val="00466660"/>
    <w:rsid w:val="00466E1F"/>
    <w:rsid w:val="004E6498"/>
    <w:rsid w:val="00576627"/>
    <w:rsid w:val="005F0684"/>
    <w:rsid w:val="00656A44"/>
    <w:rsid w:val="00683232"/>
    <w:rsid w:val="006D6705"/>
    <w:rsid w:val="007D60EE"/>
    <w:rsid w:val="00812F54"/>
    <w:rsid w:val="008B4F85"/>
    <w:rsid w:val="00923279"/>
    <w:rsid w:val="009B2CA4"/>
    <w:rsid w:val="009E287D"/>
    <w:rsid w:val="00A644B6"/>
    <w:rsid w:val="00B45B65"/>
    <w:rsid w:val="00B801CE"/>
    <w:rsid w:val="00B91B31"/>
    <w:rsid w:val="00C6308D"/>
    <w:rsid w:val="00C8031A"/>
    <w:rsid w:val="00D5239F"/>
    <w:rsid w:val="00DB3EA8"/>
    <w:rsid w:val="00E10C50"/>
    <w:rsid w:val="00FD4404"/>
    <w:rsid w:val="00FF26BF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381"/>
    <w:pPr>
      <w:jc w:val="center"/>
    </w:pPr>
    <w:rPr>
      <w:b/>
      <w:bCs/>
    </w:rPr>
  </w:style>
  <w:style w:type="paragraph" w:styleId="a4">
    <w:name w:val="No Spacing"/>
    <w:uiPriority w:val="1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36138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13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361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C8031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E649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E64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1381"/>
    <w:pPr>
      <w:jc w:val="center"/>
    </w:pPr>
    <w:rPr>
      <w:b/>
      <w:bCs/>
    </w:rPr>
  </w:style>
  <w:style w:type="paragraph" w:styleId="a4">
    <w:name w:val="No Spacing"/>
    <w:uiPriority w:val="1"/>
    <w:qFormat/>
    <w:rsid w:val="00361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361381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3613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36138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C8031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E649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E649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E64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kofeva-73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B1B5-4493-4DEA-94FC-28F3CC36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12</cp:revision>
  <dcterms:created xsi:type="dcterms:W3CDTF">2020-04-08T08:08:00Z</dcterms:created>
  <dcterms:modified xsi:type="dcterms:W3CDTF">2020-04-11T06:12:00Z</dcterms:modified>
</cp:coreProperties>
</file>