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BF4" w:rsidRPr="00242BF4" w:rsidRDefault="00242BF4" w:rsidP="00242BF4">
      <w:pPr>
        <w:jc w:val="center"/>
        <w:rPr>
          <w:bCs/>
          <w:szCs w:val="24"/>
          <w:lang w:val="ru-RU"/>
        </w:rPr>
      </w:pPr>
      <w:r w:rsidRPr="00242BF4">
        <w:rPr>
          <w:b/>
          <w:szCs w:val="24"/>
          <w:lang w:val="ru-RU"/>
        </w:rPr>
        <w:t>Тема:</w:t>
      </w:r>
      <w:r>
        <w:rPr>
          <w:szCs w:val="24"/>
          <w:lang w:val="ru-RU"/>
        </w:rPr>
        <w:t xml:space="preserve"> </w:t>
      </w:r>
      <w:r w:rsidRPr="00242BF4">
        <w:rPr>
          <w:bCs/>
          <w:szCs w:val="24"/>
          <w:lang w:val="ru-RU"/>
        </w:rPr>
        <w:t xml:space="preserve">ЭКГ-метод исследования: техника регистрации, </w:t>
      </w:r>
    </w:p>
    <w:p w:rsidR="00242BF4" w:rsidRDefault="00242BF4" w:rsidP="00242BF4">
      <w:pPr>
        <w:jc w:val="center"/>
        <w:rPr>
          <w:bCs/>
          <w:szCs w:val="24"/>
          <w:lang w:val="ru-RU"/>
        </w:rPr>
      </w:pPr>
      <w:r w:rsidRPr="00242BF4">
        <w:rPr>
          <w:bCs/>
          <w:szCs w:val="24"/>
          <w:lang w:val="ru-RU"/>
        </w:rPr>
        <w:t>план расшифровки. Признаки гипертрофии предсердий и ж</w:t>
      </w:r>
      <w:r w:rsidRPr="00242BF4">
        <w:rPr>
          <w:bCs/>
          <w:szCs w:val="24"/>
          <w:lang w:val="ru-RU"/>
        </w:rPr>
        <w:t>е</w:t>
      </w:r>
      <w:r w:rsidRPr="00242BF4">
        <w:rPr>
          <w:bCs/>
          <w:szCs w:val="24"/>
          <w:lang w:val="ru-RU"/>
        </w:rPr>
        <w:t>лудочков сердца.</w:t>
      </w:r>
    </w:p>
    <w:p w:rsidR="00242BF4" w:rsidRPr="00242BF4" w:rsidRDefault="00242BF4" w:rsidP="00242BF4">
      <w:pPr>
        <w:jc w:val="center"/>
        <w:rPr>
          <w:bCs/>
          <w:szCs w:val="24"/>
          <w:lang w:val="ru-RU"/>
        </w:rPr>
      </w:pPr>
      <w:bookmarkStart w:id="0" w:name="_GoBack"/>
      <w:bookmarkEnd w:id="0"/>
      <w:r w:rsidRPr="00242BF4">
        <w:rPr>
          <w:bCs/>
          <w:szCs w:val="24"/>
          <w:lang w:val="ru-RU"/>
        </w:rPr>
        <w:tab/>
      </w:r>
    </w:p>
    <w:p w:rsidR="007762B5" w:rsidRDefault="007762B5" w:rsidP="007762B5">
      <w:pPr>
        <w:pStyle w:val="a3"/>
        <w:keepNext/>
        <w:rPr>
          <w:szCs w:val="24"/>
          <w:lang w:val="ru-RU"/>
        </w:rPr>
      </w:pPr>
      <w:r>
        <w:rPr>
          <w:szCs w:val="24"/>
          <w:lang w:val="ru-RU"/>
        </w:rPr>
        <w:t xml:space="preserve">Таблица </w:t>
      </w:r>
      <w:r>
        <w:rPr>
          <w:szCs w:val="24"/>
        </w:rPr>
        <w:fldChar w:fldCharType="begin"/>
      </w:r>
      <w:r>
        <w:rPr>
          <w:szCs w:val="24"/>
        </w:rPr>
        <w:instrText>SEQ</w:instrText>
      </w:r>
      <w:r>
        <w:rPr>
          <w:szCs w:val="24"/>
          <w:lang w:val="ru-RU"/>
        </w:rPr>
        <w:instrText xml:space="preserve"> Таблица \* </w:instrText>
      </w:r>
      <w:r>
        <w:rPr>
          <w:szCs w:val="24"/>
        </w:rPr>
        <w:instrText>ARABIC</w:instrText>
      </w:r>
      <w:r>
        <w:rPr>
          <w:szCs w:val="24"/>
        </w:rPr>
        <w:fldChar w:fldCharType="separate"/>
      </w:r>
      <w:r>
        <w:rPr>
          <w:noProof/>
          <w:szCs w:val="24"/>
          <w:lang w:val="ru-RU"/>
        </w:rPr>
        <w:t>1</w:t>
      </w:r>
      <w:r>
        <w:rPr>
          <w:szCs w:val="24"/>
        </w:rPr>
        <w:fldChar w:fldCharType="end"/>
      </w:r>
      <w:r>
        <w:rPr>
          <w:szCs w:val="24"/>
          <w:lang w:val="ru-RU"/>
        </w:rPr>
        <w:t>.Общие сведения</w:t>
      </w:r>
    </w:p>
    <w:p w:rsidR="007762B5" w:rsidRDefault="007762B5" w:rsidP="007762B5">
      <w:pPr>
        <w:keepNext/>
        <w:rPr>
          <w:szCs w:val="24"/>
          <w:lang w:val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"/>
        <w:gridCol w:w="2519"/>
        <w:gridCol w:w="6598"/>
      </w:tblGrid>
      <w:tr w:rsidR="007762B5" w:rsidTr="002529DF">
        <w:trPr>
          <w:jc w:val="center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762B5" w:rsidRDefault="007762B5" w:rsidP="002529DF">
            <w:pPr>
              <w:keepNext/>
              <w:spacing w:before="100" w:beforeAutospacing="1"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1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762B5" w:rsidRDefault="007762B5" w:rsidP="002529DF">
            <w:pPr>
              <w:keepNext/>
              <w:spacing w:before="100" w:beforeAutospacing="1" w:line="256" w:lineRule="auto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Учебное заведение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762B5" w:rsidRDefault="007762B5" w:rsidP="002529DF">
            <w:pPr>
              <w:keepNext/>
              <w:spacing w:before="100" w:beforeAutospacing="1" w:line="256" w:lineRule="auto"/>
              <w:rPr>
                <w:color w:val="000000"/>
                <w:szCs w:val="24"/>
                <w:lang w:val="ru-RU" w:eastAsia="en-US"/>
              </w:rPr>
            </w:pPr>
            <w:r>
              <w:rPr>
                <w:color w:val="000000"/>
                <w:szCs w:val="24"/>
                <w:lang w:val="ru-RU" w:eastAsia="en-US"/>
              </w:rPr>
              <w:t>ФГОУ ВО Астраханский ГМУ</w:t>
            </w:r>
          </w:p>
        </w:tc>
      </w:tr>
      <w:tr w:rsidR="007762B5" w:rsidTr="002529DF">
        <w:trPr>
          <w:jc w:val="center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762B5" w:rsidRDefault="007762B5" w:rsidP="002529DF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2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762B5" w:rsidRDefault="007762B5" w:rsidP="002529DF">
            <w:pPr>
              <w:spacing w:before="100" w:beforeAutospacing="1" w:line="256" w:lineRule="auto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Специальность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762B5" w:rsidRDefault="007762B5" w:rsidP="002529DF">
            <w:pPr>
              <w:spacing w:before="100" w:beforeAutospacing="1" w:line="256" w:lineRule="auto"/>
              <w:rPr>
                <w:color w:val="000000"/>
                <w:szCs w:val="24"/>
                <w:lang w:val="ru-RU" w:eastAsia="en-US"/>
              </w:rPr>
            </w:pPr>
            <w:r>
              <w:rPr>
                <w:color w:val="000000"/>
                <w:szCs w:val="24"/>
                <w:lang w:val="ru-RU" w:eastAsia="en-US"/>
              </w:rPr>
              <w:t>Лечебное дело</w:t>
            </w:r>
          </w:p>
        </w:tc>
      </w:tr>
      <w:tr w:rsidR="007762B5" w:rsidTr="002529DF">
        <w:trPr>
          <w:jc w:val="center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762B5" w:rsidRDefault="007762B5" w:rsidP="002529DF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3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762B5" w:rsidRDefault="007762B5" w:rsidP="002529DF">
            <w:pPr>
              <w:spacing w:before="100" w:beforeAutospacing="1" w:line="256" w:lineRule="auto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Дисциплина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762B5" w:rsidRDefault="007762B5" w:rsidP="002529DF">
            <w:pPr>
              <w:spacing w:before="100" w:beforeAutospacing="1" w:line="256" w:lineRule="auto"/>
              <w:rPr>
                <w:color w:val="000000"/>
                <w:szCs w:val="24"/>
                <w:lang w:val="ru-RU" w:eastAsia="en-US"/>
              </w:rPr>
            </w:pPr>
            <w:r>
              <w:rPr>
                <w:color w:val="000000"/>
                <w:szCs w:val="24"/>
                <w:lang w:val="ru-RU" w:eastAsia="en-US"/>
              </w:rPr>
              <w:t>Пропедевтика внутренних болезней</w:t>
            </w:r>
          </w:p>
        </w:tc>
      </w:tr>
      <w:tr w:rsidR="007762B5" w:rsidRPr="00242BF4" w:rsidTr="002529DF">
        <w:trPr>
          <w:jc w:val="center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762B5" w:rsidRDefault="007762B5" w:rsidP="002529DF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4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762B5" w:rsidRDefault="007762B5" w:rsidP="002529DF">
            <w:pPr>
              <w:spacing w:before="100" w:beforeAutospacing="1" w:line="256" w:lineRule="auto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Автор заданий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762B5" w:rsidRDefault="007762B5" w:rsidP="002529DF">
            <w:pPr>
              <w:spacing w:line="256" w:lineRule="auto"/>
              <w:jc w:val="both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В.В.Антонян, Е.А.Уклистая,</w:t>
            </w:r>
          </w:p>
          <w:p w:rsidR="007762B5" w:rsidRDefault="007762B5" w:rsidP="002529DF">
            <w:pPr>
              <w:spacing w:line="256" w:lineRule="auto"/>
              <w:jc w:val="both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А.А.Панов, Н.В.Камнева, С.Г.Касаткина</w:t>
            </w:r>
          </w:p>
        </w:tc>
      </w:tr>
      <w:tr w:rsidR="007762B5" w:rsidTr="002529DF">
        <w:trPr>
          <w:jc w:val="center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762B5" w:rsidRDefault="007762B5" w:rsidP="002529DF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5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762B5" w:rsidRDefault="007762B5" w:rsidP="002529DF">
            <w:pPr>
              <w:spacing w:before="100" w:beforeAutospacing="1" w:line="256" w:lineRule="auto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Телефон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762B5" w:rsidRDefault="007762B5" w:rsidP="002529DF">
            <w:pPr>
              <w:spacing w:before="100" w:beforeAutospacing="1" w:line="256" w:lineRule="auto"/>
              <w:rPr>
                <w:color w:val="000000"/>
                <w:szCs w:val="24"/>
                <w:lang w:val="ru-RU" w:eastAsia="en-US"/>
              </w:rPr>
            </w:pPr>
            <w:r>
              <w:rPr>
                <w:color w:val="000000"/>
                <w:szCs w:val="24"/>
                <w:lang w:val="ru-RU" w:eastAsia="en-US"/>
              </w:rPr>
              <w:t>89033484838</w:t>
            </w:r>
          </w:p>
        </w:tc>
      </w:tr>
      <w:tr w:rsidR="007762B5" w:rsidTr="002529DF">
        <w:trPr>
          <w:jc w:val="center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762B5" w:rsidRDefault="007762B5" w:rsidP="002529DF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6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762B5" w:rsidRDefault="007762B5" w:rsidP="002529DF">
            <w:pPr>
              <w:spacing w:before="100" w:beforeAutospacing="1" w:line="256" w:lineRule="auto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Электронная почта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762B5" w:rsidRDefault="007762B5" w:rsidP="002529DF">
            <w:pPr>
              <w:spacing w:before="100" w:beforeAutospacing="1" w:line="256" w:lineRule="auto"/>
              <w:rPr>
                <w:color w:val="000000"/>
                <w:szCs w:val="24"/>
                <w:lang w:eastAsia="en-US"/>
              </w:rPr>
            </w:pPr>
            <w:r>
              <w:rPr>
                <w:color w:val="000000"/>
                <w:szCs w:val="24"/>
                <w:lang w:eastAsia="en-US"/>
              </w:rPr>
              <w:t>antonian.vika@yandex.ru</w:t>
            </w:r>
          </w:p>
        </w:tc>
      </w:tr>
      <w:tr w:rsidR="007762B5" w:rsidTr="002529DF">
        <w:trPr>
          <w:jc w:val="center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762B5" w:rsidRDefault="007762B5" w:rsidP="002529DF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7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762B5" w:rsidRDefault="007762B5" w:rsidP="002529DF">
            <w:pPr>
              <w:spacing w:before="100" w:beforeAutospacing="1" w:line="256" w:lineRule="auto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СНИЛС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762B5" w:rsidRDefault="007762B5" w:rsidP="002529DF">
            <w:pPr>
              <w:spacing w:before="100" w:beforeAutospacing="1" w:line="256" w:lineRule="auto"/>
              <w:rPr>
                <w:color w:val="000000"/>
                <w:szCs w:val="24"/>
                <w:lang w:eastAsia="en-US"/>
              </w:rPr>
            </w:pPr>
            <w:r>
              <w:rPr>
                <w:color w:val="000000"/>
                <w:szCs w:val="24"/>
                <w:lang w:eastAsia="en-US"/>
              </w:rPr>
              <w:t>-</w:t>
            </w:r>
          </w:p>
        </w:tc>
      </w:tr>
    </w:tbl>
    <w:p w:rsidR="007762B5" w:rsidRDefault="007762B5" w:rsidP="007762B5">
      <w:pPr>
        <w:pStyle w:val="a3"/>
        <w:keepNext/>
        <w:rPr>
          <w:szCs w:val="24"/>
          <w:lang w:val="ru-RU"/>
        </w:rPr>
      </w:pPr>
    </w:p>
    <w:p w:rsidR="007762B5" w:rsidRDefault="007762B5" w:rsidP="007762B5">
      <w:pPr>
        <w:pStyle w:val="a3"/>
        <w:keepNext/>
        <w:rPr>
          <w:color w:val="FF0000"/>
          <w:szCs w:val="24"/>
          <w:lang w:val="ru-RU"/>
        </w:rPr>
      </w:pPr>
      <w:r>
        <w:rPr>
          <w:szCs w:val="24"/>
          <w:lang w:val="ru-RU"/>
        </w:rPr>
        <w:t xml:space="preserve">Таблица </w:t>
      </w:r>
      <w:r>
        <w:rPr>
          <w:szCs w:val="24"/>
        </w:rPr>
        <w:fldChar w:fldCharType="begin"/>
      </w:r>
      <w:r>
        <w:rPr>
          <w:szCs w:val="24"/>
        </w:rPr>
        <w:instrText>SEQ</w:instrText>
      </w:r>
      <w:r>
        <w:rPr>
          <w:szCs w:val="24"/>
          <w:lang w:val="ru-RU"/>
        </w:rPr>
        <w:instrText xml:space="preserve"> Таблица \* </w:instrText>
      </w:r>
      <w:r>
        <w:rPr>
          <w:szCs w:val="24"/>
        </w:rPr>
        <w:instrText>ARABIC</w:instrText>
      </w:r>
      <w:r>
        <w:rPr>
          <w:szCs w:val="24"/>
        </w:rPr>
        <w:fldChar w:fldCharType="separate"/>
      </w:r>
      <w:r>
        <w:rPr>
          <w:noProof/>
          <w:szCs w:val="24"/>
          <w:lang w:val="ru-RU"/>
        </w:rPr>
        <w:t>2</w:t>
      </w:r>
      <w:r>
        <w:rPr>
          <w:szCs w:val="24"/>
        </w:rPr>
        <w:fldChar w:fldCharType="end"/>
      </w:r>
      <w:r>
        <w:rPr>
          <w:szCs w:val="24"/>
          <w:lang w:val="ru-RU"/>
        </w:rPr>
        <w:t>.Перечень заданий по дисциплине</w:t>
      </w:r>
    </w:p>
    <w:p w:rsidR="007762B5" w:rsidRDefault="007762B5" w:rsidP="007762B5">
      <w:pPr>
        <w:rPr>
          <w:b/>
          <w:szCs w:val="24"/>
          <w:lang w:val="ru-RU"/>
        </w:rPr>
      </w:pPr>
    </w:p>
    <w:tbl>
      <w:tblPr>
        <w:tblW w:w="5009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3"/>
        <w:gridCol w:w="1188"/>
        <w:gridCol w:w="7559"/>
      </w:tblGrid>
      <w:tr w:rsidR="007762B5" w:rsidRPr="00242BF4" w:rsidTr="002529DF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62B5" w:rsidRDefault="007762B5" w:rsidP="002529DF">
            <w:pPr>
              <w:pStyle w:val="a6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Вид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762B5" w:rsidRDefault="007762B5" w:rsidP="002529DF">
            <w:pPr>
              <w:pStyle w:val="a6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Код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762B5" w:rsidRDefault="007762B5" w:rsidP="002529DF">
            <w:pPr>
              <w:pStyle w:val="a6"/>
              <w:spacing w:line="256" w:lineRule="auto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Текст названия трудовой функции/ вопроса задания/ вариантов ответа</w:t>
            </w:r>
          </w:p>
        </w:tc>
      </w:tr>
      <w:tr w:rsidR="007762B5" w:rsidTr="002529DF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62B5" w:rsidRDefault="007762B5" w:rsidP="002529DF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Ф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62B5" w:rsidRDefault="007762B5" w:rsidP="002529DF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62B5" w:rsidRDefault="007762B5" w:rsidP="002529DF">
            <w:pPr>
              <w:spacing w:line="256" w:lineRule="auto"/>
              <w:rPr>
                <w:szCs w:val="24"/>
                <w:lang w:val="ru-RU" w:eastAsia="en-US"/>
              </w:rPr>
            </w:pPr>
          </w:p>
        </w:tc>
      </w:tr>
      <w:tr w:rsidR="007762B5" w:rsidTr="002529DF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62B5" w:rsidRDefault="007762B5" w:rsidP="002529DF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62B5" w:rsidRDefault="007762B5" w:rsidP="002529DF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62B5" w:rsidRDefault="007762B5" w:rsidP="002529DF">
            <w:pPr>
              <w:spacing w:line="256" w:lineRule="auto"/>
              <w:rPr>
                <w:szCs w:val="24"/>
                <w:lang w:val="ru-RU" w:eastAsia="en-US"/>
              </w:rPr>
            </w:pPr>
          </w:p>
        </w:tc>
      </w:tr>
      <w:tr w:rsidR="007762B5" w:rsidRPr="007762B5" w:rsidTr="002529DF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62B5" w:rsidRDefault="007762B5" w:rsidP="002529DF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762B5" w:rsidRDefault="007762B5" w:rsidP="002529DF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001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62B5" w:rsidRPr="007762B5" w:rsidRDefault="007762B5" w:rsidP="007762B5">
            <w:pPr>
              <w:overflowPunct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047E8">
              <w:rPr>
                <w:sz w:val="28"/>
                <w:szCs w:val="28"/>
              </w:rPr>
              <w:t>P-mitrale характеризуется:</w:t>
            </w:r>
          </w:p>
        </w:tc>
      </w:tr>
      <w:tr w:rsidR="007762B5" w:rsidRPr="00242BF4" w:rsidTr="002529DF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62B5" w:rsidRDefault="007762B5" w:rsidP="002529DF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762B5" w:rsidRDefault="007762B5" w:rsidP="002529DF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62B5" w:rsidRPr="007762B5" w:rsidRDefault="007762B5" w:rsidP="002529DF">
            <w:pPr>
              <w:spacing w:line="256" w:lineRule="auto"/>
              <w:jc w:val="both"/>
              <w:rPr>
                <w:sz w:val="28"/>
                <w:szCs w:val="28"/>
                <w:lang w:val="ru-RU" w:eastAsia="en-US"/>
              </w:rPr>
            </w:pPr>
            <w:r w:rsidRPr="007762B5">
              <w:rPr>
                <w:sz w:val="28"/>
                <w:szCs w:val="28"/>
                <w:lang w:val="ru-RU"/>
              </w:rPr>
              <w:t xml:space="preserve"> уширением зубцов </w:t>
            </w:r>
            <w:r w:rsidRPr="004047E8">
              <w:rPr>
                <w:sz w:val="28"/>
                <w:szCs w:val="28"/>
              </w:rPr>
              <w:t>P</w:t>
            </w:r>
            <w:r w:rsidRPr="007762B5">
              <w:rPr>
                <w:sz w:val="28"/>
                <w:szCs w:val="28"/>
                <w:lang w:val="ru-RU"/>
              </w:rPr>
              <w:t xml:space="preserve"> более 0,1 с и их "двугорбостью" в </w:t>
            </w:r>
            <w:r w:rsidRPr="004047E8">
              <w:rPr>
                <w:sz w:val="28"/>
                <w:szCs w:val="28"/>
              </w:rPr>
              <w:t>I</w:t>
            </w:r>
            <w:r w:rsidRPr="007762B5">
              <w:rPr>
                <w:sz w:val="28"/>
                <w:szCs w:val="28"/>
                <w:lang w:val="ru-RU"/>
              </w:rPr>
              <w:t xml:space="preserve"> и </w:t>
            </w:r>
            <w:r w:rsidRPr="004047E8">
              <w:rPr>
                <w:sz w:val="28"/>
                <w:szCs w:val="28"/>
              </w:rPr>
              <w:t>II</w:t>
            </w:r>
            <w:r w:rsidRPr="007762B5">
              <w:rPr>
                <w:sz w:val="28"/>
                <w:szCs w:val="28"/>
                <w:lang w:val="ru-RU"/>
              </w:rPr>
              <w:t xml:space="preserve"> отведениях</w:t>
            </w:r>
          </w:p>
        </w:tc>
      </w:tr>
      <w:tr w:rsidR="007762B5" w:rsidTr="002529DF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62B5" w:rsidRDefault="007762B5" w:rsidP="002529DF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762B5" w:rsidRDefault="007762B5" w:rsidP="002529DF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62B5" w:rsidRPr="008C7B8C" w:rsidRDefault="007762B5" w:rsidP="002529DF">
            <w:pPr>
              <w:spacing w:line="256" w:lineRule="auto"/>
              <w:jc w:val="both"/>
              <w:rPr>
                <w:sz w:val="28"/>
                <w:szCs w:val="28"/>
                <w:lang w:val="ru-RU" w:eastAsia="en-US"/>
              </w:rPr>
            </w:pPr>
            <w:r w:rsidRPr="004047E8">
              <w:rPr>
                <w:sz w:val="28"/>
                <w:szCs w:val="28"/>
              </w:rPr>
              <w:t>инверсией зубцов P</w:t>
            </w:r>
          </w:p>
        </w:tc>
      </w:tr>
      <w:tr w:rsidR="007762B5" w:rsidRPr="00242BF4" w:rsidTr="002529DF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62B5" w:rsidRDefault="007762B5" w:rsidP="002529DF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762B5" w:rsidRDefault="007762B5" w:rsidP="002529DF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62B5" w:rsidRPr="007762B5" w:rsidRDefault="007762B5" w:rsidP="007762B5">
            <w:pPr>
              <w:spacing w:line="256" w:lineRule="auto"/>
              <w:jc w:val="both"/>
              <w:rPr>
                <w:szCs w:val="24"/>
                <w:lang w:val="ru-RU" w:eastAsia="en-US"/>
              </w:rPr>
            </w:pPr>
            <w:r w:rsidRPr="007762B5">
              <w:rPr>
                <w:sz w:val="28"/>
                <w:szCs w:val="28"/>
                <w:lang w:val="ru-RU"/>
              </w:rPr>
              <w:t xml:space="preserve">уширением зубцов </w:t>
            </w:r>
            <w:r w:rsidRPr="004047E8">
              <w:rPr>
                <w:sz w:val="28"/>
                <w:szCs w:val="28"/>
              </w:rPr>
              <w:t>P</w:t>
            </w:r>
            <w:r w:rsidRPr="007762B5">
              <w:rPr>
                <w:sz w:val="28"/>
                <w:szCs w:val="28"/>
                <w:lang w:val="ru-RU"/>
              </w:rPr>
              <w:t xml:space="preserve"> более 0,1 с и их "двугорбостью" во </w:t>
            </w:r>
            <w:r w:rsidRPr="004047E8">
              <w:rPr>
                <w:sz w:val="28"/>
                <w:szCs w:val="28"/>
              </w:rPr>
              <w:t>II</w:t>
            </w:r>
            <w:r w:rsidRPr="007762B5">
              <w:rPr>
                <w:sz w:val="28"/>
                <w:szCs w:val="28"/>
                <w:lang w:val="ru-RU"/>
              </w:rPr>
              <w:t xml:space="preserve">, </w:t>
            </w:r>
            <w:r w:rsidRPr="004047E8">
              <w:rPr>
                <w:sz w:val="28"/>
                <w:szCs w:val="28"/>
              </w:rPr>
              <w:t>III</w:t>
            </w:r>
            <w:r w:rsidRPr="007762B5">
              <w:rPr>
                <w:sz w:val="28"/>
                <w:szCs w:val="28"/>
                <w:lang w:val="ru-RU"/>
              </w:rPr>
              <w:t xml:space="preserve"> и </w:t>
            </w:r>
            <w:r w:rsidRPr="004047E8">
              <w:rPr>
                <w:sz w:val="28"/>
                <w:szCs w:val="28"/>
              </w:rPr>
              <w:t>aVF</w:t>
            </w:r>
            <w:r w:rsidRPr="007762B5">
              <w:rPr>
                <w:sz w:val="28"/>
                <w:szCs w:val="28"/>
                <w:lang w:val="ru-RU"/>
              </w:rPr>
              <w:t xml:space="preserve"> отведениях</w:t>
            </w:r>
          </w:p>
        </w:tc>
      </w:tr>
      <w:tr w:rsidR="007762B5" w:rsidRPr="00242BF4" w:rsidTr="002529DF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62B5" w:rsidRDefault="007762B5" w:rsidP="002529DF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762B5" w:rsidRDefault="007762B5" w:rsidP="002529DF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62B5" w:rsidRPr="008C7B8C" w:rsidRDefault="007762B5" w:rsidP="002529DF">
            <w:pPr>
              <w:spacing w:line="256" w:lineRule="auto"/>
              <w:rPr>
                <w:sz w:val="28"/>
                <w:szCs w:val="28"/>
                <w:lang w:val="ru-RU" w:eastAsia="en-US"/>
              </w:rPr>
            </w:pPr>
            <w:r w:rsidRPr="007762B5">
              <w:rPr>
                <w:sz w:val="28"/>
                <w:szCs w:val="28"/>
                <w:lang w:val="ru-RU"/>
              </w:rPr>
              <w:t xml:space="preserve">увеличением амплитуды зубцов </w:t>
            </w:r>
            <w:r w:rsidRPr="004047E8">
              <w:rPr>
                <w:sz w:val="28"/>
                <w:szCs w:val="28"/>
              </w:rPr>
              <w:t>P</w:t>
            </w:r>
            <w:r w:rsidRPr="007762B5">
              <w:rPr>
                <w:sz w:val="28"/>
                <w:szCs w:val="28"/>
                <w:lang w:val="ru-RU"/>
              </w:rPr>
              <w:t xml:space="preserve"> более 2,5 мм в </w:t>
            </w:r>
            <w:r w:rsidRPr="004047E8">
              <w:rPr>
                <w:sz w:val="28"/>
                <w:szCs w:val="28"/>
              </w:rPr>
              <w:t>I</w:t>
            </w:r>
            <w:r w:rsidRPr="007762B5">
              <w:rPr>
                <w:sz w:val="28"/>
                <w:szCs w:val="28"/>
                <w:lang w:val="ru-RU"/>
              </w:rPr>
              <w:t xml:space="preserve"> и </w:t>
            </w:r>
            <w:r w:rsidRPr="004047E8">
              <w:rPr>
                <w:sz w:val="28"/>
                <w:szCs w:val="28"/>
              </w:rPr>
              <w:t>II</w:t>
            </w:r>
            <w:r w:rsidRPr="007762B5">
              <w:rPr>
                <w:sz w:val="28"/>
                <w:szCs w:val="28"/>
                <w:lang w:val="ru-RU"/>
              </w:rPr>
              <w:t xml:space="preserve"> отведениях</w:t>
            </w:r>
          </w:p>
        </w:tc>
      </w:tr>
      <w:tr w:rsidR="007762B5" w:rsidRPr="00242BF4" w:rsidTr="002529DF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62B5" w:rsidRDefault="007762B5" w:rsidP="002529DF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762B5" w:rsidRDefault="007762B5" w:rsidP="002529DF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Д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62B5" w:rsidRDefault="007762B5" w:rsidP="002529DF">
            <w:pPr>
              <w:spacing w:line="256" w:lineRule="auto"/>
              <w:rPr>
                <w:sz w:val="28"/>
                <w:szCs w:val="28"/>
                <w:lang w:val="ru-RU" w:eastAsia="en-US"/>
              </w:rPr>
            </w:pPr>
            <w:r w:rsidRPr="007762B5">
              <w:rPr>
                <w:sz w:val="28"/>
                <w:szCs w:val="28"/>
                <w:lang w:val="ru-RU"/>
              </w:rPr>
              <w:t xml:space="preserve">увеличением амплитуды зубцов </w:t>
            </w:r>
            <w:r w:rsidRPr="004047E8">
              <w:rPr>
                <w:sz w:val="28"/>
                <w:szCs w:val="28"/>
              </w:rPr>
              <w:t>P</w:t>
            </w:r>
            <w:r w:rsidRPr="007762B5">
              <w:rPr>
                <w:sz w:val="28"/>
                <w:szCs w:val="28"/>
                <w:lang w:val="ru-RU"/>
              </w:rPr>
              <w:t xml:space="preserve"> более 2,5 мм во </w:t>
            </w:r>
            <w:r w:rsidRPr="004047E8">
              <w:rPr>
                <w:sz w:val="28"/>
                <w:szCs w:val="28"/>
              </w:rPr>
              <w:t>II</w:t>
            </w:r>
            <w:r w:rsidRPr="007762B5">
              <w:rPr>
                <w:sz w:val="28"/>
                <w:szCs w:val="28"/>
                <w:lang w:val="ru-RU"/>
              </w:rPr>
              <w:t xml:space="preserve">, </w:t>
            </w:r>
            <w:r w:rsidRPr="004047E8">
              <w:rPr>
                <w:sz w:val="28"/>
                <w:szCs w:val="28"/>
              </w:rPr>
              <w:t>III</w:t>
            </w:r>
            <w:r w:rsidRPr="007762B5">
              <w:rPr>
                <w:sz w:val="28"/>
                <w:szCs w:val="28"/>
                <w:lang w:val="ru-RU"/>
              </w:rPr>
              <w:t xml:space="preserve"> и </w:t>
            </w:r>
            <w:r w:rsidRPr="004047E8">
              <w:rPr>
                <w:sz w:val="28"/>
                <w:szCs w:val="28"/>
              </w:rPr>
              <w:t>aVF</w:t>
            </w:r>
            <w:r w:rsidRPr="007762B5">
              <w:rPr>
                <w:sz w:val="28"/>
                <w:szCs w:val="28"/>
                <w:lang w:val="ru-RU"/>
              </w:rPr>
              <w:t xml:space="preserve"> отведениях</w:t>
            </w:r>
          </w:p>
        </w:tc>
      </w:tr>
      <w:tr w:rsidR="007762B5" w:rsidRPr="00242BF4" w:rsidTr="002529DF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62B5" w:rsidRDefault="007762B5" w:rsidP="002529DF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62B5" w:rsidRDefault="007762B5" w:rsidP="002529DF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62B5" w:rsidRDefault="007762B5" w:rsidP="002529DF">
            <w:pPr>
              <w:pStyle w:val="a4"/>
              <w:spacing w:line="256" w:lineRule="auto"/>
              <w:rPr>
                <w:sz w:val="24"/>
                <w:lang w:val="ru-RU" w:eastAsia="en-US"/>
              </w:rPr>
            </w:pPr>
          </w:p>
        </w:tc>
      </w:tr>
      <w:tr w:rsidR="007762B5" w:rsidRPr="007762B5" w:rsidTr="002529DF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62B5" w:rsidRDefault="007762B5" w:rsidP="002529DF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762B5" w:rsidRDefault="007762B5" w:rsidP="002529DF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002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62B5" w:rsidRPr="007762B5" w:rsidRDefault="007762B5" w:rsidP="007762B5">
            <w:pPr>
              <w:overflowPunct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047E8">
              <w:rPr>
                <w:sz w:val="28"/>
                <w:szCs w:val="28"/>
              </w:rPr>
              <w:t>P-pulmonale характеризуется:</w:t>
            </w:r>
          </w:p>
        </w:tc>
      </w:tr>
      <w:tr w:rsidR="007762B5" w:rsidRPr="00242BF4" w:rsidTr="002529DF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62B5" w:rsidRDefault="007762B5" w:rsidP="002529DF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762B5" w:rsidRDefault="007762B5" w:rsidP="002529DF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62B5" w:rsidRPr="007762B5" w:rsidRDefault="007762B5" w:rsidP="002529DF">
            <w:pPr>
              <w:spacing w:line="256" w:lineRule="auto"/>
              <w:rPr>
                <w:sz w:val="28"/>
                <w:szCs w:val="28"/>
                <w:lang w:val="ru-RU" w:eastAsia="en-US"/>
              </w:rPr>
            </w:pPr>
            <w:r w:rsidRPr="007762B5">
              <w:rPr>
                <w:sz w:val="28"/>
                <w:szCs w:val="28"/>
                <w:lang w:val="ru-RU"/>
              </w:rPr>
              <w:t xml:space="preserve">увеличением амплитуды зубцов </w:t>
            </w:r>
            <w:r w:rsidRPr="004047E8">
              <w:rPr>
                <w:sz w:val="28"/>
                <w:szCs w:val="28"/>
              </w:rPr>
              <w:t>P</w:t>
            </w:r>
            <w:r w:rsidRPr="007762B5">
              <w:rPr>
                <w:sz w:val="28"/>
                <w:szCs w:val="28"/>
                <w:lang w:val="ru-RU"/>
              </w:rPr>
              <w:t xml:space="preserve"> более 2,5 мм во </w:t>
            </w:r>
            <w:r w:rsidRPr="004047E8">
              <w:rPr>
                <w:sz w:val="28"/>
                <w:szCs w:val="28"/>
              </w:rPr>
              <w:t>II</w:t>
            </w:r>
            <w:r w:rsidRPr="007762B5">
              <w:rPr>
                <w:sz w:val="28"/>
                <w:szCs w:val="28"/>
                <w:lang w:val="ru-RU"/>
              </w:rPr>
              <w:t xml:space="preserve">, </w:t>
            </w:r>
            <w:r w:rsidRPr="004047E8">
              <w:rPr>
                <w:sz w:val="28"/>
                <w:szCs w:val="28"/>
              </w:rPr>
              <w:t>III</w:t>
            </w:r>
            <w:r w:rsidRPr="007762B5">
              <w:rPr>
                <w:sz w:val="28"/>
                <w:szCs w:val="28"/>
                <w:lang w:val="ru-RU"/>
              </w:rPr>
              <w:t xml:space="preserve"> и </w:t>
            </w:r>
            <w:r w:rsidRPr="004047E8">
              <w:rPr>
                <w:sz w:val="28"/>
                <w:szCs w:val="28"/>
              </w:rPr>
              <w:t>aVF</w:t>
            </w:r>
            <w:r w:rsidRPr="007762B5">
              <w:rPr>
                <w:sz w:val="28"/>
                <w:szCs w:val="28"/>
                <w:lang w:val="ru-RU"/>
              </w:rPr>
              <w:t xml:space="preserve"> отведениях</w:t>
            </w:r>
          </w:p>
        </w:tc>
      </w:tr>
      <w:tr w:rsidR="007762B5" w:rsidRPr="007762B5" w:rsidTr="002529DF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62B5" w:rsidRDefault="007762B5" w:rsidP="002529DF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762B5" w:rsidRDefault="007762B5" w:rsidP="002529DF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62B5" w:rsidRPr="007762B5" w:rsidRDefault="007762B5" w:rsidP="007762B5">
            <w:pPr>
              <w:overflowPunct/>
              <w:autoSpaceDE/>
              <w:adjustRightInd/>
              <w:spacing w:line="256" w:lineRule="auto"/>
              <w:jc w:val="both"/>
              <w:rPr>
                <w:szCs w:val="22"/>
                <w:lang w:val="ru-RU" w:eastAsia="en-US"/>
              </w:rPr>
            </w:pPr>
            <w:r w:rsidRPr="007762B5">
              <w:rPr>
                <w:sz w:val="28"/>
                <w:szCs w:val="28"/>
                <w:lang w:val="ru-RU"/>
              </w:rPr>
              <w:t xml:space="preserve">инверсией зубцов </w:t>
            </w:r>
            <w:r w:rsidRPr="004047E8">
              <w:rPr>
                <w:sz w:val="28"/>
                <w:szCs w:val="28"/>
              </w:rPr>
              <w:t>P</w:t>
            </w:r>
          </w:p>
        </w:tc>
      </w:tr>
      <w:tr w:rsidR="007762B5" w:rsidRPr="00242BF4" w:rsidTr="002529DF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62B5" w:rsidRDefault="007762B5" w:rsidP="002529DF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762B5" w:rsidRDefault="007762B5" w:rsidP="002529DF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62B5" w:rsidRPr="008C7B8C" w:rsidRDefault="007762B5" w:rsidP="002529DF">
            <w:pPr>
              <w:overflowPunct/>
              <w:autoSpaceDE/>
              <w:adjustRightInd/>
              <w:spacing w:line="256" w:lineRule="auto"/>
              <w:jc w:val="both"/>
              <w:rPr>
                <w:szCs w:val="22"/>
                <w:lang w:val="ru-RU" w:eastAsia="en-US"/>
              </w:rPr>
            </w:pPr>
            <w:r w:rsidRPr="007762B5">
              <w:rPr>
                <w:sz w:val="28"/>
                <w:szCs w:val="28"/>
                <w:lang w:val="ru-RU"/>
              </w:rPr>
              <w:t xml:space="preserve">уширением зубцов </w:t>
            </w:r>
            <w:r w:rsidRPr="004047E8">
              <w:rPr>
                <w:sz w:val="28"/>
                <w:szCs w:val="28"/>
              </w:rPr>
              <w:t>P</w:t>
            </w:r>
            <w:r w:rsidRPr="007762B5">
              <w:rPr>
                <w:sz w:val="28"/>
                <w:szCs w:val="28"/>
                <w:lang w:val="ru-RU"/>
              </w:rPr>
              <w:t xml:space="preserve"> более 0,1 с и их "двугорбостью" в </w:t>
            </w:r>
            <w:r w:rsidRPr="004047E8">
              <w:rPr>
                <w:sz w:val="28"/>
                <w:szCs w:val="28"/>
              </w:rPr>
              <w:t>I</w:t>
            </w:r>
            <w:r w:rsidRPr="007762B5">
              <w:rPr>
                <w:sz w:val="28"/>
                <w:szCs w:val="28"/>
                <w:lang w:val="ru-RU"/>
              </w:rPr>
              <w:t xml:space="preserve"> и </w:t>
            </w:r>
            <w:r w:rsidRPr="004047E8">
              <w:rPr>
                <w:sz w:val="28"/>
                <w:szCs w:val="28"/>
              </w:rPr>
              <w:t>II</w:t>
            </w:r>
            <w:r w:rsidRPr="007762B5">
              <w:rPr>
                <w:sz w:val="28"/>
                <w:szCs w:val="28"/>
                <w:lang w:val="ru-RU"/>
              </w:rPr>
              <w:t xml:space="preserve"> отведениях</w:t>
            </w:r>
          </w:p>
        </w:tc>
      </w:tr>
      <w:tr w:rsidR="007762B5" w:rsidRPr="00242BF4" w:rsidTr="002529DF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62B5" w:rsidRDefault="007762B5" w:rsidP="002529DF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762B5" w:rsidRDefault="007762B5" w:rsidP="002529DF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62B5" w:rsidRPr="008C7B8C" w:rsidRDefault="007762B5" w:rsidP="002529DF">
            <w:pPr>
              <w:overflowPunct/>
              <w:autoSpaceDE/>
              <w:adjustRightInd/>
              <w:spacing w:line="256" w:lineRule="auto"/>
              <w:jc w:val="both"/>
              <w:rPr>
                <w:szCs w:val="22"/>
                <w:lang w:val="ru-RU" w:eastAsia="en-US"/>
              </w:rPr>
            </w:pPr>
            <w:r w:rsidRPr="007762B5">
              <w:rPr>
                <w:sz w:val="28"/>
                <w:szCs w:val="28"/>
                <w:lang w:val="ru-RU"/>
              </w:rPr>
              <w:t xml:space="preserve">уширением зубцов </w:t>
            </w:r>
            <w:r w:rsidRPr="004047E8">
              <w:rPr>
                <w:sz w:val="28"/>
                <w:szCs w:val="28"/>
              </w:rPr>
              <w:t>P</w:t>
            </w:r>
            <w:r w:rsidRPr="007762B5">
              <w:rPr>
                <w:sz w:val="28"/>
                <w:szCs w:val="28"/>
                <w:lang w:val="ru-RU"/>
              </w:rPr>
              <w:t xml:space="preserve"> более 0,1 с и их "двугорбостью" во </w:t>
            </w:r>
            <w:r w:rsidRPr="004047E8">
              <w:rPr>
                <w:sz w:val="28"/>
                <w:szCs w:val="28"/>
              </w:rPr>
              <w:t>II</w:t>
            </w:r>
            <w:r w:rsidRPr="007762B5">
              <w:rPr>
                <w:sz w:val="28"/>
                <w:szCs w:val="28"/>
                <w:lang w:val="ru-RU"/>
              </w:rPr>
              <w:t xml:space="preserve">, </w:t>
            </w:r>
            <w:r w:rsidRPr="004047E8">
              <w:rPr>
                <w:sz w:val="28"/>
                <w:szCs w:val="28"/>
              </w:rPr>
              <w:t>III</w:t>
            </w:r>
            <w:r w:rsidRPr="007762B5">
              <w:rPr>
                <w:sz w:val="28"/>
                <w:szCs w:val="28"/>
                <w:lang w:val="ru-RU"/>
              </w:rPr>
              <w:t xml:space="preserve"> и </w:t>
            </w:r>
            <w:r w:rsidRPr="004047E8">
              <w:rPr>
                <w:sz w:val="28"/>
                <w:szCs w:val="28"/>
              </w:rPr>
              <w:t>aVF</w:t>
            </w:r>
            <w:r w:rsidRPr="007762B5">
              <w:rPr>
                <w:sz w:val="28"/>
                <w:szCs w:val="28"/>
                <w:lang w:val="ru-RU"/>
              </w:rPr>
              <w:t xml:space="preserve"> отведениях</w:t>
            </w:r>
          </w:p>
        </w:tc>
      </w:tr>
      <w:tr w:rsidR="007762B5" w:rsidRPr="00242BF4" w:rsidTr="002529DF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62B5" w:rsidRDefault="007762B5" w:rsidP="002529DF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762B5" w:rsidRDefault="007762B5" w:rsidP="002529DF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Д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62B5" w:rsidRPr="008C7B8C" w:rsidRDefault="007762B5" w:rsidP="002529DF">
            <w:pPr>
              <w:spacing w:line="256" w:lineRule="auto"/>
              <w:rPr>
                <w:sz w:val="28"/>
                <w:szCs w:val="28"/>
                <w:lang w:val="ru-RU" w:eastAsia="en-US"/>
              </w:rPr>
            </w:pPr>
            <w:r w:rsidRPr="007762B5">
              <w:rPr>
                <w:sz w:val="28"/>
                <w:szCs w:val="28"/>
                <w:lang w:val="ru-RU"/>
              </w:rPr>
              <w:t xml:space="preserve">увеличением амплитуды зубцов </w:t>
            </w:r>
            <w:r w:rsidRPr="004047E8">
              <w:rPr>
                <w:sz w:val="28"/>
                <w:szCs w:val="28"/>
              </w:rPr>
              <w:t>P</w:t>
            </w:r>
            <w:r w:rsidRPr="007762B5">
              <w:rPr>
                <w:sz w:val="28"/>
                <w:szCs w:val="28"/>
                <w:lang w:val="ru-RU"/>
              </w:rPr>
              <w:t xml:space="preserve"> более 2,5 мм в </w:t>
            </w:r>
            <w:r w:rsidRPr="004047E8">
              <w:rPr>
                <w:sz w:val="28"/>
                <w:szCs w:val="28"/>
              </w:rPr>
              <w:t>I</w:t>
            </w:r>
            <w:r w:rsidRPr="007762B5">
              <w:rPr>
                <w:sz w:val="28"/>
                <w:szCs w:val="28"/>
                <w:lang w:val="ru-RU"/>
              </w:rPr>
              <w:t xml:space="preserve"> и </w:t>
            </w:r>
            <w:r w:rsidRPr="004047E8">
              <w:rPr>
                <w:sz w:val="28"/>
                <w:szCs w:val="28"/>
              </w:rPr>
              <w:t>II</w:t>
            </w:r>
            <w:r w:rsidRPr="007762B5">
              <w:rPr>
                <w:sz w:val="28"/>
                <w:szCs w:val="28"/>
                <w:lang w:val="ru-RU"/>
              </w:rPr>
              <w:t xml:space="preserve"> отведениях</w:t>
            </w:r>
          </w:p>
        </w:tc>
      </w:tr>
      <w:tr w:rsidR="007762B5" w:rsidRPr="00242BF4" w:rsidTr="002529DF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62B5" w:rsidRPr="008C7B8C" w:rsidRDefault="007762B5" w:rsidP="002529DF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62B5" w:rsidRDefault="007762B5" w:rsidP="002529DF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62B5" w:rsidRPr="008C7B8C" w:rsidRDefault="007762B5" w:rsidP="002529DF">
            <w:pPr>
              <w:spacing w:line="256" w:lineRule="auto"/>
              <w:rPr>
                <w:szCs w:val="24"/>
                <w:lang w:val="ru-RU" w:eastAsia="en-US"/>
              </w:rPr>
            </w:pPr>
          </w:p>
        </w:tc>
      </w:tr>
      <w:tr w:rsidR="007762B5" w:rsidRPr="00242BF4" w:rsidTr="002529DF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62B5" w:rsidRDefault="007762B5" w:rsidP="002529DF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762B5" w:rsidRDefault="007762B5" w:rsidP="002529DF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003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62B5" w:rsidRPr="00D275BD" w:rsidRDefault="00D275BD" w:rsidP="00D275BD">
            <w:pPr>
              <w:overflowPunct/>
              <w:autoSpaceDE/>
              <w:autoSpaceDN/>
              <w:adjustRightInd/>
              <w:jc w:val="both"/>
              <w:rPr>
                <w:sz w:val="28"/>
                <w:szCs w:val="28"/>
                <w:lang w:val="ru-RU"/>
              </w:rPr>
            </w:pPr>
            <w:r w:rsidRPr="00D275BD">
              <w:rPr>
                <w:sz w:val="28"/>
                <w:szCs w:val="28"/>
                <w:lang w:val="ru-RU"/>
              </w:rPr>
              <w:t xml:space="preserve">В норме продолжительность зубца </w:t>
            </w:r>
            <w:r w:rsidRPr="004047E8">
              <w:rPr>
                <w:sz w:val="28"/>
                <w:szCs w:val="28"/>
              </w:rPr>
              <w:t>P</w:t>
            </w:r>
            <w:r w:rsidRPr="00D275BD">
              <w:rPr>
                <w:sz w:val="28"/>
                <w:szCs w:val="28"/>
                <w:lang w:val="ru-RU"/>
              </w:rPr>
              <w:t xml:space="preserve"> во </w:t>
            </w:r>
            <w:r w:rsidRPr="004047E8">
              <w:rPr>
                <w:sz w:val="28"/>
                <w:szCs w:val="28"/>
              </w:rPr>
              <w:t>II</w:t>
            </w:r>
            <w:r w:rsidRPr="00D275BD">
              <w:rPr>
                <w:sz w:val="28"/>
                <w:szCs w:val="28"/>
                <w:lang w:val="ru-RU"/>
              </w:rPr>
              <w:t xml:space="preserve"> отведении составляет:</w:t>
            </w:r>
          </w:p>
        </w:tc>
      </w:tr>
      <w:tr w:rsidR="007762B5" w:rsidTr="002529DF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62B5" w:rsidRDefault="007762B5" w:rsidP="002529DF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lastRenderedPageBreak/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762B5" w:rsidRDefault="007762B5" w:rsidP="002529DF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62B5" w:rsidRPr="00AB7B2A" w:rsidRDefault="00D275BD" w:rsidP="002529DF">
            <w:pPr>
              <w:spacing w:line="256" w:lineRule="auto"/>
              <w:jc w:val="both"/>
              <w:outlineLvl w:val="0"/>
              <w:rPr>
                <w:sz w:val="28"/>
                <w:szCs w:val="28"/>
                <w:lang w:val="ru-RU" w:eastAsia="en-US"/>
              </w:rPr>
            </w:pPr>
            <w:r w:rsidRPr="004047E8">
              <w:rPr>
                <w:sz w:val="28"/>
                <w:szCs w:val="28"/>
              </w:rPr>
              <w:t>не более 0,1 с</w:t>
            </w:r>
          </w:p>
        </w:tc>
      </w:tr>
      <w:tr w:rsidR="007762B5" w:rsidRPr="00D275BD" w:rsidTr="002529DF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62B5" w:rsidRDefault="007762B5" w:rsidP="002529DF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762B5" w:rsidRDefault="007762B5" w:rsidP="002529DF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62B5" w:rsidRPr="00D275BD" w:rsidRDefault="00D275BD" w:rsidP="002529DF">
            <w:pPr>
              <w:spacing w:line="256" w:lineRule="auto"/>
              <w:rPr>
                <w:sz w:val="28"/>
                <w:szCs w:val="28"/>
                <w:lang w:val="ru-RU" w:eastAsia="en-US"/>
              </w:rPr>
            </w:pPr>
            <w:r w:rsidRPr="00D275BD">
              <w:rPr>
                <w:sz w:val="28"/>
                <w:szCs w:val="28"/>
                <w:lang w:val="ru-RU"/>
              </w:rPr>
              <w:t>не менее 0,2 с</w:t>
            </w:r>
          </w:p>
        </w:tc>
      </w:tr>
      <w:tr w:rsidR="007762B5" w:rsidRPr="00D275BD" w:rsidTr="002529DF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62B5" w:rsidRDefault="007762B5" w:rsidP="002529DF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762B5" w:rsidRDefault="007762B5" w:rsidP="002529DF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62B5" w:rsidRPr="00D275BD" w:rsidRDefault="00D275BD" w:rsidP="002529DF">
            <w:pPr>
              <w:spacing w:line="256" w:lineRule="auto"/>
              <w:rPr>
                <w:sz w:val="28"/>
                <w:szCs w:val="28"/>
                <w:lang w:val="ru-RU" w:eastAsia="en-US"/>
              </w:rPr>
            </w:pPr>
            <w:r w:rsidRPr="00D275BD">
              <w:rPr>
                <w:sz w:val="28"/>
                <w:szCs w:val="28"/>
                <w:lang w:val="ru-RU"/>
              </w:rPr>
              <w:t>более 0,1 с</w:t>
            </w:r>
          </w:p>
        </w:tc>
      </w:tr>
      <w:tr w:rsidR="007762B5" w:rsidTr="002529DF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62B5" w:rsidRDefault="007762B5" w:rsidP="002529DF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762B5" w:rsidRDefault="007762B5" w:rsidP="002529DF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62B5" w:rsidRPr="00D275BD" w:rsidRDefault="00D275BD" w:rsidP="00D275BD">
            <w:pPr>
              <w:overflowPunct/>
              <w:autoSpaceDE/>
              <w:autoSpaceDN/>
              <w:adjustRightInd/>
              <w:jc w:val="both"/>
              <w:rPr>
                <w:sz w:val="28"/>
                <w:szCs w:val="28"/>
                <w:lang w:val="ru-RU"/>
              </w:rPr>
            </w:pPr>
            <w:r w:rsidRPr="004047E8">
              <w:rPr>
                <w:sz w:val="28"/>
                <w:szCs w:val="28"/>
              </w:rPr>
              <w:t>менее 0,01 с</w:t>
            </w:r>
          </w:p>
        </w:tc>
      </w:tr>
      <w:tr w:rsidR="007762B5" w:rsidTr="002529DF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62B5" w:rsidRDefault="007762B5" w:rsidP="002529DF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762B5" w:rsidRDefault="007762B5" w:rsidP="002529DF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Д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62B5" w:rsidRPr="00D275BD" w:rsidRDefault="00D275BD" w:rsidP="00D275BD">
            <w:pPr>
              <w:overflowPunct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047E8">
              <w:rPr>
                <w:sz w:val="28"/>
                <w:szCs w:val="28"/>
              </w:rPr>
              <w:t>более 0,2 с</w:t>
            </w:r>
          </w:p>
        </w:tc>
      </w:tr>
      <w:tr w:rsidR="007762B5" w:rsidTr="002529DF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62B5" w:rsidRDefault="007762B5" w:rsidP="002529DF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62B5" w:rsidRDefault="007762B5" w:rsidP="002529DF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62B5" w:rsidRDefault="007762B5" w:rsidP="002529DF">
            <w:pPr>
              <w:spacing w:line="256" w:lineRule="auto"/>
              <w:rPr>
                <w:szCs w:val="24"/>
                <w:lang w:val="ru-RU" w:eastAsia="en-US"/>
              </w:rPr>
            </w:pPr>
          </w:p>
        </w:tc>
      </w:tr>
      <w:tr w:rsidR="007762B5" w:rsidRPr="00242BF4" w:rsidTr="002529DF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62B5" w:rsidRDefault="007762B5" w:rsidP="002529DF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762B5" w:rsidRDefault="007762B5" w:rsidP="002529DF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00</w:t>
            </w:r>
            <w:r>
              <w:rPr>
                <w:szCs w:val="24"/>
                <w:lang w:val="ru-RU" w:eastAsia="en-US"/>
              </w:rPr>
              <w:t>4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62B5" w:rsidRPr="00D275BD" w:rsidRDefault="00D275BD" w:rsidP="00D275BD">
            <w:pPr>
              <w:overflowPunct/>
              <w:autoSpaceDE/>
              <w:autoSpaceDN/>
              <w:adjustRightInd/>
              <w:jc w:val="both"/>
              <w:rPr>
                <w:sz w:val="28"/>
                <w:szCs w:val="28"/>
                <w:lang w:val="ru-RU"/>
              </w:rPr>
            </w:pPr>
            <w:r w:rsidRPr="00D275BD">
              <w:rPr>
                <w:sz w:val="28"/>
                <w:szCs w:val="28"/>
                <w:lang w:val="ru-RU"/>
              </w:rPr>
              <w:t xml:space="preserve">В норме продолжительность интервала </w:t>
            </w:r>
            <w:r w:rsidRPr="004047E8">
              <w:rPr>
                <w:sz w:val="28"/>
                <w:szCs w:val="28"/>
              </w:rPr>
              <w:t>PQ</w:t>
            </w:r>
            <w:r w:rsidRPr="00D275BD">
              <w:rPr>
                <w:sz w:val="28"/>
                <w:szCs w:val="28"/>
                <w:lang w:val="ru-RU"/>
              </w:rPr>
              <w:t xml:space="preserve"> во </w:t>
            </w:r>
            <w:r w:rsidRPr="004047E8">
              <w:rPr>
                <w:sz w:val="28"/>
                <w:szCs w:val="28"/>
              </w:rPr>
              <w:t>II</w:t>
            </w:r>
            <w:r w:rsidRPr="00D275BD">
              <w:rPr>
                <w:sz w:val="28"/>
                <w:szCs w:val="28"/>
                <w:lang w:val="ru-RU"/>
              </w:rPr>
              <w:t xml:space="preserve"> отведении составляет:</w:t>
            </w:r>
          </w:p>
        </w:tc>
      </w:tr>
      <w:tr w:rsidR="007762B5" w:rsidRPr="00242BF4" w:rsidTr="002529DF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62B5" w:rsidRDefault="007762B5" w:rsidP="002529DF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762B5" w:rsidRDefault="007762B5" w:rsidP="002529DF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62B5" w:rsidRPr="00D275BD" w:rsidRDefault="00D275BD" w:rsidP="002529DF">
            <w:pPr>
              <w:spacing w:line="256" w:lineRule="auto"/>
              <w:jc w:val="both"/>
              <w:outlineLvl w:val="0"/>
              <w:rPr>
                <w:sz w:val="28"/>
                <w:szCs w:val="28"/>
                <w:lang w:val="ru-RU" w:eastAsia="en-US"/>
              </w:rPr>
            </w:pPr>
            <w:r w:rsidRPr="00D275BD">
              <w:rPr>
                <w:sz w:val="28"/>
                <w:szCs w:val="28"/>
                <w:lang w:val="ru-RU"/>
              </w:rPr>
              <w:t>не менее 0,12 с, но не более 0,2 с</w:t>
            </w:r>
          </w:p>
        </w:tc>
      </w:tr>
      <w:tr w:rsidR="007762B5" w:rsidRPr="00D275BD" w:rsidTr="002529DF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62B5" w:rsidRDefault="007762B5" w:rsidP="002529DF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762B5" w:rsidRDefault="007762B5" w:rsidP="002529DF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62B5" w:rsidRPr="00D275BD" w:rsidRDefault="00D275BD" w:rsidP="00D275BD">
            <w:pPr>
              <w:spacing w:line="256" w:lineRule="auto"/>
              <w:jc w:val="both"/>
              <w:outlineLvl w:val="0"/>
              <w:rPr>
                <w:sz w:val="28"/>
                <w:szCs w:val="28"/>
                <w:lang w:val="ru-RU" w:eastAsia="en-US"/>
              </w:rPr>
            </w:pPr>
            <w:r w:rsidRPr="00D275BD">
              <w:rPr>
                <w:sz w:val="28"/>
                <w:szCs w:val="28"/>
                <w:lang w:val="ru-RU"/>
              </w:rPr>
              <w:t>менее 0,02 с</w:t>
            </w:r>
          </w:p>
        </w:tc>
      </w:tr>
      <w:tr w:rsidR="007762B5" w:rsidTr="002529DF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62B5" w:rsidRDefault="007762B5" w:rsidP="002529DF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762B5" w:rsidRDefault="007762B5" w:rsidP="002529DF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62B5" w:rsidRPr="00AB7B2A" w:rsidRDefault="00D275BD" w:rsidP="002529DF">
            <w:pPr>
              <w:overflowPunct/>
              <w:autoSpaceDE/>
              <w:autoSpaceDN/>
              <w:adjustRightInd/>
              <w:jc w:val="both"/>
              <w:rPr>
                <w:szCs w:val="22"/>
                <w:lang w:val="ru-RU"/>
              </w:rPr>
            </w:pPr>
            <w:r w:rsidRPr="00D275BD">
              <w:rPr>
                <w:sz w:val="28"/>
                <w:szCs w:val="28"/>
                <w:lang w:val="ru-RU"/>
              </w:rPr>
              <w:t>более 0,2 с</w:t>
            </w:r>
          </w:p>
        </w:tc>
      </w:tr>
      <w:tr w:rsidR="007762B5" w:rsidRPr="00242BF4" w:rsidTr="002529DF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62B5" w:rsidRDefault="007762B5" w:rsidP="002529DF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762B5" w:rsidRDefault="007762B5" w:rsidP="002529DF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62B5" w:rsidRDefault="00D275BD" w:rsidP="002529DF">
            <w:pPr>
              <w:overflowPunct/>
              <w:autoSpaceDE/>
              <w:adjustRightInd/>
              <w:spacing w:line="256" w:lineRule="auto"/>
              <w:jc w:val="both"/>
              <w:rPr>
                <w:szCs w:val="22"/>
                <w:lang w:val="ru-RU" w:eastAsia="en-US"/>
              </w:rPr>
            </w:pPr>
            <w:r w:rsidRPr="00D275BD">
              <w:rPr>
                <w:sz w:val="28"/>
                <w:szCs w:val="28"/>
                <w:lang w:val="ru-RU"/>
              </w:rPr>
              <w:t>не менее 0,02 с, но не более 0,12 с</w:t>
            </w:r>
          </w:p>
        </w:tc>
      </w:tr>
      <w:tr w:rsidR="007762B5" w:rsidTr="002529DF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62B5" w:rsidRDefault="007762B5" w:rsidP="002529DF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762B5" w:rsidRDefault="007762B5" w:rsidP="002529DF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Д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62B5" w:rsidRPr="00D275BD" w:rsidRDefault="00D275BD" w:rsidP="00D275BD">
            <w:pPr>
              <w:overflowPunct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047E8">
              <w:rPr>
                <w:sz w:val="28"/>
                <w:szCs w:val="28"/>
              </w:rPr>
              <w:t>не менее 0,22 с</w:t>
            </w:r>
          </w:p>
        </w:tc>
      </w:tr>
      <w:tr w:rsidR="007762B5" w:rsidTr="002529DF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62B5" w:rsidRDefault="007762B5" w:rsidP="002529DF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62B5" w:rsidRDefault="007762B5" w:rsidP="002529DF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62B5" w:rsidRDefault="007762B5" w:rsidP="002529DF">
            <w:pPr>
              <w:spacing w:line="256" w:lineRule="auto"/>
              <w:rPr>
                <w:szCs w:val="24"/>
                <w:lang w:val="ru-RU" w:eastAsia="en-US"/>
              </w:rPr>
            </w:pPr>
          </w:p>
        </w:tc>
      </w:tr>
      <w:tr w:rsidR="007762B5" w:rsidRPr="00242BF4" w:rsidTr="002529DF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62B5" w:rsidRDefault="007762B5" w:rsidP="002529DF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762B5" w:rsidRDefault="007762B5" w:rsidP="002529DF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00</w:t>
            </w:r>
            <w:r>
              <w:rPr>
                <w:szCs w:val="24"/>
                <w:lang w:val="ru-RU" w:eastAsia="en-US"/>
              </w:rPr>
              <w:t>5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62B5" w:rsidRPr="00D275BD" w:rsidRDefault="00D275BD" w:rsidP="00D275BD">
            <w:pPr>
              <w:overflowPunct/>
              <w:autoSpaceDE/>
              <w:autoSpaceDN/>
              <w:adjustRightInd/>
              <w:jc w:val="both"/>
              <w:rPr>
                <w:sz w:val="28"/>
                <w:szCs w:val="28"/>
                <w:lang w:val="ru-RU"/>
              </w:rPr>
            </w:pPr>
            <w:r w:rsidRPr="00D275BD">
              <w:rPr>
                <w:sz w:val="28"/>
                <w:szCs w:val="28"/>
                <w:lang w:val="ru-RU"/>
              </w:rPr>
              <w:t xml:space="preserve">В норме ширина комплексов </w:t>
            </w:r>
            <w:r w:rsidRPr="004047E8">
              <w:rPr>
                <w:sz w:val="28"/>
                <w:szCs w:val="28"/>
              </w:rPr>
              <w:t>QRS</w:t>
            </w:r>
            <w:r w:rsidRPr="00D275BD">
              <w:rPr>
                <w:sz w:val="28"/>
                <w:szCs w:val="28"/>
                <w:lang w:val="ru-RU"/>
              </w:rPr>
              <w:t xml:space="preserve"> во </w:t>
            </w:r>
            <w:r w:rsidRPr="004047E8">
              <w:rPr>
                <w:sz w:val="28"/>
                <w:szCs w:val="28"/>
              </w:rPr>
              <w:t>II</w:t>
            </w:r>
            <w:r w:rsidRPr="00D275BD">
              <w:rPr>
                <w:sz w:val="28"/>
                <w:szCs w:val="28"/>
                <w:lang w:val="ru-RU"/>
              </w:rPr>
              <w:t xml:space="preserve"> отведении составляет:</w:t>
            </w:r>
          </w:p>
        </w:tc>
      </w:tr>
      <w:tr w:rsidR="007762B5" w:rsidTr="002529DF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62B5" w:rsidRDefault="007762B5" w:rsidP="002529DF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762B5" w:rsidRDefault="007762B5" w:rsidP="002529DF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62B5" w:rsidRDefault="00D275BD" w:rsidP="002529DF">
            <w:pPr>
              <w:spacing w:line="256" w:lineRule="auto"/>
              <w:rPr>
                <w:szCs w:val="24"/>
                <w:lang w:val="ru-RU" w:eastAsia="en-US"/>
              </w:rPr>
            </w:pPr>
            <w:r w:rsidRPr="004047E8">
              <w:rPr>
                <w:sz w:val="28"/>
                <w:szCs w:val="28"/>
              </w:rPr>
              <w:t>не более 0,1 с</w:t>
            </w:r>
          </w:p>
        </w:tc>
      </w:tr>
      <w:tr w:rsidR="007762B5" w:rsidRPr="00D275BD" w:rsidTr="002529DF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62B5" w:rsidRDefault="007762B5" w:rsidP="002529DF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762B5" w:rsidRDefault="007762B5" w:rsidP="002529DF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62B5" w:rsidRPr="00D275BD" w:rsidRDefault="00D275BD" w:rsidP="002529DF">
            <w:pPr>
              <w:pStyle w:val="a4"/>
              <w:spacing w:line="256" w:lineRule="auto"/>
              <w:rPr>
                <w:sz w:val="24"/>
                <w:lang w:val="ru-RU" w:eastAsia="en-US"/>
              </w:rPr>
            </w:pPr>
            <w:r w:rsidRPr="00D275BD">
              <w:rPr>
                <w:szCs w:val="28"/>
                <w:lang w:val="ru-RU"/>
              </w:rPr>
              <w:t>не менее 0,2 с</w:t>
            </w:r>
          </w:p>
        </w:tc>
      </w:tr>
      <w:tr w:rsidR="007762B5" w:rsidRPr="00D275BD" w:rsidTr="002529DF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62B5" w:rsidRDefault="007762B5" w:rsidP="002529DF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762B5" w:rsidRDefault="007762B5" w:rsidP="002529DF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62B5" w:rsidRPr="00D275BD" w:rsidRDefault="00D275BD" w:rsidP="002529DF">
            <w:pPr>
              <w:spacing w:line="256" w:lineRule="auto"/>
              <w:rPr>
                <w:szCs w:val="24"/>
                <w:lang w:val="ru-RU" w:eastAsia="en-US"/>
              </w:rPr>
            </w:pPr>
            <w:r w:rsidRPr="00D275BD">
              <w:rPr>
                <w:sz w:val="28"/>
                <w:szCs w:val="28"/>
                <w:lang w:val="ru-RU"/>
              </w:rPr>
              <w:t>более 0,1 с</w:t>
            </w:r>
          </w:p>
        </w:tc>
      </w:tr>
      <w:tr w:rsidR="007762B5" w:rsidRPr="00D275BD" w:rsidTr="002529DF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62B5" w:rsidRDefault="007762B5" w:rsidP="002529DF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762B5" w:rsidRDefault="007762B5" w:rsidP="002529DF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62B5" w:rsidRPr="00D275BD" w:rsidRDefault="00D275BD" w:rsidP="00D275BD">
            <w:pPr>
              <w:overflowPunct/>
              <w:autoSpaceDE/>
              <w:autoSpaceDN/>
              <w:adjustRightInd/>
              <w:jc w:val="both"/>
              <w:rPr>
                <w:sz w:val="28"/>
                <w:szCs w:val="28"/>
                <w:lang w:val="ru-RU"/>
              </w:rPr>
            </w:pPr>
            <w:r w:rsidRPr="00D275BD">
              <w:rPr>
                <w:sz w:val="28"/>
                <w:szCs w:val="28"/>
                <w:lang w:val="ru-RU"/>
              </w:rPr>
              <w:t>менее 0,01 с</w:t>
            </w:r>
          </w:p>
        </w:tc>
      </w:tr>
      <w:tr w:rsidR="007762B5" w:rsidTr="002529DF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62B5" w:rsidRDefault="007762B5" w:rsidP="002529DF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762B5" w:rsidRDefault="007762B5" w:rsidP="002529DF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Д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62B5" w:rsidRDefault="00D275BD" w:rsidP="002529DF">
            <w:pPr>
              <w:overflowPunct/>
              <w:autoSpaceDE/>
              <w:adjustRightInd/>
              <w:spacing w:line="256" w:lineRule="auto"/>
              <w:jc w:val="both"/>
              <w:rPr>
                <w:szCs w:val="22"/>
                <w:lang w:val="ru-RU" w:eastAsia="en-US"/>
              </w:rPr>
            </w:pPr>
            <w:r w:rsidRPr="00D275BD">
              <w:rPr>
                <w:sz w:val="28"/>
                <w:szCs w:val="28"/>
                <w:lang w:val="ru-RU"/>
              </w:rPr>
              <w:t>более 0,2 с</w:t>
            </w:r>
          </w:p>
        </w:tc>
      </w:tr>
      <w:tr w:rsidR="007762B5" w:rsidTr="002529DF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62B5" w:rsidRDefault="007762B5" w:rsidP="002529DF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62B5" w:rsidRDefault="007762B5" w:rsidP="002529DF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62B5" w:rsidRDefault="007762B5" w:rsidP="002529DF">
            <w:pPr>
              <w:spacing w:line="256" w:lineRule="auto"/>
              <w:rPr>
                <w:szCs w:val="24"/>
                <w:lang w:val="ru-RU" w:eastAsia="en-US"/>
              </w:rPr>
            </w:pPr>
          </w:p>
        </w:tc>
      </w:tr>
      <w:tr w:rsidR="007762B5" w:rsidRPr="00242BF4" w:rsidTr="002529DF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62B5" w:rsidRDefault="007762B5" w:rsidP="002529DF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762B5" w:rsidRDefault="007762B5" w:rsidP="002529DF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00</w:t>
            </w:r>
            <w:r>
              <w:rPr>
                <w:szCs w:val="24"/>
                <w:lang w:val="ru-RU" w:eastAsia="en-US"/>
              </w:rPr>
              <w:t>6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62B5" w:rsidRPr="00D275BD" w:rsidRDefault="00D275BD" w:rsidP="00D275BD">
            <w:pPr>
              <w:overflowPunct/>
              <w:autoSpaceDE/>
              <w:autoSpaceDN/>
              <w:adjustRightInd/>
              <w:jc w:val="both"/>
              <w:rPr>
                <w:sz w:val="28"/>
                <w:szCs w:val="28"/>
                <w:lang w:val="ru-RU"/>
              </w:rPr>
            </w:pPr>
            <w:r w:rsidRPr="00D275BD">
              <w:rPr>
                <w:sz w:val="28"/>
                <w:szCs w:val="28"/>
                <w:lang w:val="ru-RU"/>
              </w:rPr>
              <w:t xml:space="preserve">Вольтаж зубцов ЭКГ считается сниженным если сумма амплитуд зубцов </w:t>
            </w:r>
            <w:r w:rsidRPr="004047E8">
              <w:rPr>
                <w:sz w:val="28"/>
                <w:szCs w:val="28"/>
              </w:rPr>
              <w:t>R</w:t>
            </w:r>
            <w:r w:rsidRPr="00D275BD">
              <w:rPr>
                <w:sz w:val="28"/>
                <w:szCs w:val="28"/>
                <w:lang w:val="ru-RU"/>
              </w:rPr>
              <w:t xml:space="preserve"> в стандартных отведениях:</w:t>
            </w:r>
          </w:p>
        </w:tc>
      </w:tr>
      <w:tr w:rsidR="007762B5" w:rsidTr="002529DF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62B5" w:rsidRDefault="007762B5" w:rsidP="002529DF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762B5" w:rsidRDefault="007762B5" w:rsidP="002529DF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62B5" w:rsidRDefault="00D275BD" w:rsidP="002529DF">
            <w:pPr>
              <w:spacing w:line="256" w:lineRule="auto"/>
              <w:rPr>
                <w:szCs w:val="24"/>
                <w:lang w:val="ru-RU" w:eastAsia="en-US"/>
              </w:rPr>
            </w:pPr>
            <w:r w:rsidRPr="004047E8">
              <w:rPr>
                <w:sz w:val="28"/>
                <w:szCs w:val="28"/>
              </w:rPr>
              <w:t>менее 15 мм</w:t>
            </w:r>
          </w:p>
        </w:tc>
      </w:tr>
      <w:tr w:rsidR="007762B5" w:rsidRPr="00A73FDA" w:rsidTr="002529DF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62B5" w:rsidRDefault="007762B5" w:rsidP="002529DF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762B5" w:rsidRDefault="007762B5" w:rsidP="002529DF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62B5" w:rsidRPr="00A73FDA" w:rsidRDefault="00A73FDA" w:rsidP="00A73FDA">
            <w:pPr>
              <w:overflowPunct/>
              <w:autoSpaceDE/>
              <w:autoSpaceDN/>
              <w:adjustRightInd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менее 5 мм</w:t>
            </w:r>
            <w:r w:rsidRPr="00A73FDA"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:rsidR="007762B5" w:rsidTr="002529DF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62B5" w:rsidRDefault="007762B5" w:rsidP="002529DF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762B5" w:rsidRDefault="007762B5" w:rsidP="002529DF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62B5" w:rsidRDefault="00A73FDA" w:rsidP="002529DF">
            <w:pPr>
              <w:spacing w:line="256" w:lineRule="auto"/>
              <w:rPr>
                <w:szCs w:val="24"/>
                <w:lang w:val="ru-RU" w:eastAsia="en-US"/>
              </w:rPr>
            </w:pPr>
            <w:r w:rsidRPr="00A73FDA">
              <w:rPr>
                <w:sz w:val="28"/>
                <w:szCs w:val="28"/>
                <w:lang w:val="ru-RU"/>
              </w:rPr>
              <w:t>менее 20 мм</w:t>
            </w:r>
          </w:p>
        </w:tc>
      </w:tr>
      <w:tr w:rsidR="007762B5" w:rsidTr="002529DF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62B5" w:rsidRDefault="007762B5" w:rsidP="002529DF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762B5" w:rsidRDefault="007762B5" w:rsidP="002529DF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62B5" w:rsidRPr="00AB7B2A" w:rsidRDefault="00A73FDA" w:rsidP="002529DF">
            <w:pPr>
              <w:spacing w:line="256" w:lineRule="auto"/>
              <w:rPr>
                <w:szCs w:val="24"/>
                <w:lang w:val="ru-RU" w:eastAsia="en-US"/>
              </w:rPr>
            </w:pPr>
            <w:r w:rsidRPr="00A73FDA">
              <w:rPr>
                <w:sz w:val="28"/>
                <w:szCs w:val="28"/>
                <w:lang w:val="ru-RU"/>
              </w:rPr>
              <w:t>менее 25 мм</w:t>
            </w:r>
          </w:p>
        </w:tc>
      </w:tr>
      <w:tr w:rsidR="007762B5" w:rsidTr="002529DF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62B5" w:rsidRDefault="007762B5" w:rsidP="002529DF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762B5" w:rsidRDefault="007762B5" w:rsidP="002529DF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Д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62B5" w:rsidRDefault="00A73FDA" w:rsidP="002529DF">
            <w:pPr>
              <w:overflowPunct/>
              <w:autoSpaceDE/>
              <w:adjustRightInd/>
              <w:spacing w:line="256" w:lineRule="auto"/>
              <w:jc w:val="both"/>
              <w:rPr>
                <w:szCs w:val="22"/>
                <w:lang w:val="ru-RU" w:eastAsia="en-US"/>
              </w:rPr>
            </w:pPr>
            <w:r w:rsidRPr="00A73FDA">
              <w:rPr>
                <w:sz w:val="28"/>
                <w:szCs w:val="28"/>
                <w:lang w:val="ru-RU"/>
              </w:rPr>
              <w:t>менее 35 мм</w:t>
            </w:r>
          </w:p>
        </w:tc>
      </w:tr>
      <w:tr w:rsidR="007762B5" w:rsidTr="002529DF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62B5" w:rsidRDefault="007762B5" w:rsidP="002529DF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62B5" w:rsidRDefault="007762B5" w:rsidP="002529DF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62B5" w:rsidRDefault="007762B5" w:rsidP="002529DF">
            <w:pPr>
              <w:spacing w:line="256" w:lineRule="auto"/>
              <w:rPr>
                <w:szCs w:val="24"/>
                <w:lang w:val="ru-RU" w:eastAsia="en-US"/>
              </w:rPr>
            </w:pPr>
          </w:p>
        </w:tc>
      </w:tr>
      <w:tr w:rsidR="007762B5" w:rsidRPr="00242BF4" w:rsidTr="002529DF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62B5" w:rsidRDefault="007762B5" w:rsidP="002529DF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762B5" w:rsidRDefault="007762B5" w:rsidP="002529DF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00</w:t>
            </w:r>
            <w:r>
              <w:rPr>
                <w:szCs w:val="24"/>
                <w:lang w:val="ru-RU" w:eastAsia="en-US"/>
              </w:rPr>
              <w:t>7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62B5" w:rsidRPr="00A73FDA" w:rsidRDefault="00A73FDA" w:rsidP="00A73FDA">
            <w:pPr>
              <w:overflowPunct/>
              <w:autoSpaceDE/>
              <w:autoSpaceDN/>
              <w:adjustRightInd/>
              <w:jc w:val="both"/>
              <w:rPr>
                <w:sz w:val="28"/>
                <w:szCs w:val="28"/>
                <w:lang w:val="ru-RU"/>
              </w:rPr>
            </w:pPr>
            <w:r w:rsidRPr="00A73FDA">
              <w:rPr>
                <w:sz w:val="28"/>
                <w:szCs w:val="28"/>
                <w:lang w:val="ru-RU"/>
              </w:rPr>
              <w:t>Для расчета ЧСС по ЭКГ при нерегулярном ритме необходимо:</w:t>
            </w:r>
          </w:p>
        </w:tc>
      </w:tr>
      <w:tr w:rsidR="007762B5" w:rsidRPr="00242BF4" w:rsidTr="002529DF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62B5" w:rsidRDefault="007762B5" w:rsidP="002529DF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762B5" w:rsidRDefault="007762B5" w:rsidP="002529DF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62B5" w:rsidRPr="00A73FDA" w:rsidRDefault="00A73FDA" w:rsidP="002529DF">
            <w:pPr>
              <w:spacing w:line="256" w:lineRule="auto"/>
              <w:rPr>
                <w:szCs w:val="24"/>
                <w:lang w:val="ru-RU" w:eastAsia="en-US"/>
              </w:rPr>
            </w:pPr>
            <w:r w:rsidRPr="00A73FDA">
              <w:rPr>
                <w:sz w:val="28"/>
                <w:szCs w:val="28"/>
                <w:lang w:val="ru-RU"/>
              </w:rPr>
              <w:t xml:space="preserve">определить среднюю продолжительность </w:t>
            </w:r>
            <w:r w:rsidRPr="004047E8">
              <w:rPr>
                <w:sz w:val="28"/>
                <w:szCs w:val="28"/>
              </w:rPr>
              <w:t>RR</w:t>
            </w:r>
            <w:r w:rsidRPr="00A73FDA">
              <w:rPr>
                <w:sz w:val="28"/>
                <w:szCs w:val="28"/>
                <w:lang w:val="ru-RU"/>
              </w:rPr>
              <w:t xml:space="preserve"> в мм из числа 5 последовательных кардиоциклов, перевести ее в секунды и затем 60 секунд разделить на полученную величину</w:t>
            </w:r>
          </w:p>
        </w:tc>
      </w:tr>
      <w:tr w:rsidR="007762B5" w:rsidRPr="00242BF4" w:rsidTr="002529DF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62B5" w:rsidRDefault="007762B5" w:rsidP="002529DF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762B5" w:rsidRDefault="007762B5" w:rsidP="002529DF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62B5" w:rsidRPr="00A73FDA" w:rsidRDefault="00A73FDA" w:rsidP="002529DF">
            <w:pPr>
              <w:spacing w:line="256" w:lineRule="auto"/>
              <w:rPr>
                <w:szCs w:val="24"/>
                <w:lang w:val="ru-RU" w:eastAsia="en-US"/>
              </w:rPr>
            </w:pPr>
            <w:r w:rsidRPr="00A73FDA">
              <w:rPr>
                <w:sz w:val="28"/>
                <w:szCs w:val="28"/>
                <w:lang w:val="ru-RU"/>
              </w:rPr>
              <w:t xml:space="preserve">60 секунд разделить на продолжительность </w:t>
            </w:r>
            <w:r w:rsidRPr="004047E8">
              <w:rPr>
                <w:sz w:val="28"/>
                <w:szCs w:val="28"/>
              </w:rPr>
              <w:t>RR</w:t>
            </w:r>
            <w:r w:rsidRPr="00A73FDA">
              <w:rPr>
                <w:sz w:val="28"/>
                <w:szCs w:val="28"/>
                <w:lang w:val="ru-RU"/>
              </w:rPr>
              <w:t>, измеренного в мм</w:t>
            </w:r>
          </w:p>
        </w:tc>
      </w:tr>
      <w:tr w:rsidR="007762B5" w:rsidRPr="00242BF4" w:rsidTr="002529DF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62B5" w:rsidRDefault="007762B5" w:rsidP="002529DF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762B5" w:rsidRDefault="007762B5" w:rsidP="002529DF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62B5" w:rsidRPr="00A73FDA" w:rsidRDefault="00A73FDA" w:rsidP="002529DF">
            <w:pPr>
              <w:spacing w:line="256" w:lineRule="auto"/>
              <w:rPr>
                <w:szCs w:val="24"/>
                <w:lang w:val="ru-RU" w:eastAsia="en-US"/>
              </w:rPr>
            </w:pPr>
            <w:r w:rsidRPr="00A73FDA">
              <w:rPr>
                <w:sz w:val="28"/>
                <w:szCs w:val="28"/>
                <w:lang w:val="ru-RU"/>
              </w:rPr>
              <w:t xml:space="preserve">60 секунд разделить на продолжительность </w:t>
            </w:r>
            <w:r w:rsidRPr="004047E8">
              <w:rPr>
                <w:sz w:val="28"/>
                <w:szCs w:val="28"/>
              </w:rPr>
              <w:t>RR</w:t>
            </w:r>
            <w:r w:rsidRPr="00A73FDA">
              <w:rPr>
                <w:sz w:val="28"/>
                <w:szCs w:val="28"/>
                <w:lang w:val="ru-RU"/>
              </w:rPr>
              <w:t>, переведенного в секунды</w:t>
            </w:r>
          </w:p>
        </w:tc>
      </w:tr>
      <w:tr w:rsidR="007762B5" w:rsidRPr="00242BF4" w:rsidTr="002529DF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62B5" w:rsidRDefault="007762B5" w:rsidP="002529DF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762B5" w:rsidRDefault="007762B5" w:rsidP="002529DF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62B5" w:rsidRPr="00A73FDA" w:rsidRDefault="00A73FDA" w:rsidP="002529DF">
            <w:pPr>
              <w:spacing w:line="256" w:lineRule="auto"/>
              <w:rPr>
                <w:szCs w:val="24"/>
                <w:lang w:val="ru-RU" w:eastAsia="en-US"/>
              </w:rPr>
            </w:pPr>
            <w:r w:rsidRPr="00A73FDA">
              <w:rPr>
                <w:sz w:val="28"/>
                <w:szCs w:val="28"/>
                <w:lang w:val="ru-RU"/>
              </w:rPr>
              <w:t xml:space="preserve">определить среднюю продолжительность </w:t>
            </w:r>
            <w:r w:rsidRPr="004047E8">
              <w:rPr>
                <w:sz w:val="28"/>
                <w:szCs w:val="28"/>
              </w:rPr>
              <w:t>RR</w:t>
            </w:r>
            <w:r w:rsidRPr="00A73FDA">
              <w:rPr>
                <w:sz w:val="28"/>
                <w:szCs w:val="28"/>
                <w:lang w:val="ru-RU"/>
              </w:rPr>
              <w:t xml:space="preserve"> в мм из числа 5 последовательных кардиоциклов и затем 60 секунд разделить на полученную величину</w:t>
            </w:r>
          </w:p>
        </w:tc>
      </w:tr>
      <w:tr w:rsidR="007762B5" w:rsidRPr="00242BF4" w:rsidTr="002529DF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62B5" w:rsidRDefault="007762B5" w:rsidP="002529DF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lastRenderedPageBreak/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762B5" w:rsidRDefault="007762B5" w:rsidP="002529DF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Д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62B5" w:rsidRPr="00A73FDA" w:rsidRDefault="00A73FDA" w:rsidP="002529DF">
            <w:pPr>
              <w:spacing w:line="256" w:lineRule="auto"/>
              <w:rPr>
                <w:szCs w:val="24"/>
                <w:lang w:val="ru-RU" w:eastAsia="en-US"/>
              </w:rPr>
            </w:pPr>
            <w:r w:rsidRPr="00A73FDA">
              <w:rPr>
                <w:sz w:val="28"/>
                <w:szCs w:val="28"/>
                <w:lang w:val="ru-RU"/>
              </w:rPr>
              <w:t xml:space="preserve">определить среднюю продолжительность </w:t>
            </w:r>
            <w:r w:rsidRPr="004047E8">
              <w:rPr>
                <w:sz w:val="28"/>
                <w:szCs w:val="28"/>
              </w:rPr>
              <w:t>QRST</w:t>
            </w:r>
            <w:r w:rsidRPr="00A73FDA">
              <w:rPr>
                <w:sz w:val="28"/>
                <w:szCs w:val="28"/>
                <w:lang w:val="ru-RU"/>
              </w:rPr>
              <w:t xml:space="preserve"> в мм из числа 5 последовательных комплексов, перевести ее в секунды и затем 60 секунд разделить на полученную величину</w:t>
            </w:r>
          </w:p>
        </w:tc>
      </w:tr>
      <w:tr w:rsidR="007762B5" w:rsidRPr="00242BF4" w:rsidTr="002529DF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62B5" w:rsidRDefault="007762B5" w:rsidP="002529DF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62B5" w:rsidRDefault="007762B5" w:rsidP="002529DF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62B5" w:rsidRDefault="007762B5" w:rsidP="002529DF">
            <w:pPr>
              <w:spacing w:line="256" w:lineRule="auto"/>
              <w:rPr>
                <w:szCs w:val="24"/>
                <w:lang w:val="ru-RU" w:eastAsia="en-US"/>
              </w:rPr>
            </w:pPr>
          </w:p>
        </w:tc>
      </w:tr>
      <w:tr w:rsidR="007762B5" w:rsidRPr="00242BF4" w:rsidTr="002529DF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62B5" w:rsidRDefault="007762B5" w:rsidP="002529DF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762B5" w:rsidRDefault="007762B5" w:rsidP="002529DF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00</w:t>
            </w:r>
            <w:r>
              <w:rPr>
                <w:szCs w:val="24"/>
                <w:lang w:val="ru-RU" w:eastAsia="en-US"/>
              </w:rPr>
              <w:t>8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62B5" w:rsidRPr="00A73FDA" w:rsidRDefault="00A73FDA" w:rsidP="00A73FDA">
            <w:pPr>
              <w:overflowPunct/>
              <w:autoSpaceDE/>
              <w:autoSpaceDN/>
              <w:adjustRightInd/>
              <w:jc w:val="both"/>
              <w:rPr>
                <w:sz w:val="28"/>
                <w:szCs w:val="28"/>
                <w:lang w:val="ru-RU"/>
              </w:rPr>
            </w:pPr>
            <w:r w:rsidRPr="00A73FDA">
              <w:rPr>
                <w:sz w:val="28"/>
                <w:szCs w:val="28"/>
                <w:lang w:val="ru-RU"/>
              </w:rPr>
              <w:t>Для расчета ЧСС по ЭКГ при регулярном ритме необходимо:</w:t>
            </w:r>
          </w:p>
        </w:tc>
      </w:tr>
      <w:tr w:rsidR="007762B5" w:rsidRPr="00242BF4" w:rsidTr="002529DF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62B5" w:rsidRDefault="007762B5" w:rsidP="002529DF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762B5" w:rsidRDefault="007762B5" w:rsidP="002529DF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62B5" w:rsidRPr="00A73FDA" w:rsidRDefault="00A73FDA" w:rsidP="002529DF">
            <w:pPr>
              <w:spacing w:line="256" w:lineRule="auto"/>
              <w:rPr>
                <w:szCs w:val="24"/>
                <w:lang w:val="ru-RU" w:eastAsia="en-US"/>
              </w:rPr>
            </w:pPr>
            <w:r w:rsidRPr="00A73FDA">
              <w:rPr>
                <w:sz w:val="28"/>
                <w:szCs w:val="28"/>
                <w:lang w:val="ru-RU"/>
              </w:rPr>
              <w:t xml:space="preserve">60 секунд разделить на продолжительность </w:t>
            </w:r>
            <w:r w:rsidRPr="004047E8">
              <w:rPr>
                <w:sz w:val="28"/>
                <w:szCs w:val="28"/>
              </w:rPr>
              <w:t>RR</w:t>
            </w:r>
            <w:r w:rsidRPr="00A73FDA">
              <w:rPr>
                <w:sz w:val="28"/>
                <w:szCs w:val="28"/>
                <w:lang w:val="ru-RU"/>
              </w:rPr>
              <w:t>, переведенного в секунды</w:t>
            </w:r>
          </w:p>
        </w:tc>
      </w:tr>
      <w:tr w:rsidR="007762B5" w:rsidRPr="00242BF4" w:rsidTr="002529DF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62B5" w:rsidRDefault="007762B5" w:rsidP="002529DF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762B5" w:rsidRDefault="007762B5" w:rsidP="002529DF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62B5" w:rsidRPr="00A73FDA" w:rsidRDefault="00A73FDA" w:rsidP="002529DF">
            <w:pPr>
              <w:spacing w:line="256" w:lineRule="auto"/>
              <w:rPr>
                <w:szCs w:val="24"/>
                <w:lang w:val="ru-RU" w:eastAsia="en-US"/>
              </w:rPr>
            </w:pPr>
            <w:r w:rsidRPr="00A73FDA">
              <w:rPr>
                <w:sz w:val="28"/>
                <w:szCs w:val="28"/>
                <w:lang w:val="ru-RU"/>
              </w:rPr>
              <w:t xml:space="preserve">60 секунд разделить на продолжительность </w:t>
            </w:r>
            <w:r w:rsidRPr="004047E8">
              <w:rPr>
                <w:sz w:val="28"/>
                <w:szCs w:val="28"/>
              </w:rPr>
              <w:t>RR</w:t>
            </w:r>
            <w:r w:rsidRPr="00A73FDA">
              <w:rPr>
                <w:sz w:val="28"/>
                <w:szCs w:val="28"/>
                <w:lang w:val="ru-RU"/>
              </w:rPr>
              <w:t>, измеренного в мм</w:t>
            </w:r>
          </w:p>
        </w:tc>
      </w:tr>
      <w:tr w:rsidR="007762B5" w:rsidRPr="00242BF4" w:rsidTr="002529DF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62B5" w:rsidRDefault="007762B5" w:rsidP="002529DF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762B5" w:rsidRDefault="007762B5" w:rsidP="002529DF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62B5" w:rsidRPr="00A73FDA" w:rsidRDefault="00A73FDA" w:rsidP="002529DF">
            <w:pPr>
              <w:overflowPunct/>
              <w:autoSpaceDE/>
              <w:adjustRightInd/>
              <w:spacing w:line="256" w:lineRule="auto"/>
              <w:jc w:val="both"/>
              <w:rPr>
                <w:szCs w:val="22"/>
                <w:lang w:val="ru-RU" w:eastAsia="en-US"/>
              </w:rPr>
            </w:pPr>
            <w:r w:rsidRPr="00A73FDA">
              <w:rPr>
                <w:sz w:val="28"/>
                <w:szCs w:val="28"/>
                <w:lang w:val="ru-RU"/>
              </w:rPr>
              <w:t xml:space="preserve">определить среднюю продолжительность </w:t>
            </w:r>
            <w:r w:rsidRPr="004047E8">
              <w:rPr>
                <w:sz w:val="28"/>
                <w:szCs w:val="28"/>
              </w:rPr>
              <w:t>RR</w:t>
            </w:r>
            <w:r w:rsidRPr="00A73FDA">
              <w:rPr>
                <w:sz w:val="28"/>
                <w:szCs w:val="28"/>
                <w:lang w:val="ru-RU"/>
              </w:rPr>
              <w:t xml:space="preserve"> в мм из числа 5 последовательных кардиоциклов и затем 60 секунд разделить на полученную величину</w:t>
            </w:r>
          </w:p>
        </w:tc>
      </w:tr>
      <w:tr w:rsidR="007762B5" w:rsidRPr="00242BF4" w:rsidTr="002529DF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62B5" w:rsidRDefault="007762B5" w:rsidP="002529DF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762B5" w:rsidRDefault="007762B5" w:rsidP="002529DF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62B5" w:rsidRPr="00A73FDA" w:rsidRDefault="00A73FDA" w:rsidP="002529DF">
            <w:pPr>
              <w:overflowPunct/>
              <w:autoSpaceDE/>
              <w:adjustRightInd/>
              <w:spacing w:line="256" w:lineRule="auto"/>
              <w:jc w:val="both"/>
              <w:rPr>
                <w:szCs w:val="22"/>
                <w:lang w:val="ru-RU" w:eastAsia="en-US"/>
              </w:rPr>
            </w:pPr>
            <w:r w:rsidRPr="00A73FDA">
              <w:rPr>
                <w:sz w:val="28"/>
                <w:szCs w:val="28"/>
                <w:lang w:val="ru-RU"/>
              </w:rPr>
              <w:t xml:space="preserve">определить среднюю продолжительность </w:t>
            </w:r>
            <w:r w:rsidRPr="004047E8">
              <w:rPr>
                <w:sz w:val="28"/>
                <w:szCs w:val="28"/>
              </w:rPr>
              <w:t>RR</w:t>
            </w:r>
            <w:r w:rsidRPr="00A73FDA">
              <w:rPr>
                <w:sz w:val="28"/>
                <w:szCs w:val="28"/>
                <w:lang w:val="ru-RU"/>
              </w:rPr>
              <w:t xml:space="preserve"> в мм из числа 5 последовательных кардиоциклов, перевести ее в секунды и затем 60 секунд разделить на полученную величину</w:t>
            </w:r>
          </w:p>
        </w:tc>
      </w:tr>
      <w:tr w:rsidR="007762B5" w:rsidRPr="00242BF4" w:rsidTr="002529DF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62B5" w:rsidRDefault="007762B5" w:rsidP="002529DF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762B5" w:rsidRDefault="007762B5" w:rsidP="002529DF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Д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62B5" w:rsidRPr="00A73FDA" w:rsidRDefault="00A73FDA" w:rsidP="002529DF">
            <w:pPr>
              <w:spacing w:line="256" w:lineRule="auto"/>
              <w:rPr>
                <w:szCs w:val="24"/>
                <w:lang w:val="ru-RU" w:eastAsia="en-US"/>
              </w:rPr>
            </w:pPr>
            <w:r w:rsidRPr="00A73FDA">
              <w:rPr>
                <w:sz w:val="28"/>
                <w:szCs w:val="28"/>
                <w:lang w:val="ru-RU"/>
              </w:rPr>
              <w:t xml:space="preserve">60 секунд разделить на продолжительность </w:t>
            </w:r>
            <w:r w:rsidRPr="004047E8">
              <w:rPr>
                <w:sz w:val="28"/>
                <w:szCs w:val="28"/>
              </w:rPr>
              <w:t>QRST</w:t>
            </w:r>
            <w:r w:rsidRPr="00A73FDA">
              <w:rPr>
                <w:sz w:val="28"/>
                <w:szCs w:val="28"/>
                <w:lang w:val="ru-RU"/>
              </w:rPr>
              <w:t>, переведенного в секунды</w:t>
            </w:r>
          </w:p>
        </w:tc>
      </w:tr>
      <w:tr w:rsidR="007762B5" w:rsidRPr="00242BF4" w:rsidTr="002529DF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62B5" w:rsidRDefault="007762B5" w:rsidP="002529DF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62B5" w:rsidRDefault="007762B5" w:rsidP="002529DF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62B5" w:rsidRDefault="007762B5" w:rsidP="002529DF">
            <w:pPr>
              <w:spacing w:line="256" w:lineRule="auto"/>
              <w:rPr>
                <w:szCs w:val="24"/>
                <w:lang w:val="ru-RU" w:eastAsia="en-US"/>
              </w:rPr>
            </w:pPr>
          </w:p>
        </w:tc>
      </w:tr>
      <w:tr w:rsidR="007762B5" w:rsidRPr="00242BF4" w:rsidTr="002529DF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62B5" w:rsidRDefault="007762B5" w:rsidP="002529DF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762B5" w:rsidRDefault="007762B5" w:rsidP="002529DF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00</w:t>
            </w:r>
            <w:r>
              <w:rPr>
                <w:szCs w:val="24"/>
                <w:lang w:val="ru-RU" w:eastAsia="en-US"/>
              </w:rPr>
              <w:t>9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62B5" w:rsidRPr="00A73FDA" w:rsidRDefault="00A73FDA" w:rsidP="00A73FDA">
            <w:pPr>
              <w:overflowPunct/>
              <w:autoSpaceDE/>
              <w:autoSpaceDN/>
              <w:adjustRightInd/>
              <w:jc w:val="both"/>
              <w:rPr>
                <w:sz w:val="28"/>
                <w:szCs w:val="28"/>
                <w:lang w:val="ru-RU"/>
              </w:rPr>
            </w:pPr>
            <w:r w:rsidRPr="00A73FDA">
              <w:rPr>
                <w:sz w:val="28"/>
                <w:szCs w:val="28"/>
                <w:lang w:val="ru-RU"/>
              </w:rPr>
              <w:t>Какое положение, касающееся зубцов желудочкового комплекса является неверным:</w:t>
            </w:r>
          </w:p>
        </w:tc>
      </w:tr>
      <w:tr w:rsidR="007762B5" w:rsidRPr="00242BF4" w:rsidTr="002529DF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62B5" w:rsidRDefault="007762B5" w:rsidP="002529DF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762B5" w:rsidRDefault="007762B5" w:rsidP="002529DF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62B5" w:rsidRPr="00A73FDA" w:rsidRDefault="00A73FDA" w:rsidP="00A73FDA">
            <w:pPr>
              <w:overflowPunct/>
              <w:autoSpaceDE/>
              <w:autoSpaceDN/>
              <w:adjustRightInd/>
              <w:jc w:val="both"/>
              <w:rPr>
                <w:sz w:val="28"/>
                <w:szCs w:val="28"/>
                <w:lang w:val="ru-RU"/>
              </w:rPr>
            </w:pPr>
            <w:r w:rsidRPr="00A73FDA">
              <w:rPr>
                <w:sz w:val="28"/>
                <w:szCs w:val="28"/>
                <w:lang w:val="ru-RU"/>
              </w:rPr>
              <w:t xml:space="preserve">в норме зубец </w:t>
            </w:r>
            <w:r w:rsidRPr="004047E8">
              <w:rPr>
                <w:sz w:val="28"/>
                <w:szCs w:val="28"/>
              </w:rPr>
              <w:t>S</w:t>
            </w:r>
            <w:r w:rsidRPr="00A73FDA">
              <w:rPr>
                <w:sz w:val="28"/>
                <w:szCs w:val="28"/>
                <w:lang w:val="ru-RU"/>
              </w:rPr>
              <w:t xml:space="preserve"> должен регистрироваться во всех ЭКГ-отведениях</w:t>
            </w:r>
          </w:p>
        </w:tc>
      </w:tr>
      <w:tr w:rsidR="007762B5" w:rsidRPr="00242BF4" w:rsidTr="002529DF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62B5" w:rsidRDefault="007762B5" w:rsidP="002529DF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762B5" w:rsidRDefault="007762B5" w:rsidP="002529DF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62B5" w:rsidRPr="00A73FDA" w:rsidRDefault="00A73FDA" w:rsidP="0019312B">
            <w:pPr>
              <w:spacing w:line="256" w:lineRule="auto"/>
              <w:rPr>
                <w:szCs w:val="24"/>
                <w:lang w:val="ru-RU" w:eastAsia="en-US"/>
              </w:rPr>
            </w:pPr>
            <w:r w:rsidRPr="00A73FDA">
              <w:rPr>
                <w:sz w:val="28"/>
                <w:szCs w:val="28"/>
                <w:lang w:val="ru-RU"/>
              </w:rPr>
              <w:t xml:space="preserve">зубец </w:t>
            </w:r>
            <w:r w:rsidRPr="004047E8">
              <w:rPr>
                <w:sz w:val="28"/>
                <w:szCs w:val="28"/>
              </w:rPr>
              <w:t>R</w:t>
            </w:r>
            <w:r w:rsidRPr="00A73FDA">
              <w:rPr>
                <w:sz w:val="28"/>
                <w:szCs w:val="28"/>
                <w:lang w:val="ru-RU"/>
              </w:rPr>
              <w:t xml:space="preserve"> всегда расположен выше изолинии</w:t>
            </w:r>
          </w:p>
        </w:tc>
      </w:tr>
      <w:tr w:rsidR="007762B5" w:rsidRPr="00242BF4" w:rsidTr="002529DF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62B5" w:rsidRDefault="007762B5" w:rsidP="002529DF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762B5" w:rsidRDefault="007762B5" w:rsidP="002529DF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62B5" w:rsidRDefault="0019312B" w:rsidP="002529DF">
            <w:pPr>
              <w:overflowPunct/>
              <w:autoSpaceDE/>
              <w:adjustRightInd/>
              <w:spacing w:line="256" w:lineRule="auto"/>
              <w:jc w:val="both"/>
              <w:rPr>
                <w:szCs w:val="22"/>
                <w:lang w:val="ru-RU" w:eastAsia="en-US"/>
              </w:rPr>
            </w:pPr>
            <w:r w:rsidRPr="00A73FDA">
              <w:rPr>
                <w:sz w:val="28"/>
                <w:szCs w:val="28"/>
                <w:lang w:val="ru-RU"/>
              </w:rPr>
              <w:t xml:space="preserve">в норме зубец </w:t>
            </w:r>
            <w:r w:rsidRPr="004047E8">
              <w:rPr>
                <w:sz w:val="28"/>
                <w:szCs w:val="28"/>
              </w:rPr>
              <w:t>R</w:t>
            </w:r>
            <w:r w:rsidRPr="00A73FDA">
              <w:rPr>
                <w:sz w:val="28"/>
                <w:szCs w:val="28"/>
                <w:lang w:val="ru-RU"/>
              </w:rPr>
              <w:t xml:space="preserve"> может отсутствовать только в отведениях </w:t>
            </w:r>
            <w:r w:rsidRPr="004047E8">
              <w:rPr>
                <w:sz w:val="28"/>
                <w:szCs w:val="28"/>
              </w:rPr>
              <w:t>V</w:t>
            </w:r>
            <w:r w:rsidRPr="00A73FDA">
              <w:rPr>
                <w:sz w:val="28"/>
                <w:szCs w:val="28"/>
                <w:vertAlign w:val="subscript"/>
                <w:lang w:val="ru-RU"/>
              </w:rPr>
              <w:t>1</w:t>
            </w:r>
            <w:r w:rsidRPr="00A73FDA">
              <w:rPr>
                <w:sz w:val="28"/>
                <w:szCs w:val="28"/>
                <w:lang w:val="ru-RU"/>
              </w:rPr>
              <w:t xml:space="preserve"> и </w:t>
            </w:r>
            <w:r w:rsidRPr="004047E8">
              <w:rPr>
                <w:sz w:val="28"/>
                <w:szCs w:val="28"/>
              </w:rPr>
              <w:t>aVR</w:t>
            </w:r>
          </w:p>
        </w:tc>
      </w:tr>
      <w:tr w:rsidR="007762B5" w:rsidRPr="00242BF4" w:rsidTr="002529DF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62B5" w:rsidRDefault="007762B5" w:rsidP="002529DF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762B5" w:rsidRDefault="007762B5" w:rsidP="002529DF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62B5" w:rsidRDefault="0019312B" w:rsidP="002529DF">
            <w:pPr>
              <w:spacing w:line="256" w:lineRule="auto"/>
              <w:rPr>
                <w:szCs w:val="24"/>
                <w:lang w:val="ru-RU" w:eastAsia="en-US"/>
              </w:rPr>
            </w:pPr>
            <w:r w:rsidRPr="00A73FDA">
              <w:rPr>
                <w:sz w:val="28"/>
                <w:szCs w:val="28"/>
                <w:lang w:val="ru-RU"/>
              </w:rPr>
              <w:t xml:space="preserve">зубец </w:t>
            </w:r>
            <w:r w:rsidRPr="004047E8">
              <w:rPr>
                <w:sz w:val="28"/>
                <w:szCs w:val="28"/>
              </w:rPr>
              <w:t>S</w:t>
            </w:r>
            <w:r w:rsidRPr="00A73FDA">
              <w:rPr>
                <w:sz w:val="28"/>
                <w:szCs w:val="28"/>
                <w:lang w:val="ru-RU"/>
              </w:rPr>
              <w:t xml:space="preserve"> регистрируется после положительного зубца желудочкового комплекса</w:t>
            </w:r>
          </w:p>
        </w:tc>
      </w:tr>
      <w:tr w:rsidR="007762B5" w:rsidRPr="00242BF4" w:rsidTr="002529DF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62B5" w:rsidRDefault="007762B5" w:rsidP="002529DF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762B5" w:rsidRDefault="007762B5" w:rsidP="002529DF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Д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62B5" w:rsidRDefault="0019312B" w:rsidP="002529DF">
            <w:pPr>
              <w:spacing w:line="256" w:lineRule="auto"/>
              <w:rPr>
                <w:szCs w:val="24"/>
                <w:lang w:val="ru-RU" w:eastAsia="en-US"/>
              </w:rPr>
            </w:pPr>
            <w:r w:rsidRPr="00A73FDA">
              <w:rPr>
                <w:sz w:val="28"/>
                <w:szCs w:val="28"/>
                <w:lang w:val="ru-RU"/>
              </w:rPr>
              <w:t xml:space="preserve">зубец </w:t>
            </w:r>
            <w:r w:rsidRPr="004047E8">
              <w:rPr>
                <w:sz w:val="28"/>
                <w:szCs w:val="28"/>
              </w:rPr>
              <w:t>S</w:t>
            </w:r>
            <w:r w:rsidRPr="00A73FDA">
              <w:rPr>
                <w:sz w:val="28"/>
                <w:szCs w:val="28"/>
                <w:lang w:val="ru-RU"/>
              </w:rPr>
              <w:t xml:space="preserve"> всегда расположен ниже изолинии</w:t>
            </w:r>
          </w:p>
        </w:tc>
      </w:tr>
      <w:tr w:rsidR="007762B5" w:rsidRPr="00242BF4" w:rsidTr="002529DF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62B5" w:rsidRDefault="007762B5" w:rsidP="002529DF">
            <w:pPr>
              <w:spacing w:line="256" w:lineRule="auto"/>
              <w:rPr>
                <w:szCs w:val="24"/>
                <w:lang w:val="ru-RU" w:eastAsia="en-US"/>
              </w:rPr>
            </w:pP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62B5" w:rsidRDefault="007762B5" w:rsidP="002529DF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62B5" w:rsidRDefault="007762B5" w:rsidP="002529DF">
            <w:pPr>
              <w:spacing w:line="256" w:lineRule="auto"/>
              <w:rPr>
                <w:szCs w:val="24"/>
                <w:lang w:val="ru-RU" w:eastAsia="en-US"/>
              </w:rPr>
            </w:pPr>
          </w:p>
        </w:tc>
      </w:tr>
      <w:tr w:rsidR="007762B5" w:rsidRPr="00242BF4" w:rsidTr="002529DF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62B5" w:rsidRDefault="007762B5" w:rsidP="002529DF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762B5" w:rsidRDefault="007762B5" w:rsidP="002529DF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10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62B5" w:rsidRPr="0019312B" w:rsidRDefault="0019312B" w:rsidP="0019312B">
            <w:pPr>
              <w:overflowPunct/>
              <w:autoSpaceDE/>
              <w:autoSpaceDN/>
              <w:adjustRightInd/>
              <w:jc w:val="both"/>
              <w:rPr>
                <w:sz w:val="28"/>
                <w:szCs w:val="28"/>
                <w:lang w:val="ru-RU"/>
              </w:rPr>
            </w:pPr>
            <w:r w:rsidRPr="0019312B">
              <w:rPr>
                <w:sz w:val="28"/>
                <w:szCs w:val="28"/>
                <w:lang w:val="ru-RU"/>
              </w:rPr>
              <w:t xml:space="preserve">Нормальный зубец </w:t>
            </w:r>
            <w:r w:rsidRPr="004047E8">
              <w:rPr>
                <w:sz w:val="28"/>
                <w:szCs w:val="28"/>
              </w:rPr>
              <w:t>Q</w:t>
            </w:r>
            <w:r w:rsidRPr="0019312B">
              <w:rPr>
                <w:sz w:val="28"/>
                <w:szCs w:val="28"/>
                <w:lang w:val="ru-RU"/>
              </w:rPr>
              <w:t xml:space="preserve"> характеризуется следующими признаками, кроме:</w:t>
            </w:r>
          </w:p>
        </w:tc>
      </w:tr>
      <w:tr w:rsidR="007762B5" w:rsidRPr="00242BF4" w:rsidTr="002529DF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62B5" w:rsidRDefault="007762B5" w:rsidP="002529DF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762B5" w:rsidRDefault="007762B5" w:rsidP="002529DF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62B5" w:rsidRPr="008D030B" w:rsidRDefault="0019312B" w:rsidP="002529DF">
            <w:pPr>
              <w:spacing w:line="256" w:lineRule="auto"/>
              <w:rPr>
                <w:szCs w:val="24"/>
                <w:lang w:val="ru-RU" w:eastAsia="en-US"/>
              </w:rPr>
            </w:pPr>
            <w:r w:rsidRPr="0019312B">
              <w:rPr>
                <w:sz w:val="28"/>
                <w:szCs w:val="28"/>
                <w:lang w:val="ru-RU"/>
              </w:rPr>
              <w:t xml:space="preserve">имеет амплитуду не менее 1/4 следующего за ним зубца </w:t>
            </w:r>
            <w:r w:rsidRPr="004047E8">
              <w:rPr>
                <w:sz w:val="28"/>
                <w:szCs w:val="28"/>
              </w:rPr>
              <w:t>R</w:t>
            </w:r>
          </w:p>
        </w:tc>
      </w:tr>
      <w:tr w:rsidR="007762B5" w:rsidRPr="007762B5" w:rsidTr="002529DF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62B5" w:rsidRDefault="007762B5" w:rsidP="002529DF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762B5" w:rsidRDefault="007762B5" w:rsidP="002529DF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62B5" w:rsidRPr="0019312B" w:rsidRDefault="0019312B" w:rsidP="0019312B">
            <w:pPr>
              <w:overflowPunct/>
              <w:autoSpaceDE/>
              <w:autoSpaceDN/>
              <w:adjustRightInd/>
              <w:jc w:val="both"/>
              <w:rPr>
                <w:sz w:val="28"/>
                <w:szCs w:val="28"/>
                <w:lang w:val="ru-RU"/>
              </w:rPr>
            </w:pPr>
            <w:r w:rsidRPr="0019312B">
              <w:rPr>
                <w:sz w:val="28"/>
                <w:szCs w:val="28"/>
                <w:lang w:val="ru-RU"/>
              </w:rPr>
              <w:t>имеет ширину менее 0,03 с</w:t>
            </w:r>
          </w:p>
        </w:tc>
      </w:tr>
      <w:tr w:rsidR="007762B5" w:rsidRPr="00242BF4" w:rsidTr="002529DF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62B5" w:rsidRDefault="007762B5" w:rsidP="002529DF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762B5" w:rsidRDefault="007762B5" w:rsidP="002529DF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62B5" w:rsidRPr="008D030B" w:rsidRDefault="0019312B" w:rsidP="002529DF">
            <w:pPr>
              <w:overflowPunct/>
              <w:autoSpaceDE/>
              <w:adjustRightInd/>
              <w:spacing w:line="256" w:lineRule="auto"/>
              <w:jc w:val="both"/>
              <w:rPr>
                <w:szCs w:val="22"/>
                <w:lang w:val="ru-RU" w:eastAsia="en-US"/>
              </w:rPr>
            </w:pPr>
            <w:r w:rsidRPr="0019312B">
              <w:rPr>
                <w:sz w:val="28"/>
                <w:szCs w:val="28"/>
                <w:lang w:val="ru-RU"/>
              </w:rPr>
              <w:t>предшествует первому положительному зубцу желудочкового комплекса</w:t>
            </w:r>
          </w:p>
        </w:tc>
      </w:tr>
      <w:tr w:rsidR="007762B5" w:rsidRPr="007762B5" w:rsidTr="002529DF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62B5" w:rsidRDefault="007762B5" w:rsidP="002529DF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762B5" w:rsidRDefault="007762B5" w:rsidP="002529DF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62B5" w:rsidRPr="008D030B" w:rsidRDefault="0019312B" w:rsidP="002529DF">
            <w:pPr>
              <w:spacing w:line="256" w:lineRule="auto"/>
              <w:rPr>
                <w:szCs w:val="24"/>
                <w:lang w:val="ru-RU" w:eastAsia="en-US"/>
              </w:rPr>
            </w:pPr>
            <w:r w:rsidRPr="0019312B">
              <w:rPr>
                <w:sz w:val="28"/>
                <w:szCs w:val="28"/>
                <w:lang w:val="ru-RU"/>
              </w:rPr>
              <w:t>расположен ниже изолинии</w:t>
            </w:r>
          </w:p>
        </w:tc>
      </w:tr>
      <w:tr w:rsidR="007762B5" w:rsidRPr="00242BF4" w:rsidTr="002529DF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62B5" w:rsidRDefault="007762B5" w:rsidP="002529DF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762B5" w:rsidRDefault="007762B5" w:rsidP="002529DF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Д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62B5" w:rsidRPr="008D030B" w:rsidRDefault="0019312B" w:rsidP="002529DF">
            <w:pPr>
              <w:spacing w:line="256" w:lineRule="auto"/>
              <w:rPr>
                <w:szCs w:val="24"/>
                <w:lang w:val="ru-RU" w:eastAsia="en-US"/>
              </w:rPr>
            </w:pPr>
            <w:r w:rsidRPr="0019312B">
              <w:rPr>
                <w:sz w:val="28"/>
                <w:szCs w:val="28"/>
                <w:lang w:val="ru-RU"/>
              </w:rPr>
              <w:t>может отсутствовать в некоторых ЭКГ-отведениях</w:t>
            </w:r>
          </w:p>
        </w:tc>
      </w:tr>
      <w:tr w:rsidR="007762B5" w:rsidRPr="00242BF4" w:rsidTr="002529DF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62B5" w:rsidRDefault="007762B5" w:rsidP="002529DF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62B5" w:rsidRDefault="007762B5" w:rsidP="002529DF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62B5" w:rsidRDefault="007762B5" w:rsidP="002529DF">
            <w:pPr>
              <w:spacing w:line="256" w:lineRule="auto"/>
              <w:rPr>
                <w:szCs w:val="24"/>
                <w:lang w:val="ru-RU" w:eastAsia="en-US"/>
              </w:rPr>
            </w:pPr>
          </w:p>
        </w:tc>
      </w:tr>
      <w:tr w:rsidR="007762B5" w:rsidRPr="007762B5" w:rsidTr="002529DF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62B5" w:rsidRDefault="007762B5" w:rsidP="002529DF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762B5" w:rsidRDefault="007762B5" w:rsidP="002529DF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11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62B5" w:rsidRPr="002529DF" w:rsidRDefault="002529DF" w:rsidP="002529DF">
            <w:pPr>
              <w:overflowPunct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047E8">
              <w:rPr>
                <w:sz w:val="28"/>
                <w:szCs w:val="28"/>
              </w:rPr>
              <w:t>Нормальный процесс реполяризации характеризуется:</w:t>
            </w:r>
          </w:p>
        </w:tc>
      </w:tr>
      <w:tr w:rsidR="007762B5" w:rsidRPr="00242BF4" w:rsidTr="002529DF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62B5" w:rsidRDefault="007762B5" w:rsidP="002529DF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762B5" w:rsidRDefault="007762B5" w:rsidP="002529DF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62B5" w:rsidRDefault="002529DF" w:rsidP="002529DF">
            <w:pPr>
              <w:spacing w:line="256" w:lineRule="auto"/>
              <w:rPr>
                <w:szCs w:val="24"/>
                <w:lang w:val="ru-RU" w:eastAsia="en-US"/>
              </w:rPr>
            </w:pPr>
            <w:r w:rsidRPr="002529DF">
              <w:rPr>
                <w:sz w:val="28"/>
                <w:szCs w:val="28"/>
                <w:lang w:val="ru-RU"/>
              </w:rPr>
              <w:t xml:space="preserve">отсутствием отклонений сегмента </w:t>
            </w:r>
            <w:r w:rsidRPr="004047E8">
              <w:rPr>
                <w:sz w:val="28"/>
                <w:szCs w:val="28"/>
              </w:rPr>
              <w:t>ST</w:t>
            </w:r>
            <w:r w:rsidRPr="002529DF">
              <w:rPr>
                <w:sz w:val="28"/>
                <w:szCs w:val="28"/>
                <w:lang w:val="ru-RU"/>
              </w:rPr>
              <w:t xml:space="preserve"> от изолинии более чем на 1 мм и положительными асимметричными зубцами </w:t>
            </w:r>
            <w:r w:rsidRPr="004047E8">
              <w:rPr>
                <w:sz w:val="28"/>
                <w:szCs w:val="28"/>
              </w:rPr>
              <w:t>T</w:t>
            </w:r>
          </w:p>
        </w:tc>
      </w:tr>
      <w:tr w:rsidR="007762B5" w:rsidRPr="00242BF4" w:rsidTr="002529DF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62B5" w:rsidRDefault="007762B5" w:rsidP="002529DF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lastRenderedPageBreak/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762B5" w:rsidRDefault="007762B5" w:rsidP="002529DF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62B5" w:rsidRPr="00885EDC" w:rsidRDefault="002529DF" w:rsidP="002529DF">
            <w:pPr>
              <w:spacing w:line="256" w:lineRule="auto"/>
              <w:rPr>
                <w:szCs w:val="24"/>
                <w:lang w:val="ru-RU" w:eastAsia="en-US"/>
              </w:rPr>
            </w:pPr>
            <w:r w:rsidRPr="002529DF">
              <w:rPr>
                <w:sz w:val="28"/>
                <w:szCs w:val="28"/>
                <w:lang w:val="ru-RU"/>
              </w:rPr>
              <w:t xml:space="preserve">депрессией сегмента </w:t>
            </w:r>
            <w:r w:rsidRPr="004047E8">
              <w:rPr>
                <w:sz w:val="28"/>
                <w:szCs w:val="28"/>
              </w:rPr>
              <w:t>ST</w:t>
            </w:r>
            <w:r w:rsidRPr="002529DF">
              <w:rPr>
                <w:sz w:val="28"/>
                <w:szCs w:val="28"/>
                <w:lang w:val="ru-RU"/>
              </w:rPr>
              <w:t xml:space="preserve"> более 1 мм от изолинии и положительными асимметричными зубцами </w:t>
            </w:r>
            <w:r w:rsidRPr="004047E8">
              <w:rPr>
                <w:sz w:val="28"/>
                <w:szCs w:val="28"/>
              </w:rPr>
              <w:t>T</w:t>
            </w:r>
          </w:p>
        </w:tc>
      </w:tr>
      <w:tr w:rsidR="007762B5" w:rsidRPr="00242BF4" w:rsidTr="002529DF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62B5" w:rsidRDefault="007762B5" w:rsidP="002529DF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762B5" w:rsidRDefault="007762B5" w:rsidP="002529DF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62B5" w:rsidRPr="00885EDC" w:rsidRDefault="002529DF" w:rsidP="002529DF">
            <w:pPr>
              <w:overflowPunct/>
              <w:autoSpaceDE/>
              <w:autoSpaceDN/>
              <w:adjustRightInd/>
              <w:jc w:val="both"/>
              <w:rPr>
                <w:szCs w:val="22"/>
                <w:lang w:val="ru-RU"/>
              </w:rPr>
            </w:pPr>
            <w:r w:rsidRPr="002529DF">
              <w:rPr>
                <w:sz w:val="28"/>
                <w:szCs w:val="28"/>
                <w:lang w:val="ru-RU"/>
              </w:rPr>
              <w:t xml:space="preserve">элевацией сегмента </w:t>
            </w:r>
            <w:r w:rsidRPr="004047E8">
              <w:rPr>
                <w:sz w:val="28"/>
                <w:szCs w:val="28"/>
              </w:rPr>
              <w:t>ST</w:t>
            </w:r>
            <w:r w:rsidRPr="002529DF">
              <w:rPr>
                <w:sz w:val="28"/>
                <w:szCs w:val="28"/>
                <w:lang w:val="ru-RU"/>
              </w:rPr>
              <w:t xml:space="preserve"> более 1 мм от изолинии и положительными асимметричными зубцами </w:t>
            </w:r>
            <w:r w:rsidRPr="004047E8">
              <w:rPr>
                <w:sz w:val="28"/>
                <w:szCs w:val="28"/>
              </w:rPr>
              <w:t>T</w:t>
            </w:r>
          </w:p>
        </w:tc>
      </w:tr>
      <w:tr w:rsidR="007762B5" w:rsidRPr="00242BF4" w:rsidTr="002529DF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62B5" w:rsidRDefault="007762B5" w:rsidP="002529DF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762B5" w:rsidRDefault="007762B5" w:rsidP="002529DF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62B5" w:rsidRDefault="002529DF" w:rsidP="002529DF">
            <w:pPr>
              <w:overflowPunct/>
              <w:autoSpaceDE/>
              <w:adjustRightInd/>
              <w:spacing w:line="256" w:lineRule="auto"/>
              <w:jc w:val="both"/>
              <w:rPr>
                <w:szCs w:val="22"/>
                <w:lang w:val="ru-RU" w:eastAsia="en-US"/>
              </w:rPr>
            </w:pPr>
            <w:r w:rsidRPr="002529DF">
              <w:rPr>
                <w:sz w:val="28"/>
                <w:szCs w:val="28"/>
                <w:lang w:val="ru-RU"/>
              </w:rPr>
              <w:t xml:space="preserve">отсутствием отклонений сегмента </w:t>
            </w:r>
            <w:r w:rsidRPr="004047E8">
              <w:rPr>
                <w:sz w:val="28"/>
                <w:szCs w:val="28"/>
              </w:rPr>
              <w:t>ST</w:t>
            </w:r>
            <w:r w:rsidRPr="002529DF">
              <w:rPr>
                <w:sz w:val="28"/>
                <w:szCs w:val="28"/>
                <w:lang w:val="ru-RU"/>
              </w:rPr>
              <w:t xml:space="preserve"> от изолинии более чем на 1 мм и положительными симметричными остроконечными зубцами </w:t>
            </w:r>
            <w:r w:rsidRPr="004047E8">
              <w:rPr>
                <w:sz w:val="28"/>
                <w:szCs w:val="28"/>
              </w:rPr>
              <w:t>T</w:t>
            </w:r>
          </w:p>
        </w:tc>
      </w:tr>
      <w:tr w:rsidR="007762B5" w:rsidRPr="00242BF4" w:rsidTr="002529DF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62B5" w:rsidRDefault="007762B5" w:rsidP="002529DF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762B5" w:rsidRDefault="007762B5" w:rsidP="002529DF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Д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62B5" w:rsidRPr="002529DF" w:rsidRDefault="002529DF" w:rsidP="002529DF">
            <w:pPr>
              <w:overflowPunct/>
              <w:autoSpaceDE/>
              <w:autoSpaceDN/>
              <w:adjustRightInd/>
              <w:jc w:val="both"/>
              <w:rPr>
                <w:sz w:val="28"/>
                <w:szCs w:val="28"/>
                <w:lang w:val="ru-RU"/>
              </w:rPr>
            </w:pPr>
            <w:r w:rsidRPr="002529DF">
              <w:rPr>
                <w:sz w:val="28"/>
                <w:szCs w:val="28"/>
                <w:lang w:val="ru-RU"/>
              </w:rPr>
              <w:t xml:space="preserve">отсутствием отклонений сегмента </w:t>
            </w:r>
            <w:r w:rsidRPr="004047E8">
              <w:rPr>
                <w:sz w:val="28"/>
                <w:szCs w:val="28"/>
              </w:rPr>
              <w:t>ST</w:t>
            </w:r>
            <w:r w:rsidRPr="002529DF">
              <w:rPr>
                <w:sz w:val="28"/>
                <w:szCs w:val="28"/>
                <w:lang w:val="ru-RU"/>
              </w:rPr>
              <w:t xml:space="preserve"> от изолинии более чем на 1 мм и отрицательными зубцами </w:t>
            </w:r>
            <w:r w:rsidRPr="004047E8">
              <w:rPr>
                <w:sz w:val="28"/>
                <w:szCs w:val="28"/>
              </w:rPr>
              <w:t>T</w:t>
            </w:r>
          </w:p>
        </w:tc>
      </w:tr>
      <w:tr w:rsidR="007762B5" w:rsidRPr="00242BF4" w:rsidTr="002529DF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62B5" w:rsidRDefault="007762B5" w:rsidP="002529DF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62B5" w:rsidRDefault="007762B5" w:rsidP="002529DF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62B5" w:rsidRDefault="007762B5" w:rsidP="002529DF">
            <w:pPr>
              <w:spacing w:line="256" w:lineRule="auto"/>
              <w:rPr>
                <w:szCs w:val="24"/>
                <w:lang w:val="ru-RU" w:eastAsia="en-US"/>
              </w:rPr>
            </w:pPr>
          </w:p>
        </w:tc>
      </w:tr>
      <w:tr w:rsidR="007762B5" w:rsidRPr="007762B5" w:rsidTr="002529DF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62B5" w:rsidRDefault="007762B5" w:rsidP="002529DF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762B5" w:rsidRDefault="007762B5" w:rsidP="002529DF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12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62B5" w:rsidRPr="002529DF" w:rsidRDefault="002529DF" w:rsidP="002529DF">
            <w:pPr>
              <w:overflowPunct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047E8">
              <w:rPr>
                <w:sz w:val="28"/>
                <w:szCs w:val="28"/>
              </w:rPr>
              <w:t>Признаком регулярного ритма является:</w:t>
            </w:r>
          </w:p>
        </w:tc>
      </w:tr>
      <w:tr w:rsidR="007762B5" w:rsidRPr="00242BF4" w:rsidTr="002529DF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62B5" w:rsidRDefault="007762B5" w:rsidP="002529DF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762B5" w:rsidRDefault="007762B5" w:rsidP="002529DF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62B5" w:rsidRPr="002529DF" w:rsidRDefault="002529DF" w:rsidP="002529DF">
            <w:pPr>
              <w:spacing w:line="256" w:lineRule="auto"/>
              <w:rPr>
                <w:szCs w:val="24"/>
                <w:lang w:val="ru-RU" w:eastAsia="en-US"/>
              </w:rPr>
            </w:pPr>
            <w:r w:rsidRPr="002529DF">
              <w:rPr>
                <w:sz w:val="28"/>
                <w:szCs w:val="28"/>
                <w:lang w:val="ru-RU"/>
              </w:rPr>
              <w:t xml:space="preserve">одинаковая продолжительность интервалов </w:t>
            </w:r>
            <w:r w:rsidRPr="004047E8">
              <w:rPr>
                <w:sz w:val="28"/>
                <w:szCs w:val="28"/>
              </w:rPr>
              <w:t>RR</w:t>
            </w:r>
            <w:r w:rsidRPr="002529DF">
              <w:rPr>
                <w:sz w:val="28"/>
                <w:szCs w:val="28"/>
                <w:lang w:val="ru-RU"/>
              </w:rPr>
              <w:t xml:space="preserve"> во всех ЭКГ-отведениях</w:t>
            </w:r>
          </w:p>
        </w:tc>
      </w:tr>
      <w:tr w:rsidR="007762B5" w:rsidRPr="00242BF4" w:rsidTr="002529DF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62B5" w:rsidRDefault="007762B5" w:rsidP="002529DF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762B5" w:rsidRDefault="007762B5" w:rsidP="002529DF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62B5" w:rsidRPr="002529DF" w:rsidRDefault="002529DF" w:rsidP="002529DF">
            <w:pPr>
              <w:overflowPunct/>
              <w:autoSpaceDE/>
              <w:autoSpaceDN/>
              <w:adjustRightInd/>
              <w:jc w:val="both"/>
              <w:rPr>
                <w:sz w:val="28"/>
                <w:szCs w:val="28"/>
                <w:lang w:val="ru-RU"/>
              </w:rPr>
            </w:pPr>
            <w:r w:rsidRPr="002529DF">
              <w:rPr>
                <w:sz w:val="28"/>
                <w:szCs w:val="28"/>
                <w:lang w:val="ru-RU"/>
              </w:rPr>
              <w:t xml:space="preserve">одинаковая продолжительность интервалов </w:t>
            </w:r>
            <w:r w:rsidRPr="004047E8">
              <w:rPr>
                <w:sz w:val="28"/>
                <w:szCs w:val="28"/>
              </w:rPr>
              <w:t>PQ</w:t>
            </w:r>
            <w:r w:rsidRPr="002529DF">
              <w:rPr>
                <w:sz w:val="28"/>
                <w:szCs w:val="28"/>
                <w:lang w:val="ru-RU"/>
              </w:rPr>
              <w:t>(</w:t>
            </w:r>
            <w:r w:rsidRPr="004047E8">
              <w:rPr>
                <w:sz w:val="28"/>
                <w:szCs w:val="28"/>
              </w:rPr>
              <w:t>R</w:t>
            </w:r>
            <w:r w:rsidRPr="002529DF">
              <w:rPr>
                <w:sz w:val="28"/>
                <w:szCs w:val="28"/>
                <w:lang w:val="ru-RU"/>
              </w:rPr>
              <w:t>) во всех ЭКГ-отведениях</w:t>
            </w:r>
          </w:p>
        </w:tc>
      </w:tr>
      <w:tr w:rsidR="007762B5" w:rsidRPr="00242BF4" w:rsidTr="002529DF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62B5" w:rsidRDefault="007762B5" w:rsidP="002529DF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762B5" w:rsidRDefault="007762B5" w:rsidP="002529DF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62B5" w:rsidRDefault="002529DF" w:rsidP="002529DF">
            <w:pPr>
              <w:spacing w:line="256" w:lineRule="auto"/>
              <w:rPr>
                <w:szCs w:val="24"/>
                <w:lang w:val="ru-RU" w:eastAsia="en-US"/>
              </w:rPr>
            </w:pPr>
            <w:r w:rsidRPr="002529DF">
              <w:rPr>
                <w:sz w:val="28"/>
                <w:szCs w:val="28"/>
                <w:lang w:val="ru-RU"/>
              </w:rPr>
              <w:t xml:space="preserve">равная ширина комплексов </w:t>
            </w:r>
            <w:r w:rsidRPr="004047E8">
              <w:rPr>
                <w:sz w:val="28"/>
                <w:szCs w:val="28"/>
              </w:rPr>
              <w:t>QRS</w:t>
            </w:r>
            <w:r w:rsidRPr="002529DF">
              <w:rPr>
                <w:sz w:val="28"/>
                <w:szCs w:val="28"/>
                <w:lang w:val="ru-RU"/>
              </w:rPr>
              <w:t xml:space="preserve"> во всех ЭКГ-отведениях</w:t>
            </w:r>
          </w:p>
        </w:tc>
      </w:tr>
      <w:tr w:rsidR="007762B5" w:rsidRPr="00242BF4" w:rsidTr="002529DF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62B5" w:rsidRDefault="007762B5" w:rsidP="002529DF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762B5" w:rsidRDefault="007762B5" w:rsidP="002529DF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62B5" w:rsidRDefault="002529DF" w:rsidP="002529DF">
            <w:pPr>
              <w:spacing w:line="256" w:lineRule="auto"/>
              <w:rPr>
                <w:szCs w:val="24"/>
                <w:lang w:val="ru-RU" w:eastAsia="en-US"/>
              </w:rPr>
            </w:pPr>
            <w:r w:rsidRPr="002529DF">
              <w:rPr>
                <w:sz w:val="28"/>
                <w:szCs w:val="28"/>
                <w:lang w:val="ru-RU"/>
              </w:rPr>
              <w:t xml:space="preserve">одинаковая форма комплексов </w:t>
            </w:r>
            <w:r w:rsidRPr="004047E8">
              <w:rPr>
                <w:sz w:val="28"/>
                <w:szCs w:val="28"/>
              </w:rPr>
              <w:t>QRS</w:t>
            </w:r>
            <w:r w:rsidRPr="002529DF">
              <w:rPr>
                <w:sz w:val="28"/>
                <w:szCs w:val="28"/>
                <w:lang w:val="ru-RU"/>
              </w:rPr>
              <w:t xml:space="preserve"> в пределах каждого ЭКГ-отведения</w:t>
            </w:r>
          </w:p>
        </w:tc>
      </w:tr>
      <w:tr w:rsidR="007762B5" w:rsidRPr="00242BF4" w:rsidTr="002529DF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62B5" w:rsidRDefault="007762B5" w:rsidP="002529DF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762B5" w:rsidRDefault="007762B5" w:rsidP="002529DF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Д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62B5" w:rsidRDefault="002529DF" w:rsidP="002529DF">
            <w:pPr>
              <w:spacing w:line="256" w:lineRule="auto"/>
              <w:rPr>
                <w:szCs w:val="24"/>
                <w:lang w:val="ru-RU" w:eastAsia="en-US"/>
              </w:rPr>
            </w:pPr>
            <w:r w:rsidRPr="002529DF">
              <w:rPr>
                <w:sz w:val="28"/>
                <w:szCs w:val="28"/>
                <w:lang w:val="ru-RU"/>
              </w:rPr>
              <w:t xml:space="preserve">присутствие зубцов </w:t>
            </w:r>
            <w:r w:rsidRPr="004047E8">
              <w:rPr>
                <w:sz w:val="28"/>
                <w:szCs w:val="28"/>
              </w:rPr>
              <w:t>P</w:t>
            </w:r>
            <w:r w:rsidRPr="002529DF">
              <w:rPr>
                <w:sz w:val="28"/>
                <w:szCs w:val="28"/>
                <w:lang w:val="ru-RU"/>
              </w:rPr>
              <w:t xml:space="preserve"> во всех ЭКГ-отведениях</w:t>
            </w:r>
          </w:p>
        </w:tc>
      </w:tr>
      <w:tr w:rsidR="007762B5" w:rsidRPr="00242BF4" w:rsidTr="002529DF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62B5" w:rsidRDefault="007762B5" w:rsidP="002529DF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62B5" w:rsidRDefault="007762B5" w:rsidP="002529DF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62B5" w:rsidRDefault="007762B5" w:rsidP="002529DF">
            <w:pPr>
              <w:spacing w:line="256" w:lineRule="auto"/>
              <w:rPr>
                <w:szCs w:val="24"/>
                <w:lang w:val="ru-RU" w:eastAsia="en-US"/>
              </w:rPr>
            </w:pPr>
          </w:p>
        </w:tc>
      </w:tr>
      <w:tr w:rsidR="007762B5" w:rsidRPr="007762B5" w:rsidTr="002529DF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62B5" w:rsidRDefault="007762B5" w:rsidP="002529DF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762B5" w:rsidRDefault="007762B5" w:rsidP="002529DF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13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62B5" w:rsidRPr="002529DF" w:rsidRDefault="002529DF" w:rsidP="002529DF">
            <w:pPr>
              <w:overflowPunct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047E8">
              <w:rPr>
                <w:sz w:val="28"/>
                <w:szCs w:val="28"/>
              </w:rPr>
              <w:t>Признаком синусового ритма является:</w:t>
            </w:r>
          </w:p>
        </w:tc>
      </w:tr>
      <w:tr w:rsidR="007762B5" w:rsidRPr="00242BF4" w:rsidTr="002529DF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62B5" w:rsidRDefault="007762B5" w:rsidP="002529DF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762B5" w:rsidRDefault="007762B5" w:rsidP="002529DF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62B5" w:rsidRPr="002529DF" w:rsidRDefault="002529DF" w:rsidP="002529DF">
            <w:pPr>
              <w:overflowPunct/>
              <w:autoSpaceDE/>
              <w:adjustRightInd/>
              <w:spacing w:line="256" w:lineRule="auto"/>
              <w:jc w:val="both"/>
              <w:rPr>
                <w:szCs w:val="22"/>
                <w:lang w:val="ru-RU" w:eastAsia="en-US"/>
              </w:rPr>
            </w:pPr>
            <w:r w:rsidRPr="002529DF">
              <w:rPr>
                <w:sz w:val="28"/>
                <w:szCs w:val="28"/>
                <w:lang w:val="ru-RU"/>
              </w:rPr>
              <w:t xml:space="preserve">закономерная регистрация положительных зубцов </w:t>
            </w:r>
            <w:r w:rsidRPr="004047E8">
              <w:rPr>
                <w:sz w:val="28"/>
                <w:szCs w:val="28"/>
              </w:rPr>
              <w:t>P</w:t>
            </w:r>
            <w:r w:rsidRPr="002529DF">
              <w:rPr>
                <w:sz w:val="28"/>
                <w:szCs w:val="28"/>
                <w:lang w:val="ru-RU"/>
              </w:rPr>
              <w:t xml:space="preserve"> перед комплексами </w:t>
            </w:r>
            <w:r w:rsidRPr="004047E8">
              <w:rPr>
                <w:sz w:val="28"/>
                <w:szCs w:val="28"/>
              </w:rPr>
              <w:t>QRS</w:t>
            </w:r>
            <w:r w:rsidRPr="002529DF">
              <w:rPr>
                <w:sz w:val="28"/>
                <w:szCs w:val="28"/>
                <w:lang w:val="ru-RU"/>
              </w:rPr>
              <w:t xml:space="preserve"> отчетливо выявляемая хотя бы в одном ЭКГ-отведении, так что интервалы </w:t>
            </w:r>
            <w:r w:rsidRPr="004047E8">
              <w:rPr>
                <w:sz w:val="28"/>
                <w:szCs w:val="28"/>
              </w:rPr>
              <w:t>PQ</w:t>
            </w:r>
            <w:r w:rsidRPr="002529DF">
              <w:rPr>
                <w:sz w:val="28"/>
                <w:szCs w:val="28"/>
                <w:lang w:val="ru-RU"/>
              </w:rPr>
              <w:t>(</w:t>
            </w:r>
            <w:r w:rsidRPr="004047E8">
              <w:rPr>
                <w:sz w:val="28"/>
                <w:szCs w:val="28"/>
              </w:rPr>
              <w:t>R</w:t>
            </w:r>
            <w:r w:rsidRPr="002529DF">
              <w:rPr>
                <w:sz w:val="28"/>
                <w:szCs w:val="28"/>
                <w:lang w:val="ru-RU"/>
              </w:rPr>
              <w:t>) одинаковые</w:t>
            </w:r>
          </w:p>
        </w:tc>
      </w:tr>
      <w:tr w:rsidR="007762B5" w:rsidRPr="00242BF4" w:rsidTr="002529DF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62B5" w:rsidRDefault="007762B5" w:rsidP="002529DF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762B5" w:rsidRDefault="007762B5" w:rsidP="002529DF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62B5" w:rsidRPr="002529DF" w:rsidRDefault="002529DF" w:rsidP="002529DF">
            <w:pPr>
              <w:overflowPunct/>
              <w:autoSpaceDE/>
              <w:autoSpaceDN/>
              <w:adjustRightInd/>
              <w:jc w:val="both"/>
              <w:rPr>
                <w:szCs w:val="22"/>
                <w:lang w:val="ru-RU"/>
              </w:rPr>
            </w:pPr>
            <w:r w:rsidRPr="002529DF">
              <w:rPr>
                <w:sz w:val="28"/>
                <w:szCs w:val="28"/>
                <w:lang w:val="ru-RU"/>
              </w:rPr>
              <w:t xml:space="preserve">отчетливое выявление положительных зубцов </w:t>
            </w:r>
            <w:r w:rsidRPr="004047E8">
              <w:rPr>
                <w:sz w:val="28"/>
                <w:szCs w:val="28"/>
              </w:rPr>
              <w:t>P</w:t>
            </w:r>
            <w:r w:rsidRPr="002529DF">
              <w:rPr>
                <w:sz w:val="28"/>
                <w:szCs w:val="28"/>
                <w:lang w:val="ru-RU"/>
              </w:rPr>
              <w:t xml:space="preserve"> во всех ЭКГ-отведениях</w:t>
            </w:r>
          </w:p>
        </w:tc>
      </w:tr>
      <w:tr w:rsidR="007762B5" w:rsidRPr="00242BF4" w:rsidTr="002529DF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62B5" w:rsidRDefault="007762B5" w:rsidP="002529DF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762B5" w:rsidRDefault="007762B5" w:rsidP="002529DF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62B5" w:rsidRDefault="002529DF" w:rsidP="002529DF">
            <w:pPr>
              <w:spacing w:line="256" w:lineRule="auto"/>
              <w:rPr>
                <w:szCs w:val="24"/>
                <w:lang w:val="ru-RU" w:eastAsia="en-US"/>
              </w:rPr>
            </w:pPr>
            <w:r w:rsidRPr="002529DF">
              <w:rPr>
                <w:sz w:val="28"/>
                <w:szCs w:val="28"/>
                <w:lang w:val="ru-RU"/>
              </w:rPr>
              <w:t xml:space="preserve">закономерное появление отрицательных зубцов </w:t>
            </w:r>
            <w:r w:rsidRPr="004047E8">
              <w:rPr>
                <w:sz w:val="28"/>
                <w:szCs w:val="28"/>
              </w:rPr>
              <w:t>P</w:t>
            </w:r>
            <w:r w:rsidRPr="002529DF">
              <w:rPr>
                <w:sz w:val="28"/>
                <w:szCs w:val="28"/>
                <w:lang w:val="ru-RU"/>
              </w:rPr>
              <w:t xml:space="preserve"> во всех ЭКГ-отведениях, так что интервалы </w:t>
            </w:r>
            <w:r w:rsidRPr="004047E8">
              <w:rPr>
                <w:sz w:val="28"/>
                <w:szCs w:val="28"/>
              </w:rPr>
              <w:t>PQ</w:t>
            </w:r>
            <w:r w:rsidRPr="002529DF">
              <w:rPr>
                <w:sz w:val="28"/>
                <w:szCs w:val="28"/>
                <w:lang w:val="ru-RU"/>
              </w:rPr>
              <w:t>(</w:t>
            </w:r>
            <w:r w:rsidRPr="004047E8">
              <w:rPr>
                <w:sz w:val="28"/>
                <w:szCs w:val="28"/>
              </w:rPr>
              <w:t>R</w:t>
            </w:r>
            <w:r w:rsidRPr="002529DF">
              <w:rPr>
                <w:sz w:val="28"/>
                <w:szCs w:val="28"/>
                <w:lang w:val="ru-RU"/>
              </w:rPr>
              <w:t>) одинаковые</w:t>
            </w:r>
          </w:p>
        </w:tc>
      </w:tr>
      <w:tr w:rsidR="007762B5" w:rsidRPr="00242BF4" w:rsidTr="002529DF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62B5" w:rsidRDefault="007762B5" w:rsidP="002529DF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762B5" w:rsidRDefault="007762B5" w:rsidP="002529DF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62B5" w:rsidRDefault="002529DF" w:rsidP="002529DF">
            <w:pPr>
              <w:spacing w:line="256" w:lineRule="auto"/>
              <w:rPr>
                <w:szCs w:val="24"/>
                <w:lang w:val="ru-RU" w:eastAsia="en-US"/>
              </w:rPr>
            </w:pPr>
            <w:r w:rsidRPr="002529DF">
              <w:rPr>
                <w:sz w:val="28"/>
                <w:szCs w:val="28"/>
                <w:lang w:val="ru-RU"/>
              </w:rPr>
              <w:t xml:space="preserve">закономерная регистрация зубцов </w:t>
            </w:r>
            <w:r w:rsidRPr="004047E8">
              <w:rPr>
                <w:sz w:val="28"/>
                <w:szCs w:val="28"/>
              </w:rPr>
              <w:t>P</w:t>
            </w:r>
            <w:r w:rsidRPr="002529DF">
              <w:rPr>
                <w:sz w:val="28"/>
                <w:szCs w:val="28"/>
                <w:lang w:val="ru-RU"/>
              </w:rPr>
              <w:t xml:space="preserve"> позади комплексов </w:t>
            </w:r>
            <w:r w:rsidRPr="004047E8">
              <w:rPr>
                <w:sz w:val="28"/>
                <w:szCs w:val="28"/>
              </w:rPr>
              <w:t>QRS</w:t>
            </w:r>
          </w:p>
        </w:tc>
      </w:tr>
      <w:tr w:rsidR="007762B5" w:rsidRPr="00242BF4" w:rsidTr="002529DF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62B5" w:rsidRDefault="007762B5" w:rsidP="002529DF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762B5" w:rsidRDefault="007762B5" w:rsidP="002529DF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Д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62B5" w:rsidRDefault="002529DF" w:rsidP="002529DF">
            <w:pPr>
              <w:spacing w:line="256" w:lineRule="auto"/>
              <w:rPr>
                <w:szCs w:val="24"/>
                <w:lang w:val="ru-RU" w:eastAsia="en-US"/>
              </w:rPr>
            </w:pPr>
            <w:r w:rsidRPr="002529DF">
              <w:rPr>
                <w:sz w:val="28"/>
                <w:szCs w:val="28"/>
                <w:lang w:val="ru-RU"/>
              </w:rPr>
              <w:t xml:space="preserve">регулярное появление зубцов </w:t>
            </w:r>
            <w:r w:rsidRPr="004047E8">
              <w:rPr>
                <w:sz w:val="28"/>
                <w:szCs w:val="28"/>
              </w:rPr>
              <w:t>P</w:t>
            </w:r>
            <w:r w:rsidRPr="002529DF">
              <w:rPr>
                <w:sz w:val="28"/>
                <w:szCs w:val="28"/>
                <w:lang w:val="ru-RU"/>
              </w:rPr>
              <w:t xml:space="preserve"> в отсутствии связи с </w:t>
            </w:r>
            <w:r w:rsidRPr="004047E8">
              <w:rPr>
                <w:sz w:val="28"/>
                <w:szCs w:val="28"/>
              </w:rPr>
              <w:t>QRS</w:t>
            </w:r>
            <w:r w:rsidRPr="002529DF">
              <w:rPr>
                <w:sz w:val="28"/>
                <w:szCs w:val="28"/>
                <w:lang w:val="ru-RU"/>
              </w:rPr>
              <w:t xml:space="preserve">, так что интервалы </w:t>
            </w:r>
            <w:r w:rsidRPr="004047E8">
              <w:rPr>
                <w:sz w:val="28"/>
                <w:szCs w:val="28"/>
              </w:rPr>
              <w:t>PP</w:t>
            </w:r>
            <w:r w:rsidRPr="002529DF">
              <w:rPr>
                <w:sz w:val="28"/>
                <w:szCs w:val="28"/>
                <w:lang w:val="ru-RU"/>
              </w:rPr>
              <w:t xml:space="preserve"> не равны </w:t>
            </w:r>
            <w:r w:rsidRPr="004047E8">
              <w:rPr>
                <w:sz w:val="28"/>
                <w:szCs w:val="28"/>
              </w:rPr>
              <w:t>RR</w:t>
            </w:r>
          </w:p>
        </w:tc>
      </w:tr>
      <w:tr w:rsidR="007762B5" w:rsidRPr="00242BF4" w:rsidTr="002529DF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62B5" w:rsidRDefault="007762B5" w:rsidP="002529DF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62B5" w:rsidRDefault="007762B5" w:rsidP="002529DF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62B5" w:rsidRDefault="007762B5" w:rsidP="002529DF">
            <w:pPr>
              <w:spacing w:line="256" w:lineRule="auto"/>
              <w:rPr>
                <w:szCs w:val="24"/>
                <w:lang w:val="ru-RU" w:eastAsia="en-US"/>
              </w:rPr>
            </w:pPr>
          </w:p>
        </w:tc>
      </w:tr>
      <w:tr w:rsidR="007762B5" w:rsidRPr="00242BF4" w:rsidTr="002529DF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62B5" w:rsidRDefault="007762B5" w:rsidP="002529DF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762B5" w:rsidRDefault="007762B5" w:rsidP="002529DF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14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62B5" w:rsidRPr="002529DF" w:rsidRDefault="002529DF" w:rsidP="002529DF">
            <w:pPr>
              <w:overflowPunct/>
              <w:autoSpaceDE/>
              <w:autoSpaceDN/>
              <w:adjustRightInd/>
              <w:jc w:val="both"/>
              <w:rPr>
                <w:sz w:val="28"/>
                <w:szCs w:val="28"/>
                <w:lang w:val="ru-RU"/>
              </w:rPr>
            </w:pPr>
            <w:r w:rsidRPr="002529DF">
              <w:rPr>
                <w:sz w:val="28"/>
                <w:szCs w:val="28"/>
                <w:lang w:val="ru-RU"/>
              </w:rPr>
              <w:t>Симптомами гипертрофии левого желудочка являются все признаки, кроме:</w:t>
            </w:r>
          </w:p>
        </w:tc>
      </w:tr>
      <w:tr w:rsidR="007762B5" w:rsidRPr="00242BF4" w:rsidTr="002529DF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62B5" w:rsidRDefault="007762B5" w:rsidP="002529DF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762B5" w:rsidRDefault="007762B5" w:rsidP="002529DF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62B5" w:rsidRPr="002529DF" w:rsidRDefault="002529DF" w:rsidP="002529DF">
            <w:pPr>
              <w:spacing w:line="256" w:lineRule="auto"/>
              <w:rPr>
                <w:szCs w:val="24"/>
                <w:lang w:val="ru-RU" w:eastAsia="en-US"/>
              </w:rPr>
            </w:pPr>
            <w:r w:rsidRPr="002529DF">
              <w:rPr>
                <w:sz w:val="28"/>
                <w:szCs w:val="28"/>
                <w:lang w:val="ru-RU"/>
              </w:rPr>
              <w:t xml:space="preserve">высокие зубцы </w:t>
            </w:r>
            <w:r w:rsidRPr="004047E8">
              <w:rPr>
                <w:sz w:val="28"/>
                <w:szCs w:val="28"/>
              </w:rPr>
              <w:t>R</w:t>
            </w:r>
            <w:r w:rsidRPr="002529DF">
              <w:rPr>
                <w:sz w:val="28"/>
                <w:szCs w:val="28"/>
                <w:lang w:val="ru-RU"/>
              </w:rPr>
              <w:t xml:space="preserve"> в правых грудных отведениях</w:t>
            </w:r>
          </w:p>
        </w:tc>
      </w:tr>
      <w:tr w:rsidR="007762B5" w:rsidRPr="00242BF4" w:rsidTr="002529DF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62B5" w:rsidRDefault="007762B5" w:rsidP="002529DF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762B5" w:rsidRDefault="007762B5" w:rsidP="002529DF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62B5" w:rsidRPr="002529DF" w:rsidRDefault="002529DF" w:rsidP="00FA07EE">
            <w:pPr>
              <w:overflowPunct/>
              <w:autoSpaceDE/>
              <w:autoSpaceDN/>
              <w:adjustRightInd/>
              <w:jc w:val="both"/>
              <w:rPr>
                <w:szCs w:val="22"/>
                <w:lang w:val="ru-RU"/>
              </w:rPr>
            </w:pPr>
            <w:r w:rsidRPr="002529DF">
              <w:rPr>
                <w:sz w:val="28"/>
                <w:szCs w:val="28"/>
                <w:lang w:val="ru-RU"/>
              </w:rPr>
              <w:t>отклонение электрической оси сердца влево</w:t>
            </w:r>
          </w:p>
        </w:tc>
      </w:tr>
      <w:tr w:rsidR="007762B5" w:rsidTr="002529DF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62B5" w:rsidRDefault="007762B5" w:rsidP="002529DF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762B5" w:rsidRDefault="007762B5" w:rsidP="002529DF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62B5" w:rsidRDefault="00FA07EE" w:rsidP="002529DF">
            <w:pPr>
              <w:overflowPunct/>
              <w:autoSpaceDE/>
              <w:adjustRightInd/>
              <w:spacing w:line="256" w:lineRule="auto"/>
              <w:jc w:val="both"/>
              <w:rPr>
                <w:szCs w:val="22"/>
                <w:lang w:eastAsia="en-US"/>
              </w:rPr>
            </w:pPr>
            <w:r w:rsidRPr="002529DF">
              <w:rPr>
                <w:sz w:val="28"/>
                <w:szCs w:val="28"/>
                <w:lang w:val="ru-RU"/>
              </w:rPr>
              <w:t>смещение переходной зоны вправо</w:t>
            </w:r>
          </w:p>
        </w:tc>
      </w:tr>
      <w:tr w:rsidR="007762B5" w:rsidRPr="00242BF4" w:rsidTr="002529DF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62B5" w:rsidRDefault="007762B5" w:rsidP="002529DF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762B5" w:rsidRDefault="007762B5" w:rsidP="002529DF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62B5" w:rsidRPr="00FA07EE" w:rsidRDefault="00FA07EE" w:rsidP="002529DF">
            <w:pPr>
              <w:overflowPunct/>
              <w:autoSpaceDE/>
              <w:adjustRightInd/>
              <w:spacing w:line="256" w:lineRule="auto"/>
              <w:jc w:val="both"/>
              <w:rPr>
                <w:szCs w:val="22"/>
                <w:lang w:val="ru-RU" w:eastAsia="en-US"/>
              </w:rPr>
            </w:pPr>
            <w:r w:rsidRPr="002529DF">
              <w:rPr>
                <w:sz w:val="28"/>
                <w:szCs w:val="28"/>
                <w:lang w:val="ru-RU"/>
              </w:rPr>
              <w:t xml:space="preserve">глубокие зубцы </w:t>
            </w:r>
            <w:r w:rsidRPr="004047E8">
              <w:rPr>
                <w:sz w:val="28"/>
                <w:szCs w:val="28"/>
              </w:rPr>
              <w:t>S</w:t>
            </w:r>
            <w:r w:rsidRPr="002529DF">
              <w:rPr>
                <w:sz w:val="28"/>
                <w:szCs w:val="28"/>
                <w:lang w:val="ru-RU"/>
              </w:rPr>
              <w:t xml:space="preserve"> в правых грудных отведениях</w:t>
            </w:r>
          </w:p>
        </w:tc>
      </w:tr>
      <w:tr w:rsidR="007762B5" w:rsidRPr="00242BF4" w:rsidTr="002529DF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62B5" w:rsidRDefault="007762B5" w:rsidP="002529DF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762B5" w:rsidRDefault="007762B5" w:rsidP="002529DF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Д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62B5" w:rsidRPr="00FA07EE" w:rsidRDefault="00FA07EE" w:rsidP="00FA07EE">
            <w:pPr>
              <w:overflowPunct/>
              <w:autoSpaceDE/>
              <w:autoSpaceDN/>
              <w:adjustRightInd/>
              <w:jc w:val="both"/>
              <w:rPr>
                <w:sz w:val="28"/>
                <w:szCs w:val="28"/>
                <w:lang w:val="ru-RU"/>
              </w:rPr>
            </w:pPr>
            <w:r w:rsidRPr="00FA07EE">
              <w:rPr>
                <w:sz w:val="28"/>
                <w:szCs w:val="28"/>
                <w:lang w:val="ru-RU"/>
              </w:rPr>
              <w:t xml:space="preserve">нарастание амплитуды зубцов </w:t>
            </w:r>
            <w:r w:rsidRPr="004047E8">
              <w:rPr>
                <w:sz w:val="28"/>
                <w:szCs w:val="28"/>
              </w:rPr>
              <w:t>R</w:t>
            </w:r>
            <w:r w:rsidRPr="00FA07EE">
              <w:rPr>
                <w:sz w:val="28"/>
                <w:szCs w:val="28"/>
                <w:lang w:val="ru-RU"/>
              </w:rPr>
              <w:t xml:space="preserve"> от </w:t>
            </w:r>
            <w:r w:rsidRPr="004047E8">
              <w:rPr>
                <w:sz w:val="28"/>
                <w:szCs w:val="28"/>
              </w:rPr>
              <w:t>V</w:t>
            </w:r>
            <w:r w:rsidRPr="00FA07EE">
              <w:rPr>
                <w:sz w:val="28"/>
                <w:szCs w:val="28"/>
                <w:vertAlign w:val="subscript"/>
                <w:lang w:val="ru-RU"/>
              </w:rPr>
              <w:t>4</w:t>
            </w:r>
            <w:r w:rsidRPr="00FA07EE">
              <w:rPr>
                <w:sz w:val="28"/>
                <w:szCs w:val="28"/>
                <w:lang w:val="ru-RU"/>
              </w:rPr>
              <w:t xml:space="preserve"> до </w:t>
            </w:r>
            <w:r w:rsidRPr="004047E8">
              <w:rPr>
                <w:sz w:val="28"/>
                <w:szCs w:val="28"/>
              </w:rPr>
              <w:t>V</w:t>
            </w:r>
            <w:r w:rsidRPr="00FA07EE">
              <w:rPr>
                <w:sz w:val="28"/>
                <w:szCs w:val="28"/>
                <w:vertAlign w:val="subscript"/>
                <w:lang w:val="ru-RU"/>
              </w:rPr>
              <w:t>6</w:t>
            </w:r>
          </w:p>
        </w:tc>
      </w:tr>
      <w:tr w:rsidR="007762B5" w:rsidRPr="00242BF4" w:rsidTr="002529DF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62B5" w:rsidRDefault="007762B5" w:rsidP="002529DF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62B5" w:rsidRDefault="007762B5" w:rsidP="002529DF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62B5" w:rsidRDefault="007762B5" w:rsidP="002529DF">
            <w:pPr>
              <w:spacing w:line="256" w:lineRule="auto"/>
              <w:rPr>
                <w:szCs w:val="24"/>
                <w:lang w:val="ru-RU" w:eastAsia="en-US"/>
              </w:rPr>
            </w:pPr>
          </w:p>
        </w:tc>
      </w:tr>
      <w:tr w:rsidR="007762B5" w:rsidRPr="00242BF4" w:rsidTr="002529DF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62B5" w:rsidRDefault="007762B5" w:rsidP="002529DF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762B5" w:rsidRDefault="007762B5" w:rsidP="002529DF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15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62B5" w:rsidRPr="00FA07EE" w:rsidRDefault="00FA07EE" w:rsidP="00FA07EE">
            <w:pPr>
              <w:overflowPunct/>
              <w:autoSpaceDE/>
              <w:autoSpaceDN/>
              <w:adjustRightInd/>
              <w:jc w:val="both"/>
              <w:rPr>
                <w:sz w:val="28"/>
                <w:szCs w:val="28"/>
                <w:lang w:val="ru-RU"/>
              </w:rPr>
            </w:pPr>
            <w:r w:rsidRPr="00FA07EE">
              <w:rPr>
                <w:sz w:val="28"/>
                <w:szCs w:val="28"/>
                <w:lang w:val="ru-RU"/>
              </w:rPr>
              <w:t>Симптомами гипертрофии правого желудочка являются все признаки, кроме:</w:t>
            </w:r>
          </w:p>
        </w:tc>
      </w:tr>
      <w:tr w:rsidR="007762B5" w:rsidRPr="00242BF4" w:rsidTr="002529DF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62B5" w:rsidRDefault="007762B5" w:rsidP="002529DF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lastRenderedPageBreak/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762B5" w:rsidRDefault="007762B5" w:rsidP="002529DF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62B5" w:rsidRPr="00FA07EE" w:rsidRDefault="00FA07EE" w:rsidP="00FA07EE">
            <w:pPr>
              <w:overflowPunct/>
              <w:autoSpaceDE/>
              <w:autoSpaceDN/>
              <w:adjustRightInd/>
              <w:jc w:val="both"/>
              <w:rPr>
                <w:sz w:val="28"/>
                <w:szCs w:val="28"/>
                <w:lang w:val="ru-RU"/>
              </w:rPr>
            </w:pPr>
            <w:r w:rsidRPr="00FA07EE">
              <w:rPr>
                <w:sz w:val="28"/>
                <w:szCs w:val="28"/>
                <w:lang w:val="ru-RU"/>
              </w:rPr>
              <w:t xml:space="preserve">нарастание амплитуды зубцов </w:t>
            </w:r>
            <w:r w:rsidRPr="004047E8">
              <w:rPr>
                <w:sz w:val="28"/>
                <w:szCs w:val="28"/>
              </w:rPr>
              <w:t>R</w:t>
            </w:r>
            <w:r w:rsidRPr="00FA07EE">
              <w:rPr>
                <w:sz w:val="28"/>
                <w:szCs w:val="28"/>
                <w:lang w:val="ru-RU"/>
              </w:rPr>
              <w:t xml:space="preserve"> от </w:t>
            </w:r>
            <w:r w:rsidRPr="004047E8">
              <w:rPr>
                <w:sz w:val="28"/>
                <w:szCs w:val="28"/>
              </w:rPr>
              <w:t>V</w:t>
            </w:r>
            <w:r w:rsidRPr="00FA07EE">
              <w:rPr>
                <w:sz w:val="28"/>
                <w:szCs w:val="28"/>
                <w:vertAlign w:val="subscript"/>
                <w:lang w:val="ru-RU"/>
              </w:rPr>
              <w:t>4</w:t>
            </w:r>
            <w:r w:rsidRPr="00FA07EE">
              <w:rPr>
                <w:sz w:val="28"/>
                <w:szCs w:val="28"/>
                <w:lang w:val="ru-RU"/>
              </w:rPr>
              <w:t xml:space="preserve"> до </w:t>
            </w:r>
            <w:r w:rsidRPr="004047E8">
              <w:rPr>
                <w:sz w:val="28"/>
                <w:szCs w:val="28"/>
              </w:rPr>
              <w:t>V</w:t>
            </w:r>
            <w:r w:rsidRPr="00FA07EE">
              <w:rPr>
                <w:sz w:val="28"/>
                <w:szCs w:val="28"/>
                <w:vertAlign w:val="subscript"/>
                <w:lang w:val="ru-RU"/>
              </w:rPr>
              <w:t>6</w:t>
            </w:r>
          </w:p>
        </w:tc>
      </w:tr>
      <w:tr w:rsidR="007762B5" w:rsidRPr="00242BF4" w:rsidTr="002529DF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62B5" w:rsidRDefault="007762B5" w:rsidP="002529DF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762B5" w:rsidRDefault="007762B5" w:rsidP="002529DF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62B5" w:rsidRPr="00FA07EE" w:rsidRDefault="00FA07EE" w:rsidP="00FA07EE">
            <w:pPr>
              <w:spacing w:line="256" w:lineRule="auto"/>
              <w:rPr>
                <w:szCs w:val="24"/>
                <w:lang w:val="ru-RU" w:eastAsia="en-US"/>
              </w:rPr>
            </w:pPr>
            <w:r w:rsidRPr="00FA07EE">
              <w:rPr>
                <w:sz w:val="28"/>
                <w:szCs w:val="28"/>
                <w:lang w:val="ru-RU"/>
              </w:rPr>
              <w:t>отклонение электрической оси сердца вправо</w:t>
            </w:r>
          </w:p>
        </w:tc>
      </w:tr>
      <w:tr w:rsidR="007762B5" w:rsidRPr="00FA07EE" w:rsidTr="002529DF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62B5" w:rsidRDefault="007762B5" w:rsidP="002529DF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762B5" w:rsidRDefault="007762B5" w:rsidP="002529DF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62B5" w:rsidRDefault="00FA07EE" w:rsidP="00FA07EE">
            <w:pPr>
              <w:spacing w:line="256" w:lineRule="auto"/>
              <w:rPr>
                <w:szCs w:val="24"/>
                <w:lang w:val="ru-RU" w:eastAsia="en-US"/>
              </w:rPr>
            </w:pPr>
            <w:r w:rsidRPr="00FA07EE">
              <w:rPr>
                <w:sz w:val="28"/>
                <w:szCs w:val="28"/>
                <w:lang w:val="ru-RU"/>
              </w:rPr>
              <w:t>смещение переходной зоны влево</w:t>
            </w:r>
          </w:p>
        </w:tc>
      </w:tr>
      <w:tr w:rsidR="007762B5" w:rsidRPr="00242BF4" w:rsidTr="002529DF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62B5" w:rsidRDefault="007762B5" w:rsidP="002529DF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762B5" w:rsidRDefault="007762B5" w:rsidP="002529DF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62B5" w:rsidRDefault="00FA07EE" w:rsidP="002529DF">
            <w:pPr>
              <w:spacing w:line="256" w:lineRule="auto"/>
              <w:rPr>
                <w:szCs w:val="24"/>
                <w:lang w:val="ru-RU" w:eastAsia="en-US"/>
              </w:rPr>
            </w:pPr>
            <w:r w:rsidRPr="00FA07EE">
              <w:rPr>
                <w:sz w:val="28"/>
                <w:szCs w:val="28"/>
                <w:lang w:val="ru-RU"/>
              </w:rPr>
              <w:t xml:space="preserve">высокие зубцы </w:t>
            </w:r>
            <w:r w:rsidRPr="004047E8">
              <w:rPr>
                <w:sz w:val="28"/>
                <w:szCs w:val="28"/>
              </w:rPr>
              <w:t>R</w:t>
            </w:r>
            <w:r w:rsidRPr="00FA07EE">
              <w:rPr>
                <w:sz w:val="28"/>
                <w:szCs w:val="28"/>
                <w:lang w:val="ru-RU"/>
              </w:rPr>
              <w:t xml:space="preserve"> в правых грудных отведениях</w:t>
            </w:r>
          </w:p>
        </w:tc>
      </w:tr>
      <w:tr w:rsidR="007762B5" w:rsidRPr="00242BF4" w:rsidTr="002529DF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62B5" w:rsidRDefault="007762B5" w:rsidP="002529DF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762B5" w:rsidRDefault="007762B5" w:rsidP="002529DF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Д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62B5" w:rsidRDefault="00FA07EE" w:rsidP="002529DF">
            <w:pPr>
              <w:spacing w:line="256" w:lineRule="auto"/>
              <w:rPr>
                <w:szCs w:val="24"/>
                <w:lang w:val="ru-RU" w:eastAsia="en-US"/>
              </w:rPr>
            </w:pPr>
            <w:r w:rsidRPr="00FA07EE">
              <w:rPr>
                <w:sz w:val="28"/>
                <w:szCs w:val="28"/>
                <w:lang w:val="ru-RU"/>
              </w:rPr>
              <w:t xml:space="preserve">глубокие зубцы </w:t>
            </w:r>
            <w:r w:rsidRPr="004047E8">
              <w:rPr>
                <w:sz w:val="28"/>
                <w:szCs w:val="28"/>
              </w:rPr>
              <w:t>S</w:t>
            </w:r>
            <w:r w:rsidRPr="00FA07EE">
              <w:rPr>
                <w:sz w:val="28"/>
                <w:szCs w:val="28"/>
                <w:lang w:val="ru-RU"/>
              </w:rPr>
              <w:t xml:space="preserve"> в левых грудных отведениях</w:t>
            </w:r>
          </w:p>
        </w:tc>
      </w:tr>
      <w:tr w:rsidR="007762B5" w:rsidRPr="00242BF4" w:rsidTr="002529DF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62B5" w:rsidRDefault="007762B5" w:rsidP="002529DF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62B5" w:rsidRDefault="007762B5" w:rsidP="002529DF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62B5" w:rsidRDefault="007762B5" w:rsidP="002529DF">
            <w:pPr>
              <w:spacing w:line="256" w:lineRule="auto"/>
              <w:rPr>
                <w:szCs w:val="24"/>
                <w:lang w:val="ru-RU" w:eastAsia="en-US"/>
              </w:rPr>
            </w:pPr>
          </w:p>
        </w:tc>
      </w:tr>
      <w:tr w:rsidR="007762B5" w:rsidRPr="00242BF4" w:rsidTr="002529DF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62B5" w:rsidRDefault="007762B5" w:rsidP="002529DF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762B5" w:rsidRDefault="007762B5" w:rsidP="002529DF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16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62B5" w:rsidRPr="00FA07EE" w:rsidRDefault="00FA07EE" w:rsidP="00FA07EE">
            <w:pPr>
              <w:overflowPunct/>
              <w:autoSpaceDE/>
              <w:autoSpaceDN/>
              <w:adjustRightInd/>
              <w:jc w:val="both"/>
              <w:rPr>
                <w:sz w:val="28"/>
                <w:szCs w:val="28"/>
                <w:lang w:val="ru-RU"/>
              </w:rPr>
            </w:pPr>
            <w:r w:rsidRPr="00FA07EE">
              <w:rPr>
                <w:sz w:val="28"/>
                <w:szCs w:val="28"/>
                <w:lang w:val="ru-RU"/>
              </w:rPr>
              <w:t>Электрическая ось сердца отклонена влево если:</w:t>
            </w:r>
          </w:p>
        </w:tc>
      </w:tr>
      <w:tr w:rsidR="007762B5" w:rsidRPr="00FA07EE" w:rsidTr="002529DF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62B5" w:rsidRDefault="007762B5" w:rsidP="002529DF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762B5" w:rsidRDefault="007762B5" w:rsidP="002529DF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62B5" w:rsidRPr="00FA07EE" w:rsidRDefault="00FA07EE" w:rsidP="00FA07EE">
            <w:pPr>
              <w:overflowPunct/>
              <w:autoSpaceDE/>
              <w:autoSpaceDN/>
              <w:adjustRightInd/>
              <w:jc w:val="both"/>
              <w:rPr>
                <w:sz w:val="28"/>
                <w:szCs w:val="28"/>
                <w:lang w:val="ru-RU"/>
              </w:rPr>
            </w:pPr>
            <w:r w:rsidRPr="004047E8">
              <w:rPr>
                <w:sz w:val="28"/>
                <w:szCs w:val="28"/>
              </w:rPr>
              <w:t>RI</w:t>
            </w:r>
            <w:r w:rsidRPr="00FA07EE">
              <w:rPr>
                <w:sz w:val="28"/>
                <w:szCs w:val="28"/>
                <w:lang w:val="ru-RU"/>
              </w:rPr>
              <w:t>&gt;</w:t>
            </w:r>
            <w:r w:rsidRPr="004047E8">
              <w:rPr>
                <w:sz w:val="28"/>
                <w:szCs w:val="28"/>
              </w:rPr>
              <w:t>RII</w:t>
            </w:r>
            <w:r w:rsidRPr="00FA07EE">
              <w:rPr>
                <w:sz w:val="28"/>
                <w:szCs w:val="28"/>
                <w:lang w:val="ru-RU"/>
              </w:rPr>
              <w:t>≥</w:t>
            </w:r>
            <w:r w:rsidRPr="004047E8">
              <w:rPr>
                <w:sz w:val="28"/>
                <w:szCs w:val="28"/>
              </w:rPr>
              <w:t>RIII</w:t>
            </w:r>
            <w:r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:rsidR="007762B5" w:rsidTr="002529DF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62B5" w:rsidRDefault="007762B5" w:rsidP="002529DF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762B5" w:rsidRDefault="007762B5" w:rsidP="002529DF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62B5" w:rsidRPr="008644C8" w:rsidRDefault="00FA07EE" w:rsidP="002529DF">
            <w:pPr>
              <w:spacing w:line="256" w:lineRule="auto"/>
              <w:rPr>
                <w:szCs w:val="24"/>
                <w:lang w:val="ru-RU" w:eastAsia="en-US"/>
              </w:rPr>
            </w:pPr>
            <w:r w:rsidRPr="004047E8">
              <w:rPr>
                <w:sz w:val="28"/>
                <w:szCs w:val="28"/>
              </w:rPr>
              <w:t>RII</w:t>
            </w:r>
            <w:r w:rsidRPr="00FA07EE">
              <w:rPr>
                <w:sz w:val="28"/>
                <w:szCs w:val="28"/>
                <w:lang w:val="ru-RU"/>
              </w:rPr>
              <w:t>&gt;</w:t>
            </w:r>
            <w:r w:rsidRPr="004047E8">
              <w:rPr>
                <w:sz w:val="28"/>
                <w:szCs w:val="28"/>
              </w:rPr>
              <w:t>RI</w:t>
            </w:r>
            <w:r w:rsidRPr="00FA07EE">
              <w:rPr>
                <w:sz w:val="28"/>
                <w:szCs w:val="28"/>
                <w:lang w:val="ru-RU"/>
              </w:rPr>
              <w:t>&gt;</w:t>
            </w:r>
            <w:r w:rsidRPr="004047E8">
              <w:rPr>
                <w:sz w:val="28"/>
                <w:szCs w:val="28"/>
              </w:rPr>
              <w:t>RIII</w:t>
            </w:r>
          </w:p>
        </w:tc>
      </w:tr>
      <w:tr w:rsidR="007762B5" w:rsidTr="002529DF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62B5" w:rsidRDefault="007762B5" w:rsidP="002529DF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762B5" w:rsidRDefault="007762B5" w:rsidP="002529DF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62B5" w:rsidRDefault="00FA07EE" w:rsidP="002529DF">
            <w:pPr>
              <w:spacing w:line="256" w:lineRule="auto"/>
              <w:rPr>
                <w:szCs w:val="24"/>
                <w:lang w:val="ru-RU" w:eastAsia="en-US"/>
              </w:rPr>
            </w:pPr>
            <w:r w:rsidRPr="004047E8">
              <w:rPr>
                <w:sz w:val="28"/>
                <w:szCs w:val="28"/>
              </w:rPr>
              <w:t>RIII</w:t>
            </w:r>
            <w:r w:rsidRPr="00FA07EE">
              <w:rPr>
                <w:sz w:val="28"/>
                <w:szCs w:val="28"/>
                <w:lang w:val="ru-RU"/>
              </w:rPr>
              <w:t>&gt;</w:t>
            </w:r>
            <w:r w:rsidRPr="004047E8">
              <w:rPr>
                <w:sz w:val="28"/>
                <w:szCs w:val="28"/>
              </w:rPr>
              <w:t>RII</w:t>
            </w:r>
            <w:r w:rsidRPr="00FA07EE">
              <w:rPr>
                <w:sz w:val="28"/>
                <w:szCs w:val="28"/>
                <w:lang w:val="ru-RU"/>
              </w:rPr>
              <w:t>≥</w:t>
            </w:r>
            <w:r w:rsidRPr="004047E8">
              <w:rPr>
                <w:sz w:val="28"/>
                <w:szCs w:val="28"/>
              </w:rPr>
              <w:t>RI</w:t>
            </w:r>
          </w:p>
        </w:tc>
      </w:tr>
      <w:tr w:rsidR="007762B5" w:rsidTr="002529DF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62B5" w:rsidRDefault="007762B5" w:rsidP="002529DF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762B5" w:rsidRDefault="007762B5" w:rsidP="002529DF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62B5" w:rsidRPr="008644C8" w:rsidRDefault="00FA07EE" w:rsidP="002529DF">
            <w:pPr>
              <w:spacing w:line="256" w:lineRule="auto"/>
              <w:rPr>
                <w:szCs w:val="24"/>
                <w:lang w:val="ru-RU" w:eastAsia="en-US"/>
              </w:rPr>
            </w:pPr>
            <w:r w:rsidRPr="004047E8">
              <w:rPr>
                <w:sz w:val="28"/>
                <w:szCs w:val="28"/>
              </w:rPr>
              <w:t>RV</w:t>
            </w:r>
            <w:r w:rsidRPr="00FA07EE">
              <w:rPr>
                <w:sz w:val="28"/>
                <w:szCs w:val="28"/>
                <w:vertAlign w:val="subscript"/>
                <w:lang w:val="ru-RU"/>
              </w:rPr>
              <w:t>1</w:t>
            </w:r>
            <w:r w:rsidRPr="00FA07EE">
              <w:rPr>
                <w:sz w:val="28"/>
                <w:szCs w:val="28"/>
                <w:lang w:val="ru-RU"/>
              </w:rPr>
              <w:t>&gt;</w:t>
            </w:r>
            <w:r w:rsidRPr="004047E8">
              <w:rPr>
                <w:sz w:val="28"/>
                <w:szCs w:val="28"/>
              </w:rPr>
              <w:t>RV</w:t>
            </w:r>
            <w:r w:rsidRPr="00FA07EE">
              <w:rPr>
                <w:sz w:val="28"/>
                <w:szCs w:val="28"/>
                <w:vertAlign w:val="subscript"/>
                <w:lang w:val="ru-RU"/>
              </w:rPr>
              <w:t>2</w:t>
            </w:r>
            <w:r w:rsidRPr="00FA07EE">
              <w:rPr>
                <w:sz w:val="28"/>
                <w:szCs w:val="28"/>
                <w:lang w:val="ru-RU"/>
              </w:rPr>
              <w:t>≥</w:t>
            </w:r>
            <w:r w:rsidRPr="004047E8">
              <w:rPr>
                <w:sz w:val="28"/>
                <w:szCs w:val="28"/>
              </w:rPr>
              <w:t>RV</w:t>
            </w:r>
            <w:r w:rsidRPr="00FA07EE">
              <w:rPr>
                <w:sz w:val="28"/>
                <w:szCs w:val="28"/>
                <w:vertAlign w:val="subscript"/>
                <w:lang w:val="ru-RU"/>
              </w:rPr>
              <w:t>3</w:t>
            </w:r>
          </w:p>
        </w:tc>
      </w:tr>
      <w:tr w:rsidR="007762B5" w:rsidTr="002529DF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62B5" w:rsidRDefault="007762B5" w:rsidP="002529DF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762B5" w:rsidRDefault="007762B5" w:rsidP="002529DF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Д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62B5" w:rsidRDefault="00FA07EE" w:rsidP="002529DF">
            <w:pPr>
              <w:spacing w:line="256" w:lineRule="auto"/>
              <w:rPr>
                <w:szCs w:val="24"/>
                <w:lang w:val="ru-RU" w:eastAsia="en-US"/>
              </w:rPr>
            </w:pPr>
            <w:r w:rsidRPr="004047E8">
              <w:rPr>
                <w:sz w:val="28"/>
                <w:szCs w:val="28"/>
              </w:rPr>
              <w:t>RV</w:t>
            </w:r>
            <w:r w:rsidRPr="00FA07EE">
              <w:rPr>
                <w:sz w:val="28"/>
                <w:szCs w:val="28"/>
                <w:vertAlign w:val="subscript"/>
                <w:lang w:val="ru-RU"/>
              </w:rPr>
              <w:t>2</w:t>
            </w:r>
            <w:r w:rsidRPr="00FA07EE">
              <w:rPr>
                <w:sz w:val="28"/>
                <w:szCs w:val="28"/>
                <w:lang w:val="ru-RU"/>
              </w:rPr>
              <w:t>&gt;</w:t>
            </w:r>
            <w:r w:rsidRPr="004047E8">
              <w:rPr>
                <w:sz w:val="28"/>
                <w:szCs w:val="28"/>
              </w:rPr>
              <w:t>RV</w:t>
            </w:r>
            <w:r w:rsidRPr="00FA07EE">
              <w:rPr>
                <w:sz w:val="28"/>
                <w:szCs w:val="28"/>
                <w:vertAlign w:val="subscript"/>
                <w:lang w:val="ru-RU"/>
              </w:rPr>
              <w:t>1</w:t>
            </w:r>
            <w:r w:rsidRPr="00FA07EE">
              <w:rPr>
                <w:sz w:val="28"/>
                <w:szCs w:val="28"/>
                <w:lang w:val="ru-RU"/>
              </w:rPr>
              <w:t>&gt;</w:t>
            </w:r>
            <w:r w:rsidRPr="004047E8">
              <w:rPr>
                <w:sz w:val="28"/>
                <w:szCs w:val="28"/>
              </w:rPr>
              <w:t>RV</w:t>
            </w:r>
            <w:r w:rsidRPr="00FA07EE">
              <w:rPr>
                <w:sz w:val="28"/>
                <w:szCs w:val="28"/>
                <w:vertAlign w:val="subscript"/>
                <w:lang w:val="ru-RU"/>
              </w:rPr>
              <w:t>3</w:t>
            </w:r>
          </w:p>
        </w:tc>
      </w:tr>
      <w:tr w:rsidR="007762B5" w:rsidTr="002529DF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62B5" w:rsidRDefault="007762B5" w:rsidP="002529DF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62B5" w:rsidRDefault="007762B5" w:rsidP="002529DF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62B5" w:rsidRDefault="007762B5" w:rsidP="002529DF">
            <w:pPr>
              <w:spacing w:line="256" w:lineRule="auto"/>
              <w:rPr>
                <w:szCs w:val="24"/>
                <w:lang w:val="ru-RU" w:eastAsia="en-US"/>
              </w:rPr>
            </w:pPr>
          </w:p>
        </w:tc>
      </w:tr>
      <w:tr w:rsidR="007762B5" w:rsidRPr="00242BF4" w:rsidTr="002529DF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62B5" w:rsidRDefault="007762B5" w:rsidP="002529DF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762B5" w:rsidRDefault="007762B5" w:rsidP="002529DF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17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62B5" w:rsidRPr="00FA07EE" w:rsidRDefault="00FA07EE" w:rsidP="00FA07EE">
            <w:pPr>
              <w:overflowPunct/>
              <w:autoSpaceDE/>
              <w:autoSpaceDN/>
              <w:adjustRightInd/>
              <w:jc w:val="both"/>
              <w:rPr>
                <w:sz w:val="28"/>
                <w:szCs w:val="28"/>
                <w:lang w:val="ru-RU"/>
              </w:rPr>
            </w:pPr>
            <w:r w:rsidRPr="00FA07EE">
              <w:rPr>
                <w:sz w:val="28"/>
                <w:szCs w:val="28"/>
                <w:lang w:val="ru-RU"/>
              </w:rPr>
              <w:t>Электрическая ось сердца отклонена вправо если:</w:t>
            </w:r>
          </w:p>
        </w:tc>
      </w:tr>
      <w:tr w:rsidR="007762B5" w:rsidTr="002529DF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62B5" w:rsidRDefault="007762B5" w:rsidP="002529DF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762B5" w:rsidRDefault="007762B5" w:rsidP="002529DF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62B5" w:rsidRDefault="00FA07EE" w:rsidP="002529DF">
            <w:pPr>
              <w:spacing w:line="256" w:lineRule="auto"/>
              <w:rPr>
                <w:szCs w:val="24"/>
                <w:lang w:val="ru-RU" w:eastAsia="en-US"/>
              </w:rPr>
            </w:pPr>
            <w:r w:rsidRPr="004047E8">
              <w:rPr>
                <w:sz w:val="28"/>
                <w:szCs w:val="28"/>
              </w:rPr>
              <w:t>RIII&gt;RII≥RI</w:t>
            </w:r>
          </w:p>
        </w:tc>
      </w:tr>
      <w:tr w:rsidR="007762B5" w:rsidRPr="00FA07EE" w:rsidTr="002529DF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62B5" w:rsidRDefault="007762B5" w:rsidP="002529DF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762B5" w:rsidRDefault="007762B5" w:rsidP="002529DF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62B5" w:rsidRPr="00FA07EE" w:rsidRDefault="00FA07EE" w:rsidP="002529DF">
            <w:pPr>
              <w:spacing w:line="256" w:lineRule="auto"/>
              <w:rPr>
                <w:szCs w:val="24"/>
                <w:lang w:val="ru-RU" w:eastAsia="en-US"/>
              </w:rPr>
            </w:pPr>
            <w:r w:rsidRPr="004047E8">
              <w:rPr>
                <w:sz w:val="28"/>
                <w:szCs w:val="28"/>
              </w:rPr>
              <w:t>RI</w:t>
            </w:r>
            <w:r w:rsidRPr="00FA07EE">
              <w:rPr>
                <w:sz w:val="28"/>
                <w:szCs w:val="28"/>
                <w:lang w:val="ru-RU"/>
              </w:rPr>
              <w:t>&gt;</w:t>
            </w:r>
            <w:r w:rsidRPr="004047E8">
              <w:rPr>
                <w:sz w:val="28"/>
                <w:szCs w:val="28"/>
              </w:rPr>
              <w:t>RII</w:t>
            </w:r>
            <w:r w:rsidRPr="00FA07EE">
              <w:rPr>
                <w:sz w:val="28"/>
                <w:szCs w:val="28"/>
                <w:lang w:val="ru-RU"/>
              </w:rPr>
              <w:t>≥</w:t>
            </w:r>
            <w:r w:rsidRPr="004047E8">
              <w:rPr>
                <w:sz w:val="28"/>
                <w:szCs w:val="28"/>
              </w:rPr>
              <w:t>RIII</w:t>
            </w:r>
          </w:p>
        </w:tc>
      </w:tr>
      <w:tr w:rsidR="007762B5" w:rsidTr="002529DF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62B5" w:rsidRDefault="007762B5" w:rsidP="002529DF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762B5" w:rsidRDefault="007762B5" w:rsidP="002529DF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62B5" w:rsidRPr="008644C8" w:rsidRDefault="00FA07EE" w:rsidP="002529DF">
            <w:pPr>
              <w:spacing w:line="256" w:lineRule="auto"/>
              <w:rPr>
                <w:szCs w:val="24"/>
                <w:lang w:val="ru-RU" w:eastAsia="en-US"/>
              </w:rPr>
            </w:pPr>
            <w:r w:rsidRPr="00FA07EE">
              <w:rPr>
                <w:sz w:val="28"/>
                <w:szCs w:val="28"/>
                <w:lang w:val="ru-RU"/>
              </w:rPr>
              <w:t xml:space="preserve"> </w:t>
            </w:r>
            <w:r w:rsidRPr="004047E8">
              <w:rPr>
                <w:sz w:val="28"/>
                <w:szCs w:val="28"/>
              </w:rPr>
              <w:t>RII</w:t>
            </w:r>
            <w:r w:rsidRPr="00FA07EE">
              <w:rPr>
                <w:sz w:val="28"/>
                <w:szCs w:val="28"/>
                <w:lang w:val="ru-RU"/>
              </w:rPr>
              <w:t>&gt;</w:t>
            </w:r>
            <w:r w:rsidRPr="004047E8">
              <w:rPr>
                <w:sz w:val="28"/>
                <w:szCs w:val="28"/>
              </w:rPr>
              <w:t>RI</w:t>
            </w:r>
            <w:r w:rsidRPr="00FA07EE">
              <w:rPr>
                <w:sz w:val="28"/>
                <w:szCs w:val="28"/>
                <w:lang w:val="ru-RU"/>
              </w:rPr>
              <w:t>&gt;</w:t>
            </w:r>
            <w:r w:rsidRPr="004047E8">
              <w:rPr>
                <w:sz w:val="28"/>
                <w:szCs w:val="28"/>
              </w:rPr>
              <w:t>RIII</w:t>
            </w:r>
          </w:p>
        </w:tc>
      </w:tr>
      <w:tr w:rsidR="007762B5" w:rsidTr="002529DF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62B5" w:rsidRDefault="007762B5" w:rsidP="002529DF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762B5" w:rsidRDefault="007762B5" w:rsidP="002529DF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62B5" w:rsidRPr="00FA07EE" w:rsidRDefault="00FA07EE" w:rsidP="00FA07EE">
            <w:pPr>
              <w:overflowPunct/>
              <w:autoSpaceDE/>
              <w:autoSpaceDN/>
              <w:adjustRightInd/>
              <w:jc w:val="both"/>
              <w:rPr>
                <w:sz w:val="28"/>
                <w:szCs w:val="28"/>
                <w:lang w:val="ru-RU"/>
              </w:rPr>
            </w:pPr>
            <w:r w:rsidRPr="004047E8">
              <w:rPr>
                <w:sz w:val="28"/>
                <w:szCs w:val="28"/>
              </w:rPr>
              <w:t>RV</w:t>
            </w:r>
            <w:r w:rsidRPr="004047E8">
              <w:rPr>
                <w:sz w:val="28"/>
                <w:szCs w:val="28"/>
                <w:vertAlign w:val="subscript"/>
              </w:rPr>
              <w:t>1</w:t>
            </w:r>
            <w:r w:rsidRPr="004047E8">
              <w:rPr>
                <w:sz w:val="28"/>
                <w:szCs w:val="28"/>
              </w:rPr>
              <w:t>&gt;RV</w:t>
            </w:r>
            <w:r w:rsidRPr="004047E8">
              <w:rPr>
                <w:sz w:val="28"/>
                <w:szCs w:val="28"/>
                <w:vertAlign w:val="subscript"/>
              </w:rPr>
              <w:t>2</w:t>
            </w:r>
            <w:r w:rsidRPr="004047E8">
              <w:rPr>
                <w:sz w:val="28"/>
                <w:szCs w:val="28"/>
              </w:rPr>
              <w:t>≥RV</w:t>
            </w:r>
            <w:r w:rsidRPr="004047E8">
              <w:rPr>
                <w:sz w:val="28"/>
                <w:szCs w:val="28"/>
                <w:vertAlign w:val="subscript"/>
              </w:rPr>
              <w:t>3</w:t>
            </w:r>
          </w:p>
        </w:tc>
      </w:tr>
      <w:tr w:rsidR="007762B5" w:rsidTr="002529DF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62B5" w:rsidRDefault="007762B5" w:rsidP="002529DF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762B5" w:rsidRDefault="007762B5" w:rsidP="002529DF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Д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62B5" w:rsidRDefault="00FA07EE" w:rsidP="002529DF">
            <w:pPr>
              <w:spacing w:line="256" w:lineRule="auto"/>
              <w:rPr>
                <w:szCs w:val="24"/>
                <w:lang w:val="ru-RU" w:eastAsia="en-US"/>
              </w:rPr>
            </w:pPr>
            <w:r w:rsidRPr="004047E8">
              <w:rPr>
                <w:sz w:val="28"/>
                <w:szCs w:val="28"/>
              </w:rPr>
              <w:t>RV</w:t>
            </w:r>
            <w:r w:rsidRPr="004047E8">
              <w:rPr>
                <w:sz w:val="28"/>
                <w:szCs w:val="28"/>
                <w:vertAlign w:val="subscript"/>
              </w:rPr>
              <w:t>2</w:t>
            </w:r>
            <w:r w:rsidRPr="004047E8">
              <w:rPr>
                <w:sz w:val="28"/>
                <w:szCs w:val="28"/>
              </w:rPr>
              <w:t>&gt;RV</w:t>
            </w:r>
            <w:r w:rsidRPr="004047E8">
              <w:rPr>
                <w:sz w:val="28"/>
                <w:szCs w:val="28"/>
                <w:vertAlign w:val="subscript"/>
              </w:rPr>
              <w:t>1</w:t>
            </w:r>
            <w:r w:rsidRPr="004047E8">
              <w:rPr>
                <w:sz w:val="28"/>
                <w:szCs w:val="28"/>
              </w:rPr>
              <w:t>&gt;RV</w:t>
            </w:r>
            <w:r w:rsidRPr="004047E8">
              <w:rPr>
                <w:sz w:val="28"/>
                <w:szCs w:val="28"/>
                <w:vertAlign w:val="subscript"/>
              </w:rPr>
              <w:t>3</w:t>
            </w:r>
          </w:p>
        </w:tc>
      </w:tr>
      <w:tr w:rsidR="007762B5" w:rsidTr="002529DF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62B5" w:rsidRDefault="007762B5" w:rsidP="002529DF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62B5" w:rsidRDefault="007762B5" w:rsidP="002529DF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62B5" w:rsidRDefault="007762B5" w:rsidP="002529DF">
            <w:pPr>
              <w:spacing w:line="256" w:lineRule="auto"/>
              <w:rPr>
                <w:szCs w:val="24"/>
                <w:lang w:val="ru-RU" w:eastAsia="en-US"/>
              </w:rPr>
            </w:pPr>
          </w:p>
        </w:tc>
      </w:tr>
      <w:tr w:rsidR="007762B5" w:rsidRPr="00242BF4" w:rsidTr="002529DF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62B5" w:rsidRDefault="007762B5" w:rsidP="002529DF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762B5" w:rsidRDefault="007762B5" w:rsidP="002529DF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18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62B5" w:rsidRPr="00FA07EE" w:rsidRDefault="00FA07EE" w:rsidP="00FA07EE">
            <w:pPr>
              <w:overflowPunct/>
              <w:autoSpaceDE/>
              <w:autoSpaceDN/>
              <w:adjustRightInd/>
              <w:jc w:val="both"/>
              <w:rPr>
                <w:sz w:val="28"/>
                <w:szCs w:val="28"/>
                <w:lang w:val="ru-RU"/>
              </w:rPr>
            </w:pPr>
            <w:r w:rsidRPr="00FA07EE">
              <w:rPr>
                <w:sz w:val="28"/>
                <w:szCs w:val="28"/>
                <w:lang w:val="ru-RU"/>
              </w:rPr>
              <w:t>Электрическая ось сердца расположена нормально если:</w:t>
            </w:r>
          </w:p>
        </w:tc>
      </w:tr>
      <w:tr w:rsidR="007762B5" w:rsidTr="002529DF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62B5" w:rsidRDefault="007762B5" w:rsidP="002529DF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762B5" w:rsidRDefault="007762B5" w:rsidP="002529DF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62B5" w:rsidRDefault="00DE2317" w:rsidP="002529DF">
            <w:pPr>
              <w:spacing w:line="256" w:lineRule="auto"/>
              <w:rPr>
                <w:szCs w:val="24"/>
                <w:lang w:val="ru-RU" w:eastAsia="en-US"/>
              </w:rPr>
            </w:pPr>
            <w:r w:rsidRPr="004047E8">
              <w:rPr>
                <w:sz w:val="28"/>
                <w:szCs w:val="28"/>
              </w:rPr>
              <w:t>RII&gt;RI&gt;RIII</w:t>
            </w:r>
          </w:p>
        </w:tc>
      </w:tr>
      <w:tr w:rsidR="007762B5" w:rsidTr="002529DF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62B5" w:rsidRDefault="007762B5" w:rsidP="002529DF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762B5" w:rsidRDefault="007762B5" w:rsidP="002529DF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62B5" w:rsidRPr="008644C8" w:rsidRDefault="00DE2317" w:rsidP="002529DF">
            <w:pPr>
              <w:overflowPunct/>
              <w:autoSpaceDE/>
              <w:adjustRightInd/>
              <w:spacing w:line="256" w:lineRule="auto"/>
              <w:jc w:val="both"/>
              <w:rPr>
                <w:szCs w:val="22"/>
                <w:lang w:val="ru-RU" w:eastAsia="en-US"/>
              </w:rPr>
            </w:pPr>
            <w:r w:rsidRPr="004047E8">
              <w:rPr>
                <w:sz w:val="28"/>
                <w:szCs w:val="28"/>
              </w:rPr>
              <w:t>RI&gt;RII≥RIII</w:t>
            </w:r>
          </w:p>
        </w:tc>
      </w:tr>
      <w:tr w:rsidR="007762B5" w:rsidRPr="00DE2317" w:rsidTr="002529DF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62B5" w:rsidRDefault="007762B5" w:rsidP="002529DF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762B5" w:rsidRDefault="007762B5" w:rsidP="002529DF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62B5" w:rsidRPr="00DE2317" w:rsidRDefault="00DE2317" w:rsidP="00DE2317">
            <w:pPr>
              <w:overflowPunct/>
              <w:autoSpaceDE/>
              <w:autoSpaceDN/>
              <w:adjustRightInd/>
              <w:jc w:val="both"/>
              <w:rPr>
                <w:sz w:val="28"/>
                <w:szCs w:val="28"/>
                <w:lang w:val="ru-RU"/>
              </w:rPr>
            </w:pPr>
            <w:r w:rsidRPr="004047E8">
              <w:rPr>
                <w:sz w:val="28"/>
                <w:szCs w:val="28"/>
              </w:rPr>
              <w:t>RIII</w:t>
            </w:r>
            <w:r w:rsidRPr="00DE2317">
              <w:rPr>
                <w:sz w:val="28"/>
                <w:szCs w:val="28"/>
                <w:lang w:val="ru-RU"/>
              </w:rPr>
              <w:t>&gt;</w:t>
            </w:r>
            <w:r w:rsidRPr="004047E8">
              <w:rPr>
                <w:sz w:val="28"/>
                <w:szCs w:val="28"/>
              </w:rPr>
              <w:t>RII</w:t>
            </w:r>
            <w:r w:rsidRPr="00DE2317">
              <w:rPr>
                <w:sz w:val="28"/>
                <w:szCs w:val="28"/>
                <w:lang w:val="ru-RU"/>
              </w:rPr>
              <w:t>≥</w:t>
            </w:r>
            <w:r w:rsidRPr="004047E8">
              <w:rPr>
                <w:sz w:val="28"/>
                <w:szCs w:val="28"/>
              </w:rPr>
              <w:t>RI</w:t>
            </w:r>
            <w:r w:rsidRPr="00DE2317"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:rsidR="007762B5" w:rsidTr="002529DF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62B5" w:rsidRDefault="007762B5" w:rsidP="002529DF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762B5" w:rsidRDefault="007762B5" w:rsidP="002529DF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62B5" w:rsidRDefault="00DE2317" w:rsidP="002529DF">
            <w:pPr>
              <w:spacing w:line="256" w:lineRule="auto"/>
              <w:rPr>
                <w:szCs w:val="24"/>
                <w:lang w:val="ru-RU" w:eastAsia="en-US"/>
              </w:rPr>
            </w:pPr>
            <w:r w:rsidRPr="00DE2317">
              <w:rPr>
                <w:sz w:val="28"/>
                <w:szCs w:val="28"/>
                <w:lang w:val="ru-RU"/>
              </w:rPr>
              <w:t xml:space="preserve"> </w:t>
            </w:r>
            <w:r w:rsidRPr="004047E8">
              <w:rPr>
                <w:sz w:val="28"/>
                <w:szCs w:val="28"/>
              </w:rPr>
              <w:t>RV</w:t>
            </w:r>
            <w:r w:rsidRPr="00DE2317">
              <w:rPr>
                <w:sz w:val="28"/>
                <w:szCs w:val="28"/>
                <w:vertAlign w:val="subscript"/>
                <w:lang w:val="ru-RU"/>
              </w:rPr>
              <w:t>1</w:t>
            </w:r>
            <w:r w:rsidRPr="00DE2317">
              <w:rPr>
                <w:sz w:val="28"/>
                <w:szCs w:val="28"/>
                <w:lang w:val="ru-RU"/>
              </w:rPr>
              <w:t>&gt;</w:t>
            </w:r>
            <w:r w:rsidRPr="004047E8">
              <w:rPr>
                <w:sz w:val="28"/>
                <w:szCs w:val="28"/>
              </w:rPr>
              <w:t>RV</w:t>
            </w:r>
            <w:r w:rsidRPr="00DE2317">
              <w:rPr>
                <w:sz w:val="28"/>
                <w:szCs w:val="28"/>
                <w:vertAlign w:val="subscript"/>
                <w:lang w:val="ru-RU"/>
              </w:rPr>
              <w:t>2</w:t>
            </w:r>
            <w:r w:rsidRPr="00DE2317">
              <w:rPr>
                <w:sz w:val="28"/>
                <w:szCs w:val="28"/>
                <w:lang w:val="ru-RU"/>
              </w:rPr>
              <w:t>≥</w:t>
            </w:r>
            <w:r w:rsidRPr="004047E8">
              <w:rPr>
                <w:sz w:val="28"/>
                <w:szCs w:val="28"/>
              </w:rPr>
              <w:t>RV</w:t>
            </w:r>
            <w:r w:rsidRPr="00DE2317">
              <w:rPr>
                <w:sz w:val="28"/>
                <w:szCs w:val="28"/>
                <w:vertAlign w:val="subscript"/>
                <w:lang w:val="ru-RU"/>
              </w:rPr>
              <w:t>3</w:t>
            </w:r>
          </w:p>
        </w:tc>
      </w:tr>
      <w:tr w:rsidR="007762B5" w:rsidTr="002529DF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62B5" w:rsidRDefault="007762B5" w:rsidP="002529DF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762B5" w:rsidRDefault="007762B5" w:rsidP="002529DF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Д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62B5" w:rsidRDefault="00DE2317" w:rsidP="002529DF">
            <w:pPr>
              <w:spacing w:line="256" w:lineRule="auto"/>
              <w:rPr>
                <w:szCs w:val="24"/>
                <w:lang w:val="ru-RU" w:eastAsia="en-US"/>
              </w:rPr>
            </w:pPr>
            <w:r w:rsidRPr="004047E8">
              <w:rPr>
                <w:sz w:val="28"/>
                <w:szCs w:val="28"/>
              </w:rPr>
              <w:t>RV</w:t>
            </w:r>
            <w:r w:rsidRPr="00DE2317">
              <w:rPr>
                <w:sz w:val="28"/>
                <w:szCs w:val="28"/>
                <w:vertAlign w:val="subscript"/>
                <w:lang w:val="ru-RU"/>
              </w:rPr>
              <w:t>2</w:t>
            </w:r>
            <w:r w:rsidRPr="00DE2317">
              <w:rPr>
                <w:sz w:val="28"/>
                <w:szCs w:val="28"/>
                <w:lang w:val="ru-RU"/>
              </w:rPr>
              <w:t>&gt;</w:t>
            </w:r>
            <w:r w:rsidRPr="004047E8">
              <w:rPr>
                <w:sz w:val="28"/>
                <w:szCs w:val="28"/>
              </w:rPr>
              <w:t>RV</w:t>
            </w:r>
            <w:r w:rsidRPr="00DE2317">
              <w:rPr>
                <w:sz w:val="28"/>
                <w:szCs w:val="28"/>
                <w:vertAlign w:val="subscript"/>
                <w:lang w:val="ru-RU"/>
              </w:rPr>
              <w:t>1</w:t>
            </w:r>
            <w:r w:rsidRPr="00DE2317">
              <w:rPr>
                <w:sz w:val="28"/>
                <w:szCs w:val="28"/>
                <w:lang w:val="ru-RU"/>
              </w:rPr>
              <w:t>&gt;</w:t>
            </w:r>
            <w:r w:rsidRPr="004047E8">
              <w:rPr>
                <w:sz w:val="28"/>
                <w:szCs w:val="28"/>
              </w:rPr>
              <w:t>RV</w:t>
            </w:r>
            <w:r w:rsidRPr="00DE2317">
              <w:rPr>
                <w:sz w:val="28"/>
                <w:szCs w:val="28"/>
                <w:vertAlign w:val="subscript"/>
                <w:lang w:val="ru-RU"/>
              </w:rPr>
              <w:t>3</w:t>
            </w:r>
          </w:p>
        </w:tc>
      </w:tr>
      <w:tr w:rsidR="007762B5" w:rsidTr="002529DF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62B5" w:rsidRDefault="007762B5" w:rsidP="002529DF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62B5" w:rsidRDefault="007762B5" w:rsidP="002529DF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62B5" w:rsidRDefault="007762B5" w:rsidP="002529DF">
            <w:pPr>
              <w:spacing w:line="256" w:lineRule="auto"/>
              <w:rPr>
                <w:szCs w:val="24"/>
                <w:lang w:val="ru-RU" w:eastAsia="en-US"/>
              </w:rPr>
            </w:pPr>
          </w:p>
        </w:tc>
      </w:tr>
    </w:tbl>
    <w:p w:rsidR="007762B5" w:rsidRDefault="007762B5" w:rsidP="007762B5">
      <w:pPr>
        <w:rPr>
          <w:lang w:val="ru-RU"/>
        </w:rPr>
      </w:pPr>
    </w:p>
    <w:p w:rsidR="007762B5" w:rsidRDefault="007762B5" w:rsidP="007762B5">
      <w:pPr>
        <w:rPr>
          <w:lang w:val="ru-RU"/>
        </w:rPr>
      </w:pPr>
    </w:p>
    <w:p w:rsidR="007762B5" w:rsidRDefault="007762B5" w:rsidP="007762B5">
      <w:pPr>
        <w:rPr>
          <w:lang w:val="ru-RU"/>
        </w:rPr>
      </w:pPr>
    </w:p>
    <w:p w:rsidR="007762B5" w:rsidRDefault="007762B5" w:rsidP="007762B5"/>
    <w:p w:rsidR="007762B5" w:rsidRDefault="007762B5" w:rsidP="007762B5"/>
    <w:p w:rsidR="00C22977" w:rsidRDefault="00C22977"/>
    <w:sectPr w:rsidR="00C22977" w:rsidSect="002529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RC Cyril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97534B"/>
    <w:multiLevelType w:val="multilevel"/>
    <w:tmpl w:val="A3C68F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7762B5"/>
    <w:rsid w:val="0019312B"/>
    <w:rsid w:val="00242BF4"/>
    <w:rsid w:val="002529DF"/>
    <w:rsid w:val="006A4B72"/>
    <w:rsid w:val="007762B5"/>
    <w:rsid w:val="00A73FDA"/>
    <w:rsid w:val="00C22977"/>
    <w:rsid w:val="00D275BD"/>
    <w:rsid w:val="00DE2317"/>
    <w:rsid w:val="00FA0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286EDD-2859-428A-9D79-68C775C68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62B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sid w:val="007762B5"/>
    <w:pPr>
      <w:jc w:val="center"/>
    </w:pPr>
    <w:rPr>
      <w:b/>
      <w:bCs/>
    </w:rPr>
  </w:style>
  <w:style w:type="paragraph" w:styleId="a4">
    <w:name w:val="Body Text"/>
    <w:basedOn w:val="a"/>
    <w:link w:val="a5"/>
    <w:semiHidden/>
    <w:unhideWhenUsed/>
    <w:rsid w:val="007762B5"/>
    <w:pPr>
      <w:overflowPunct/>
      <w:autoSpaceDE/>
      <w:autoSpaceDN/>
      <w:adjustRightInd/>
    </w:pPr>
    <w:rPr>
      <w:sz w:val="28"/>
      <w:szCs w:val="24"/>
    </w:rPr>
  </w:style>
  <w:style w:type="character" w:customStyle="1" w:styleId="a5">
    <w:name w:val="Основной текст Знак"/>
    <w:basedOn w:val="a0"/>
    <w:link w:val="a4"/>
    <w:semiHidden/>
    <w:rsid w:val="007762B5"/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paragraph" w:styleId="a6">
    <w:name w:val="No Spacing"/>
    <w:uiPriority w:val="1"/>
    <w:qFormat/>
    <w:rsid w:val="007762B5"/>
    <w:pPr>
      <w:overflowPunct w:val="0"/>
      <w:autoSpaceDE w:val="0"/>
      <w:autoSpaceDN w:val="0"/>
      <w:adjustRightInd w:val="0"/>
      <w:spacing w:after="0" w:line="240" w:lineRule="auto"/>
    </w:pPr>
    <w:rPr>
      <w:rFonts w:ascii="Times NRC Cyril" w:eastAsia="Times New Roman" w:hAnsi="Times NRC Cyril" w:cs="Times New Roman"/>
      <w:sz w:val="28"/>
      <w:szCs w:val="20"/>
      <w:lang w:val="en-US" w:eastAsia="ru-RU"/>
    </w:rPr>
  </w:style>
  <w:style w:type="paragraph" w:styleId="a7">
    <w:name w:val="header"/>
    <w:basedOn w:val="a"/>
    <w:link w:val="a8"/>
    <w:rsid w:val="00242BF4"/>
    <w:pPr>
      <w:tabs>
        <w:tab w:val="center" w:pos="4153"/>
        <w:tab w:val="right" w:pos="8306"/>
      </w:tabs>
      <w:overflowPunct/>
      <w:autoSpaceDE/>
      <w:autoSpaceDN/>
      <w:adjustRightInd/>
    </w:pPr>
    <w:rPr>
      <w:sz w:val="20"/>
      <w:lang w:val="ru-RU"/>
    </w:rPr>
  </w:style>
  <w:style w:type="character" w:customStyle="1" w:styleId="a8">
    <w:name w:val="Верхний колонтитул Знак"/>
    <w:basedOn w:val="a0"/>
    <w:link w:val="a7"/>
    <w:rsid w:val="00242BF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991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5</cp:revision>
  <dcterms:created xsi:type="dcterms:W3CDTF">2020-04-15T15:22:00Z</dcterms:created>
  <dcterms:modified xsi:type="dcterms:W3CDTF">2020-04-29T05:07:00Z</dcterms:modified>
</cp:coreProperties>
</file>