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A9" w:rsidRPr="00F47EA9" w:rsidRDefault="001C4E15" w:rsidP="00F47EA9">
      <w:pPr>
        <w:jc w:val="center"/>
        <w:rPr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F47EA9" w:rsidRPr="00F47EA9">
        <w:rPr>
          <w:szCs w:val="24"/>
          <w:lang w:val="ru-RU"/>
        </w:rPr>
        <w:t xml:space="preserve">Расспрос и осмотр больных с заболеваниями печени. </w:t>
      </w:r>
    </w:p>
    <w:p w:rsidR="00B20646" w:rsidRPr="00F47EA9" w:rsidRDefault="00F47EA9" w:rsidP="00F47EA9">
      <w:pPr>
        <w:jc w:val="center"/>
        <w:rPr>
          <w:bCs/>
          <w:szCs w:val="24"/>
          <w:lang w:val="ru-RU"/>
        </w:rPr>
      </w:pPr>
      <w:r w:rsidRPr="00F47EA9">
        <w:rPr>
          <w:szCs w:val="24"/>
          <w:lang w:val="ru-RU"/>
        </w:rPr>
        <w:t>Перкуссия и пальпация печени и селезенки. Лабораторные и инс</w:t>
      </w:r>
      <w:r w:rsidRPr="00F47EA9">
        <w:rPr>
          <w:szCs w:val="24"/>
          <w:lang w:val="ru-RU"/>
        </w:rPr>
        <w:t>т</w:t>
      </w:r>
      <w:r w:rsidRPr="00F47EA9">
        <w:rPr>
          <w:szCs w:val="24"/>
          <w:lang w:val="ru-RU"/>
        </w:rPr>
        <w:t>рументальные методы обслед</w:t>
      </w:r>
      <w:r w:rsidRPr="00F47EA9">
        <w:rPr>
          <w:szCs w:val="24"/>
          <w:lang w:val="ru-RU"/>
        </w:rPr>
        <w:t>о</w:t>
      </w:r>
      <w:r w:rsidRPr="00F47EA9">
        <w:rPr>
          <w:szCs w:val="24"/>
          <w:lang w:val="ru-RU"/>
        </w:rPr>
        <w:t>вания печени.</w:t>
      </w:r>
    </w:p>
    <w:p w:rsidR="003D7A00" w:rsidRPr="009C633A" w:rsidRDefault="003D7A00" w:rsidP="009C633A">
      <w:pPr>
        <w:jc w:val="center"/>
        <w:rPr>
          <w:bCs/>
          <w:szCs w:val="24"/>
          <w:lang w:val="ru-RU"/>
        </w:rPr>
      </w:pP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F168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F168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0F168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B20646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0F168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0F1686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0F168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F47EA9" w:rsidP="00F47EA9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Наиболее частая причина ладонной эритемы:</w:t>
            </w:r>
          </w:p>
        </w:tc>
      </w:tr>
      <w:tr w:rsidR="0046515E" w:rsidRPr="00FB1C6A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F47EA9" w:rsidP="009C633A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цирроз печени</w:t>
            </w:r>
          </w:p>
        </w:tc>
      </w:tr>
      <w:tr w:rsidR="0046515E" w:rsidRPr="009C633A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F47EA9" w:rsidP="00F47EA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1A425C">
              <w:rPr>
                <w:sz w:val="28"/>
                <w:szCs w:val="28"/>
              </w:rPr>
              <w:t>икседема</w:t>
            </w:r>
            <w:proofErr w:type="spellEnd"/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F47EA9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р</w:t>
            </w:r>
            <w:r w:rsidRPr="001A425C">
              <w:rPr>
                <w:sz w:val="28"/>
                <w:szCs w:val="28"/>
              </w:rPr>
              <w:t>евматическая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лихорадка</w:t>
            </w:r>
            <w:proofErr w:type="spellEnd"/>
          </w:p>
        </w:tc>
      </w:tr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F47EA9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х</w:t>
            </w:r>
            <w:r w:rsidRPr="001A425C">
              <w:rPr>
                <w:sz w:val="28"/>
                <w:szCs w:val="28"/>
              </w:rPr>
              <w:t>ронический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бронхит</w:t>
            </w:r>
            <w:proofErr w:type="spellEnd"/>
          </w:p>
        </w:tc>
      </w:tr>
      <w:tr w:rsidR="0009033B" w:rsidRPr="00B20646" w:rsidTr="00125F36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1A425C" w:rsidRDefault="00F47EA9" w:rsidP="00F47EA9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х</w:t>
            </w:r>
            <w:r w:rsidRPr="001A425C">
              <w:rPr>
                <w:sz w:val="28"/>
                <w:szCs w:val="28"/>
              </w:rPr>
              <w:t>ронический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холецисцит</w:t>
            </w:r>
            <w:proofErr w:type="spellEnd"/>
          </w:p>
        </w:tc>
      </w:tr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46515E" w:rsidP="00002A69">
            <w:pPr>
              <w:pStyle w:val="a5"/>
              <w:rPr>
                <w:szCs w:val="28"/>
                <w:lang w:val="ru-RU"/>
              </w:rPr>
            </w:pPr>
          </w:p>
        </w:tc>
      </w:tr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F47EA9" w:rsidP="00F47EA9">
            <w:pPr>
              <w:ind w:left="709" w:hanging="709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Какая фракция билирубина при ее повышении в крови выд</w:t>
            </w:r>
            <w:r w:rsidRPr="001A425C">
              <w:rPr>
                <w:sz w:val="28"/>
                <w:szCs w:val="28"/>
                <w:lang w:val="ru-RU"/>
              </w:rPr>
              <w:t>е</w:t>
            </w:r>
            <w:r w:rsidRPr="001A425C">
              <w:rPr>
                <w:sz w:val="28"/>
                <w:szCs w:val="28"/>
                <w:lang w:val="ru-RU"/>
              </w:rPr>
              <w:t>ляется с м</w:t>
            </w:r>
            <w:r w:rsidRPr="001A425C">
              <w:rPr>
                <w:sz w:val="28"/>
                <w:szCs w:val="28"/>
                <w:lang w:val="ru-RU"/>
              </w:rPr>
              <w:t>о</w:t>
            </w:r>
            <w:r w:rsidRPr="001A425C">
              <w:rPr>
                <w:sz w:val="28"/>
                <w:szCs w:val="28"/>
                <w:lang w:val="ru-RU"/>
              </w:rPr>
              <w:t>чой:</w:t>
            </w:r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F47EA9" w:rsidRPr="001A425C">
              <w:rPr>
                <w:sz w:val="28"/>
                <w:szCs w:val="28"/>
              </w:rPr>
              <w:t>вязанный</w:t>
            </w:r>
            <w:proofErr w:type="spellEnd"/>
            <w:r w:rsidR="00F47EA9" w:rsidRPr="001A425C">
              <w:rPr>
                <w:sz w:val="28"/>
                <w:szCs w:val="28"/>
              </w:rPr>
              <w:t xml:space="preserve"> </w:t>
            </w:r>
            <w:proofErr w:type="spellStart"/>
            <w:r w:rsidR="00F47EA9" w:rsidRPr="001A425C">
              <w:rPr>
                <w:sz w:val="28"/>
                <w:szCs w:val="28"/>
              </w:rPr>
              <w:t>билирубин</w:t>
            </w:r>
            <w:proofErr w:type="spellEnd"/>
            <w:r w:rsidR="00F47EA9" w:rsidRPr="001A425C">
              <w:rPr>
                <w:sz w:val="28"/>
                <w:szCs w:val="28"/>
              </w:rPr>
              <w:t xml:space="preserve"> (</w:t>
            </w:r>
            <w:proofErr w:type="spellStart"/>
            <w:r w:rsidR="00F47EA9" w:rsidRPr="001A425C">
              <w:rPr>
                <w:sz w:val="28"/>
                <w:szCs w:val="28"/>
              </w:rPr>
              <w:t>прямой</w:t>
            </w:r>
            <w:proofErr w:type="spellEnd"/>
            <w:r w:rsidR="00F47EA9" w:rsidRPr="001A425C">
              <w:rPr>
                <w:sz w:val="28"/>
                <w:szCs w:val="28"/>
              </w:rPr>
              <w:t>)</w:t>
            </w:r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47EA9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1A425C">
              <w:rPr>
                <w:sz w:val="28"/>
                <w:szCs w:val="28"/>
              </w:rPr>
              <w:t>вободный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билирубин</w:t>
            </w:r>
            <w:proofErr w:type="spellEnd"/>
            <w:r w:rsidRPr="001A425C">
              <w:rPr>
                <w:sz w:val="28"/>
                <w:szCs w:val="28"/>
              </w:rPr>
              <w:t xml:space="preserve"> (</w:t>
            </w:r>
            <w:proofErr w:type="spellStart"/>
            <w:r w:rsidRPr="001A425C">
              <w:rPr>
                <w:sz w:val="28"/>
                <w:szCs w:val="28"/>
              </w:rPr>
              <w:t>непрямой</w:t>
            </w:r>
            <w:proofErr w:type="spellEnd"/>
            <w:r w:rsidRPr="001A425C">
              <w:rPr>
                <w:sz w:val="28"/>
                <w:szCs w:val="28"/>
              </w:rPr>
              <w:t>)</w:t>
            </w:r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47EA9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1A425C">
              <w:rPr>
                <w:sz w:val="28"/>
                <w:szCs w:val="28"/>
              </w:rPr>
              <w:t>бщий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билирубин</w:t>
            </w:r>
            <w:proofErr w:type="spellEnd"/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47EA9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0D7075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уробилин</w:t>
            </w:r>
          </w:p>
        </w:tc>
      </w:tr>
      <w:tr w:rsidR="0046515E" w:rsidRPr="0009033B" w:rsidTr="00125F36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47EA9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002A69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1A425C">
              <w:rPr>
                <w:sz w:val="28"/>
                <w:szCs w:val="28"/>
              </w:rPr>
              <w:t>се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фракции</w:t>
            </w:r>
            <w:proofErr w:type="spellEnd"/>
          </w:p>
        </w:tc>
      </w:tr>
      <w:tr w:rsidR="0009033B" w:rsidRPr="0009033B" w:rsidTr="00125F36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1A425C" w:rsidRDefault="0009033B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1B5153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1B5153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Какие показатели билирубина выходят за пределы нормы:</w:t>
            </w:r>
          </w:p>
        </w:tc>
      </w:tr>
      <w:tr w:rsidR="0046515E" w:rsidRPr="001B5153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связанный билирубин (прямой) 10,3 </w:t>
            </w:r>
            <w:proofErr w:type="spellStart"/>
            <w:r w:rsidRPr="001A425C">
              <w:rPr>
                <w:sz w:val="28"/>
                <w:szCs w:val="28"/>
                <w:lang w:val="ru-RU"/>
              </w:rPr>
              <w:t>мкмоль</w:t>
            </w:r>
            <w:proofErr w:type="spellEnd"/>
            <w:r w:rsidRPr="001A425C">
              <w:rPr>
                <w:sz w:val="28"/>
                <w:szCs w:val="28"/>
                <w:lang w:val="ru-RU"/>
              </w:rPr>
              <w:t>/л</w:t>
            </w:r>
          </w:p>
        </w:tc>
      </w:tr>
      <w:tr w:rsidR="0046515E" w:rsidRPr="00F7657B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D707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1A425C">
              <w:rPr>
                <w:sz w:val="28"/>
                <w:szCs w:val="28"/>
              </w:rPr>
              <w:t>бщий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билирубин</w:t>
            </w:r>
            <w:proofErr w:type="spellEnd"/>
            <w:r w:rsidRPr="001A425C">
              <w:rPr>
                <w:sz w:val="28"/>
                <w:szCs w:val="28"/>
              </w:rPr>
              <w:t xml:space="preserve"> 25,52 </w:t>
            </w:r>
            <w:proofErr w:type="spellStart"/>
            <w:r w:rsidRPr="001A425C">
              <w:rPr>
                <w:sz w:val="28"/>
                <w:szCs w:val="28"/>
              </w:rPr>
              <w:t>мкмоль</w:t>
            </w:r>
            <w:proofErr w:type="spellEnd"/>
            <w:r w:rsidRPr="001A425C">
              <w:rPr>
                <w:sz w:val="28"/>
                <w:szCs w:val="28"/>
              </w:rPr>
              <w:t>/л</w:t>
            </w:r>
          </w:p>
        </w:tc>
      </w:tr>
      <w:tr w:rsidR="0046515E" w:rsidRPr="001B5153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1B5153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свободный (непрямой) билирубин 6,8 </w:t>
            </w:r>
            <w:proofErr w:type="spellStart"/>
            <w:r w:rsidRPr="001A425C">
              <w:rPr>
                <w:sz w:val="28"/>
                <w:szCs w:val="28"/>
                <w:lang w:val="ru-RU"/>
              </w:rPr>
              <w:t>мкмоль</w:t>
            </w:r>
            <w:proofErr w:type="spellEnd"/>
            <w:r w:rsidRPr="001A425C">
              <w:rPr>
                <w:sz w:val="28"/>
                <w:szCs w:val="28"/>
                <w:lang w:val="ru-RU"/>
              </w:rPr>
              <w:t>/л</w:t>
            </w:r>
          </w:p>
        </w:tc>
      </w:tr>
      <w:tr w:rsidR="0046515E" w:rsidRPr="00C34CEF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1B5153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0D7075">
            <w:pPr>
              <w:overflowPunct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1A425C">
              <w:rPr>
                <w:sz w:val="28"/>
                <w:szCs w:val="28"/>
              </w:rPr>
              <w:t>бщий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билирубин</w:t>
            </w:r>
            <w:proofErr w:type="spellEnd"/>
            <w:r w:rsidRPr="001A425C">
              <w:rPr>
                <w:sz w:val="28"/>
                <w:szCs w:val="28"/>
              </w:rPr>
              <w:t xml:space="preserve"> 15,52 </w:t>
            </w:r>
            <w:proofErr w:type="spellStart"/>
            <w:r w:rsidRPr="001A425C">
              <w:rPr>
                <w:sz w:val="28"/>
                <w:szCs w:val="28"/>
              </w:rPr>
              <w:t>мкмоль</w:t>
            </w:r>
            <w:proofErr w:type="spellEnd"/>
            <w:r w:rsidRPr="001A425C">
              <w:rPr>
                <w:sz w:val="28"/>
                <w:szCs w:val="28"/>
              </w:rPr>
              <w:t>/л</w:t>
            </w:r>
          </w:p>
        </w:tc>
      </w:tr>
      <w:tr w:rsidR="00F7657B" w:rsidRPr="00C34CEF" w:rsidTr="00125F36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1B5153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1A425C" w:rsidRDefault="001B5153" w:rsidP="000D7075">
            <w:pPr>
              <w:overflowPunct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1A425C">
              <w:rPr>
                <w:sz w:val="28"/>
                <w:szCs w:val="28"/>
              </w:rPr>
              <w:t>бщий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билирубин</w:t>
            </w:r>
            <w:proofErr w:type="spellEnd"/>
            <w:r w:rsidRPr="001A425C">
              <w:rPr>
                <w:sz w:val="28"/>
                <w:szCs w:val="28"/>
              </w:rPr>
              <w:t xml:space="preserve"> 1</w:t>
            </w:r>
            <w:r w:rsidRPr="001A425C">
              <w:rPr>
                <w:sz w:val="28"/>
                <w:szCs w:val="28"/>
                <w:lang w:val="ru-RU"/>
              </w:rPr>
              <w:t>4</w:t>
            </w:r>
            <w:r w:rsidRPr="001A425C">
              <w:rPr>
                <w:sz w:val="28"/>
                <w:szCs w:val="28"/>
              </w:rPr>
              <w:t>,</w:t>
            </w:r>
            <w:r w:rsidRPr="001A425C">
              <w:rPr>
                <w:sz w:val="28"/>
                <w:szCs w:val="28"/>
                <w:lang w:val="ru-RU"/>
              </w:rPr>
              <w:t>35</w:t>
            </w:r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мкмоль</w:t>
            </w:r>
            <w:proofErr w:type="spellEnd"/>
            <w:r w:rsidRPr="001A425C">
              <w:rPr>
                <w:sz w:val="28"/>
                <w:szCs w:val="28"/>
              </w:rPr>
              <w:t>/л</w:t>
            </w:r>
          </w:p>
        </w:tc>
      </w:tr>
      <w:tr w:rsidR="0046515E" w:rsidRPr="00C34CEF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46515E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0D7075">
            <w:pPr>
              <w:rPr>
                <w:sz w:val="28"/>
                <w:szCs w:val="28"/>
                <w:lang w:val="ru-RU"/>
              </w:rPr>
            </w:pPr>
            <w:proofErr w:type="spellStart"/>
            <w:r w:rsidRPr="001A425C">
              <w:rPr>
                <w:sz w:val="28"/>
                <w:szCs w:val="28"/>
              </w:rPr>
              <w:t>Какие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показатели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являются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патологическими</w:t>
            </w:r>
            <w:proofErr w:type="spellEnd"/>
            <w:r w:rsidRPr="001A425C">
              <w:rPr>
                <w:sz w:val="28"/>
                <w:szCs w:val="28"/>
              </w:rPr>
              <w:t>:</w:t>
            </w:r>
          </w:p>
        </w:tc>
      </w:tr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1A425C">
              <w:rPr>
                <w:sz w:val="28"/>
                <w:szCs w:val="28"/>
              </w:rPr>
              <w:t>ромсульфалеиновая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проба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через</w:t>
            </w:r>
            <w:proofErr w:type="spellEnd"/>
            <w:r w:rsidRPr="001A425C">
              <w:rPr>
                <w:sz w:val="28"/>
                <w:szCs w:val="28"/>
              </w:rPr>
              <w:t xml:space="preserve"> 45 </w:t>
            </w:r>
            <w:proofErr w:type="spellStart"/>
            <w:r w:rsidRPr="001A425C">
              <w:rPr>
                <w:sz w:val="28"/>
                <w:szCs w:val="28"/>
              </w:rPr>
              <w:t>мин</w:t>
            </w:r>
            <w:proofErr w:type="spellEnd"/>
            <w:r w:rsidRPr="001A425C">
              <w:rPr>
                <w:sz w:val="28"/>
                <w:szCs w:val="28"/>
              </w:rPr>
              <w:t xml:space="preserve"> – 15%</w:t>
            </w:r>
          </w:p>
        </w:tc>
      </w:tr>
      <w:tr w:rsidR="0046515E" w:rsidRPr="00F7657B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1B5153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1B5153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1A425C">
              <w:rPr>
                <w:sz w:val="28"/>
                <w:szCs w:val="28"/>
              </w:rPr>
              <w:t>улемовая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проба</w:t>
            </w:r>
            <w:proofErr w:type="spellEnd"/>
            <w:r w:rsidRPr="001A425C">
              <w:rPr>
                <w:sz w:val="28"/>
                <w:szCs w:val="28"/>
              </w:rPr>
              <w:t xml:space="preserve"> 1,8мл</w:t>
            </w:r>
          </w:p>
        </w:tc>
      </w:tr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1B5153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D35A35" w:rsidP="008374EE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тимоловая проба 4 </w:t>
            </w:r>
            <w:proofErr w:type="gramStart"/>
            <w:r w:rsidRPr="001A425C">
              <w:rPr>
                <w:sz w:val="28"/>
                <w:szCs w:val="28"/>
                <w:lang w:val="ru-RU"/>
              </w:rPr>
              <w:t>ЕД</w:t>
            </w:r>
            <w:proofErr w:type="gramEnd"/>
          </w:p>
        </w:tc>
      </w:tr>
      <w:tr w:rsidR="0046515E" w:rsidRPr="00C34CEF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1B5153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D35A35" w:rsidP="008374EE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тимоловая проба 3,5 </w:t>
            </w:r>
            <w:proofErr w:type="gramStart"/>
            <w:r w:rsidRPr="001A425C">
              <w:rPr>
                <w:sz w:val="28"/>
                <w:szCs w:val="28"/>
                <w:lang w:val="ru-RU"/>
              </w:rPr>
              <w:t>ЕД</w:t>
            </w:r>
            <w:proofErr w:type="gramEnd"/>
          </w:p>
        </w:tc>
      </w:tr>
      <w:tr w:rsidR="00657572" w:rsidRPr="00B20646" w:rsidTr="00125F36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1B5153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1A425C" w:rsidRDefault="001B5153" w:rsidP="001B515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1A425C">
              <w:rPr>
                <w:sz w:val="28"/>
                <w:szCs w:val="28"/>
              </w:rPr>
              <w:t>се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значения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патологические</w:t>
            </w:r>
            <w:proofErr w:type="spellEnd"/>
          </w:p>
        </w:tc>
      </w:tr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46515E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B20646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D35A35" w:rsidP="00D35A35">
            <w:pPr>
              <w:rPr>
                <w:sz w:val="28"/>
                <w:szCs w:val="28"/>
                <w:lang w:val="ru-RU"/>
              </w:rPr>
            </w:pPr>
            <w:proofErr w:type="spellStart"/>
            <w:r w:rsidRPr="001A425C">
              <w:rPr>
                <w:sz w:val="28"/>
                <w:szCs w:val="28"/>
              </w:rPr>
              <w:t>Из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чего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образуется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стеркобилиноген</w:t>
            </w:r>
            <w:proofErr w:type="spellEnd"/>
            <w:r w:rsidRPr="001A425C">
              <w:rPr>
                <w:sz w:val="28"/>
                <w:szCs w:val="28"/>
              </w:rPr>
              <w:t>:</w:t>
            </w:r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D35A35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и</w:t>
            </w:r>
            <w:r w:rsidRPr="001A425C">
              <w:rPr>
                <w:sz w:val="28"/>
                <w:szCs w:val="28"/>
              </w:rPr>
              <w:t xml:space="preserve">з </w:t>
            </w:r>
            <w:proofErr w:type="spellStart"/>
            <w:r w:rsidRPr="001A425C">
              <w:rPr>
                <w:sz w:val="28"/>
                <w:szCs w:val="28"/>
              </w:rPr>
              <w:t>билирубина</w:t>
            </w:r>
            <w:proofErr w:type="spellEnd"/>
          </w:p>
        </w:tc>
      </w:tr>
      <w:tr w:rsidR="0046515E" w:rsidRPr="003A295C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35A3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D35A35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и</w:t>
            </w:r>
            <w:r w:rsidRPr="001A425C">
              <w:rPr>
                <w:sz w:val="28"/>
                <w:szCs w:val="28"/>
              </w:rPr>
              <w:t xml:space="preserve">з </w:t>
            </w:r>
            <w:proofErr w:type="spellStart"/>
            <w:r w:rsidRPr="001A425C">
              <w:rPr>
                <w:sz w:val="28"/>
                <w:szCs w:val="28"/>
              </w:rPr>
              <w:t>уробилина</w:t>
            </w:r>
            <w:proofErr w:type="spellEnd"/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35A3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D35A35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и</w:t>
            </w:r>
            <w:r w:rsidRPr="001A425C">
              <w:rPr>
                <w:sz w:val="28"/>
                <w:szCs w:val="28"/>
              </w:rPr>
              <w:t xml:space="preserve">з </w:t>
            </w:r>
            <w:proofErr w:type="spellStart"/>
            <w:r w:rsidRPr="001A425C">
              <w:rPr>
                <w:sz w:val="28"/>
                <w:szCs w:val="28"/>
              </w:rPr>
              <w:t>уробилиногена</w:t>
            </w:r>
            <w:proofErr w:type="spellEnd"/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35A3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D35A35" w:rsidP="008374EE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н</w:t>
            </w:r>
            <w:r w:rsidRPr="001A425C">
              <w:rPr>
                <w:sz w:val="28"/>
                <w:szCs w:val="28"/>
              </w:rPr>
              <w:t>епосредственно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из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эритроцитов</w:t>
            </w:r>
            <w:proofErr w:type="spellEnd"/>
          </w:p>
        </w:tc>
      </w:tr>
      <w:tr w:rsidR="00657572" w:rsidRPr="00B72A48" w:rsidTr="00125F36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D35A3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1A425C" w:rsidRDefault="00D35A35" w:rsidP="008374EE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из гемоглобина</w:t>
            </w:r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A425C" w:rsidRDefault="0046515E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B20646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D35A35" w:rsidP="00D35A35">
            <w:pPr>
              <w:ind w:left="709" w:hanging="709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Под какими номерами указаны патологические значения </w:t>
            </w:r>
            <w:proofErr w:type="spellStart"/>
            <w:r w:rsidRPr="001A425C">
              <w:rPr>
                <w:sz w:val="28"/>
                <w:szCs w:val="28"/>
                <w:lang w:val="ru-RU"/>
              </w:rPr>
              <w:t>пр</w:t>
            </w:r>
            <w:r w:rsidRPr="001A425C">
              <w:rPr>
                <w:sz w:val="28"/>
                <w:szCs w:val="28"/>
                <w:lang w:val="ru-RU"/>
              </w:rPr>
              <w:t>о</w:t>
            </w:r>
            <w:r w:rsidRPr="001A425C">
              <w:rPr>
                <w:sz w:val="28"/>
                <w:szCs w:val="28"/>
                <w:lang w:val="ru-RU"/>
              </w:rPr>
              <w:t>теин</w:t>
            </w:r>
            <w:r w:rsidRPr="001A425C">
              <w:rPr>
                <w:sz w:val="28"/>
                <w:szCs w:val="28"/>
                <w:lang w:val="ru-RU"/>
              </w:rPr>
              <w:t>о</w:t>
            </w:r>
            <w:r w:rsidRPr="001A425C">
              <w:rPr>
                <w:sz w:val="28"/>
                <w:szCs w:val="28"/>
                <w:lang w:val="ru-RU"/>
              </w:rPr>
              <w:t>граммы</w:t>
            </w:r>
            <w:proofErr w:type="spellEnd"/>
            <w:r w:rsidRPr="001A425C">
              <w:rPr>
                <w:sz w:val="28"/>
                <w:szCs w:val="28"/>
                <w:lang w:val="ru-RU"/>
              </w:rPr>
              <w:t>:</w:t>
            </w:r>
          </w:p>
        </w:tc>
      </w:tr>
      <w:tr w:rsidR="00FB1C6A" w:rsidRPr="00B72A48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D35A35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1A425C">
              <w:rPr>
                <w:sz w:val="28"/>
                <w:szCs w:val="28"/>
              </w:rPr>
              <w:t>льбумины</w:t>
            </w:r>
            <w:proofErr w:type="spellEnd"/>
            <w:r w:rsidRPr="001A425C">
              <w:rPr>
                <w:sz w:val="28"/>
                <w:szCs w:val="28"/>
              </w:rPr>
              <w:t xml:space="preserve"> 35%</w:t>
            </w:r>
          </w:p>
        </w:tc>
      </w:tr>
      <w:tr w:rsidR="00FB1C6A" w:rsidRPr="003A295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374E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D35A35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</w:rPr>
              <w:t>γ-</w:t>
            </w:r>
            <w:proofErr w:type="spellStart"/>
            <w:r w:rsidRPr="001A425C">
              <w:rPr>
                <w:sz w:val="28"/>
                <w:szCs w:val="28"/>
              </w:rPr>
              <w:t>глобулины</w:t>
            </w:r>
            <w:proofErr w:type="spellEnd"/>
            <w:r w:rsidRPr="001A425C">
              <w:rPr>
                <w:sz w:val="28"/>
                <w:szCs w:val="28"/>
              </w:rPr>
              <w:t xml:space="preserve"> – 32%</w:t>
            </w:r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374E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D35A35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1A425C">
              <w:rPr>
                <w:sz w:val="28"/>
                <w:szCs w:val="28"/>
              </w:rPr>
              <w:t>бщий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белок</w:t>
            </w:r>
            <w:proofErr w:type="spellEnd"/>
            <w:r w:rsidRPr="001A425C">
              <w:rPr>
                <w:sz w:val="28"/>
                <w:szCs w:val="28"/>
              </w:rPr>
              <w:t xml:space="preserve"> 75,4г/л</w:t>
            </w:r>
          </w:p>
        </w:tc>
      </w:tr>
      <w:tr w:rsidR="00FB1C6A" w:rsidRPr="00B72A48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374E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D35A35" w:rsidP="00D35A3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г</w:t>
            </w:r>
            <w:proofErr w:type="spellStart"/>
            <w:r w:rsidRPr="001A425C">
              <w:rPr>
                <w:sz w:val="28"/>
                <w:szCs w:val="28"/>
              </w:rPr>
              <w:t>лобулины</w:t>
            </w:r>
            <w:proofErr w:type="spellEnd"/>
            <w:r w:rsidRPr="001A425C">
              <w:rPr>
                <w:sz w:val="28"/>
                <w:szCs w:val="28"/>
              </w:rPr>
              <w:t xml:space="preserve"> 40%</w:t>
            </w:r>
          </w:p>
        </w:tc>
      </w:tr>
      <w:tr w:rsidR="005B66DC" w:rsidRPr="00B72A48" w:rsidTr="00125F36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8374E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1A425C" w:rsidRDefault="00D35A35" w:rsidP="00002A69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</w:rPr>
              <w:t>α</w:t>
            </w:r>
            <w:r w:rsidRPr="001A425C">
              <w:rPr>
                <w:sz w:val="28"/>
                <w:szCs w:val="28"/>
                <w:vertAlign w:val="subscript"/>
              </w:rPr>
              <w:t>2</w:t>
            </w:r>
            <w:r w:rsidRPr="001A425C">
              <w:rPr>
                <w:sz w:val="28"/>
                <w:szCs w:val="28"/>
              </w:rPr>
              <w:t>-глобулины – 8%</w:t>
            </w:r>
          </w:p>
        </w:tc>
      </w:tr>
      <w:tr w:rsidR="00FB1C6A" w:rsidRPr="00B72A48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B20646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Что характерно для «ложной» желтухи:</w:t>
            </w:r>
          </w:p>
        </w:tc>
      </w:tr>
      <w:tr w:rsidR="00FB1C6A" w:rsidRPr="0016296E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ж</w:t>
            </w:r>
            <w:proofErr w:type="spellStart"/>
            <w:r w:rsidRPr="001A425C">
              <w:rPr>
                <w:sz w:val="28"/>
                <w:szCs w:val="28"/>
              </w:rPr>
              <w:t>елтушность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только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кожи</w:t>
            </w:r>
            <w:proofErr w:type="spellEnd"/>
          </w:p>
        </w:tc>
      </w:tr>
      <w:tr w:rsidR="00FB1C6A" w:rsidRPr="0016296E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296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0F3D34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общий билирубин в крови в норме</w:t>
            </w:r>
          </w:p>
        </w:tc>
      </w:tr>
      <w:tr w:rsidR="00FB1C6A" w:rsidRPr="0016296E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296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повышен общий билирубин в крови</w:t>
            </w:r>
          </w:p>
        </w:tc>
      </w:tr>
      <w:tr w:rsidR="00FB1C6A" w:rsidRPr="0016296E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296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0F3D34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желтушность кожи и склер глаз</w:t>
            </w:r>
          </w:p>
        </w:tc>
      </w:tr>
      <w:tr w:rsidR="00FB1C6A" w:rsidRPr="009C633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296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ж</w:t>
            </w:r>
            <w:proofErr w:type="spellStart"/>
            <w:r w:rsidRPr="001A425C">
              <w:rPr>
                <w:sz w:val="28"/>
                <w:szCs w:val="28"/>
              </w:rPr>
              <w:t>елтушность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только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склер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глаз</w:t>
            </w:r>
            <w:proofErr w:type="spellEnd"/>
          </w:p>
        </w:tc>
      </w:tr>
      <w:tr w:rsidR="005B66DC" w:rsidRPr="009C633A" w:rsidTr="00125F36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1A425C" w:rsidRDefault="005B66DC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B20646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16296E">
            <w:pPr>
              <w:ind w:left="709" w:hanging="709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Как чаще изменяется уровень протромбина при заболеваниях печ</w:t>
            </w:r>
            <w:r w:rsidRPr="001A425C">
              <w:rPr>
                <w:sz w:val="28"/>
                <w:szCs w:val="28"/>
                <w:lang w:val="ru-RU"/>
              </w:rPr>
              <w:t>е</w:t>
            </w:r>
            <w:r w:rsidRPr="001A425C">
              <w:rPr>
                <w:sz w:val="28"/>
                <w:szCs w:val="28"/>
                <w:lang w:val="ru-RU"/>
              </w:rPr>
              <w:t>ни:</w:t>
            </w:r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п</w:t>
            </w:r>
            <w:r w:rsidRPr="001A425C">
              <w:rPr>
                <w:sz w:val="28"/>
                <w:szCs w:val="28"/>
              </w:rPr>
              <w:t>онижается</w:t>
            </w:r>
            <w:proofErr w:type="spellEnd"/>
          </w:p>
        </w:tc>
      </w:tr>
      <w:tr w:rsidR="00FB1C6A" w:rsidRPr="003A295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296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002A69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повышается</w:t>
            </w:r>
          </w:p>
        </w:tc>
      </w:tr>
      <w:tr w:rsidR="00FB1C6A" w:rsidRPr="003A295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296E" w:rsidP="000F3D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16296E" w:rsidP="0016296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н</w:t>
            </w:r>
            <w:proofErr w:type="spellEnd"/>
            <w:r w:rsidRPr="001A425C">
              <w:rPr>
                <w:sz w:val="28"/>
                <w:szCs w:val="28"/>
              </w:rPr>
              <w:t xml:space="preserve">е </w:t>
            </w:r>
            <w:proofErr w:type="spellStart"/>
            <w:r w:rsidRPr="001A425C">
              <w:rPr>
                <w:sz w:val="28"/>
                <w:szCs w:val="28"/>
              </w:rPr>
              <w:t>изменяется</w:t>
            </w:r>
            <w:proofErr w:type="spellEnd"/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296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7520C5" w:rsidP="000F3D34">
            <w:pPr>
              <w:overflowPunct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1A425C">
              <w:rPr>
                <w:sz w:val="28"/>
                <w:szCs w:val="28"/>
              </w:rPr>
              <w:t>се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ответы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верные</w:t>
            </w:r>
            <w:proofErr w:type="spellEnd"/>
          </w:p>
        </w:tc>
      </w:tr>
      <w:tr w:rsidR="005B66DC" w:rsidRPr="005B66DC" w:rsidTr="00125F36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16296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1A425C" w:rsidRDefault="007520C5" w:rsidP="00002A69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все ответы неверные</w:t>
            </w:r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B20646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7520C5" w:rsidP="007520C5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Обезвреживающую функцию печени можно изучить проводя:</w:t>
            </w:r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7520C5" w:rsidP="007520C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п</w:t>
            </w:r>
            <w:r w:rsidRPr="001A425C">
              <w:rPr>
                <w:sz w:val="28"/>
                <w:szCs w:val="28"/>
              </w:rPr>
              <w:t>робу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Квика-Пытеля</w:t>
            </w:r>
            <w:proofErr w:type="spellEnd"/>
          </w:p>
        </w:tc>
      </w:tr>
      <w:tr w:rsidR="00FB1C6A" w:rsidRPr="00092045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20C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7520C5" w:rsidP="007520C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п</w:t>
            </w:r>
            <w:r w:rsidRPr="001A425C">
              <w:rPr>
                <w:sz w:val="28"/>
                <w:szCs w:val="28"/>
              </w:rPr>
              <w:t>робу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Штанге</w:t>
            </w:r>
            <w:proofErr w:type="spellEnd"/>
          </w:p>
        </w:tc>
      </w:tr>
      <w:tr w:rsidR="00FB1C6A" w:rsidRPr="00092045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20C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7520C5" w:rsidP="007520C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1A425C">
              <w:rPr>
                <w:sz w:val="28"/>
                <w:szCs w:val="28"/>
              </w:rPr>
              <w:t>алий-обзидановую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пробу</w:t>
            </w:r>
            <w:proofErr w:type="spellEnd"/>
          </w:p>
        </w:tc>
      </w:tr>
      <w:tr w:rsidR="00FB1C6A" w:rsidRPr="00092045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20C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7520C5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ф</w:t>
            </w:r>
            <w:r w:rsidRPr="001A425C">
              <w:rPr>
                <w:sz w:val="28"/>
                <w:szCs w:val="28"/>
              </w:rPr>
              <w:t>ормоловую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пробу</w:t>
            </w:r>
            <w:proofErr w:type="spellEnd"/>
          </w:p>
        </w:tc>
      </w:tr>
      <w:tr w:rsidR="005B66DC" w:rsidRPr="005B66DC" w:rsidTr="00125F36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7520C5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1A425C" w:rsidRDefault="007520C5" w:rsidP="000F3D34">
            <w:pPr>
              <w:overflowPunct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1A425C">
              <w:rPr>
                <w:sz w:val="28"/>
                <w:szCs w:val="28"/>
              </w:rPr>
              <w:t>улемовую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пробу</w:t>
            </w:r>
            <w:proofErr w:type="spellEnd"/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B20646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7520C5" w:rsidP="000F3D34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К </w:t>
            </w:r>
            <w:proofErr w:type="spellStart"/>
            <w:r w:rsidRPr="001A425C">
              <w:rPr>
                <w:sz w:val="28"/>
                <w:szCs w:val="28"/>
                <w:lang w:val="ru-RU"/>
              </w:rPr>
              <w:t>белково-сосадочным</w:t>
            </w:r>
            <w:proofErr w:type="spellEnd"/>
            <w:r w:rsidRPr="001A425C">
              <w:rPr>
                <w:sz w:val="28"/>
                <w:szCs w:val="28"/>
                <w:lang w:val="ru-RU"/>
              </w:rPr>
              <w:t xml:space="preserve"> пробам относят:</w:t>
            </w:r>
          </w:p>
        </w:tc>
      </w:tr>
      <w:tr w:rsidR="00FB1C6A" w:rsidRPr="00C7327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247B9D" w:rsidP="00247B9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1A425C">
              <w:rPr>
                <w:sz w:val="28"/>
                <w:szCs w:val="28"/>
              </w:rPr>
              <w:t>улемовую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пробу</w:t>
            </w:r>
            <w:proofErr w:type="spellEnd"/>
          </w:p>
        </w:tc>
      </w:tr>
      <w:tr w:rsidR="00FB1C6A" w:rsidRPr="00B20646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247B9D" w:rsidP="00247B9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ф</w:t>
            </w:r>
            <w:r w:rsidRPr="001A425C">
              <w:rPr>
                <w:sz w:val="28"/>
                <w:szCs w:val="28"/>
              </w:rPr>
              <w:t>ормоловую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пробу</w:t>
            </w:r>
            <w:proofErr w:type="spellEnd"/>
          </w:p>
        </w:tc>
      </w:tr>
      <w:tr w:rsidR="00FB1C6A" w:rsidRPr="00B20646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47B9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247B9D" w:rsidP="00247B9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п</w:t>
            </w:r>
            <w:r w:rsidRPr="001A425C">
              <w:rPr>
                <w:sz w:val="28"/>
                <w:szCs w:val="28"/>
              </w:rPr>
              <w:t>робу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Квика-Пытеля</w:t>
            </w:r>
            <w:proofErr w:type="spellEnd"/>
          </w:p>
        </w:tc>
      </w:tr>
      <w:tr w:rsidR="00FB1C6A" w:rsidRPr="003351B7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47B9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247B9D" w:rsidP="00C7327A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п</w:t>
            </w:r>
            <w:r w:rsidRPr="001A425C">
              <w:rPr>
                <w:sz w:val="28"/>
                <w:szCs w:val="28"/>
              </w:rPr>
              <w:t>робу</w:t>
            </w:r>
            <w:proofErr w:type="spellEnd"/>
            <w:r w:rsidRPr="001A425C">
              <w:rPr>
                <w:sz w:val="28"/>
                <w:szCs w:val="28"/>
              </w:rPr>
              <w:t xml:space="preserve"> с </w:t>
            </w:r>
            <w:proofErr w:type="spellStart"/>
            <w:r w:rsidRPr="001A425C">
              <w:rPr>
                <w:sz w:val="28"/>
                <w:szCs w:val="28"/>
              </w:rPr>
              <w:t>нагрузкой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галактозой</w:t>
            </w:r>
            <w:proofErr w:type="spellEnd"/>
          </w:p>
        </w:tc>
      </w:tr>
      <w:tr w:rsidR="003351B7" w:rsidRPr="00B72A48" w:rsidTr="00125F36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247B9D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1A425C" w:rsidRDefault="00247B9D" w:rsidP="00247B9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1A425C">
              <w:rPr>
                <w:sz w:val="28"/>
                <w:szCs w:val="28"/>
              </w:rPr>
              <w:t>ензидиновую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пробу</w:t>
            </w:r>
            <w:proofErr w:type="spellEnd"/>
          </w:p>
        </w:tc>
      </w:tr>
      <w:tr w:rsidR="00FB1C6A" w:rsidRPr="00B72A48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B20646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247B9D" w:rsidP="00247B9D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Для синдрома «цитолиза </w:t>
            </w:r>
            <w:proofErr w:type="spellStart"/>
            <w:r w:rsidRPr="001A425C">
              <w:rPr>
                <w:sz w:val="28"/>
                <w:szCs w:val="28"/>
                <w:lang w:val="ru-RU"/>
              </w:rPr>
              <w:t>гепатоцитов</w:t>
            </w:r>
            <w:proofErr w:type="spellEnd"/>
            <w:r w:rsidRPr="001A425C">
              <w:rPr>
                <w:sz w:val="28"/>
                <w:szCs w:val="28"/>
                <w:lang w:val="ru-RU"/>
              </w:rPr>
              <w:t>» характерно:</w:t>
            </w:r>
          </w:p>
        </w:tc>
      </w:tr>
      <w:tr w:rsidR="00C34CEF" w:rsidRPr="00313E03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313E03" w:rsidP="00313E0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повышение активности </w:t>
            </w:r>
            <w:proofErr w:type="spellStart"/>
            <w:r w:rsidRPr="001A425C">
              <w:rPr>
                <w:sz w:val="28"/>
                <w:szCs w:val="28"/>
                <w:lang w:val="ru-RU"/>
              </w:rPr>
              <w:t>трансаминаз</w:t>
            </w:r>
            <w:proofErr w:type="spellEnd"/>
            <w:r w:rsidRPr="001A425C">
              <w:rPr>
                <w:sz w:val="28"/>
                <w:szCs w:val="28"/>
                <w:lang w:val="ru-RU"/>
              </w:rPr>
              <w:t xml:space="preserve"> крови (</w:t>
            </w:r>
            <w:r w:rsidRPr="001A425C">
              <w:rPr>
                <w:sz w:val="28"/>
                <w:szCs w:val="28"/>
              </w:rPr>
              <w:t>AST</w:t>
            </w:r>
            <w:r w:rsidRPr="001A425C">
              <w:rPr>
                <w:sz w:val="28"/>
                <w:szCs w:val="28"/>
                <w:lang w:val="ru-RU"/>
              </w:rPr>
              <w:t xml:space="preserve">, </w:t>
            </w:r>
            <w:r w:rsidRPr="001A425C">
              <w:rPr>
                <w:sz w:val="28"/>
                <w:szCs w:val="28"/>
              </w:rPr>
              <w:t>ALT</w:t>
            </w:r>
            <w:r w:rsidRPr="001A425C">
              <w:rPr>
                <w:sz w:val="28"/>
                <w:szCs w:val="28"/>
                <w:lang w:val="ru-RU"/>
              </w:rPr>
              <w:t>)</w:t>
            </w:r>
          </w:p>
        </w:tc>
      </w:tr>
      <w:tr w:rsidR="00C34CEF" w:rsidRPr="003351B7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313E03" w:rsidP="00313E0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п</w:t>
            </w:r>
            <w:r w:rsidRPr="001A425C">
              <w:rPr>
                <w:sz w:val="28"/>
                <w:szCs w:val="28"/>
              </w:rPr>
              <w:t>оложительная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сулемовая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проба</w:t>
            </w:r>
            <w:proofErr w:type="spellEnd"/>
          </w:p>
        </w:tc>
      </w:tr>
      <w:tr w:rsidR="00C34CEF" w:rsidRPr="00313E03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313E03" w:rsidP="00313E0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понижение активности </w:t>
            </w:r>
            <w:proofErr w:type="spellStart"/>
            <w:r w:rsidRPr="001A425C">
              <w:rPr>
                <w:sz w:val="28"/>
                <w:szCs w:val="28"/>
                <w:lang w:val="ru-RU"/>
              </w:rPr>
              <w:t>трансаминаз</w:t>
            </w:r>
            <w:proofErr w:type="spellEnd"/>
            <w:r w:rsidRPr="001A425C">
              <w:rPr>
                <w:sz w:val="28"/>
                <w:szCs w:val="28"/>
                <w:lang w:val="ru-RU"/>
              </w:rPr>
              <w:t xml:space="preserve"> крови (</w:t>
            </w:r>
            <w:r w:rsidRPr="001A425C">
              <w:rPr>
                <w:sz w:val="28"/>
                <w:szCs w:val="28"/>
              </w:rPr>
              <w:t>AST</w:t>
            </w:r>
            <w:r w:rsidRPr="001A425C">
              <w:rPr>
                <w:sz w:val="28"/>
                <w:szCs w:val="28"/>
                <w:lang w:val="ru-RU"/>
              </w:rPr>
              <w:t xml:space="preserve">, </w:t>
            </w:r>
            <w:r w:rsidRPr="001A425C">
              <w:rPr>
                <w:sz w:val="28"/>
                <w:szCs w:val="28"/>
              </w:rPr>
              <w:t>ALT</w:t>
            </w:r>
            <w:r w:rsidRPr="001A425C">
              <w:rPr>
                <w:sz w:val="28"/>
                <w:szCs w:val="28"/>
                <w:lang w:val="ru-RU"/>
              </w:rPr>
              <w:t>)</w:t>
            </w:r>
          </w:p>
        </w:tc>
      </w:tr>
      <w:tr w:rsidR="00C34CEF" w:rsidRPr="00313E03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313E03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повышение содержания в крови протромбина</w:t>
            </w:r>
          </w:p>
        </w:tc>
      </w:tr>
      <w:tr w:rsidR="003351B7" w:rsidRPr="003351B7" w:rsidTr="00125F36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1A425C" w:rsidRDefault="00313E03" w:rsidP="00002A69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1A425C">
              <w:rPr>
                <w:sz w:val="28"/>
                <w:szCs w:val="28"/>
              </w:rPr>
              <w:t>нижение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альбумино</w:t>
            </w:r>
            <w:proofErr w:type="spellEnd"/>
            <w:r w:rsidRPr="001A425C">
              <w:rPr>
                <w:sz w:val="28"/>
                <w:szCs w:val="28"/>
              </w:rPr>
              <w:t>/</w:t>
            </w:r>
            <w:proofErr w:type="spellStart"/>
            <w:r w:rsidRPr="001A425C">
              <w:rPr>
                <w:sz w:val="28"/>
                <w:szCs w:val="28"/>
              </w:rPr>
              <w:t>глобулинового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коэффициента</w:t>
            </w:r>
            <w:proofErr w:type="spellEnd"/>
          </w:p>
        </w:tc>
      </w:tr>
      <w:tr w:rsidR="00FB1C6A" w:rsidRPr="003351B7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B20646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313E03" w:rsidP="00313E03">
            <w:pPr>
              <w:ind w:left="709" w:hanging="709"/>
              <w:jc w:val="both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Какие белки крови изменяются в количественном отношении при </w:t>
            </w:r>
            <w:proofErr w:type="spellStart"/>
            <w:r w:rsidRPr="001A425C">
              <w:rPr>
                <w:sz w:val="28"/>
                <w:szCs w:val="28"/>
                <w:lang w:val="ru-RU"/>
              </w:rPr>
              <w:t>диспро</w:t>
            </w:r>
            <w:r w:rsidRPr="001A425C">
              <w:rPr>
                <w:sz w:val="28"/>
                <w:szCs w:val="28"/>
                <w:lang w:val="ru-RU"/>
              </w:rPr>
              <w:softHyphen/>
              <w:t>теин</w:t>
            </w:r>
            <w:r w:rsidRPr="001A425C">
              <w:rPr>
                <w:sz w:val="28"/>
                <w:szCs w:val="28"/>
                <w:lang w:val="ru-RU"/>
              </w:rPr>
              <w:t>е</w:t>
            </w:r>
            <w:r w:rsidRPr="001A425C">
              <w:rPr>
                <w:sz w:val="28"/>
                <w:szCs w:val="28"/>
                <w:lang w:val="ru-RU"/>
              </w:rPr>
              <w:t>мии</w:t>
            </w:r>
            <w:proofErr w:type="spellEnd"/>
            <w:r w:rsidRPr="001A425C">
              <w:rPr>
                <w:sz w:val="28"/>
                <w:szCs w:val="28"/>
                <w:lang w:val="ru-RU"/>
              </w:rPr>
              <w:t>?</w:t>
            </w:r>
          </w:p>
        </w:tc>
      </w:tr>
      <w:tr w:rsidR="00C34CEF" w:rsidRPr="003D7A00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207A87" w:rsidP="00207A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а</w:t>
            </w:r>
            <w:proofErr w:type="spellStart"/>
            <w:r w:rsidR="00313E03" w:rsidRPr="001A425C">
              <w:rPr>
                <w:sz w:val="28"/>
                <w:szCs w:val="28"/>
              </w:rPr>
              <w:t>льбумины</w:t>
            </w:r>
            <w:proofErr w:type="spellEnd"/>
          </w:p>
        </w:tc>
      </w:tr>
      <w:tr w:rsidR="00C34CEF" w:rsidRPr="00C7327A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7A8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207A87" w:rsidP="00C7327A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глобулины</w:t>
            </w:r>
          </w:p>
        </w:tc>
      </w:tr>
      <w:tr w:rsidR="00C34CEF" w:rsidRPr="003D7A00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7A8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207A87" w:rsidP="00002A69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г</w:t>
            </w:r>
            <w:proofErr w:type="spellStart"/>
            <w:r w:rsidRPr="001A425C">
              <w:rPr>
                <w:sz w:val="28"/>
                <w:szCs w:val="28"/>
              </w:rPr>
              <w:t>лобулиновые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фракции</w:t>
            </w:r>
            <w:proofErr w:type="spellEnd"/>
          </w:p>
        </w:tc>
      </w:tr>
      <w:tr w:rsidR="00C34CEF" w:rsidRPr="003D7A00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7A8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207A87" w:rsidP="00207A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ф</w:t>
            </w:r>
            <w:r w:rsidRPr="001A425C">
              <w:rPr>
                <w:sz w:val="28"/>
                <w:szCs w:val="28"/>
              </w:rPr>
              <w:t>ибриноген</w:t>
            </w:r>
            <w:proofErr w:type="spellEnd"/>
          </w:p>
        </w:tc>
      </w:tr>
      <w:tr w:rsidR="003351B7" w:rsidRPr="00B20646" w:rsidTr="00125F36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207A8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1A425C" w:rsidRDefault="00207A8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п</w:t>
            </w:r>
            <w:r w:rsidRPr="001A425C">
              <w:rPr>
                <w:sz w:val="28"/>
                <w:szCs w:val="28"/>
              </w:rPr>
              <w:t>ротромбин</w:t>
            </w:r>
            <w:proofErr w:type="spellEnd"/>
          </w:p>
        </w:tc>
      </w:tr>
      <w:tr w:rsidR="00FB1C6A" w:rsidRPr="00B20646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A425C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B20646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207A87" w:rsidP="00092045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Какие показатели общего белка в крови следует считать соо</w:t>
            </w:r>
            <w:r w:rsidRPr="001A425C">
              <w:rPr>
                <w:sz w:val="28"/>
                <w:szCs w:val="28"/>
                <w:lang w:val="ru-RU"/>
              </w:rPr>
              <w:t>т</w:t>
            </w:r>
            <w:r w:rsidRPr="001A425C">
              <w:rPr>
                <w:sz w:val="28"/>
                <w:szCs w:val="28"/>
                <w:lang w:val="ru-RU"/>
              </w:rPr>
              <w:t>ветствующими но</w:t>
            </w:r>
            <w:r w:rsidRPr="001A425C">
              <w:rPr>
                <w:sz w:val="28"/>
                <w:szCs w:val="28"/>
                <w:lang w:val="ru-RU"/>
              </w:rPr>
              <w:t>р</w:t>
            </w:r>
            <w:r w:rsidRPr="001A425C">
              <w:rPr>
                <w:sz w:val="28"/>
                <w:szCs w:val="28"/>
                <w:lang w:val="ru-RU"/>
              </w:rPr>
              <w:t>ме?</w:t>
            </w:r>
          </w:p>
        </w:tc>
      </w:tr>
      <w:tr w:rsidR="00C34CEF" w:rsidRPr="00092045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207A87" w:rsidP="00207A8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</w:rPr>
              <w:t>65-85 г/л</w:t>
            </w:r>
          </w:p>
        </w:tc>
      </w:tr>
      <w:tr w:rsidR="00C34CEF" w:rsidRPr="003351B7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7A8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1A425C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</w:rPr>
              <w:t>20-40 г/л</w:t>
            </w:r>
          </w:p>
        </w:tc>
      </w:tr>
      <w:tr w:rsidR="00C34CEF" w:rsidRPr="001A5C32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7A8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1A425C" w:rsidP="00002A69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</w:rPr>
              <w:t>45-60 г/л</w:t>
            </w:r>
          </w:p>
        </w:tc>
      </w:tr>
      <w:tr w:rsidR="00C34CEF" w:rsidRPr="001A5C32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7A8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1A425C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</w:rPr>
              <w:t>90-110 г/л</w:t>
            </w:r>
          </w:p>
        </w:tc>
      </w:tr>
      <w:tr w:rsidR="00C34CEF" w:rsidRPr="001A5C32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07A8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1A425C" w:rsidP="00002A69">
            <w:pPr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>30-40 г/л</w:t>
            </w:r>
          </w:p>
        </w:tc>
      </w:tr>
      <w:tr w:rsidR="001A5C32" w:rsidRPr="001A5C32" w:rsidTr="00125F36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1A425C" w:rsidRDefault="001A5C32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B20646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1A425C" w:rsidP="001A425C">
            <w:pPr>
              <w:jc w:val="both"/>
              <w:rPr>
                <w:sz w:val="28"/>
                <w:szCs w:val="28"/>
                <w:lang w:val="ru-RU"/>
              </w:rPr>
            </w:pPr>
            <w:r w:rsidRPr="001A425C">
              <w:rPr>
                <w:sz w:val="28"/>
                <w:szCs w:val="28"/>
                <w:lang w:val="ru-RU"/>
              </w:rPr>
              <w:t xml:space="preserve">Какие из перечисленных показателей относятся </w:t>
            </w:r>
            <w:proofErr w:type="gramStart"/>
            <w:r w:rsidRPr="001A425C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1A425C">
              <w:rPr>
                <w:sz w:val="28"/>
                <w:szCs w:val="28"/>
                <w:lang w:val="ru-RU"/>
              </w:rPr>
              <w:t xml:space="preserve"> патологич</w:t>
            </w:r>
            <w:r w:rsidRPr="001A425C">
              <w:rPr>
                <w:sz w:val="28"/>
                <w:szCs w:val="28"/>
                <w:lang w:val="ru-RU"/>
              </w:rPr>
              <w:t>е</w:t>
            </w:r>
            <w:r w:rsidRPr="001A425C">
              <w:rPr>
                <w:sz w:val="28"/>
                <w:szCs w:val="28"/>
                <w:lang w:val="ru-RU"/>
              </w:rPr>
              <w:t>ским?</w:t>
            </w:r>
          </w:p>
        </w:tc>
      </w:tr>
      <w:tr w:rsidR="00C34CEF" w:rsidRPr="00125F36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425C" w:rsidRDefault="001A425C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т</w:t>
            </w:r>
            <w:proofErr w:type="spellStart"/>
            <w:r w:rsidRPr="001A425C">
              <w:rPr>
                <w:sz w:val="28"/>
                <w:szCs w:val="28"/>
              </w:rPr>
              <w:t>имоловая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проба</w:t>
            </w:r>
            <w:proofErr w:type="spellEnd"/>
            <w:r w:rsidRPr="001A425C">
              <w:rPr>
                <w:sz w:val="28"/>
                <w:szCs w:val="28"/>
              </w:rPr>
              <w:t xml:space="preserve"> – 8 </w:t>
            </w:r>
            <w:proofErr w:type="spellStart"/>
            <w:proofErr w:type="gramStart"/>
            <w:r w:rsidRPr="001A425C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19082A" w:rsidRPr="00B2064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A425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425C" w:rsidRDefault="001A425C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1A425C">
              <w:rPr>
                <w:sz w:val="28"/>
                <w:szCs w:val="28"/>
              </w:rPr>
              <w:t>улемовая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проба</w:t>
            </w:r>
            <w:proofErr w:type="spellEnd"/>
            <w:r w:rsidRPr="001A425C">
              <w:rPr>
                <w:sz w:val="28"/>
                <w:szCs w:val="28"/>
              </w:rPr>
              <w:t xml:space="preserve"> – 1,9мл</w:t>
            </w:r>
          </w:p>
        </w:tc>
      </w:tr>
      <w:tr w:rsidR="0019082A" w:rsidRPr="00B2064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A425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425C" w:rsidRDefault="001A425C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A425C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1A425C">
              <w:rPr>
                <w:sz w:val="28"/>
                <w:szCs w:val="28"/>
              </w:rPr>
              <w:t>бщий</w:t>
            </w:r>
            <w:proofErr w:type="spellEnd"/>
            <w:r w:rsidRPr="001A425C">
              <w:rPr>
                <w:sz w:val="28"/>
                <w:szCs w:val="28"/>
              </w:rPr>
              <w:t xml:space="preserve"> </w:t>
            </w:r>
            <w:proofErr w:type="spellStart"/>
            <w:r w:rsidRPr="001A425C">
              <w:rPr>
                <w:sz w:val="28"/>
                <w:szCs w:val="28"/>
              </w:rPr>
              <w:t>белок</w:t>
            </w:r>
            <w:proofErr w:type="spellEnd"/>
            <w:r w:rsidRPr="001A425C">
              <w:rPr>
                <w:sz w:val="28"/>
                <w:szCs w:val="28"/>
              </w:rPr>
              <w:t xml:space="preserve"> – 80г/л</w:t>
            </w:r>
          </w:p>
        </w:tc>
      </w:tr>
      <w:tr w:rsidR="0019082A" w:rsidRPr="001A5C32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A425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425C" w:rsidRDefault="001A425C" w:rsidP="001A42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ф</w:t>
            </w:r>
            <w:r w:rsidRPr="001A425C">
              <w:rPr>
                <w:sz w:val="28"/>
                <w:szCs w:val="28"/>
              </w:rPr>
              <w:t>ибриноген</w:t>
            </w:r>
            <w:proofErr w:type="spellEnd"/>
            <w:r w:rsidRPr="001A425C">
              <w:rPr>
                <w:sz w:val="28"/>
                <w:szCs w:val="28"/>
              </w:rPr>
              <w:t xml:space="preserve"> – </w:t>
            </w:r>
            <w:r w:rsidRPr="001A425C">
              <w:rPr>
                <w:sz w:val="28"/>
                <w:szCs w:val="28"/>
                <w:lang w:val="ru-RU"/>
              </w:rPr>
              <w:t>4</w:t>
            </w:r>
            <w:r w:rsidRPr="001A425C">
              <w:rPr>
                <w:sz w:val="28"/>
                <w:szCs w:val="28"/>
              </w:rPr>
              <w:t>г/л</w:t>
            </w:r>
          </w:p>
        </w:tc>
      </w:tr>
      <w:tr w:rsidR="0019082A" w:rsidRPr="00B2064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A425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425C" w:rsidRDefault="001A425C" w:rsidP="00125F3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A425C">
              <w:rPr>
                <w:sz w:val="28"/>
                <w:szCs w:val="28"/>
                <w:lang w:val="ru-RU"/>
              </w:rPr>
              <w:t>протромбиновый</w:t>
            </w:r>
            <w:proofErr w:type="spellEnd"/>
            <w:r w:rsidRPr="001A425C">
              <w:rPr>
                <w:sz w:val="28"/>
                <w:szCs w:val="28"/>
                <w:lang w:val="ru-RU"/>
              </w:rPr>
              <w:t xml:space="preserve"> индекс 89%</w:t>
            </w:r>
          </w:p>
        </w:tc>
      </w:tr>
      <w:tr w:rsidR="0019082A" w:rsidRPr="00B2064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D13CB"/>
    <w:multiLevelType w:val="hybridMultilevel"/>
    <w:tmpl w:val="18EED88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614E8F"/>
    <w:multiLevelType w:val="hybridMultilevel"/>
    <w:tmpl w:val="0E0AD708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8565D4"/>
    <w:multiLevelType w:val="hybridMultilevel"/>
    <w:tmpl w:val="9FA4EA3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F207B"/>
    <w:multiLevelType w:val="hybridMultilevel"/>
    <w:tmpl w:val="A3B0160C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7">
    <w:nsid w:val="141E66A8"/>
    <w:multiLevelType w:val="hybridMultilevel"/>
    <w:tmpl w:val="1DE42824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8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C41BF"/>
    <w:multiLevelType w:val="hybridMultilevel"/>
    <w:tmpl w:val="F162F21C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5FA5"/>
    <w:multiLevelType w:val="hybridMultilevel"/>
    <w:tmpl w:val="2DF67D6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2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48D69FA"/>
    <w:multiLevelType w:val="hybridMultilevel"/>
    <w:tmpl w:val="F1DAF1FE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4">
    <w:nsid w:val="25B65FDB"/>
    <w:multiLevelType w:val="hybridMultilevel"/>
    <w:tmpl w:val="1A4C5076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5">
    <w:nsid w:val="26500C06"/>
    <w:multiLevelType w:val="hybridMultilevel"/>
    <w:tmpl w:val="DFD449E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137F9C"/>
    <w:multiLevelType w:val="hybridMultilevel"/>
    <w:tmpl w:val="C7B864B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7">
    <w:nsid w:val="298A3F06"/>
    <w:multiLevelType w:val="hybridMultilevel"/>
    <w:tmpl w:val="1774023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C2A7DDC"/>
    <w:multiLevelType w:val="hybridMultilevel"/>
    <w:tmpl w:val="A5D0B44A"/>
    <w:lvl w:ilvl="0" w:tplc="8AB0E3BE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A96AA4"/>
    <w:multiLevelType w:val="hybridMultilevel"/>
    <w:tmpl w:val="B380B22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EC5459"/>
    <w:multiLevelType w:val="hybridMultilevel"/>
    <w:tmpl w:val="238C2488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1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41D16"/>
    <w:multiLevelType w:val="hybridMultilevel"/>
    <w:tmpl w:val="0532AF2A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EB03E8"/>
    <w:multiLevelType w:val="hybridMultilevel"/>
    <w:tmpl w:val="0EA63114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27">
    <w:nsid w:val="530E7409"/>
    <w:multiLevelType w:val="hybridMultilevel"/>
    <w:tmpl w:val="9D20485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E2D2D"/>
    <w:multiLevelType w:val="hybridMultilevel"/>
    <w:tmpl w:val="A0101CA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1595A40"/>
    <w:multiLevelType w:val="hybridMultilevel"/>
    <w:tmpl w:val="45F2C3D6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6743920"/>
    <w:multiLevelType w:val="hybridMultilevel"/>
    <w:tmpl w:val="653AECB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2">
    <w:nsid w:val="66AA4EA7"/>
    <w:multiLevelType w:val="hybridMultilevel"/>
    <w:tmpl w:val="3CB2C60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6E82FE0"/>
    <w:multiLevelType w:val="hybridMultilevel"/>
    <w:tmpl w:val="DDD4AF36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4">
    <w:nsid w:val="67A32E65"/>
    <w:multiLevelType w:val="hybridMultilevel"/>
    <w:tmpl w:val="2862B1B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5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A773294"/>
    <w:multiLevelType w:val="hybridMultilevel"/>
    <w:tmpl w:val="354E529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7">
    <w:nsid w:val="72A02219"/>
    <w:multiLevelType w:val="hybridMultilevel"/>
    <w:tmpl w:val="8DD22088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38">
    <w:nsid w:val="76B55C8C"/>
    <w:multiLevelType w:val="hybridMultilevel"/>
    <w:tmpl w:val="686EC7D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8743B81"/>
    <w:multiLevelType w:val="hybridMultilevel"/>
    <w:tmpl w:val="09D46D7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9212F74"/>
    <w:multiLevelType w:val="hybridMultilevel"/>
    <w:tmpl w:val="5C4439F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9E354C0"/>
    <w:multiLevelType w:val="hybridMultilevel"/>
    <w:tmpl w:val="30824A1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24"/>
  </w:num>
  <w:num w:numId="3">
    <w:abstractNumId w:val="0"/>
  </w:num>
  <w:num w:numId="4">
    <w:abstractNumId w:val="25"/>
  </w:num>
  <w:num w:numId="5">
    <w:abstractNumId w:val="8"/>
  </w:num>
  <w:num w:numId="6">
    <w:abstractNumId w:val="10"/>
  </w:num>
  <w:num w:numId="7">
    <w:abstractNumId w:val="5"/>
  </w:num>
  <w:num w:numId="8">
    <w:abstractNumId w:val="22"/>
  </w:num>
  <w:num w:numId="9">
    <w:abstractNumId w:val="35"/>
  </w:num>
  <w:num w:numId="10">
    <w:abstractNumId w:val="4"/>
  </w:num>
  <w:num w:numId="11">
    <w:abstractNumId w:val="21"/>
  </w:num>
  <w:num w:numId="12">
    <w:abstractNumId w:val="12"/>
  </w:num>
  <w:num w:numId="13">
    <w:abstractNumId w:val="15"/>
  </w:num>
  <w:num w:numId="14">
    <w:abstractNumId w:val="38"/>
  </w:num>
  <w:num w:numId="15">
    <w:abstractNumId w:val="29"/>
  </w:num>
  <w:num w:numId="16">
    <w:abstractNumId w:val="1"/>
  </w:num>
  <w:num w:numId="17">
    <w:abstractNumId w:val="32"/>
  </w:num>
  <w:num w:numId="18">
    <w:abstractNumId w:val="3"/>
  </w:num>
  <w:num w:numId="19">
    <w:abstractNumId w:val="23"/>
  </w:num>
  <w:num w:numId="20">
    <w:abstractNumId w:val="17"/>
  </w:num>
  <w:num w:numId="21">
    <w:abstractNumId w:val="2"/>
  </w:num>
  <w:num w:numId="22">
    <w:abstractNumId w:val="39"/>
  </w:num>
  <w:num w:numId="23">
    <w:abstractNumId w:val="27"/>
  </w:num>
  <w:num w:numId="24">
    <w:abstractNumId w:val="18"/>
  </w:num>
  <w:num w:numId="25">
    <w:abstractNumId w:val="40"/>
  </w:num>
  <w:num w:numId="26">
    <w:abstractNumId w:val="41"/>
  </w:num>
  <w:num w:numId="27">
    <w:abstractNumId w:val="19"/>
  </w:num>
  <w:num w:numId="28">
    <w:abstractNumId w:val="30"/>
  </w:num>
  <w:num w:numId="29">
    <w:abstractNumId w:val="33"/>
  </w:num>
  <w:num w:numId="30">
    <w:abstractNumId w:val="9"/>
  </w:num>
  <w:num w:numId="31">
    <w:abstractNumId w:val="31"/>
  </w:num>
  <w:num w:numId="32">
    <w:abstractNumId w:val="7"/>
  </w:num>
  <w:num w:numId="33">
    <w:abstractNumId w:val="14"/>
  </w:num>
  <w:num w:numId="34">
    <w:abstractNumId w:val="16"/>
  </w:num>
  <w:num w:numId="35">
    <w:abstractNumId w:val="26"/>
  </w:num>
  <w:num w:numId="36">
    <w:abstractNumId w:val="6"/>
  </w:num>
  <w:num w:numId="37">
    <w:abstractNumId w:val="11"/>
  </w:num>
  <w:num w:numId="38">
    <w:abstractNumId w:val="20"/>
  </w:num>
  <w:num w:numId="39">
    <w:abstractNumId w:val="34"/>
  </w:num>
  <w:num w:numId="40">
    <w:abstractNumId w:val="36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0D7075"/>
    <w:rsid w:val="000F1686"/>
    <w:rsid w:val="000F3D34"/>
    <w:rsid w:val="00125F36"/>
    <w:rsid w:val="0016296E"/>
    <w:rsid w:val="00186AE7"/>
    <w:rsid w:val="0019082A"/>
    <w:rsid w:val="001A425C"/>
    <w:rsid w:val="001A5C32"/>
    <w:rsid w:val="001B306A"/>
    <w:rsid w:val="001B5153"/>
    <w:rsid w:val="001C4E15"/>
    <w:rsid w:val="00207A87"/>
    <w:rsid w:val="00247B9D"/>
    <w:rsid w:val="002D53DC"/>
    <w:rsid w:val="002F1617"/>
    <w:rsid w:val="00313E03"/>
    <w:rsid w:val="003351B7"/>
    <w:rsid w:val="003A295C"/>
    <w:rsid w:val="003D7A00"/>
    <w:rsid w:val="0046515E"/>
    <w:rsid w:val="005B66DC"/>
    <w:rsid w:val="00657572"/>
    <w:rsid w:val="007520C5"/>
    <w:rsid w:val="008374EE"/>
    <w:rsid w:val="008B09AD"/>
    <w:rsid w:val="009C633A"/>
    <w:rsid w:val="00B037E7"/>
    <w:rsid w:val="00B20646"/>
    <w:rsid w:val="00B72A48"/>
    <w:rsid w:val="00BE6412"/>
    <w:rsid w:val="00BF54C2"/>
    <w:rsid w:val="00C34CEF"/>
    <w:rsid w:val="00C7327A"/>
    <w:rsid w:val="00C84236"/>
    <w:rsid w:val="00D35A35"/>
    <w:rsid w:val="00F47EA9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2020-02-13T07:49:00Z</dcterms:created>
  <dcterms:modified xsi:type="dcterms:W3CDTF">2020-05-02T16:56:00Z</dcterms:modified>
</cp:coreProperties>
</file>