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AE" w:rsidRPr="006010B6" w:rsidRDefault="00C212AE" w:rsidP="006010B6">
      <w:pPr>
        <w:pStyle w:val="Heading1"/>
        <w:rPr>
          <w:sz w:val="24"/>
        </w:rPr>
      </w:pPr>
      <w:r w:rsidRPr="006010B6">
        <w:rPr>
          <w:b/>
          <w:sz w:val="24"/>
        </w:rPr>
        <w:t>Тема:</w:t>
      </w:r>
      <w:r>
        <w:t xml:space="preserve"> </w:t>
      </w:r>
      <w:r w:rsidRPr="006010B6">
        <w:rPr>
          <w:sz w:val="24"/>
        </w:rPr>
        <w:t>Симптоматология гепатитов и циррозов печени, хронических холециститов и па</w:t>
      </w:r>
      <w:r w:rsidRPr="006010B6">
        <w:rPr>
          <w:sz w:val="24"/>
        </w:rPr>
        <w:t>н</w:t>
      </w:r>
      <w:r w:rsidRPr="006010B6">
        <w:rPr>
          <w:sz w:val="24"/>
        </w:rPr>
        <w:t>креатитов</w:t>
      </w:r>
      <w:r>
        <w:rPr>
          <w:sz w:val="24"/>
        </w:rPr>
        <w:t xml:space="preserve">. </w:t>
      </w:r>
      <w:r w:rsidRPr="006010B6">
        <w:rPr>
          <w:bCs/>
          <w:sz w:val="24"/>
        </w:rPr>
        <w:t>Лабораторная и инструментальная диагностика.</w:t>
      </w:r>
    </w:p>
    <w:p w:rsidR="00C212AE" w:rsidRPr="00E87487" w:rsidRDefault="00C212AE" w:rsidP="00E87487">
      <w:pPr>
        <w:rPr>
          <w:lang w:val="ru-RU"/>
        </w:rPr>
      </w:pPr>
    </w:p>
    <w:p w:rsidR="00C212AE" w:rsidRPr="00B72A48" w:rsidRDefault="00C212AE" w:rsidP="00DA0A0C">
      <w:pPr>
        <w:pStyle w:val="Caption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212AE" w:rsidRPr="00B72A48" w:rsidRDefault="00C212AE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4"/>
        <w:gridCol w:w="2519"/>
        <w:gridCol w:w="6598"/>
      </w:tblGrid>
      <w:tr w:rsidR="00C212AE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C212AE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C212AE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C212AE" w:rsidRPr="00F47BB7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E6412" w:rsidRDefault="00C212AE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В.В.Антонян</w:t>
            </w:r>
            <w:r w:rsidRPr="00BE641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Е.А.Уклистая,</w:t>
            </w:r>
          </w:p>
          <w:p w:rsidR="00C212AE" w:rsidRPr="00BE6412" w:rsidRDefault="00C212AE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А.А.Панов, Н.В.Камнева, С.Г.Касаткина</w:t>
            </w:r>
          </w:p>
        </w:tc>
      </w:tr>
      <w:tr w:rsidR="00C212AE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C212AE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E6412" w:rsidRDefault="00C212AE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C212AE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2AE" w:rsidRPr="00B72A48" w:rsidRDefault="00C212AE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E6412" w:rsidRDefault="00C212AE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C212AE" w:rsidRPr="00B72A48" w:rsidRDefault="00C212AE" w:rsidP="00DA0A0C">
      <w:pPr>
        <w:pStyle w:val="Caption"/>
        <w:keepNext/>
        <w:rPr>
          <w:szCs w:val="24"/>
          <w:lang w:val="ru-RU"/>
        </w:rPr>
      </w:pPr>
    </w:p>
    <w:p w:rsidR="00C212AE" w:rsidRPr="00B72A48" w:rsidRDefault="00C212AE" w:rsidP="00DA0A0C">
      <w:pPr>
        <w:pStyle w:val="Caption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C212AE" w:rsidRPr="00B72A48" w:rsidRDefault="00C212AE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3"/>
        <w:gridCol w:w="1188"/>
        <w:gridCol w:w="7559"/>
      </w:tblGrid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C212AE" w:rsidRPr="00B72A48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B72A48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158D3" w:rsidRDefault="00C212AE" w:rsidP="006010B6">
            <w:pPr>
              <w:ind w:left="426" w:hanging="426"/>
              <w:rPr>
                <w:szCs w:val="28"/>
                <w:lang w:val="ru-RU"/>
              </w:rPr>
            </w:pPr>
            <w:r w:rsidRPr="006010B6">
              <w:rPr>
                <w:szCs w:val="28"/>
                <w:lang w:val="ru-RU"/>
              </w:rPr>
              <w:t>При паренхиматозной (печеночной) желтухе наблюда</w:t>
            </w:r>
            <w:r>
              <w:rPr>
                <w:szCs w:val="28"/>
                <w:lang w:val="ru-RU"/>
              </w:rPr>
              <w:t>ются следующие из</w:t>
            </w:r>
            <w:r>
              <w:rPr>
                <w:szCs w:val="28"/>
                <w:lang w:val="ru-RU"/>
              </w:rPr>
              <w:softHyphen/>
              <w:t>менения: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067C5" w:rsidRDefault="00C212AE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Pr="00F067C5">
              <w:rPr>
                <w:szCs w:val="28"/>
                <w:lang w:val="ru-RU"/>
              </w:rPr>
              <w:t>овышается в крови связанный (прямой) билирубин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067C5" w:rsidRDefault="00C212AE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Pr="00F067C5">
              <w:rPr>
                <w:szCs w:val="28"/>
                <w:lang w:val="ru-RU"/>
              </w:rPr>
              <w:t>овышается в крови свободный (непрямой) билирубин</w:t>
            </w:r>
          </w:p>
        </w:tc>
      </w:tr>
      <w:tr w:rsidR="00C212AE" w:rsidRPr="0005137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158D3" w:rsidRDefault="00C212AE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</w:rPr>
              <w:t>о</w:t>
            </w:r>
            <w:r w:rsidRPr="009518C2">
              <w:rPr>
                <w:szCs w:val="28"/>
              </w:rPr>
              <w:t>пределяются в моче уробилиноиды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067C5" w:rsidRDefault="00C212AE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</w:t>
            </w:r>
            <w:r w:rsidRPr="00F067C5">
              <w:rPr>
                <w:szCs w:val="28"/>
                <w:lang w:val="ru-RU"/>
              </w:rPr>
              <w:t>е определяются в моче уробилиноиды</w:t>
            </w:r>
          </w:p>
        </w:tc>
      </w:tr>
      <w:tr w:rsidR="00C212AE" w:rsidRPr="001D3B75" w:rsidTr="00AE298F">
        <w:trPr>
          <w:jc w:val="center"/>
        </w:trPr>
        <w:tc>
          <w:tcPr>
            <w:tcW w:w="663" w:type="dxa"/>
            <w:vAlign w:val="center"/>
          </w:tcPr>
          <w:p w:rsidR="00C212AE" w:rsidRPr="0046354D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1D3B75" w:rsidRDefault="00C212AE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>к</w:t>
            </w:r>
            <w:r w:rsidRPr="009518C2">
              <w:rPr>
                <w:szCs w:val="28"/>
              </w:rPr>
              <w:t>ал становится ахоличным</w:t>
            </w:r>
          </w:p>
        </w:tc>
      </w:tr>
      <w:tr w:rsidR="00C212AE" w:rsidRPr="001D3B75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pStyle w:val="BodyText"/>
              <w:rPr>
                <w:sz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067C5" w:rsidRDefault="00C212AE" w:rsidP="00F067C5">
            <w:pPr>
              <w:ind w:left="426" w:hanging="426"/>
              <w:jc w:val="both"/>
              <w:rPr>
                <w:szCs w:val="28"/>
                <w:lang w:val="ru-RU"/>
              </w:rPr>
            </w:pPr>
            <w:r w:rsidRPr="00F067C5">
              <w:rPr>
                <w:szCs w:val="28"/>
                <w:lang w:val="ru-RU"/>
              </w:rPr>
              <w:t>Отеки при циррозах</w:t>
            </w:r>
            <w:r>
              <w:rPr>
                <w:szCs w:val="28"/>
                <w:lang w:val="ru-RU"/>
              </w:rPr>
              <w:t xml:space="preserve"> печени могут быть обусловлены: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067C5" w:rsidRDefault="00C212AE" w:rsidP="00F067C5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 w:rsidRPr="00F067C5">
              <w:rPr>
                <w:szCs w:val="28"/>
                <w:lang w:val="ru-RU"/>
              </w:rPr>
              <w:t>нижением содержания альбуминов в крови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067C5" w:rsidRDefault="00C212AE" w:rsidP="00F067C5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Pr="00F067C5">
              <w:rPr>
                <w:szCs w:val="28"/>
                <w:lang w:val="ru-RU"/>
              </w:rPr>
              <w:t>овышением сод</w:t>
            </w:r>
            <w:r>
              <w:rPr>
                <w:szCs w:val="28"/>
                <w:lang w:val="ru-RU"/>
              </w:rPr>
              <w:t>ержания белка в сыворотке крови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067C5" w:rsidRDefault="00C212A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Pr="00F067C5">
              <w:rPr>
                <w:szCs w:val="28"/>
                <w:lang w:val="ru-RU"/>
              </w:rPr>
              <w:t>овышением гиалуронидазной активности в сыворотке крови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067C5" w:rsidRDefault="00C212AE" w:rsidP="00F067C5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 w:rsidRPr="00F067C5">
              <w:rPr>
                <w:szCs w:val="28"/>
                <w:lang w:val="ru-RU"/>
              </w:rPr>
              <w:t>нижением количества альдостерона в сыво</w:t>
            </w:r>
            <w:r>
              <w:rPr>
                <w:szCs w:val="28"/>
                <w:lang w:val="ru-RU"/>
              </w:rPr>
              <w:t>ротке крови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Pr="00F067C5">
              <w:rPr>
                <w:szCs w:val="28"/>
                <w:lang w:val="ru-RU"/>
              </w:rPr>
              <w:t>овышением содержания билирубина в крови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40472F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40472F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158D3" w:rsidRDefault="00C212AE" w:rsidP="00F067C5">
            <w:pPr>
              <w:ind w:left="426" w:hanging="426"/>
              <w:jc w:val="both"/>
              <w:rPr>
                <w:szCs w:val="28"/>
                <w:lang w:val="ru-RU"/>
              </w:rPr>
            </w:pPr>
            <w:r w:rsidRPr="00F067C5">
              <w:rPr>
                <w:szCs w:val="28"/>
                <w:lang w:val="ru-RU"/>
              </w:rPr>
              <w:t>Какие из перечисленных признаков пр</w:t>
            </w:r>
            <w:r>
              <w:rPr>
                <w:szCs w:val="28"/>
                <w:lang w:val="ru-RU"/>
              </w:rPr>
              <w:t xml:space="preserve">и заболевании печении соответст </w:t>
            </w:r>
            <w:r w:rsidRPr="00F067C5">
              <w:rPr>
                <w:szCs w:val="28"/>
                <w:lang w:val="ru-RU"/>
              </w:rPr>
              <w:t>вуют синдрому воспаления гепатоци</w:t>
            </w:r>
            <w:r>
              <w:rPr>
                <w:szCs w:val="28"/>
                <w:lang w:val="ru-RU"/>
              </w:rPr>
              <w:t>тов?</w:t>
            </w:r>
          </w:p>
        </w:tc>
      </w:tr>
      <w:tr w:rsidR="00C212AE" w:rsidRPr="003F5CB2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067C5" w:rsidRDefault="00C212AE" w:rsidP="00F067C5">
            <w:pPr>
              <w:rPr>
                <w:szCs w:val="28"/>
              </w:rPr>
            </w:pPr>
            <w:r>
              <w:rPr>
                <w:szCs w:val="28"/>
              </w:rPr>
              <w:t>гепатомегалия</w:t>
            </w:r>
          </w:p>
        </w:tc>
      </w:tr>
      <w:tr w:rsidR="00C212AE" w:rsidRPr="0040472F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40472F" w:rsidRDefault="00C212AE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>спленомегалия</w:t>
            </w:r>
          </w:p>
        </w:tc>
      </w:tr>
      <w:tr w:rsidR="00C212AE" w:rsidRPr="001D3B75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1D3B75" w:rsidRDefault="00C212A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</w:rPr>
              <w:t>л</w:t>
            </w:r>
            <w:r w:rsidRPr="009518C2">
              <w:rPr>
                <w:szCs w:val="28"/>
              </w:rPr>
              <w:t>ихорадка</w:t>
            </w:r>
          </w:p>
        </w:tc>
      </w:tr>
      <w:tr w:rsidR="00C212AE" w:rsidRPr="001D3B75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704473" w:rsidRDefault="00C212AE" w:rsidP="00704473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>сцит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704473" w:rsidRDefault="00C212AE" w:rsidP="00704473">
            <w:pPr>
              <w:rPr>
                <w:szCs w:val="28"/>
              </w:rPr>
            </w:pPr>
            <w:r>
              <w:rPr>
                <w:szCs w:val="28"/>
              </w:rPr>
              <w:t>"Голова медузы"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3F5CB2" w:rsidRDefault="00C212AE" w:rsidP="00704473">
            <w:pPr>
              <w:ind w:left="426" w:hanging="426"/>
              <w:jc w:val="both"/>
              <w:rPr>
                <w:szCs w:val="28"/>
                <w:lang w:val="ru-RU"/>
              </w:rPr>
            </w:pPr>
            <w:r w:rsidRPr="00704473">
              <w:rPr>
                <w:szCs w:val="28"/>
                <w:lang w:val="ru-RU"/>
              </w:rPr>
              <w:t>Какие ферменты являются индикаторами синдрома "цитолиза гепатоц</w:t>
            </w:r>
            <w:r>
              <w:rPr>
                <w:szCs w:val="28"/>
                <w:lang w:val="ru-RU"/>
              </w:rPr>
              <w:t>и</w:t>
            </w:r>
            <w:r>
              <w:rPr>
                <w:szCs w:val="28"/>
                <w:lang w:val="ru-RU"/>
              </w:rPr>
              <w:t>тов"?</w:t>
            </w:r>
          </w:p>
        </w:tc>
      </w:tr>
      <w:tr w:rsidR="00C212AE" w:rsidRPr="00704473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704473" w:rsidRDefault="00C212AE" w:rsidP="00704473">
            <w:pPr>
              <w:rPr>
                <w:szCs w:val="28"/>
                <w:lang w:val="ru-RU"/>
              </w:rPr>
            </w:pPr>
            <w:r w:rsidRPr="00704473">
              <w:rPr>
                <w:szCs w:val="28"/>
                <w:lang w:val="ru-RU"/>
              </w:rPr>
              <w:t>Аминотрансфераза аспарагиновая (</w:t>
            </w:r>
            <w:r w:rsidRPr="009614B4">
              <w:rPr>
                <w:szCs w:val="28"/>
              </w:rPr>
              <w:t>AST</w:t>
            </w:r>
            <w:r w:rsidRPr="00704473">
              <w:rPr>
                <w:szCs w:val="28"/>
                <w:lang w:val="ru-RU"/>
              </w:rPr>
              <w:t>)</w:t>
            </w:r>
          </w:p>
        </w:tc>
      </w:tr>
      <w:tr w:rsidR="00C212AE" w:rsidRPr="00AE298F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AE298F" w:rsidRDefault="00C212AE" w:rsidP="003F5CB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04473">
              <w:rPr>
                <w:szCs w:val="28"/>
                <w:lang w:val="ru-RU"/>
              </w:rPr>
              <w:t>Аминотрансфераза аланиновая (</w:t>
            </w:r>
            <w:r w:rsidRPr="009614B4">
              <w:rPr>
                <w:szCs w:val="28"/>
              </w:rPr>
              <w:t>ALT</w:t>
            </w:r>
            <w:r>
              <w:rPr>
                <w:szCs w:val="28"/>
                <w:lang w:val="ru-RU"/>
              </w:rPr>
              <w:t>)</w:t>
            </w:r>
          </w:p>
        </w:tc>
      </w:tr>
      <w:tr w:rsidR="00C212AE" w:rsidRPr="00200441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518C2">
              <w:rPr>
                <w:szCs w:val="28"/>
              </w:rPr>
              <w:t>Лактатдегидрогеназа (ЛДГ</w:t>
            </w:r>
            <w:r w:rsidRPr="009614B4">
              <w:rPr>
                <w:szCs w:val="28"/>
              </w:rPr>
              <w:t>5</w:t>
            </w:r>
            <w:r w:rsidRPr="009518C2">
              <w:rPr>
                <w:szCs w:val="28"/>
              </w:rPr>
              <w:t>)</w:t>
            </w:r>
          </w:p>
        </w:tc>
      </w:tr>
      <w:tr w:rsidR="00C212AE" w:rsidRPr="001D3B75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3F5CB2" w:rsidRDefault="00C212AE" w:rsidP="00704473">
            <w:pPr>
              <w:rPr>
                <w:szCs w:val="28"/>
              </w:rPr>
            </w:pPr>
            <w:r>
              <w:rPr>
                <w:szCs w:val="28"/>
              </w:rPr>
              <w:t>Псевдохолинэстераза</w:t>
            </w:r>
          </w:p>
        </w:tc>
      </w:tr>
      <w:tr w:rsidR="00C212AE" w:rsidRPr="001D3B75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9518C2" w:rsidRDefault="00C212AE" w:rsidP="00704473">
            <w:pPr>
              <w:rPr>
                <w:szCs w:val="28"/>
              </w:rPr>
            </w:pPr>
            <w:r w:rsidRPr="009518C2">
              <w:rPr>
                <w:szCs w:val="28"/>
              </w:rPr>
              <w:t>Щелочная фосфатаза</w:t>
            </w:r>
          </w:p>
          <w:p w:rsidR="00C212AE" w:rsidRPr="003F5CB2" w:rsidRDefault="00C212AE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</w:tr>
      <w:tr w:rsidR="00C212AE" w:rsidRPr="001D3B75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D7774E" w:rsidRDefault="00C212AE" w:rsidP="00704473">
            <w:pPr>
              <w:ind w:left="426" w:hanging="426"/>
              <w:jc w:val="both"/>
              <w:rPr>
                <w:szCs w:val="28"/>
                <w:lang w:val="ru-RU"/>
              </w:rPr>
            </w:pPr>
            <w:r w:rsidRPr="00704473">
              <w:rPr>
                <w:szCs w:val="28"/>
                <w:lang w:val="ru-RU"/>
              </w:rPr>
              <w:t>При синдроме печеночно-клеточной недостаточности в крови с</w:t>
            </w:r>
            <w:r>
              <w:rPr>
                <w:szCs w:val="28"/>
                <w:lang w:val="ru-RU"/>
              </w:rPr>
              <w:t>нижается ак</w:t>
            </w:r>
            <w:r>
              <w:rPr>
                <w:szCs w:val="28"/>
                <w:lang w:val="ru-RU"/>
              </w:rPr>
              <w:softHyphen/>
              <w:t>тивность ферментов:</w:t>
            </w:r>
          </w:p>
        </w:tc>
      </w:tr>
      <w:tr w:rsidR="00C212AE" w:rsidRPr="00D7774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704473" w:rsidRDefault="00C212AE" w:rsidP="00704473">
            <w:pPr>
              <w:rPr>
                <w:szCs w:val="28"/>
              </w:rPr>
            </w:pPr>
            <w:r>
              <w:rPr>
                <w:szCs w:val="28"/>
              </w:rPr>
              <w:t>Холинэстеразы сывороточной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704473" w:rsidRDefault="00C212AE" w:rsidP="00F47BB7">
            <w:pPr>
              <w:rPr>
                <w:szCs w:val="28"/>
                <w:lang w:val="ru-RU"/>
              </w:rPr>
            </w:pPr>
            <w:r w:rsidRPr="00704473">
              <w:rPr>
                <w:szCs w:val="28"/>
                <w:lang w:val="ru-RU"/>
              </w:rPr>
              <w:t>Аминотрансферазы аспарагиновой (</w:t>
            </w:r>
            <w:r w:rsidRPr="009614B4">
              <w:rPr>
                <w:szCs w:val="28"/>
              </w:rPr>
              <w:t>AST</w:t>
            </w:r>
            <w:r w:rsidRPr="00704473">
              <w:rPr>
                <w:szCs w:val="28"/>
                <w:lang w:val="ru-RU"/>
              </w:rPr>
              <w:t>)</w:t>
            </w:r>
            <w:bookmarkStart w:id="0" w:name="_GoBack"/>
            <w:bookmarkEnd w:id="0"/>
          </w:p>
        </w:tc>
      </w:tr>
      <w:tr w:rsidR="00C212AE" w:rsidRPr="002E2F0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704473" w:rsidRDefault="00C212AE" w:rsidP="00704473">
            <w:pPr>
              <w:rPr>
                <w:szCs w:val="28"/>
                <w:lang w:val="ru-RU"/>
              </w:rPr>
            </w:pPr>
            <w:r w:rsidRPr="00704473">
              <w:rPr>
                <w:szCs w:val="28"/>
                <w:lang w:val="ru-RU"/>
              </w:rPr>
              <w:t>Аминотрансферазы аланиновой (</w:t>
            </w:r>
            <w:r w:rsidRPr="009614B4">
              <w:rPr>
                <w:szCs w:val="28"/>
              </w:rPr>
              <w:t>ALT</w:t>
            </w:r>
            <w:r>
              <w:rPr>
                <w:szCs w:val="28"/>
                <w:lang w:val="ru-RU"/>
              </w:rPr>
              <w:t>)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F47BB7">
            <w:pPr>
              <w:rPr>
                <w:szCs w:val="28"/>
                <w:lang w:val="ru-RU"/>
              </w:rPr>
            </w:pPr>
            <w:r w:rsidRPr="00704473">
              <w:rPr>
                <w:szCs w:val="28"/>
                <w:lang w:val="ru-RU"/>
              </w:rPr>
              <w:t>Щелочной фосфатазы</w:t>
            </w:r>
          </w:p>
        </w:tc>
      </w:tr>
      <w:tr w:rsidR="00C212AE" w:rsidRPr="002E2F0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AE298F" w:rsidRDefault="00C212AE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04473">
              <w:rPr>
                <w:szCs w:val="28"/>
                <w:lang w:val="ru-RU"/>
              </w:rPr>
              <w:t>Лактатдегидрогеназы</w:t>
            </w:r>
          </w:p>
        </w:tc>
      </w:tr>
      <w:tr w:rsidR="00C212AE" w:rsidRPr="002E2F0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F47BB7">
            <w:pPr>
              <w:rPr>
                <w:lang w:val="ru-RU"/>
              </w:rPr>
            </w:pPr>
            <w:r w:rsidRPr="00F47BB7">
              <w:rPr>
                <w:lang w:val="ru-RU"/>
              </w:rPr>
              <w:t>Какой метод исследования является решающим для диагностики кал</w:t>
            </w:r>
            <w:r w:rsidRPr="00F47BB7">
              <w:rPr>
                <w:lang w:val="ru-RU"/>
              </w:rPr>
              <w:t>ь</w:t>
            </w:r>
            <w:r w:rsidRPr="00F47BB7">
              <w:rPr>
                <w:lang w:val="ru-RU"/>
              </w:rPr>
              <w:t>кулезного х</w:t>
            </w:r>
            <w:r w:rsidRPr="00F47BB7">
              <w:rPr>
                <w:lang w:val="ru-RU"/>
              </w:rPr>
              <w:t>о</w:t>
            </w:r>
            <w:r w:rsidRPr="00F47BB7">
              <w:rPr>
                <w:lang w:val="ru-RU"/>
              </w:rPr>
              <w:t>лецистита?</w:t>
            </w:r>
          </w:p>
        </w:tc>
      </w:tr>
      <w:tr w:rsidR="00C212AE" w:rsidRPr="002E2F0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E2F0E" w:rsidRDefault="00C212AE" w:rsidP="00C177A8">
            <w:pPr>
              <w:rPr>
                <w:szCs w:val="24"/>
                <w:lang w:val="ru-RU"/>
              </w:rPr>
            </w:pPr>
            <w:r w:rsidRPr="008476E9">
              <w:t>УЗИ</w:t>
            </w:r>
          </w:p>
        </w:tc>
      </w:tr>
      <w:tr w:rsidR="00C212AE" w:rsidRPr="00D7774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D7774E">
            <w:pPr>
              <w:rPr>
                <w:lang w:val="ru-RU"/>
              </w:rPr>
            </w:pPr>
            <w:r w:rsidRPr="008476E9">
              <w:t>дуоденальное зондирование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F47BB7">
            <w:pPr>
              <w:rPr>
                <w:lang w:val="ru-RU"/>
              </w:rPr>
            </w:pPr>
            <w:r w:rsidRPr="00F47BB7">
              <w:rPr>
                <w:lang w:val="ru-RU"/>
              </w:rPr>
              <w:t>холецистография</w:t>
            </w:r>
          </w:p>
        </w:tc>
      </w:tr>
      <w:tr w:rsidR="00C212AE" w:rsidRPr="002E2F0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F47BB7">
              <w:rPr>
                <w:lang w:val="ru-RU"/>
              </w:rPr>
              <w:t>рентгеноскопия желудка</w:t>
            </w:r>
          </w:p>
        </w:tc>
      </w:tr>
      <w:tr w:rsidR="00C212AE" w:rsidRPr="002E2F0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95B31" w:rsidRDefault="00C212AE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47BB7">
              <w:rPr>
                <w:lang w:val="ru-RU"/>
              </w:rPr>
              <w:t>ретроградная панкреато-холангиография</w:t>
            </w:r>
          </w:p>
        </w:tc>
      </w:tr>
      <w:tr w:rsidR="00C212AE" w:rsidRPr="002E2F0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47BB7">
              <w:rPr>
                <w:lang w:val="ru-RU"/>
              </w:rPr>
              <w:t>Для хронического холецистита характерны все следующие симпт</w:t>
            </w:r>
            <w:r w:rsidRPr="00F47BB7">
              <w:rPr>
                <w:lang w:val="ru-RU"/>
              </w:rPr>
              <w:t>о</w:t>
            </w:r>
            <w:r w:rsidRPr="00F47BB7">
              <w:rPr>
                <w:lang w:val="ru-RU"/>
              </w:rPr>
              <w:t>мы, кроме одн</w:t>
            </w:r>
            <w:r w:rsidRPr="00F47BB7">
              <w:rPr>
                <w:lang w:val="ru-RU"/>
              </w:rPr>
              <w:t>о</w:t>
            </w:r>
            <w:r w:rsidRPr="00F47BB7">
              <w:rPr>
                <w:lang w:val="ru-RU"/>
              </w:rPr>
              <w:t>го: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F47BB7">
            <w:pPr>
              <w:rPr>
                <w:lang w:val="ru-RU"/>
              </w:rPr>
            </w:pPr>
            <w:r w:rsidRPr="008476E9">
              <w:t>симптом Мюссэ</w:t>
            </w:r>
          </w:p>
        </w:tc>
      </w:tr>
      <w:tr w:rsidR="00C212AE" w:rsidRPr="00D7774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F47BB7">
            <w:pPr>
              <w:rPr>
                <w:lang w:val="ru-RU"/>
              </w:rPr>
            </w:pPr>
            <w:r w:rsidRPr="00F47BB7">
              <w:rPr>
                <w:lang w:val="ru-RU"/>
              </w:rPr>
              <w:t>симптом Кера</w:t>
            </w:r>
          </w:p>
        </w:tc>
      </w:tr>
      <w:tr w:rsidR="00C212AE" w:rsidRPr="00D7774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D7774E" w:rsidRDefault="00C212AE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47BB7">
              <w:rPr>
                <w:lang w:val="ru-RU"/>
              </w:rPr>
              <w:t>симптом Ортнера</w:t>
            </w:r>
          </w:p>
        </w:tc>
      </w:tr>
      <w:tr w:rsidR="00C212AE" w:rsidRPr="00D7774E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D7774E" w:rsidRDefault="00C212AE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47BB7">
              <w:rPr>
                <w:lang w:val="ru-RU"/>
              </w:rPr>
              <w:t>симптом Василенко - Лепене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D7774E" w:rsidRDefault="00C212AE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476E9">
              <w:t>симптом Мюсси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47BB7">
              <w:rPr>
                <w:lang w:val="ru-RU"/>
              </w:rPr>
              <w:t>Для больного хроническим некалькулезным холециститом в фазе р</w:t>
            </w:r>
            <w:r w:rsidRPr="00F47BB7">
              <w:rPr>
                <w:lang w:val="ru-RU"/>
              </w:rPr>
              <w:t>е</w:t>
            </w:r>
            <w:r w:rsidRPr="00F47BB7">
              <w:rPr>
                <w:lang w:val="ru-RU"/>
              </w:rPr>
              <w:t>миссии хара</w:t>
            </w:r>
            <w:r w:rsidRPr="00F47BB7">
              <w:rPr>
                <w:lang w:val="ru-RU"/>
              </w:rPr>
              <w:t>к</w:t>
            </w:r>
            <w:r w:rsidRPr="00F47BB7">
              <w:rPr>
                <w:lang w:val="ru-RU"/>
              </w:rPr>
              <w:t>терно: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747D9" w:rsidRDefault="00C212AE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476E9">
              <w:t>ничего из перечисленного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8747D9">
            <w:pPr>
              <w:rPr>
                <w:lang w:val="ru-RU"/>
              </w:rPr>
            </w:pPr>
            <w:r w:rsidRPr="00F47BB7">
              <w:rPr>
                <w:lang w:val="ru-RU"/>
              </w:rPr>
              <w:t>смена поносов запорами</w:t>
            </w:r>
            <w:r w:rsidRPr="00F47BB7">
              <w:rPr>
                <w:lang w:val="ru-RU"/>
              </w:rPr>
              <w:tab/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E87487" w:rsidRDefault="00C212AE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47BB7">
              <w:rPr>
                <w:lang w:val="ru-RU"/>
              </w:rPr>
              <w:t>изжога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61039A" w:rsidRDefault="00C212A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F47BB7">
              <w:rPr>
                <w:lang w:val="ru-RU"/>
              </w:rPr>
              <w:t>боли в левом подреберье</w:t>
            </w:r>
          </w:p>
        </w:tc>
      </w:tr>
      <w:tr w:rsidR="00C212AE" w:rsidRPr="0005137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747D9" w:rsidRDefault="00C212AE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8476E9">
              <w:t>плохая переносимость жирной пищи</w:t>
            </w:r>
          </w:p>
        </w:tc>
      </w:tr>
      <w:tr w:rsidR="00C212AE" w:rsidRPr="0005137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F47BB7">
            <w:pPr>
              <w:rPr>
                <w:lang w:val="ru-RU"/>
              </w:rPr>
            </w:pPr>
            <w:r w:rsidRPr="00F47BB7">
              <w:rPr>
                <w:lang w:val="ru-RU"/>
              </w:rPr>
              <w:t>Выберите наиболее характерные клинические симптомы хола</w:t>
            </w:r>
            <w:r w:rsidRPr="00F47BB7">
              <w:rPr>
                <w:lang w:val="ru-RU"/>
              </w:rPr>
              <w:t>н</w:t>
            </w:r>
            <w:r w:rsidRPr="00F47BB7">
              <w:rPr>
                <w:lang w:val="ru-RU"/>
              </w:rPr>
              <w:t>гита: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F47BB7">
            <w:pPr>
              <w:rPr>
                <w:lang w:val="ru-RU"/>
              </w:rPr>
            </w:pPr>
            <w:r w:rsidRPr="00F47BB7">
              <w:rPr>
                <w:lang w:val="ru-RU"/>
              </w:rPr>
              <w:t>фебрильная температура с ознобом, увеличение печени, желтуха, ле</w:t>
            </w:r>
            <w:r w:rsidRPr="00F47BB7">
              <w:rPr>
                <w:lang w:val="ru-RU"/>
              </w:rPr>
              <w:t>й</w:t>
            </w:r>
            <w:r w:rsidRPr="00F47BB7">
              <w:rPr>
                <w:lang w:val="ru-RU"/>
              </w:rPr>
              <w:t>коцитоз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F47BB7">
            <w:pPr>
              <w:rPr>
                <w:lang w:val="ru-RU"/>
              </w:rPr>
            </w:pPr>
            <w:r w:rsidRPr="00F47BB7">
              <w:rPr>
                <w:lang w:val="ru-RU"/>
              </w:rPr>
              <w:t>боли в правом подреберье после приема жирной пищи, тошн</w:t>
            </w:r>
            <w:r w:rsidRPr="00F47BB7">
              <w:rPr>
                <w:lang w:val="ru-RU"/>
              </w:rPr>
              <w:t>о</w:t>
            </w:r>
            <w:r>
              <w:rPr>
                <w:lang w:val="ru-RU"/>
              </w:rPr>
              <w:t xml:space="preserve">та, </w:t>
            </w:r>
            <w:r w:rsidRPr="00F47BB7">
              <w:rPr>
                <w:lang w:val="ru-RU"/>
              </w:rPr>
              <w:t>рвота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7BB7" w:rsidRDefault="00C212AE" w:rsidP="00F47BB7">
            <w:pPr>
              <w:rPr>
                <w:lang w:val="ru-RU"/>
              </w:rPr>
            </w:pPr>
            <w:r w:rsidRPr="00F47BB7">
              <w:rPr>
                <w:lang w:val="ru-RU"/>
              </w:rPr>
              <w:t>приступ болей в правом подреберье с развитием желтухи, появлением обесцвеченного кала, темной мочи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E87487" w:rsidRDefault="00C212AE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47BB7">
              <w:rPr>
                <w:lang w:val="ru-RU"/>
              </w:rPr>
              <w:t>кратковременная боль в эпигастрии, рвота, п</w:t>
            </w:r>
            <w:r w:rsidRPr="00F47BB7">
              <w:rPr>
                <w:lang w:val="ru-RU"/>
              </w:rPr>
              <w:t>о</w:t>
            </w:r>
            <w:r w:rsidRPr="00F47BB7">
              <w:rPr>
                <w:lang w:val="ru-RU"/>
              </w:rPr>
              <w:t>нос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549D3" w:rsidRDefault="00C212AE" w:rsidP="00C177A8">
            <w:pPr>
              <w:rPr>
                <w:szCs w:val="24"/>
                <w:lang w:val="ru-RU"/>
              </w:rPr>
            </w:pPr>
            <w:r w:rsidRPr="00F549D3">
              <w:rPr>
                <w:lang w:val="ru-RU"/>
              </w:rPr>
              <w:t>тупые боли в правом подреберье, отрыжка гор</w:t>
            </w:r>
            <w:r w:rsidRPr="00F549D3">
              <w:rPr>
                <w:lang w:val="ru-RU"/>
              </w:rPr>
              <w:t>е</w:t>
            </w:r>
            <w:r w:rsidRPr="00F549D3">
              <w:rPr>
                <w:lang w:val="ru-RU"/>
              </w:rPr>
              <w:t>чью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B1C6A" w:rsidRDefault="00C212AE" w:rsidP="00C177A8">
            <w:pPr>
              <w:jc w:val="center"/>
              <w:rPr>
                <w:szCs w:val="24"/>
                <w:lang w:val="ru-RU"/>
              </w:rPr>
            </w:pPr>
            <w:r w:rsidRPr="00F47BB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549D3" w:rsidRDefault="00C212AE" w:rsidP="00F549D3">
            <w:pPr>
              <w:rPr>
                <w:lang w:val="ru-RU"/>
              </w:rPr>
            </w:pPr>
            <w:r w:rsidRPr="00F549D3">
              <w:rPr>
                <w:lang w:val="ru-RU"/>
              </w:rPr>
              <w:t>Высокий уровень амилазы сыворотки может быть при всех состояниях, за исключ</w:t>
            </w:r>
            <w:r w:rsidRPr="00F549D3">
              <w:rPr>
                <w:lang w:val="ru-RU"/>
              </w:rPr>
              <w:t>е</w:t>
            </w:r>
            <w:r w:rsidRPr="00F549D3">
              <w:rPr>
                <w:lang w:val="ru-RU"/>
              </w:rPr>
              <w:t>нием: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549D3" w:rsidRDefault="00C212AE" w:rsidP="00F549D3">
            <w:pPr>
              <w:rPr>
                <w:lang w:val="ru-RU"/>
              </w:rPr>
            </w:pPr>
            <w:r w:rsidRPr="008476E9">
              <w:t>хронической застойной сердечной недостаточн</w:t>
            </w:r>
            <w:r w:rsidRPr="008476E9">
              <w:t>о</w:t>
            </w:r>
            <w:r w:rsidRPr="008476E9">
              <w:t>сти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4DA4" w:rsidRDefault="00C212AE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476E9">
              <w:t>разрыва панкреатической кисты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549D3" w:rsidRDefault="00C212AE" w:rsidP="00F549D3">
            <w:pPr>
              <w:rPr>
                <w:lang w:val="ru-RU"/>
              </w:rPr>
            </w:pPr>
            <w:r w:rsidRPr="00F549D3">
              <w:rPr>
                <w:lang w:val="ru-RU"/>
              </w:rPr>
              <w:t>внематочной беременности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61039A" w:rsidRDefault="00C212AE" w:rsidP="00C177A8">
            <w:pPr>
              <w:rPr>
                <w:szCs w:val="24"/>
                <w:lang w:val="ru-RU"/>
              </w:rPr>
            </w:pPr>
            <w:r w:rsidRPr="00F549D3">
              <w:rPr>
                <w:lang w:val="ru-RU"/>
              </w:rPr>
              <w:t>инфекционного паротита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  <w:r w:rsidRPr="00F549D3">
              <w:rPr>
                <w:lang w:val="ru-RU"/>
              </w:rPr>
              <w:t>острого панкреатита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C34CEF" w:rsidRDefault="00C212AE" w:rsidP="00C177A8">
            <w:pPr>
              <w:jc w:val="center"/>
              <w:rPr>
                <w:szCs w:val="24"/>
                <w:lang w:val="ru-RU"/>
              </w:rPr>
            </w:pPr>
            <w:r w:rsidRPr="00F47BB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D0D2D" w:rsidRDefault="00C212AE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D0D2D">
              <w:rPr>
                <w:lang w:val="ru-RU"/>
              </w:rPr>
              <w:t>Самым ценным лабораторным показателем в диагностике обостр</w:t>
            </w:r>
            <w:r w:rsidRPr="008D0D2D">
              <w:rPr>
                <w:lang w:val="ru-RU"/>
              </w:rPr>
              <w:t>е</w:t>
            </w:r>
            <w:r w:rsidRPr="008D0D2D">
              <w:rPr>
                <w:lang w:val="ru-RU"/>
              </w:rPr>
              <w:t>ния хронического панкреатита являе</w:t>
            </w:r>
            <w:r w:rsidRPr="008D0D2D">
              <w:rPr>
                <w:lang w:val="ru-RU"/>
              </w:rPr>
              <w:t>т</w:t>
            </w:r>
            <w:r w:rsidRPr="008D0D2D">
              <w:rPr>
                <w:lang w:val="ru-RU"/>
              </w:rPr>
              <w:t>ся: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D0D2D" w:rsidRDefault="00C212AE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D0D2D">
              <w:rPr>
                <w:lang w:val="ru-RU"/>
              </w:rPr>
              <w:t>уровень амилазы крови и мочи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D0D2D" w:rsidRDefault="00C212AE" w:rsidP="00F217B5">
            <w:pPr>
              <w:rPr>
                <w:lang w:val="ru-RU"/>
              </w:rPr>
            </w:pPr>
            <w:r w:rsidRPr="008476E9">
              <w:t>лейкоцитоз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747D9" w:rsidRDefault="00C212AE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476E9">
              <w:t>уровень аминотрансфераз крови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D0D2D" w:rsidRDefault="00C212AE" w:rsidP="008D0D2D">
            <w:pPr>
              <w:rPr>
                <w:lang w:val="ru-RU"/>
              </w:rPr>
            </w:pPr>
            <w:r w:rsidRPr="008476E9">
              <w:t>уровень щелочной фосфатазы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61039A" w:rsidRDefault="00C212AE" w:rsidP="00C177A8">
            <w:pPr>
              <w:rPr>
                <w:szCs w:val="24"/>
                <w:lang w:val="ru-RU"/>
              </w:rPr>
            </w:pPr>
            <w:r w:rsidRPr="008476E9">
              <w:t>гипергликемия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C34CEF" w:rsidRDefault="00C212AE" w:rsidP="00C177A8">
            <w:pPr>
              <w:jc w:val="center"/>
              <w:rPr>
                <w:szCs w:val="24"/>
                <w:lang w:val="ru-RU"/>
              </w:rPr>
            </w:pPr>
            <w:r w:rsidRPr="00F47BB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747D9" w:rsidRDefault="00C212AE" w:rsidP="008D0D2D">
            <w:pPr>
              <w:ind w:left="426" w:hanging="426"/>
              <w:jc w:val="both"/>
              <w:rPr>
                <w:szCs w:val="28"/>
                <w:lang w:val="ru-RU"/>
              </w:rPr>
            </w:pPr>
            <w:r w:rsidRPr="008D0D2D">
              <w:rPr>
                <w:szCs w:val="28"/>
                <w:lang w:val="ru-RU"/>
              </w:rPr>
              <w:t>Для синдрома портальной гипертензии характерны симптомы: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747D9" w:rsidRDefault="00C212AE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</w:rPr>
              <w:t>"</w:t>
            </w:r>
            <w:r>
              <w:rPr>
                <w:szCs w:val="28"/>
                <w:lang w:val="ru-RU"/>
              </w:rPr>
              <w:t>г</w:t>
            </w:r>
            <w:r w:rsidRPr="009518C2">
              <w:rPr>
                <w:szCs w:val="28"/>
              </w:rPr>
              <w:t>олова медузы"</w:t>
            </w:r>
          </w:p>
        </w:tc>
      </w:tr>
      <w:tr w:rsidR="00C212AE" w:rsidRPr="00F47BB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8747D9" w:rsidRDefault="00C212AE" w:rsidP="008747D9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а</w:t>
            </w:r>
            <w:r w:rsidRPr="009518C2">
              <w:rPr>
                <w:szCs w:val="28"/>
              </w:rPr>
              <w:t>сцит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C34A3A" w:rsidRDefault="00C212AE" w:rsidP="00C34A3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 w:rsidRPr="009518C2">
              <w:rPr>
                <w:szCs w:val="28"/>
              </w:rPr>
              <w:t>пленомегалия</w:t>
            </w:r>
          </w:p>
        </w:tc>
      </w:tr>
      <w:tr w:rsidR="00C212AE" w:rsidRPr="006010B6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C34A3A" w:rsidRDefault="00C212AE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</w:t>
            </w:r>
            <w:r w:rsidRPr="009518C2">
              <w:rPr>
                <w:szCs w:val="28"/>
              </w:rPr>
              <w:t>сантелазм</w:t>
            </w:r>
            <w:r>
              <w:rPr>
                <w:szCs w:val="28"/>
                <w:lang w:val="ru-RU"/>
              </w:rPr>
              <w:t>ы</w:t>
            </w:r>
          </w:p>
        </w:tc>
      </w:tr>
      <w:tr w:rsidR="00C212AE" w:rsidRPr="0005137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C34A3A" w:rsidRDefault="00C212AE" w:rsidP="00C34A3A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</w:t>
            </w:r>
            <w:r w:rsidRPr="009518C2">
              <w:rPr>
                <w:szCs w:val="28"/>
              </w:rPr>
              <w:t>епатомегалия</w:t>
            </w:r>
          </w:p>
        </w:tc>
      </w:tr>
      <w:tr w:rsidR="00C212AE" w:rsidRPr="0005137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C34CEF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9D69AD" w:rsidRDefault="00C212AE" w:rsidP="009D69AD">
            <w:pPr>
              <w:ind w:left="426" w:hanging="426"/>
              <w:jc w:val="both"/>
              <w:rPr>
                <w:szCs w:val="28"/>
                <w:lang w:val="ru-RU"/>
              </w:rPr>
            </w:pPr>
            <w:r w:rsidRPr="009D69AD">
              <w:rPr>
                <w:szCs w:val="28"/>
                <w:lang w:val="ru-RU"/>
              </w:rPr>
              <w:t>Какие из перечисленных симптомов характерны для синдрома по</w:t>
            </w:r>
            <w:r>
              <w:rPr>
                <w:szCs w:val="28"/>
                <w:lang w:val="ru-RU"/>
              </w:rPr>
              <w:t>р</w:t>
            </w:r>
            <w:r w:rsidRPr="009D69AD">
              <w:rPr>
                <w:szCs w:val="28"/>
                <w:lang w:val="ru-RU"/>
              </w:rPr>
              <w:t>тал</w:t>
            </w:r>
            <w:r w:rsidRPr="009D69AD">
              <w:rPr>
                <w:szCs w:val="28"/>
                <w:lang w:val="ru-RU"/>
              </w:rPr>
              <w:t>ь</w:t>
            </w:r>
            <w:r w:rsidRPr="009D69AD">
              <w:rPr>
                <w:szCs w:val="28"/>
                <w:lang w:val="ru-RU"/>
              </w:rPr>
              <w:t>ной гипертензии?</w:t>
            </w:r>
          </w:p>
        </w:tc>
      </w:tr>
      <w:tr w:rsidR="00C212AE" w:rsidRPr="0005137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9D69AD" w:rsidRDefault="00C212AE" w:rsidP="009D69A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 w:rsidRPr="009518C2">
              <w:rPr>
                <w:szCs w:val="28"/>
              </w:rPr>
              <w:t>пленомегалия</w:t>
            </w:r>
          </w:p>
        </w:tc>
      </w:tr>
      <w:tr w:rsidR="00C212AE" w:rsidRPr="0005137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496D" w:rsidRDefault="00C212AE" w:rsidP="00F4496D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Pr="009518C2">
              <w:rPr>
                <w:szCs w:val="28"/>
              </w:rPr>
              <w:t>ищеводно-желудочное кровотечение</w:t>
            </w:r>
          </w:p>
        </w:tc>
      </w:tr>
      <w:tr w:rsidR="00C212AE" w:rsidRPr="00E87487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асцит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9D69AD" w:rsidRDefault="00C212AE" w:rsidP="009D69AD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"с</w:t>
            </w:r>
            <w:r w:rsidRPr="009D69AD">
              <w:rPr>
                <w:szCs w:val="28"/>
                <w:lang w:val="ru-RU"/>
              </w:rPr>
              <w:t>осудистые звездочки"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9D69AD" w:rsidRDefault="00C212AE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9D69AD">
              <w:rPr>
                <w:szCs w:val="24"/>
                <w:lang w:val="ru-RU"/>
              </w:rPr>
              <w:t>гинекомастия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9D69A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496D" w:rsidRDefault="00C212AE" w:rsidP="00A557EA">
            <w:pPr>
              <w:ind w:left="426" w:hanging="426"/>
              <w:jc w:val="both"/>
              <w:rPr>
                <w:szCs w:val="28"/>
                <w:lang w:val="ru-RU"/>
              </w:rPr>
            </w:pPr>
            <w:r w:rsidRPr="00A557EA">
              <w:rPr>
                <w:szCs w:val="28"/>
                <w:lang w:val="ru-RU"/>
              </w:rPr>
              <w:t>Какие из перечисленных симптомов характерны для гепато-лиенального синдрома с явлениями гиперспл</w:t>
            </w:r>
            <w:r w:rsidRPr="00A557EA">
              <w:rPr>
                <w:szCs w:val="28"/>
                <w:lang w:val="ru-RU"/>
              </w:rPr>
              <w:t>е</w:t>
            </w:r>
            <w:r w:rsidRPr="00A557EA">
              <w:rPr>
                <w:szCs w:val="28"/>
                <w:lang w:val="ru-RU"/>
              </w:rPr>
              <w:t>низма?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5A5642" w:rsidRDefault="00C212AE" w:rsidP="005A564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</w:t>
            </w:r>
            <w:r w:rsidRPr="009518C2">
              <w:rPr>
                <w:szCs w:val="28"/>
              </w:rPr>
              <w:t>ромбоцитопения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496D" w:rsidRDefault="00C212AE" w:rsidP="00F449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анемия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A425E" w:rsidRDefault="00C212A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9518C2">
              <w:rPr>
                <w:szCs w:val="28"/>
              </w:rPr>
              <w:t>ейкопения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A425E" w:rsidRDefault="00C212A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Cs w:val="28"/>
                <w:lang w:val="ru-RU"/>
              </w:rPr>
              <w:t>т</w:t>
            </w:r>
            <w:r w:rsidRPr="009518C2">
              <w:rPr>
                <w:szCs w:val="28"/>
              </w:rPr>
              <w:t>ромбоцитоз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9D69AD" w:rsidRDefault="00C212AE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9518C2">
              <w:rPr>
                <w:szCs w:val="28"/>
              </w:rPr>
              <w:t>ейкоцитоз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9D69A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496D" w:rsidRDefault="00C212AE" w:rsidP="005A5642">
            <w:pPr>
              <w:ind w:left="426" w:hanging="426"/>
              <w:jc w:val="both"/>
              <w:rPr>
                <w:szCs w:val="28"/>
                <w:lang w:val="ru-RU"/>
              </w:rPr>
            </w:pPr>
            <w:r w:rsidRPr="005A5642">
              <w:rPr>
                <w:szCs w:val="28"/>
                <w:lang w:val="ru-RU"/>
              </w:rPr>
              <w:t>Какие из перечисленных симптомов могут быть при печеночной недо</w:t>
            </w:r>
            <w:r w:rsidRPr="005A5642">
              <w:rPr>
                <w:szCs w:val="28"/>
                <w:lang w:val="ru-RU"/>
              </w:rPr>
              <w:t>с</w:t>
            </w:r>
            <w:r w:rsidRPr="005A5642">
              <w:rPr>
                <w:szCs w:val="28"/>
                <w:lang w:val="ru-RU"/>
              </w:rPr>
              <w:t>та</w:t>
            </w:r>
            <w:r w:rsidRPr="005A5642">
              <w:rPr>
                <w:szCs w:val="28"/>
                <w:lang w:val="ru-RU"/>
              </w:rPr>
              <w:softHyphen/>
              <w:t>точности?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5A5642" w:rsidRDefault="00C212AE" w:rsidP="005A564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</w:t>
            </w:r>
            <w:r w:rsidRPr="005A5642">
              <w:rPr>
                <w:szCs w:val="28"/>
                <w:lang w:val="ru-RU"/>
              </w:rPr>
              <w:t>йфория, сменяющаяся депрессией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496D" w:rsidRDefault="00C212AE" w:rsidP="00F4496D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Pr="005A5642">
              <w:rPr>
                <w:szCs w:val="28"/>
                <w:lang w:val="ru-RU"/>
              </w:rPr>
              <w:t>меньшение размеров печени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A425E" w:rsidRDefault="00C212AE" w:rsidP="00C177A8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г</w:t>
            </w:r>
            <w:r w:rsidRPr="005A5642">
              <w:rPr>
                <w:szCs w:val="28"/>
                <w:lang w:val="ru-RU"/>
              </w:rPr>
              <w:t>емморрагический синдром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4496D" w:rsidRDefault="00C212AE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</w:t>
            </w:r>
            <w:r w:rsidRPr="009518C2">
              <w:rPr>
                <w:szCs w:val="28"/>
              </w:rPr>
              <w:t>ихорадка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5A5642" w:rsidRDefault="00C212AE" w:rsidP="005A564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</w:t>
            </w:r>
            <w:r w:rsidRPr="009518C2">
              <w:rPr>
                <w:szCs w:val="28"/>
              </w:rPr>
              <w:t>иперхолестеринемия</w:t>
            </w:r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</w:tbl>
    <w:p w:rsidR="00C212AE" w:rsidRDefault="00C212AE" w:rsidP="00DA0A0C">
      <w:pPr>
        <w:rPr>
          <w:lang w:val="ru-RU"/>
        </w:rPr>
      </w:pPr>
    </w:p>
    <w:p w:rsidR="00C212AE" w:rsidRDefault="00C212AE" w:rsidP="00DA0A0C">
      <w:pPr>
        <w:rPr>
          <w:lang w:val="ru-RU"/>
        </w:rPr>
      </w:pPr>
    </w:p>
    <w:p w:rsidR="00C212AE" w:rsidRPr="00C34CEF" w:rsidRDefault="00C212AE" w:rsidP="00DA0A0C">
      <w:pPr>
        <w:rPr>
          <w:lang w:val="ru-RU"/>
        </w:rPr>
      </w:pPr>
    </w:p>
    <w:p w:rsidR="00C212AE" w:rsidRPr="004837E4" w:rsidRDefault="00C212AE" w:rsidP="00DA0A0C">
      <w:pPr>
        <w:rPr>
          <w:lang w:val="ru-RU"/>
        </w:rPr>
      </w:pPr>
    </w:p>
    <w:p w:rsidR="00C212AE" w:rsidRPr="004837E4" w:rsidRDefault="00C212AE">
      <w:pPr>
        <w:rPr>
          <w:lang w:val="ru-RU"/>
        </w:rPr>
      </w:pPr>
    </w:p>
    <w:sectPr w:rsidR="00C212AE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D4"/>
    <w:rsid w:val="00024008"/>
    <w:rsid w:val="000420DD"/>
    <w:rsid w:val="0005137D"/>
    <w:rsid w:val="00101E7B"/>
    <w:rsid w:val="00135B92"/>
    <w:rsid w:val="00170B96"/>
    <w:rsid w:val="001A3C88"/>
    <w:rsid w:val="001D3B75"/>
    <w:rsid w:val="001F43BB"/>
    <w:rsid w:val="00200441"/>
    <w:rsid w:val="00205EF6"/>
    <w:rsid w:val="00206095"/>
    <w:rsid w:val="002158D3"/>
    <w:rsid w:val="00224C44"/>
    <w:rsid w:val="002638F5"/>
    <w:rsid w:val="00263AB4"/>
    <w:rsid w:val="00283E9A"/>
    <w:rsid w:val="002A425E"/>
    <w:rsid w:val="002E2F0E"/>
    <w:rsid w:val="002F41CE"/>
    <w:rsid w:val="003D1D38"/>
    <w:rsid w:val="003F5CB2"/>
    <w:rsid w:val="00400493"/>
    <w:rsid w:val="0040472F"/>
    <w:rsid w:val="00430611"/>
    <w:rsid w:val="0046354D"/>
    <w:rsid w:val="004837E4"/>
    <w:rsid w:val="00587271"/>
    <w:rsid w:val="005A5642"/>
    <w:rsid w:val="005A5693"/>
    <w:rsid w:val="005C2010"/>
    <w:rsid w:val="005D2A9C"/>
    <w:rsid w:val="005D6A87"/>
    <w:rsid w:val="006010B6"/>
    <w:rsid w:val="0061039A"/>
    <w:rsid w:val="0065798B"/>
    <w:rsid w:val="00666AD5"/>
    <w:rsid w:val="006A21B5"/>
    <w:rsid w:val="006C1BDD"/>
    <w:rsid w:val="006F46E0"/>
    <w:rsid w:val="00704473"/>
    <w:rsid w:val="008476E9"/>
    <w:rsid w:val="008747D9"/>
    <w:rsid w:val="008D0D2D"/>
    <w:rsid w:val="008D5AD4"/>
    <w:rsid w:val="00905FA7"/>
    <w:rsid w:val="00912305"/>
    <w:rsid w:val="0091475F"/>
    <w:rsid w:val="009518C2"/>
    <w:rsid w:val="009614B4"/>
    <w:rsid w:val="00967CE8"/>
    <w:rsid w:val="00973B8A"/>
    <w:rsid w:val="009B6F64"/>
    <w:rsid w:val="009D69AD"/>
    <w:rsid w:val="00A5495D"/>
    <w:rsid w:val="00A557EA"/>
    <w:rsid w:val="00AE298F"/>
    <w:rsid w:val="00B72A48"/>
    <w:rsid w:val="00B74DA4"/>
    <w:rsid w:val="00BE6412"/>
    <w:rsid w:val="00C177A8"/>
    <w:rsid w:val="00C212AE"/>
    <w:rsid w:val="00C34A3A"/>
    <w:rsid w:val="00C34CEF"/>
    <w:rsid w:val="00C42B80"/>
    <w:rsid w:val="00CD104B"/>
    <w:rsid w:val="00D1403C"/>
    <w:rsid w:val="00D31A84"/>
    <w:rsid w:val="00D56DD9"/>
    <w:rsid w:val="00D7774E"/>
    <w:rsid w:val="00DA0A0C"/>
    <w:rsid w:val="00DE1935"/>
    <w:rsid w:val="00E87487"/>
    <w:rsid w:val="00EA3E79"/>
    <w:rsid w:val="00F067C5"/>
    <w:rsid w:val="00F217B5"/>
    <w:rsid w:val="00F4496D"/>
    <w:rsid w:val="00F47BB7"/>
    <w:rsid w:val="00F549D3"/>
    <w:rsid w:val="00F60D71"/>
    <w:rsid w:val="00F95644"/>
    <w:rsid w:val="00F95B31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010B6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0B6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DA0A0C"/>
    <w:pPr>
      <w:jc w:val="center"/>
    </w:pPr>
    <w:rPr>
      <w:b/>
      <w:bCs/>
    </w:rPr>
  </w:style>
  <w:style w:type="paragraph" w:styleId="NoSpacing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3</Pages>
  <Words>648</Words>
  <Characters>3698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рвч</cp:lastModifiedBy>
  <cp:revision>12</cp:revision>
  <dcterms:created xsi:type="dcterms:W3CDTF">2020-04-24T19:16:00Z</dcterms:created>
  <dcterms:modified xsi:type="dcterms:W3CDTF">2020-04-29T08:45:00Z</dcterms:modified>
</cp:coreProperties>
</file>