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177A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45A0" w:rsidP="007177A4">
            <w:pPr>
              <w:rPr>
                <w:szCs w:val="24"/>
                <w:lang w:val="ru-RU"/>
              </w:rPr>
            </w:pPr>
            <w:r w:rsidRPr="008945A0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8</w:t>
            </w:r>
            <w:r w:rsidRPr="008945A0">
              <w:rPr>
                <w:bCs/>
                <w:szCs w:val="24"/>
                <w:lang w:val="ru-RU"/>
              </w:rPr>
              <w:t>. Хронический гастрит. Язвенная болезнь желудка и 12-перстной кишки.</w:t>
            </w:r>
            <w:bookmarkStart w:id="0" w:name="_GoBack"/>
            <w:bookmarkEnd w:id="0"/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rPr>
                <w:szCs w:val="24"/>
                <w:lang w:val="ru-RU"/>
              </w:rPr>
            </w:pP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2216" w:rsidRDefault="00BC2216" w:rsidP="00BC221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val="ru-RU"/>
              </w:rPr>
            </w:pPr>
            <w:r w:rsidRPr="00BC2216">
              <w:rPr>
                <w:bCs/>
                <w:color w:val="000000"/>
                <w:szCs w:val="24"/>
                <w:shd w:val="clear" w:color="auto" w:fill="FFFFFF"/>
                <w:lang w:val="ru-RU"/>
              </w:rPr>
              <w:t>Дифференциальный диагноз острого гастрита следует проводить</w:t>
            </w:r>
            <w:r w:rsidRPr="00BC2216">
              <w:rPr>
                <w:bCs/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BC221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со всем перечисленным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BC2216" w:rsidP="00BC2216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с инфарктом миокарда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BC2216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с острым холециститом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BC2216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с острым панкреатитом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BC2216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C2216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2216" w:rsidRDefault="00BC2216" w:rsidP="007177A4">
            <w:pPr>
              <w:pStyle w:val="a5"/>
              <w:rPr>
                <w:sz w:val="24"/>
                <w:lang w:val="ru-RU"/>
              </w:rPr>
            </w:pPr>
            <w:r w:rsidRPr="00BC2216">
              <w:rPr>
                <w:color w:val="000000"/>
                <w:sz w:val="24"/>
                <w:shd w:val="clear" w:color="auto" w:fill="FFFFFF"/>
                <w:lang w:val="ru-RU"/>
              </w:rPr>
              <w:t xml:space="preserve">с тромбозом </w:t>
            </w:r>
            <w:proofErr w:type="spellStart"/>
            <w:r w:rsidRPr="00BC2216">
              <w:rPr>
                <w:color w:val="000000"/>
                <w:sz w:val="24"/>
                <w:shd w:val="clear" w:color="auto" w:fill="FFFFFF"/>
                <w:lang w:val="ru-RU"/>
              </w:rPr>
              <w:t>мезентериальных</w:t>
            </w:r>
            <w:proofErr w:type="spellEnd"/>
            <w:r w:rsidRPr="00BC2216">
              <w:rPr>
                <w:color w:val="000000"/>
                <w:sz w:val="24"/>
                <w:shd w:val="clear" w:color="auto" w:fill="FFFFFF"/>
                <w:lang w:val="ru-RU"/>
              </w:rPr>
              <w:t xml:space="preserve"> сосудов</w:t>
            </w:r>
            <w:r w:rsidRPr="00BC2216">
              <w:rPr>
                <w:color w:val="000000"/>
                <w:sz w:val="24"/>
                <w:lang w:val="ru-RU"/>
              </w:rPr>
              <w:t> </w:t>
            </w:r>
          </w:p>
        </w:tc>
      </w:tr>
      <w:tr w:rsidR="00BC2216" w:rsidRPr="00B72A48" w:rsidTr="006F07C8">
        <w:trPr>
          <w:jc w:val="center"/>
        </w:trPr>
        <w:tc>
          <w:tcPr>
            <w:tcW w:w="659" w:type="dxa"/>
            <w:vAlign w:val="center"/>
          </w:tcPr>
          <w:p w:rsidR="00BC2216" w:rsidRPr="00B72A48" w:rsidRDefault="00BC2216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216" w:rsidRPr="00B72A48" w:rsidRDefault="00BC2216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216" w:rsidRPr="00BC2216" w:rsidRDefault="00BC2216" w:rsidP="007177A4">
            <w:pPr>
              <w:pStyle w:val="a5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C2216" w:rsidP="007177A4">
            <w:pPr>
              <w:contextualSpacing/>
              <w:jc w:val="both"/>
              <w:rPr>
                <w:szCs w:val="24"/>
                <w:lang w:val="ru-RU"/>
              </w:rPr>
            </w:pPr>
            <w:r w:rsidRPr="00BC2216">
              <w:rPr>
                <w:bCs/>
                <w:color w:val="000000"/>
                <w:szCs w:val="24"/>
                <w:shd w:val="clear" w:color="auto" w:fill="FFFFFF"/>
                <w:lang w:val="ru-RU"/>
              </w:rPr>
              <w:t>Лечебные мероприятия при остром гастрите включают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7177A4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все перечисленное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промывание желудка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7177A4">
            <w:pPr>
              <w:contextualSpacing/>
              <w:rPr>
                <w:sz w:val="28"/>
                <w:szCs w:val="28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адсорбирующие средства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7177A4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обволакивающие средства</w:t>
            </w:r>
            <w:r w:rsidRPr="00BC2216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7177A4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rPr>
                <w:szCs w:val="24"/>
              </w:rPr>
            </w:pPr>
            <w:r w:rsidRPr="00BC2216">
              <w:rPr>
                <w:color w:val="000000"/>
                <w:szCs w:val="24"/>
                <w:shd w:val="clear" w:color="auto" w:fill="FFFFFF"/>
                <w:lang w:val="ru-RU"/>
              </w:rPr>
              <w:t>спазмолитики</w:t>
            </w:r>
          </w:p>
        </w:tc>
      </w:tr>
      <w:tr w:rsidR="007177A4" w:rsidRPr="00B72A48" w:rsidTr="006F07C8">
        <w:trPr>
          <w:jc w:val="center"/>
        </w:trPr>
        <w:tc>
          <w:tcPr>
            <w:tcW w:w="659" w:type="dxa"/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C2216" w:rsidRDefault="007177A4" w:rsidP="007177A4">
            <w:pPr>
              <w:rPr>
                <w:color w:val="000000"/>
                <w:szCs w:val="24"/>
                <w:shd w:val="clear" w:color="auto" w:fill="FFFFFF"/>
                <w:lang w:val="ru-RU"/>
              </w:rPr>
            </w:pP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C2216" w:rsidP="007177A4">
            <w:pPr>
              <w:contextualSpacing/>
              <w:jc w:val="both"/>
              <w:rPr>
                <w:szCs w:val="24"/>
                <w:lang w:val="ru-RU"/>
              </w:rPr>
            </w:pPr>
            <w:r w:rsidRPr="00BC2216">
              <w:rPr>
                <w:bCs/>
                <w:color w:val="000000"/>
                <w:szCs w:val="24"/>
                <w:lang w:val="ru-RU"/>
              </w:rPr>
              <w:t>К основным методам исследования, позволяющим верифицировать диагноз хронического гастрита относятся: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гастроскопия</w:t>
            </w:r>
          </w:p>
        </w:tc>
      </w:tr>
      <w:tr w:rsidR="007177A4" w:rsidRPr="008945A0" w:rsidTr="006F07C8">
        <w:trPr>
          <w:jc w:val="center"/>
        </w:trPr>
        <w:tc>
          <w:tcPr>
            <w:tcW w:w="659" w:type="dxa"/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C2216" w:rsidRDefault="007177A4" w:rsidP="00C34CEF">
            <w:pPr>
              <w:contextualSpacing/>
              <w:jc w:val="both"/>
              <w:outlineLvl w:val="0"/>
              <w:rPr>
                <w:color w:val="000000"/>
                <w:szCs w:val="24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морфологическое исследование слизистой оболочки желудка</w:t>
            </w:r>
          </w:p>
        </w:tc>
      </w:tr>
      <w:tr w:rsidR="0046515E" w:rsidRPr="007177A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177A4" w:rsidRDefault="007177A4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анализ желудочного сока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7177A4">
            <w:pPr>
              <w:contextualSpacing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рентгеноскопия желудка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rPr>
                <w:szCs w:val="24"/>
                <w:lang w:val="ru-RU"/>
              </w:rPr>
            </w:pPr>
          </w:p>
        </w:tc>
      </w:tr>
      <w:tr w:rsidR="0046515E" w:rsidRPr="00BC221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C2216" w:rsidP="007177A4">
            <w:pPr>
              <w:jc w:val="both"/>
              <w:rPr>
                <w:b/>
                <w:szCs w:val="24"/>
                <w:lang w:val="ru-RU"/>
              </w:rPr>
            </w:pPr>
            <w:r w:rsidRPr="00BC2216">
              <w:rPr>
                <w:bCs/>
                <w:color w:val="000000"/>
                <w:szCs w:val="24"/>
                <w:lang w:val="ru-RU"/>
              </w:rPr>
              <w:t>Хронический гастрит необходимо дифференцировать: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со всем перечисленным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с язвенной болезнью желудка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с раком желудка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177A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с хроническим панкреатитом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rPr>
                <w:szCs w:val="24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с хроническим холециститом</w:t>
            </w:r>
          </w:p>
        </w:tc>
      </w:tr>
      <w:tr w:rsidR="007177A4" w:rsidRPr="00C34CEF" w:rsidTr="006F07C8">
        <w:trPr>
          <w:jc w:val="center"/>
        </w:trPr>
        <w:tc>
          <w:tcPr>
            <w:tcW w:w="659" w:type="dxa"/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C2216" w:rsidRDefault="007177A4" w:rsidP="007177A4">
            <w:pPr>
              <w:rPr>
                <w:color w:val="000000"/>
                <w:szCs w:val="24"/>
                <w:lang w:val="ru-RU"/>
              </w:rPr>
            </w:pP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C2216" w:rsidP="007177A4">
            <w:pPr>
              <w:rPr>
                <w:szCs w:val="24"/>
                <w:lang w:val="ru-RU"/>
              </w:rPr>
            </w:pPr>
            <w:r w:rsidRPr="00BC2216">
              <w:rPr>
                <w:bCs/>
                <w:color w:val="000000"/>
                <w:szCs w:val="24"/>
                <w:lang w:val="ru-RU"/>
              </w:rPr>
              <w:t>К предраковым заболеваниям относятся все перечисленные, кроме:</w:t>
            </w:r>
          </w:p>
        </w:tc>
      </w:tr>
      <w:tr w:rsidR="0046515E" w:rsidRPr="007177A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rPr>
                <w:szCs w:val="24"/>
                <w:lang w:val="ru-RU"/>
              </w:rPr>
            </w:pPr>
            <w:r w:rsidRPr="00BC2216">
              <w:rPr>
                <w:color w:val="000000"/>
                <w:szCs w:val="24"/>
                <w:lang w:val="ru-RU"/>
              </w:rPr>
              <w:t>эрозивного гастрита</w:t>
            </w:r>
          </w:p>
        </w:tc>
      </w:tr>
      <w:tr w:rsidR="0046515E" w:rsidRPr="007177A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177A4" w:rsidRDefault="007177A4" w:rsidP="007177A4">
            <w:pPr>
              <w:pStyle w:val="a5"/>
              <w:rPr>
                <w:sz w:val="24"/>
                <w:lang w:val="ru-RU"/>
              </w:rPr>
            </w:pPr>
            <w:r w:rsidRPr="00BC2216">
              <w:rPr>
                <w:color w:val="000000"/>
                <w:sz w:val="24"/>
                <w:lang w:val="ru-RU"/>
              </w:rPr>
              <w:t xml:space="preserve">ригидного </w:t>
            </w:r>
            <w:proofErr w:type="spellStart"/>
            <w:r w:rsidRPr="00BC2216">
              <w:rPr>
                <w:color w:val="000000"/>
                <w:sz w:val="24"/>
                <w:lang w:val="ru-RU"/>
              </w:rPr>
              <w:t>антрального</w:t>
            </w:r>
            <w:proofErr w:type="spellEnd"/>
            <w:r w:rsidRPr="00BC2216">
              <w:rPr>
                <w:color w:val="000000"/>
                <w:sz w:val="24"/>
                <w:lang w:val="ru-RU"/>
              </w:rPr>
              <w:t xml:space="preserve"> гастрита</w:t>
            </w: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rPr>
                <w:szCs w:val="24"/>
                <w:lang w:val="ru-RU"/>
              </w:rPr>
            </w:pPr>
            <w:r w:rsidRPr="007177A4">
              <w:rPr>
                <w:szCs w:val="24"/>
                <w:lang w:val="ru-RU"/>
              </w:rPr>
              <w:t>хронического атрофического гастрита с секреторной недостаточностью</w:t>
            </w:r>
          </w:p>
        </w:tc>
      </w:tr>
      <w:tr w:rsidR="0046515E" w:rsidRPr="007177A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rPr>
                <w:szCs w:val="24"/>
                <w:lang w:val="ru-RU"/>
              </w:rPr>
            </w:pPr>
            <w:r w:rsidRPr="007177A4">
              <w:rPr>
                <w:szCs w:val="24"/>
                <w:lang w:val="ru-RU"/>
              </w:rPr>
              <w:t>полипозного гастрита</w:t>
            </w:r>
            <w:r w:rsidRPr="007177A4">
              <w:rPr>
                <w:bCs/>
                <w:szCs w:val="24"/>
                <w:lang w:val="ru-RU"/>
              </w:rPr>
              <w:t> </w:t>
            </w:r>
          </w:p>
        </w:tc>
      </w:tr>
      <w:tr w:rsidR="0046515E" w:rsidRPr="008945A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177A4" w:rsidP="007177A4">
            <w:pPr>
              <w:rPr>
                <w:szCs w:val="24"/>
                <w:lang w:val="ru-RU"/>
              </w:rPr>
            </w:pPr>
            <w:r w:rsidRPr="007177A4">
              <w:rPr>
                <w:szCs w:val="24"/>
                <w:lang w:val="ru-RU"/>
              </w:rPr>
              <w:t>полипов желудка на широком основании</w:t>
            </w:r>
          </w:p>
        </w:tc>
      </w:tr>
      <w:tr w:rsidR="007177A4" w:rsidRPr="008945A0" w:rsidTr="006F07C8">
        <w:trPr>
          <w:jc w:val="center"/>
        </w:trPr>
        <w:tc>
          <w:tcPr>
            <w:tcW w:w="659" w:type="dxa"/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B72A48" w:rsidRDefault="007177A4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7A4" w:rsidRPr="007177A4" w:rsidRDefault="007177A4" w:rsidP="007177A4">
            <w:pPr>
              <w:rPr>
                <w:szCs w:val="24"/>
                <w:lang w:val="ru-RU"/>
              </w:rPr>
            </w:pPr>
          </w:p>
        </w:tc>
      </w:tr>
      <w:tr w:rsidR="00FB1C6A" w:rsidRPr="008945A0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7177A4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177A4" w:rsidRDefault="00BC2216" w:rsidP="007177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val="ru-RU"/>
              </w:rPr>
            </w:pPr>
            <w:r w:rsidRPr="00BC2216">
              <w:rPr>
                <w:bCs/>
                <w:color w:val="000000"/>
                <w:szCs w:val="24"/>
                <w:lang w:val="ru-RU"/>
              </w:rPr>
              <w:t xml:space="preserve">При обнаружении </w:t>
            </w:r>
            <w:proofErr w:type="spellStart"/>
            <w:r w:rsidRPr="00BC2216">
              <w:rPr>
                <w:bCs/>
                <w:color w:val="000000"/>
                <w:szCs w:val="24"/>
                <w:lang w:val="ru-RU"/>
              </w:rPr>
              <w:t>хеликобактер</w:t>
            </w:r>
            <w:proofErr w:type="spellEnd"/>
            <w:r w:rsidRPr="00BC2216">
              <w:rPr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C2216">
              <w:rPr>
                <w:bCs/>
                <w:color w:val="000000"/>
                <w:szCs w:val="24"/>
                <w:lang w:val="ru-RU"/>
              </w:rPr>
              <w:t>пилори</w:t>
            </w:r>
            <w:proofErr w:type="spellEnd"/>
            <w:r w:rsidRPr="00BC2216">
              <w:rPr>
                <w:bCs/>
                <w:color w:val="000000"/>
                <w:szCs w:val="24"/>
                <w:lang w:val="ru-RU"/>
              </w:rPr>
              <w:t xml:space="preserve"> при хронических гастритах рекомендуется назначить: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177A4" w:rsidP="007177A4">
            <w:pPr>
              <w:rPr>
                <w:szCs w:val="24"/>
                <w:lang w:val="ru-RU"/>
              </w:rPr>
            </w:pPr>
            <w:r w:rsidRPr="0046784C">
              <w:rPr>
                <w:color w:val="000000"/>
                <w:szCs w:val="24"/>
                <w:lang w:val="ru-RU"/>
              </w:rPr>
              <w:t>все перечисленные схемы верны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177A4" w:rsidP="007177A4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color w:val="000000"/>
                <w:szCs w:val="24"/>
                <w:lang w:val="ru-RU"/>
              </w:rPr>
              <w:t>омепразол</w:t>
            </w:r>
            <w:proofErr w:type="spellEnd"/>
            <w:r w:rsidRPr="00BC2216">
              <w:rPr>
                <w:color w:val="000000"/>
                <w:szCs w:val="24"/>
                <w:lang w:val="ru-RU"/>
              </w:rPr>
              <w:t xml:space="preserve"> +  ампициллин + </w:t>
            </w:r>
            <w:proofErr w:type="spellStart"/>
            <w:r w:rsidRPr="00BC2216">
              <w:rPr>
                <w:color w:val="000000"/>
                <w:szCs w:val="24"/>
                <w:lang w:val="ru-RU"/>
              </w:rPr>
              <w:t>кларитромицин</w:t>
            </w:r>
            <w:proofErr w:type="spellEnd"/>
          </w:p>
        </w:tc>
      </w:tr>
      <w:tr w:rsidR="00FB1C6A" w:rsidRPr="008945A0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177A4" w:rsidP="007177A4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color w:val="000000"/>
                <w:szCs w:val="24"/>
                <w:lang w:val="ru-RU"/>
              </w:rPr>
              <w:t>омепразол</w:t>
            </w:r>
            <w:proofErr w:type="spellEnd"/>
            <w:r w:rsidRPr="00BC2216">
              <w:rPr>
                <w:color w:val="000000"/>
                <w:szCs w:val="24"/>
                <w:lang w:val="ru-RU"/>
              </w:rPr>
              <w:t xml:space="preserve"> +  тетрациклин + </w:t>
            </w:r>
            <w:proofErr w:type="spellStart"/>
            <w:r w:rsidRPr="00BC2216">
              <w:rPr>
                <w:color w:val="000000"/>
                <w:szCs w:val="24"/>
                <w:lang w:val="ru-RU"/>
              </w:rPr>
              <w:t>метронидазол</w:t>
            </w:r>
            <w:proofErr w:type="spellEnd"/>
            <w:r w:rsidRPr="00BC2216">
              <w:rPr>
                <w:color w:val="000000"/>
                <w:szCs w:val="24"/>
                <w:lang w:val="ru-RU"/>
              </w:rPr>
              <w:t xml:space="preserve"> + де-</w:t>
            </w:r>
            <w:proofErr w:type="spellStart"/>
            <w:r w:rsidRPr="00BC2216">
              <w:rPr>
                <w:color w:val="000000"/>
                <w:szCs w:val="24"/>
                <w:lang w:val="ru-RU"/>
              </w:rPr>
              <w:t>нол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177A4" w:rsidP="007177A4">
            <w:pPr>
              <w:rPr>
                <w:szCs w:val="24"/>
                <w:lang w:val="ru-RU"/>
              </w:rPr>
            </w:pPr>
            <w:proofErr w:type="spellStart"/>
            <w:r w:rsidRPr="0046784C">
              <w:rPr>
                <w:color w:val="000000"/>
                <w:szCs w:val="24"/>
                <w:lang w:val="ru-RU"/>
              </w:rPr>
              <w:t>ранитидин</w:t>
            </w:r>
            <w:proofErr w:type="spellEnd"/>
            <w:r w:rsidRPr="0046784C">
              <w:rPr>
                <w:color w:val="000000"/>
                <w:szCs w:val="24"/>
                <w:lang w:val="ru-RU"/>
              </w:rPr>
              <w:t xml:space="preserve"> +  ампициллин + </w:t>
            </w:r>
            <w:proofErr w:type="spellStart"/>
            <w:r w:rsidRPr="0046784C">
              <w:rPr>
                <w:color w:val="000000"/>
                <w:szCs w:val="24"/>
                <w:lang w:val="ru-RU"/>
              </w:rPr>
              <w:t>метронидазол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rPr>
                <w:szCs w:val="24"/>
                <w:lang w:val="ru-RU"/>
              </w:rPr>
            </w:pPr>
          </w:p>
        </w:tc>
      </w:tr>
      <w:tr w:rsidR="00FB1C6A" w:rsidRPr="008945A0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C2216" w:rsidP="000425D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Физиотерапия в лечении гастритов противопоказана: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177A4" w:rsidP="007177A4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при всем перечисленном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425D1" w:rsidP="007177A4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при ригидном </w:t>
            </w:r>
            <w:proofErr w:type="spellStart"/>
            <w:r w:rsidRPr="00BC2216">
              <w:rPr>
                <w:szCs w:val="24"/>
                <w:lang w:val="ru-RU"/>
              </w:rPr>
              <w:t>антральном</w:t>
            </w:r>
            <w:proofErr w:type="spellEnd"/>
            <w:r w:rsidRPr="00BC2216">
              <w:rPr>
                <w:szCs w:val="24"/>
                <w:lang w:val="ru-RU"/>
              </w:rPr>
              <w:t xml:space="preserve"> гастрите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425D1" w:rsidP="007177A4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при </w:t>
            </w:r>
            <w:proofErr w:type="spellStart"/>
            <w:r w:rsidRPr="00BC2216">
              <w:rPr>
                <w:szCs w:val="24"/>
                <w:lang w:val="ru-RU"/>
              </w:rPr>
              <w:t>полипозе</w:t>
            </w:r>
            <w:proofErr w:type="spellEnd"/>
            <w:r w:rsidRPr="00BC2216">
              <w:rPr>
                <w:szCs w:val="24"/>
                <w:lang w:val="ru-RU"/>
              </w:rPr>
              <w:t xml:space="preserve"> желудка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425D1" w:rsidP="007177A4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при геморрагическом гастрите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0425D1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425D1" w:rsidP="007177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425D1" w:rsidP="007177A4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при эозинофильном гастрите</w:t>
            </w:r>
          </w:p>
        </w:tc>
      </w:tr>
      <w:tr w:rsidR="000425D1" w:rsidRPr="00B72A48" w:rsidTr="006F07C8">
        <w:trPr>
          <w:jc w:val="center"/>
        </w:trPr>
        <w:tc>
          <w:tcPr>
            <w:tcW w:w="659" w:type="dxa"/>
            <w:vAlign w:val="center"/>
          </w:tcPr>
          <w:p w:rsidR="000425D1" w:rsidRPr="00B72A48" w:rsidRDefault="000425D1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5D1" w:rsidRPr="00B72A48" w:rsidRDefault="000425D1" w:rsidP="007177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5D1" w:rsidRPr="00BC2216" w:rsidRDefault="000425D1" w:rsidP="007177A4">
            <w:pPr>
              <w:rPr>
                <w:szCs w:val="24"/>
                <w:lang w:val="ru-RU"/>
              </w:rPr>
            </w:pPr>
          </w:p>
        </w:tc>
      </w:tr>
      <w:tr w:rsidR="00FB1C6A" w:rsidRPr="008945A0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C2216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 xml:space="preserve">Инфекция </w:t>
            </w:r>
            <w:proofErr w:type="spellStart"/>
            <w:r w:rsidRPr="00BC2216">
              <w:rPr>
                <w:bCs/>
                <w:szCs w:val="24"/>
                <w:lang w:val="ru-RU"/>
              </w:rPr>
              <w:t>хеликобактер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BC2216">
              <w:rPr>
                <w:bCs/>
                <w:szCs w:val="24"/>
                <w:lang w:val="ru-RU"/>
              </w:rPr>
              <w:t>пилори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способствует развитию: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177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B3E51" w:rsidP="007177A4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язвы </w:t>
            </w:r>
            <w:proofErr w:type="spellStart"/>
            <w:r w:rsidRPr="00BC2216">
              <w:rPr>
                <w:szCs w:val="24"/>
                <w:lang w:val="ru-RU"/>
              </w:rPr>
              <w:t>пилороантрального</w:t>
            </w:r>
            <w:proofErr w:type="spellEnd"/>
            <w:r w:rsidRPr="00BC2216">
              <w:rPr>
                <w:szCs w:val="24"/>
                <w:lang w:val="ru-RU"/>
              </w:rPr>
              <w:t xml:space="preserve"> отдела желудка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язвы луковицы двенадцатиперстной кишки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язвы кардиального отдела желудка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bCs/>
                <w:szCs w:val="24"/>
                <w:lang w:val="ru-RU"/>
              </w:rPr>
              <w:t>Цитопротективным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действием в отношении слизистой оболочки желудка и двенадцатиперстной кишки обладают: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де-</w:t>
            </w:r>
            <w:proofErr w:type="spellStart"/>
            <w:r>
              <w:rPr>
                <w:szCs w:val="24"/>
                <w:lang w:val="ru-RU"/>
              </w:rPr>
              <w:t>нол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C2216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сукралфат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солкосерил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витамины группы В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FB1C6A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 xml:space="preserve">Ахилия при аутоиммунном </w:t>
            </w:r>
            <w:proofErr w:type="spellStart"/>
            <w:r w:rsidRPr="00BC2216">
              <w:rPr>
                <w:bCs/>
                <w:szCs w:val="24"/>
                <w:lang w:val="ru-RU"/>
              </w:rPr>
              <w:t>пангастрите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обусловлена: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диффузной атрофией желудочных желез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активным гастритом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отсутствием органических изменени</w:t>
            </w:r>
            <w:r>
              <w:rPr>
                <w:szCs w:val="24"/>
                <w:lang w:val="ru-RU"/>
              </w:rPr>
              <w:t>й в железистом аппарате желудка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гипергастринемией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C34CEF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Для клинической картины острого расширения желудка характерно все, кроме: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метеоризма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острой боли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симптомов раздражения брюшины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мучительной рвоты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жажды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C2216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C34CEF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Общие принципы лечения функциональны</w:t>
            </w:r>
            <w:r>
              <w:rPr>
                <w:bCs/>
                <w:szCs w:val="24"/>
                <w:lang w:val="ru-RU"/>
              </w:rPr>
              <w:t>х расстройств желудка включают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перечисленное</w:t>
            </w:r>
            <w:r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дробное питание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психотерапевтическое лечение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физиотерапевтическое лечение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прокинетики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C2216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C34CEF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К экзогенным этиологическим факторам хронического гастрита относят</w:t>
            </w:r>
            <w:r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перечисленное</w:t>
            </w:r>
            <w:r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микробные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химические (желчь и др.)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алкоголь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медикаменты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C2216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К микробным этиологическим факторам</w:t>
            </w:r>
            <w:r>
              <w:rPr>
                <w:bCs/>
                <w:szCs w:val="24"/>
                <w:lang w:val="ru-RU"/>
              </w:rPr>
              <w:t xml:space="preserve"> хронического гастрита относят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перечисленные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Helicobacter</w:t>
            </w:r>
            <w:proofErr w:type="spellEnd"/>
            <w:r w:rsidRPr="00BC2216">
              <w:rPr>
                <w:szCs w:val="24"/>
                <w:lang w:val="ru-RU"/>
              </w:rPr>
              <w:t xml:space="preserve"> </w:t>
            </w:r>
            <w:proofErr w:type="spellStart"/>
            <w:r w:rsidRPr="00BC2216">
              <w:rPr>
                <w:szCs w:val="24"/>
                <w:lang w:val="ru-RU"/>
              </w:rPr>
              <w:t>pylori</w:t>
            </w:r>
            <w:proofErr w:type="spellEnd"/>
            <w:r w:rsidRPr="00BC2216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Gastrospillum</w:t>
            </w:r>
            <w:proofErr w:type="spellEnd"/>
            <w:r w:rsidRPr="00BC2216">
              <w:rPr>
                <w:szCs w:val="24"/>
                <w:lang w:val="ru-RU"/>
              </w:rPr>
              <w:t xml:space="preserve"> </w:t>
            </w:r>
            <w:proofErr w:type="spellStart"/>
            <w:r w:rsidRPr="00BC2216">
              <w:rPr>
                <w:szCs w:val="24"/>
                <w:lang w:val="ru-RU"/>
              </w:rPr>
              <w:t>hominis</w:t>
            </w:r>
            <w:proofErr w:type="spellEnd"/>
            <w:r w:rsidRPr="00BC2216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цитомегаловирус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вирус герпеса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C2216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К особым формам гастритов относят</w:t>
            </w:r>
            <w:r w:rsidRPr="00BC2216">
              <w:rPr>
                <w:szCs w:val="24"/>
                <w:lang w:val="ru-RU"/>
              </w:rPr>
              <w:t xml:space="preserve"> </w:t>
            </w:r>
          </w:p>
        </w:tc>
      </w:tr>
      <w:tr w:rsidR="006B3E51" w:rsidRPr="006B3E51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перечисленные</w:t>
            </w:r>
          </w:p>
        </w:tc>
      </w:tr>
      <w:tr w:rsidR="006B3E51" w:rsidRPr="006B3E51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гранулематозны</w:t>
            </w:r>
            <w:r>
              <w:rPr>
                <w:szCs w:val="24"/>
                <w:lang w:val="ru-RU"/>
              </w:rPr>
              <w:t>е</w:t>
            </w:r>
          </w:p>
        </w:tc>
      </w:tr>
      <w:tr w:rsidR="006B3E51" w:rsidRPr="006B3E51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эозинофильные </w:t>
            </w:r>
          </w:p>
        </w:tc>
      </w:tr>
      <w:tr w:rsidR="006B3E51" w:rsidRPr="006B3E51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лимфоцитарные</w:t>
            </w:r>
            <w:proofErr w:type="spellEnd"/>
            <w:r w:rsidRPr="00BC2216">
              <w:rPr>
                <w:szCs w:val="24"/>
                <w:lang w:val="ru-RU"/>
              </w:rPr>
              <w:t> </w:t>
            </w:r>
          </w:p>
        </w:tc>
      </w:tr>
      <w:tr w:rsidR="006B3E51" w:rsidRPr="006B3E51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реактивные</w:t>
            </w:r>
          </w:p>
        </w:tc>
      </w:tr>
      <w:tr w:rsidR="006B3E51" w:rsidRPr="006B3E51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C2216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6B3E5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 xml:space="preserve">Основу </w:t>
            </w:r>
            <w:proofErr w:type="spellStart"/>
            <w:r w:rsidRPr="00BC2216">
              <w:rPr>
                <w:bCs/>
                <w:szCs w:val="24"/>
                <w:lang w:val="ru-RU"/>
              </w:rPr>
              <w:t>хеликобактерного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хр</w:t>
            </w:r>
            <w:r>
              <w:rPr>
                <w:bCs/>
                <w:szCs w:val="24"/>
                <w:lang w:val="ru-RU"/>
              </w:rPr>
              <w:t>онического гастрита составляет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воспаление с инфильтрацией собственной пластинки слизистой оболочки желудка нейтрофилами, лимфоцитами и </w:t>
            </w:r>
            <w:proofErr w:type="spellStart"/>
            <w:r w:rsidRPr="00BC2216">
              <w:rPr>
                <w:szCs w:val="24"/>
                <w:lang w:val="ru-RU"/>
              </w:rPr>
              <w:t>плазмоцитами</w:t>
            </w:r>
            <w:proofErr w:type="spellEnd"/>
            <w:r w:rsidRPr="00BC2216">
              <w:rPr>
                <w:szCs w:val="24"/>
                <w:lang w:val="ru-RU"/>
              </w:rPr>
              <w:t>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очаговая атрофия эпителия и желез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метаплазия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колонизация слизистой оболочки микробами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Дифференциальный диагноз острого расширения желудка проводится со всеми</w:t>
            </w:r>
            <w:r>
              <w:rPr>
                <w:szCs w:val="24"/>
                <w:lang w:val="ru-RU"/>
              </w:rPr>
              <w:t xml:space="preserve"> </w:t>
            </w:r>
            <w:r w:rsidRPr="00BC2216">
              <w:rPr>
                <w:bCs/>
                <w:szCs w:val="24"/>
                <w:lang w:val="ru-RU"/>
              </w:rPr>
              <w:t>перечисленными состояниями, кроме: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пищевой </w:t>
            </w:r>
            <w:proofErr w:type="spellStart"/>
            <w:r w:rsidRPr="00BC2216">
              <w:rPr>
                <w:szCs w:val="24"/>
                <w:lang w:val="ru-RU"/>
              </w:rPr>
              <w:t>токсикоинфекции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кишечной непроходимости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обострения ЯБ и прободной язвы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острого панкреатита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К особенностям патогенеза язвенной болезни с локализацией язвы в луковице 12-перстной кишки относятся</w:t>
            </w:r>
            <w:r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6B3E51">
              <w:rPr>
                <w:szCs w:val="24"/>
                <w:lang w:val="ru-RU"/>
              </w:rPr>
              <w:t>все перечисленное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адгезия HР на </w:t>
            </w:r>
            <w:proofErr w:type="spellStart"/>
            <w:r w:rsidRPr="00BC2216">
              <w:rPr>
                <w:szCs w:val="24"/>
                <w:lang w:val="ru-RU"/>
              </w:rPr>
              <w:t>метаплазированном</w:t>
            </w:r>
            <w:proofErr w:type="spellEnd"/>
            <w:r w:rsidRPr="00BC2216">
              <w:rPr>
                <w:szCs w:val="24"/>
                <w:lang w:val="ru-RU"/>
              </w:rPr>
              <w:t xml:space="preserve"> желудочном эпителии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"кислые" стазы в 12-перстной кишке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хронический активный дуоденит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6B3E51">
              <w:rPr>
                <w:szCs w:val="24"/>
                <w:lang w:val="ru-RU"/>
              </w:rPr>
              <w:t xml:space="preserve">желудочная метаплазия в </w:t>
            </w:r>
            <w:proofErr w:type="spellStart"/>
            <w:r w:rsidRPr="006B3E51">
              <w:rPr>
                <w:szCs w:val="24"/>
                <w:lang w:val="ru-RU"/>
              </w:rPr>
              <w:t>дуоденуме</w:t>
            </w:r>
            <w:proofErr w:type="spellEnd"/>
            <w:r w:rsidRPr="006B3E51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6B3E51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Боли при язвенной болезни с локализацией язвы в кардиальном отделе</w:t>
            </w:r>
            <w:r w:rsidRPr="00BC2216">
              <w:rPr>
                <w:bCs/>
                <w:szCs w:val="24"/>
                <w:lang w:val="ru-RU"/>
              </w:rPr>
              <w:br/>
              <w:t xml:space="preserve">чаще </w:t>
            </w:r>
            <w:proofErr w:type="spellStart"/>
            <w:r w:rsidRPr="00BC2216">
              <w:rPr>
                <w:bCs/>
                <w:szCs w:val="24"/>
                <w:lang w:val="ru-RU"/>
              </w:rPr>
              <w:t>иррадиируют</w:t>
            </w:r>
            <w:proofErr w:type="spellEnd"/>
            <w:r w:rsidRPr="00BC2216">
              <w:rPr>
                <w:bCs/>
                <w:szCs w:val="24"/>
                <w:lang w:val="ru-RU"/>
              </w:rPr>
              <w:t>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6B3E51">
              <w:rPr>
                <w:szCs w:val="24"/>
                <w:lang w:val="ru-RU"/>
              </w:rPr>
              <w:t>в область сердца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6B3E51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вдоль грудины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 правое подреберье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 левое подреберье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 xml:space="preserve">Боли при язвенной болезни с локализацией язвы в </w:t>
            </w:r>
            <w:proofErr w:type="spellStart"/>
            <w:r w:rsidRPr="00BC2216">
              <w:rPr>
                <w:bCs/>
                <w:szCs w:val="24"/>
                <w:lang w:val="ru-RU"/>
              </w:rPr>
              <w:t>антральном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отделе желудка чаще </w:t>
            </w:r>
            <w:proofErr w:type="spellStart"/>
            <w:r w:rsidRPr="00BC2216">
              <w:rPr>
                <w:bCs/>
                <w:szCs w:val="24"/>
                <w:lang w:val="ru-RU"/>
              </w:rPr>
              <w:t>иррадиируют</w:t>
            </w:r>
            <w:proofErr w:type="spellEnd"/>
            <w:r w:rsidRPr="00BC2216">
              <w:rPr>
                <w:bCs/>
                <w:szCs w:val="24"/>
                <w:lang w:val="ru-RU"/>
              </w:rPr>
              <w:t>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спину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 область сердца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 правое п</w:t>
            </w:r>
            <w:r>
              <w:rPr>
                <w:szCs w:val="24"/>
                <w:lang w:val="ru-RU"/>
              </w:rPr>
              <w:t>одреберье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левое подреберье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805F1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6B3E51" w:rsidRPr="00BC2216">
              <w:rPr>
                <w:bCs/>
                <w:szCs w:val="24"/>
                <w:lang w:val="ru-RU"/>
              </w:rPr>
              <w:t>апоры при язвенной болезни возникают вследствие: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</w:t>
            </w:r>
            <w:r>
              <w:rPr>
                <w:szCs w:val="24"/>
                <w:lang w:val="ru-RU"/>
              </w:rPr>
              <w:t>го перечисленного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щадящей диеты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постельного режима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повышения тонуса блуждающего нерва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приема алюминий-содержащих </w:t>
            </w:r>
            <w:proofErr w:type="spellStart"/>
            <w:r w:rsidRPr="00BC2216">
              <w:rPr>
                <w:szCs w:val="24"/>
                <w:lang w:val="ru-RU"/>
              </w:rPr>
              <w:t>антацидных</w:t>
            </w:r>
            <w:proofErr w:type="spellEnd"/>
            <w:r w:rsidRPr="00BC2216">
              <w:rPr>
                <w:szCs w:val="24"/>
                <w:lang w:val="ru-RU"/>
              </w:rPr>
              <w:t xml:space="preserve"> препаратов</w:t>
            </w:r>
          </w:p>
        </w:tc>
      </w:tr>
      <w:tr w:rsidR="00805F13" w:rsidRPr="008945A0" w:rsidTr="006F07C8">
        <w:trPr>
          <w:jc w:val="center"/>
        </w:trPr>
        <w:tc>
          <w:tcPr>
            <w:tcW w:w="659" w:type="dxa"/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C2216" w:rsidRDefault="00805F13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 xml:space="preserve">При </w:t>
            </w:r>
            <w:proofErr w:type="spellStart"/>
            <w:r w:rsidRPr="00BC2216">
              <w:rPr>
                <w:bCs/>
                <w:szCs w:val="24"/>
                <w:lang w:val="ru-RU"/>
              </w:rPr>
              <w:t>пенетрации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язвы в поджелудочную железу в крови повышается: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активность амилазы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активность липазы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уровень глюкозы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активность щелочной фосфатазы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805F13" w:rsidRPr="00B72A48" w:rsidTr="006F07C8">
        <w:trPr>
          <w:jc w:val="center"/>
        </w:trPr>
        <w:tc>
          <w:tcPr>
            <w:tcW w:w="659" w:type="dxa"/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C2216" w:rsidRDefault="00805F13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jc w:val="both"/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Больной, длительно страдающий язвенной болезнью с локализацией язвы в желудке. Обратился е жалобами на слабость, тошноту, потерю аппетита постоянные боли в эпигастральной области, похудание</w:t>
            </w:r>
            <w:r w:rsidRPr="00BC2216">
              <w:rPr>
                <w:szCs w:val="24"/>
                <w:lang w:val="ru-RU"/>
              </w:rPr>
              <w:t>. </w:t>
            </w:r>
            <w:r w:rsidRPr="00BC2216">
              <w:rPr>
                <w:bCs/>
                <w:szCs w:val="24"/>
                <w:lang w:val="ru-RU"/>
              </w:rPr>
              <w:t>В данном случае можно думать о следующем осложнении язвенной болезни: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малигнизации язвы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стенозе выходного отдела желудка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пенетрации</w:t>
            </w:r>
            <w:proofErr w:type="spellEnd"/>
            <w:r w:rsidRPr="00BC2216">
              <w:rPr>
                <w:szCs w:val="24"/>
                <w:lang w:val="ru-RU"/>
              </w:rPr>
              <w:t xml:space="preserve"> язвы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микрокровотечении из язвы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перфорации язвы</w:t>
            </w:r>
          </w:p>
        </w:tc>
      </w:tr>
      <w:tr w:rsidR="00805F13" w:rsidRPr="00B72A48" w:rsidTr="006F07C8">
        <w:trPr>
          <w:jc w:val="center"/>
        </w:trPr>
        <w:tc>
          <w:tcPr>
            <w:tcW w:w="659" w:type="dxa"/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C2216" w:rsidRDefault="00805F13" w:rsidP="006B3E51">
            <w:pPr>
              <w:rPr>
                <w:szCs w:val="24"/>
                <w:lang w:val="ru-RU"/>
              </w:rPr>
            </w:pPr>
          </w:p>
        </w:tc>
      </w:tr>
      <w:tr w:rsidR="006B3E51" w:rsidRPr="00BC2216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jc w:val="both"/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 xml:space="preserve">У больного, страдающего язвенной болезнью с локализацией язвы в луковице 12-перстной кишки, в последнее время изменилась клиническая картина: появилась тяжесть после еды, тошнота, рвота пищей, чаще во второй половине дня (обильная), неприятный запах изо рта, потеря веса. Этот </w:t>
            </w:r>
            <w:proofErr w:type="spellStart"/>
            <w:r w:rsidRPr="00BC2216">
              <w:rPr>
                <w:bCs/>
                <w:szCs w:val="24"/>
                <w:lang w:val="ru-RU"/>
              </w:rPr>
              <w:t>симптомокомплекс</w:t>
            </w:r>
            <w:proofErr w:type="spellEnd"/>
            <w:r w:rsidRPr="00BC2216">
              <w:rPr>
                <w:bCs/>
                <w:szCs w:val="24"/>
                <w:lang w:val="ru-RU"/>
              </w:rPr>
              <w:t>  соответствует развитию: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пилородуоденостенозу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опухоли желудка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перидуодениту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пенетра</w:t>
            </w:r>
            <w:r>
              <w:rPr>
                <w:szCs w:val="24"/>
                <w:lang w:val="ru-RU"/>
              </w:rPr>
              <w:t>ции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Трансформации язвенной болезни 12-перстной кишки в язвенную болезн</w:t>
            </w:r>
            <w:r w:rsidR="00805F13">
              <w:rPr>
                <w:bCs/>
                <w:szCs w:val="24"/>
                <w:lang w:val="ru-RU"/>
              </w:rPr>
              <w:t>ь желудка способствуют условия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перечисленные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длительность язвенного анамнеза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распространение </w:t>
            </w:r>
            <w:proofErr w:type="spellStart"/>
            <w:r w:rsidRPr="00BC2216">
              <w:rPr>
                <w:szCs w:val="24"/>
                <w:lang w:val="ru-RU"/>
              </w:rPr>
              <w:t>Нр</w:t>
            </w:r>
            <w:proofErr w:type="spellEnd"/>
            <w:r w:rsidRPr="00BC2216">
              <w:rPr>
                <w:szCs w:val="24"/>
                <w:lang w:val="ru-RU"/>
              </w:rPr>
              <w:t xml:space="preserve"> инфекции и воспаления из </w:t>
            </w:r>
            <w:proofErr w:type="spellStart"/>
            <w:r w:rsidRPr="00BC2216">
              <w:rPr>
                <w:szCs w:val="24"/>
                <w:lang w:val="ru-RU"/>
              </w:rPr>
              <w:t>антрума</w:t>
            </w:r>
            <w:proofErr w:type="spellEnd"/>
            <w:r w:rsidRPr="00BC2216">
              <w:rPr>
                <w:szCs w:val="24"/>
                <w:lang w:val="ru-RU"/>
              </w:rPr>
              <w:t xml:space="preserve"> на тело желудк</w:t>
            </w:r>
            <w:r>
              <w:rPr>
                <w:szCs w:val="24"/>
                <w:lang w:val="ru-RU"/>
              </w:rPr>
              <w:t>а (длительность инфицирования)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атрофия главных желез желудка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снижение кислотообразования </w:t>
            </w:r>
          </w:p>
        </w:tc>
      </w:tr>
      <w:tr w:rsidR="00805F13" w:rsidRPr="00B72A48" w:rsidTr="006F07C8">
        <w:trPr>
          <w:jc w:val="center"/>
        </w:trPr>
        <w:tc>
          <w:tcPr>
            <w:tcW w:w="659" w:type="dxa"/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C2216" w:rsidRDefault="00805F13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bCs/>
                <w:szCs w:val="24"/>
                <w:lang w:val="ru-RU"/>
              </w:rPr>
              <w:t>Омепразол</w:t>
            </w:r>
            <w:proofErr w:type="spellEnd"/>
            <w:r w:rsidRPr="00BC2216">
              <w:rPr>
                <w:bCs/>
                <w:szCs w:val="24"/>
                <w:lang w:val="ru-RU"/>
              </w:rPr>
              <w:t xml:space="preserve"> относится к группе препаратов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блокаторы </w:t>
            </w:r>
            <w:proofErr w:type="spellStart"/>
            <w:r w:rsidRPr="00BC2216">
              <w:rPr>
                <w:szCs w:val="24"/>
                <w:lang w:val="ru-RU"/>
              </w:rPr>
              <w:t>протонового</w:t>
            </w:r>
            <w:proofErr w:type="spellEnd"/>
            <w:r w:rsidRPr="00BC2216">
              <w:rPr>
                <w:szCs w:val="24"/>
                <w:lang w:val="ru-RU"/>
              </w:rPr>
              <w:t xml:space="preserve"> насоса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M-</w:t>
            </w:r>
            <w:proofErr w:type="spellStart"/>
            <w:r w:rsidRPr="00BC2216">
              <w:rPr>
                <w:szCs w:val="24"/>
                <w:lang w:val="ru-RU"/>
              </w:rPr>
              <w:t>холиноблокаторы</w:t>
            </w:r>
            <w:proofErr w:type="spellEnd"/>
            <w:r w:rsidRPr="00BC2216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спазмолитики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блокаторы </w:t>
            </w:r>
            <w:proofErr w:type="spellStart"/>
            <w:r w:rsidRPr="00BC2216">
              <w:rPr>
                <w:szCs w:val="24"/>
                <w:lang w:val="ru-RU"/>
              </w:rPr>
              <w:t>гистаминовых</w:t>
            </w:r>
            <w:proofErr w:type="spellEnd"/>
            <w:r w:rsidRPr="00BC2216">
              <w:rPr>
                <w:szCs w:val="24"/>
                <w:lang w:val="ru-RU"/>
              </w:rPr>
              <w:t xml:space="preserve"> H1 рецепторов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Основными проявлениями геморрагического гастрита являются</w:t>
            </w:r>
            <w:r w:rsidR="00805F13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перечисленное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острые кровотечения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микрокровотечения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постгеморрагическая анемия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Наиболее часто язвы в желудке локализуются</w:t>
            </w:r>
            <w:r w:rsidR="00805F13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на малой кривизне </w:t>
            </w:r>
          </w:p>
        </w:tc>
      </w:tr>
      <w:tr w:rsidR="00805F13" w:rsidRPr="00B72A48" w:rsidTr="006F07C8">
        <w:trPr>
          <w:jc w:val="center"/>
        </w:trPr>
        <w:tc>
          <w:tcPr>
            <w:tcW w:w="659" w:type="dxa"/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72A48" w:rsidRDefault="00805F13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F13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в </w:t>
            </w:r>
            <w:proofErr w:type="spellStart"/>
            <w:r w:rsidRPr="00BC2216">
              <w:rPr>
                <w:szCs w:val="24"/>
                <w:lang w:val="ru-RU"/>
              </w:rPr>
              <w:t>антральном</w:t>
            </w:r>
            <w:proofErr w:type="spellEnd"/>
            <w:r w:rsidRPr="00BC2216">
              <w:rPr>
                <w:szCs w:val="24"/>
                <w:lang w:val="ru-RU"/>
              </w:rPr>
              <w:t xml:space="preserve"> отделе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на большой кривизне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в кардиальном или </w:t>
            </w:r>
            <w:proofErr w:type="spellStart"/>
            <w:r w:rsidRPr="00BC2216">
              <w:rPr>
                <w:szCs w:val="24"/>
                <w:lang w:val="ru-RU"/>
              </w:rPr>
              <w:t>субкардиальном</w:t>
            </w:r>
            <w:proofErr w:type="spellEnd"/>
            <w:r w:rsidRPr="00BC2216">
              <w:rPr>
                <w:szCs w:val="24"/>
                <w:lang w:val="ru-RU"/>
              </w:rPr>
              <w:t xml:space="preserve"> отделах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Медикаментозные язвы вызываются следующ</w:t>
            </w:r>
            <w:r w:rsidR="00805F13">
              <w:rPr>
                <w:bCs/>
                <w:szCs w:val="24"/>
                <w:lang w:val="ru-RU"/>
              </w:rPr>
              <w:t>ими лекарственными препаратами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ацетилсалициловой кислотой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кортикостероидами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индометацином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резерпином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rPr>
                <w:szCs w:val="24"/>
                <w:lang w:val="ru-RU"/>
              </w:rPr>
            </w:pPr>
          </w:p>
        </w:tc>
      </w:tr>
      <w:tr w:rsidR="006B3E51" w:rsidRPr="00BC2216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805F13">
            <w:pPr>
              <w:rPr>
                <w:szCs w:val="24"/>
                <w:lang w:val="ru-RU"/>
              </w:rPr>
            </w:pPr>
            <w:r w:rsidRPr="00BC2216">
              <w:rPr>
                <w:bCs/>
                <w:szCs w:val="24"/>
                <w:lang w:val="ru-RU"/>
              </w:rPr>
              <w:t>Обострению язвенной болезни способствуют:</w:t>
            </w:r>
            <w:r w:rsidR="00805F13">
              <w:rPr>
                <w:szCs w:val="24"/>
                <w:lang w:val="ru-RU"/>
              </w:rPr>
              <w:t> </w:t>
            </w:r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все перечисленное </w:t>
            </w:r>
          </w:p>
        </w:tc>
      </w:tr>
      <w:tr w:rsidR="006B3E51" w:rsidRPr="008945A0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 xml:space="preserve">хронический активный гастродуоденит, ассоциированный с пилорическим </w:t>
            </w:r>
            <w:proofErr w:type="spellStart"/>
            <w:r w:rsidRPr="00BC2216">
              <w:rPr>
                <w:szCs w:val="24"/>
                <w:lang w:val="ru-RU"/>
              </w:rPr>
              <w:t>хеликобактером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proofErr w:type="spellStart"/>
            <w:r w:rsidRPr="00BC2216">
              <w:rPr>
                <w:szCs w:val="24"/>
                <w:lang w:val="ru-RU"/>
              </w:rPr>
              <w:t>гипергастринемия</w:t>
            </w:r>
            <w:proofErr w:type="spellEnd"/>
          </w:p>
        </w:tc>
      </w:tr>
      <w:tr w:rsidR="006B3E51" w:rsidRPr="00B72A48" w:rsidTr="006F07C8">
        <w:trPr>
          <w:jc w:val="center"/>
        </w:trPr>
        <w:tc>
          <w:tcPr>
            <w:tcW w:w="659" w:type="dxa"/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6B3E51" w:rsidP="006B3E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E51" w:rsidRPr="00B72A48" w:rsidRDefault="00805F13" w:rsidP="006B3E51">
            <w:pPr>
              <w:rPr>
                <w:szCs w:val="24"/>
                <w:lang w:val="ru-RU"/>
              </w:rPr>
            </w:pPr>
            <w:r w:rsidRPr="00BC2216">
              <w:rPr>
                <w:szCs w:val="24"/>
                <w:lang w:val="ru-RU"/>
              </w:rPr>
              <w:t>высокая кислотная продукция 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425D1"/>
    <w:rsid w:val="00186AE7"/>
    <w:rsid w:val="001B306A"/>
    <w:rsid w:val="002D53DC"/>
    <w:rsid w:val="002F1617"/>
    <w:rsid w:val="0046515E"/>
    <w:rsid w:val="006B3E51"/>
    <w:rsid w:val="006F07C8"/>
    <w:rsid w:val="007177A4"/>
    <w:rsid w:val="007719A8"/>
    <w:rsid w:val="00805F13"/>
    <w:rsid w:val="008945A0"/>
    <w:rsid w:val="00B72A48"/>
    <w:rsid w:val="00BC2216"/>
    <w:rsid w:val="00C34CEF"/>
    <w:rsid w:val="00C84236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4CF8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4DFE-E67B-4A84-BA8F-3607F454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9</cp:revision>
  <dcterms:created xsi:type="dcterms:W3CDTF">2020-02-13T07:49:00Z</dcterms:created>
  <dcterms:modified xsi:type="dcterms:W3CDTF">2020-05-08T09:46:00Z</dcterms:modified>
</cp:coreProperties>
</file>