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21" w:rsidRDefault="001E2721" w:rsidP="001E2721"/>
    <w:p w:rsidR="001E2721" w:rsidRDefault="001E2721" w:rsidP="001E2721">
      <w:pPr>
        <w:numPr>
          <w:ilvl w:val="0"/>
          <w:numId w:val="1"/>
        </w:numPr>
        <w:jc w:val="both"/>
        <w:rPr>
          <w:color w:val="000000"/>
        </w:rPr>
      </w:pPr>
      <w:r w:rsidRPr="00633225">
        <w:rPr>
          <w:color w:val="000000"/>
        </w:rPr>
        <w:t>В хирургическое отделение поступил 69-летний больной с газовой гангреной правой голени, распространяющейся на нижнюю треть бедра. Состояние больного тяжёлое, нарастают признаки интоксикации. По жизненным показаниям больному под жгутом произведена ампутация правой нижней конечности на уровне верхней трети бедра. Выполнен тщательный гемостаз. Из выкроенных лоскутов сформирована культя. По краям линии швов культя дренирована резиновыми выпускниками. На культю наложена возвращающаяся повязка.</w:t>
      </w:r>
      <w:r>
        <w:rPr>
          <w:color w:val="000000"/>
        </w:rPr>
        <w:t xml:space="preserve"> </w:t>
      </w:r>
    </w:p>
    <w:p w:rsidR="001E2721" w:rsidRPr="00633225" w:rsidRDefault="001E2721" w:rsidP="001E2721">
      <w:pPr>
        <w:ind w:left="1080"/>
        <w:jc w:val="both"/>
        <w:rPr>
          <w:color w:val="000000"/>
        </w:rPr>
      </w:pPr>
      <w:r w:rsidRPr="00633225">
        <w:rPr>
          <w:color w:val="000000"/>
        </w:rPr>
        <w:t>Какие ошибки допущены хирургами при выполнении операции?</w:t>
      </w:r>
    </w:p>
    <w:p w:rsidR="001E2721" w:rsidRDefault="001E2721" w:rsidP="001E2721">
      <w:pPr>
        <w:spacing w:line="360" w:lineRule="auto"/>
        <w:ind w:firstLine="720"/>
        <w:jc w:val="both"/>
        <w:rPr>
          <w:color w:val="000000"/>
        </w:rPr>
      </w:pPr>
    </w:p>
    <w:p w:rsidR="001E2721" w:rsidRDefault="001E2721" w:rsidP="001E2721">
      <w:pPr>
        <w:numPr>
          <w:ilvl w:val="0"/>
          <w:numId w:val="1"/>
        </w:numPr>
        <w:jc w:val="both"/>
        <w:rPr>
          <w:sz w:val="22"/>
          <w:szCs w:val="22"/>
        </w:rPr>
      </w:pPr>
      <w:r w:rsidRPr="0006595C">
        <w:rPr>
          <w:sz w:val="22"/>
          <w:szCs w:val="22"/>
        </w:rPr>
        <w:t>На приём к хирургу пришла женщина с жалобами на боли в области соска левой молочной же</w:t>
      </w:r>
      <w:r>
        <w:rPr>
          <w:sz w:val="22"/>
          <w:szCs w:val="22"/>
        </w:rPr>
        <w:t xml:space="preserve">лезы через 2 месяца после родов. </w:t>
      </w:r>
      <w:r w:rsidRPr="0006595C">
        <w:rPr>
          <w:sz w:val="22"/>
          <w:szCs w:val="22"/>
        </w:rPr>
        <w:t>Ареола отёчна. Отмечаются припухлость, инфильтрация в нижней полуокружности её с чёткой флюктуацией в центре.</w:t>
      </w:r>
      <w:r>
        <w:rPr>
          <w:sz w:val="22"/>
          <w:szCs w:val="22"/>
        </w:rPr>
        <w:t xml:space="preserve"> </w:t>
      </w:r>
    </w:p>
    <w:p w:rsidR="001E2721" w:rsidRPr="0006595C" w:rsidRDefault="001E2721" w:rsidP="001E2721">
      <w:pPr>
        <w:ind w:left="1080"/>
        <w:jc w:val="both"/>
        <w:rPr>
          <w:sz w:val="22"/>
          <w:szCs w:val="22"/>
        </w:rPr>
      </w:pPr>
      <w:r>
        <w:rPr>
          <w:sz w:val="22"/>
          <w:szCs w:val="22"/>
        </w:rPr>
        <w:t>Ваш</w:t>
      </w:r>
      <w:r w:rsidRPr="0006595C">
        <w:rPr>
          <w:sz w:val="22"/>
          <w:szCs w:val="22"/>
        </w:rPr>
        <w:t xml:space="preserve"> диагноз и лечебная тактика?</w:t>
      </w:r>
    </w:p>
    <w:p w:rsidR="001E2721" w:rsidRPr="00DE2CC8" w:rsidRDefault="001E2721" w:rsidP="001E2721">
      <w:pPr>
        <w:rPr>
          <w:b/>
        </w:rPr>
      </w:pPr>
    </w:p>
    <w:p w:rsidR="007360E3" w:rsidRDefault="007360E3"/>
    <w:sectPr w:rsidR="007360E3" w:rsidSect="00736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516D4"/>
    <w:multiLevelType w:val="hybridMultilevel"/>
    <w:tmpl w:val="C82AA086"/>
    <w:lvl w:ilvl="0" w:tplc="CADAB5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721"/>
    <w:rsid w:val="001E2721"/>
    <w:rsid w:val="0073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2020-05-14T08:34:00Z</dcterms:created>
  <dcterms:modified xsi:type="dcterms:W3CDTF">2020-05-14T08:34:00Z</dcterms:modified>
</cp:coreProperties>
</file>