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10A" w:rsidRPr="00570235" w:rsidRDefault="00C7510A" w:rsidP="00C7510A">
      <w:pPr>
        <w:jc w:val="center"/>
        <w:rPr>
          <w:b/>
        </w:rPr>
      </w:pPr>
      <w:r>
        <w:rPr>
          <w:b/>
        </w:rPr>
        <w:t>Экзаменационный билет № 29</w:t>
      </w:r>
    </w:p>
    <w:p w:rsidR="00C7510A" w:rsidRDefault="00C7510A" w:rsidP="00C7510A"/>
    <w:p w:rsidR="00C7510A" w:rsidRDefault="00C7510A" w:rsidP="00C7510A">
      <w:pPr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После введения больному противогангренозной сыворотки с профилактической целью у него появились озноб, стеснение в груди, резкие боли в животе, рвота, падение артериального давления, холодный пот, цианоз, сумеречное сознание. </w:t>
      </w:r>
    </w:p>
    <w:p w:rsidR="00C7510A" w:rsidRDefault="00C7510A" w:rsidP="00C7510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left="1069"/>
        <w:jc w:val="both"/>
        <w:rPr>
          <w:color w:val="000000"/>
        </w:rPr>
      </w:pPr>
      <w:r w:rsidRPr="00E031CC">
        <w:rPr>
          <w:color w:val="000000"/>
        </w:rPr>
        <w:t>Какое осложнение возникло в результате введения противогангренозной сыворотки? Каковы будут Ваши действия.</w:t>
      </w:r>
    </w:p>
    <w:p w:rsidR="00C7510A" w:rsidRDefault="00C7510A" w:rsidP="00C7510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  <w:rPr>
          <w:color w:val="000000"/>
        </w:rPr>
      </w:pPr>
    </w:p>
    <w:p w:rsidR="00C7510A" w:rsidRPr="00E031CC" w:rsidRDefault="00C7510A" w:rsidP="00C7510A">
      <w:pPr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</w:rPr>
      </w:pPr>
      <w:r w:rsidRPr="00E031CC">
        <w:rPr>
          <w:color w:val="000000"/>
        </w:rPr>
        <w:t>В сельскую участковую больницу доставлен 52-летний рабочий совхоза с ушиблено-рубленой раной правой теменной области, которую пострадавший сам прикрывает сложенным носовым платком.</w:t>
      </w:r>
    </w:p>
    <w:p w:rsidR="00C7510A" w:rsidRDefault="00C7510A" w:rsidP="00C7510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left="1069"/>
        <w:jc w:val="both"/>
        <w:rPr>
          <w:color w:val="000000"/>
        </w:rPr>
      </w:pPr>
      <w:r w:rsidRPr="00E031CC">
        <w:rPr>
          <w:color w:val="000000"/>
        </w:rPr>
        <w:t>Какой объём медицинской помощи должен быть оказан больному?</w:t>
      </w:r>
    </w:p>
    <w:p w:rsidR="007360E3" w:rsidRDefault="007360E3"/>
    <w:sectPr w:rsidR="007360E3" w:rsidSect="00736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D1B05"/>
    <w:multiLevelType w:val="hybridMultilevel"/>
    <w:tmpl w:val="BA96C632"/>
    <w:lvl w:ilvl="0" w:tplc="C4545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510A"/>
    <w:rsid w:val="007360E3"/>
    <w:rsid w:val="00C75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2020-05-14T08:36:00Z</dcterms:created>
  <dcterms:modified xsi:type="dcterms:W3CDTF">2020-05-14T08:36:00Z</dcterms:modified>
</cp:coreProperties>
</file>