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0F" w:rsidRPr="003370CC" w:rsidRDefault="00EE100F" w:rsidP="00EE100F">
      <w:pPr>
        <w:jc w:val="center"/>
        <w:rPr>
          <w:u w:val="single"/>
        </w:rPr>
      </w:pPr>
      <w:r>
        <w:rPr>
          <w:b/>
        </w:rPr>
        <w:t>Экзаменационный билет № 35</w:t>
      </w:r>
    </w:p>
    <w:p w:rsidR="00EE100F" w:rsidRPr="00570235" w:rsidRDefault="00EE100F" w:rsidP="00EE100F">
      <w:pPr>
        <w:jc w:val="center"/>
        <w:outlineLvl w:val="0"/>
        <w:rPr>
          <w:b/>
        </w:rPr>
      </w:pPr>
    </w:p>
    <w:p w:rsidR="00EE100F" w:rsidRDefault="00EE100F" w:rsidP="00EE100F">
      <w:pPr>
        <w:numPr>
          <w:ilvl w:val="0"/>
          <w:numId w:val="1"/>
        </w:numPr>
        <w:shd w:val="clear" w:color="auto" w:fill="FFFFFF"/>
        <w:tabs>
          <w:tab w:val="left" w:pos="0"/>
        </w:tabs>
        <w:ind w:left="284"/>
        <w:jc w:val="both"/>
        <w:rPr>
          <w:color w:val="000000"/>
          <w:sz w:val="22"/>
          <w:szCs w:val="22"/>
        </w:rPr>
      </w:pPr>
      <w:r w:rsidRPr="00733561">
        <w:rPr>
          <w:color w:val="000000"/>
          <w:sz w:val="22"/>
          <w:szCs w:val="22"/>
        </w:rPr>
        <w:t xml:space="preserve">В отделение хирургической инфекции госпитализирован 34-летний мужчина с жалобами на боли в указательном пальце правой кисти на 22-е сутки от начала заболевания. Известно, что в поликлинике на 8-е сутки с момента заболевания он оперирован по поводу подкожного панариция. После операции применял ванночки с 10% раствором натрия хлорида, повязки со </w:t>
      </w:r>
      <w:proofErr w:type="spellStart"/>
      <w:r w:rsidRPr="00733561">
        <w:rPr>
          <w:color w:val="000000"/>
          <w:sz w:val="22"/>
          <w:szCs w:val="22"/>
        </w:rPr>
        <w:t>стрепто</w:t>
      </w:r>
      <w:r>
        <w:rPr>
          <w:color w:val="000000"/>
          <w:sz w:val="22"/>
          <w:szCs w:val="22"/>
        </w:rPr>
        <w:t>цидовой</w:t>
      </w:r>
      <w:proofErr w:type="spellEnd"/>
      <w:r>
        <w:rPr>
          <w:color w:val="000000"/>
          <w:sz w:val="22"/>
          <w:szCs w:val="22"/>
        </w:rPr>
        <w:t xml:space="preserve"> мазью</w:t>
      </w:r>
      <w:r w:rsidRPr="00733561">
        <w:rPr>
          <w:color w:val="000000"/>
          <w:sz w:val="22"/>
          <w:szCs w:val="22"/>
        </w:rPr>
        <w:t>. Проводилась УВЧ-терапия. За две недели такого лечения заметного улучшения не наступило.</w:t>
      </w:r>
      <w:r>
        <w:rPr>
          <w:color w:val="000000"/>
          <w:sz w:val="22"/>
          <w:szCs w:val="22"/>
        </w:rPr>
        <w:t xml:space="preserve"> </w:t>
      </w:r>
      <w:r w:rsidRPr="00733561">
        <w:rPr>
          <w:color w:val="000000"/>
          <w:sz w:val="22"/>
          <w:szCs w:val="22"/>
        </w:rPr>
        <w:t xml:space="preserve">Ногтевая фаланга пальца булавовидно утолщена, болезненна. На ладонно-радиальной поверхности её имеется линейная рана с избыточными грануляциями и </w:t>
      </w:r>
      <w:proofErr w:type="gramStart"/>
      <w:r w:rsidRPr="00733561">
        <w:rPr>
          <w:color w:val="000000"/>
          <w:sz w:val="22"/>
          <w:szCs w:val="22"/>
        </w:rPr>
        <w:t>скудным</w:t>
      </w:r>
      <w:proofErr w:type="gramEnd"/>
      <w:r w:rsidRPr="00733561">
        <w:rPr>
          <w:color w:val="000000"/>
          <w:sz w:val="22"/>
          <w:szCs w:val="22"/>
        </w:rPr>
        <w:t xml:space="preserve"> серозно-гнойным отделяемым. С </w:t>
      </w:r>
      <w:proofErr w:type="gramStart"/>
      <w:r w:rsidRPr="00733561">
        <w:rPr>
          <w:color w:val="000000"/>
          <w:sz w:val="22"/>
          <w:szCs w:val="22"/>
        </w:rPr>
        <w:t>подозрением</w:t>
      </w:r>
      <w:proofErr w:type="gramEnd"/>
      <w:r w:rsidRPr="00733561">
        <w:rPr>
          <w:color w:val="000000"/>
          <w:sz w:val="22"/>
          <w:szCs w:val="22"/>
        </w:rPr>
        <w:t xml:space="preserve"> на какое осложнение направлен больной в стационар? </w:t>
      </w:r>
    </w:p>
    <w:p w:rsidR="00EE100F" w:rsidRPr="00733561" w:rsidRDefault="00EE100F" w:rsidP="00EE100F">
      <w:pPr>
        <w:shd w:val="clear" w:color="auto" w:fill="FFFFFF"/>
        <w:tabs>
          <w:tab w:val="left" w:pos="0"/>
        </w:tabs>
        <w:ind w:left="284"/>
        <w:jc w:val="both"/>
        <w:rPr>
          <w:color w:val="000000"/>
          <w:sz w:val="22"/>
          <w:szCs w:val="22"/>
        </w:rPr>
      </w:pPr>
      <w:r w:rsidRPr="00733561">
        <w:rPr>
          <w:color w:val="000000"/>
          <w:sz w:val="22"/>
          <w:szCs w:val="22"/>
        </w:rPr>
        <w:t>Какое дополнительное исследование следует выполнить в целях верификации диагноза?</w:t>
      </w:r>
    </w:p>
    <w:p w:rsidR="00EE100F" w:rsidRDefault="00EE100F" w:rsidP="00EE100F">
      <w:pPr>
        <w:ind w:left="284"/>
        <w:rPr>
          <w:sz w:val="22"/>
          <w:szCs w:val="22"/>
        </w:rPr>
      </w:pPr>
    </w:p>
    <w:p w:rsidR="00EE100F" w:rsidRPr="00B27E60" w:rsidRDefault="00EE100F" w:rsidP="00EE100F">
      <w:pPr>
        <w:shd w:val="clear" w:color="auto" w:fill="FFFFFF"/>
        <w:ind w:left="284" w:hanging="425"/>
        <w:jc w:val="both"/>
        <w:rPr>
          <w:sz w:val="22"/>
          <w:szCs w:val="22"/>
        </w:rPr>
      </w:pPr>
      <w:r w:rsidRPr="00B27E60">
        <w:rPr>
          <w:sz w:val="22"/>
          <w:szCs w:val="22"/>
        </w:rPr>
        <w:t xml:space="preserve">  2.</w:t>
      </w:r>
      <w:r>
        <w:rPr>
          <w:sz w:val="22"/>
          <w:szCs w:val="22"/>
        </w:rPr>
        <w:t xml:space="preserve"> </w:t>
      </w:r>
      <w:r w:rsidRPr="00B27E60">
        <w:rPr>
          <w:color w:val="000000"/>
          <w:sz w:val="22"/>
          <w:szCs w:val="22"/>
        </w:rPr>
        <w:t>У больного, которому утром была произведена опе</w:t>
      </w:r>
      <w:r w:rsidRPr="00B27E60">
        <w:rPr>
          <w:color w:val="000000"/>
          <w:sz w:val="22"/>
          <w:szCs w:val="22"/>
        </w:rPr>
        <w:softHyphen/>
        <w:t>рация по поводу пах</w:t>
      </w:r>
      <w:r w:rsidRPr="00B27E60">
        <w:rPr>
          <w:color w:val="000000"/>
          <w:sz w:val="22"/>
          <w:szCs w:val="22"/>
        </w:rPr>
        <w:t>о</w:t>
      </w:r>
      <w:r w:rsidRPr="00B27E60">
        <w:rPr>
          <w:color w:val="000000"/>
          <w:sz w:val="22"/>
          <w:szCs w:val="22"/>
        </w:rPr>
        <w:t>вой грыжи, к вечеру повязка на ране начала обильно промокать кровью. Применя</w:t>
      </w:r>
      <w:r w:rsidRPr="00B27E60">
        <w:rPr>
          <w:color w:val="000000"/>
          <w:sz w:val="22"/>
          <w:szCs w:val="22"/>
        </w:rPr>
        <w:t>е</w:t>
      </w:r>
      <w:r w:rsidRPr="00B27E60">
        <w:rPr>
          <w:color w:val="000000"/>
          <w:sz w:val="22"/>
          <w:szCs w:val="22"/>
        </w:rPr>
        <w:t>мые местно в течение часа пузыри со льдом и мешочки с песком эффекта не дали.</w:t>
      </w:r>
    </w:p>
    <w:p w:rsidR="00EE100F" w:rsidRDefault="00EE100F" w:rsidP="00EE100F">
      <w:pPr>
        <w:shd w:val="clear" w:color="auto" w:fill="FFFFFF"/>
        <w:ind w:left="284"/>
        <w:jc w:val="both"/>
        <w:rPr>
          <w:color w:val="000000"/>
          <w:sz w:val="22"/>
          <w:szCs w:val="22"/>
        </w:rPr>
      </w:pPr>
      <w:r w:rsidRPr="00B27E60">
        <w:rPr>
          <w:color w:val="000000"/>
          <w:sz w:val="22"/>
          <w:szCs w:val="22"/>
        </w:rPr>
        <w:t>Какое осложнение в раннем послеоперационном пе</w:t>
      </w:r>
      <w:r w:rsidRPr="00B27E60">
        <w:rPr>
          <w:color w:val="000000"/>
          <w:sz w:val="22"/>
          <w:szCs w:val="22"/>
        </w:rPr>
        <w:softHyphen/>
        <w:t>риоде возникло у бол</w:t>
      </w:r>
      <w:r w:rsidRPr="00B27E60">
        <w:rPr>
          <w:color w:val="000000"/>
          <w:sz w:val="22"/>
          <w:szCs w:val="22"/>
        </w:rPr>
        <w:t>ь</w:t>
      </w:r>
      <w:r w:rsidRPr="00B27E60">
        <w:rPr>
          <w:color w:val="000000"/>
          <w:sz w:val="22"/>
          <w:szCs w:val="22"/>
        </w:rPr>
        <w:t xml:space="preserve">ного? </w:t>
      </w:r>
    </w:p>
    <w:p w:rsidR="00EE100F" w:rsidRDefault="00EE100F" w:rsidP="00EE100F">
      <w:pPr>
        <w:shd w:val="clear" w:color="auto" w:fill="FFFFFF"/>
        <w:ind w:left="284"/>
        <w:jc w:val="both"/>
        <w:rPr>
          <w:color w:val="000000"/>
          <w:sz w:val="22"/>
          <w:szCs w:val="22"/>
        </w:rPr>
      </w:pPr>
      <w:r w:rsidRPr="00B27E60">
        <w:rPr>
          <w:color w:val="000000"/>
          <w:sz w:val="22"/>
          <w:szCs w:val="22"/>
        </w:rPr>
        <w:t>Ваша дальнейшая тактика?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34377"/>
    <w:multiLevelType w:val="hybridMultilevel"/>
    <w:tmpl w:val="76AE548E"/>
    <w:lvl w:ilvl="0" w:tplc="70747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00F"/>
    <w:rsid w:val="007360E3"/>
    <w:rsid w:val="00EE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2020-05-14T08:39:00Z</dcterms:created>
  <dcterms:modified xsi:type="dcterms:W3CDTF">2020-05-14T08:39:00Z</dcterms:modified>
</cp:coreProperties>
</file>