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A9" w:rsidRPr="00B826BE" w:rsidRDefault="005A4DA9" w:rsidP="005A4DA9">
      <w:pPr>
        <w:jc w:val="center"/>
        <w:rPr>
          <w:u w:val="double"/>
        </w:rPr>
      </w:pPr>
      <w:r>
        <w:rPr>
          <w:b/>
        </w:rPr>
        <w:t>Экзаменационный билет № 48</w:t>
      </w:r>
    </w:p>
    <w:p w:rsidR="005A4DA9" w:rsidRDefault="005A4DA9" w:rsidP="005A4DA9">
      <w:pPr>
        <w:jc w:val="both"/>
        <w:rPr>
          <w:b/>
        </w:rPr>
      </w:pPr>
    </w:p>
    <w:p w:rsidR="005A4DA9" w:rsidRPr="000E5167" w:rsidRDefault="005A4DA9" w:rsidP="005A4DA9">
      <w:pPr>
        <w:numPr>
          <w:ilvl w:val="0"/>
          <w:numId w:val="1"/>
        </w:numPr>
        <w:jc w:val="both"/>
      </w:pPr>
      <w:r w:rsidRPr="000E5167">
        <w:t>На приём к врачу пришёл юноша, две недели назад призванный на срочную воинскую службу. Жалуется на боли в правой стопе, которые беспокоят в течение 3 дней</w:t>
      </w:r>
      <w:r>
        <w:t xml:space="preserve">. </w:t>
      </w:r>
      <w:r w:rsidRPr="000E5167">
        <w:t xml:space="preserve">При осмотре на тыле </w:t>
      </w:r>
      <w:r w:rsidRPr="000E5167">
        <w:rPr>
          <w:lang w:val="en-US"/>
        </w:rPr>
        <w:t>II</w:t>
      </w:r>
      <w:r w:rsidRPr="000E5167">
        <w:t>-</w:t>
      </w:r>
      <w:r w:rsidRPr="000E5167">
        <w:rPr>
          <w:lang w:val="en-US"/>
        </w:rPr>
        <w:t>III</w:t>
      </w:r>
      <w:r w:rsidRPr="000E5167">
        <w:t xml:space="preserve"> пальцев правой стопы имеются потёртости с гнойным налётом. Стопа на тыльной поверхности отёчная, здесь же отмечается гиперемия в виде красных продольных пол</w:t>
      </w:r>
      <w:r>
        <w:t>ос, болезненных при пальпации</w:t>
      </w:r>
      <w:r w:rsidRPr="000E5167">
        <w:t>. В правой паховой области пальпируется умеренно болезненный, плотноэластической консистенции, размером с лесной орех узел. Кожа над ним не изменена.</w:t>
      </w:r>
      <w:r>
        <w:t xml:space="preserve"> Ваш</w:t>
      </w:r>
      <w:r w:rsidRPr="000E5167">
        <w:t xml:space="preserve"> диагноз и лечебная тактика?</w:t>
      </w:r>
    </w:p>
    <w:p w:rsidR="005A4DA9" w:rsidRPr="000E5167" w:rsidRDefault="005A4DA9" w:rsidP="005A4DA9">
      <w:pPr>
        <w:jc w:val="both"/>
      </w:pPr>
    </w:p>
    <w:p w:rsidR="005A4DA9" w:rsidRPr="00BB28F2" w:rsidRDefault="005A4DA9" w:rsidP="005A4DA9">
      <w:pPr>
        <w:numPr>
          <w:ilvl w:val="0"/>
          <w:numId w:val="1"/>
        </w:numPr>
        <w:jc w:val="both"/>
      </w:pPr>
      <w:r w:rsidRPr="00BB28F2">
        <w:t>В приемный покой доставлен мужчина 34 лет с реза</w:t>
      </w:r>
      <w:r w:rsidRPr="00BB28F2">
        <w:softHyphen/>
        <w:t>ной раной ладонной поверхности средней трети правого предплечья. Со слов пострадавшего рану 1,5 ч назад на улице нанес ножом неизвестный.</w:t>
      </w:r>
      <w:r>
        <w:t xml:space="preserve"> </w:t>
      </w:r>
      <w:r w:rsidRPr="00BB28F2">
        <w:t xml:space="preserve">Произведен туалет раны, наложены первичные швы. Медсестра перевязочный материал на ране закрепила повязкой, завязав концы бинта в узел над раной. После этого она ввела больному подкожно 0,5 мл столбнячного анатоксина и 3000 </w:t>
      </w:r>
      <w:r w:rsidRPr="00CD6819">
        <w:rPr>
          <w:lang w:val="en-US"/>
        </w:rPr>
        <w:t>ME</w:t>
      </w:r>
      <w:r w:rsidRPr="00BB28F2">
        <w:t xml:space="preserve"> противостолбнячной сыво</w:t>
      </w:r>
      <w:r w:rsidRPr="00BB28F2">
        <w:softHyphen/>
        <w:t>ротки.</w:t>
      </w:r>
      <w:r>
        <w:t xml:space="preserve"> </w:t>
      </w:r>
      <w:r w:rsidRPr="00BB28F2">
        <w:t>Какая ошибка допущена в технике наложения повязки?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903"/>
    <w:multiLevelType w:val="hybridMultilevel"/>
    <w:tmpl w:val="920C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A9"/>
    <w:rsid w:val="005A4DA9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2020-05-14T08:47:00Z</dcterms:created>
  <dcterms:modified xsi:type="dcterms:W3CDTF">2020-05-14T08:47:00Z</dcterms:modified>
</cp:coreProperties>
</file>