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F47" w:rsidRPr="00B826BE" w:rsidRDefault="00611F47" w:rsidP="00611F47">
      <w:pPr>
        <w:jc w:val="center"/>
        <w:rPr>
          <w:u w:val="double"/>
        </w:rPr>
      </w:pPr>
      <w:r>
        <w:rPr>
          <w:b/>
        </w:rPr>
        <w:t xml:space="preserve">Экзаменационный билет </w:t>
      </w:r>
      <w:r w:rsidRPr="00570235">
        <w:rPr>
          <w:b/>
        </w:rPr>
        <w:t xml:space="preserve">№ </w:t>
      </w:r>
      <w:r>
        <w:rPr>
          <w:b/>
        </w:rPr>
        <w:t>65</w:t>
      </w:r>
    </w:p>
    <w:p w:rsidR="00611F47" w:rsidRDefault="00611F47" w:rsidP="00611F47"/>
    <w:p w:rsidR="00611F47" w:rsidRDefault="00611F47" w:rsidP="00611F47">
      <w:pPr>
        <w:numPr>
          <w:ilvl w:val="0"/>
          <w:numId w:val="1"/>
        </w:numPr>
        <w:jc w:val="both"/>
      </w:pPr>
      <w:r w:rsidRPr="0047617F">
        <w:t>К Вам обратился больной с жалобами на боли в пра</w:t>
      </w:r>
      <w:r w:rsidRPr="0047617F">
        <w:softHyphen/>
        <w:t>вом плечевом суставе. Боли появились 3 ч назад, когда он, сняв пальто, хотел повесить его на вешалку.</w:t>
      </w:r>
      <w:r>
        <w:t xml:space="preserve"> </w:t>
      </w:r>
      <w:r w:rsidRPr="0047617F">
        <w:t>Год назад перенес тра</w:t>
      </w:r>
      <w:r>
        <w:t xml:space="preserve">вматический вывих правого плеча. </w:t>
      </w:r>
      <w:r w:rsidRPr="0047617F">
        <w:t>При осмотре отмечаются вынужденное положение конечности, ступенчатая деформация в области правого плечевого сустава. Головка плеча пальпируется в под</w:t>
      </w:r>
      <w:r w:rsidRPr="0047617F">
        <w:softHyphen/>
        <w:t>мышечной впадине. При попытке произвести пассив</w:t>
      </w:r>
      <w:r w:rsidRPr="0047617F">
        <w:softHyphen/>
        <w:t>ные движения в суставе определяется пружинящее со</w:t>
      </w:r>
      <w:r w:rsidRPr="0047617F">
        <w:softHyphen/>
        <w:t>противление, сопровождающееся усилением болей.</w:t>
      </w:r>
      <w:r>
        <w:t xml:space="preserve"> </w:t>
      </w:r>
      <w:r w:rsidRPr="0047617F">
        <w:t>Ваш диагноз? Какую помощь Вы окажете больно</w:t>
      </w:r>
      <w:r w:rsidRPr="0047617F">
        <w:softHyphen/>
        <w:t>му?</w:t>
      </w:r>
    </w:p>
    <w:p w:rsidR="00611F47" w:rsidRDefault="00611F47" w:rsidP="00611F47">
      <w:pPr>
        <w:ind w:left="720"/>
        <w:jc w:val="both"/>
      </w:pPr>
    </w:p>
    <w:p w:rsidR="00611F47" w:rsidRPr="00483632" w:rsidRDefault="00611F47" w:rsidP="00611F47">
      <w:pPr>
        <w:numPr>
          <w:ilvl w:val="0"/>
          <w:numId w:val="1"/>
        </w:numPr>
        <w:jc w:val="both"/>
        <w:rPr>
          <w:sz w:val="22"/>
          <w:szCs w:val="22"/>
        </w:rPr>
      </w:pPr>
      <w:r w:rsidRPr="00483632">
        <w:rPr>
          <w:sz w:val="22"/>
          <w:szCs w:val="22"/>
        </w:rPr>
        <w:t>В хирургическое отделение доставлен больной с колото-резаной раной в подколенной ямке.</w:t>
      </w:r>
    </w:p>
    <w:p w:rsidR="00611F47" w:rsidRPr="00483632" w:rsidRDefault="00611F47" w:rsidP="00611F47">
      <w:pPr>
        <w:ind w:left="720"/>
        <w:jc w:val="both"/>
        <w:rPr>
          <w:sz w:val="22"/>
          <w:szCs w:val="22"/>
        </w:rPr>
      </w:pPr>
      <w:r w:rsidRPr="00483632">
        <w:rPr>
          <w:sz w:val="22"/>
          <w:szCs w:val="22"/>
        </w:rPr>
        <w:t>При ревизии раны установлено повреждение подколенной артерии, но Вы не владеете техникой сосудистого шва.</w:t>
      </w:r>
    </w:p>
    <w:p w:rsidR="00611F47" w:rsidRPr="00483632" w:rsidRDefault="00611F47" w:rsidP="00611F47">
      <w:pPr>
        <w:ind w:left="720"/>
        <w:jc w:val="both"/>
        <w:rPr>
          <w:sz w:val="22"/>
          <w:szCs w:val="22"/>
        </w:rPr>
      </w:pPr>
      <w:r w:rsidRPr="00483632">
        <w:rPr>
          <w:sz w:val="22"/>
          <w:szCs w:val="22"/>
        </w:rPr>
        <w:t>Какие действия Вы предпримете?</w:t>
      </w:r>
    </w:p>
    <w:p w:rsidR="00611F47" w:rsidRDefault="00611F47" w:rsidP="00611F47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62AE9"/>
    <w:multiLevelType w:val="hybridMultilevel"/>
    <w:tmpl w:val="6BD89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F47"/>
    <w:rsid w:val="00611F47"/>
    <w:rsid w:val="0073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2020-05-14T08:57:00Z</dcterms:created>
  <dcterms:modified xsi:type="dcterms:W3CDTF">2020-05-14T08:57:00Z</dcterms:modified>
</cp:coreProperties>
</file>