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83" w:rsidRPr="00B72A48" w:rsidRDefault="00817383" w:rsidP="00817383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817383" w:rsidRPr="00B72A48" w:rsidRDefault="00817383" w:rsidP="00817383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0F3DBC" w:rsidRPr="00B72A48" w:rsidTr="000F3DB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ФГБОУ ВО </w:t>
            </w:r>
            <w:proofErr w:type="spellStart"/>
            <w:r>
              <w:rPr>
                <w:color w:val="000000"/>
                <w:szCs w:val="24"/>
                <w:lang w:val="ru-RU"/>
              </w:rPr>
              <w:t>АстГМУ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0F3DBC" w:rsidRPr="00B72A48" w:rsidTr="000F3DB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7C1C31" w:rsidP="000F3DB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дело. Педиатрия. Медико-профилактическое дело. Фармация.</w:t>
            </w:r>
          </w:p>
        </w:tc>
      </w:tr>
      <w:tr w:rsidR="000F3DBC" w:rsidRPr="00B72A48" w:rsidTr="000F3DB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Нормальная физиология</w:t>
            </w:r>
          </w:p>
        </w:tc>
      </w:tr>
      <w:tr w:rsidR="000F3DBC" w:rsidRPr="00B72A48" w:rsidTr="000F3DB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В.Р.Горст</w:t>
            </w:r>
            <w:proofErr w:type="spellEnd"/>
          </w:p>
        </w:tc>
      </w:tr>
      <w:tr w:rsidR="000F3DBC" w:rsidRPr="00B72A48" w:rsidTr="000F3DB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0F3DBC" w:rsidRPr="00B72A48" w:rsidTr="000F3DB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F606FC" w:rsidRDefault="000F3DBC" w:rsidP="000F3DBC">
            <w:pPr>
              <w:spacing w:before="100" w:beforeAutospacing="1"/>
              <w:rPr>
                <w:color w:val="000000"/>
                <w:szCs w:val="24"/>
              </w:rPr>
            </w:pPr>
          </w:p>
        </w:tc>
      </w:tr>
      <w:tr w:rsidR="000F3DBC" w:rsidRPr="00B72A48" w:rsidTr="000F3DBC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DBC" w:rsidRPr="00B72A48" w:rsidRDefault="000F3DBC" w:rsidP="000F3DBC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817383" w:rsidRPr="00B72A48" w:rsidRDefault="00817383" w:rsidP="00817383">
      <w:pPr>
        <w:pStyle w:val="a3"/>
        <w:keepNext/>
        <w:rPr>
          <w:szCs w:val="24"/>
          <w:lang w:val="ru-RU"/>
        </w:rPr>
      </w:pPr>
    </w:p>
    <w:p w:rsidR="00817383" w:rsidRPr="00B72A48" w:rsidRDefault="00817383" w:rsidP="00817383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817383" w:rsidRPr="00B72A48" w:rsidRDefault="00817383" w:rsidP="00817383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817383" w:rsidRPr="007C1C31" w:rsidTr="000F3DBC">
        <w:trPr>
          <w:jc w:val="center"/>
        </w:trPr>
        <w:tc>
          <w:tcPr>
            <w:tcW w:w="659" w:type="dxa"/>
            <w:vAlign w:val="center"/>
          </w:tcPr>
          <w:p w:rsidR="00817383" w:rsidRPr="00B72A48" w:rsidRDefault="00817383" w:rsidP="00C36DF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383" w:rsidRPr="00B72A48" w:rsidRDefault="00817383" w:rsidP="00C36DF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7383" w:rsidRPr="00C36DFD" w:rsidRDefault="00817383" w:rsidP="00C36DF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6D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817383" w:rsidRPr="007C1C31" w:rsidTr="000F3DBC">
        <w:trPr>
          <w:jc w:val="center"/>
        </w:trPr>
        <w:tc>
          <w:tcPr>
            <w:tcW w:w="659" w:type="dxa"/>
            <w:vAlign w:val="center"/>
          </w:tcPr>
          <w:p w:rsidR="00817383" w:rsidRPr="00B72A48" w:rsidRDefault="00817383" w:rsidP="00C36DF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383" w:rsidRPr="00B72A48" w:rsidRDefault="00817383" w:rsidP="00C36D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383" w:rsidRPr="00C36DFD" w:rsidRDefault="000F3DBC" w:rsidP="00C36DFD">
            <w:pPr>
              <w:rPr>
                <w:szCs w:val="24"/>
                <w:lang w:val="ru-RU"/>
              </w:rPr>
            </w:pPr>
            <w:r w:rsidRPr="00C36DFD">
              <w:rPr>
                <w:szCs w:val="24"/>
                <w:lang w:val="ru-RU"/>
              </w:rPr>
              <w:t>Физиология системы дыхания. Газообмен в легких.</w:t>
            </w:r>
          </w:p>
        </w:tc>
      </w:tr>
      <w:tr w:rsidR="00817383" w:rsidRPr="007C1C31" w:rsidTr="000F3DBC">
        <w:trPr>
          <w:jc w:val="center"/>
        </w:trPr>
        <w:tc>
          <w:tcPr>
            <w:tcW w:w="659" w:type="dxa"/>
            <w:vAlign w:val="center"/>
          </w:tcPr>
          <w:p w:rsidR="00817383" w:rsidRPr="00B72A48" w:rsidRDefault="00817383" w:rsidP="00C36D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383" w:rsidRPr="00B72A48" w:rsidRDefault="00817383" w:rsidP="00C36DF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383" w:rsidRPr="00C36DFD" w:rsidRDefault="00817383" w:rsidP="00C36DFD">
            <w:pPr>
              <w:rPr>
                <w:szCs w:val="24"/>
                <w:lang w:val="ru-RU"/>
              </w:rPr>
            </w:pPr>
          </w:p>
        </w:tc>
      </w:tr>
      <w:tr w:rsidR="000F3DBC" w:rsidRPr="007C1C31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0F3DBC" w:rsidP="000F3DBC">
            <w:pPr>
              <w:tabs>
                <w:tab w:val="left" w:pos="163"/>
                <w:tab w:val="left" w:pos="317"/>
                <w:tab w:val="left" w:pos="360"/>
              </w:tabs>
              <w:jc w:val="both"/>
              <w:rPr>
                <w:szCs w:val="24"/>
                <w:lang w:val="ru-RU"/>
              </w:rPr>
            </w:pPr>
            <w:r w:rsidRPr="00C36DFD">
              <w:rPr>
                <w:szCs w:val="24"/>
                <w:lang w:val="ru-RU"/>
              </w:rPr>
              <w:t>Какие факторы определяют диффузионную способность легких?</w:t>
            </w:r>
          </w:p>
        </w:tc>
      </w:tr>
      <w:tr w:rsidR="000E17CA" w:rsidRPr="007C1C31" w:rsidTr="000E17CA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rPr>
                <w:szCs w:val="24"/>
                <w:lang w:val="ru-RU"/>
              </w:rPr>
            </w:pPr>
            <w:r w:rsidRPr="00C36DFD">
              <w:rPr>
                <w:szCs w:val="24"/>
                <w:lang w:val="ru-RU"/>
              </w:rPr>
              <w:t>величина основных легочных объёмов и ёмкостей, параметры динамических показателей внешнего дыхания</w:t>
            </w:r>
          </w:p>
        </w:tc>
      </w:tr>
      <w:tr w:rsidR="000E17CA" w:rsidRPr="00FB1C6A" w:rsidTr="000E17CA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rPr>
                <w:szCs w:val="24"/>
                <w:lang w:val="ru-RU"/>
              </w:rPr>
            </w:pPr>
            <w:r w:rsidRPr="00C36DFD">
              <w:rPr>
                <w:szCs w:val="24"/>
              </w:rPr>
              <w:t xml:space="preserve">глубина и </w:t>
            </w:r>
            <w:proofErr w:type="spellStart"/>
            <w:r w:rsidRPr="00C36DFD">
              <w:rPr>
                <w:szCs w:val="24"/>
              </w:rPr>
              <w:t>частота</w:t>
            </w:r>
            <w:proofErr w:type="spellEnd"/>
            <w:r w:rsidRPr="00C36DFD">
              <w:rPr>
                <w:szCs w:val="24"/>
              </w:rPr>
              <w:t xml:space="preserve"> </w:t>
            </w:r>
            <w:proofErr w:type="spellStart"/>
            <w:r w:rsidRPr="00C36DFD">
              <w:rPr>
                <w:szCs w:val="24"/>
              </w:rPr>
              <w:t>дыхания</w:t>
            </w:r>
            <w:proofErr w:type="spellEnd"/>
          </w:p>
        </w:tc>
      </w:tr>
      <w:tr w:rsidR="000E17CA" w:rsidRPr="007C1C31" w:rsidTr="000E17CA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rPr>
                <w:szCs w:val="24"/>
                <w:lang w:val="ru-RU"/>
              </w:rPr>
            </w:pPr>
            <w:r w:rsidRPr="00C36DFD">
              <w:rPr>
                <w:szCs w:val="24"/>
                <w:lang w:val="ru-RU"/>
              </w:rPr>
              <w:t>скорость метаболических процессов в тканях</w:t>
            </w:r>
          </w:p>
        </w:tc>
      </w:tr>
      <w:tr w:rsidR="000E17CA" w:rsidRPr="007C1C31" w:rsidTr="000E17CA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rPr>
                <w:szCs w:val="24"/>
                <w:lang w:val="ru-RU"/>
              </w:rPr>
            </w:pPr>
            <w:r w:rsidRPr="00C36DFD">
              <w:rPr>
                <w:szCs w:val="24"/>
                <w:lang w:val="ru-RU"/>
              </w:rPr>
              <w:t>толщина альвеолярной стенки, разность между парциальным давлением в альвеолярном воздухе и напряжением газов в крови</w:t>
            </w:r>
          </w:p>
        </w:tc>
      </w:tr>
      <w:tr w:rsidR="000F3DBC" w:rsidRPr="007C1C31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0F3DBC" w:rsidP="000F3DBC">
            <w:pPr>
              <w:pStyle w:val="a5"/>
              <w:rPr>
                <w:sz w:val="24"/>
                <w:lang w:val="ru-RU"/>
              </w:rPr>
            </w:pPr>
          </w:p>
        </w:tc>
      </w:tr>
      <w:tr w:rsidR="000F3DBC" w:rsidRPr="007C1C31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C36DFD" w:rsidP="00C36DFD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Чему равна толщина </w:t>
            </w:r>
            <w:proofErr w:type="spellStart"/>
            <w:r>
              <w:rPr>
                <w:szCs w:val="24"/>
                <w:lang w:val="ru-RU"/>
              </w:rPr>
              <w:t>аэро-гематического</w:t>
            </w:r>
            <w:proofErr w:type="spellEnd"/>
            <w:r>
              <w:rPr>
                <w:szCs w:val="24"/>
                <w:lang w:val="ru-RU"/>
              </w:rPr>
              <w:t xml:space="preserve"> барьера?</w:t>
            </w:r>
          </w:p>
        </w:tc>
      </w:tr>
      <w:tr w:rsidR="000E17CA" w:rsidRPr="00C34CEF" w:rsidTr="000E17CA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0,5 мм</w:t>
            </w:r>
          </w:p>
        </w:tc>
      </w:tr>
      <w:tr w:rsidR="000E17CA" w:rsidRPr="00C34CEF" w:rsidTr="000E17CA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1-2 мкм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30-50 мкм</w:t>
            </w:r>
          </w:p>
        </w:tc>
      </w:tr>
      <w:tr w:rsidR="000E17CA" w:rsidRPr="00C34CEF" w:rsidTr="000E17CA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45756E" w:rsidRDefault="000E17CA" w:rsidP="000F3DBC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4-6 </w:t>
            </w:r>
            <w:proofErr w:type="spellStart"/>
            <w:r>
              <w:rPr>
                <w:szCs w:val="24"/>
                <w:lang w:val="ru-RU"/>
              </w:rPr>
              <w:t>нм</w:t>
            </w:r>
            <w:proofErr w:type="spellEnd"/>
          </w:p>
        </w:tc>
      </w:tr>
      <w:tr w:rsidR="000F3DBC" w:rsidRPr="00B72A48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0F3DBC" w:rsidP="000F3DBC">
            <w:pPr>
              <w:rPr>
                <w:szCs w:val="24"/>
              </w:rPr>
            </w:pPr>
          </w:p>
        </w:tc>
      </w:tr>
      <w:tr w:rsidR="000F3DBC" w:rsidRPr="00B72A48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C36DFD" w:rsidP="000F3DBC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равна площадь альвеол?</w:t>
            </w:r>
          </w:p>
        </w:tc>
      </w:tr>
      <w:tr w:rsidR="000E17CA" w:rsidRPr="00C34CEF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contextualSpacing/>
              <w:rPr>
                <w:szCs w:val="24"/>
              </w:rPr>
            </w:pPr>
            <w:r>
              <w:rPr>
                <w:szCs w:val="24"/>
                <w:lang w:val="ru-RU"/>
              </w:rPr>
              <w:t>1,5 м</w:t>
            </w:r>
            <w:r w:rsidRPr="0045756E">
              <w:rPr>
                <w:szCs w:val="24"/>
                <w:vertAlign w:val="superscript"/>
                <w:lang w:val="ru-RU"/>
              </w:rPr>
              <w:t>2</w:t>
            </w:r>
          </w:p>
        </w:tc>
      </w:tr>
      <w:tr w:rsidR="000E17CA" w:rsidRPr="00C34CEF" w:rsidTr="000E17CA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м</w:t>
            </w:r>
            <w:r w:rsidRPr="0045756E">
              <w:rPr>
                <w:szCs w:val="24"/>
                <w:vertAlign w:val="superscript"/>
                <w:lang w:val="ru-RU"/>
              </w:rPr>
              <w:t>2</w:t>
            </w:r>
          </w:p>
        </w:tc>
      </w:tr>
      <w:tr w:rsidR="000E17CA" w:rsidRPr="00C34CEF" w:rsidTr="000E17CA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45756E" w:rsidRDefault="000E17CA" w:rsidP="000F3DBC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 см</w:t>
            </w:r>
            <w:r w:rsidRPr="0045756E">
              <w:rPr>
                <w:szCs w:val="24"/>
                <w:vertAlign w:val="superscript"/>
                <w:lang w:val="ru-RU"/>
              </w:rPr>
              <w:t>2</w:t>
            </w:r>
          </w:p>
        </w:tc>
      </w:tr>
      <w:tr w:rsidR="000E17CA" w:rsidRPr="00C34CEF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50-100 м</w:t>
            </w:r>
            <w:r w:rsidRPr="0045756E">
              <w:rPr>
                <w:szCs w:val="24"/>
                <w:vertAlign w:val="superscript"/>
                <w:lang w:val="ru-RU"/>
              </w:rPr>
              <w:t>2</w:t>
            </w:r>
          </w:p>
        </w:tc>
      </w:tr>
      <w:tr w:rsidR="000F3DBC" w:rsidRPr="00C34CEF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0F3DBC" w:rsidP="000F3DBC">
            <w:pPr>
              <w:rPr>
                <w:szCs w:val="24"/>
                <w:lang w:val="ru-RU"/>
              </w:rPr>
            </w:pPr>
          </w:p>
        </w:tc>
      </w:tr>
      <w:tr w:rsidR="000F3DBC" w:rsidRPr="007C1C31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C36DFD" w:rsidP="000F3DB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Какое основное функциональное значение имеет </w:t>
            </w:r>
            <w:proofErr w:type="spellStart"/>
            <w:r>
              <w:rPr>
                <w:szCs w:val="24"/>
                <w:lang w:val="ru-RU"/>
              </w:rPr>
              <w:t>сурфактант</w:t>
            </w:r>
            <w:proofErr w:type="spellEnd"/>
            <w:r>
              <w:rPr>
                <w:szCs w:val="24"/>
                <w:lang w:val="ru-RU"/>
              </w:rPr>
              <w:t>?</w:t>
            </w:r>
          </w:p>
        </w:tc>
      </w:tr>
      <w:tr w:rsidR="000E17CA" w:rsidRPr="00C34CEF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B648F0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обладает антитоксическим действием</w:t>
            </w:r>
          </w:p>
        </w:tc>
      </w:tr>
      <w:tr w:rsidR="000E17CA" w:rsidRPr="00C34CEF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обладает бактерицидным действием</w:t>
            </w:r>
          </w:p>
        </w:tc>
      </w:tr>
      <w:tr w:rsidR="000E17CA" w:rsidRPr="00C34CEF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снижает коэффициент поверхностного натяжения</w:t>
            </w:r>
          </w:p>
        </w:tc>
      </w:tr>
      <w:tr w:rsidR="000E17CA" w:rsidRPr="00C34CEF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contextualSpacing/>
              <w:jc w:val="both"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увеличивает коэффициент поверхностного натяжения</w:t>
            </w:r>
          </w:p>
        </w:tc>
      </w:tr>
      <w:tr w:rsidR="000F3DBC" w:rsidRPr="00C34CEF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0F3DBC" w:rsidP="000F3DBC">
            <w:pPr>
              <w:rPr>
                <w:szCs w:val="24"/>
                <w:lang w:val="ru-RU"/>
              </w:rPr>
            </w:pPr>
          </w:p>
        </w:tc>
      </w:tr>
      <w:tr w:rsidR="000F3DBC" w:rsidRPr="007C1C31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C36DFD" w:rsidP="000F3DB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Что отражает диффузионный закон </w:t>
            </w:r>
            <w:proofErr w:type="spellStart"/>
            <w:r>
              <w:rPr>
                <w:szCs w:val="24"/>
                <w:lang w:val="ru-RU"/>
              </w:rPr>
              <w:t>Фика</w:t>
            </w:r>
            <w:proofErr w:type="spellEnd"/>
            <w:r>
              <w:rPr>
                <w:szCs w:val="24"/>
                <w:lang w:val="ru-RU"/>
              </w:rPr>
              <w:t>?</w:t>
            </w:r>
          </w:p>
        </w:tc>
      </w:tr>
      <w:tr w:rsidR="000E17CA" w:rsidRPr="007C1C31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B648F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Количество газа, прошедшего через альвеолярную стенку за минуту</w:t>
            </w:r>
          </w:p>
        </w:tc>
      </w:tr>
      <w:tr w:rsidR="000E17CA" w:rsidRPr="007C1C31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Соотношение вентиляции и кровоснабжения легкого</w:t>
            </w:r>
          </w:p>
        </w:tc>
      </w:tr>
      <w:tr w:rsidR="000E17CA" w:rsidRPr="007C1C31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B648F0">
            <w:pPr>
              <w:pStyle w:val="a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Соотношение поглощённого кислорода и выделенного углекислого газа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Степень вентиляции альвеол</w:t>
            </w:r>
          </w:p>
        </w:tc>
      </w:tr>
      <w:tr w:rsidR="000F3DBC" w:rsidRPr="00B72A48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0F3DBC" w:rsidP="000F3DBC">
            <w:pPr>
              <w:rPr>
                <w:szCs w:val="24"/>
                <w:lang w:val="ru-RU"/>
              </w:rPr>
            </w:pPr>
          </w:p>
        </w:tc>
      </w:tr>
      <w:tr w:rsidR="000F3DBC" w:rsidRPr="007C1C31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A368EE" w:rsidP="00B648F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Какие характеристика газа влияют на</w:t>
            </w:r>
            <w:r w:rsidR="005F134E">
              <w:rPr>
                <w:szCs w:val="24"/>
                <w:lang w:val="ru-RU"/>
              </w:rPr>
              <w:t xml:space="preserve"> коэффициент диффузии </w:t>
            </w:r>
            <w:proofErr w:type="spellStart"/>
            <w:r w:rsidR="005F134E">
              <w:rPr>
                <w:szCs w:val="24"/>
                <w:lang w:val="ru-RU"/>
              </w:rPr>
              <w:t>Крога</w:t>
            </w:r>
            <w:proofErr w:type="spellEnd"/>
            <w:r w:rsidR="005F134E">
              <w:rPr>
                <w:szCs w:val="24"/>
                <w:lang w:val="ru-RU"/>
              </w:rPr>
              <w:t>?</w:t>
            </w:r>
          </w:p>
        </w:tc>
      </w:tr>
      <w:tr w:rsidR="000E17CA" w:rsidRPr="007C1C31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растворимость в жидкостях и молекулярный вес</w:t>
            </w:r>
          </w:p>
        </w:tc>
      </w:tr>
      <w:tr w:rsidR="000E17CA" w:rsidRPr="007C1C31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скорость перемещения по воздушным путям</w:t>
            </w:r>
          </w:p>
        </w:tc>
      </w:tr>
      <w:tr w:rsidR="000E17CA" w:rsidRPr="007C1C31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степень сжатия при повышении давления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степень температурного расширения </w:t>
            </w:r>
          </w:p>
        </w:tc>
      </w:tr>
      <w:tr w:rsidR="000F3DBC" w:rsidRPr="000E17CA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0F3DBC" w:rsidP="000F3DBC">
            <w:pPr>
              <w:rPr>
                <w:szCs w:val="24"/>
                <w:lang w:val="ru-RU"/>
              </w:rPr>
            </w:pPr>
          </w:p>
        </w:tc>
      </w:tr>
      <w:tr w:rsidR="000F3DBC" w:rsidRPr="007C1C31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5F134E" w:rsidP="000F3DB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равно процентное соотношение кислорода и углекислого газа в атмосферном воздухе?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0F3DB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21%, углекислого газа 0,03%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21%, углекислого газа 1%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5%, углекислого газа 0,03%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70%, углекислого газа 29%</w:t>
            </w:r>
          </w:p>
        </w:tc>
      </w:tr>
      <w:tr w:rsidR="000F3DBC" w:rsidRPr="00B72A48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0F3DBC" w:rsidP="000F3DBC">
            <w:pPr>
              <w:rPr>
                <w:szCs w:val="24"/>
                <w:lang w:val="ru-RU"/>
              </w:rPr>
            </w:pPr>
          </w:p>
        </w:tc>
      </w:tr>
      <w:tr w:rsidR="000F3DBC" w:rsidRPr="007C1C31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4D1477" w:rsidP="004D147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равно парциальное давление кислорода и углекислого газа в атмосферном воздухе?</w:t>
            </w:r>
          </w:p>
        </w:tc>
      </w:tr>
      <w:tr w:rsidR="000E17CA" w:rsidRPr="007C1C31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100 мм рт. ст., углекислого газа 0,2 мм рт. ст.</w:t>
            </w:r>
          </w:p>
        </w:tc>
      </w:tr>
      <w:tr w:rsidR="000E17CA" w:rsidRPr="007C1C31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159 мм рт. ст., углекислого газа 0,2 мм рт. ст.</w:t>
            </w:r>
          </w:p>
        </w:tc>
      </w:tr>
      <w:tr w:rsidR="000E17CA" w:rsidRPr="007C1C31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159 мм рт. ст., углекислого газа 10 мм рт. ст.</w:t>
            </w:r>
          </w:p>
        </w:tc>
      </w:tr>
      <w:tr w:rsidR="000E17CA" w:rsidRPr="007C1C31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80 мм рт. ст., углекислого газа 0,8 мм рт. ст.</w:t>
            </w:r>
          </w:p>
        </w:tc>
      </w:tr>
      <w:tr w:rsidR="000F3DBC" w:rsidRPr="007C1C31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0F3DBC" w:rsidP="000F3DBC">
            <w:pPr>
              <w:rPr>
                <w:szCs w:val="24"/>
                <w:lang w:val="ru-RU"/>
              </w:rPr>
            </w:pPr>
          </w:p>
        </w:tc>
      </w:tr>
      <w:tr w:rsidR="000F3DBC" w:rsidRPr="007C1C31" w:rsidTr="000F3DBC">
        <w:trPr>
          <w:jc w:val="center"/>
        </w:trPr>
        <w:tc>
          <w:tcPr>
            <w:tcW w:w="659" w:type="dxa"/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B72A48" w:rsidRDefault="000F3DBC" w:rsidP="000F3DBC">
            <w:pPr>
              <w:jc w:val="center"/>
              <w:rPr>
                <w:szCs w:val="24"/>
                <w:lang w:val="ru-RU"/>
              </w:rPr>
            </w:pPr>
            <w:r w:rsidRPr="00A368EE">
              <w:rPr>
                <w:szCs w:val="24"/>
                <w:lang w:val="ru-RU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DBC" w:rsidRPr="00C36DFD" w:rsidRDefault="005F134E" w:rsidP="000F3DBC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равно процентное соотношение кислорода и углекислого газа в альвеолярной газовой среде?</w:t>
            </w:r>
          </w:p>
        </w:tc>
      </w:tr>
      <w:tr w:rsidR="000E17CA" w:rsidRPr="00A368E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10%, углекислого газа 21%</w:t>
            </w:r>
          </w:p>
        </w:tc>
      </w:tr>
      <w:tr w:rsidR="000E17CA" w:rsidRPr="00A368E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14%, углекислого газа 5,6%</w:t>
            </w:r>
          </w:p>
        </w:tc>
      </w:tr>
      <w:tr w:rsidR="000E17CA" w:rsidRPr="00A368E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21%, углекислого газа 4,5%</w:t>
            </w:r>
          </w:p>
        </w:tc>
      </w:tr>
      <w:tr w:rsidR="000E17CA" w:rsidRPr="00A368E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кислорода 5%, углекислого газа 0,03%</w:t>
            </w:r>
          </w:p>
        </w:tc>
      </w:tr>
      <w:tr w:rsidR="00A368EE" w:rsidRPr="00A368EE" w:rsidTr="000F3DBC">
        <w:trPr>
          <w:jc w:val="center"/>
        </w:trPr>
        <w:tc>
          <w:tcPr>
            <w:tcW w:w="659" w:type="dxa"/>
            <w:vAlign w:val="center"/>
          </w:tcPr>
          <w:p w:rsidR="00A368EE" w:rsidRPr="00B72A48" w:rsidRDefault="00A368EE" w:rsidP="00A368EE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EE" w:rsidRPr="00B72A48" w:rsidRDefault="00A368EE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EE" w:rsidRPr="00C36DFD" w:rsidRDefault="00A368EE" w:rsidP="00A368EE">
            <w:pPr>
              <w:rPr>
                <w:szCs w:val="24"/>
                <w:lang w:val="ru-RU"/>
              </w:rPr>
            </w:pPr>
          </w:p>
        </w:tc>
      </w:tr>
      <w:tr w:rsidR="00A368EE" w:rsidRPr="007C1C31" w:rsidTr="000F3DBC">
        <w:trPr>
          <w:jc w:val="center"/>
        </w:trPr>
        <w:tc>
          <w:tcPr>
            <w:tcW w:w="659" w:type="dxa"/>
            <w:vAlign w:val="center"/>
          </w:tcPr>
          <w:p w:rsidR="00A368EE" w:rsidRPr="00B72A48" w:rsidRDefault="00A368EE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EE" w:rsidRPr="00FB1C6A" w:rsidRDefault="00A368EE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EE" w:rsidRPr="00C36DFD" w:rsidRDefault="00A368EE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равно парциальное давление кислорода в альвеолярной газовой среде?</w:t>
            </w:r>
          </w:p>
        </w:tc>
      </w:tr>
      <w:tr w:rsidR="000E17CA" w:rsidRPr="00A368E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 мм рт. ст.</w:t>
            </w:r>
          </w:p>
        </w:tc>
      </w:tr>
      <w:tr w:rsidR="000E17CA" w:rsidRPr="00A368E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 мм рт. ст.</w:t>
            </w:r>
          </w:p>
        </w:tc>
      </w:tr>
      <w:tr w:rsidR="000E17CA" w:rsidRPr="00A368E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159 мм рт. ст.</w:t>
            </w:r>
          </w:p>
        </w:tc>
      </w:tr>
      <w:tr w:rsidR="000E17CA" w:rsidRPr="00A368E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80 мм рт. ст.</w:t>
            </w:r>
          </w:p>
        </w:tc>
      </w:tr>
      <w:tr w:rsidR="00A368EE" w:rsidRPr="00A368EE" w:rsidTr="000F3DBC">
        <w:trPr>
          <w:jc w:val="center"/>
        </w:trPr>
        <w:tc>
          <w:tcPr>
            <w:tcW w:w="659" w:type="dxa"/>
            <w:vAlign w:val="center"/>
          </w:tcPr>
          <w:p w:rsidR="00A368EE" w:rsidRPr="00B72A48" w:rsidRDefault="00A368EE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EE" w:rsidRPr="00B72A48" w:rsidRDefault="00A368EE" w:rsidP="00A368E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EE" w:rsidRPr="00C36DFD" w:rsidRDefault="00A368EE" w:rsidP="00A368EE">
            <w:pPr>
              <w:rPr>
                <w:szCs w:val="24"/>
                <w:lang w:val="ru-RU"/>
              </w:rPr>
            </w:pPr>
          </w:p>
        </w:tc>
      </w:tr>
      <w:tr w:rsidR="00A368EE" w:rsidRPr="007C1C31" w:rsidTr="000F3DBC">
        <w:trPr>
          <w:jc w:val="center"/>
        </w:trPr>
        <w:tc>
          <w:tcPr>
            <w:tcW w:w="659" w:type="dxa"/>
            <w:vAlign w:val="center"/>
          </w:tcPr>
          <w:p w:rsidR="00A368EE" w:rsidRPr="00B72A48" w:rsidRDefault="00A368EE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EE" w:rsidRPr="00C34CEF" w:rsidRDefault="00A368EE" w:rsidP="00A368E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8EE" w:rsidRPr="00C36DFD" w:rsidRDefault="00A368EE" w:rsidP="00A368E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равно парциальное давление углекислого газа в альвеолярной газовой среде?</w:t>
            </w:r>
          </w:p>
        </w:tc>
      </w:tr>
      <w:tr w:rsidR="000E17CA" w:rsidRPr="00E154B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0,2 мм рт. ст.</w:t>
            </w:r>
          </w:p>
        </w:tc>
      </w:tr>
      <w:tr w:rsidR="000E17CA" w:rsidRPr="00E154B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0,8 мм рт. ст.</w:t>
            </w:r>
          </w:p>
        </w:tc>
      </w:tr>
      <w:tr w:rsidR="000E17CA" w:rsidRPr="00E154B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мм рт. ст.</w:t>
            </w:r>
          </w:p>
        </w:tc>
      </w:tr>
      <w:tr w:rsidR="000E17CA" w:rsidRPr="00E154BE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 мм рт. ст.</w:t>
            </w:r>
          </w:p>
        </w:tc>
      </w:tr>
      <w:tr w:rsidR="00E154BE" w:rsidRPr="00E154BE" w:rsidTr="000F3DBC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</w:p>
        </w:tc>
      </w:tr>
      <w:tr w:rsidR="00E154BE" w:rsidRPr="007C1C31" w:rsidTr="000F3DBC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4CEF" w:rsidRDefault="00E154BE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напряжение кислорода в венозной крови?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0,8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 мм рт. ст.</w:t>
            </w:r>
          </w:p>
        </w:tc>
      </w:tr>
      <w:tr w:rsidR="00E154BE" w:rsidRPr="00B72A48" w:rsidTr="000F3DBC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</w:p>
        </w:tc>
      </w:tr>
      <w:tr w:rsidR="00E154BE" w:rsidRPr="007C1C31" w:rsidTr="000F3DBC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4CEF" w:rsidRDefault="00E154BE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напряжение кислорода в артериальной крови?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0,8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 мм рт. ст.</w:t>
            </w:r>
          </w:p>
        </w:tc>
      </w:tr>
      <w:tr w:rsidR="00E154BE" w:rsidRPr="00B72A48" w:rsidTr="000F3DBC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</w:p>
        </w:tc>
      </w:tr>
      <w:tr w:rsidR="00E154BE" w:rsidRPr="007C1C31" w:rsidTr="000F3DBC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напряжение углекислого газа в венозной крови?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39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46 мм рт. ст.</w:t>
            </w:r>
          </w:p>
        </w:tc>
      </w:tr>
      <w:tr w:rsidR="00E154BE" w:rsidRPr="00B72A48" w:rsidTr="000F3DBC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</w:p>
        </w:tc>
      </w:tr>
      <w:tr w:rsidR="00E154BE" w:rsidRPr="007C1C31" w:rsidTr="000F3DBC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Чему напряжение углекислого газа в артериальной крови?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 мм рт. ст.</w:t>
            </w:r>
          </w:p>
        </w:tc>
      </w:tr>
      <w:tr w:rsidR="000E17CA" w:rsidRPr="00B72A48" w:rsidTr="000F3DBC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40 мм рт. ст.</w:t>
            </w:r>
          </w:p>
        </w:tc>
      </w:tr>
      <w:tr w:rsidR="00E154BE" w:rsidRPr="00B72A48" w:rsidTr="000F3DBC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</w:p>
        </w:tc>
      </w:tr>
      <w:tr w:rsidR="00E154BE" w:rsidRPr="007C1C31" w:rsidTr="00C36DFD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Чему в среднем равен градиент напряжения кислорода по обе стороны </w:t>
            </w:r>
            <w:proofErr w:type="spellStart"/>
            <w:r>
              <w:rPr>
                <w:szCs w:val="24"/>
                <w:lang w:val="ru-RU"/>
              </w:rPr>
              <w:t>аэро-гематического</w:t>
            </w:r>
            <w:proofErr w:type="spellEnd"/>
            <w:r>
              <w:rPr>
                <w:szCs w:val="24"/>
                <w:lang w:val="ru-RU"/>
              </w:rPr>
              <w:t xml:space="preserve"> барьера?</w:t>
            </w:r>
          </w:p>
        </w:tc>
      </w:tr>
      <w:tr w:rsidR="000E17CA" w:rsidRPr="00960560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0,5 мм </w:t>
            </w:r>
            <w:proofErr w:type="spellStart"/>
            <w:r>
              <w:rPr>
                <w:szCs w:val="24"/>
                <w:lang w:val="ru-RU"/>
              </w:rPr>
              <w:t>рт.ст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10 мм </w:t>
            </w:r>
            <w:proofErr w:type="spellStart"/>
            <w:r>
              <w:rPr>
                <w:szCs w:val="24"/>
                <w:lang w:val="ru-RU"/>
              </w:rPr>
              <w:t>рт.ст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30 мм </w:t>
            </w:r>
            <w:proofErr w:type="spellStart"/>
            <w:r>
              <w:rPr>
                <w:szCs w:val="24"/>
                <w:lang w:val="ru-RU"/>
              </w:rPr>
              <w:t>рт.ст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60 мм </w:t>
            </w:r>
            <w:proofErr w:type="spellStart"/>
            <w:r>
              <w:rPr>
                <w:szCs w:val="24"/>
                <w:lang w:val="ru-RU"/>
              </w:rPr>
              <w:t>рт.ст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E154BE" w:rsidRPr="00960560" w:rsidTr="00C36DFD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</w:p>
        </w:tc>
      </w:tr>
      <w:tr w:rsidR="00E154BE" w:rsidRPr="00960560" w:rsidTr="000F3DBC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</w:p>
        </w:tc>
      </w:tr>
      <w:tr w:rsidR="00E154BE" w:rsidRPr="007C1C31" w:rsidTr="00C36DFD">
        <w:trPr>
          <w:jc w:val="center"/>
        </w:trPr>
        <w:tc>
          <w:tcPr>
            <w:tcW w:w="659" w:type="dxa"/>
            <w:vAlign w:val="center"/>
          </w:tcPr>
          <w:p w:rsidR="00E154BE" w:rsidRPr="00B72A48" w:rsidRDefault="00E154BE" w:rsidP="00E154B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jc w:val="center"/>
              <w:rPr>
                <w:szCs w:val="24"/>
                <w:lang w:val="ru-RU"/>
              </w:rPr>
            </w:pPr>
            <w:r w:rsidRPr="00960560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54BE" w:rsidRPr="00C36DFD" w:rsidRDefault="00E154BE" w:rsidP="00E154B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Чему в среднем равен градиент напряжения углекислого газа по обе стороны </w:t>
            </w:r>
            <w:proofErr w:type="spellStart"/>
            <w:r>
              <w:rPr>
                <w:szCs w:val="24"/>
                <w:lang w:val="ru-RU"/>
              </w:rPr>
              <w:t>аэро-гематического</w:t>
            </w:r>
            <w:proofErr w:type="spellEnd"/>
            <w:r>
              <w:rPr>
                <w:szCs w:val="24"/>
                <w:lang w:val="ru-RU"/>
              </w:rPr>
              <w:t xml:space="preserve"> барьера?</w:t>
            </w:r>
          </w:p>
        </w:tc>
      </w:tr>
      <w:tr w:rsidR="000E17CA" w:rsidRPr="00960560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0,4 мм </w:t>
            </w:r>
            <w:proofErr w:type="spellStart"/>
            <w:r>
              <w:rPr>
                <w:szCs w:val="24"/>
                <w:lang w:val="ru-RU"/>
              </w:rPr>
              <w:t>рт.ст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10 мм </w:t>
            </w:r>
            <w:proofErr w:type="spellStart"/>
            <w:r>
              <w:rPr>
                <w:szCs w:val="24"/>
                <w:lang w:val="ru-RU"/>
              </w:rPr>
              <w:t>рт.ст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30 мм </w:t>
            </w:r>
            <w:proofErr w:type="spellStart"/>
            <w:r>
              <w:rPr>
                <w:szCs w:val="24"/>
                <w:lang w:val="ru-RU"/>
              </w:rPr>
              <w:t>рт.ст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0E17CA" w:rsidRPr="00960560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60 мм </w:t>
            </w:r>
            <w:proofErr w:type="spellStart"/>
            <w:r>
              <w:rPr>
                <w:szCs w:val="24"/>
                <w:lang w:val="ru-RU"/>
              </w:rPr>
              <w:t>рт.ст</w:t>
            </w:r>
            <w:proofErr w:type="spellEnd"/>
            <w:r>
              <w:rPr>
                <w:szCs w:val="24"/>
                <w:lang w:val="ru-RU"/>
              </w:rPr>
              <w:t>.</w:t>
            </w:r>
          </w:p>
        </w:tc>
      </w:tr>
      <w:tr w:rsidR="00960560" w:rsidRPr="00B72A48" w:rsidTr="00C36DFD">
        <w:trPr>
          <w:jc w:val="center"/>
        </w:trPr>
        <w:tc>
          <w:tcPr>
            <w:tcW w:w="659" w:type="dxa"/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rPr>
                <w:szCs w:val="24"/>
                <w:lang w:val="ru-RU"/>
              </w:rPr>
            </w:pPr>
          </w:p>
        </w:tc>
      </w:tr>
      <w:tr w:rsidR="00960560" w:rsidRPr="007C1C31" w:rsidTr="00C36DFD">
        <w:trPr>
          <w:jc w:val="center"/>
        </w:trPr>
        <w:tc>
          <w:tcPr>
            <w:tcW w:w="659" w:type="dxa"/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Сколько кислорода проходит через </w:t>
            </w:r>
            <w:proofErr w:type="spellStart"/>
            <w:r>
              <w:rPr>
                <w:szCs w:val="24"/>
                <w:lang w:val="ru-RU"/>
              </w:rPr>
              <w:t>аэро-гематический</w:t>
            </w:r>
            <w:proofErr w:type="spellEnd"/>
            <w:r>
              <w:rPr>
                <w:szCs w:val="24"/>
                <w:lang w:val="ru-RU"/>
              </w:rPr>
              <w:t xml:space="preserve"> барьер за минуту в покое?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0,5 л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 мл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300 мл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 л</w:t>
            </w:r>
          </w:p>
        </w:tc>
      </w:tr>
      <w:tr w:rsidR="00960560" w:rsidRPr="00B72A48" w:rsidTr="00C36DFD">
        <w:trPr>
          <w:jc w:val="center"/>
        </w:trPr>
        <w:tc>
          <w:tcPr>
            <w:tcW w:w="659" w:type="dxa"/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rPr>
                <w:szCs w:val="24"/>
                <w:lang w:val="ru-RU"/>
              </w:rPr>
            </w:pPr>
          </w:p>
        </w:tc>
      </w:tr>
      <w:tr w:rsidR="00960560" w:rsidRPr="007C1C31" w:rsidTr="00C36DFD">
        <w:trPr>
          <w:jc w:val="center"/>
        </w:trPr>
        <w:tc>
          <w:tcPr>
            <w:tcW w:w="659" w:type="dxa"/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Сколько углекислого газа проходит через </w:t>
            </w:r>
            <w:proofErr w:type="spellStart"/>
            <w:r>
              <w:rPr>
                <w:szCs w:val="24"/>
                <w:lang w:val="ru-RU"/>
              </w:rPr>
              <w:t>аэро-гематический</w:t>
            </w:r>
            <w:proofErr w:type="spellEnd"/>
            <w:r>
              <w:rPr>
                <w:szCs w:val="24"/>
                <w:lang w:val="ru-RU"/>
              </w:rPr>
              <w:t xml:space="preserve"> барьер за минуту в покое?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 л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240 мл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 мл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0,5 л</w:t>
            </w:r>
          </w:p>
        </w:tc>
      </w:tr>
      <w:tr w:rsidR="00960560" w:rsidRPr="00B72A48" w:rsidTr="00C36DFD">
        <w:trPr>
          <w:jc w:val="center"/>
        </w:trPr>
        <w:tc>
          <w:tcPr>
            <w:tcW w:w="659" w:type="dxa"/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rPr>
                <w:szCs w:val="24"/>
                <w:lang w:val="ru-RU"/>
              </w:rPr>
            </w:pPr>
          </w:p>
        </w:tc>
      </w:tr>
      <w:tr w:rsidR="00960560" w:rsidRPr="007C1C31" w:rsidTr="00C36DFD">
        <w:trPr>
          <w:jc w:val="center"/>
        </w:trPr>
        <w:tc>
          <w:tcPr>
            <w:tcW w:w="659" w:type="dxa"/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Чему равно максимальное потребление кислорода? 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3-6 л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 л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 л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1,5 л</w:t>
            </w:r>
          </w:p>
        </w:tc>
      </w:tr>
      <w:tr w:rsidR="00960560" w:rsidRPr="00D77957" w:rsidTr="00C36DFD">
        <w:trPr>
          <w:jc w:val="center"/>
        </w:trPr>
        <w:tc>
          <w:tcPr>
            <w:tcW w:w="659" w:type="dxa"/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rPr>
                <w:szCs w:val="24"/>
                <w:lang w:val="ru-RU"/>
              </w:rPr>
            </w:pPr>
          </w:p>
        </w:tc>
      </w:tr>
      <w:tr w:rsidR="00960560" w:rsidRPr="007C1C31" w:rsidTr="00C36DFD">
        <w:trPr>
          <w:jc w:val="center"/>
        </w:trPr>
        <w:tc>
          <w:tcPr>
            <w:tcW w:w="659" w:type="dxa"/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jc w:val="center"/>
              <w:rPr>
                <w:szCs w:val="24"/>
                <w:lang w:val="ru-RU"/>
              </w:rPr>
            </w:pPr>
            <w:r w:rsidRPr="00D7795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Какие отделы легкого лучше вентилируются при спокойном дыхании?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C77E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C77E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C77E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средние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C77E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C77E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C77E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прикорневые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C77E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C77E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C77E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верхушечные 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C77EA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C77EA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C77EA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базальные</w:t>
            </w:r>
          </w:p>
        </w:tc>
      </w:tr>
      <w:tr w:rsidR="00960560" w:rsidRPr="00D77957" w:rsidTr="00C36DFD">
        <w:trPr>
          <w:jc w:val="center"/>
        </w:trPr>
        <w:tc>
          <w:tcPr>
            <w:tcW w:w="659" w:type="dxa"/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rPr>
                <w:szCs w:val="24"/>
                <w:lang w:val="ru-RU"/>
              </w:rPr>
            </w:pPr>
          </w:p>
        </w:tc>
      </w:tr>
      <w:tr w:rsidR="00960560" w:rsidRPr="007C1C31" w:rsidTr="00C36DFD">
        <w:trPr>
          <w:jc w:val="center"/>
        </w:trPr>
        <w:tc>
          <w:tcPr>
            <w:tcW w:w="659" w:type="dxa"/>
            <w:vAlign w:val="center"/>
          </w:tcPr>
          <w:p w:rsidR="00960560" w:rsidRPr="00B72A48" w:rsidRDefault="00960560" w:rsidP="00960560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jc w:val="center"/>
              <w:rPr>
                <w:szCs w:val="24"/>
                <w:lang w:val="ru-RU"/>
              </w:rPr>
            </w:pPr>
            <w:r w:rsidRPr="00D7795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0560" w:rsidRPr="00C36DFD" w:rsidRDefault="00960560" w:rsidP="009605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Какие отделы легкого лучше </w:t>
            </w:r>
            <w:proofErr w:type="spellStart"/>
            <w:r>
              <w:rPr>
                <w:szCs w:val="24"/>
                <w:lang w:val="ru-RU"/>
              </w:rPr>
              <w:t>кровоснабжаются</w:t>
            </w:r>
            <w:proofErr w:type="spellEnd"/>
            <w:r>
              <w:rPr>
                <w:szCs w:val="24"/>
                <w:lang w:val="ru-RU"/>
              </w:rPr>
              <w:t xml:space="preserve"> при вертикальном положении тела в покое?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средние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прикорневые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верхушечные 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базальные</w:t>
            </w:r>
          </w:p>
        </w:tc>
      </w:tr>
      <w:tr w:rsidR="0096391E" w:rsidRPr="00D77957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</w:p>
        </w:tc>
      </w:tr>
      <w:tr w:rsidR="0096391E" w:rsidRPr="007C1C31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jc w:val="center"/>
              <w:rPr>
                <w:szCs w:val="24"/>
                <w:lang w:val="ru-RU"/>
              </w:rPr>
            </w:pPr>
            <w:r w:rsidRPr="00D77957">
              <w:rPr>
                <w:szCs w:val="24"/>
                <w:lang w:val="ru-RU"/>
              </w:rPr>
              <w:t>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каких отделах легкого складываются оптимальные соотношения перфузии и вентиляции?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уровне 3-го ребра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всем протяжении легкого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верхушечных</w:t>
            </w:r>
          </w:p>
        </w:tc>
      </w:tr>
      <w:tr w:rsidR="000E17CA" w:rsidRPr="00D77957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базальных</w:t>
            </w:r>
          </w:p>
        </w:tc>
      </w:tr>
      <w:tr w:rsidR="0096391E" w:rsidRPr="00B72A48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</w:p>
        </w:tc>
      </w:tr>
      <w:tr w:rsidR="0096391E" w:rsidRPr="007C1C31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 кровоток зависит от вентиляции альвеол?</w:t>
            </w:r>
          </w:p>
        </w:tc>
      </w:tr>
      <w:tr w:rsidR="000E17CA" w:rsidRPr="007C1C31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кровоток усиливается в хорошо вентилируемых альвеолах</w:t>
            </w:r>
          </w:p>
        </w:tc>
      </w:tr>
      <w:tr w:rsidR="000E17CA" w:rsidRPr="007C1C31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кровоток усиливается в плохо вентилируемых альвеолах</w:t>
            </w:r>
          </w:p>
        </w:tc>
      </w:tr>
      <w:tr w:rsidR="000E17CA" w:rsidRPr="007C1C31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кровоток уменьшается в хорошо вентилируемых альвеолах</w:t>
            </w:r>
          </w:p>
        </w:tc>
      </w:tr>
      <w:tr w:rsidR="000E17CA" w:rsidRPr="007C1C31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кровоток не зависит от вентиляции альвеол</w:t>
            </w:r>
          </w:p>
        </w:tc>
      </w:tr>
      <w:tr w:rsidR="0096391E" w:rsidRPr="007C1C31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</w:p>
        </w:tc>
      </w:tr>
      <w:tr w:rsidR="0096391E" w:rsidRPr="007C1C31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Сколько процентов оксигемоглобина в артериальной крови в норме?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78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98-99</w:t>
            </w:r>
          </w:p>
        </w:tc>
      </w:tr>
      <w:tr w:rsidR="0096391E" w:rsidRPr="00B72A48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</w:p>
        </w:tc>
      </w:tr>
      <w:tr w:rsidR="0096391E" w:rsidRPr="007C1C31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каком виде в основном происходить транспорт кислорода кровью?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свободно растворенной форме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виде редуцированного гемоглобина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виде оксигемоглобина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виде </w:t>
            </w:r>
            <w:proofErr w:type="spellStart"/>
            <w:r>
              <w:rPr>
                <w:szCs w:val="24"/>
                <w:lang w:val="ru-RU"/>
              </w:rPr>
              <w:t>дезоксигемоглобина</w:t>
            </w:r>
            <w:proofErr w:type="spellEnd"/>
          </w:p>
        </w:tc>
      </w:tr>
      <w:tr w:rsidR="0096391E" w:rsidRPr="00B72A48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</w:p>
        </w:tc>
      </w:tr>
      <w:tr w:rsidR="0096391E" w:rsidRPr="007C1C31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каком виде в основном происходить транспорт углекислого газа кровью?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свободно растворенной форме</w:t>
            </w:r>
          </w:p>
        </w:tc>
      </w:tr>
      <w:tr w:rsidR="000E17CA" w:rsidRPr="007C1C31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50109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виде солей угольной кислоты и карбогемоглобина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виде редуцированного гемоглобина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виде </w:t>
            </w:r>
            <w:proofErr w:type="spellStart"/>
            <w:r>
              <w:rPr>
                <w:szCs w:val="24"/>
                <w:lang w:val="ru-RU"/>
              </w:rPr>
              <w:t>дезоксигемоглобина</w:t>
            </w:r>
            <w:proofErr w:type="spellEnd"/>
          </w:p>
        </w:tc>
      </w:tr>
      <w:tr w:rsidR="0096391E" w:rsidRPr="00B72A48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</w:p>
        </w:tc>
      </w:tr>
      <w:tr w:rsidR="0096391E" w:rsidRPr="007C1C31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Что понимается </w:t>
            </w:r>
            <w:proofErr w:type="gramStart"/>
            <w:r>
              <w:rPr>
                <w:szCs w:val="24"/>
                <w:lang w:val="ru-RU"/>
              </w:rPr>
              <w:t>под кривой диссоциации</w:t>
            </w:r>
            <w:proofErr w:type="gramEnd"/>
            <w:r>
              <w:rPr>
                <w:szCs w:val="24"/>
                <w:lang w:val="ru-RU"/>
              </w:rPr>
              <w:t xml:space="preserve"> оксигемоглобина?</w:t>
            </w:r>
          </w:p>
        </w:tc>
      </w:tr>
      <w:tr w:rsidR="000E17CA" w:rsidRPr="007C1C31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50109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Зависимости количества оксигемоглобина от парциального давления кислорода в альвеолах</w:t>
            </w:r>
          </w:p>
        </w:tc>
      </w:tr>
      <w:tr w:rsidR="000E17CA" w:rsidRPr="007C1C31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Зависимости количества оксигемоглобина от напряжения кислорода в крови</w:t>
            </w:r>
          </w:p>
        </w:tc>
      </w:tr>
      <w:tr w:rsidR="000E17CA" w:rsidRPr="007C1C31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Зависимости количества оксигемоглобина от количества эритроцитов</w:t>
            </w:r>
          </w:p>
        </w:tc>
      </w:tr>
      <w:tr w:rsidR="000E17CA" w:rsidRPr="007C1C31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50109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Зависимости количества оксигемоглобина от количества цветового показателя крови</w:t>
            </w:r>
          </w:p>
        </w:tc>
      </w:tr>
      <w:tr w:rsidR="0096391E" w:rsidRPr="007C1C31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</w:p>
        </w:tc>
      </w:tr>
      <w:tr w:rsidR="0096391E" w:rsidRPr="007C1C31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Какие факторы приводят к сдвигу кривой диссоциации оксигемоглобина вправо?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увеличение содержания углекислого газа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увеличение рН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снижение температуры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снижение содержания углекислого газа</w:t>
            </w:r>
          </w:p>
        </w:tc>
      </w:tr>
      <w:tr w:rsidR="0096391E" w:rsidRPr="00B72A48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</w:p>
        </w:tc>
      </w:tr>
      <w:tr w:rsidR="0096391E" w:rsidRPr="007C1C31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1B14C8" w:rsidRDefault="0096391E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Какие факторы приводят к сдвигу кривой диссоциации оксигемоглобина влево?</w:t>
            </w:r>
          </w:p>
        </w:tc>
      </w:tr>
      <w:tr w:rsidR="000E17CA" w:rsidRPr="0045756E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уменьшение рН 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увеличение содержания углекислого газа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снижение температуры</w:t>
            </w:r>
          </w:p>
        </w:tc>
      </w:tr>
      <w:tr w:rsidR="000E17CA" w:rsidRPr="00B72A48" w:rsidTr="00C36DFD">
        <w:trPr>
          <w:jc w:val="center"/>
        </w:trPr>
        <w:tc>
          <w:tcPr>
            <w:tcW w:w="659" w:type="dxa"/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B72A48" w:rsidRDefault="000E17CA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7CA" w:rsidRPr="00C36DFD" w:rsidRDefault="000E17CA" w:rsidP="0096391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повышение температуры</w:t>
            </w:r>
          </w:p>
        </w:tc>
      </w:tr>
      <w:tr w:rsidR="0096391E" w:rsidRPr="00B72A48" w:rsidTr="00C36DFD">
        <w:trPr>
          <w:jc w:val="center"/>
        </w:trPr>
        <w:tc>
          <w:tcPr>
            <w:tcW w:w="659" w:type="dxa"/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B72A48" w:rsidRDefault="0096391E" w:rsidP="0096391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91E" w:rsidRPr="00C36DFD" w:rsidRDefault="0096391E" w:rsidP="0096391E">
            <w:pPr>
              <w:rPr>
                <w:szCs w:val="24"/>
                <w:lang w:val="ru-RU"/>
              </w:rPr>
            </w:pPr>
          </w:p>
        </w:tc>
      </w:tr>
    </w:tbl>
    <w:p w:rsidR="00C36DFD" w:rsidRDefault="00C36DFD"/>
    <w:sectPr w:rsidR="00C36DFD" w:rsidSect="00C3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83"/>
    <w:rsid w:val="00062DA5"/>
    <w:rsid w:val="00072A47"/>
    <w:rsid w:val="000E17CA"/>
    <w:rsid w:val="000F3DBC"/>
    <w:rsid w:val="001B14C8"/>
    <w:rsid w:val="0045756E"/>
    <w:rsid w:val="004D1477"/>
    <w:rsid w:val="00501096"/>
    <w:rsid w:val="005F134E"/>
    <w:rsid w:val="007C1C31"/>
    <w:rsid w:val="00817383"/>
    <w:rsid w:val="0094447F"/>
    <w:rsid w:val="00960560"/>
    <w:rsid w:val="0096391E"/>
    <w:rsid w:val="009B1607"/>
    <w:rsid w:val="00A368EE"/>
    <w:rsid w:val="00B648F0"/>
    <w:rsid w:val="00C36DFD"/>
    <w:rsid w:val="00C77EAD"/>
    <w:rsid w:val="00D77957"/>
    <w:rsid w:val="00DD4095"/>
    <w:rsid w:val="00E154BE"/>
    <w:rsid w:val="00EA4499"/>
    <w:rsid w:val="00F6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0DA9-C389-4FB6-A256-93353C13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17383"/>
    <w:pPr>
      <w:jc w:val="center"/>
    </w:pPr>
    <w:rPr>
      <w:b/>
      <w:bCs/>
    </w:rPr>
  </w:style>
  <w:style w:type="paragraph" w:styleId="a4">
    <w:name w:val="No Spacing"/>
    <w:uiPriority w:val="1"/>
    <w:qFormat/>
    <w:rsid w:val="008173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817383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17383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Горст</dc:creator>
  <cp:keywords/>
  <dc:description/>
  <cp:lastModifiedBy>Виктор Горст</cp:lastModifiedBy>
  <cp:revision>11</cp:revision>
  <dcterms:created xsi:type="dcterms:W3CDTF">2020-04-27T15:23:00Z</dcterms:created>
  <dcterms:modified xsi:type="dcterms:W3CDTF">2020-05-19T05:15:00Z</dcterms:modified>
</cp:coreProperties>
</file>