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EF479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479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EF479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98613C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2527"/>
        <w:gridCol w:w="6589"/>
      </w:tblGrid>
      <w:tr w:rsidR="0046515E" w:rsidRPr="00D41062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keepNext/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F05F1D">
            <w:pPr>
              <w:keepNext/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Минздрава России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F05F1D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32.05.01 «Медико-профилактическое дело»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26AA" w:rsidRDefault="001126AA" w:rsidP="00F05F1D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Гигиена питания</w:t>
            </w:r>
          </w:p>
        </w:tc>
      </w:tr>
      <w:tr w:rsidR="0046515E" w:rsidRPr="00D41062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F05F1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Ассистент</w:t>
            </w:r>
            <w:r w:rsidR="002C6AC1">
              <w:rPr>
                <w:color w:val="000000"/>
                <w:szCs w:val="24"/>
                <w:lang w:val="ru-RU"/>
              </w:rPr>
              <w:t>ы</w:t>
            </w:r>
            <w:r>
              <w:rPr>
                <w:color w:val="000000"/>
                <w:szCs w:val="24"/>
                <w:lang w:val="ru-RU"/>
              </w:rPr>
              <w:t xml:space="preserve"> кафедры </w:t>
            </w:r>
            <w:r w:rsidR="001126AA">
              <w:rPr>
                <w:color w:val="000000"/>
                <w:szCs w:val="24"/>
                <w:lang w:val="ru-RU"/>
              </w:rPr>
              <w:t>гигиены медико-профилактического факультета с курсом последипломного образования</w:t>
            </w:r>
            <w:r>
              <w:rPr>
                <w:color w:val="000000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color w:val="000000"/>
                <w:szCs w:val="24"/>
                <w:lang w:val="ru-RU"/>
              </w:rPr>
              <w:t>Девришов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Руслан </w:t>
            </w:r>
            <w:proofErr w:type="spellStart"/>
            <w:r>
              <w:rPr>
                <w:color w:val="000000"/>
                <w:szCs w:val="24"/>
                <w:lang w:val="ru-RU"/>
              </w:rPr>
              <w:t>Девришович</w:t>
            </w:r>
            <w:proofErr w:type="spellEnd"/>
            <w:r w:rsidR="002C6AC1">
              <w:rPr>
                <w:color w:val="000000"/>
                <w:szCs w:val="24"/>
                <w:lang w:val="ru-RU"/>
              </w:rPr>
              <w:t xml:space="preserve">,                                      </w:t>
            </w:r>
            <w:proofErr w:type="spellStart"/>
            <w:r w:rsidR="002C6AC1">
              <w:rPr>
                <w:color w:val="000000"/>
                <w:szCs w:val="24"/>
                <w:lang w:val="ru-RU"/>
              </w:rPr>
              <w:t>Хорошева</w:t>
            </w:r>
            <w:proofErr w:type="spellEnd"/>
            <w:r w:rsidR="002C6AC1">
              <w:rPr>
                <w:color w:val="000000"/>
                <w:szCs w:val="24"/>
                <w:lang w:val="ru-RU"/>
              </w:rPr>
              <w:t xml:space="preserve"> Ирина Владимировна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F05F1D">
            <w:pPr>
              <w:spacing w:before="100" w:beforeAutospacing="1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(960)-858-71-76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2F1B" w:rsidRDefault="00C22F1B" w:rsidP="00F05F1D">
            <w:pPr>
              <w:spacing w:before="100" w:beforeAutospacing="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memorydb@yandex.ru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05F1D">
            <w:pPr>
              <w:spacing w:before="100" w:beforeAutospacing="1"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2F1B" w:rsidRDefault="00C22F1B" w:rsidP="00F05F1D">
            <w:pPr>
              <w:spacing w:before="100" w:beforeAutospacing="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162-747-088 84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F479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F479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EF479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98613C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D41062" w:rsidRPr="00D41062" w:rsidRDefault="00D41062" w:rsidP="00D41062">
      <w:pPr>
        <w:rPr>
          <w:lang w:val="ru-RU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5"/>
      </w:tblGrid>
      <w:tr w:rsidR="00D41062" w:rsidRPr="00B72A48" w:rsidTr="00D41062">
        <w:trPr>
          <w:jc w:val="center"/>
        </w:trPr>
        <w:tc>
          <w:tcPr>
            <w:tcW w:w="661" w:type="dxa"/>
            <w:vAlign w:val="center"/>
          </w:tcPr>
          <w:p w:rsidR="00D41062" w:rsidRPr="00B72A48" w:rsidRDefault="00D41062" w:rsidP="00DA0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62" w:rsidRPr="00B72A48" w:rsidRDefault="00D41062" w:rsidP="00DA01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062" w:rsidRPr="00B72A48" w:rsidRDefault="00D41062" w:rsidP="00DA011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D41062" w:rsidRPr="00D41062" w:rsidTr="00D41062">
        <w:trPr>
          <w:jc w:val="center"/>
        </w:trPr>
        <w:tc>
          <w:tcPr>
            <w:tcW w:w="661" w:type="dxa"/>
            <w:vAlign w:val="center"/>
          </w:tcPr>
          <w:p w:rsidR="00D41062" w:rsidRPr="00B72A48" w:rsidRDefault="00D41062" w:rsidP="00DA01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62" w:rsidRPr="00D41062" w:rsidRDefault="00D41062" w:rsidP="00DA0119">
            <w:pPr>
              <w:jc w:val="center"/>
              <w:rPr>
                <w:b/>
                <w:bCs/>
                <w:lang w:val="ru-RU"/>
              </w:rPr>
            </w:pPr>
            <w:r w:rsidRPr="004564E9">
              <w:rPr>
                <w:b/>
              </w:rPr>
              <w:t>ПК-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62" w:rsidRPr="00DA0119" w:rsidRDefault="00D41062" w:rsidP="00DA01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1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изучению и гигиенической оценке состояния питания населения, безопасности пищевой продукции и соответствия пищевых объектов.</w:t>
            </w:r>
          </w:p>
          <w:p w:rsidR="00D41062" w:rsidRPr="00DA0119" w:rsidRDefault="00DA0119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="00D41062"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в</w:t>
            </w:r>
            <w:r w:rsidR="00D41062" w:rsidRPr="00DA0119">
              <w:rPr>
                <w:rFonts w:ascii="Times New Roman" w:hAnsi="Times New Roman" w:cs="Times New Roman"/>
                <w:iCs/>
                <w:color w:val="auto"/>
              </w:rPr>
              <w:t>ладеет алгоритмом о</w:t>
            </w:r>
            <w:r w:rsidR="00D41062" w:rsidRPr="00DA0119">
              <w:rPr>
                <w:rFonts w:ascii="Times New Roman" w:hAnsi="Times New Roman" w:cs="Times New Roman"/>
                <w:color w:val="auto"/>
              </w:rPr>
              <w:t>ценки фактического питания населения;</w:t>
            </w:r>
          </w:p>
          <w:p w:rsidR="00D41062" w:rsidRPr="00DA0119" w:rsidRDefault="00D41062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 w:rsidR="00DA0119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="00DA0119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>ладеет алгоритмом о</w:t>
            </w:r>
            <w:r w:rsidRPr="00DA0119">
              <w:rPr>
                <w:rFonts w:ascii="Times New Roman" w:hAnsi="Times New Roman" w:cs="Times New Roman"/>
                <w:color w:val="auto"/>
              </w:rPr>
              <w:t xml:space="preserve">ценки </w:t>
            </w:r>
            <w:proofErr w:type="spellStart"/>
            <w:r w:rsidRPr="00DA0119">
              <w:rPr>
                <w:rFonts w:ascii="Times New Roman" w:hAnsi="Times New Roman" w:cs="Times New Roman"/>
                <w:color w:val="auto"/>
              </w:rPr>
              <w:t>нутриентного</w:t>
            </w:r>
            <w:proofErr w:type="spellEnd"/>
            <w:r w:rsidRPr="00DA0119">
              <w:rPr>
                <w:rFonts w:ascii="Times New Roman" w:hAnsi="Times New Roman" w:cs="Times New Roman"/>
                <w:color w:val="auto"/>
              </w:rPr>
              <w:t xml:space="preserve"> состава и энергетической ценности пищевых продуктов и рационов</w:t>
            </w:r>
            <w:r w:rsidR="00DA0119" w:rsidRPr="00DA011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A0119" w:rsidRPr="00DA0119" w:rsidRDefault="00DA0119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ИД-3 </w:t>
            </w:r>
            <w:r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>ладеет алгоритмом о</w:t>
            </w:r>
            <w:r w:rsidRPr="00DA0119">
              <w:rPr>
                <w:rFonts w:ascii="Times New Roman" w:hAnsi="Times New Roman" w:cs="Times New Roman"/>
                <w:color w:val="auto"/>
              </w:rPr>
              <w:t xml:space="preserve">ценки </w:t>
            </w:r>
            <w:r w:rsidRPr="00DA0119">
              <w:rPr>
                <w:rFonts w:ascii="Times New Roman" w:hAnsi="Times New Roman" w:cs="Times New Roman"/>
                <w:bCs/>
                <w:color w:val="auto"/>
              </w:rPr>
              <w:t>пищевого статуса;</w:t>
            </w:r>
          </w:p>
          <w:p w:rsidR="00DA0119" w:rsidRPr="00DA0119" w:rsidRDefault="00DA0119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ИД-4 </w:t>
            </w:r>
            <w:r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у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 xml:space="preserve">меет оформлять заключение по результатам </w:t>
            </w:r>
            <w:proofErr w:type="gramStart"/>
            <w:r w:rsidRPr="00DA0119">
              <w:rPr>
                <w:rFonts w:ascii="Times New Roman" w:hAnsi="Times New Roman" w:cs="Times New Roman"/>
                <w:iCs/>
                <w:color w:val="auto"/>
              </w:rPr>
              <w:t>оценки состояния питания различных групп населения</w:t>
            </w:r>
            <w:proofErr w:type="gramEnd"/>
            <w:r w:rsidRPr="00DA0119">
              <w:rPr>
                <w:rFonts w:ascii="Times New Roman" w:hAnsi="Times New Roman" w:cs="Times New Roman"/>
                <w:iCs/>
                <w:color w:val="auto"/>
              </w:rPr>
              <w:t>;</w:t>
            </w:r>
          </w:p>
          <w:p w:rsidR="00DA0119" w:rsidRPr="00DA0119" w:rsidRDefault="00DA0119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ИД-5 </w:t>
            </w:r>
            <w:r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>ладеет алгоритмом гигиенической о</w:t>
            </w:r>
            <w:r w:rsidRPr="00DA0119">
              <w:rPr>
                <w:rFonts w:ascii="Times New Roman" w:hAnsi="Times New Roman" w:cs="Times New Roman"/>
                <w:color w:val="auto"/>
              </w:rPr>
              <w:t>ценки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DA0119">
              <w:rPr>
                <w:rFonts w:ascii="Times New Roman" w:hAnsi="Times New Roman" w:cs="Times New Roman"/>
                <w:color w:val="auto"/>
              </w:rPr>
              <w:t>качества и безопасности пищевой продукции;</w:t>
            </w:r>
          </w:p>
          <w:p w:rsidR="00DA0119" w:rsidRPr="00FB117F" w:rsidRDefault="00DA0119" w:rsidP="00DA011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  <w:u w:val="single"/>
              </w:rPr>
            </w:pPr>
            <w:r w:rsidRPr="00DA0119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ИД-6 </w:t>
            </w:r>
            <w:r w:rsidRPr="00DA0119">
              <w:rPr>
                <w:rFonts w:ascii="Times New Roman" w:hAnsi="Times New Roman" w:cs="Times New Roman"/>
                <w:b/>
                <w:color w:val="auto"/>
                <w:u w:val="single"/>
              </w:rPr>
              <w:t>ПК-7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DA0119">
              <w:rPr>
                <w:rFonts w:ascii="Times New Roman" w:hAnsi="Times New Roman" w:cs="Times New Roman"/>
                <w:iCs/>
                <w:color w:val="auto"/>
              </w:rPr>
              <w:t xml:space="preserve">ладеет  алгоритмом </w:t>
            </w:r>
            <w:r w:rsidRPr="00DA0119">
              <w:rPr>
                <w:rFonts w:ascii="Times New Roman" w:hAnsi="Times New Roman" w:cs="Times New Roman"/>
                <w:color w:val="auto"/>
              </w:rPr>
              <w:t>оценки соответствия пищевых объектов.</w:t>
            </w:r>
          </w:p>
        </w:tc>
      </w:tr>
      <w:tr w:rsidR="00D41062" w:rsidRPr="00D41062" w:rsidTr="00D41062">
        <w:trPr>
          <w:jc w:val="center"/>
        </w:trPr>
        <w:tc>
          <w:tcPr>
            <w:tcW w:w="661" w:type="dxa"/>
            <w:vAlign w:val="center"/>
          </w:tcPr>
          <w:p w:rsidR="00D41062" w:rsidRPr="00B72A48" w:rsidRDefault="00D41062" w:rsidP="00DA01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62" w:rsidRPr="00DA0119" w:rsidRDefault="00D41062" w:rsidP="00DA0119">
            <w:pPr>
              <w:jc w:val="center"/>
              <w:rPr>
                <w:szCs w:val="24"/>
                <w:lang w:val="ru-RU"/>
              </w:rPr>
            </w:pPr>
            <w:r w:rsidRPr="00AA3366">
              <w:rPr>
                <w:b/>
                <w:iCs/>
                <w:szCs w:val="24"/>
              </w:rPr>
              <w:t>ПК-</w:t>
            </w:r>
            <w:r w:rsidR="00DA0119">
              <w:rPr>
                <w:b/>
                <w:iCs/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119" w:rsidRPr="00C63164" w:rsidRDefault="00DA0119" w:rsidP="00C63164">
            <w:pPr>
              <w:widowControl w:val="0"/>
              <w:jc w:val="both"/>
              <w:rPr>
                <w:szCs w:val="24"/>
                <w:lang w:val="ru-RU"/>
              </w:rPr>
            </w:pPr>
            <w:r w:rsidRPr="00C63164">
              <w:rPr>
                <w:szCs w:val="24"/>
                <w:lang w:val="ru-RU"/>
              </w:rPr>
              <w:t>Способность и готовность к выполнению государственных функций в области обеспечения санитарно-эпидемиологического благополучия человека и в сфере защиты прав потребителей.</w:t>
            </w:r>
          </w:p>
          <w:p w:rsidR="00DA0119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C63164">
              <w:rPr>
                <w:rFonts w:ascii="Times New Roman" w:hAnsi="Times New Roman" w:cs="Times New Roman"/>
                <w:color w:val="auto"/>
              </w:rPr>
              <w:t>ладеет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</w:t>
            </w:r>
            <w:r w:rsidRPr="00C63164">
              <w:rPr>
                <w:rFonts w:ascii="Times New Roman" w:hAnsi="Times New Roman" w:cs="Times New Roman"/>
                <w:color w:val="auto"/>
              </w:rPr>
              <w:t xml:space="preserve">лгоритмом осуществления приема и учета уведомлений о начале осуществления предпринимательской деятельности и 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организации проверок поднадзорных объектов в соответствии с законодательством РФ;</w:t>
            </w:r>
          </w:p>
          <w:p w:rsidR="00D41062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>формлять материалы по результатам проверки поднадзорных объектов (акт проверки, предписания об устранении выявленных нарушений, протокол об административном правонарушении, постановления по делу об административном правонарушении и др.);</w:t>
            </w:r>
          </w:p>
          <w:p w:rsidR="00DA0119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ИД-3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>формлять экспертное заключение о соответствии /несоответствии факторов среды обитания, продукции, предметов, объектов, условий деятельности, оборудования,  инвентаря обязательным санитарным требованиям в рамках надзорных мероприятий и санитарно-эпидемиологических экспертиз и оценок, а также с целью лицензирования отдельных видов деятельности и государственной регистрации отдельных видов продукции;</w:t>
            </w:r>
          </w:p>
          <w:p w:rsidR="00DA0119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ИД-4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C63164">
              <w:rPr>
                <w:rFonts w:ascii="Times New Roman" w:hAnsi="Times New Roman" w:cs="Times New Roman"/>
                <w:color w:val="auto"/>
              </w:rPr>
              <w:t>ладеет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 xml:space="preserve"> алгоритмом принятия мер по фактам причинения вреда жизни и здоровью населения, связанного с приобретением и 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lastRenderedPageBreak/>
              <w:t>использованием некачественных товаров, работ и услуг;</w:t>
            </w:r>
          </w:p>
          <w:p w:rsidR="00DA0119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ИД-5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hAnsi="Times New Roman" w:cs="Times New Roman"/>
                <w:color w:val="auto"/>
              </w:rPr>
              <w:t xml:space="preserve">ценивать содержание и результаты выполнения программ 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>производственного контроля;</w:t>
            </w:r>
          </w:p>
          <w:p w:rsidR="00DA0119" w:rsidRPr="00C63164" w:rsidRDefault="00DA0119" w:rsidP="00C6316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ИД-6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>формлять акт расследования случаев пищевого отравления;</w:t>
            </w:r>
          </w:p>
          <w:p w:rsidR="00DA0119" w:rsidRPr="00FB117F" w:rsidRDefault="00C63164" w:rsidP="00C6316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ИД-7 </w:t>
            </w:r>
            <w:r w:rsidR="00DA0119"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="00DA0119"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="00DA0119" w:rsidRPr="00C63164">
              <w:rPr>
                <w:rFonts w:ascii="Times New Roman" w:hAnsi="Times New Roman" w:cs="Times New Roman"/>
                <w:bCs/>
                <w:color w:val="auto"/>
              </w:rPr>
              <w:t>формлять акт расследования случаев профессиональных заболеваний (отравлений).</w:t>
            </w:r>
          </w:p>
        </w:tc>
      </w:tr>
      <w:tr w:rsidR="0098613C" w:rsidRPr="00D41062" w:rsidTr="00D41062">
        <w:trPr>
          <w:jc w:val="center"/>
        </w:trPr>
        <w:tc>
          <w:tcPr>
            <w:tcW w:w="9411" w:type="dxa"/>
            <w:gridSpan w:val="3"/>
            <w:vAlign w:val="center"/>
          </w:tcPr>
          <w:p w:rsidR="0098613C" w:rsidRDefault="0098613C" w:rsidP="00AE2FE7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szCs w:val="24"/>
                <w:lang w:val="ru-RU"/>
              </w:rPr>
            </w:pPr>
          </w:p>
        </w:tc>
      </w:tr>
      <w:tr w:rsidR="00C63164" w:rsidRPr="00D41062" w:rsidTr="00D41062">
        <w:trPr>
          <w:jc w:val="center"/>
        </w:trPr>
        <w:tc>
          <w:tcPr>
            <w:tcW w:w="9411" w:type="dxa"/>
            <w:gridSpan w:val="3"/>
            <w:vAlign w:val="center"/>
          </w:tcPr>
          <w:p w:rsidR="00C63164" w:rsidRPr="00C63164" w:rsidRDefault="00C63164" w:rsidP="00AE2FE7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  <w:r w:rsidRPr="00C63164">
              <w:rPr>
                <w:b/>
                <w:i/>
                <w:szCs w:val="24"/>
                <w:lang w:val="ru-RU"/>
              </w:rPr>
              <w:t>Выберите один правильный ответ</w:t>
            </w:r>
          </w:p>
        </w:tc>
      </w:tr>
      <w:tr w:rsidR="00C63164" w:rsidRPr="00D41062" w:rsidTr="00D41062">
        <w:trPr>
          <w:jc w:val="center"/>
        </w:trPr>
        <w:tc>
          <w:tcPr>
            <w:tcW w:w="9411" w:type="dxa"/>
            <w:gridSpan w:val="3"/>
            <w:vAlign w:val="center"/>
          </w:tcPr>
          <w:p w:rsidR="00C63164" w:rsidRDefault="00C63164" w:rsidP="00AE2FE7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szCs w:val="24"/>
                <w:lang w:val="ru-RU"/>
              </w:rPr>
            </w:pPr>
          </w:p>
        </w:tc>
      </w:tr>
      <w:tr w:rsidR="009F7C41" w:rsidRPr="00D41062" w:rsidTr="00D41062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980D4F" w:rsidRDefault="009F7C41" w:rsidP="00980D4F">
            <w:pPr>
              <w:tabs>
                <w:tab w:val="left" w:pos="536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980D4F">
              <w:rPr>
                <w:b/>
                <w:lang w:val="ru-RU"/>
              </w:rPr>
              <w:t xml:space="preserve">В </w:t>
            </w:r>
            <w:r w:rsidR="00980D4F" w:rsidRPr="00980D4F">
              <w:rPr>
                <w:b/>
                <w:lang w:val="ru-RU"/>
              </w:rPr>
              <w:t>организациях торговли запрещена нарезка и продажа частями:</w:t>
            </w:r>
          </w:p>
        </w:tc>
      </w:tr>
      <w:tr w:rsidR="009F7C41" w:rsidRPr="001126AA" w:rsidTr="00D41062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324EFB" w:rsidRDefault="00324EFB" w:rsidP="00980D4F">
            <w:pPr>
              <w:widowControl w:val="0"/>
              <w:tabs>
                <w:tab w:val="left" w:pos="391"/>
              </w:tabs>
              <w:spacing w:before="100" w:beforeAutospacing="1" w:after="100" w:afterAutospacing="1"/>
              <w:rPr>
                <w:lang w:val="ru-RU"/>
              </w:rPr>
            </w:pPr>
            <w:r>
              <w:rPr>
                <w:spacing w:val="-4"/>
                <w:lang w:val="ru-RU"/>
              </w:rPr>
              <w:t>т</w:t>
            </w:r>
            <w:proofErr w:type="spellStart"/>
            <w:r w:rsidR="009F7C41" w:rsidRPr="00980D4F">
              <w:rPr>
                <w:spacing w:val="-4"/>
              </w:rPr>
              <w:t>орто</w:t>
            </w:r>
            <w:proofErr w:type="spellEnd"/>
            <w:r w:rsidR="00980D4F">
              <w:rPr>
                <w:spacing w:val="-4"/>
                <w:lang w:val="ru-RU"/>
              </w:rPr>
              <w:t>в</w:t>
            </w:r>
            <w:r>
              <w:rPr>
                <w:spacing w:val="-3"/>
                <w:lang w:val="ru-RU"/>
              </w:rPr>
              <w:t>;</w:t>
            </w:r>
          </w:p>
        </w:tc>
      </w:tr>
      <w:tr w:rsidR="009F7C41" w:rsidRPr="009F7C41" w:rsidTr="00D41062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324EFB" w:rsidRDefault="00324EFB" w:rsidP="00980D4F">
            <w:pPr>
              <w:widowControl w:val="0"/>
              <w:tabs>
                <w:tab w:val="left" w:pos="386"/>
              </w:tabs>
              <w:spacing w:before="100" w:beforeAutospacing="1" w:after="100" w:afterAutospacing="1"/>
              <w:rPr>
                <w:lang w:val="ru-RU"/>
              </w:rPr>
            </w:pPr>
            <w:r>
              <w:rPr>
                <w:sz w:val="22"/>
                <w:lang w:val="ru-RU"/>
              </w:rPr>
              <w:t>с</w:t>
            </w:r>
            <w:proofErr w:type="spellStart"/>
            <w:r w:rsidR="00980D4F" w:rsidRPr="00A15D18">
              <w:rPr>
                <w:sz w:val="22"/>
              </w:rPr>
              <w:t>ыров</w:t>
            </w:r>
            <w:proofErr w:type="spellEnd"/>
            <w:r>
              <w:rPr>
                <w:sz w:val="22"/>
                <w:lang w:val="ru-RU"/>
              </w:rPr>
              <w:t>;</w:t>
            </w:r>
          </w:p>
        </w:tc>
      </w:tr>
      <w:tr w:rsidR="009F7C41" w:rsidRPr="009F7C41" w:rsidTr="00D41062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A15D18" w:rsidRDefault="009F7C41" w:rsidP="00980D4F">
            <w:pPr>
              <w:tabs>
                <w:tab w:val="left" w:pos="536"/>
              </w:tabs>
              <w:spacing w:before="100" w:beforeAutospacing="1" w:after="100" w:afterAutospacing="1"/>
            </w:pPr>
            <w:proofErr w:type="spellStart"/>
            <w:r w:rsidRPr="00A15D18">
              <w:t>масла</w:t>
            </w:r>
            <w:proofErr w:type="spellEnd"/>
            <w:r w:rsidRPr="00A15D18">
              <w:t xml:space="preserve"> </w:t>
            </w:r>
            <w:proofErr w:type="spellStart"/>
            <w:r w:rsidRPr="00A15D18">
              <w:t>сливочного</w:t>
            </w:r>
            <w:proofErr w:type="spellEnd"/>
            <w:r w:rsidR="00324EFB">
              <w:rPr>
                <w:lang w:val="ru-RU"/>
              </w:rPr>
              <w:t>;</w:t>
            </w:r>
            <w:r w:rsidRPr="00A15D18">
              <w:t xml:space="preserve"> </w:t>
            </w:r>
          </w:p>
        </w:tc>
      </w:tr>
      <w:tr w:rsidR="009F7C41" w:rsidRPr="009F7C41" w:rsidTr="00D41062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324EFB" w:rsidRDefault="00980D4F" w:rsidP="00980D4F">
            <w:pPr>
              <w:widowControl w:val="0"/>
              <w:tabs>
                <w:tab w:val="left" w:pos="391"/>
              </w:tabs>
              <w:spacing w:before="100" w:beforeAutospacing="1" w:after="100" w:afterAutospacing="1"/>
              <w:rPr>
                <w:lang w:val="ru-RU"/>
              </w:rPr>
            </w:pPr>
            <w:proofErr w:type="spellStart"/>
            <w:proofErr w:type="gramStart"/>
            <w:r w:rsidRPr="00A15D18">
              <w:t>колбасных</w:t>
            </w:r>
            <w:proofErr w:type="spellEnd"/>
            <w:proofErr w:type="gramEnd"/>
            <w:r w:rsidRPr="00980D4F">
              <w:rPr>
                <w:spacing w:val="-6"/>
              </w:rPr>
              <w:t xml:space="preserve"> </w:t>
            </w:r>
            <w:proofErr w:type="spellStart"/>
            <w:r w:rsidRPr="00A15D18">
              <w:t>изделий</w:t>
            </w:r>
            <w:proofErr w:type="spellEnd"/>
            <w:r w:rsidR="00324EFB">
              <w:rPr>
                <w:lang w:val="ru-RU"/>
              </w:rPr>
              <w:t>.</w:t>
            </w:r>
          </w:p>
        </w:tc>
      </w:tr>
      <w:tr w:rsidR="00636525" w:rsidRPr="009F7C41" w:rsidTr="00D41062">
        <w:trPr>
          <w:jc w:val="center"/>
        </w:trPr>
        <w:tc>
          <w:tcPr>
            <w:tcW w:w="661" w:type="dxa"/>
            <w:vAlign w:val="center"/>
          </w:tcPr>
          <w:p w:rsidR="00636525" w:rsidRDefault="00636525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525" w:rsidRDefault="00636525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525" w:rsidRPr="00636525" w:rsidRDefault="00636525" w:rsidP="0062645E">
            <w:pPr>
              <w:pStyle w:val="a5"/>
              <w:rPr>
                <w:sz w:val="24"/>
                <w:lang w:val="ru-RU"/>
              </w:rPr>
            </w:pPr>
          </w:p>
        </w:tc>
      </w:tr>
      <w:tr w:rsidR="00980D4F" w:rsidRPr="00D41062" w:rsidTr="00D41062">
        <w:trPr>
          <w:jc w:val="center"/>
        </w:trPr>
        <w:tc>
          <w:tcPr>
            <w:tcW w:w="661" w:type="dxa"/>
            <w:vAlign w:val="center"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980D4F" w:rsidRDefault="00980D4F" w:rsidP="00C63164">
            <w:pPr>
              <w:tabs>
                <w:tab w:val="left" w:pos="536"/>
              </w:tabs>
              <w:rPr>
                <w:b/>
                <w:lang w:val="ru-RU"/>
              </w:rPr>
            </w:pPr>
            <w:r w:rsidRPr="00980D4F">
              <w:rPr>
                <w:b/>
                <w:lang w:val="ru-RU"/>
              </w:rPr>
              <w:t>Температура хранения большинства скоропортящихся продуктов:</w:t>
            </w:r>
          </w:p>
        </w:tc>
      </w:tr>
      <w:tr w:rsidR="00980D4F" w:rsidRPr="00636525" w:rsidTr="00D41062">
        <w:trPr>
          <w:jc w:val="center"/>
        </w:trPr>
        <w:tc>
          <w:tcPr>
            <w:tcW w:w="661" w:type="dxa"/>
            <w:vAlign w:val="center"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324EFB" w:rsidRDefault="00980D4F" w:rsidP="00C63164">
            <w:pPr>
              <w:pStyle w:val="a5"/>
              <w:jc w:val="both"/>
              <w:rPr>
                <w:sz w:val="24"/>
                <w:lang w:val="ru-RU"/>
              </w:rPr>
            </w:pPr>
            <w:r w:rsidRPr="00980D4F">
              <w:rPr>
                <w:sz w:val="24"/>
              </w:rPr>
              <w:t>2 - 6 °С</w:t>
            </w:r>
            <w:r w:rsidR="00324EFB">
              <w:rPr>
                <w:sz w:val="24"/>
                <w:lang w:val="ru-RU"/>
              </w:rPr>
              <w:t>;</w:t>
            </w:r>
          </w:p>
        </w:tc>
      </w:tr>
      <w:tr w:rsidR="00980D4F" w:rsidRPr="00C34CEF" w:rsidTr="00D41062">
        <w:trPr>
          <w:jc w:val="center"/>
        </w:trPr>
        <w:tc>
          <w:tcPr>
            <w:tcW w:w="661" w:type="dxa"/>
            <w:vAlign w:val="center"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324EFB" w:rsidRDefault="00980D4F" w:rsidP="00C63164">
            <w:pPr>
              <w:pStyle w:val="a5"/>
              <w:jc w:val="both"/>
              <w:rPr>
                <w:sz w:val="24"/>
                <w:lang w:val="ru-RU"/>
              </w:rPr>
            </w:pPr>
            <w:r w:rsidRPr="00980D4F">
              <w:rPr>
                <w:sz w:val="24"/>
              </w:rPr>
              <w:t>7- 10</w:t>
            </w:r>
            <w:r w:rsidRPr="00980D4F">
              <w:rPr>
                <w:spacing w:val="-4"/>
                <w:sz w:val="24"/>
              </w:rPr>
              <w:t xml:space="preserve"> </w:t>
            </w:r>
            <w:r w:rsidRPr="00980D4F">
              <w:rPr>
                <w:sz w:val="24"/>
              </w:rPr>
              <w:t>°С</w:t>
            </w:r>
            <w:r w:rsidR="00324EFB">
              <w:rPr>
                <w:sz w:val="24"/>
                <w:lang w:val="ru-RU"/>
              </w:rPr>
              <w:t>;</w:t>
            </w:r>
          </w:p>
        </w:tc>
      </w:tr>
      <w:tr w:rsidR="00980D4F" w:rsidRPr="001126AA" w:rsidTr="00D41062">
        <w:trPr>
          <w:jc w:val="center"/>
        </w:trPr>
        <w:tc>
          <w:tcPr>
            <w:tcW w:w="661" w:type="dxa"/>
            <w:vAlign w:val="center"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324EFB" w:rsidRDefault="00980D4F" w:rsidP="00C63164">
            <w:pPr>
              <w:pStyle w:val="a5"/>
              <w:jc w:val="both"/>
              <w:rPr>
                <w:sz w:val="24"/>
                <w:lang w:val="ru-RU"/>
              </w:rPr>
            </w:pPr>
            <w:r w:rsidRPr="00980D4F">
              <w:rPr>
                <w:sz w:val="24"/>
              </w:rPr>
              <w:t>-2 - 0</w:t>
            </w:r>
            <w:r w:rsidRPr="00980D4F">
              <w:rPr>
                <w:spacing w:val="-2"/>
                <w:sz w:val="24"/>
              </w:rPr>
              <w:t xml:space="preserve"> </w:t>
            </w:r>
            <w:r w:rsidRPr="00980D4F">
              <w:rPr>
                <w:sz w:val="24"/>
              </w:rPr>
              <w:t>°С</w:t>
            </w:r>
            <w:r w:rsidR="00324EFB">
              <w:rPr>
                <w:sz w:val="24"/>
                <w:lang w:val="ru-RU"/>
              </w:rPr>
              <w:t>;</w:t>
            </w:r>
          </w:p>
        </w:tc>
      </w:tr>
      <w:tr w:rsidR="00980D4F" w:rsidRPr="001126AA" w:rsidTr="00D41062">
        <w:trPr>
          <w:jc w:val="center"/>
        </w:trPr>
        <w:tc>
          <w:tcPr>
            <w:tcW w:w="661" w:type="dxa"/>
            <w:vAlign w:val="center"/>
          </w:tcPr>
          <w:p w:rsidR="00980D4F" w:rsidRPr="000D6C66" w:rsidRDefault="00980D4F" w:rsidP="00980D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D4F" w:rsidRPr="00B72A48" w:rsidRDefault="00980D4F" w:rsidP="00980D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324EFB" w:rsidRDefault="00980D4F" w:rsidP="00C63164">
            <w:pPr>
              <w:pStyle w:val="a5"/>
              <w:jc w:val="both"/>
              <w:rPr>
                <w:sz w:val="24"/>
                <w:lang w:val="ru-RU"/>
              </w:rPr>
            </w:pPr>
            <w:r w:rsidRPr="00980D4F">
              <w:rPr>
                <w:sz w:val="24"/>
              </w:rPr>
              <w:t>-8 - -4</w:t>
            </w:r>
            <w:r w:rsidRPr="00980D4F">
              <w:rPr>
                <w:spacing w:val="1"/>
                <w:sz w:val="24"/>
              </w:rPr>
              <w:t xml:space="preserve"> </w:t>
            </w:r>
            <w:r w:rsidRPr="00980D4F">
              <w:rPr>
                <w:spacing w:val="-3"/>
                <w:sz w:val="24"/>
              </w:rPr>
              <w:t>°С</w:t>
            </w:r>
            <w:r w:rsidR="00324EFB">
              <w:rPr>
                <w:spacing w:val="-3"/>
                <w:sz w:val="24"/>
                <w:lang w:val="ru-RU"/>
              </w:rPr>
              <w:t>.</w:t>
            </w:r>
          </w:p>
        </w:tc>
      </w:tr>
      <w:tr w:rsidR="001126AA" w:rsidRPr="001126AA" w:rsidTr="00D41062">
        <w:trPr>
          <w:jc w:val="center"/>
        </w:trPr>
        <w:tc>
          <w:tcPr>
            <w:tcW w:w="661" w:type="dxa"/>
            <w:vAlign w:val="center"/>
          </w:tcPr>
          <w:p w:rsidR="001126AA" w:rsidRPr="000D6C66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Pr="005747F9" w:rsidRDefault="001126AA" w:rsidP="001126A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1126AA" w:rsidRPr="00D41062" w:rsidTr="00D41062">
        <w:trPr>
          <w:jc w:val="center"/>
        </w:trPr>
        <w:tc>
          <w:tcPr>
            <w:tcW w:w="661" w:type="dxa"/>
            <w:vAlign w:val="center"/>
          </w:tcPr>
          <w:p w:rsidR="001126AA" w:rsidRPr="00B72A48" w:rsidRDefault="001126AA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Pr="00B72A48" w:rsidRDefault="001126AA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6AA" w:rsidRPr="00C63164" w:rsidRDefault="00980D4F" w:rsidP="00C63164">
            <w:pPr>
              <w:tabs>
                <w:tab w:val="left" w:pos="536"/>
              </w:tabs>
              <w:ind w:right="565"/>
              <w:jc w:val="both"/>
              <w:rPr>
                <w:b/>
                <w:szCs w:val="24"/>
                <w:lang w:val="ru-RU"/>
              </w:rPr>
            </w:pPr>
            <w:r w:rsidRPr="00C63164">
              <w:rPr>
                <w:b/>
                <w:szCs w:val="24"/>
                <w:lang w:val="ru-RU"/>
              </w:rPr>
              <w:t>К</w:t>
            </w:r>
            <w:r w:rsidR="00324EFB" w:rsidRPr="00C63164">
              <w:rPr>
                <w:b/>
                <w:szCs w:val="24"/>
                <w:lang w:val="ru-RU"/>
              </w:rPr>
              <w:t>оличество принимаемых в организацию торговли скоропортящихся и замороженных продуктов</w:t>
            </w:r>
            <w:r w:rsidR="00324EFB" w:rsidRPr="00C63164">
              <w:rPr>
                <w:b/>
                <w:spacing w:val="-5"/>
                <w:szCs w:val="24"/>
                <w:lang w:val="ru-RU"/>
              </w:rPr>
              <w:t xml:space="preserve"> </w:t>
            </w:r>
            <w:r w:rsidR="00324EFB" w:rsidRPr="00C63164">
              <w:rPr>
                <w:b/>
                <w:szCs w:val="24"/>
                <w:lang w:val="ru-RU"/>
              </w:rPr>
              <w:t>должно соответствовать:</w:t>
            </w:r>
          </w:p>
        </w:tc>
      </w:tr>
      <w:tr w:rsidR="00324EFB" w:rsidRPr="00324EFB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tabs>
                <w:tab w:val="left" w:pos="391"/>
              </w:tabs>
              <w:rPr>
                <w:szCs w:val="24"/>
                <w:lang w:val="ru-RU"/>
              </w:rPr>
            </w:pPr>
            <w:r w:rsidRPr="00324EFB">
              <w:rPr>
                <w:szCs w:val="24"/>
                <w:lang w:val="ru-RU"/>
              </w:rPr>
              <w:t>объему работающего холодильного оборудования</w:t>
            </w:r>
            <w:r>
              <w:rPr>
                <w:szCs w:val="24"/>
                <w:lang w:val="ru-RU"/>
              </w:rPr>
              <w:t>;</w:t>
            </w:r>
            <w:r w:rsidRPr="00324EFB">
              <w:rPr>
                <w:szCs w:val="24"/>
                <w:lang w:val="ru-RU"/>
              </w:rPr>
              <w:t xml:space="preserve"> </w:t>
            </w:r>
          </w:p>
        </w:tc>
      </w:tr>
      <w:tr w:rsidR="00324EFB" w:rsidRPr="00C34CEF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tabs>
                <w:tab w:val="left" w:pos="386"/>
              </w:tabs>
              <w:rPr>
                <w:szCs w:val="24"/>
              </w:rPr>
            </w:pPr>
            <w:r w:rsidRPr="00324EFB">
              <w:rPr>
                <w:szCs w:val="24"/>
                <w:lang w:val="ru-RU"/>
              </w:rPr>
              <w:t>количеству</w:t>
            </w:r>
            <w:r w:rsidRPr="00324EFB">
              <w:rPr>
                <w:spacing w:val="-4"/>
                <w:szCs w:val="24"/>
                <w:lang w:val="ru-RU"/>
              </w:rPr>
              <w:t xml:space="preserve"> </w:t>
            </w:r>
            <w:r w:rsidRPr="00324EFB">
              <w:rPr>
                <w:szCs w:val="24"/>
                <w:lang w:val="ru-RU"/>
              </w:rPr>
              <w:t>покупателей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24EFB" w:rsidRPr="00C34CEF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pStyle w:val="a5"/>
              <w:rPr>
                <w:sz w:val="24"/>
                <w:lang w:val="ru-RU"/>
              </w:rPr>
            </w:pPr>
            <w:proofErr w:type="spellStart"/>
            <w:r w:rsidRPr="00324EFB">
              <w:rPr>
                <w:sz w:val="24"/>
              </w:rPr>
              <w:t>количеству</w:t>
            </w:r>
            <w:proofErr w:type="spellEnd"/>
            <w:r w:rsidRPr="00324EFB">
              <w:rPr>
                <w:spacing w:val="-1"/>
                <w:sz w:val="24"/>
              </w:rPr>
              <w:t xml:space="preserve"> </w:t>
            </w:r>
            <w:proofErr w:type="spellStart"/>
            <w:r w:rsidRPr="00324EFB"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  <w:lang w:val="ru-RU"/>
              </w:rPr>
              <w:t>;</w:t>
            </w:r>
          </w:p>
        </w:tc>
      </w:tr>
      <w:tr w:rsidR="00324EFB" w:rsidRPr="00C34CEF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pStyle w:val="a5"/>
              <w:rPr>
                <w:sz w:val="24"/>
                <w:lang w:val="ru-RU"/>
              </w:rPr>
            </w:pPr>
            <w:proofErr w:type="spellStart"/>
            <w:proofErr w:type="gramStart"/>
            <w:r w:rsidRPr="00324EFB">
              <w:rPr>
                <w:sz w:val="24"/>
              </w:rPr>
              <w:t>площадям</w:t>
            </w:r>
            <w:proofErr w:type="spellEnd"/>
            <w:proofErr w:type="gramEnd"/>
            <w:r w:rsidRPr="00324EFB">
              <w:rPr>
                <w:sz w:val="24"/>
              </w:rPr>
              <w:t xml:space="preserve"> </w:t>
            </w:r>
            <w:proofErr w:type="spellStart"/>
            <w:r w:rsidRPr="00324EFB">
              <w:rPr>
                <w:sz w:val="24"/>
              </w:rPr>
              <w:t>складских</w:t>
            </w:r>
            <w:proofErr w:type="spellEnd"/>
            <w:r w:rsidRPr="00324EFB">
              <w:rPr>
                <w:sz w:val="24"/>
              </w:rPr>
              <w:t xml:space="preserve"> </w:t>
            </w:r>
            <w:proofErr w:type="spellStart"/>
            <w:r w:rsidRPr="00324EFB">
              <w:rPr>
                <w:sz w:val="24"/>
              </w:rPr>
              <w:t>помещений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636525" w:rsidRPr="00C34CEF" w:rsidTr="00D41062">
        <w:trPr>
          <w:jc w:val="center"/>
        </w:trPr>
        <w:tc>
          <w:tcPr>
            <w:tcW w:w="661" w:type="dxa"/>
            <w:vAlign w:val="center"/>
          </w:tcPr>
          <w:p w:rsidR="00636525" w:rsidRDefault="00636525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6525" w:rsidRDefault="00636525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6525" w:rsidRPr="00AF715A" w:rsidRDefault="00636525" w:rsidP="0062645E">
            <w:pPr>
              <w:jc w:val="both"/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tabs>
                <w:tab w:val="left" w:pos="536"/>
              </w:tabs>
              <w:rPr>
                <w:b/>
                <w:szCs w:val="22"/>
                <w:lang w:val="ru-RU"/>
              </w:rPr>
            </w:pPr>
            <w:r w:rsidRPr="00324EFB">
              <w:rPr>
                <w:b/>
                <w:sz w:val="22"/>
                <w:szCs w:val="22"/>
                <w:lang w:val="ru-RU"/>
              </w:rPr>
              <w:t>Система управления качеством на пищевых объектах не включает в</w:t>
            </w:r>
            <w:r w:rsidRPr="00324EFB">
              <w:rPr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 w:rsidRPr="00324EFB">
              <w:rPr>
                <w:b/>
                <w:sz w:val="22"/>
                <w:szCs w:val="22"/>
                <w:lang w:val="ru-RU"/>
              </w:rPr>
              <w:t>себя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proofErr w:type="spellStart"/>
            <w:r w:rsidRPr="00324EFB">
              <w:rPr>
                <w:szCs w:val="24"/>
              </w:rPr>
              <w:t>сертификацию</w:t>
            </w:r>
            <w:proofErr w:type="spellEnd"/>
            <w:r w:rsidRPr="00324EFB">
              <w:rPr>
                <w:spacing w:val="-1"/>
                <w:szCs w:val="24"/>
              </w:rPr>
              <w:t xml:space="preserve"> </w:t>
            </w:r>
            <w:proofErr w:type="spellStart"/>
            <w:r w:rsidRPr="00324EFB">
              <w:rPr>
                <w:szCs w:val="24"/>
              </w:rPr>
              <w:t>продукции</w:t>
            </w:r>
            <w:proofErr w:type="spellEnd"/>
            <w:r w:rsidRPr="00324EFB">
              <w:rPr>
                <w:szCs w:val="24"/>
                <w:lang w:val="ru-RU"/>
              </w:rPr>
              <w:t>;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pStyle w:val="a5"/>
              <w:jc w:val="both"/>
              <w:rPr>
                <w:sz w:val="24"/>
              </w:rPr>
            </w:pPr>
            <w:r w:rsidRPr="00324EFB">
              <w:rPr>
                <w:sz w:val="24"/>
                <w:lang w:val="ru-RU"/>
              </w:rPr>
              <w:t>качественную гигиену производства;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324EFB">
              <w:rPr>
                <w:szCs w:val="24"/>
                <w:lang w:val="ru-RU"/>
              </w:rPr>
              <w:t>качественную производственную</w:t>
            </w:r>
            <w:r w:rsidRPr="00324EFB">
              <w:rPr>
                <w:spacing w:val="-4"/>
                <w:szCs w:val="24"/>
                <w:lang w:val="ru-RU"/>
              </w:rPr>
              <w:t xml:space="preserve"> </w:t>
            </w:r>
            <w:r w:rsidRPr="00324EFB">
              <w:rPr>
                <w:szCs w:val="24"/>
                <w:lang w:val="ru-RU"/>
              </w:rPr>
              <w:t>практику;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324EF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324EFB">
            <w:pPr>
              <w:pStyle w:val="a5"/>
              <w:jc w:val="both"/>
              <w:rPr>
                <w:sz w:val="24"/>
                <w:lang w:val="ru-RU"/>
              </w:rPr>
            </w:pPr>
            <w:r w:rsidRPr="00324EFB">
              <w:rPr>
                <w:sz w:val="24"/>
                <w:lang w:val="ru-RU"/>
              </w:rPr>
              <w:t>критические контрольные точки при анализе опасных факторов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126AA" w:rsidRPr="00D41062" w:rsidTr="00D41062">
        <w:trPr>
          <w:jc w:val="center"/>
        </w:trPr>
        <w:tc>
          <w:tcPr>
            <w:tcW w:w="661" w:type="dxa"/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6AA" w:rsidRPr="001126AA" w:rsidRDefault="001126AA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324EFB" w:rsidP="00BA621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24EFB">
              <w:rPr>
                <w:rFonts w:ascii="Times New Roman" w:hAnsi="Times New Roman" w:cs="Times New Roman"/>
                <w:b/>
              </w:rPr>
              <w:t xml:space="preserve">Не предусматриваются отдельные входы на пищевые объекты </w:t>
            </w:r>
            <w:proofErr w:type="gramStart"/>
            <w:r w:rsidRPr="00324EFB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324EF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24EFB" w:rsidRPr="00324EFB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324EFB" w:rsidP="00BA62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621E">
              <w:rPr>
                <w:rFonts w:ascii="Times New Roman" w:hAnsi="Times New Roman" w:cs="Times New Roman"/>
              </w:rPr>
              <w:t>представителей специальных служб;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324EFB" w:rsidP="00BA62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621E">
              <w:rPr>
                <w:rFonts w:ascii="Times New Roman" w:hAnsi="Times New Roman" w:cs="Times New Roman"/>
              </w:rPr>
              <w:t>работников организаций по вывозу пищевых отходов;</w:t>
            </w:r>
          </w:p>
        </w:tc>
      </w:tr>
      <w:tr w:rsidR="00BA621E" w:rsidRPr="001126AA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621E">
              <w:rPr>
                <w:rFonts w:ascii="Times New Roman" w:hAnsi="Times New Roman" w:cs="Times New Roman"/>
              </w:rPr>
              <w:t xml:space="preserve">посетителей; </w:t>
            </w:r>
          </w:p>
        </w:tc>
      </w:tr>
      <w:tr w:rsidR="00BA621E" w:rsidRPr="00324EFB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BA62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jc w:val="both"/>
              <w:rPr>
                <w:szCs w:val="24"/>
                <w:lang w:val="ru-RU"/>
              </w:rPr>
            </w:pPr>
            <w:proofErr w:type="spellStart"/>
            <w:r w:rsidRPr="00BA621E">
              <w:rPr>
                <w:szCs w:val="24"/>
                <w:lang w:val="ru-RU"/>
              </w:rPr>
              <w:t>п</w:t>
            </w:r>
            <w:r w:rsidRPr="00BA621E">
              <w:rPr>
                <w:szCs w:val="24"/>
              </w:rPr>
              <w:t>ерсонала</w:t>
            </w:r>
            <w:proofErr w:type="spellEnd"/>
            <w:r w:rsidRPr="00BA621E">
              <w:rPr>
                <w:szCs w:val="24"/>
                <w:lang w:val="ru-RU"/>
              </w:rPr>
              <w:t>.</w:t>
            </w:r>
          </w:p>
        </w:tc>
      </w:tr>
      <w:tr w:rsidR="00324EFB" w:rsidRPr="00324EFB" w:rsidTr="00D41062">
        <w:trPr>
          <w:jc w:val="center"/>
        </w:trPr>
        <w:tc>
          <w:tcPr>
            <w:tcW w:w="661" w:type="dxa"/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62645E" w:rsidRDefault="00324EFB" w:rsidP="0062645E">
            <w:pPr>
              <w:jc w:val="both"/>
              <w:rPr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BA621E" w:rsidP="001126AA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 w:rsidRPr="00BA621E">
              <w:rPr>
                <w:b/>
                <w:szCs w:val="24"/>
                <w:lang w:val="ru-RU"/>
              </w:rPr>
              <w:t>Камеры для хранения пищевых отходов должны иметь:</w:t>
            </w:r>
          </w:p>
        </w:tc>
      </w:tr>
      <w:tr w:rsidR="00BA621E" w:rsidRPr="00BA621E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621E">
              <w:rPr>
                <w:rFonts w:ascii="Times New Roman" w:hAnsi="Times New Roman" w:cs="Times New Roman"/>
              </w:rPr>
              <w:t>самостоятельный выход во двор;</w:t>
            </w:r>
          </w:p>
        </w:tc>
      </w:tr>
      <w:tr w:rsidR="00BA621E" w:rsidRPr="00D41062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jc w:val="both"/>
              <w:rPr>
                <w:lang w:val="ru-RU"/>
              </w:rPr>
            </w:pPr>
            <w:r w:rsidRPr="00BA621E">
              <w:rPr>
                <w:lang w:val="ru-RU"/>
              </w:rPr>
              <w:t xml:space="preserve">отдельный вход из горячего цеха; </w:t>
            </w:r>
          </w:p>
        </w:tc>
      </w:tr>
      <w:tr w:rsidR="00BA621E" w:rsidRPr="00BA621E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621E">
              <w:rPr>
                <w:rFonts w:ascii="Times New Roman" w:hAnsi="Times New Roman" w:cs="Times New Roman"/>
              </w:rPr>
              <w:t>самостоятельный выход в экспедицию;</w:t>
            </w:r>
          </w:p>
        </w:tc>
      </w:tr>
      <w:tr w:rsidR="00BA621E" w:rsidRPr="00D41062" w:rsidTr="00D41062">
        <w:trPr>
          <w:jc w:val="center"/>
        </w:trPr>
        <w:tc>
          <w:tcPr>
            <w:tcW w:w="661" w:type="dxa"/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21E" w:rsidRPr="00B72A48" w:rsidRDefault="00BA621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621E" w:rsidRPr="00BA621E" w:rsidRDefault="00BA621E" w:rsidP="00BA621E">
            <w:pPr>
              <w:jc w:val="both"/>
              <w:rPr>
                <w:lang w:val="ru-RU"/>
              </w:rPr>
            </w:pPr>
            <w:r w:rsidRPr="00BA621E">
              <w:rPr>
                <w:lang w:val="ru-RU"/>
              </w:rPr>
              <w:t xml:space="preserve">отдельный вход из складских помещений. 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rPr>
                <w:szCs w:val="24"/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FB1C6A">
            <w:pPr>
              <w:jc w:val="center"/>
              <w:rPr>
                <w:szCs w:val="24"/>
                <w:lang w:val="ru-RU"/>
              </w:rPr>
            </w:pPr>
            <w:r w:rsidRPr="00BA621E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BA621E" w:rsidP="00BA621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A621E">
              <w:rPr>
                <w:rFonts w:ascii="Times New Roman" w:hAnsi="Times New Roman" w:cs="Times New Roman"/>
                <w:b/>
              </w:rPr>
              <w:t>Средняя масса блюда на раздаче может отклоняться от нормы не более</w:t>
            </w:r>
            <w:proofErr w:type="gramStart"/>
            <w:r w:rsidRPr="00BA621E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BA621E">
              <w:rPr>
                <w:rFonts w:ascii="Times New Roman" w:hAnsi="Times New Roman" w:cs="Times New Roman"/>
                <w:b/>
              </w:rPr>
              <w:t xml:space="preserve"> чем на %:</w:t>
            </w:r>
          </w:p>
        </w:tc>
      </w:tr>
      <w:tr w:rsidR="00324EFB" w:rsidRPr="0062645E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3;</w:t>
            </w:r>
          </w:p>
        </w:tc>
      </w:tr>
      <w:tr w:rsidR="00324EFB" w:rsidRPr="001126AA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C018E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4"/>
                <w:lang w:val="ru-RU"/>
              </w:rPr>
              <w:t>1</w:t>
            </w:r>
            <w:r w:rsidR="00324EFB" w:rsidRPr="003C018E">
              <w:rPr>
                <w:color w:val="000000"/>
                <w:szCs w:val="24"/>
              </w:rPr>
              <w:t>;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1126AA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7</w:t>
            </w:r>
            <w:r w:rsidR="00324EFB" w:rsidRPr="001126AA">
              <w:rPr>
                <w:color w:val="000000"/>
                <w:szCs w:val="24"/>
                <w:lang w:val="ru-RU"/>
              </w:rPr>
              <w:t>;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1126AA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</w:t>
            </w:r>
            <w:r w:rsidR="00324EFB" w:rsidRPr="001126AA"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1126AA" w:rsidRDefault="00324EFB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BA621E" w:rsidP="00BA621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A621E">
              <w:rPr>
                <w:rFonts w:ascii="Times New Roman" w:hAnsi="Times New Roman" w:cs="Times New Roman"/>
                <w:b/>
              </w:rPr>
              <w:t xml:space="preserve">При </w:t>
            </w:r>
            <w:proofErr w:type="spellStart"/>
            <w:r w:rsidRPr="00BA621E">
              <w:rPr>
                <w:rFonts w:ascii="Times New Roman" w:hAnsi="Times New Roman" w:cs="Times New Roman"/>
                <w:b/>
              </w:rPr>
              <w:t>кейтеринговом</w:t>
            </w:r>
            <w:proofErr w:type="spellEnd"/>
            <w:r w:rsidRPr="00BA621E">
              <w:rPr>
                <w:rFonts w:ascii="Times New Roman" w:hAnsi="Times New Roman" w:cs="Times New Roman"/>
                <w:b/>
              </w:rPr>
              <w:t xml:space="preserve"> обслуживании срок хранения горячих блюд в термосах не должен превышать часов:</w:t>
            </w:r>
          </w:p>
        </w:tc>
      </w:tr>
      <w:tr w:rsidR="00324EFB" w:rsidRPr="00B72A48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0F0289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  <w:r w:rsidR="00324EFB" w:rsidRPr="000F0289">
              <w:rPr>
                <w:color w:val="000000"/>
                <w:szCs w:val="24"/>
              </w:rPr>
              <w:t>;</w:t>
            </w:r>
          </w:p>
        </w:tc>
      </w:tr>
      <w:tr w:rsidR="00324EFB" w:rsidRPr="00B72A48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0F0289" w:rsidRDefault="00BA621E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4"/>
                <w:lang w:val="ru-RU"/>
              </w:rPr>
              <w:t>5</w:t>
            </w:r>
            <w:r w:rsidR="00324EFB" w:rsidRPr="000F0289">
              <w:rPr>
                <w:color w:val="000000"/>
                <w:szCs w:val="24"/>
              </w:rPr>
              <w:t>;</w:t>
            </w:r>
          </w:p>
        </w:tc>
      </w:tr>
      <w:tr w:rsidR="00324EFB" w:rsidRPr="00B72A48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0F0289" w:rsidRDefault="007D03B2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4"/>
              </w:rPr>
              <w:t>2</w:t>
            </w:r>
            <w:r w:rsidR="00324EFB" w:rsidRPr="000F0289">
              <w:rPr>
                <w:color w:val="000000"/>
                <w:szCs w:val="24"/>
              </w:rPr>
              <w:t>;</w:t>
            </w:r>
          </w:p>
        </w:tc>
      </w:tr>
      <w:tr w:rsidR="00324EFB" w:rsidRPr="009225EE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0F0289" w:rsidRDefault="007D03B2" w:rsidP="001126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  <w:r w:rsidR="00324EFB" w:rsidRPr="000F0289">
              <w:rPr>
                <w:color w:val="000000"/>
                <w:szCs w:val="24"/>
              </w:rPr>
              <w:t>.</w:t>
            </w:r>
          </w:p>
        </w:tc>
      </w:tr>
      <w:tr w:rsidR="00324EFB" w:rsidRPr="00B72A48" w:rsidTr="00D41062">
        <w:trPr>
          <w:jc w:val="center"/>
        </w:trPr>
        <w:tc>
          <w:tcPr>
            <w:tcW w:w="661" w:type="dxa"/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rPr>
                <w:szCs w:val="24"/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D03B2">
              <w:rPr>
                <w:rFonts w:ascii="Times New Roman" w:hAnsi="Times New Roman" w:cs="Times New Roman"/>
                <w:b/>
              </w:rPr>
              <w:t>Оборудование, тара, инвентарь, используемые для изготовления яичной массы, по окончании работы следует тщательно промывать и дезинфицировать любым:</w:t>
            </w:r>
          </w:p>
        </w:tc>
      </w:tr>
      <w:tr w:rsidR="007D03B2" w:rsidRPr="00D4106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>разрешенным моющим и дезинфицирующим средством с последующим промыванием водой при температуре не ниже 65</w:t>
            </w:r>
            <w:proofErr w:type="gramStart"/>
            <w:r w:rsidRPr="007D03B2">
              <w:rPr>
                <w:rFonts w:ascii="Times New Roman" w:hAnsi="Times New Roman" w:cs="Times New Roman"/>
              </w:rPr>
              <w:t>°С</w:t>
            </w:r>
            <w:proofErr w:type="gramEnd"/>
            <w:r w:rsidRPr="007D03B2">
              <w:rPr>
                <w:rFonts w:ascii="Times New Roman" w:hAnsi="Times New Roman" w:cs="Times New Roman"/>
              </w:rPr>
              <w:t>;</w:t>
            </w:r>
          </w:p>
        </w:tc>
      </w:tr>
      <w:tr w:rsidR="007D03B2" w:rsidRPr="00D4106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>моющим и дезинфицирующим средством с последующим промыванием водой при температуре не ниже 65</w:t>
            </w:r>
            <w:proofErr w:type="gramStart"/>
            <w:r w:rsidRPr="007D03B2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D03B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>разрешенным моющим средством с последующим пр</w:t>
            </w:r>
            <w:r>
              <w:rPr>
                <w:rFonts w:ascii="Times New Roman" w:hAnsi="Times New Roman" w:cs="Times New Roman"/>
              </w:rPr>
              <w:t xml:space="preserve">омыванием водой при температуре </w:t>
            </w:r>
            <w:r w:rsidRPr="007D03B2">
              <w:rPr>
                <w:rFonts w:ascii="Times New Roman" w:hAnsi="Times New Roman" w:cs="Times New Roman"/>
              </w:rPr>
              <w:t>не ниже 60</w:t>
            </w:r>
            <w:proofErr w:type="gramStart"/>
            <w:r w:rsidRPr="007D03B2">
              <w:rPr>
                <w:rFonts w:ascii="Times New Roman" w:hAnsi="Times New Roman" w:cs="Times New Roman"/>
              </w:rPr>
              <w:t>°С</w:t>
            </w:r>
            <w:proofErr w:type="gramEnd"/>
            <w:r w:rsidR="00324EFB" w:rsidRPr="007D03B2">
              <w:rPr>
                <w:rFonts w:ascii="Times New Roman" w:hAnsi="Times New Roman" w:cs="Times New Roman"/>
              </w:rPr>
              <w:t>;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>моющим и дезинфицирующим средством с последующим промыванием водой при температуре не ниже 60°С</w:t>
            </w:r>
            <w:r w:rsidR="00324EFB" w:rsidRPr="007D03B2">
              <w:rPr>
                <w:rFonts w:ascii="Times New Roman" w:hAnsi="Times New Roman" w:cs="Times New Roman"/>
              </w:rPr>
              <w:t>.</w:t>
            </w: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rPr>
                <w:szCs w:val="24"/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FB1C6A" w:rsidRDefault="00324EF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D03B2">
              <w:rPr>
                <w:rFonts w:ascii="Times New Roman" w:hAnsi="Times New Roman" w:cs="Times New Roman"/>
                <w:b/>
              </w:rPr>
              <w:t>С момента вскрытия упаковки при соблюдении условий хранения реализация продукции из вскрытых потребительских упаковок разрешается в течение:</w:t>
            </w:r>
          </w:p>
        </w:tc>
      </w:tr>
      <w:tr w:rsidR="007D03B2" w:rsidRPr="007D03B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 xml:space="preserve">12 часов; </w:t>
            </w:r>
          </w:p>
        </w:tc>
      </w:tr>
      <w:tr w:rsidR="007D03B2" w:rsidRPr="007D03B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 xml:space="preserve">36 часов; </w:t>
            </w:r>
          </w:p>
        </w:tc>
      </w:tr>
      <w:tr w:rsidR="007D03B2" w:rsidRPr="007D03B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D03B2">
              <w:rPr>
                <w:rFonts w:ascii="Times New Roman" w:hAnsi="Times New Roman" w:cs="Times New Roman"/>
              </w:rPr>
              <w:t xml:space="preserve">18 часов; </w:t>
            </w:r>
          </w:p>
        </w:tc>
      </w:tr>
      <w:tr w:rsidR="007D03B2" w:rsidRPr="007D03B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7D03B2" w:rsidRDefault="007D03B2" w:rsidP="007D03B2">
            <w:pPr>
              <w:jc w:val="both"/>
              <w:rPr>
                <w:lang w:val="ru-RU"/>
              </w:rPr>
            </w:pPr>
            <w:r w:rsidRPr="007D03B2">
              <w:rPr>
                <w:lang w:val="ru-RU"/>
              </w:rPr>
              <w:t xml:space="preserve">24 часа. </w:t>
            </w:r>
          </w:p>
        </w:tc>
      </w:tr>
      <w:tr w:rsidR="00324EFB" w:rsidRPr="009F7C41" w:rsidTr="00D41062">
        <w:trPr>
          <w:jc w:val="center"/>
        </w:trPr>
        <w:tc>
          <w:tcPr>
            <w:tcW w:w="661" w:type="dxa"/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9F7C41" w:rsidRDefault="00324EFB" w:rsidP="00D90358">
            <w:pPr>
              <w:jc w:val="both"/>
              <w:rPr>
                <w:lang w:val="ru-RU"/>
              </w:rPr>
            </w:pPr>
          </w:p>
        </w:tc>
      </w:tr>
      <w:tr w:rsidR="00324EFB" w:rsidRPr="00D41062" w:rsidTr="00D41062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C34CEF" w:rsidRDefault="00324EFB" w:rsidP="00C34CEF">
            <w:pPr>
              <w:jc w:val="center"/>
              <w:rPr>
                <w:szCs w:val="24"/>
                <w:lang w:val="ru-RU"/>
              </w:rPr>
            </w:pPr>
            <w:r w:rsidRPr="007D03B2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D03B2" w:rsidP="007D03B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D03B2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ертежи технологической</w:t>
            </w:r>
            <w:r w:rsidRPr="007D03B2">
              <w:rPr>
                <w:rFonts w:ascii="Times New Roman" w:hAnsi="Times New Roman" w:cs="Times New Roman"/>
                <w:b/>
              </w:rPr>
              <w:t xml:space="preserve"> части проекта пищевого объекта должны давать возможность оценить:</w:t>
            </w:r>
          </w:p>
        </w:tc>
      </w:tr>
      <w:tr w:rsidR="007D03B2" w:rsidRPr="00D41062" w:rsidTr="00D41062">
        <w:trPr>
          <w:jc w:val="center"/>
        </w:trPr>
        <w:tc>
          <w:tcPr>
            <w:tcW w:w="661" w:type="dxa"/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3B2" w:rsidRPr="00B72A48" w:rsidRDefault="007D03B2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3B2" w:rsidRPr="005022FD" w:rsidRDefault="007D03B2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последовательность и поточность раздельной обработки продукции до и после тепловой </w:t>
            </w:r>
            <w:r w:rsidR="005022FD" w:rsidRPr="005022FD">
              <w:rPr>
                <w:rFonts w:ascii="Times New Roman" w:hAnsi="Times New Roman" w:cs="Times New Roman"/>
              </w:rPr>
              <w:t>обработки;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количество посетителей за 1 час работы объекта; 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количество работников пищевого объекта в смену; </w:t>
            </w:r>
          </w:p>
        </w:tc>
      </w:tr>
      <w:tr w:rsidR="005022FD" w:rsidRPr="005022FD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>размеры отдельных производственных помещений.</w:t>
            </w:r>
          </w:p>
        </w:tc>
      </w:tr>
      <w:tr w:rsidR="005022FD" w:rsidRPr="007D03B2" w:rsidTr="00D41062">
        <w:trPr>
          <w:jc w:val="center"/>
        </w:trPr>
        <w:tc>
          <w:tcPr>
            <w:tcW w:w="661" w:type="dxa"/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7D03B2" w:rsidRDefault="005022FD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C34CEF" w:rsidRDefault="005022F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022F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 xml:space="preserve">аибольшее </w:t>
            </w:r>
            <w:r w:rsidRPr="005022FD">
              <w:rPr>
                <w:rFonts w:ascii="Times New Roman" w:hAnsi="Times New Roman" w:cs="Times New Roman"/>
                <w:b/>
              </w:rPr>
              <w:t xml:space="preserve">распространение среди </w:t>
            </w:r>
            <w:proofErr w:type="spellStart"/>
            <w:r w:rsidRPr="005022FD">
              <w:rPr>
                <w:rFonts w:ascii="Times New Roman" w:hAnsi="Times New Roman" w:cs="Times New Roman"/>
                <w:b/>
              </w:rPr>
              <w:t>генно-инженерно-модифицированных</w:t>
            </w:r>
            <w:proofErr w:type="spellEnd"/>
            <w:r w:rsidRPr="005022FD">
              <w:rPr>
                <w:rFonts w:ascii="Times New Roman" w:hAnsi="Times New Roman" w:cs="Times New Roman"/>
                <w:b/>
              </w:rPr>
              <w:t xml:space="preserve"> организмов растительного происхождения имеет:</w:t>
            </w:r>
          </w:p>
        </w:tc>
      </w:tr>
      <w:tr w:rsidR="005022FD" w:rsidRPr="005022FD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соя; </w:t>
            </w:r>
          </w:p>
        </w:tc>
      </w:tr>
      <w:tr w:rsidR="005022FD" w:rsidRPr="005022FD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рапс; </w:t>
            </w:r>
          </w:p>
        </w:tc>
      </w:tr>
      <w:tr w:rsidR="005022FD" w:rsidRPr="005022FD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22FD">
              <w:rPr>
                <w:rFonts w:ascii="Times New Roman" w:hAnsi="Times New Roman" w:cs="Times New Roman"/>
              </w:rPr>
              <w:t xml:space="preserve">кукуруза; </w:t>
            </w:r>
          </w:p>
        </w:tc>
      </w:tr>
      <w:tr w:rsidR="005022FD" w:rsidRPr="005022FD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jc w:val="both"/>
            </w:pPr>
            <w:r w:rsidRPr="005022FD">
              <w:rPr>
                <w:lang w:val="ru-RU"/>
              </w:rPr>
              <w:t>к</w:t>
            </w:r>
            <w:proofErr w:type="spellStart"/>
            <w:r w:rsidRPr="005022FD">
              <w:t>артофель</w:t>
            </w:r>
            <w:proofErr w:type="spellEnd"/>
            <w:r w:rsidRPr="005022FD">
              <w:rPr>
                <w:lang w:val="ru-RU"/>
              </w:rPr>
              <w:t>.</w:t>
            </w:r>
            <w:r w:rsidRPr="005022FD">
              <w:t xml:space="preserve"> </w:t>
            </w:r>
          </w:p>
        </w:tc>
      </w:tr>
      <w:tr w:rsidR="005022FD" w:rsidRPr="009F7C41" w:rsidTr="00D41062">
        <w:trPr>
          <w:jc w:val="center"/>
        </w:trPr>
        <w:tc>
          <w:tcPr>
            <w:tcW w:w="661" w:type="dxa"/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9F7C41" w:rsidRDefault="005022FD" w:rsidP="009225EE">
            <w:pPr>
              <w:jc w:val="both"/>
              <w:rPr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C34CEF" w:rsidRDefault="005022F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5022FD" w:rsidP="005022F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</w:t>
            </w:r>
            <w:r w:rsidRPr="005022FD">
              <w:rPr>
                <w:rFonts w:ascii="Times New Roman" w:hAnsi="Times New Roman" w:cs="Times New Roman"/>
                <w:b/>
              </w:rPr>
              <w:t xml:space="preserve">составлении ежедневного меню в организациях общественного </w:t>
            </w:r>
            <w:r w:rsidRPr="005022FD">
              <w:rPr>
                <w:rFonts w:ascii="Times New Roman" w:hAnsi="Times New Roman" w:cs="Times New Roman"/>
                <w:b/>
              </w:rPr>
              <w:lastRenderedPageBreak/>
              <w:t>питания рекомендуется не включать одноименные блюда и гарниры в течение: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3 дня; 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5 дней; 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1 день; 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jc w:val="both"/>
              <w:rPr>
                <w:lang w:val="ru-RU"/>
              </w:rPr>
            </w:pPr>
            <w:r w:rsidRPr="008921E1">
              <w:rPr>
                <w:lang w:val="ru-RU"/>
              </w:rPr>
              <w:t xml:space="preserve">7 дней. </w:t>
            </w:r>
          </w:p>
        </w:tc>
      </w:tr>
      <w:tr w:rsidR="005022FD" w:rsidRPr="008921E1" w:rsidTr="00D41062">
        <w:trPr>
          <w:jc w:val="center"/>
        </w:trPr>
        <w:tc>
          <w:tcPr>
            <w:tcW w:w="661" w:type="dxa"/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921E1" w:rsidRDefault="005022FD" w:rsidP="00D90358">
            <w:pPr>
              <w:jc w:val="both"/>
              <w:rPr>
                <w:lang w:val="ru-RU"/>
              </w:rPr>
            </w:pPr>
          </w:p>
        </w:tc>
      </w:tr>
      <w:tr w:rsidR="005022FD" w:rsidRPr="009F7C41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C34CEF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921E1" w:rsidRDefault="008921E1" w:rsidP="006B55BC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proofErr w:type="spellStart"/>
            <w:r w:rsidRPr="008921E1">
              <w:rPr>
                <w:b/>
                <w:szCs w:val="24"/>
              </w:rPr>
              <w:t>Содержание</w:t>
            </w:r>
            <w:proofErr w:type="spellEnd"/>
            <w:r w:rsidRPr="008921E1">
              <w:rPr>
                <w:b/>
                <w:szCs w:val="24"/>
              </w:rPr>
              <w:t xml:space="preserve"> </w:t>
            </w:r>
            <w:proofErr w:type="spellStart"/>
            <w:r w:rsidRPr="008921E1">
              <w:rPr>
                <w:b/>
                <w:szCs w:val="24"/>
              </w:rPr>
              <w:t>гистамина</w:t>
            </w:r>
            <w:proofErr w:type="spellEnd"/>
            <w:r w:rsidRPr="008921E1">
              <w:rPr>
                <w:b/>
                <w:szCs w:val="24"/>
              </w:rPr>
              <w:t xml:space="preserve"> </w:t>
            </w:r>
            <w:proofErr w:type="spellStart"/>
            <w:r w:rsidRPr="008921E1">
              <w:rPr>
                <w:b/>
                <w:szCs w:val="24"/>
              </w:rPr>
              <w:t>контролируется</w:t>
            </w:r>
            <w:proofErr w:type="spellEnd"/>
            <w:r w:rsidRPr="008921E1">
              <w:rPr>
                <w:b/>
                <w:szCs w:val="24"/>
              </w:rPr>
              <w:t xml:space="preserve"> в</w:t>
            </w:r>
            <w:r w:rsidRPr="008921E1">
              <w:rPr>
                <w:b/>
                <w:szCs w:val="24"/>
                <w:lang w:val="ru-RU"/>
              </w:rPr>
              <w:t>: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рыбе семейств лососевых, скумбриевых, тунцовых, сельдевых; 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рыбе семейств карповых, частиковых, осетровых; 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говядине, баранине, свинине; </w:t>
            </w:r>
          </w:p>
        </w:tc>
      </w:tr>
      <w:tr w:rsidR="008921E1" w:rsidRPr="008921E1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jc w:val="both"/>
              <w:rPr>
                <w:lang w:val="ru-RU"/>
              </w:rPr>
            </w:pPr>
            <w:r w:rsidRPr="008921E1">
              <w:rPr>
                <w:lang w:val="ru-RU"/>
              </w:rPr>
              <w:t xml:space="preserve">курице, индюшке, утке. </w:t>
            </w:r>
          </w:p>
        </w:tc>
      </w:tr>
      <w:tr w:rsidR="005022FD" w:rsidRPr="008921E1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rPr>
                <w:szCs w:val="24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C34CEF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921E1">
              <w:rPr>
                <w:rFonts w:ascii="Times New Roman" w:hAnsi="Times New Roman" w:cs="Times New Roman"/>
                <w:b/>
              </w:rPr>
              <w:t>Экологически обусловленные факторы химической опасности пищевых продуктов: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токсичные элементы, радионуклиды,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полихлорированные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бифенилы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бен</w:t>
            </w:r>
            <w:proofErr w:type="gramStart"/>
            <w:r w:rsidRPr="008921E1">
              <w:rPr>
                <w:rFonts w:ascii="Times New Roman" w:hAnsi="Times New Roman" w:cs="Times New Roman"/>
              </w:rPr>
              <w:t>з</w:t>
            </w:r>
            <w:proofErr w:type="spellEnd"/>
            <w:r w:rsidRPr="008921E1">
              <w:rPr>
                <w:rFonts w:ascii="Times New Roman" w:hAnsi="Times New Roman" w:cs="Times New Roman"/>
              </w:rPr>
              <w:t>(</w:t>
            </w:r>
            <w:proofErr w:type="gramEnd"/>
            <w:r w:rsidRPr="008921E1">
              <w:rPr>
                <w:rFonts w:ascii="Times New Roman" w:hAnsi="Times New Roman" w:cs="Times New Roman"/>
              </w:rPr>
              <w:t>а)</w:t>
            </w:r>
            <w:proofErr w:type="spellStart"/>
            <w:r w:rsidRPr="008921E1">
              <w:rPr>
                <w:rFonts w:ascii="Times New Roman" w:hAnsi="Times New Roman" w:cs="Times New Roman"/>
              </w:rPr>
              <w:t>пирен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21E1">
              <w:rPr>
                <w:rFonts w:ascii="Times New Roman" w:hAnsi="Times New Roman" w:cs="Times New Roman"/>
              </w:rPr>
              <w:t xml:space="preserve">пестициды, радионуклиды,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бен</w:t>
            </w:r>
            <w:proofErr w:type="gramStart"/>
            <w:r w:rsidRPr="008921E1">
              <w:rPr>
                <w:rFonts w:ascii="Times New Roman" w:hAnsi="Times New Roman" w:cs="Times New Roman"/>
              </w:rPr>
              <w:t>з</w:t>
            </w:r>
            <w:proofErr w:type="spellEnd"/>
            <w:r w:rsidRPr="008921E1">
              <w:rPr>
                <w:rFonts w:ascii="Times New Roman" w:hAnsi="Times New Roman" w:cs="Times New Roman"/>
              </w:rPr>
              <w:t>(</w:t>
            </w:r>
            <w:proofErr w:type="gramEnd"/>
            <w:r w:rsidRPr="008921E1">
              <w:rPr>
                <w:rFonts w:ascii="Times New Roman" w:hAnsi="Times New Roman" w:cs="Times New Roman"/>
              </w:rPr>
              <w:t>а)</w:t>
            </w:r>
            <w:proofErr w:type="spellStart"/>
            <w:r w:rsidRPr="008921E1">
              <w:rPr>
                <w:rFonts w:ascii="Times New Roman" w:hAnsi="Times New Roman" w:cs="Times New Roman"/>
              </w:rPr>
              <w:t>пирен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, нитраты; 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21E1">
              <w:rPr>
                <w:rFonts w:ascii="Times New Roman" w:hAnsi="Times New Roman" w:cs="Times New Roman"/>
              </w:rPr>
              <w:t>полихлорированные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бифенилы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, пестициды, </w:t>
            </w:r>
            <w:proofErr w:type="spellStart"/>
            <w:r w:rsidRPr="008921E1">
              <w:rPr>
                <w:rFonts w:ascii="Times New Roman" w:hAnsi="Times New Roman" w:cs="Times New Roman"/>
              </w:rPr>
              <w:t>бен</w:t>
            </w:r>
            <w:proofErr w:type="gramStart"/>
            <w:r w:rsidRPr="008921E1">
              <w:rPr>
                <w:rFonts w:ascii="Times New Roman" w:hAnsi="Times New Roman" w:cs="Times New Roman"/>
              </w:rPr>
              <w:t>з</w:t>
            </w:r>
            <w:proofErr w:type="spellEnd"/>
            <w:r w:rsidRPr="008921E1">
              <w:rPr>
                <w:rFonts w:ascii="Times New Roman" w:hAnsi="Times New Roman" w:cs="Times New Roman"/>
              </w:rPr>
              <w:t>(</w:t>
            </w:r>
            <w:proofErr w:type="gramEnd"/>
            <w:r w:rsidRPr="008921E1">
              <w:rPr>
                <w:rFonts w:ascii="Times New Roman" w:hAnsi="Times New Roman" w:cs="Times New Roman"/>
              </w:rPr>
              <w:t>а)</w:t>
            </w:r>
            <w:proofErr w:type="spellStart"/>
            <w:r w:rsidRPr="008921E1">
              <w:rPr>
                <w:rFonts w:ascii="Times New Roman" w:hAnsi="Times New Roman" w:cs="Times New Roman"/>
              </w:rPr>
              <w:t>пирен</w:t>
            </w:r>
            <w:proofErr w:type="spellEnd"/>
            <w:r w:rsidRPr="008921E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921E1" w:rsidRPr="00D41062" w:rsidTr="00D41062">
        <w:trPr>
          <w:jc w:val="center"/>
        </w:trPr>
        <w:tc>
          <w:tcPr>
            <w:tcW w:w="661" w:type="dxa"/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1E1" w:rsidRPr="00B72A48" w:rsidRDefault="008921E1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1E1" w:rsidRPr="008921E1" w:rsidRDefault="008921E1" w:rsidP="008921E1">
            <w:pPr>
              <w:jc w:val="both"/>
              <w:rPr>
                <w:lang w:val="ru-RU"/>
              </w:rPr>
            </w:pPr>
            <w:r w:rsidRPr="008921E1">
              <w:rPr>
                <w:lang w:val="ru-RU"/>
              </w:rPr>
              <w:t xml:space="preserve">пестициды, токсичные элементы, </w:t>
            </w:r>
            <w:proofErr w:type="spellStart"/>
            <w:r w:rsidRPr="008921E1">
              <w:rPr>
                <w:lang w:val="ru-RU"/>
              </w:rPr>
              <w:t>полихлорированные</w:t>
            </w:r>
            <w:proofErr w:type="spellEnd"/>
            <w:r w:rsidRPr="008921E1">
              <w:rPr>
                <w:lang w:val="ru-RU"/>
              </w:rPr>
              <w:t xml:space="preserve"> </w:t>
            </w:r>
            <w:proofErr w:type="spellStart"/>
            <w:r w:rsidRPr="008921E1">
              <w:rPr>
                <w:lang w:val="ru-RU"/>
              </w:rPr>
              <w:t>бифенилы</w:t>
            </w:r>
            <w:proofErr w:type="spellEnd"/>
            <w:r w:rsidRPr="008921E1">
              <w:rPr>
                <w:lang w:val="ru-RU"/>
              </w:rPr>
              <w:t xml:space="preserve">, нитраты. 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rPr>
                <w:szCs w:val="24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921E1" w:rsidRDefault="008921E1" w:rsidP="004D59F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921E1">
              <w:rPr>
                <w:rFonts w:ascii="Times New Roman" w:hAnsi="Times New Roman" w:cs="Times New Roman"/>
                <w:b/>
              </w:rPr>
              <w:t>Химические соединения, целенаправленно вносимые в процессе продовольственного производства: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>пестициды, стимуляторы роста, пищевые добавки;</w:t>
            </w:r>
          </w:p>
        </w:tc>
      </w:tr>
      <w:tr w:rsidR="004D59F2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токсичные элементы,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, нитраты; 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59F2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, пестициды, нитраты, пищевые добавки; 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jc w:val="both"/>
              <w:rPr>
                <w:szCs w:val="24"/>
                <w:lang w:val="ru-RU"/>
              </w:rPr>
            </w:pPr>
            <w:r w:rsidRPr="004D59F2">
              <w:rPr>
                <w:szCs w:val="24"/>
                <w:lang w:val="ru-RU"/>
              </w:rPr>
              <w:t xml:space="preserve">токсичные элементы, стимуляторы роста, </w:t>
            </w:r>
            <w:proofErr w:type="spellStart"/>
            <w:r w:rsidRPr="004D59F2">
              <w:rPr>
                <w:szCs w:val="24"/>
                <w:lang w:val="ru-RU"/>
              </w:rPr>
              <w:t>нитрозамины</w:t>
            </w:r>
            <w:proofErr w:type="spellEnd"/>
            <w:r w:rsidRPr="004D59F2">
              <w:rPr>
                <w:szCs w:val="24"/>
                <w:lang w:val="ru-RU"/>
              </w:rPr>
              <w:t xml:space="preserve">. 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AE2FE7" w:rsidRDefault="005022FD" w:rsidP="00AE2FE7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D59F2">
              <w:rPr>
                <w:rFonts w:ascii="Times New Roman" w:hAnsi="Times New Roman" w:cs="Times New Roman"/>
                <w:b/>
              </w:rPr>
              <w:t>Из регламентируемых в зерне веществ наибольший вклад в общепопуляционную чужеродную нагрузку вносят:</w:t>
            </w:r>
          </w:p>
        </w:tc>
      </w:tr>
      <w:tr w:rsidR="004D59F2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пестициды, токсичные элементы,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микотоксины</w:t>
            </w:r>
            <w:proofErr w:type="spellEnd"/>
            <w:r w:rsidRPr="004D59F2">
              <w:rPr>
                <w:rFonts w:ascii="Times New Roman" w:hAnsi="Times New Roman" w:cs="Times New Roman"/>
              </w:rPr>
              <w:t>;</w:t>
            </w:r>
          </w:p>
        </w:tc>
      </w:tr>
      <w:tr w:rsidR="004D59F2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нитраты,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полихлорированные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бифенилы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, радионуклиды; 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59F2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афлатоксин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бен</w:t>
            </w:r>
            <w:proofErr w:type="gramStart"/>
            <w:r w:rsidRPr="004D59F2">
              <w:rPr>
                <w:rFonts w:ascii="Times New Roman" w:hAnsi="Times New Roman" w:cs="Times New Roman"/>
              </w:rPr>
              <w:t>з</w:t>
            </w:r>
            <w:proofErr w:type="spellEnd"/>
            <w:r w:rsidRPr="004D59F2">
              <w:rPr>
                <w:rFonts w:ascii="Times New Roman" w:hAnsi="Times New Roman" w:cs="Times New Roman"/>
              </w:rPr>
              <w:t>(</w:t>
            </w:r>
            <w:proofErr w:type="gramEnd"/>
            <w:r w:rsidRPr="004D59F2">
              <w:rPr>
                <w:rFonts w:ascii="Times New Roman" w:hAnsi="Times New Roman" w:cs="Times New Roman"/>
              </w:rPr>
              <w:t>а)</w:t>
            </w:r>
            <w:proofErr w:type="spellStart"/>
            <w:r w:rsidRPr="004D59F2">
              <w:rPr>
                <w:rFonts w:ascii="Times New Roman" w:hAnsi="Times New Roman" w:cs="Times New Roman"/>
              </w:rPr>
              <w:t>пирен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AE2FE7" w:rsidRDefault="004D59F2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jc w:val="both"/>
              <w:rPr>
                <w:szCs w:val="24"/>
                <w:lang w:val="ru-RU"/>
              </w:rPr>
            </w:pPr>
            <w:proofErr w:type="spellStart"/>
            <w:r w:rsidRPr="004D59F2">
              <w:rPr>
                <w:szCs w:val="24"/>
                <w:lang w:val="ru-RU"/>
              </w:rPr>
              <w:t>патулин</w:t>
            </w:r>
            <w:proofErr w:type="spellEnd"/>
            <w:r w:rsidRPr="004D59F2">
              <w:rPr>
                <w:szCs w:val="24"/>
                <w:lang w:val="ru-RU"/>
              </w:rPr>
              <w:t xml:space="preserve">, </w:t>
            </w:r>
            <w:proofErr w:type="spellStart"/>
            <w:r w:rsidRPr="004D59F2">
              <w:rPr>
                <w:szCs w:val="24"/>
                <w:lang w:val="ru-RU"/>
              </w:rPr>
              <w:t>бен</w:t>
            </w:r>
            <w:proofErr w:type="gramStart"/>
            <w:r w:rsidRPr="004D59F2">
              <w:rPr>
                <w:szCs w:val="24"/>
                <w:lang w:val="ru-RU"/>
              </w:rPr>
              <w:t>з</w:t>
            </w:r>
            <w:proofErr w:type="spellEnd"/>
            <w:r w:rsidRPr="004D59F2">
              <w:rPr>
                <w:szCs w:val="24"/>
                <w:lang w:val="ru-RU"/>
              </w:rPr>
              <w:t>(</w:t>
            </w:r>
            <w:proofErr w:type="gramEnd"/>
            <w:r w:rsidRPr="004D59F2">
              <w:rPr>
                <w:szCs w:val="24"/>
                <w:lang w:val="ru-RU"/>
              </w:rPr>
              <w:t>а)</w:t>
            </w:r>
            <w:proofErr w:type="spellStart"/>
            <w:r w:rsidRPr="004D59F2">
              <w:rPr>
                <w:szCs w:val="24"/>
                <w:lang w:val="ru-RU"/>
              </w:rPr>
              <w:t>пирен</w:t>
            </w:r>
            <w:proofErr w:type="spellEnd"/>
            <w:r w:rsidRPr="004D59F2">
              <w:rPr>
                <w:szCs w:val="24"/>
                <w:lang w:val="ru-RU"/>
              </w:rPr>
              <w:t xml:space="preserve">, </w:t>
            </w:r>
            <w:proofErr w:type="spellStart"/>
            <w:r w:rsidRPr="004D59F2">
              <w:rPr>
                <w:szCs w:val="24"/>
                <w:lang w:val="ru-RU"/>
              </w:rPr>
              <w:t>нитрозамины</w:t>
            </w:r>
            <w:proofErr w:type="spellEnd"/>
            <w:r w:rsidRPr="004D59F2">
              <w:rPr>
                <w:szCs w:val="24"/>
                <w:lang w:val="ru-RU"/>
              </w:rPr>
              <w:t xml:space="preserve">. 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5022FD" w:rsidP="00D90358">
            <w:pPr>
              <w:jc w:val="both"/>
              <w:rPr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D59F2">
              <w:rPr>
                <w:rFonts w:ascii="Times New Roman" w:hAnsi="Times New Roman" w:cs="Times New Roman"/>
                <w:b/>
              </w:rPr>
              <w:t xml:space="preserve">При выращивании овощей и фруктов широко </w:t>
            </w:r>
            <w:r>
              <w:rPr>
                <w:rFonts w:ascii="Times New Roman" w:hAnsi="Times New Roman" w:cs="Times New Roman"/>
                <w:b/>
              </w:rPr>
              <w:t xml:space="preserve"> используются минеральные </w:t>
            </w:r>
            <w:r w:rsidRPr="004D59F2">
              <w:rPr>
                <w:rFonts w:ascii="Times New Roman" w:hAnsi="Times New Roman" w:cs="Times New Roman"/>
                <w:b/>
              </w:rPr>
              <w:t>удобрения и пестициды, что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59F2">
              <w:rPr>
                <w:rFonts w:ascii="Times New Roman" w:hAnsi="Times New Roman" w:cs="Times New Roman"/>
                <w:b/>
              </w:rPr>
              <w:t>определяет необходи</w:t>
            </w:r>
            <w:r>
              <w:rPr>
                <w:rFonts w:ascii="Times New Roman" w:hAnsi="Times New Roman" w:cs="Times New Roman"/>
                <w:b/>
              </w:rPr>
              <w:t xml:space="preserve">мость регламентирования во всей </w:t>
            </w:r>
            <w:r w:rsidRPr="004D59F2">
              <w:rPr>
                <w:rFonts w:ascii="Times New Roman" w:hAnsi="Times New Roman" w:cs="Times New Roman"/>
                <w:b/>
              </w:rPr>
              <w:t>плодоовощной продукции:</w:t>
            </w:r>
          </w:p>
        </w:tc>
      </w:tr>
      <w:tr w:rsidR="004D59F2" w:rsidRPr="001126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нитратов, изомеров ГХЦГ; </w:t>
            </w:r>
          </w:p>
        </w:tc>
      </w:tr>
      <w:tr w:rsidR="004D59F2" w:rsidRPr="001126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радионуклидов,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полихлорированных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бифенилов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D59F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59F2">
              <w:rPr>
                <w:rFonts w:ascii="Times New Roman" w:hAnsi="Times New Roman" w:cs="Times New Roman"/>
              </w:rPr>
              <w:t xml:space="preserve">токсичных элементов, </w:t>
            </w:r>
            <w:proofErr w:type="spellStart"/>
            <w:r w:rsidRPr="004D59F2">
              <w:rPr>
                <w:rFonts w:ascii="Times New Roman" w:hAnsi="Times New Roman" w:cs="Times New Roman"/>
              </w:rPr>
              <w:t>бен</w:t>
            </w:r>
            <w:proofErr w:type="gramStart"/>
            <w:r w:rsidRPr="004D59F2">
              <w:rPr>
                <w:rFonts w:ascii="Times New Roman" w:hAnsi="Times New Roman" w:cs="Times New Roman"/>
              </w:rPr>
              <w:t>з</w:t>
            </w:r>
            <w:proofErr w:type="spellEnd"/>
            <w:r w:rsidRPr="004D59F2">
              <w:rPr>
                <w:rFonts w:ascii="Times New Roman" w:hAnsi="Times New Roman" w:cs="Times New Roman"/>
              </w:rPr>
              <w:t>(</w:t>
            </w:r>
            <w:proofErr w:type="gramEnd"/>
            <w:r w:rsidRPr="004D59F2">
              <w:rPr>
                <w:rFonts w:ascii="Times New Roman" w:hAnsi="Times New Roman" w:cs="Times New Roman"/>
              </w:rPr>
              <w:t>а)</w:t>
            </w:r>
            <w:proofErr w:type="spellStart"/>
            <w:r w:rsidRPr="004D59F2">
              <w:rPr>
                <w:rFonts w:ascii="Times New Roman" w:hAnsi="Times New Roman" w:cs="Times New Roman"/>
              </w:rPr>
              <w:t>пирена</w:t>
            </w:r>
            <w:proofErr w:type="spellEnd"/>
            <w:r w:rsidRPr="004D59F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D59F2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9F2" w:rsidRPr="00B72A48" w:rsidRDefault="004D59F2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9F2" w:rsidRPr="004D59F2" w:rsidRDefault="004D59F2" w:rsidP="004D59F2">
            <w:pPr>
              <w:jc w:val="both"/>
              <w:rPr>
                <w:lang w:val="ru-RU"/>
              </w:rPr>
            </w:pPr>
            <w:proofErr w:type="spellStart"/>
            <w:r w:rsidRPr="004D59F2">
              <w:rPr>
                <w:lang w:val="ru-RU"/>
              </w:rPr>
              <w:t>микотоксинов</w:t>
            </w:r>
            <w:proofErr w:type="spellEnd"/>
            <w:r w:rsidRPr="004D59F2">
              <w:rPr>
                <w:lang w:val="ru-RU"/>
              </w:rPr>
              <w:t xml:space="preserve">, </w:t>
            </w:r>
            <w:proofErr w:type="spellStart"/>
            <w:r w:rsidRPr="004D59F2">
              <w:rPr>
                <w:lang w:val="ru-RU"/>
              </w:rPr>
              <w:t>нитрозаминов</w:t>
            </w:r>
            <w:proofErr w:type="spellEnd"/>
            <w:r w:rsidRPr="004D59F2">
              <w:rPr>
                <w:lang w:val="ru-RU"/>
              </w:rPr>
              <w:t xml:space="preserve">. </w:t>
            </w:r>
          </w:p>
        </w:tc>
      </w:tr>
      <w:tr w:rsidR="005022FD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AE2FE7" w:rsidRDefault="005022FD" w:rsidP="00AE2FE7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4D59F2" w:rsidP="004D59F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D59F2">
              <w:rPr>
                <w:rFonts w:ascii="Times New Roman" w:hAnsi="Times New Roman" w:cs="Times New Roman"/>
                <w:b/>
              </w:rPr>
              <w:t>При длительном кулинарном перегреве растительных масел возникает опасность: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 xml:space="preserve">увеличения кислотного и перекисного чисел, разрушения токоферолов и </w:t>
            </w:r>
            <w:proofErr w:type="spellStart"/>
            <w:r w:rsidRPr="00810BB5">
              <w:rPr>
                <w:rFonts w:ascii="Times New Roman" w:hAnsi="Times New Roman" w:cs="Times New Roman"/>
              </w:rPr>
              <w:t>фосфолипидов</w:t>
            </w:r>
            <w:proofErr w:type="spellEnd"/>
            <w:r w:rsidRPr="00810BB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 xml:space="preserve">уменьшения кислотного и перекисного чисел, изомеризации жирных кислот; 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 xml:space="preserve">разрушения </w:t>
            </w:r>
            <w:proofErr w:type="spellStart"/>
            <w:r w:rsidRPr="00810BB5">
              <w:rPr>
                <w:rFonts w:ascii="Times New Roman" w:hAnsi="Times New Roman" w:cs="Times New Roman"/>
              </w:rPr>
              <w:t>фосфолипидов</w:t>
            </w:r>
            <w:proofErr w:type="spellEnd"/>
            <w:r w:rsidRPr="00810BB5">
              <w:rPr>
                <w:rFonts w:ascii="Times New Roman" w:hAnsi="Times New Roman" w:cs="Times New Roman"/>
              </w:rPr>
              <w:t>, уменьшения кислотного числа, изомеризации жирных кислот;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>увеличения кислотного числа, уменьшения перекисного числа, разрушения токоферолов.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98613C" w:rsidRDefault="005022FD" w:rsidP="0098613C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0D6C6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0BB5">
              <w:rPr>
                <w:rFonts w:ascii="Times New Roman" w:hAnsi="Times New Roman" w:cs="Times New Roman"/>
                <w:b/>
              </w:rPr>
              <w:t>В питании запрещено использовать молоко, полученное от животных больных: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>туберкулезом с клиническими проявлениями, маститом;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 xml:space="preserve">ящуром, с положительной реакцией на туберкулиновую пробу; </w:t>
            </w:r>
          </w:p>
        </w:tc>
      </w:tr>
      <w:tr w:rsidR="00810BB5" w:rsidRPr="00810BB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Pr="00B72A48" w:rsidRDefault="00810BB5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0BB5">
              <w:rPr>
                <w:rFonts w:ascii="Times New Roman" w:hAnsi="Times New Roman" w:cs="Times New Roman"/>
              </w:rPr>
              <w:t xml:space="preserve">ящуром, бруцеллезом; </w:t>
            </w:r>
          </w:p>
        </w:tc>
      </w:tr>
      <w:tr w:rsidR="00810BB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B5" w:rsidRDefault="00810BB5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BB5" w:rsidRDefault="00810BB5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BB5" w:rsidRPr="00810BB5" w:rsidRDefault="00810BB5" w:rsidP="00810BB5">
            <w:pPr>
              <w:jc w:val="both"/>
              <w:rPr>
                <w:lang w:val="ru-RU"/>
              </w:rPr>
            </w:pPr>
            <w:r w:rsidRPr="00810BB5">
              <w:rPr>
                <w:lang w:val="ru-RU"/>
              </w:rPr>
              <w:t xml:space="preserve">с положительной реакцией на туберкулиновую пробу, бруцеллезом. </w:t>
            </w: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10BB5" w:rsidRDefault="005022FD" w:rsidP="007D03B2">
            <w:pPr>
              <w:shd w:val="clear" w:color="auto" w:fill="FFFFFF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D90358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10BB5" w:rsidRDefault="00810BB5" w:rsidP="00810BB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0BB5">
              <w:rPr>
                <w:rFonts w:ascii="Times New Roman" w:hAnsi="Times New Roman" w:cs="Times New Roman"/>
                <w:b/>
              </w:rPr>
              <w:t>Наиболее жесткие микробиологические нормативы у молока: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32BB">
              <w:rPr>
                <w:rFonts w:ascii="Times New Roman" w:hAnsi="Times New Roman" w:cs="Times New Roman"/>
              </w:rPr>
              <w:t xml:space="preserve">после завершения пастеризации на молокозаводе; </w:t>
            </w:r>
          </w:p>
        </w:tc>
      </w:tr>
      <w:tr w:rsidR="00A432BB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32BB">
              <w:rPr>
                <w:rFonts w:ascii="Times New Roman" w:hAnsi="Times New Roman" w:cs="Times New Roman"/>
              </w:rPr>
              <w:t>при приемке на молокозавод;</w:t>
            </w:r>
          </w:p>
        </w:tc>
      </w:tr>
      <w:tr w:rsidR="00A432BB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32BB">
              <w:rPr>
                <w:rFonts w:ascii="Times New Roman" w:hAnsi="Times New Roman" w:cs="Times New Roman"/>
              </w:rPr>
              <w:t xml:space="preserve">в обороте;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D9035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  <w:r w:rsidRPr="00A432BB">
              <w:rPr>
                <w:lang w:val="ru-RU"/>
              </w:rPr>
              <w:t xml:space="preserve">перед отправкой в торговую сеть.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32BB">
              <w:rPr>
                <w:rFonts w:ascii="Times New Roman" w:hAnsi="Times New Roman" w:cs="Times New Roman"/>
                <w:b/>
              </w:rPr>
              <w:t>При выборе мясопродуктов ежесуточного рациона взрослого здорового человека необходимо отдавать предпочтение:</w:t>
            </w:r>
          </w:p>
        </w:tc>
      </w:tr>
      <w:tr w:rsidR="00A432BB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A432BB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0317">
              <w:rPr>
                <w:rFonts w:ascii="Times New Roman" w:hAnsi="Times New Roman" w:cs="Times New Roman"/>
              </w:rPr>
              <w:t>нежирным</w:t>
            </w:r>
            <w:proofErr w:type="gramEnd"/>
            <w:r w:rsidRPr="007C0317">
              <w:rPr>
                <w:rFonts w:ascii="Times New Roman" w:hAnsi="Times New Roman" w:cs="Times New Roman"/>
              </w:rPr>
              <w:t xml:space="preserve"> мясу и птице; </w:t>
            </w:r>
          </w:p>
        </w:tc>
      </w:tr>
      <w:tr w:rsidR="00A432BB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A432BB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 xml:space="preserve">колбасным изделиям; </w:t>
            </w:r>
          </w:p>
        </w:tc>
      </w:tr>
      <w:tr w:rsidR="00A432BB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A432BB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 xml:space="preserve">замороженным полуфабрикатам; </w:t>
            </w:r>
          </w:p>
        </w:tc>
      </w:tr>
      <w:tr w:rsidR="00A432BB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A432BB" w:rsidP="007C0317">
            <w:pPr>
              <w:jc w:val="both"/>
              <w:rPr>
                <w:lang w:val="ru-RU"/>
              </w:rPr>
            </w:pPr>
            <w:r w:rsidRPr="007C0317">
              <w:rPr>
                <w:lang w:val="ru-RU"/>
              </w:rPr>
              <w:t xml:space="preserve">консервам. </w:t>
            </w:r>
          </w:p>
        </w:tc>
      </w:tr>
      <w:tr w:rsidR="00A432BB" w:rsidRPr="00AE2FE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2A2E1D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C0317">
              <w:rPr>
                <w:szCs w:val="24"/>
                <w:lang w:val="ru-RU"/>
              </w:rPr>
              <w:t>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jc w:val="both"/>
              <w:rPr>
                <w:b/>
                <w:szCs w:val="24"/>
                <w:lang w:val="ru-RU"/>
              </w:rPr>
            </w:pPr>
            <w:r w:rsidRPr="007C0317">
              <w:rPr>
                <w:b/>
                <w:szCs w:val="24"/>
                <w:lang w:val="ru-RU"/>
              </w:rPr>
              <w:t>Заболевания, которые могут возникнуть у человека при употреблении мяса от больных животных:</w:t>
            </w:r>
          </w:p>
        </w:tc>
      </w:tr>
      <w:tr w:rsidR="007C0317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317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>бруцеллез, трихинеллез;</w:t>
            </w:r>
          </w:p>
        </w:tc>
      </w:tr>
      <w:tr w:rsidR="007C0317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317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 xml:space="preserve">мастит, описторхоз; </w:t>
            </w:r>
          </w:p>
        </w:tc>
      </w:tr>
      <w:tr w:rsidR="007C0317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317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 xml:space="preserve">дифиллоботриоз, описторхоз; </w:t>
            </w:r>
          </w:p>
        </w:tc>
      </w:tr>
      <w:tr w:rsidR="007C0317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317" w:rsidRPr="00AE2FE7" w:rsidRDefault="007C0317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17" w:rsidRPr="00B72A48" w:rsidRDefault="007C0317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317" w:rsidRPr="007C0317" w:rsidRDefault="007C0317" w:rsidP="007C0317">
            <w:pPr>
              <w:jc w:val="both"/>
              <w:rPr>
                <w:lang w:val="ru-RU"/>
              </w:rPr>
            </w:pPr>
            <w:r w:rsidRPr="007C0317">
              <w:rPr>
                <w:lang w:val="ru-RU"/>
              </w:rPr>
              <w:t xml:space="preserve">описторхоз, эхинококкоз. </w:t>
            </w:r>
          </w:p>
        </w:tc>
      </w:tr>
      <w:tr w:rsidR="00A432BB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4D59F2" w:rsidRDefault="00A432BB" w:rsidP="002A2E1D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C0317">
              <w:rPr>
                <w:szCs w:val="24"/>
                <w:lang w:val="ru-RU"/>
              </w:rPr>
              <w:t>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0317">
              <w:rPr>
                <w:rFonts w:ascii="Times New Roman" w:hAnsi="Times New Roman" w:cs="Times New Roman"/>
                <w:b/>
              </w:rPr>
              <w:t>Мясо, пораженное финнами свиного цепня, может быть использовано в питании, если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>число финн на площади</w:t>
            </w:r>
            <w:r>
              <w:rPr>
                <w:rFonts w:ascii="Times New Roman" w:hAnsi="Times New Roman" w:cs="Times New Roman"/>
              </w:rPr>
              <w:t xml:space="preserve"> 40 см2 не более 3, применяется </w:t>
            </w:r>
            <w:r w:rsidRPr="007C0317">
              <w:rPr>
                <w:rFonts w:ascii="Times New Roman" w:hAnsi="Times New Roman" w:cs="Times New Roman"/>
              </w:rPr>
              <w:t>предварительная жесткая тепловая обработка при 100</w:t>
            </w:r>
            <w:proofErr w:type="gramStart"/>
            <w:r w:rsidRPr="007C0317">
              <w:rPr>
                <w:rFonts w:ascii="Times New Roman" w:hAnsi="Times New Roman" w:cs="Times New Roman"/>
              </w:rPr>
              <w:t>° С</w:t>
            </w:r>
            <w:proofErr w:type="gramEnd"/>
            <w:r w:rsidRPr="007C0317">
              <w:rPr>
                <w:rFonts w:ascii="Times New Roman" w:hAnsi="Times New Roman" w:cs="Times New Roman"/>
              </w:rPr>
              <w:t xml:space="preserve"> или замораживание до -18°С;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>число финн на площади 40 см2 не более 5, применяется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317">
              <w:rPr>
                <w:rFonts w:ascii="Times New Roman" w:hAnsi="Times New Roman" w:cs="Times New Roman"/>
              </w:rPr>
              <w:t>предварительная тепловая обработка при 100</w:t>
            </w:r>
            <w:proofErr w:type="gramStart"/>
            <w:r w:rsidRPr="007C0317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C0317">
              <w:rPr>
                <w:rFonts w:ascii="Times New Roman" w:hAnsi="Times New Roman" w:cs="Times New Roman"/>
              </w:rPr>
              <w:t xml:space="preserve"> или замораживание до -10°С</w:t>
            </w:r>
            <w:r w:rsidR="00A432BB" w:rsidRPr="007C031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>число финн на площади 50 см2 не более 8, применяется предварительная тепловая обработка при 80</w:t>
            </w:r>
            <w:proofErr w:type="gramStart"/>
            <w:r w:rsidRPr="007C0317">
              <w:rPr>
                <w:rFonts w:ascii="Times New Roman" w:hAnsi="Times New Roman" w:cs="Times New Roman"/>
              </w:rPr>
              <w:t>°С</w:t>
            </w:r>
            <w:proofErr w:type="gramEnd"/>
            <w:r w:rsidRPr="007C0317">
              <w:rPr>
                <w:rFonts w:ascii="Times New Roman" w:hAnsi="Times New Roman" w:cs="Times New Roman"/>
              </w:rPr>
              <w:t xml:space="preserve"> или замораживание до -10°С</w:t>
            </w:r>
            <w:r w:rsidR="00A432BB" w:rsidRPr="007C031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7C0317" w:rsidRDefault="007C0317" w:rsidP="007C03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0317">
              <w:rPr>
                <w:rFonts w:ascii="Times New Roman" w:hAnsi="Times New Roman" w:cs="Times New Roman"/>
              </w:rPr>
              <w:t>число финн на площади 40 см2 не более 1, применяется предварительная жесткая тепловая обработка при 90</w:t>
            </w:r>
            <w:proofErr w:type="gramStart"/>
            <w:r w:rsidRPr="007C0317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C0317">
              <w:rPr>
                <w:rFonts w:ascii="Times New Roman" w:hAnsi="Times New Roman" w:cs="Times New Roman"/>
              </w:rPr>
              <w:t xml:space="preserve"> или замораживание до -8°С</w:t>
            </w:r>
            <w:r w:rsidR="00A432BB" w:rsidRPr="007C031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2A2E1D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3E296C">
              <w:rPr>
                <w:szCs w:val="24"/>
                <w:lang w:val="ru-RU"/>
              </w:rPr>
              <w:t>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3E296C" w:rsidRDefault="003E296C" w:rsidP="003E296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E296C">
              <w:rPr>
                <w:rFonts w:ascii="Times New Roman" w:hAnsi="Times New Roman" w:cs="Times New Roman"/>
                <w:b/>
              </w:rPr>
              <w:t xml:space="preserve">Мясо животных признается непригодным для целей питания и </w:t>
            </w:r>
            <w:r w:rsidRPr="003E296C">
              <w:rPr>
                <w:rFonts w:ascii="Times New Roman" w:hAnsi="Times New Roman" w:cs="Times New Roman"/>
                <w:b/>
              </w:rPr>
              <w:lastRenderedPageBreak/>
              <w:t>подлежит технической утилизации или уничтожению при обнаружении:</w:t>
            </w:r>
          </w:p>
        </w:tc>
      </w:tr>
      <w:tr w:rsidR="003E29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96C" w:rsidRPr="003E296C" w:rsidRDefault="003E296C" w:rsidP="003E29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296C">
              <w:rPr>
                <w:rFonts w:ascii="Times New Roman" w:hAnsi="Times New Roman" w:cs="Times New Roman"/>
              </w:rPr>
              <w:t>одной личинки трихинеллы, более трех финн свиного цепня на площади 40 см</w:t>
            </w:r>
            <w:proofErr w:type="gramStart"/>
            <w:r w:rsidRPr="003E296C">
              <w:rPr>
                <w:rFonts w:ascii="Times New Roman" w:hAnsi="Times New Roman" w:cs="Times New Roman"/>
              </w:rPr>
              <w:t>2</w:t>
            </w:r>
            <w:proofErr w:type="gramEnd"/>
            <w:r w:rsidRPr="003E296C">
              <w:rPr>
                <w:rFonts w:ascii="Times New Roman" w:hAnsi="Times New Roman" w:cs="Times New Roman"/>
              </w:rPr>
              <w:t>;</w:t>
            </w:r>
          </w:p>
        </w:tc>
      </w:tr>
      <w:tr w:rsidR="003E29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96C" w:rsidRPr="003E296C" w:rsidRDefault="003E296C" w:rsidP="003E29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296C">
              <w:rPr>
                <w:rFonts w:ascii="Times New Roman" w:hAnsi="Times New Roman" w:cs="Times New Roman"/>
              </w:rPr>
              <w:t>одной финны свиного цепня на площади 40 см</w:t>
            </w:r>
            <w:proofErr w:type="gramStart"/>
            <w:r w:rsidRPr="003E296C">
              <w:rPr>
                <w:rFonts w:ascii="Times New Roman" w:hAnsi="Times New Roman" w:cs="Times New Roman"/>
              </w:rPr>
              <w:t>2</w:t>
            </w:r>
            <w:proofErr w:type="gramEnd"/>
            <w:r w:rsidRPr="003E296C">
              <w:rPr>
                <w:rFonts w:ascii="Times New Roman" w:hAnsi="Times New Roman" w:cs="Times New Roman"/>
              </w:rPr>
              <w:t xml:space="preserve">, эхинококка; </w:t>
            </w:r>
          </w:p>
        </w:tc>
      </w:tr>
      <w:tr w:rsidR="003E29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96C" w:rsidRPr="003E296C" w:rsidRDefault="003E296C" w:rsidP="003E29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296C">
              <w:rPr>
                <w:rFonts w:ascii="Times New Roman" w:hAnsi="Times New Roman" w:cs="Times New Roman"/>
              </w:rPr>
              <w:t>двух финн свиного цепня на площади 40 см</w:t>
            </w:r>
            <w:proofErr w:type="gramStart"/>
            <w:r w:rsidRPr="003E296C">
              <w:rPr>
                <w:rFonts w:ascii="Times New Roman" w:hAnsi="Times New Roman" w:cs="Times New Roman"/>
              </w:rPr>
              <w:t>2</w:t>
            </w:r>
            <w:proofErr w:type="gramEnd"/>
            <w:r w:rsidRPr="003E296C">
              <w:rPr>
                <w:rFonts w:ascii="Times New Roman" w:hAnsi="Times New Roman" w:cs="Times New Roman"/>
              </w:rPr>
              <w:t xml:space="preserve">, одной личинки </w:t>
            </w:r>
            <w:proofErr w:type="spellStart"/>
            <w:r w:rsidRPr="003E296C">
              <w:rPr>
                <w:rFonts w:ascii="Times New Roman" w:hAnsi="Times New Roman" w:cs="Times New Roman"/>
              </w:rPr>
              <w:t>описторхиса</w:t>
            </w:r>
            <w:proofErr w:type="spellEnd"/>
            <w:r w:rsidRPr="003E296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3E29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96C" w:rsidRPr="00B72A48" w:rsidRDefault="003E296C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296C" w:rsidRPr="003E296C" w:rsidRDefault="003E296C" w:rsidP="003E296C">
            <w:pPr>
              <w:jc w:val="both"/>
              <w:rPr>
                <w:szCs w:val="24"/>
                <w:lang w:val="ru-RU"/>
              </w:rPr>
            </w:pPr>
            <w:r w:rsidRPr="003E296C">
              <w:rPr>
                <w:szCs w:val="24"/>
                <w:lang w:val="ru-RU"/>
              </w:rPr>
              <w:t>одной финны свиного цепня на площади 40 см</w:t>
            </w:r>
            <w:proofErr w:type="gramStart"/>
            <w:r w:rsidRPr="003E296C">
              <w:rPr>
                <w:szCs w:val="24"/>
                <w:lang w:val="ru-RU"/>
              </w:rPr>
              <w:t>2</w:t>
            </w:r>
            <w:proofErr w:type="gramEnd"/>
            <w:r w:rsidRPr="003E296C">
              <w:rPr>
                <w:szCs w:val="24"/>
                <w:lang w:val="ru-RU"/>
              </w:rPr>
              <w:t xml:space="preserve">, </w:t>
            </w:r>
            <w:proofErr w:type="spellStart"/>
            <w:r w:rsidRPr="003E296C">
              <w:rPr>
                <w:szCs w:val="24"/>
                <w:lang w:val="ru-RU"/>
              </w:rPr>
              <w:t>альвеококка</w:t>
            </w:r>
            <w:proofErr w:type="spellEnd"/>
            <w:r w:rsidRPr="003E296C">
              <w:rPr>
                <w:szCs w:val="24"/>
                <w:lang w:val="ru-RU"/>
              </w:rPr>
              <w:t xml:space="preserve">.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2A2E1D"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jc w:val="both"/>
              <w:rPr>
                <w:b/>
                <w:szCs w:val="24"/>
                <w:lang w:val="ru-RU"/>
              </w:rPr>
            </w:pPr>
            <w:r w:rsidRPr="002A2E1D">
              <w:rPr>
                <w:b/>
                <w:szCs w:val="24"/>
                <w:lang w:val="ru-RU"/>
              </w:rPr>
              <w:t>Рыбные пресервы, в отличие от консервов</w:t>
            </w:r>
            <w:r w:rsidR="00A432BB" w:rsidRPr="002A2E1D">
              <w:rPr>
                <w:b/>
                <w:szCs w:val="24"/>
                <w:lang w:val="ru-RU"/>
              </w:rPr>
              <w:t>: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>не подвергаются предварительной стерилизации, как правило содержат консерванты, хранятся при 0</w:t>
            </w:r>
            <w:proofErr w:type="gramStart"/>
            <w:r w:rsidRPr="002A2E1D">
              <w:rPr>
                <w:rFonts w:ascii="Times New Roman" w:hAnsi="Times New Roman" w:cs="Times New Roman"/>
              </w:rPr>
              <w:t>°С</w:t>
            </w:r>
            <w:proofErr w:type="gramEnd"/>
            <w:r w:rsidRPr="002A2E1D">
              <w:rPr>
                <w:rFonts w:ascii="Times New Roman" w:hAnsi="Times New Roman" w:cs="Times New Roman"/>
              </w:rPr>
              <w:t xml:space="preserve"> -8°С;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>подвергаются предварительной стерилизации, не содержат консерванты, хранятся при +2</w:t>
            </w:r>
            <w:proofErr w:type="gramStart"/>
            <w:r w:rsidRPr="002A2E1D">
              <w:rPr>
                <w:rFonts w:ascii="Times New Roman" w:hAnsi="Times New Roman" w:cs="Times New Roman"/>
              </w:rPr>
              <w:t>°С</w:t>
            </w:r>
            <w:proofErr w:type="gramEnd"/>
            <w:r w:rsidRPr="002A2E1D">
              <w:rPr>
                <w:rFonts w:ascii="Times New Roman" w:hAnsi="Times New Roman" w:cs="Times New Roman"/>
              </w:rPr>
              <w:t xml:space="preserve"> - +8°С</w:t>
            </w:r>
            <w:r w:rsidR="00A432BB" w:rsidRPr="002A2E1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>не подвергаются предварительной стерилизации, не содержат консерванты, хранятся при +2</w:t>
            </w:r>
            <w:proofErr w:type="gramStart"/>
            <w:r w:rsidRPr="002A2E1D">
              <w:rPr>
                <w:rFonts w:ascii="Times New Roman" w:hAnsi="Times New Roman" w:cs="Times New Roman"/>
              </w:rPr>
              <w:t>°С</w:t>
            </w:r>
            <w:proofErr w:type="gramEnd"/>
            <w:r w:rsidRPr="002A2E1D">
              <w:rPr>
                <w:rFonts w:ascii="Times New Roman" w:hAnsi="Times New Roman" w:cs="Times New Roman"/>
              </w:rPr>
              <w:t xml:space="preserve"> - +8°С</w:t>
            </w:r>
            <w:r w:rsidR="00A432BB" w:rsidRPr="002A2E1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>не подвергаются предварительной стерилизации, не содержат консерванты, хранятся при +4</w:t>
            </w:r>
            <w:proofErr w:type="gramStart"/>
            <w:r w:rsidRPr="002A2E1D">
              <w:rPr>
                <w:rFonts w:ascii="Times New Roman" w:hAnsi="Times New Roman" w:cs="Times New Roman"/>
              </w:rPr>
              <w:t>°С</w:t>
            </w:r>
            <w:proofErr w:type="gramEnd"/>
            <w:r w:rsidRPr="002A2E1D">
              <w:rPr>
                <w:rFonts w:ascii="Times New Roman" w:hAnsi="Times New Roman" w:cs="Times New Roman"/>
              </w:rPr>
              <w:t xml:space="preserve"> - +10°С</w:t>
            </w:r>
            <w:r w:rsidR="00A432BB" w:rsidRPr="002A2E1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</w:p>
        </w:tc>
      </w:tr>
      <w:tr w:rsidR="00A432B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2A2E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2A2E1D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A2E1D">
              <w:rPr>
                <w:rFonts w:ascii="Times New Roman" w:hAnsi="Times New Roman" w:cs="Times New Roman"/>
                <w:b/>
              </w:rPr>
              <w:t>Рыба может стать причиной возникновения у человека следующих гельминтозов: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 xml:space="preserve">дифиллоботриоза, описторхоза;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 xml:space="preserve">тениидоза, описторхоза;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2E1D">
              <w:rPr>
                <w:rFonts w:ascii="Times New Roman" w:hAnsi="Times New Roman" w:cs="Times New Roman"/>
              </w:rPr>
              <w:t xml:space="preserve">дифиллоботриоза, трихинеллеза;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2A2E1D">
              <w:rPr>
                <w:szCs w:val="24"/>
              </w:rPr>
              <w:t>тениидоза</w:t>
            </w:r>
            <w:proofErr w:type="spellEnd"/>
            <w:proofErr w:type="gramEnd"/>
            <w:r w:rsidRPr="002A2E1D">
              <w:rPr>
                <w:szCs w:val="24"/>
              </w:rPr>
              <w:t xml:space="preserve">, </w:t>
            </w:r>
            <w:proofErr w:type="spellStart"/>
            <w:r w:rsidRPr="002A2E1D">
              <w:rPr>
                <w:szCs w:val="24"/>
              </w:rPr>
              <w:t>дифиллоботриоза</w:t>
            </w:r>
            <w:proofErr w:type="spellEnd"/>
            <w:r w:rsidRPr="002A2E1D">
              <w:rPr>
                <w:szCs w:val="24"/>
                <w:lang w:val="ru-RU"/>
              </w:rPr>
              <w:t>.</w:t>
            </w:r>
            <w:r w:rsidRPr="002A2E1D">
              <w:rPr>
                <w:szCs w:val="24"/>
              </w:rPr>
              <w:t xml:space="preserve">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jc w:val="both"/>
              <w:rPr>
                <w:szCs w:val="24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A2E1D">
              <w:rPr>
                <w:rFonts w:ascii="Times New Roman" w:hAnsi="Times New Roman" w:cs="Times New Roman"/>
                <w:b/>
              </w:rPr>
              <w:t>В рыбе и морепродуктах регламентируются: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E1D">
              <w:rPr>
                <w:rFonts w:ascii="Times New Roman" w:hAnsi="Times New Roman" w:cs="Times New Roman"/>
              </w:rPr>
              <w:t>полихлорированные</w:t>
            </w:r>
            <w:proofErr w:type="spellEnd"/>
            <w:r w:rsidRPr="002A2E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E1D">
              <w:rPr>
                <w:rFonts w:ascii="Times New Roman" w:hAnsi="Times New Roman" w:cs="Times New Roman"/>
              </w:rPr>
              <w:t>бифенилы</w:t>
            </w:r>
            <w:proofErr w:type="spellEnd"/>
            <w:r w:rsidRPr="002A2E1D">
              <w:rPr>
                <w:rFonts w:ascii="Times New Roman" w:hAnsi="Times New Roman" w:cs="Times New Roman"/>
              </w:rPr>
              <w:t>, токсичные элементы, радионуклиды;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E1D">
              <w:rPr>
                <w:rFonts w:ascii="Times New Roman" w:hAnsi="Times New Roman" w:cs="Times New Roman"/>
              </w:rPr>
              <w:t>диоксины</w:t>
            </w:r>
            <w:proofErr w:type="spellEnd"/>
            <w:r w:rsidRPr="002A2E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2E1D">
              <w:rPr>
                <w:rFonts w:ascii="Times New Roman" w:hAnsi="Times New Roman" w:cs="Times New Roman"/>
              </w:rPr>
              <w:t>патулин</w:t>
            </w:r>
            <w:proofErr w:type="spellEnd"/>
            <w:r w:rsidRPr="002A2E1D">
              <w:rPr>
                <w:rFonts w:ascii="Times New Roman" w:hAnsi="Times New Roman" w:cs="Times New Roman"/>
              </w:rPr>
              <w:t xml:space="preserve">, нитриты;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2E1D">
              <w:rPr>
                <w:rFonts w:ascii="Times New Roman" w:hAnsi="Times New Roman" w:cs="Times New Roman"/>
              </w:rPr>
              <w:t>метафос</w:t>
            </w:r>
            <w:proofErr w:type="spellEnd"/>
            <w:r w:rsidRPr="002A2E1D">
              <w:rPr>
                <w:rFonts w:ascii="Times New Roman" w:hAnsi="Times New Roman" w:cs="Times New Roman"/>
              </w:rPr>
              <w:t xml:space="preserve">, 2,4 </w:t>
            </w:r>
            <w:proofErr w:type="spellStart"/>
            <w:r w:rsidRPr="002A2E1D">
              <w:rPr>
                <w:rFonts w:ascii="Times New Roman" w:hAnsi="Times New Roman" w:cs="Times New Roman"/>
              </w:rPr>
              <w:t>бензпирен</w:t>
            </w:r>
            <w:proofErr w:type="spellEnd"/>
            <w:r w:rsidRPr="002A2E1D">
              <w:rPr>
                <w:rFonts w:ascii="Times New Roman" w:hAnsi="Times New Roman" w:cs="Times New Roman"/>
              </w:rPr>
              <w:t xml:space="preserve">, нитраты; </w:t>
            </w:r>
          </w:p>
        </w:tc>
      </w:tr>
      <w:tr w:rsidR="002A2E1D" w:rsidRPr="002A2E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jc w:val="both"/>
              <w:rPr>
                <w:szCs w:val="24"/>
                <w:lang w:val="ru-RU"/>
              </w:rPr>
            </w:pPr>
            <w:r w:rsidRPr="002A2E1D">
              <w:rPr>
                <w:szCs w:val="24"/>
                <w:lang w:val="ru-RU"/>
              </w:rPr>
              <w:t xml:space="preserve">нитраты, нитриты, </w:t>
            </w:r>
            <w:proofErr w:type="spellStart"/>
            <w:r w:rsidRPr="002A2E1D">
              <w:rPr>
                <w:szCs w:val="24"/>
                <w:lang w:val="ru-RU"/>
              </w:rPr>
              <w:t>нитрозамины</w:t>
            </w:r>
            <w:proofErr w:type="spellEnd"/>
            <w:r w:rsidRPr="002A2E1D">
              <w:rPr>
                <w:szCs w:val="24"/>
                <w:lang w:val="ru-RU"/>
              </w:rPr>
              <w:t xml:space="preserve">. </w:t>
            </w:r>
          </w:p>
        </w:tc>
      </w:tr>
      <w:tr w:rsidR="002A2E1D" w:rsidRPr="00AE2FE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A2E1D">
              <w:rPr>
                <w:rFonts w:ascii="Times New Roman" w:hAnsi="Times New Roman" w:cs="Times New Roman"/>
                <w:b/>
              </w:rPr>
              <w:t>Радионуклиды, постоянно нормируемые в пищевых продуктах:</w:t>
            </w:r>
          </w:p>
        </w:tc>
      </w:tr>
      <w:tr w:rsidR="002A2E1D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цезий-137, стронций-90;</w:t>
            </w:r>
          </w:p>
        </w:tc>
      </w:tr>
      <w:tr w:rsidR="002A2E1D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2A2E1D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 xml:space="preserve">плутоний-239, калий-40; </w:t>
            </w:r>
          </w:p>
        </w:tc>
      </w:tr>
      <w:tr w:rsidR="002A2E1D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2A2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йод-131, стронций-89</w:t>
            </w:r>
            <w:r w:rsidR="002A2E1D" w:rsidRPr="004C6A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A2E1D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AE2FE7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2A2E1D">
            <w:pPr>
              <w:jc w:val="both"/>
              <w:rPr>
                <w:szCs w:val="24"/>
                <w:lang w:val="ru-RU"/>
              </w:rPr>
            </w:pPr>
            <w:proofErr w:type="gramStart"/>
            <w:r w:rsidRPr="004C6A23">
              <w:rPr>
                <w:szCs w:val="24"/>
              </w:rPr>
              <w:t>цезий-134</w:t>
            </w:r>
            <w:proofErr w:type="gramEnd"/>
            <w:r w:rsidRPr="004C6A23">
              <w:rPr>
                <w:szCs w:val="24"/>
              </w:rPr>
              <w:t>, плутоний-239</w:t>
            </w:r>
            <w:r w:rsidR="002A2E1D" w:rsidRPr="004C6A23">
              <w:rPr>
                <w:szCs w:val="24"/>
                <w:lang w:val="ru-RU"/>
              </w:rPr>
              <w:t xml:space="preserve">. </w:t>
            </w:r>
          </w:p>
        </w:tc>
      </w:tr>
      <w:tr w:rsidR="002A2E1D" w:rsidRPr="004D59F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D59F2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C6A23">
              <w:rPr>
                <w:rFonts w:ascii="Times New Roman" w:hAnsi="Times New Roman" w:cs="Times New Roman"/>
                <w:b/>
              </w:rPr>
              <w:t xml:space="preserve">Практические мероприятия в зоне радиационной аварии по снижению </w:t>
            </w:r>
            <w:proofErr w:type="spellStart"/>
            <w:r w:rsidRPr="004C6A23">
              <w:rPr>
                <w:rFonts w:ascii="Times New Roman" w:hAnsi="Times New Roman" w:cs="Times New Roman"/>
                <w:b/>
              </w:rPr>
              <w:t>радионуклидной</w:t>
            </w:r>
            <w:proofErr w:type="spellEnd"/>
            <w:r w:rsidRPr="004C6A23">
              <w:rPr>
                <w:rFonts w:ascii="Times New Roman" w:hAnsi="Times New Roman" w:cs="Times New Roman"/>
                <w:b/>
              </w:rPr>
              <w:t xml:space="preserve"> нагрузки, обусловленной йодом-131: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C6A23">
              <w:rPr>
                <w:rFonts w:ascii="Times New Roman" w:hAnsi="Times New Roman" w:cs="Times New Roman"/>
              </w:rPr>
              <w:t>-2 месячный запрет использования местного молока и мяса, проведение йодной профилактики препаратами йодида калия</w:t>
            </w:r>
            <w:r w:rsidR="002A2E1D" w:rsidRPr="004C6A23">
              <w:rPr>
                <w:rFonts w:ascii="Times New Roman" w:hAnsi="Times New Roman" w:cs="Times New Roman"/>
              </w:rPr>
              <w:t>;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6-и месячный запрет использования всех местных пищевых продуктов, проведение профилактики небольшими дозами алкоголя</w:t>
            </w:r>
            <w:r w:rsidR="002A2E1D" w:rsidRPr="004C6A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3-4 месячный запрет на использование местных овощей и грибов, проведение йодной профилактики йодированной солью</w:t>
            </w:r>
            <w:r w:rsidR="002A2E1D" w:rsidRPr="004C6A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4-5 месячный запрет использования местных овощей и фруктов, проведение йодной профилактики йодированной солью</w:t>
            </w:r>
            <w:r w:rsidR="002A2E1D" w:rsidRPr="004C6A2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C6A23">
              <w:rPr>
                <w:rFonts w:ascii="Times New Roman" w:hAnsi="Times New Roman" w:cs="Times New Roman"/>
                <w:b/>
              </w:rPr>
              <w:t xml:space="preserve">Максимальное количество радионуклидов на загрязненных </w:t>
            </w:r>
            <w:r w:rsidRPr="004C6A23">
              <w:rPr>
                <w:rFonts w:ascii="Times New Roman" w:hAnsi="Times New Roman" w:cs="Times New Roman"/>
                <w:b/>
              </w:rPr>
              <w:lastRenderedPageBreak/>
              <w:t>территориях накапливают: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 xml:space="preserve">грибы, рыба, птица; 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 xml:space="preserve">овощи, фрукты, зерновые; 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 xml:space="preserve">мясо, молоко, яйца; 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jc w:val="both"/>
              <w:rPr>
                <w:lang w:val="ru-RU"/>
              </w:rPr>
            </w:pPr>
            <w:r w:rsidRPr="004C6A23">
              <w:rPr>
                <w:lang w:val="ru-RU"/>
              </w:rPr>
              <w:t xml:space="preserve">овощи, молоко, яйца. </w:t>
            </w:r>
          </w:p>
        </w:tc>
      </w:tr>
      <w:tr w:rsidR="002A2E1D" w:rsidRPr="00986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C6A23">
              <w:rPr>
                <w:rFonts w:ascii="Times New Roman" w:hAnsi="Times New Roman" w:cs="Times New Roman"/>
                <w:b/>
              </w:rPr>
              <w:t xml:space="preserve">Способ тепловой кулинарной обработки, способствующий максимальной </w:t>
            </w:r>
            <w:proofErr w:type="spellStart"/>
            <w:r w:rsidRPr="004C6A23">
              <w:rPr>
                <w:rFonts w:ascii="Times New Roman" w:hAnsi="Times New Roman" w:cs="Times New Roman"/>
                <w:b/>
              </w:rPr>
              <w:t>деконтаминации</w:t>
            </w:r>
            <w:proofErr w:type="spellEnd"/>
            <w:r w:rsidRPr="004C6A23">
              <w:rPr>
                <w:rFonts w:ascii="Times New Roman" w:hAnsi="Times New Roman" w:cs="Times New Roman"/>
                <w:b/>
              </w:rPr>
              <w:t xml:space="preserve"> продукта:</w:t>
            </w:r>
            <w:proofErr w:type="gramEnd"/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>варка;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A23">
              <w:rPr>
                <w:rFonts w:ascii="Times New Roman" w:hAnsi="Times New Roman" w:cs="Times New Roman"/>
              </w:rPr>
              <w:t>запекание</w:t>
            </w:r>
            <w:proofErr w:type="spellEnd"/>
            <w:r w:rsidRPr="004C6A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6A23">
              <w:rPr>
                <w:rFonts w:ascii="Times New Roman" w:hAnsi="Times New Roman" w:cs="Times New Roman"/>
              </w:rPr>
              <w:t xml:space="preserve">тушение; </w:t>
            </w:r>
          </w:p>
        </w:tc>
      </w:tr>
      <w:tr w:rsidR="004C6A23" w:rsidRPr="004C6A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jc w:val="both"/>
              <w:rPr>
                <w:lang w:val="ru-RU"/>
              </w:rPr>
            </w:pPr>
            <w:r w:rsidRPr="004C6A23">
              <w:rPr>
                <w:lang w:val="ru-RU"/>
              </w:rPr>
              <w:t xml:space="preserve">жарка. </w:t>
            </w:r>
          </w:p>
        </w:tc>
      </w:tr>
      <w:tr w:rsidR="002A2E1D" w:rsidRPr="00810BB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2A2E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4C6A23" w:rsidP="004C6A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C6A23">
              <w:rPr>
                <w:rFonts w:ascii="Times New Roman" w:hAnsi="Times New Roman" w:cs="Times New Roman"/>
                <w:b/>
              </w:rPr>
              <w:t>Из молока радионуклиды переходят в продукцию переработки в количестве:</w:t>
            </w:r>
          </w:p>
        </w:tc>
      </w:tr>
      <w:tr w:rsidR="004C6A2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F7002A" w:rsidRDefault="004C6A23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обратно </w:t>
            </w:r>
            <w:proofErr w:type="gramStart"/>
            <w:r w:rsidRPr="00F7002A">
              <w:rPr>
                <w:rFonts w:ascii="Times New Roman" w:hAnsi="Times New Roman" w:cs="Times New Roman"/>
              </w:rPr>
              <w:t>пропорциональном</w:t>
            </w:r>
            <w:proofErr w:type="gramEnd"/>
            <w:r w:rsidRPr="00F7002A">
              <w:rPr>
                <w:rFonts w:ascii="Times New Roman" w:hAnsi="Times New Roman" w:cs="Times New Roman"/>
              </w:rPr>
              <w:t xml:space="preserve"> жирности конечного продукта;</w:t>
            </w:r>
          </w:p>
        </w:tc>
      </w:tr>
      <w:tr w:rsidR="004C6A2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F7002A" w:rsidRDefault="004C6A23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002A">
              <w:rPr>
                <w:rFonts w:ascii="Times New Roman" w:hAnsi="Times New Roman" w:cs="Times New Roman"/>
              </w:rPr>
              <w:t xml:space="preserve">обратно пропорциональном содержанию белка в конечном продукте; </w:t>
            </w:r>
            <w:proofErr w:type="gramEnd"/>
          </w:p>
        </w:tc>
      </w:tr>
      <w:tr w:rsidR="004C6A2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F7002A" w:rsidRDefault="004C6A23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002A">
              <w:rPr>
                <w:rFonts w:ascii="Times New Roman" w:hAnsi="Times New Roman" w:cs="Times New Roman"/>
              </w:rPr>
              <w:t xml:space="preserve">прямо пропорциональном содержанию белка в конечном продукте; </w:t>
            </w:r>
            <w:proofErr w:type="gramEnd"/>
          </w:p>
        </w:tc>
      </w:tr>
      <w:tr w:rsidR="004C6A2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Pr="00B72A48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F7002A" w:rsidRDefault="004C6A23" w:rsidP="00F7002A">
            <w:pPr>
              <w:jc w:val="both"/>
              <w:rPr>
                <w:lang w:val="ru-RU"/>
              </w:rPr>
            </w:pPr>
            <w:r w:rsidRPr="00F7002A">
              <w:rPr>
                <w:lang w:val="ru-RU"/>
              </w:rPr>
              <w:t xml:space="preserve">прямо </w:t>
            </w:r>
            <w:proofErr w:type="gramStart"/>
            <w:r w:rsidRPr="00F7002A">
              <w:rPr>
                <w:lang w:val="ru-RU"/>
              </w:rPr>
              <w:t>пропорциональном</w:t>
            </w:r>
            <w:proofErr w:type="gramEnd"/>
            <w:r w:rsidRPr="00F7002A">
              <w:rPr>
                <w:lang w:val="ru-RU"/>
              </w:rPr>
              <w:t xml:space="preserve"> жирности конечного продукта.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7002A">
              <w:rPr>
                <w:rFonts w:ascii="Times New Roman" w:hAnsi="Times New Roman" w:cs="Times New Roman"/>
                <w:b/>
              </w:rPr>
              <w:t xml:space="preserve">Основные принципы построения рациона питания </w:t>
            </w:r>
          </w:p>
          <w:p w:rsidR="00F7002A" w:rsidRPr="00F7002A" w:rsidRDefault="00F7002A" w:rsidP="00F7002A">
            <w:pPr>
              <w:jc w:val="both"/>
              <w:rPr>
                <w:lang w:val="ru-RU"/>
              </w:rPr>
            </w:pPr>
            <w:r w:rsidRPr="00F7002A">
              <w:rPr>
                <w:b/>
                <w:szCs w:val="24"/>
                <w:lang w:val="ru-RU"/>
              </w:rPr>
              <w:t>населения на загрязненной радионуклидами территории</w:t>
            </w:r>
            <w:r w:rsidRPr="00F7002A">
              <w:rPr>
                <w:b/>
                <w:lang w:val="ru-RU"/>
              </w:rPr>
              <w:t>: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>увеличение доли белков животного происхождения, ограничение поступления полиненасыщенных жирных кислот, увеличение н</w:t>
            </w:r>
            <w:r>
              <w:rPr>
                <w:rFonts w:ascii="Times New Roman" w:hAnsi="Times New Roman" w:cs="Times New Roman"/>
              </w:rPr>
              <w:t>а 20-50% поступления витаминов-</w:t>
            </w:r>
            <w:r w:rsidRPr="00F7002A">
              <w:rPr>
                <w:rFonts w:ascii="Times New Roman" w:hAnsi="Times New Roman" w:cs="Times New Roman"/>
              </w:rPr>
              <w:t xml:space="preserve">антиоксидантов, пищевых волокон, кальция, железа, селена, йода, калия;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002A">
              <w:rPr>
                <w:rFonts w:ascii="Times New Roman" w:hAnsi="Times New Roman" w:cs="Times New Roman"/>
              </w:rPr>
              <w:t xml:space="preserve">увеличение доли моно- и дисахаридов, ограничение поступления мононенасыщенных жирных кислот, увеличение на 20-50% поступления витаминов-антиоксидантов, пищевых волокон, кальция, железа, селена, йода, калия; </w:t>
            </w:r>
            <w:proofErr w:type="gramEnd"/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>уменьшение доли поступления йода, пищевых волокон, селена, ограничение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02A">
              <w:rPr>
                <w:rFonts w:ascii="Times New Roman" w:hAnsi="Times New Roman" w:cs="Times New Roman"/>
              </w:rPr>
              <w:t xml:space="preserve">поступления животных белков, увеличение поступления на 75% мононенасыщенных жирных кислот;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уменьшение доли белков животного происхождения, увеличение поступления полиненасыщенных жирных кислот, увеличение на 80-100% поступления витаминов-антиоксидантов, пищевых волокон, кальция, железа, селена, йода, калия.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jc w:val="both"/>
              <w:rPr>
                <w:b/>
                <w:szCs w:val="24"/>
                <w:lang w:val="ru-RU"/>
              </w:rPr>
            </w:pPr>
            <w:r w:rsidRPr="00F7002A">
              <w:rPr>
                <w:b/>
                <w:szCs w:val="24"/>
                <w:lang w:val="ru-RU"/>
              </w:rPr>
              <w:t>Лечебно-профилактическим называется питание лиц: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работающих в условиях неблагоприятного (особо вредного) воздействия производственной среды, </w:t>
            </w:r>
            <w:proofErr w:type="gramStart"/>
            <w:r w:rsidRPr="00F7002A">
              <w:rPr>
                <w:rFonts w:ascii="Times New Roman" w:hAnsi="Times New Roman" w:cs="Times New Roman"/>
              </w:rPr>
              <w:t>направленное</w:t>
            </w:r>
            <w:proofErr w:type="gramEnd"/>
            <w:r w:rsidRPr="00F7002A">
              <w:rPr>
                <w:rFonts w:ascii="Times New Roman" w:hAnsi="Times New Roman" w:cs="Times New Roman"/>
              </w:rPr>
              <w:t xml:space="preserve"> в первую очередь на профилактику профессиональных заболеваний;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jc w:val="both"/>
              <w:rPr>
                <w:szCs w:val="24"/>
                <w:lang w:val="ru-RU"/>
              </w:rPr>
            </w:pPr>
            <w:proofErr w:type="gramStart"/>
            <w:r w:rsidRPr="00F7002A">
              <w:rPr>
                <w:szCs w:val="24"/>
                <w:lang w:val="ru-RU"/>
              </w:rPr>
              <w:t xml:space="preserve">находящихся на стационарном лечении в лечебно-профилактических учреждениях; </w:t>
            </w:r>
            <w:proofErr w:type="gramEnd"/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проживающих в неблагоприятных экологических условиях, </w:t>
            </w:r>
            <w:proofErr w:type="gramStart"/>
            <w:r w:rsidRPr="00F7002A">
              <w:rPr>
                <w:rFonts w:ascii="Times New Roman" w:hAnsi="Times New Roman" w:cs="Times New Roman"/>
              </w:rPr>
              <w:t>направленное</w:t>
            </w:r>
            <w:proofErr w:type="gramEnd"/>
            <w:r w:rsidRPr="00F7002A">
              <w:rPr>
                <w:rFonts w:ascii="Times New Roman" w:hAnsi="Times New Roman" w:cs="Times New Roman"/>
              </w:rPr>
              <w:t xml:space="preserve"> на профилактику экологически обусловленных заболеваний;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jc w:val="both"/>
              <w:rPr>
                <w:szCs w:val="24"/>
                <w:lang w:val="ru-RU"/>
              </w:rPr>
            </w:pPr>
            <w:r w:rsidRPr="00F7002A">
              <w:rPr>
                <w:szCs w:val="24"/>
                <w:lang w:val="ru-RU"/>
              </w:rPr>
              <w:t xml:space="preserve">находящихся в зоне стихийных бедствий.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F70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F7002A">
              <w:rPr>
                <w:b/>
                <w:szCs w:val="24"/>
              </w:rPr>
              <w:t>Виды</w:t>
            </w:r>
            <w:proofErr w:type="spellEnd"/>
            <w:r w:rsidRPr="00F7002A">
              <w:rPr>
                <w:b/>
                <w:szCs w:val="24"/>
              </w:rPr>
              <w:t xml:space="preserve"> </w:t>
            </w:r>
            <w:proofErr w:type="spellStart"/>
            <w:r w:rsidRPr="00F7002A">
              <w:rPr>
                <w:b/>
                <w:szCs w:val="24"/>
              </w:rPr>
              <w:t>лечебно-профилактического</w:t>
            </w:r>
            <w:proofErr w:type="spellEnd"/>
            <w:r w:rsidRPr="00F7002A">
              <w:rPr>
                <w:b/>
                <w:szCs w:val="24"/>
              </w:rPr>
              <w:t xml:space="preserve"> </w:t>
            </w:r>
            <w:proofErr w:type="spellStart"/>
            <w:r w:rsidRPr="00F7002A">
              <w:rPr>
                <w:b/>
                <w:szCs w:val="24"/>
              </w:rPr>
              <w:t>питания</w:t>
            </w:r>
            <w:proofErr w:type="spellEnd"/>
            <w:r w:rsidRPr="00F7002A">
              <w:rPr>
                <w:b/>
                <w:szCs w:val="24"/>
                <w:lang w:val="ru-RU"/>
              </w:rPr>
              <w:t>: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>рационы, витаминные препараты, молоко или кисломолочные продукты, пектин;</w:t>
            </w:r>
          </w:p>
        </w:tc>
      </w:tr>
      <w:tr w:rsidR="00F7002A" w:rsidRPr="00F70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профилактические завтраки, обеды, ужины; </w:t>
            </w:r>
          </w:p>
        </w:tc>
      </w:tr>
      <w:tr w:rsidR="00F7002A" w:rsidRPr="00F70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7002A">
              <w:rPr>
                <w:rFonts w:ascii="Times New Roman" w:hAnsi="Times New Roman" w:cs="Times New Roman"/>
              </w:rPr>
              <w:t xml:space="preserve">блюда, напитки, специализированные продукты;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AE2FE7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F7002A">
            <w:pPr>
              <w:jc w:val="both"/>
              <w:rPr>
                <w:szCs w:val="24"/>
                <w:lang w:val="ru-RU"/>
              </w:rPr>
            </w:pPr>
            <w:r w:rsidRPr="00F7002A">
              <w:rPr>
                <w:szCs w:val="24"/>
                <w:lang w:val="ru-RU"/>
              </w:rPr>
              <w:t xml:space="preserve">витаминные препараты, горячие обеды, сухие пайки, пектин.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4D59F2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F70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="00FF054F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FF054F">
              <w:rPr>
                <w:b/>
                <w:szCs w:val="24"/>
              </w:rPr>
              <w:t>Рационы</w:t>
            </w:r>
            <w:proofErr w:type="spellEnd"/>
            <w:r w:rsidRPr="00FF054F">
              <w:rPr>
                <w:b/>
                <w:szCs w:val="24"/>
              </w:rPr>
              <w:t xml:space="preserve"> </w:t>
            </w:r>
            <w:proofErr w:type="spellStart"/>
            <w:r w:rsidRPr="00FF054F">
              <w:rPr>
                <w:b/>
                <w:szCs w:val="24"/>
              </w:rPr>
              <w:t>лечебно-профилактического</w:t>
            </w:r>
            <w:proofErr w:type="spellEnd"/>
            <w:r w:rsidRPr="00FF054F">
              <w:rPr>
                <w:b/>
                <w:szCs w:val="24"/>
              </w:rPr>
              <w:t xml:space="preserve"> </w:t>
            </w:r>
            <w:proofErr w:type="spellStart"/>
            <w:r w:rsidRPr="00FF054F">
              <w:rPr>
                <w:b/>
                <w:szCs w:val="24"/>
              </w:rPr>
              <w:t>питания</w:t>
            </w:r>
            <w:proofErr w:type="spellEnd"/>
            <w:r w:rsidRPr="00FF054F">
              <w:rPr>
                <w:b/>
                <w:szCs w:val="24"/>
                <w:lang w:val="ru-RU"/>
              </w:rPr>
              <w:t>: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варианты № 1,2, 2а, 3, 4, 4а, 46, 5: выдаются, как правило, перед началом смены; должны содержать не менее 50% суточной потребности в </w:t>
            </w:r>
            <w:proofErr w:type="spellStart"/>
            <w:r w:rsidRPr="00FF054F">
              <w:rPr>
                <w:rFonts w:ascii="Times New Roman" w:hAnsi="Times New Roman" w:cs="Times New Roman"/>
              </w:rPr>
              <w:t>нутриентах</w:t>
            </w:r>
            <w:proofErr w:type="spellEnd"/>
            <w:r w:rsidRPr="00FF054F">
              <w:rPr>
                <w:rFonts w:ascii="Times New Roman" w:hAnsi="Times New Roman" w:cs="Times New Roman"/>
              </w:rPr>
              <w:t xml:space="preserve"> и энергии</w:t>
            </w:r>
            <w:r w:rsidR="00F7002A" w:rsidRPr="00FF054F">
              <w:rPr>
                <w:rFonts w:ascii="Times New Roman" w:hAnsi="Times New Roman" w:cs="Times New Roman"/>
              </w:rPr>
              <w:t>;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варианты № 1,2, 3, 4, 5, 6: выдаются в обеденный перерыв; должны содержать не менее 30% суточной потребности в </w:t>
            </w:r>
            <w:proofErr w:type="spellStart"/>
            <w:r w:rsidRPr="00FF054F">
              <w:rPr>
                <w:rFonts w:ascii="Times New Roman" w:hAnsi="Times New Roman" w:cs="Times New Roman"/>
              </w:rPr>
              <w:t>нутриентах</w:t>
            </w:r>
            <w:proofErr w:type="spellEnd"/>
            <w:r w:rsidRPr="00FF054F">
              <w:rPr>
                <w:rFonts w:ascii="Times New Roman" w:hAnsi="Times New Roman" w:cs="Times New Roman"/>
              </w:rPr>
              <w:t xml:space="preserve"> и энергии</w:t>
            </w:r>
            <w:r w:rsidR="00F7002A" w:rsidRPr="00FF054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варианты № 1, 1а, 16, 2а, За, 4а, 46, 5, 6, 7а, выдаются в конце рабочей смены и содержат не менее 15% суточной потребности в </w:t>
            </w:r>
            <w:proofErr w:type="spellStart"/>
            <w:r w:rsidRPr="00FF054F">
              <w:rPr>
                <w:rFonts w:ascii="Times New Roman" w:hAnsi="Times New Roman" w:cs="Times New Roman"/>
              </w:rPr>
              <w:t>нутриентах</w:t>
            </w:r>
            <w:proofErr w:type="spellEnd"/>
            <w:r w:rsidRPr="00FF054F">
              <w:rPr>
                <w:rFonts w:ascii="Times New Roman" w:hAnsi="Times New Roman" w:cs="Times New Roman"/>
              </w:rPr>
              <w:t xml:space="preserve"> и энергии</w:t>
            </w:r>
            <w:r w:rsidR="00F7002A" w:rsidRPr="00FF054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>варианты №1, 2, 3, 4, выдаются ежедневно и</w:t>
            </w:r>
            <w:r>
              <w:rPr>
                <w:rFonts w:ascii="Times New Roman" w:hAnsi="Times New Roman" w:cs="Times New Roman"/>
              </w:rPr>
              <w:t xml:space="preserve"> содержат не менее 80% суточной </w:t>
            </w:r>
            <w:r w:rsidRPr="00FF054F">
              <w:rPr>
                <w:rFonts w:ascii="Times New Roman" w:hAnsi="Times New Roman" w:cs="Times New Roman"/>
              </w:rPr>
              <w:t xml:space="preserve">потребности в </w:t>
            </w:r>
            <w:proofErr w:type="spellStart"/>
            <w:r w:rsidRPr="00FF054F">
              <w:rPr>
                <w:rFonts w:ascii="Times New Roman" w:hAnsi="Times New Roman" w:cs="Times New Roman"/>
              </w:rPr>
              <w:t>нутриентах</w:t>
            </w:r>
            <w:proofErr w:type="spellEnd"/>
            <w:r w:rsidRPr="00FF054F">
              <w:rPr>
                <w:rFonts w:ascii="Times New Roman" w:hAnsi="Times New Roman" w:cs="Times New Roman"/>
              </w:rPr>
              <w:t xml:space="preserve"> и энергии</w:t>
            </w:r>
            <w:r w:rsidR="00F7002A" w:rsidRPr="00FF054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="00FF054F">
              <w:rPr>
                <w:szCs w:val="24"/>
                <w:lang w:val="ru-RU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F054F">
              <w:rPr>
                <w:rFonts w:ascii="Times New Roman" w:hAnsi="Times New Roman" w:cs="Times New Roman"/>
                <w:b/>
              </w:rPr>
              <w:t>Витаминные препараты в качестве отдельного вида лечебно-профилактического питания выдаются при работе в условиях:</w:t>
            </w:r>
          </w:p>
        </w:tc>
      </w:tr>
      <w:tr w:rsidR="00FF054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54F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высоких температур, действия </w:t>
            </w:r>
            <w:proofErr w:type="spellStart"/>
            <w:r w:rsidRPr="00FF054F">
              <w:rPr>
                <w:rFonts w:ascii="Times New Roman" w:hAnsi="Times New Roman" w:cs="Times New Roman"/>
              </w:rPr>
              <w:t>никотинсодержащей</w:t>
            </w:r>
            <w:proofErr w:type="spellEnd"/>
            <w:r w:rsidRPr="00FF054F">
              <w:rPr>
                <w:rFonts w:ascii="Times New Roman" w:hAnsi="Times New Roman" w:cs="Times New Roman"/>
              </w:rPr>
              <w:t xml:space="preserve"> пыли;</w:t>
            </w:r>
          </w:p>
        </w:tc>
      </w:tr>
      <w:tr w:rsidR="00FF054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54F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низких температур, шума, вибрации, ионизирующего излучения; </w:t>
            </w:r>
          </w:p>
        </w:tc>
      </w:tr>
      <w:tr w:rsidR="00FF054F" w:rsidRPr="00FF054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54F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 xml:space="preserve">контакта с анилиновыми красителями; </w:t>
            </w:r>
          </w:p>
        </w:tc>
      </w:tr>
      <w:tr w:rsidR="00FF054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54F" w:rsidRPr="00B72A48" w:rsidRDefault="00FF054F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54F" w:rsidRPr="00FF054F" w:rsidRDefault="00FF054F" w:rsidP="00FF054F">
            <w:pPr>
              <w:jc w:val="both"/>
              <w:rPr>
                <w:lang w:val="ru-RU"/>
              </w:rPr>
            </w:pPr>
            <w:r w:rsidRPr="00FF054F">
              <w:rPr>
                <w:lang w:val="ru-RU"/>
              </w:rPr>
              <w:t xml:space="preserve">высокой влажности, шума, ионизирующего излучения.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="00FF054F"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F054F">
              <w:rPr>
                <w:rFonts w:ascii="Times New Roman" w:hAnsi="Times New Roman" w:cs="Times New Roman"/>
                <w:b/>
              </w:rPr>
              <w:t>Для поддержания водно-электролитного баланса у работников в условиях высоких температур необходимо: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>употреблять расчетное количество воды (или минеральной воды, белково-витаминных и травяных напитков) через каждые 25-30 минут работы</w:t>
            </w:r>
            <w:r w:rsidR="00F7002A" w:rsidRPr="00FF054F">
              <w:rPr>
                <w:rFonts w:ascii="Times New Roman" w:hAnsi="Times New Roman" w:cs="Times New Roman"/>
              </w:rPr>
              <w:t>;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>употреблять газированные беза</w:t>
            </w:r>
            <w:r>
              <w:rPr>
                <w:rFonts w:ascii="Times New Roman" w:hAnsi="Times New Roman" w:cs="Times New Roman"/>
              </w:rPr>
              <w:t xml:space="preserve">лкогольные напитки по желанию в </w:t>
            </w:r>
            <w:r w:rsidRPr="00FF054F">
              <w:rPr>
                <w:rFonts w:ascii="Times New Roman" w:hAnsi="Times New Roman" w:cs="Times New Roman"/>
              </w:rPr>
              <w:t>течение рабочей смены</w:t>
            </w:r>
            <w:r w:rsidR="00F7002A" w:rsidRPr="00FF054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FF054F">
            <w:pPr>
              <w:pStyle w:val="Default"/>
              <w:rPr>
                <w:rFonts w:ascii="Times New Roman" w:hAnsi="Times New Roman" w:cs="Times New Roman"/>
              </w:rPr>
            </w:pPr>
            <w:r w:rsidRPr="00FF054F">
              <w:rPr>
                <w:rFonts w:ascii="Times New Roman" w:hAnsi="Times New Roman" w:cs="Times New Roman"/>
              </w:rPr>
              <w:t>употреблять расчетное количество воды (или минеральной воды, белково-витаминных и травяных напитков) через каждые 50-60 минут работы и по желанию - кофе, какао, прохладительные напитки</w:t>
            </w:r>
            <w:r w:rsidR="00F7002A" w:rsidRPr="00FF054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F054F" w:rsidRDefault="00FF054F" w:rsidP="00851927">
            <w:pPr>
              <w:jc w:val="both"/>
              <w:rPr>
                <w:szCs w:val="24"/>
                <w:lang w:val="ru-RU"/>
              </w:rPr>
            </w:pPr>
            <w:r w:rsidRPr="00FF054F">
              <w:rPr>
                <w:szCs w:val="24"/>
                <w:lang w:val="ru-RU"/>
              </w:rPr>
              <w:t>употреблять соки или морсы по желанию в течение рабочей смены</w:t>
            </w:r>
            <w:r w:rsidR="00F7002A" w:rsidRPr="00FF054F">
              <w:rPr>
                <w:szCs w:val="24"/>
                <w:lang w:val="ru-RU"/>
              </w:rPr>
              <w:t xml:space="preserve">. </w:t>
            </w: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FF054F">
              <w:rPr>
                <w:szCs w:val="24"/>
                <w:lang w:val="ru-RU"/>
              </w:rPr>
              <w:t>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851927" w:rsidRDefault="00FF054F" w:rsidP="0085192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51927">
              <w:rPr>
                <w:rFonts w:ascii="Times New Roman" w:hAnsi="Times New Roman" w:cs="Times New Roman"/>
                <w:b/>
              </w:rPr>
              <w:t>Д</w:t>
            </w:r>
            <w:r w:rsidR="00851927" w:rsidRPr="00851927">
              <w:rPr>
                <w:rFonts w:ascii="Times New Roman" w:hAnsi="Times New Roman" w:cs="Times New Roman"/>
                <w:b/>
              </w:rPr>
              <w:t>ифференциация потребностей в энергии и пищевых веществах в зависимости от пола начинается с лет:</w:t>
            </w: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 xml:space="preserve">11; </w:t>
            </w: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 xml:space="preserve">14; </w:t>
            </w: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 xml:space="preserve">7; </w:t>
            </w: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</w:pPr>
            <w:r w:rsidRPr="00851927">
              <w:t>18</w:t>
            </w:r>
            <w:r w:rsidRPr="00851927">
              <w:rPr>
                <w:lang w:val="ru-RU"/>
              </w:rPr>
              <w:t>.</w:t>
            </w:r>
            <w:r w:rsidRPr="00851927">
              <w:t xml:space="preserve"> </w:t>
            </w:r>
          </w:p>
        </w:tc>
      </w:tr>
      <w:tr w:rsidR="00851927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51927">
              <w:rPr>
                <w:rFonts w:ascii="Times New Roman" w:hAnsi="Times New Roman" w:cs="Times New Roman"/>
                <w:b/>
              </w:rPr>
              <w:t xml:space="preserve">Номенклатура постоянно действующих диет в многопрофильном стационаре на 200 коек устанавливается в соответствии </w:t>
            </w:r>
            <w:proofErr w:type="gramStart"/>
            <w:r w:rsidRPr="0085192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85192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DA1B9C">
            <w:pPr>
              <w:pStyle w:val="Default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 xml:space="preserve">его профилем и утверждается на совете по лечебному питанию;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DA1B9C">
            <w:pPr>
              <w:pStyle w:val="Default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>возможностями пищеблока и утверждается 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927">
              <w:rPr>
                <w:rFonts w:ascii="Times New Roman" w:hAnsi="Times New Roman" w:cs="Times New Roman"/>
              </w:rPr>
              <w:t xml:space="preserve">главного врача по лечебной работе;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DA1B9C">
            <w:pPr>
              <w:pStyle w:val="Default"/>
              <w:rPr>
                <w:rFonts w:ascii="Times New Roman" w:hAnsi="Times New Roman" w:cs="Times New Roman"/>
              </w:rPr>
            </w:pPr>
            <w:r w:rsidRPr="00851927">
              <w:rPr>
                <w:rFonts w:ascii="Times New Roman" w:hAnsi="Times New Roman" w:cs="Times New Roman"/>
              </w:rPr>
              <w:t xml:space="preserve">его основным профилем и утверждается врачом диетологом; </w:t>
            </w: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DA1B9C">
            <w:pPr>
              <w:rPr>
                <w:szCs w:val="24"/>
                <w:lang w:val="ru-RU"/>
              </w:rPr>
            </w:pPr>
            <w:r w:rsidRPr="00851927">
              <w:rPr>
                <w:szCs w:val="24"/>
                <w:lang w:val="ru-RU"/>
              </w:rPr>
              <w:t xml:space="preserve">распоряжением специалиста </w:t>
            </w:r>
            <w:proofErr w:type="spellStart"/>
            <w:r w:rsidRPr="00851927">
              <w:rPr>
                <w:szCs w:val="24"/>
                <w:lang w:val="ru-RU"/>
              </w:rPr>
              <w:t>Роспотребнадзора</w:t>
            </w:r>
            <w:proofErr w:type="spellEnd"/>
            <w:r w:rsidRPr="00851927">
              <w:rPr>
                <w:szCs w:val="24"/>
                <w:lang w:val="ru-RU"/>
              </w:rPr>
              <w:t xml:space="preserve">. </w:t>
            </w:r>
          </w:p>
        </w:tc>
      </w:tr>
      <w:tr w:rsidR="00851927" w:rsidRPr="00F70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b/>
                <w:szCs w:val="24"/>
                <w:lang w:val="ru-RU"/>
              </w:rPr>
            </w:pPr>
            <w:r w:rsidRPr="00851927">
              <w:rPr>
                <w:b/>
                <w:szCs w:val="24"/>
                <w:lang w:val="ru-RU"/>
              </w:rPr>
              <w:t>В</w:t>
            </w:r>
            <w:r>
              <w:rPr>
                <w:b/>
                <w:szCs w:val="24"/>
                <w:lang w:val="ru-RU"/>
              </w:rPr>
              <w:t xml:space="preserve">о всех ЛПО </w:t>
            </w:r>
            <w:r w:rsidRPr="00851927">
              <w:rPr>
                <w:b/>
                <w:szCs w:val="24"/>
                <w:lang w:val="ru-RU"/>
              </w:rPr>
              <w:t>должна проводиться: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>круглогодичная С-витаминизация готовой пищи из расчета 80 мг аскорбиновой кислоты на одного взрослого пациента или 100 мг для беременных и 120 мг для кормящих</w:t>
            </w:r>
            <w:r w:rsidR="00851927" w:rsidRPr="004649C2">
              <w:rPr>
                <w:rFonts w:ascii="Times New Roman" w:hAnsi="Times New Roman" w:cs="Times New Roman"/>
              </w:rPr>
              <w:t>;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>С-витаминизация готовой пищи в зимне-весенний период из расчета 100 мг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9C2">
              <w:rPr>
                <w:rFonts w:ascii="Times New Roman" w:hAnsi="Times New Roman" w:cs="Times New Roman"/>
              </w:rPr>
              <w:t>аскорбиновой кислоты на одного взрослого</w:t>
            </w:r>
            <w:r w:rsidR="00851927" w:rsidRPr="004649C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 xml:space="preserve">А-витаминизация готовой пищи в летне-осенний период из расчета 1 мг </w:t>
            </w:r>
            <w:proofErr w:type="spellStart"/>
            <w:r w:rsidRPr="004649C2">
              <w:rPr>
                <w:rFonts w:ascii="Times New Roman" w:hAnsi="Times New Roman" w:cs="Times New Roman"/>
              </w:rPr>
              <w:t>ретинолового</w:t>
            </w:r>
            <w:proofErr w:type="spellEnd"/>
            <w:r w:rsidRPr="004649C2">
              <w:rPr>
                <w:rFonts w:ascii="Times New Roman" w:hAnsi="Times New Roman" w:cs="Times New Roman"/>
              </w:rPr>
              <w:t xml:space="preserve"> эквивалента на одного взрослого и 0,5 мг </w:t>
            </w:r>
            <w:proofErr w:type="spellStart"/>
            <w:r w:rsidRPr="004649C2">
              <w:rPr>
                <w:rFonts w:ascii="Times New Roman" w:hAnsi="Times New Roman" w:cs="Times New Roman"/>
              </w:rPr>
              <w:t>ретинолового</w:t>
            </w:r>
            <w:proofErr w:type="spellEnd"/>
            <w:r w:rsidRPr="004649C2">
              <w:rPr>
                <w:rFonts w:ascii="Times New Roman" w:hAnsi="Times New Roman" w:cs="Times New Roman"/>
              </w:rPr>
              <w:t xml:space="preserve"> эквивалента для беременных и кормящих женщин</w:t>
            </w:r>
            <w:r w:rsidR="00851927" w:rsidRPr="004649C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9C2">
              <w:rPr>
                <w:rFonts w:ascii="Times New Roman" w:hAnsi="Times New Roman" w:cs="Times New Roman"/>
              </w:rPr>
              <w:t>круглогодичная</w:t>
            </w:r>
            <w:proofErr w:type="gramEnd"/>
            <w:r w:rsidRPr="004649C2">
              <w:rPr>
                <w:rFonts w:ascii="Times New Roman" w:hAnsi="Times New Roman" w:cs="Times New Roman"/>
              </w:rPr>
              <w:t xml:space="preserve"> А-витаминизация готовой пищи из расчета 1 мг </w:t>
            </w:r>
            <w:proofErr w:type="spellStart"/>
            <w:r w:rsidRPr="004649C2">
              <w:rPr>
                <w:rFonts w:ascii="Times New Roman" w:hAnsi="Times New Roman" w:cs="Times New Roman"/>
              </w:rPr>
              <w:t>ретинолового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649C2">
              <w:rPr>
                <w:rFonts w:ascii="Times New Roman" w:hAnsi="Times New Roman" w:cs="Times New Roman"/>
              </w:rPr>
              <w:t>эквивалента на одного взрослого пациента, включая беременных и кормящих</w:t>
            </w:r>
            <w:r w:rsidR="00851927" w:rsidRPr="004649C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649C2">
              <w:rPr>
                <w:szCs w:val="24"/>
                <w:lang w:val="ru-RU"/>
              </w:rPr>
              <w:t>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49C2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 xml:space="preserve">точные пробы готовой пищи в ЛПО </w:t>
            </w:r>
            <w:r w:rsidRPr="004649C2">
              <w:rPr>
                <w:rFonts w:ascii="Times New Roman" w:hAnsi="Times New Roman" w:cs="Times New Roman"/>
                <w:b/>
              </w:rPr>
              <w:t>оставляются ежедневно в количестве: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jc w:val="both"/>
              <w:rPr>
                <w:szCs w:val="24"/>
                <w:lang w:val="ru-RU"/>
              </w:rPr>
            </w:pPr>
            <w:r w:rsidRPr="004649C2">
              <w:rPr>
                <w:szCs w:val="24"/>
                <w:lang w:val="ru-RU"/>
              </w:rPr>
              <w:t>одной порции каждого блюда и хранятся в отдельном холодильнике в течение двух суток</w:t>
            </w:r>
            <w:r w:rsidR="00851927" w:rsidRPr="004649C2">
              <w:rPr>
                <w:szCs w:val="24"/>
                <w:lang w:val="ru-RU"/>
              </w:rPr>
              <w:t>;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>одной порции каждого первого блюда и хранятся в отдельном холодильнике в течение одних суток</w:t>
            </w:r>
            <w:r w:rsidR="00851927" w:rsidRPr="004649C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>одной порции первого блюда и одной порции второго блюда и хранятся в отдельном холодильнике в течение трех суток</w:t>
            </w:r>
            <w:r w:rsidR="00851927" w:rsidRPr="004649C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AE2FE7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4649C2" w:rsidRDefault="004649C2" w:rsidP="004649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49C2">
              <w:rPr>
                <w:rFonts w:ascii="Times New Roman" w:hAnsi="Times New Roman" w:cs="Times New Roman"/>
              </w:rPr>
              <w:t>двух порций каждого второго блюда и хранятся в отдельном холодильнике в течение одних суток</w:t>
            </w:r>
            <w:r w:rsidR="00851927" w:rsidRPr="004649C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1F33">
              <w:rPr>
                <w:rFonts w:ascii="Times New Roman" w:hAnsi="Times New Roman" w:cs="Times New Roman"/>
                <w:b/>
              </w:rPr>
              <w:t xml:space="preserve">Патогенные микроорганизмы, наличие которых не допускается в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A1F33">
              <w:rPr>
                <w:rFonts w:ascii="Times New Roman" w:hAnsi="Times New Roman" w:cs="Times New Roman"/>
                <w:b/>
              </w:rPr>
              <w:t>25 г пищевого продукта: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сальмонеллы, листерии;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кишечная палочка, протей; 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протей, </w:t>
            </w:r>
            <w:proofErr w:type="spellStart"/>
            <w:r w:rsidRPr="009A1F33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9A1F3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jc w:val="both"/>
              <w:rPr>
                <w:lang w:val="ru-RU"/>
              </w:rPr>
            </w:pPr>
            <w:r w:rsidRPr="009A1F33">
              <w:rPr>
                <w:lang w:val="ru-RU"/>
              </w:rPr>
              <w:t xml:space="preserve">кишечная палочка, золотистый стафилококк. </w:t>
            </w:r>
          </w:p>
        </w:tc>
      </w:tr>
      <w:tr w:rsidR="00851927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1F33">
              <w:rPr>
                <w:rFonts w:ascii="Times New Roman" w:hAnsi="Times New Roman" w:cs="Times New Roman"/>
                <w:b/>
              </w:rPr>
              <w:t>Патогенные микроорганизмы, способные к сохранению и размножению при стандартной температ</w:t>
            </w:r>
            <w:r w:rsidR="00CE2D20">
              <w:rPr>
                <w:rFonts w:ascii="Times New Roman" w:hAnsi="Times New Roman" w:cs="Times New Roman"/>
                <w:b/>
              </w:rPr>
              <w:t>уре бытового холодильника (4±2°С</w:t>
            </w:r>
            <w:r w:rsidRPr="009A1F33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9A1F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кишечные палочки 0157:Н</w:t>
            </w:r>
            <w:proofErr w:type="gramStart"/>
            <w:r w:rsidRPr="009A1F33">
              <w:rPr>
                <w:rFonts w:ascii="Times New Roman" w:hAnsi="Times New Roman" w:cs="Times New Roman"/>
              </w:rPr>
              <w:t>7</w:t>
            </w:r>
            <w:proofErr w:type="gramEnd"/>
            <w:r w:rsidRPr="009A1F33">
              <w:rPr>
                <w:rFonts w:ascii="Times New Roman" w:hAnsi="Times New Roman" w:cs="Times New Roman"/>
              </w:rPr>
              <w:t xml:space="preserve">, листерии, </w:t>
            </w:r>
            <w:proofErr w:type="spellStart"/>
            <w:r w:rsidRPr="009A1F33">
              <w:rPr>
                <w:rFonts w:ascii="Times New Roman" w:hAnsi="Times New Roman" w:cs="Times New Roman"/>
              </w:rPr>
              <w:t>йерсинии</w:t>
            </w:r>
            <w:proofErr w:type="spellEnd"/>
            <w:r w:rsidRPr="009A1F33">
              <w:rPr>
                <w:rFonts w:ascii="Times New Roman" w:hAnsi="Times New Roman" w:cs="Times New Roman"/>
              </w:rPr>
              <w:t>;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сальмонеллы, </w:t>
            </w:r>
            <w:proofErr w:type="spellStart"/>
            <w:r w:rsidRPr="009A1F33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9A1F33">
              <w:rPr>
                <w:rFonts w:ascii="Times New Roman" w:hAnsi="Times New Roman" w:cs="Times New Roman"/>
              </w:rPr>
              <w:t xml:space="preserve">, энтерококки; 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1F33">
              <w:rPr>
                <w:rFonts w:ascii="Times New Roman" w:hAnsi="Times New Roman" w:cs="Times New Roman"/>
              </w:rPr>
              <w:t>ротавирусы</w:t>
            </w:r>
            <w:proofErr w:type="spellEnd"/>
            <w:r w:rsidRPr="009A1F33">
              <w:rPr>
                <w:rFonts w:ascii="Times New Roman" w:hAnsi="Times New Roman" w:cs="Times New Roman"/>
              </w:rPr>
              <w:t xml:space="preserve">, стафилококки, сальмонеллы; </w:t>
            </w:r>
          </w:p>
        </w:tc>
      </w:tr>
      <w:tr w:rsidR="009A1F33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F33" w:rsidRPr="00B72A48" w:rsidRDefault="009A1F33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F33" w:rsidRPr="009A1F33" w:rsidRDefault="009A1F33" w:rsidP="009A1F33">
            <w:pPr>
              <w:jc w:val="both"/>
              <w:rPr>
                <w:lang w:val="ru-RU"/>
              </w:rPr>
            </w:pPr>
            <w:proofErr w:type="spellStart"/>
            <w:r w:rsidRPr="009A1F33">
              <w:rPr>
                <w:lang w:val="ru-RU"/>
              </w:rPr>
              <w:t>энтеровирусы</w:t>
            </w:r>
            <w:proofErr w:type="spellEnd"/>
            <w:r w:rsidRPr="009A1F33">
              <w:rPr>
                <w:lang w:val="ru-RU"/>
              </w:rPr>
              <w:t xml:space="preserve">, </w:t>
            </w:r>
            <w:proofErr w:type="spellStart"/>
            <w:r w:rsidRPr="009A1F33">
              <w:rPr>
                <w:lang w:val="ru-RU"/>
              </w:rPr>
              <w:t>клостридии</w:t>
            </w:r>
            <w:proofErr w:type="spellEnd"/>
            <w:r w:rsidRPr="009A1F33">
              <w:rPr>
                <w:lang w:val="ru-RU"/>
              </w:rPr>
              <w:t xml:space="preserve">, листерии. </w:t>
            </w:r>
          </w:p>
        </w:tc>
      </w:tr>
      <w:tr w:rsidR="00851927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9A1F33" w:rsidRDefault="009A1F33" w:rsidP="009A1F33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A1F33">
              <w:rPr>
                <w:b/>
                <w:szCs w:val="24"/>
              </w:rPr>
              <w:t>Пищевыми</w:t>
            </w:r>
            <w:proofErr w:type="spellEnd"/>
            <w:r w:rsidRPr="009A1F33">
              <w:rPr>
                <w:b/>
                <w:szCs w:val="24"/>
              </w:rPr>
              <w:t xml:space="preserve"> </w:t>
            </w:r>
            <w:proofErr w:type="spellStart"/>
            <w:r w:rsidRPr="009A1F33">
              <w:rPr>
                <w:b/>
                <w:szCs w:val="24"/>
              </w:rPr>
              <w:t>отравлениями</w:t>
            </w:r>
            <w:proofErr w:type="spellEnd"/>
            <w:r w:rsidRPr="009A1F33">
              <w:rPr>
                <w:b/>
                <w:szCs w:val="24"/>
              </w:rPr>
              <w:t xml:space="preserve"> </w:t>
            </w:r>
            <w:proofErr w:type="spellStart"/>
            <w:r w:rsidRPr="009A1F33">
              <w:rPr>
                <w:b/>
                <w:szCs w:val="24"/>
              </w:rPr>
              <w:t>называются</w:t>
            </w:r>
            <w:proofErr w:type="spellEnd"/>
            <w:r w:rsidRPr="009A1F33">
              <w:rPr>
                <w:b/>
                <w:szCs w:val="24"/>
                <w:lang w:val="ru-RU"/>
              </w:rPr>
              <w:t>: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9A1F33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>острые (реже хронические) заболевания, возникающие в результате употребления пищи, значительно обсемененной условно-патогенными видами микроорганизмов или содержащей токсичные для организма вещества микробной и немикробной природы</w:t>
            </w:r>
            <w:r w:rsidR="00851927" w:rsidRPr="002C1DCA">
              <w:rPr>
                <w:rFonts w:ascii="Times New Roman" w:hAnsi="Times New Roman" w:cs="Times New Roman"/>
              </w:rPr>
              <w:t>;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9A1F33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>острые заболевания, возникающие в результате употребления пищи с истекшим сроком годности</w:t>
            </w:r>
            <w:r w:rsidR="00851927" w:rsidRPr="002C1DC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 xml:space="preserve">острые заболевания, возникающие в результате употребления недоброкачественной пищи или токсичных для организма непищевых </w:t>
            </w:r>
            <w:r w:rsidRPr="002C1DCA">
              <w:rPr>
                <w:rFonts w:ascii="Times New Roman" w:hAnsi="Times New Roman" w:cs="Times New Roman"/>
              </w:rPr>
              <w:lastRenderedPageBreak/>
              <w:t>веществ (компонентов) различной природы</w:t>
            </w:r>
            <w:r w:rsidR="00851927" w:rsidRPr="002C1DC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>хронические заболевания, возникающие в результате длительного употребления пищи, содержащей патогенные микроорганизмы или токсичные вещества микробной и немикробной природы</w:t>
            </w:r>
            <w:r w:rsidR="00851927" w:rsidRPr="002C1DC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5192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2C1DCA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1DCA">
              <w:rPr>
                <w:rFonts w:ascii="Times New Roman" w:hAnsi="Times New Roman" w:cs="Times New Roman"/>
                <w:b/>
              </w:rPr>
              <w:t>К пищевым отравлениям не относятся заболевания, связанные с алиментарным поступлением в организм:</w:t>
            </w:r>
          </w:p>
        </w:tc>
      </w:tr>
      <w:tr w:rsidR="002C1DCA" w:rsidRPr="002C1DC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DCA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 xml:space="preserve">алкоголя; </w:t>
            </w:r>
          </w:p>
        </w:tc>
      </w:tr>
      <w:tr w:rsidR="002C1DCA" w:rsidRPr="002C1DC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DCA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DCA">
              <w:rPr>
                <w:rFonts w:ascii="Times New Roman" w:hAnsi="Times New Roman" w:cs="Times New Roman"/>
              </w:rPr>
              <w:t>фазина</w:t>
            </w:r>
            <w:proofErr w:type="spellEnd"/>
            <w:r w:rsidRPr="002C1DC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2C1DCA" w:rsidRPr="002C1DC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DCA" w:rsidRPr="002C1DCA" w:rsidRDefault="002C1DCA" w:rsidP="002C1D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1DCA">
              <w:rPr>
                <w:rFonts w:ascii="Times New Roman" w:hAnsi="Times New Roman" w:cs="Times New Roman"/>
              </w:rPr>
              <w:t xml:space="preserve">пестицида; </w:t>
            </w:r>
          </w:p>
        </w:tc>
      </w:tr>
      <w:tr w:rsidR="002C1DCA" w:rsidRPr="002C1DC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DCA" w:rsidRPr="00B72A48" w:rsidRDefault="002C1DCA" w:rsidP="008519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DCA" w:rsidRPr="002C1DCA" w:rsidRDefault="002C1DCA" w:rsidP="002C1DCA">
            <w:pPr>
              <w:jc w:val="both"/>
            </w:pPr>
            <w:r w:rsidRPr="002C1DCA">
              <w:rPr>
                <w:lang w:val="ru-RU"/>
              </w:rPr>
              <w:t>с</w:t>
            </w:r>
            <w:proofErr w:type="spellStart"/>
            <w:r w:rsidRPr="002C1DCA">
              <w:t>оланина</w:t>
            </w:r>
            <w:proofErr w:type="spellEnd"/>
            <w:r w:rsidRPr="002C1DCA">
              <w:rPr>
                <w:lang w:val="ru-RU"/>
              </w:rPr>
              <w:t>.</w:t>
            </w:r>
            <w:r w:rsidRPr="002C1DCA">
              <w:t xml:space="preserve"> </w:t>
            </w:r>
          </w:p>
        </w:tc>
      </w:tr>
      <w:tr w:rsidR="00BD50CF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A432BB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BD50C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BD50CF" w:rsidRDefault="00BD50CF" w:rsidP="00BD50CF">
            <w:pPr>
              <w:jc w:val="both"/>
              <w:rPr>
                <w:b/>
                <w:lang w:val="ru-RU"/>
              </w:rPr>
            </w:pPr>
            <w:proofErr w:type="spellStart"/>
            <w:r w:rsidRPr="00BD50CF">
              <w:rPr>
                <w:b/>
              </w:rPr>
              <w:t>Пищевые</w:t>
            </w:r>
            <w:proofErr w:type="spellEnd"/>
            <w:r w:rsidRPr="00BD50CF">
              <w:rPr>
                <w:b/>
              </w:rPr>
              <w:t xml:space="preserve"> </w:t>
            </w:r>
            <w:proofErr w:type="spellStart"/>
            <w:r w:rsidRPr="00BD50CF">
              <w:rPr>
                <w:b/>
              </w:rPr>
              <w:t>токсикозы</w:t>
            </w:r>
            <w:proofErr w:type="spellEnd"/>
            <w:r w:rsidRPr="00BD50CF">
              <w:rPr>
                <w:b/>
                <w:spacing w:val="5"/>
              </w:rPr>
              <w:t xml:space="preserve"> </w:t>
            </w:r>
            <w:proofErr w:type="spellStart"/>
            <w:r w:rsidRPr="00BD50CF">
              <w:rPr>
                <w:b/>
              </w:rPr>
              <w:t>вызывают</w:t>
            </w:r>
            <w:proofErr w:type="spellEnd"/>
            <w:r w:rsidRPr="00BD50CF">
              <w:rPr>
                <w:b/>
                <w:lang w:val="ru-RU"/>
              </w:rPr>
              <w:t>: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 xml:space="preserve">стафилококки, </w:t>
            </w:r>
            <w:proofErr w:type="spellStart"/>
            <w:r w:rsidRPr="00434874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4348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874">
              <w:rPr>
                <w:rFonts w:ascii="Times New Roman" w:hAnsi="Times New Roman" w:cs="Times New Roman"/>
              </w:rPr>
              <w:t>B.cereus</w:t>
            </w:r>
            <w:proofErr w:type="spellEnd"/>
            <w:r w:rsidRPr="00434874">
              <w:rPr>
                <w:rFonts w:ascii="Times New Roman" w:hAnsi="Times New Roman" w:cs="Times New Roman"/>
              </w:rPr>
              <w:t>;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 xml:space="preserve">протей, энтерококки, листерии; 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 xml:space="preserve">стрептококки, сальмонеллы, кишечные палочки; 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jc w:val="both"/>
              <w:rPr>
                <w:szCs w:val="24"/>
                <w:lang w:val="ru-RU"/>
              </w:rPr>
            </w:pPr>
            <w:r w:rsidRPr="00434874">
              <w:rPr>
                <w:szCs w:val="24"/>
                <w:lang w:val="ru-RU"/>
              </w:rPr>
              <w:t xml:space="preserve">листерии, сальмонеллы, протей. </w:t>
            </w:r>
          </w:p>
        </w:tc>
      </w:tr>
      <w:tr w:rsidR="00BD50CF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A432BB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34874">
              <w:rPr>
                <w:rFonts w:ascii="Times New Roman" w:hAnsi="Times New Roman" w:cs="Times New Roman"/>
                <w:b/>
              </w:rPr>
              <w:t>Количество условно-патогенных бактерий, вызывающее клинические форм</w:t>
            </w:r>
            <w:r>
              <w:rPr>
                <w:rFonts w:ascii="Times New Roman" w:hAnsi="Times New Roman" w:cs="Times New Roman"/>
                <w:b/>
              </w:rPr>
              <w:t xml:space="preserve">ы пищевых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токсикоинфекций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(КОЕ/г</w:t>
            </w:r>
            <w:r w:rsidRPr="00434874">
              <w:rPr>
                <w:rFonts w:ascii="Times New Roman" w:hAnsi="Times New Roman" w:cs="Times New Roman"/>
                <w:b/>
              </w:rPr>
              <w:t xml:space="preserve"> продукта):</w:t>
            </w:r>
            <w:proofErr w:type="gramEnd"/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10x5-10х6;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10-100;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10x3-10х4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jc w:val="both"/>
              <w:rPr>
                <w:szCs w:val="24"/>
                <w:lang w:val="ru-RU"/>
              </w:rPr>
            </w:pPr>
            <w:r w:rsidRPr="00434874">
              <w:rPr>
                <w:szCs w:val="24"/>
              </w:rPr>
              <w:t>10x2</w:t>
            </w:r>
            <w:r w:rsidRPr="00434874">
              <w:rPr>
                <w:szCs w:val="24"/>
                <w:lang w:val="ru-RU"/>
              </w:rPr>
              <w:t>-10х3.</w:t>
            </w:r>
          </w:p>
        </w:tc>
      </w:tr>
      <w:tr w:rsidR="00BD50CF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A432BB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34874">
              <w:rPr>
                <w:rFonts w:ascii="Times New Roman" w:hAnsi="Times New Roman" w:cs="Times New Roman"/>
                <w:b/>
              </w:rPr>
              <w:t>Подавляющее число случаев ботулизма связано с употреблением в пищу:</w:t>
            </w:r>
          </w:p>
        </w:tc>
      </w:tr>
      <w:tr w:rsidR="0043487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 xml:space="preserve">консервированных и копченых продуктов домашнего приготовления; 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салатов домашнего приготовления;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колбасных изделий заводского приготовления;</w:t>
            </w:r>
          </w:p>
        </w:tc>
      </w:tr>
      <w:tr w:rsidR="00434874" w:rsidRPr="0043487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434874" w:rsidRDefault="00434874" w:rsidP="00434874">
            <w:pPr>
              <w:jc w:val="both"/>
              <w:rPr>
                <w:szCs w:val="24"/>
                <w:lang w:val="ru-RU"/>
              </w:rPr>
            </w:pPr>
            <w:proofErr w:type="spellStart"/>
            <w:r w:rsidRPr="00434874">
              <w:rPr>
                <w:szCs w:val="24"/>
                <w:lang w:val="ru-RU"/>
              </w:rPr>
              <w:t>фаст-фуда</w:t>
            </w:r>
            <w:proofErr w:type="spellEnd"/>
            <w:r w:rsidRPr="00434874">
              <w:rPr>
                <w:szCs w:val="24"/>
                <w:lang w:val="ru-RU"/>
              </w:rPr>
              <w:t xml:space="preserve">. </w:t>
            </w:r>
          </w:p>
        </w:tc>
      </w:tr>
      <w:tr w:rsidR="00BD50CF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34874">
              <w:rPr>
                <w:rFonts w:ascii="Times New Roman" w:hAnsi="Times New Roman" w:cs="Times New Roman"/>
                <w:b/>
              </w:rPr>
              <w:t xml:space="preserve">Блюда, в которых </w:t>
            </w:r>
            <w:proofErr w:type="gramStart"/>
            <w:r w:rsidRPr="00434874">
              <w:rPr>
                <w:rFonts w:ascii="Times New Roman" w:hAnsi="Times New Roman" w:cs="Times New Roman"/>
                <w:b/>
              </w:rPr>
              <w:t>стафилококковый</w:t>
            </w:r>
            <w:proofErr w:type="gramEnd"/>
            <w:r w:rsidRPr="004348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4874">
              <w:rPr>
                <w:rFonts w:ascii="Times New Roman" w:hAnsi="Times New Roman" w:cs="Times New Roman"/>
                <w:b/>
              </w:rPr>
              <w:t>энтеротоксин</w:t>
            </w:r>
            <w:proofErr w:type="spellEnd"/>
            <w:r w:rsidRPr="00434874">
              <w:rPr>
                <w:rFonts w:ascii="Times New Roman" w:hAnsi="Times New Roman" w:cs="Times New Roman"/>
                <w:b/>
              </w:rPr>
              <w:t xml:space="preserve"> способен накапливаться при комнатной температуре в течение 3-4 часов до пороговой дозы: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jc w:val="both"/>
              <w:rPr>
                <w:szCs w:val="24"/>
                <w:lang w:val="ru-RU"/>
              </w:rPr>
            </w:pPr>
            <w:r w:rsidRPr="00434874">
              <w:rPr>
                <w:szCs w:val="24"/>
                <w:lang w:val="ru-RU"/>
              </w:rPr>
              <w:t>котлета с картофельным пюре, макароны по-флотски, молочная каша</w:t>
            </w:r>
            <w:r w:rsidR="00BD50CF" w:rsidRPr="00434874">
              <w:rPr>
                <w:szCs w:val="24"/>
                <w:lang w:val="ru-RU"/>
              </w:rPr>
              <w:t xml:space="preserve">; 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тушеное мясо с маринованными овощами, щи из кислой капусты, рыба, запеченная в лимонном соусе</w:t>
            </w:r>
            <w:r w:rsidR="00BD50CF" w:rsidRPr="0043487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874">
              <w:rPr>
                <w:rFonts w:ascii="Times New Roman" w:hAnsi="Times New Roman" w:cs="Times New Roman"/>
              </w:rPr>
              <w:t>рассольник с мясом, жареные кабачки, салат</w:t>
            </w:r>
            <w:r>
              <w:rPr>
                <w:rFonts w:ascii="Times New Roman" w:hAnsi="Times New Roman" w:cs="Times New Roman"/>
              </w:rPr>
              <w:t xml:space="preserve"> из свежих овощей, заправленный </w:t>
            </w:r>
            <w:r w:rsidRPr="00434874">
              <w:rPr>
                <w:rFonts w:ascii="Times New Roman" w:hAnsi="Times New Roman" w:cs="Times New Roman"/>
              </w:rPr>
              <w:t>растительным маслом</w:t>
            </w:r>
            <w:r w:rsidR="00BD50CF" w:rsidRPr="0043487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jc w:val="both"/>
              <w:rPr>
                <w:szCs w:val="24"/>
                <w:lang w:val="ru-RU"/>
              </w:rPr>
            </w:pPr>
            <w:r w:rsidRPr="00434874">
              <w:rPr>
                <w:szCs w:val="24"/>
                <w:lang w:val="ru-RU"/>
              </w:rPr>
              <w:t>голубцы с рисом и мясом, борщ с мясом, ягодный компот</w:t>
            </w:r>
            <w:r w:rsidR="00BD50CF" w:rsidRPr="00434874">
              <w:rPr>
                <w:szCs w:val="24"/>
                <w:lang w:val="ru-RU"/>
              </w:rPr>
              <w:t xml:space="preserve">. 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</w:t>
            </w:r>
            <w:r w:rsidR="00BD50CF">
              <w:rPr>
                <w:szCs w:val="24"/>
                <w:lang w:val="ru-RU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434874" w:rsidRDefault="00434874" w:rsidP="0043487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34874">
              <w:rPr>
                <w:rFonts w:ascii="Times New Roman" w:hAnsi="Times New Roman" w:cs="Times New Roman"/>
                <w:b/>
              </w:rPr>
              <w:t>Неблагоприятные условия для размножения микроорганизмов в пище:</w:t>
            </w:r>
          </w:p>
        </w:tc>
      </w:tr>
      <w:tr w:rsidR="00BD50CF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51610C" w:rsidRDefault="00434874" w:rsidP="0051610C">
            <w:pPr>
              <w:jc w:val="both"/>
              <w:rPr>
                <w:szCs w:val="24"/>
                <w:lang w:val="ru-RU"/>
              </w:rPr>
            </w:pPr>
            <w:r w:rsidRPr="0051610C">
              <w:rPr>
                <w:szCs w:val="24"/>
              </w:rPr>
              <w:t xml:space="preserve">pH &lt; 4,4, </w:t>
            </w:r>
            <w:proofErr w:type="spellStart"/>
            <w:r w:rsidRPr="0051610C">
              <w:rPr>
                <w:szCs w:val="24"/>
              </w:rPr>
              <w:t>водная</w:t>
            </w:r>
            <w:proofErr w:type="spellEnd"/>
            <w:r w:rsidRPr="0051610C">
              <w:rPr>
                <w:szCs w:val="24"/>
              </w:rPr>
              <w:t xml:space="preserve"> </w:t>
            </w:r>
            <w:proofErr w:type="spellStart"/>
            <w:r w:rsidRPr="0051610C">
              <w:rPr>
                <w:szCs w:val="24"/>
              </w:rPr>
              <w:t>активность</w:t>
            </w:r>
            <w:proofErr w:type="spellEnd"/>
            <w:r w:rsidRPr="0051610C">
              <w:rPr>
                <w:szCs w:val="24"/>
              </w:rPr>
              <w:t xml:space="preserve"> &lt; 0,85</w:t>
            </w:r>
            <w:r w:rsidR="00BD50CF" w:rsidRPr="0051610C">
              <w:rPr>
                <w:szCs w:val="24"/>
                <w:lang w:val="ru-RU"/>
              </w:rPr>
              <w:t>;</w:t>
            </w:r>
          </w:p>
        </w:tc>
      </w:tr>
      <w:tr w:rsidR="00434874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51610C" w:rsidRDefault="00434874" w:rsidP="005161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610C">
              <w:rPr>
                <w:rFonts w:ascii="Times New Roman" w:hAnsi="Times New Roman" w:cs="Times New Roman"/>
              </w:rPr>
              <w:t>pH</w:t>
            </w:r>
            <w:proofErr w:type="spellEnd"/>
            <w:r w:rsidRPr="0051610C">
              <w:rPr>
                <w:rFonts w:ascii="Times New Roman" w:hAnsi="Times New Roman" w:cs="Times New Roman"/>
              </w:rPr>
              <w:t xml:space="preserve"> &gt; 4,4, водная активность &gt; 0,85;</w:t>
            </w:r>
          </w:p>
        </w:tc>
      </w:tr>
      <w:tr w:rsidR="00434874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51610C" w:rsidRDefault="00434874" w:rsidP="005161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610C">
              <w:rPr>
                <w:rFonts w:ascii="Times New Roman" w:hAnsi="Times New Roman" w:cs="Times New Roman"/>
              </w:rPr>
              <w:t>pH</w:t>
            </w:r>
            <w:proofErr w:type="spellEnd"/>
            <w:r w:rsidRPr="0051610C">
              <w:rPr>
                <w:rFonts w:ascii="Times New Roman" w:hAnsi="Times New Roman" w:cs="Times New Roman"/>
              </w:rPr>
              <w:t xml:space="preserve"> &lt; 5,4, водная активность &gt; 0,8; </w:t>
            </w:r>
          </w:p>
        </w:tc>
      </w:tr>
      <w:tr w:rsidR="00434874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74" w:rsidRPr="00B72A48" w:rsidRDefault="00434874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74" w:rsidRPr="0051610C" w:rsidRDefault="00434874" w:rsidP="0051610C">
            <w:pPr>
              <w:jc w:val="both"/>
              <w:rPr>
                <w:szCs w:val="24"/>
                <w:lang w:val="ru-RU"/>
              </w:rPr>
            </w:pPr>
            <w:proofErr w:type="gramStart"/>
            <w:r w:rsidRPr="0051610C">
              <w:rPr>
                <w:szCs w:val="24"/>
              </w:rPr>
              <w:t>pH</w:t>
            </w:r>
            <w:proofErr w:type="gramEnd"/>
            <w:r w:rsidRPr="0051610C">
              <w:rPr>
                <w:szCs w:val="24"/>
                <w:lang w:val="ru-RU"/>
              </w:rPr>
              <w:t xml:space="preserve"> &lt; 5,4, водная активность &lt; 0,95. </w:t>
            </w:r>
          </w:p>
        </w:tc>
      </w:tr>
      <w:tr w:rsidR="00BD50CF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51610C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51610C" w:rsidRDefault="0051610C" w:rsidP="0051610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1610C">
              <w:rPr>
                <w:rFonts w:ascii="Times New Roman" w:hAnsi="Times New Roman" w:cs="Times New Roman"/>
                <w:b/>
              </w:rPr>
              <w:t xml:space="preserve">Температурный интервал, при котором количество </w:t>
            </w:r>
            <w:proofErr w:type="spellStart"/>
            <w:r w:rsidRPr="0051610C">
              <w:rPr>
                <w:rFonts w:ascii="Times New Roman" w:hAnsi="Times New Roman" w:cs="Times New Roman"/>
                <w:b/>
              </w:rPr>
              <w:t>мезофильных</w:t>
            </w:r>
            <w:proofErr w:type="spellEnd"/>
            <w:r w:rsidRPr="0051610C">
              <w:rPr>
                <w:rFonts w:ascii="Times New Roman" w:hAnsi="Times New Roman" w:cs="Times New Roman"/>
                <w:b/>
              </w:rPr>
              <w:t xml:space="preserve"> условно-патогенных микроорганизмов в пище удваивается каждые 15-20 минут:</w:t>
            </w:r>
          </w:p>
        </w:tc>
      </w:tr>
      <w:tr w:rsidR="0051610C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10C" w:rsidRPr="0051610C" w:rsidRDefault="0051610C" w:rsidP="0051610C">
            <w:pPr>
              <w:pStyle w:val="Default"/>
              <w:rPr>
                <w:rFonts w:ascii="Times New Roman" w:hAnsi="Times New Roman" w:cs="Times New Roman"/>
              </w:rPr>
            </w:pPr>
            <w:r w:rsidRPr="0051610C">
              <w:rPr>
                <w:rFonts w:ascii="Times New Roman" w:hAnsi="Times New Roman" w:cs="Times New Roman"/>
              </w:rPr>
              <w:t>15° - 45</w:t>
            </w:r>
            <w:proofErr w:type="gramStart"/>
            <w:r w:rsidRPr="0051610C">
              <w:rPr>
                <w:rFonts w:ascii="Times New Roman" w:hAnsi="Times New Roman" w:cs="Times New Roman"/>
              </w:rPr>
              <w:t>°С</w:t>
            </w:r>
            <w:proofErr w:type="gramEnd"/>
            <w:r w:rsidRPr="0051610C">
              <w:rPr>
                <w:rFonts w:ascii="Times New Roman" w:hAnsi="Times New Roman" w:cs="Times New Roman"/>
              </w:rPr>
              <w:t>;</w:t>
            </w:r>
          </w:p>
        </w:tc>
      </w:tr>
      <w:tr w:rsidR="0051610C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10C" w:rsidRPr="0051610C" w:rsidRDefault="0051610C" w:rsidP="00DA1B9C">
            <w:pPr>
              <w:pStyle w:val="Default"/>
              <w:rPr>
                <w:rFonts w:ascii="Times New Roman" w:hAnsi="Times New Roman" w:cs="Times New Roman"/>
              </w:rPr>
            </w:pPr>
            <w:r w:rsidRPr="0051610C">
              <w:rPr>
                <w:rFonts w:ascii="Times New Roman" w:hAnsi="Times New Roman" w:cs="Times New Roman"/>
              </w:rPr>
              <w:t>8° - 14</w:t>
            </w:r>
            <w:proofErr w:type="gramStart"/>
            <w:r w:rsidRPr="0051610C">
              <w:rPr>
                <w:rFonts w:ascii="Times New Roman" w:hAnsi="Times New Roman" w:cs="Times New Roman"/>
              </w:rPr>
              <w:t>°С</w:t>
            </w:r>
            <w:proofErr w:type="gramEnd"/>
            <w:r w:rsidRPr="0051610C">
              <w:rPr>
                <w:rFonts w:ascii="Times New Roman" w:hAnsi="Times New Roman" w:cs="Times New Roman"/>
              </w:rPr>
              <w:t>;</w:t>
            </w:r>
          </w:p>
        </w:tc>
      </w:tr>
      <w:tr w:rsidR="0051610C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10C" w:rsidRPr="0051610C" w:rsidRDefault="0051610C" w:rsidP="00DA1B9C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51610C">
              <w:rPr>
                <w:rFonts w:ascii="Times New Roman" w:hAnsi="Times New Roman" w:cs="Times New Roman"/>
              </w:rPr>
              <w:t>0°- 6</w:t>
            </w:r>
            <w:proofErr w:type="gramStart"/>
            <w:r w:rsidRPr="0051610C">
              <w:rPr>
                <w:rFonts w:ascii="Times New Roman" w:hAnsi="Times New Roman" w:cs="Times New Roman"/>
              </w:rPr>
              <w:t>°С</w:t>
            </w:r>
            <w:proofErr w:type="gramEnd"/>
            <w:r w:rsidRPr="0051610C">
              <w:rPr>
                <w:rFonts w:ascii="Times New Roman" w:hAnsi="Times New Roman" w:cs="Times New Roman"/>
              </w:rPr>
              <w:t>;</w:t>
            </w:r>
          </w:p>
        </w:tc>
      </w:tr>
      <w:tr w:rsidR="0051610C" w:rsidRPr="005161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10C" w:rsidRPr="00AE2FE7" w:rsidRDefault="0051610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10C" w:rsidRPr="00B72A48" w:rsidRDefault="0051610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610C" w:rsidRPr="0051610C" w:rsidRDefault="0051610C" w:rsidP="00DA1B9C">
            <w:pPr>
              <w:rPr>
                <w:szCs w:val="24"/>
                <w:lang w:val="ru-RU"/>
              </w:rPr>
            </w:pPr>
            <w:r w:rsidRPr="0051610C">
              <w:rPr>
                <w:szCs w:val="24"/>
              </w:rPr>
              <w:t>50° - 60°С</w:t>
            </w:r>
            <w:r w:rsidRPr="0051610C">
              <w:rPr>
                <w:szCs w:val="24"/>
                <w:lang w:val="ru-RU"/>
              </w:rPr>
              <w:t>.</w:t>
            </w:r>
          </w:p>
        </w:tc>
      </w:tr>
      <w:tr w:rsidR="00BD50CF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E2D20">
              <w:rPr>
                <w:rFonts w:ascii="Times New Roman" w:hAnsi="Times New Roman" w:cs="Times New Roman"/>
                <w:b/>
              </w:rPr>
              <w:t>Хранение пищевых продуктов и блюд в хо</w:t>
            </w:r>
            <w:r>
              <w:rPr>
                <w:rFonts w:ascii="Times New Roman" w:hAnsi="Times New Roman" w:cs="Times New Roman"/>
                <w:b/>
              </w:rPr>
              <w:t xml:space="preserve">лодильнике при температуре </w:t>
            </w:r>
            <w:r w:rsidRPr="00CE2D20">
              <w:rPr>
                <w:rFonts w:ascii="Times New Roman" w:hAnsi="Times New Roman" w:cs="Times New Roman"/>
                <w:b/>
              </w:rPr>
              <w:t>4±2</w:t>
            </w:r>
            <w:proofErr w:type="gramStart"/>
            <w:r w:rsidRPr="00CE2D20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CE2D2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 xml:space="preserve">стабилизирует количество </w:t>
            </w:r>
            <w:proofErr w:type="spellStart"/>
            <w:r w:rsidRPr="00CE2D20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CE2D20">
              <w:rPr>
                <w:rFonts w:ascii="Times New Roman" w:hAnsi="Times New Roman" w:cs="Times New Roman"/>
              </w:rPr>
              <w:t xml:space="preserve"> микроорганизмов и препятствует </w:t>
            </w:r>
            <w:proofErr w:type="spellStart"/>
            <w:r w:rsidRPr="00CE2D20">
              <w:rPr>
                <w:rFonts w:ascii="Times New Roman" w:hAnsi="Times New Roman" w:cs="Times New Roman"/>
              </w:rPr>
              <w:t>токсинообразованию</w:t>
            </w:r>
            <w:proofErr w:type="spellEnd"/>
            <w:r w:rsidR="00BD50CF" w:rsidRPr="00CE2D20">
              <w:rPr>
                <w:rFonts w:ascii="Times New Roman" w:hAnsi="Times New Roman" w:cs="Times New Roman"/>
              </w:rPr>
              <w:t>;</w:t>
            </w:r>
          </w:p>
        </w:tc>
      </w:tr>
      <w:tr w:rsidR="00CE2D2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 xml:space="preserve">способствует </w:t>
            </w:r>
            <w:proofErr w:type="spellStart"/>
            <w:r w:rsidRPr="00CE2D20">
              <w:rPr>
                <w:rFonts w:ascii="Times New Roman" w:hAnsi="Times New Roman" w:cs="Times New Roman"/>
              </w:rPr>
              <w:t>инактивации</w:t>
            </w:r>
            <w:proofErr w:type="spellEnd"/>
            <w:r w:rsidRPr="00CE2D20">
              <w:rPr>
                <w:rFonts w:ascii="Times New Roman" w:hAnsi="Times New Roman" w:cs="Times New Roman"/>
              </w:rPr>
              <w:t xml:space="preserve"> токсинов и прекращает размножение микроорганизмов; </w:t>
            </w:r>
          </w:p>
        </w:tc>
      </w:tr>
      <w:tr w:rsidR="00CE2D2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 xml:space="preserve">приводит к гибели микроорганизмов, но не способствует </w:t>
            </w:r>
            <w:proofErr w:type="spellStart"/>
            <w:r w:rsidRPr="00CE2D20">
              <w:rPr>
                <w:rFonts w:ascii="Times New Roman" w:hAnsi="Times New Roman" w:cs="Times New Roman"/>
              </w:rPr>
              <w:t>инактивации</w:t>
            </w:r>
            <w:proofErr w:type="spellEnd"/>
            <w:r w:rsidRPr="00CE2D20">
              <w:rPr>
                <w:rFonts w:ascii="Times New Roman" w:hAnsi="Times New Roman" w:cs="Times New Roman"/>
              </w:rPr>
              <w:t xml:space="preserve"> токсинов; </w:t>
            </w:r>
          </w:p>
        </w:tc>
      </w:tr>
      <w:tr w:rsidR="00CE2D2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jc w:val="both"/>
              <w:rPr>
                <w:szCs w:val="24"/>
                <w:lang w:val="ru-RU"/>
              </w:rPr>
            </w:pPr>
            <w:r w:rsidRPr="00CE2D20">
              <w:rPr>
                <w:szCs w:val="24"/>
                <w:lang w:val="ru-RU"/>
              </w:rPr>
              <w:t xml:space="preserve">приводит к гибели микроорганизмов и </w:t>
            </w:r>
            <w:proofErr w:type="spellStart"/>
            <w:r w:rsidRPr="00CE2D20">
              <w:rPr>
                <w:szCs w:val="24"/>
                <w:lang w:val="ru-RU"/>
              </w:rPr>
              <w:t>инактивации</w:t>
            </w:r>
            <w:proofErr w:type="spellEnd"/>
            <w:r w:rsidRPr="00CE2D20">
              <w:rPr>
                <w:szCs w:val="24"/>
                <w:lang w:val="ru-RU"/>
              </w:rPr>
              <w:t xml:space="preserve"> токсинов. </w:t>
            </w: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E2D20">
              <w:rPr>
                <w:rFonts w:ascii="Times New Roman" w:hAnsi="Times New Roman" w:cs="Times New Roman"/>
                <w:b/>
              </w:rPr>
              <w:t>Понижение водной активности в пищевой рецептуре достигается:</w:t>
            </w:r>
          </w:p>
        </w:tc>
      </w:tr>
      <w:tr w:rsidR="00CE2D2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 xml:space="preserve">добавлением сахара или поваренной соли; </w:t>
            </w:r>
          </w:p>
        </w:tc>
      </w:tr>
      <w:tr w:rsidR="00CE2D20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>введением консервантов;</w:t>
            </w:r>
          </w:p>
        </w:tc>
      </w:tr>
      <w:tr w:rsidR="00CE2D20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2D20">
              <w:rPr>
                <w:rFonts w:ascii="Times New Roman" w:hAnsi="Times New Roman" w:cs="Times New Roman"/>
              </w:rPr>
              <w:t xml:space="preserve">добавлением уксуса; </w:t>
            </w:r>
          </w:p>
        </w:tc>
      </w:tr>
      <w:tr w:rsidR="00CE2D20" w:rsidRPr="009A1F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D20" w:rsidRPr="00B72A48" w:rsidRDefault="00CE2D20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D20" w:rsidRPr="00CE2D20" w:rsidRDefault="00CE2D20" w:rsidP="00CE2D20">
            <w:pPr>
              <w:jc w:val="both"/>
              <w:rPr>
                <w:lang w:val="ru-RU"/>
              </w:rPr>
            </w:pPr>
            <w:r w:rsidRPr="00CE2D20">
              <w:rPr>
                <w:lang w:val="ru-RU"/>
              </w:rPr>
              <w:t xml:space="preserve">введением </w:t>
            </w:r>
            <w:proofErr w:type="spellStart"/>
            <w:r w:rsidRPr="00CE2D20">
              <w:rPr>
                <w:lang w:val="ru-RU"/>
              </w:rPr>
              <w:t>глутамата</w:t>
            </w:r>
            <w:proofErr w:type="spellEnd"/>
            <w:r w:rsidRPr="00CE2D20">
              <w:rPr>
                <w:lang w:val="ru-RU"/>
              </w:rPr>
              <w:t xml:space="preserve"> натрия. </w:t>
            </w:r>
          </w:p>
        </w:tc>
      </w:tr>
      <w:tr w:rsidR="00BD50CF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CE2D20" w:rsidP="00DA1B9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1B9C">
              <w:rPr>
                <w:rFonts w:ascii="Times New Roman" w:hAnsi="Times New Roman" w:cs="Times New Roman"/>
                <w:b/>
              </w:rPr>
              <w:t>Д</w:t>
            </w:r>
            <w:r w:rsidR="00DA1B9C" w:rsidRPr="00DA1B9C">
              <w:rPr>
                <w:rFonts w:ascii="Times New Roman" w:hAnsi="Times New Roman" w:cs="Times New Roman"/>
                <w:b/>
              </w:rPr>
              <w:t xml:space="preserve">ля предотвращения накопления микроорганизмов во вторых блюдах и гарнирах они, в соответствии с санитарными правилами, должны быть реализованы в предприятиях </w:t>
            </w:r>
            <w:r w:rsidR="00DA1B9C">
              <w:rPr>
                <w:rFonts w:ascii="Times New Roman" w:hAnsi="Times New Roman" w:cs="Times New Roman"/>
                <w:b/>
              </w:rPr>
              <w:t>общественного питания в течение</w:t>
            </w:r>
            <w:r w:rsidR="00DA1B9C" w:rsidRPr="00DA1B9C">
              <w:rPr>
                <w:rFonts w:ascii="Times New Roman" w:hAnsi="Times New Roman" w:cs="Times New Roman"/>
                <w:b/>
              </w:rPr>
              <w:t>,</w:t>
            </w:r>
            <w:r w:rsidR="00DA1B9C">
              <w:rPr>
                <w:rFonts w:ascii="Times New Roman" w:hAnsi="Times New Roman" w:cs="Times New Roman"/>
                <w:b/>
              </w:rPr>
              <w:t xml:space="preserve"> </w:t>
            </w:r>
            <w:r w:rsidR="00DA1B9C" w:rsidRPr="00DA1B9C">
              <w:rPr>
                <w:rFonts w:ascii="Times New Roman" w:hAnsi="Times New Roman" w:cs="Times New Roman"/>
                <w:b/>
              </w:rPr>
              <w:t>имея температуру не ниже:</w:t>
            </w:r>
          </w:p>
        </w:tc>
      </w:tr>
      <w:tr w:rsidR="00BD50CF" w:rsidRPr="00BD50C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</w:rPr>
              <w:t xml:space="preserve">1-3 </w:t>
            </w:r>
            <w:proofErr w:type="spellStart"/>
            <w:r w:rsidRPr="00DA1B9C">
              <w:rPr>
                <w:szCs w:val="24"/>
              </w:rPr>
              <w:t>час</w:t>
            </w:r>
            <w:proofErr w:type="spellEnd"/>
            <w:r w:rsidRPr="00DA1B9C">
              <w:rPr>
                <w:szCs w:val="24"/>
                <w:lang w:val="ru-RU"/>
              </w:rPr>
              <w:t>а</w:t>
            </w:r>
            <w:r w:rsidRPr="00DA1B9C">
              <w:rPr>
                <w:szCs w:val="24"/>
              </w:rPr>
              <w:t>, 65° С</w:t>
            </w:r>
            <w:r w:rsidR="00BD50CF" w:rsidRPr="00DA1B9C">
              <w:rPr>
                <w:szCs w:val="24"/>
                <w:lang w:val="ru-RU"/>
              </w:rPr>
              <w:t>;</w:t>
            </w:r>
          </w:p>
        </w:tc>
      </w:tr>
      <w:tr w:rsidR="00BD50CF" w:rsidRPr="00BD50C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</w:rPr>
              <w:t xml:space="preserve">3-4 </w:t>
            </w:r>
            <w:proofErr w:type="spellStart"/>
            <w:r w:rsidRPr="00DA1B9C">
              <w:rPr>
                <w:szCs w:val="24"/>
              </w:rPr>
              <w:t>час</w:t>
            </w:r>
            <w:proofErr w:type="spellEnd"/>
            <w:r w:rsidRPr="00DA1B9C">
              <w:rPr>
                <w:szCs w:val="24"/>
                <w:lang w:val="ru-RU"/>
              </w:rPr>
              <w:t>а</w:t>
            </w:r>
            <w:r w:rsidRPr="00DA1B9C">
              <w:rPr>
                <w:szCs w:val="24"/>
              </w:rPr>
              <w:t>, 75° С</w:t>
            </w:r>
            <w:r w:rsidR="00BD50CF" w:rsidRPr="00DA1B9C">
              <w:rPr>
                <w:szCs w:val="24"/>
                <w:lang w:val="ru-RU"/>
              </w:rPr>
              <w:t xml:space="preserve">; </w:t>
            </w:r>
          </w:p>
        </w:tc>
      </w:tr>
      <w:tr w:rsidR="00BD50CF" w:rsidRPr="00BD50C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</w:rPr>
              <w:t xml:space="preserve">0,5-1 </w:t>
            </w:r>
            <w:proofErr w:type="spellStart"/>
            <w:r w:rsidRPr="00DA1B9C">
              <w:rPr>
                <w:szCs w:val="24"/>
              </w:rPr>
              <w:t>час</w:t>
            </w:r>
            <w:proofErr w:type="spellEnd"/>
            <w:r w:rsidRPr="00DA1B9C">
              <w:rPr>
                <w:szCs w:val="24"/>
              </w:rPr>
              <w:t>, 40° С</w:t>
            </w:r>
            <w:r w:rsidR="00BD50CF" w:rsidRPr="00DA1B9C">
              <w:rPr>
                <w:szCs w:val="24"/>
                <w:lang w:val="ru-RU"/>
              </w:rPr>
              <w:t xml:space="preserve">; </w:t>
            </w:r>
          </w:p>
        </w:tc>
      </w:tr>
      <w:tr w:rsidR="00BD50CF" w:rsidRPr="00BD50C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</w:rPr>
              <w:t xml:space="preserve">5-8 </w:t>
            </w:r>
            <w:proofErr w:type="spellStart"/>
            <w:r w:rsidRPr="00DA1B9C">
              <w:rPr>
                <w:szCs w:val="24"/>
              </w:rPr>
              <w:t>часов</w:t>
            </w:r>
            <w:proofErr w:type="spellEnd"/>
            <w:r w:rsidRPr="00DA1B9C">
              <w:rPr>
                <w:szCs w:val="24"/>
              </w:rPr>
              <w:t>, 45°С</w:t>
            </w:r>
            <w:r w:rsidR="00BD50CF" w:rsidRPr="00DA1B9C">
              <w:rPr>
                <w:szCs w:val="24"/>
                <w:lang w:val="ru-RU"/>
              </w:rPr>
              <w:t xml:space="preserve">. </w:t>
            </w:r>
          </w:p>
        </w:tc>
      </w:tr>
      <w:tr w:rsidR="00BD50CF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A1B9C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1B9C">
              <w:rPr>
                <w:rFonts w:ascii="Times New Roman" w:hAnsi="Times New Roman" w:cs="Times New Roman"/>
                <w:b/>
              </w:rPr>
              <w:t>Основной причиной значительного накопления (за счет интенсивного размножения) бактерий в пищевых продуктах является несоблюдение: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температурного режима и сроков хранения; 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микробиологических нормативов продовольственного сырья;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товарного соседства при хранении продуктов;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  <w:lang w:val="ru-RU"/>
              </w:rPr>
              <w:t xml:space="preserve">личной гигиены персоналом пищевого объекта.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1B9C">
              <w:rPr>
                <w:rFonts w:ascii="Times New Roman" w:hAnsi="Times New Roman" w:cs="Times New Roman"/>
                <w:b/>
              </w:rPr>
              <w:t>Окончательный диагноз «пищевое отравление» устанавливают после: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получения данных лабораторных исследований; 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анализа эпидемиологической обстановки;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сбора пищевого анамнеза и выявления «подозреваемого» продукта; 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lang w:val="ru-RU"/>
              </w:rPr>
            </w:pPr>
            <w:r w:rsidRPr="00DA1B9C">
              <w:rPr>
                <w:lang w:val="ru-RU"/>
              </w:rPr>
              <w:t xml:space="preserve">анализа первичных симптомов заболевания. </w:t>
            </w:r>
          </w:p>
        </w:tc>
      </w:tr>
      <w:tr w:rsidR="00DA1B9C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1B9C">
              <w:rPr>
                <w:rFonts w:ascii="Times New Roman" w:hAnsi="Times New Roman" w:cs="Times New Roman"/>
                <w:b/>
              </w:rPr>
              <w:t>К задачам лабораторной диагностики пищевых отравлений не относится: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выявление подозреваемого продукта; </w:t>
            </w:r>
          </w:p>
        </w:tc>
      </w:tr>
      <w:tr w:rsidR="00DA1B9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  <w:r w:rsidRPr="00DA1B9C">
              <w:rPr>
                <w:szCs w:val="24"/>
                <w:lang w:val="ru-RU"/>
              </w:rPr>
              <w:t xml:space="preserve">выработка тактики специфического лечения;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>установление идентичности штаммов, выделенных из различных лабораторных материалов;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1B9C">
              <w:rPr>
                <w:rFonts w:ascii="Times New Roman" w:hAnsi="Times New Roman" w:cs="Times New Roman"/>
              </w:rPr>
              <w:t xml:space="preserve">идентификация причинного фактора отравления с целью установления окончательного диагноза.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1B9C">
              <w:rPr>
                <w:rFonts w:ascii="Times New Roman" w:hAnsi="Times New Roman" w:cs="Times New Roman"/>
                <w:b/>
              </w:rPr>
              <w:t>Микотоксины</w:t>
            </w:r>
            <w:proofErr w:type="spellEnd"/>
            <w:r w:rsidRPr="00DA1B9C">
              <w:rPr>
                <w:rFonts w:ascii="Times New Roman" w:hAnsi="Times New Roman" w:cs="Times New Roman"/>
                <w:b/>
              </w:rPr>
              <w:t xml:space="preserve"> - это органические природные соединения, являющиеся вторичными метаболитами: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>почвенных микроскопических грибов, паразитирующих на различных растениях, и обладающие высокой устойчивостью к основным режимам обработки пищи</w:t>
            </w:r>
            <w:r w:rsidR="00DA1B9C"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>почвенных микроскопических грибов и накапливающиеся в готовой пище при нарушенных условиях ее хранения</w:t>
            </w:r>
            <w:r w:rsidR="00DA1B9C"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>высших ядовитых грибов и накапливающиеся в готовой пище при нарушенных сроках ее хранения</w:t>
            </w:r>
            <w:r w:rsidR="00DA1B9C"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>высших ядовитых грибов и обладающие устойчивостью к основным режимам обработки пищи</w:t>
            </w:r>
            <w:r w:rsidR="00DA1B9C" w:rsidRPr="00EC7FB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C7FB6">
              <w:rPr>
                <w:rFonts w:ascii="Times New Roman" w:hAnsi="Times New Roman" w:cs="Times New Roman"/>
                <w:b/>
              </w:rPr>
              <w:t>Микотоксин</w:t>
            </w:r>
            <w:proofErr w:type="spellEnd"/>
            <w:r w:rsidRPr="00EC7FB6">
              <w:rPr>
                <w:rFonts w:ascii="Times New Roman" w:hAnsi="Times New Roman" w:cs="Times New Roman"/>
                <w:b/>
              </w:rPr>
              <w:t xml:space="preserve">, не </w:t>
            </w:r>
            <w:proofErr w:type="gramStart"/>
            <w:r w:rsidRPr="00EC7FB6">
              <w:rPr>
                <w:rFonts w:ascii="Times New Roman" w:hAnsi="Times New Roman" w:cs="Times New Roman"/>
                <w:b/>
              </w:rPr>
              <w:t>обладающий</w:t>
            </w:r>
            <w:proofErr w:type="gramEnd"/>
            <w:r w:rsidRPr="00EC7FB6">
              <w:rPr>
                <w:rFonts w:ascii="Times New Roman" w:hAnsi="Times New Roman" w:cs="Times New Roman"/>
                <w:b/>
              </w:rPr>
              <w:t xml:space="preserve"> канцерогенной активностью: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фуманизин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патулин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jc w:val="both"/>
              <w:rPr>
                <w:lang w:val="ru-RU"/>
              </w:rPr>
            </w:pPr>
            <w:proofErr w:type="spellStart"/>
            <w:r w:rsidRPr="00EC7FB6">
              <w:rPr>
                <w:lang w:val="ru-RU"/>
              </w:rPr>
              <w:t>афлатоксин</w:t>
            </w:r>
            <w:proofErr w:type="spellEnd"/>
            <w:r w:rsidRPr="00EC7FB6">
              <w:rPr>
                <w:lang w:val="ru-RU"/>
              </w:rPr>
              <w:t xml:space="preserve">. </w:t>
            </w:r>
          </w:p>
        </w:tc>
      </w:tr>
      <w:tr w:rsidR="00DA1B9C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C7FB6">
              <w:rPr>
                <w:rFonts w:ascii="Times New Roman" w:hAnsi="Times New Roman" w:cs="Times New Roman"/>
                <w:b/>
              </w:rPr>
              <w:t xml:space="preserve">Пищевая технология, снижающая концентрацию </w:t>
            </w:r>
            <w:proofErr w:type="spellStart"/>
            <w:r w:rsidRPr="00EC7FB6">
              <w:rPr>
                <w:rFonts w:ascii="Times New Roman" w:hAnsi="Times New Roman" w:cs="Times New Roman"/>
                <w:b/>
              </w:rPr>
              <w:t>фузариотоксинов</w:t>
            </w:r>
            <w:proofErr w:type="spellEnd"/>
            <w:r w:rsidRPr="00EC7FB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C7FB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>переработка зерна на муку, крупу, крахмал;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экструзионное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 производство;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7FB6">
              <w:rPr>
                <w:rFonts w:ascii="Times New Roman" w:hAnsi="Times New Roman" w:cs="Times New Roman"/>
              </w:rPr>
              <w:t xml:space="preserve">пивное производство;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AE2FE7" w:rsidRDefault="00EC7FB6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jc w:val="both"/>
              <w:rPr>
                <w:lang w:val="ru-RU"/>
              </w:rPr>
            </w:pPr>
            <w:r w:rsidRPr="00EC7FB6">
              <w:rPr>
                <w:lang w:val="ru-RU"/>
              </w:rPr>
              <w:t xml:space="preserve">выпечка хлеба. </w:t>
            </w:r>
          </w:p>
        </w:tc>
      </w:tr>
      <w:tr w:rsidR="00DA1B9C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jc w:val="both"/>
              <w:rPr>
                <w:b/>
                <w:szCs w:val="24"/>
                <w:lang w:val="ru-RU"/>
              </w:rPr>
            </w:pPr>
            <w:r w:rsidRPr="00EC7FB6">
              <w:rPr>
                <w:b/>
                <w:szCs w:val="24"/>
                <w:lang w:val="ru-RU"/>
              </w:rPr>
              <w:t>Основное токсическое соединение бледной поганки: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аманитин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мусциол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7FB6">
              <w:rPr>
                <w:rFonts w:ascii="Times New Roman" w:hAnsi="Times New Roman" w:cs="Times New Roman"/>
              </w:rPr>
              <w:t>амигдалин</w:t>
            </w:r>
            <w:proofErr w:type="spellEnd"/>
            <w:r w:rsidRPr="00EC7FB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EC7FB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EC7FB6" w:rsidRDefault="00EC7FB6" w:rsidP="00EC7FB6">
            <w:pPr>
              <w:jc w:val="both"/>
              <w:rPr>
                <w:szCs w:val="24"/>
              </w:rPr>
            </w:pPr>
            <w:r w:rsidRPr="00EC7FB6">
              <w:rPr>
                <w:szCs w:val="24"/>
                <w:lang w:val="ru-RU"/>
              </w:rPr>
              <w:t>с</w:t>
            </w:r>
            <w:proofErr w:type="spellStart"/>
            <w:r w:rsidRPr="00EC7FB6">
              <w:rPr>
                <w:szCs w:val="24"/>
              </w:rPr>
              <w:t>оланин</w:t>
            </w:r>
            <w:proofErr w:type="spellEnd"/>
            <w:r w:rsidRPr="00EC7FB6">
              <w:rPr>
                <w:szCs w:val="24"/>
                <w:lang w:val="ru-RU"/>
              </w:rPr>
              <w:t>.</w:t>
            </w:r>
            <w:r w:rsidRPr="00EC7FB6">
              <w:rPr>
                <w:szCs w:val="24"/>
              </w:rPr>
              <w:t xml:space="preserve"> </w:t>
            </w:r>
          </w:p>
        </w:tc>
      </w:tr>
      <w:tr w:rsidR="00DA1B9C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EC7FB6" w:rsidP="00EC7FB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C7FB6">
              <w:rPr>
                <w:rFonts w:ascii="Times New Roman" w:hAnsi="Times New Roman" w:cs="Times New Roman"/>
                <w:b/>
              </w:rPr>
              <w:t xml:space="preserve">Один из самых опасных </w:t>
            </w:r>
            <w:proofErr w:type="spellStart"/>
            <w:r w:rsidRPr="00EC7FB6">
              <w:rPr>
                <w:rFonts w:ascii="Times New Roman" w:hAnsi="Times New Roman" w:cs="Times New Roman"/>
                <w:b/>
              </w:rPr>
              <w:t>маринотоксинов</w:t>
            </w:r>
            <w:proofErr w:type="spellEnd"/>
            <w:r w:rsidRPr="00EC7FB6">
              <w:rPr>
                <w:rFonts w:ascii="Times New Roman" w:hAnsi="Times New Roman" w:cs="Times New Roman"/>
                <w:b/>
              </w:rPr>
              <w:t>, имеющих видовую специфичность (рыбы семейства округлых):</w:t>
            </w:r>
          </w:p>
        </w:tc>
      </w:tr>
      <w:tr w:rsidR="00EC7FB6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D01D32" w:rsidRDefault="00EC7FB6" w:rsidP="00D01D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D32">
              <w:rPr>
                <w:rFonts w:ascii="Times New Roman" w:hAnsi="Times New Roman" w:cs="Times New Roman"/>
              </w:rPr>
              <w:t>тетродотоксин</w:t>
            </w:r>
            <w:proofErr w:type="spellEnd"/>
            <w:r w:rsidRPr="00D01D3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CE2D2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D01D32" w:rsidRDefault="00EC7FB6" w:rsidP="00D01D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D32">
              <w:rPr>
                <w:rFonts w:ascii="Times New Roman" w:hAnsi="Times New Roman" w:cs="Times New Roman"/>
              </w:rPr>
              <w:t>цигуатоксин</w:t>
            </w:r>
            <w:proofErr w:type="spellEnd"/>
            <w:r w:rsidRPr="00D01D3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CE2D2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D01D32" w:rsidRDefault="00EC7FB6" w:rsidP="00D01D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D32">
              <w:rPr>
                <w:rFonts w:ascii="Times New Roman" w:hAnsi="Times New Roman" w:cs="Times New Roman"/>
              </w:rPr>
              <w:t>сакситоксин</w:t>
            </w:r>
            <w:proofErr w:type="spellEnd"/>
            <w:r w:rsidRPr="00D01D3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C7FB6" w:rsidRPr="00CE2D2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FB6" w:rsidRPr="00B72A48" w:rsidRDefault="00EC7FB6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FB6" w:rsidRPr="00D01D32" w:rsidRDefault="00EC7FB6" w:rsidP="00D01D32">
            <w:pPr>
              <w:jc w:val="both"/>
              <w:rPr>
                <w:lang w:val="ru-RU"/>
              </w:rPr>
            </w:pPr>
            <w:proofErr w:type="spellStart"/>
            <w:r w:rsidRPr="00D01D32">
              <w:rPr>
                <w:lang w:val="ru-RU"/>
              </w:rPr>
              <w:t>скомбротоксин</w:t>
            </w:r>
            <w:proofErr w:type="spellEnd"/>
            <w:r w:rsidRPr="00D01D32">
              <w:rPr>
                <w:lang w:val="ru-RU"/>
              </w:rPr>
              <w:t xml:space="preserve">. </w:t>
            </w:r>
          </w:p>
        </w:tc>
      </w:tr>
      <w:tr w:rsidR="00DA1B9C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966A72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66A72">
              <w:rPr>
                <w:szCs w:val="24"/>
                <w:lang w:val="ru-RU"/>
              </w:rPr>
              <w:t>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66A72">
              <w:rPr>
                <w:rFonts w:ascii="Times New Roman" w:hAnsi="Times New Roman" w:cs="Times New Roman"/>
                <w:b/>
              </w:rPr>
              <w:t>Гигиеническая классификация пестицидов учитывает их: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pStyle w:val="Default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токсичность, степень кумуляции, стойкость в объектах окружающей среды;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pStyle w:val="Default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механизм действия, стойкость в объектах окружающей среды, цель использования;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pStyle w:val="Default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степень кумуляции, химическую структуру, механизм действия;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rPr>
                <w:szCs w:val="24"/>
                <w:lang w:val="ru-RU"/>
              </w:rPr>
            </w:pPr>
            <w:r w:rsidRPr="00966A72">
              <w:rPr>
                <w:szCs w:val="24"/>
                <w:lang w:val="ru-RU"/>
              </w:rPr>
              <w:t xml:space="preserve">химическую структуру, цель использования, механизм действия. </w:t>
            </w: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66A72">
              <w:rPr>
                <w:szCs w:val="24"/>
                <w:lang w:val="ru-RU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66A72">
              <w:rPr>
                <w:rFonts w:ascii="Times New Roman" w:hAnsi="Times New Roman" w:cs="Times New Roman"/>
                <w:b/>
              </w:rPr>
              <w:t>Большинство пестицидов, попадая в организм, подвергаются: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метаболической активации;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депонированию;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6A72">
              <w:rPr>
                <w:rFonts w:ascii="Times New Roman" w:hAnsi="Times New Roman" w:cs="Times New Roman"/>
              </w:rPr>
              <w:t>инактивации</w:t>
            </w:r>
            <w:proofErr w:type="spellEnd"/>
            <w:r w:rsidRPr="00966A7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DA1B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jc w:val="both"/>
            </w:pPr>
            <w:proofErr w:type="spellStart"/>
            <w:proofErr w:type="gramStart"/>
            <w:r w:rsidRPr="00966A72">
              <w:t>полной</w:t>
            </w:r>
            <w:proofErr w:type="spellEnd"/>
            <w:proofErr w:type="gramEnd"/>
            <w:r w:rsidRPr="00966A72">
              <w:t xml:space="preserve"> </w:t>
            </w:r>
            <w:proofErr w:type="spellStart"/>
            <w:r w:rsidRPr="00966A72">
              <w:t>детоксикации</w:t>
            </w:r>
            <w:proofErr w:type="spellEnd"/>
            <w:r w:rsidRPr="00966A72">
              <w:rPr>
                <w:lang w:val="ru-RU"/>
              </w:rPr>
              <w:t>.</w:t>
            </w:r>
            <w:r w:rsidRPr="00966A72">
              <w:t xml:space="preserve"> </w:t>
            </w:r>
          </w:p>
        </w:tc>
      </w:tr>
      <w:tr w:rsidR="00966A72" w:rsidRPr="00A432B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66A72">
              <w:rPr>
                <w:rFonts w:ascii="Times New Roman" w:hAnsi="Times New Roman" w:cs="Times New Roman"/>
                <w:b/>
              </w:rPr>
              <w:t>При отравлении фосфорорганическими пестицидами первые симптомы интоксикации по холинергическому типу появляются при снижении активности:</w:t>
            </w: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6A72">
              <w:rPr>
                <w:rFonts w:ascii="Times New Roman" w:hAnsi="Times New Roman" w:cs="Times New Roman"/>
              </w:rPr>
              <w:t>холинэстеразы</w:t>
            </w:r>
            <w:proofErr w:type="spellEnd"/>
            <w:r w:rsidRPr="00966A72">
              <w:rPr>
                <w:rFonts w:ascii="Times New Roman" w:hAnsi="Times New Roman" w:cs="Times New Roman"/>
              </w:rPr>
              <w:t xml:space="preserve"> на 30% и более;</w:t>
            </w: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6A72">
              <w:rPr>
                <w:rFonts w:ascii="Times New Roman" w:hAnsi="Times New Roman" w:cs="Times New Roman"/>
              </w:rPr>
              <w:t>холинэстеразы</w:t>
            </w:r>
            <w:proofErr w:type="spellEnd"/>
            <w:r w:rsidRPr="00966A72">
              <w:rPr>
                <w:rFonts w:ascii="Times New Roman" w:hAnsi="Times New Roman" w:cs="Times New Roman"/>
              </w:rPr>
              <w:t xml:space="preserve"> на 10-20%; </w:t>
            </w: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6A72">
              <w:rPr>
                <w:rFonts w:ascii="Times New Roman" w:hAnsi="Times New Roman" w:cs="Times New Roman"/>
              </w:rPr>
              <w:t>лактатдегидрогеназы</w:t>
            </w:r>
            <w:proofErr w:type="spellEnd"/>
            <w:r w:rsidRPr="00966A72">
              <w:rPr>
                <w:rFonts w:ascii="Times New Roman" w:hAnsi="Times New Roman" w:cs="Times New Roman"/>
              </w:rPr>
              <w:t xml:space="preserve"> на 30% и более; </w:t>
            </w: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jc w:val="both"/>
              <w:rPr>
                <w:lang w:val="ru-RU"/>
              </w:rPr>
            </w:pPr>
            <w:proofErr w:type="spellStart"/>
            <w:r w:rsidRPr="00966A72">
              <w:rPr>
                <w:lang w:val="ru-RU"/>
              </w:rPr>
              <w:t>лактатдегидрогеназы</w:t>
            </w:r>
            <w:proofErr w:type="spellEnd"/>
            <w:r w:rsidRPr="00966A72">
              <w:rPr>
                <w:lang w:val="ru-RU"/>
              </w:rPr>
              <w:t xml:space="preserve"> на 10-20%. </w:t>
            </w:r>
          </w:p>
        </w:tc>
      </w:tr>
      <w:tr w:rsidR="00966A72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jc w:val="both"/>
              <w:rPr>
                <w:b/>
                <w:szCs w:val="24"/>
                <w:lang w:val="ru-RU"/>
              </w:rPr>
            </w:pPr>
            <w:r w:rsidRPr="00966A72">
              <w:rPr>
                <w:b/>
                <w:szCs w:val="24"/>
                <w:lang w:val="ru-RU"/>
              </w:rPr>
              <w:t>Нормативы, связанные с применением пестицидов: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допустимая суточная доза, МДУ в пищевых продуктах, ПДК в почве;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максимальная суточная доза, ПДК в пищевых продуктах, МДУ в почве;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6A72">
              <w:rPr>
                <w:rFonts w:ascii="Times New Roman" w:hAnsi="Times New Roman" w:cs="Times New Roman"/>
              </w:rPr>
              <w:t xml:space="preserve">среднесуточная доза, МДУ в почве, ПДК в пищевых продуктах;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jc w:val="both"/>
              <w:rPr>
                <w:szCs w:val="24"/>
                <w:lang w:val="ru-RU"/>
              </w:rPr>
            </w:pPr>
            <w:r w:rsidRPr="00966A72">
              <w:rPr>
                <w:szCs w:val="24"/>
                <w:lang w:val="ru-RU"/>
              </w:rPr>
              <w:t xml:space="preserve">допустимая суточная доза, ПДК в пищевых продуктах, ПДК в почве.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966A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66A72">
              <w:rPr>
                <w:rFonts w:ascii="Times New Roman" w:hAnsi="Times New Roman" w:cs="Times New Roman"/>
                <w:b/>
              </w:rPr>
              <w:t xml:space="preserve">При принятии решения о способах </w:t>
            </w:r>
            <w:proofErr w:type="spellStart"/>
            <w:r w:rsidRPr="00966A72">
              <w:rPr>
                <w:rFonts w:ascii="Times New Roman" w:hAnsi="Times New Roman" w:cs="Times New Roman"/>
                <w:b/>
              </w:rPr>
              <w:t>деконтаминационной</w:t>
            </w:r>
            <w:proofErr w:type="spellEnd"/>
            <w:r w:rsidRPr="00966A72">
              <w:rPr>
                <w:rFonts w:ascii="Times New Roman" w:hAnsi="Times New Roman" w:cs="Times New Roman"/>
                <w:b/>
              </w:rPr>
              <w:t xml:space="preserve"> переработки пищевой продукции, загрязненной фосф</w:t>
            </w:r>
            <w:r w:rsidR="00686BDC">
              <w:rPr>
                <w:rFonts w:ascii="Times New Roman" w:hAnsi="Times New Roman" w:cs="Times New Roman"/>
                <w:b/>
              </w:rPr>
              <w:t>орорганическими пестицидами (ФОП</w:t>
            </w:r>
            <w:r w:rsidRPr="00966A72">
              <w:rPr>
                <w:rFonts w:ascii="Times New Roman" w:hAnsi="Times New Roman" w:cs="Times New Roman"/>
                <w:b/>
              </w:rPr>
              <w:t>), принимается во внимание: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низкая стойкость ФОП в течение времени и по отношению к высокотемпературной обработке</w:t>
            </w:r>
            <w:r w:rsidR="00966A72" w:rsidRPr="00686BDC">
              <w:rPr>
                <w:rFonts w:ascii="Times New Roman" w:hAnsi="Times New Roman" w:cs="Times New Roman"/>
              </w:rPr>
              <w:t>;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высокая стойкость ФОП в течение времени и по отношению к высокотемпературной обработке</w:t>
            </w:r>
            <w:r w:rsidR="00966A72" w:rsidRPr="00686BDC">
              <w:rPr>
                <w:rFonts w:ascii="Times New Roman" w:hAnsi="Times New Roman" w:cs="Times New Roman"/>
              </w:rPr>
              <w:t>;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высокая стойкость ФОП в окружающей среде, низкая стойкость к высокотемпературной обработке</w:t>
            </w:r>
            <w:r w:rsidR="00966A72" w:rsidRPr="00686BD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низкая стойкость ФОП в течение времени и высокая по отношению к высокотемпературной обработке</w:t>
            </w:r>
            <w:r w:rsidR="00966A72" w:rsidRPr="00686B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BDC">
              <w:rPr>
                <w:rFonts w:ascii="Times New Roman" w:hAnsi="Times New Roman" w:cs="Times New Roman"/>
                <w:b/>
              </w:rPr>
              <w:t xml:space="preserve">При принятии решения о способах </w:t>
            </w:r>
            <w:proofErr w:type="spellStart"/>
            <w:r w:rsidRPr="00686BDC">
              <w:rPr>
                <w:rFonts w:ascii="Times New Roman" w:hAnsi="Times New Roman" w:cs="Times New Roman"/>
                <w:b/>
              </w:rPr>
              <w:t>леконт</w:t>
            </w:r>
            <w:proofErr w:type="spellEnd"/>
            <w:r w:rsidRPr="00686B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6BDC">
              <w:rPr>
                <w:rFonts w:ascii="Times New Roman" w:hAnsi="Times New Roman" w:cs="Times New Roman"/>
                <w:b/>
              </w:rPr>
              <w:t>амин-анионной</w:t>
            </w:r>
            <w:proofErr w:type="spellEnd"/>
            <w:r w:rsidRPr="00686BDC">
              <w:rPr>
                <w:rFonts w:ascii="Times New Roman" w:hAnsi="Times New Roman" w:cs="Times New Roman"/>
                <w:b/>
              </w:rPr>
              <w:t xml:space="preserve"> переработки пищевой продукции, загрязненной хл</w:t>
            </w:r>
            <w:r>
              <w:rPr>
                <w:rFonts w:ascii="Times New Roman" w:hAnsi="Times New Roman" w:cs="Times New Roman"/>
                <w:b/>
              </w:rPr>
              <w:t>орорганическими пестицидами (ХОП</w:t>
            </w:r>
            <w:r w:rsidRPr="00686BDC">
              <w:rPr>
                <w:rFonts w:ascii="Times New Roman" w:hAnsi="Times New Roman" w:cs="Times New Roman"/>
                <w:b/>
              </w:rPr>
              <w:t xml:space="preserve">), принимается во внимание их приоритетное концентрирование </w:t>
            </w:r>
            <w:proofErr w:type="gramStart"/>
            <w:r w:rsidRPr="00686BDC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86BD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6BDC">
              <w:rPr>
                <w:rFonts w:ascii="Times New Roman" w:hAnsi="Times New Roman" w:cs="Times New Roman"/>
              </w:rPr>
              <w:t>жирах</w:t>
            </w:r>
            <w:proofErr w:type="gramEnd"/>
            <w:r w:rsidRPr="00686BDC">
              <w:rPr>
                <w:rFonts w:ascii="Times New Roman" w:hAnsi="Times New Roman" w:cs="Times New Roman"/>
              </w:rPr>
              <w:t>;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растворимых </w:t>
            </w:r>
            <w:proofErr w:type="gramStart"/>
            <w:r w:rsidRPr="00686BDC">
              <w:rPr>
                <w:rFonts w:ascii="Times New Roman" w:hAnsi="Times New Roman" w:cs="Times New Roman"/>
              </w:rPr>
              <w:t>компонентах</w:t>
            </w:r>
            <w:proofErr w:type="gramEnd"/>
            <w:r w:rsidRPr="00686BDC">
              <w:rPr>
                <w:rFonts w:ascii="Times New Roman" w:hAnsi="Times New Roman" w:cs="Times New Roman"/>
              </w:rPr>
              <w:t xml:space="preserve"> продовольствия;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6BDC">
              <w:rPr>
                <w:rFonts w:ascii="Times New Roman" w:hAnsi="Times New Roman" w:cs="Times New Roman"/>
              </w:rPr>
              <w:t>комплексах</w:t>
            </w:r>
            <w:proofErr w:type="gramEnd"/>
            <w:r w:rsidRPr="00686BDC">
              <w:rPr>
                <w:rFonts w:ascii="Times New Roman" w:hAnsi="Times New Roman" w:cs="Times New Roman"/>
              </w:rPr>
              <w:t xml:space="preserve"> пищевых волокон;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AE2FE7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jc w:val="both"/>
              <w:rPr>
                <w:lang w:val="ru-RU"/>
              </w:rPr>
            </w:pPr>
            <w:r w:rsidRPr="00686BDC">
              <w:rPr>
                <w:lang w:val="ru-RU"/>
              </w:rPr>
              <w:t xml:space="preserve">нерастворимых </w:t>
            </w:r>
            <w:proofErr w:type="gramStart"/>
            <w:r w:rsidRPr="00686BDC">
              <w:rPr>
                <w:lang w:val="ru-RU"/>
              </w:rPr>
              <w:t>компонентах</w:t>
            </w:r>
            <w:proofErr w:type="gramEnd"/>
            <w:r w:rsidRPr="00686BDC">
              <w:rPr>
                <w:lang w:val="ru-RU"/>
              </w:rPr>
              <w:t xml:space="preserve"> продовольствия. </w:t>
            </w:r>
          </w:p>
        </w:tc>
      </w:tr>
      <w:tr w:rsidR="00966A72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686BDC">
              <w:rPr>
                <w:b/>
                <w:szCs w:val="24"/>
              </w:rPr>
              <w:t>Прямыми</w:t>
            </w:r>
            <w:proofErr w:type="spellEnd"/>
            <w:r w:rsidRPr="00686BDC">
              <w:rPr>
                <w:b/>
                <w:szCs w:val="24"/>
              </w:rPr>
              <w:t xml:space="preserve"> </w:t>
            </w:r>
            <w:proofErr w:type="spellStart"/>
            <w:r w:rsidRPr="00686BDC">
              <w:rPr>
                <w:b/>
                <w:szCs w:val="24"/>
              </w:rPr>
              <w:t>метгемоглобинобразователями</w:t>
            </w:r>
            <w:proofErr w:type="spellEnd"/>
            <w:r w:rsidRPr="00686BDC">
              <w:rPr>
                <w:b/>
                <w:szCs w:val="24"/>
              </w:rPr>
              <w:t xml:space="preserve"> </w:t>
            </w:r>
            <w:proofErr w:type="spellStart"/>
            <w:r w:rsidRPr="00686BDC">
              <w:rPr>
                <w:b/>
                <w:szCs w:val="24"/>
              </w:rPr>
              <w:t>являются</w:t>
            </w:r>
            <w:proofErr w:type="spellEnd"/>
            <w:r w:rsidRPr="00686BDC">
              <w:rPr>
                <w:b/>
                <w:szCs w:val="24"/>
                <w:lang w:val="ru-RU"/>
              </w:rPr>
              <w:t>: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нитриты;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6BDC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686BD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нитраты и </w:t>
            </w:r>
            <w:proofErr w:type="spellStart"/>
            <w:r w:rsidRPr="00686BDC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686BD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jc w:val="both"/>
              <w:rPr>
                <w:lang w:val="ru-RU"/>
              </w:rPr>
            </w:pPr>
            <w:r w:rsidRPr="00686BDC">
              <w:rPr>
                <w:lang w:val="ru-RU"/>
              </w:rPr>
              <w:t xml:space="preserve">нитраты. </w:t>
            </w:r>
          </w:p>
        </w:tc>
      </w:tr>
      <w:tr w:rsidR="00966A72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jc w:val="both"/>
              <w:rPr>
                <w:b/>
                <w:szCs w:val="24"/>
                <w:lang w:val="ru-RU"/>
              </w:rPr>
            </w:pPr>
            <w:proofErr w:type="gramStart"/>
            <w:r w:rsidRPr="00686BDC">
              <w:rPr>
                <w:b/>
                <w:szCs w:val="24"/>
                <w:lang w:val="ru-RU"/>
              </w:rPr>
              <w:t>П</w:t>
            </w:r>
            <w:r>
              <w:rPr>
                <w:b/>
                <w:szCs w:val="24"/>
                <w:lang w:val="ru-RU"/>
              </w:rPr>
              <w:t>овышенные</w:t>
            </w:r>
            <w:proofErr w:type="gramEnd"/>
            <w:r>
              <w:rPr>
                <w:b/>
                <w:szCs w:val="24"/>
                <w:lang w:val="ru-RU"/>
              </w:rPr>
              <w:t xml:space="preserve"> МДУ</w:t>
            </w:r>
            <w:r w:rsidRPr="00686BDC">
              <w:rPr>
                <w:b/>
                <w:szCs w:val="24"/>
                <w:lang w:val="ru-RU"/>
              </w:rPr>
              <w:t xml:space="preserve"> нитратов устанавливаются для: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ранних сортов овощей и другой продукции, выращиваемой в условиях защищенного грунта</w:t>
            </w:r>
            <w:r w:rsidR="00966A72" w:rsidRPr="00686BD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поздних сортов овощей и другой продукции, выращиваемой в условиях открытого грунта</w:t>
            </w:r>
            <w:r w:rsidR="00966A72" w:rsidRPr="00686BDC">
              <w:rPr>
                <w:rFonts w:ascii="Times New Roman" w:hAnsi="Times New Roman" w:cs="Times New Roman"/>
              </w:rPr>
              <w:t>;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>поздних сортов овощей и другой продукции, выращиваемой в условиях защищенного грунта</w:t>
            </w:r>
            <w:r w:rsidR="00966A72" w:rsidRPr="00686BD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jc w:val="both"/>
              <w:rPr>
                <w:szCs w:val="24"/>
                <w:lang w:val="ru-RU"/>
              </w:rPr>
            </w:pPr>
            <w:r w:rsidRPr="00686BDC">
              <w:rPr>
                <w:szCs w:val="24"/>
                <w:lang w:val="ru-RU"/>
              </w:rPr>
              <w:t>ранних сортов овощей и другой продукции, выращиваемой в условиях открытого грунта</w:t>
            </w:r>
            <w:r w:rsidR="00966A72" w:rsidRPr="00686BDC">
              <w:rPr>
                <w:szCs w:val="24"/>
                <w:lang w:val="ru-RU"/>
              </w:rPr>
              <w:t xml:space="preserve">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BDC">
              <w:rPr>
                <w:rFonts w:ascii="Times New Roman" w:hAnsi="Times New Roman" w:cs="Times New Roman"/>
                <w:b/>
              </w:rPr>
              <w:t>Существенному снижению концентрации нитратов в пищевой продукции способствуют:</w:t>
            </w:r>
          </w:p>
        </w:tc>
      </w:tr>
      <w:tr w:rsidR="00686B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очистка, вымачивание, тепловая обработка, квашение;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сушка, замораживание, соление, копчение;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BDC">
              <w:rPr>
                <w:rFonts w:ascii="Times New Roman" w:hAnsi="Times New Roman" w:cs="Times New Roman"/>
              </w:rPr>
              <w:t xml:space="preserve">вымачивание, варка, соление, сушка; </w:t>
            </w:r>
          </w:p>
        </w:tc>
      </w:tr>
      <w:tr w:rsidR="00686BDC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jc w:val="both"/>
              <w:rPr>
                <w:lang w:val="ru-RU"/>
              </w:rPr>
            </w:pPr>
            <w:r w:rsidRPr="00686BDC">
              <w:rPr>
                <w:lang w:val="ru-RU"/>
              </w:rPr>
              <w:t xml:space="preserve">замораживание, квашение, тепловая обработка. </w:t>
            </w:r>
          </w:p>
        </w:tc>
      </w:tr>
      <w:tr w:rsidR="00966A72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BD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анцерогенные </w:t>
            </w: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686BDC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86BDC">
              <w:rPr>
                <w:rFonts w:ascii="Times New Roman" w:hAnsi="Times New Roman" w:cs="Times New Roman"/>
                <w:b/>
              </w:rPr>
              <w:t>нитрозамины</w:t>
            </w:r>
            <w:proofErr w:type="spellEnd"/>
            <w:r w:rsidRPr="00686BDC">
              <w:rPr>
                <w:rFonts w:ascii="Times New Roman" w:hAnsi="Times New Roman" w:cs="Times New Roman"/>
                <w:b/>
              </w:rPr>
              <w:t xml:space="preserve"> образуются и накапливаются при:</w:t>
            </w:r>
          </w:p>
        </w:tc>
      </w:tr>
      <w:tr w:rsidR="00686B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6BDC">
              <w:rPr>
                <w:rFonts w:ascii="Times New Roman" w:hAnsi="Times New Roman" w:cs="Times New Roman"/>
              </w:rPr>
              <w:t>копчении</w:t>
            </w:r>
            <w:proofErr w:type="gramEnd"/>
            <w:r w:rsidRPr="00686BDC">
              <w:rPr>
                <w:rFonts w:ascii="Times New Roman" w:hAnsi="Times New Roman" w:cs="Times New Roman"/>
              </w:rPr>
              <w:t xml:space="preserve"> мясопродуктов и рыбы, производстве пивного солода; </w:t>
            </w:r>
          </w:p>
        </w:tc>
      </w:tr>
      <w:tr w:rsidR="00686BDC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6BDC">
              <w:rPr>
                <w:rFonts w:ascii="Times New Roman" w:hAnsi="Times New Roman" w:cs="Times New Roman"/>
              </w:rPr>
              <w:t>квашении</w:t>
            </w:r>
            <w:proofErr w:type="gramEnd"/>
            <w:r w:rsidRPr="00686BDC">
              <w:rPr>
                <w:rFonts w:ascii="Times New Roman" w:hAnsi="Times New Roman" w:cs="Times New Roman"/>
              </w:rPr>
              <w:t xml:space="preserve"> капусты; </w:t>
            </w:r>
          </w:p>
        </w:tc>
      </w:tr>
      <w:tr w:rsidR="00686BDC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6BDC">
              <w:rPr>
                <w:rFonts w:ascii="Times New Roman" w:hAnsi="Times New Roman" w:cs="Times New Roman"/>
              </w:rPr>
              <w:t>запекании</w:t>
            </w:r>
            <w:proofErr w:type="spellEnd"/>
            <w:r w:rsidRPr="00686BDC">
              <w:rPr>
                <w:rFonts w:ascii="Times New Roman" w:hAnsi="Times New Roman" w:cs="Times New Roman"/>
              </w:rPr>
              <w:t xml:space="preserve"> рыбы и овощей; </w:t>
            </w:r>
          </w:p>
        </w:tc>
      </w:tr>
      <w:tr w:rsidR="00686B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686BDC" w:rsidRDefault="00686BDC" w:rsidP="00686BDC">
            <w:pPr>
              <w:jc w:val="both"/>
              <w:rPr>
                <w:lang w:val="ru-RU"/>
              </w:rPr>
            </w:pPr>
            <w:r w:rsidRPr="00686BDC">
              <w:rPr>
                <w:lang w:val="ru-RU"/>
              </w:rPr>
              <w:t xml:space="preserve">варке мяса и рыбы, выпекании хлебобулочных изделий.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686BDC" w:rsidP="00686BD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BDC">
              <w:rPr>
                <w:rFonts w:ascii="Times New Roman" w:hAnsi="Times New Roman" w:cs="Times New Roman"/>
                <w:b/>
              </w:rPr>
              <w:t>Канцерогенный акриламид образуется и накапливается в процессе:</w:t>
            </w:r>
          </w:p>
        </w:tc>
      </w:tr>
      <w:tr w:rsidR="00686B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491B96" w:rsidRDefault="00686BDC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>жаренья и выпекания при температуре выше 120</w:t>
            </w:r>
            <w:proofErr w:type="gramStart"/>
            <w:r w:rsidRPr="00491B96">
              <w:rPr>
                <w:rFonts w:ascii="Times New Roman" w:hAnsi="Times New Roman" w:cs="Times New Roman"/>
              </w:rPr>
              <w:t>°С</w:t>
            </w:r>
            <w:proofErr w:type="gramEnd"/>
            <w:r w:rsidRPr="00491B96">
              <w:rPr>
                <w:rFonts w:ascii="Times New Roman" w:hAnsi="Times New Roman" w:cs="Times New Roman"/>
              </w:rPr>
              <w:t>;</w:t>
            </w:r>
          </w:p>
        </w:tc>
      </w:tr>
      <w:tr w:rsidR="00686B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491B96" w:rsidRDefault="00686BDC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>варки и кипячения при температуре 100</w:t>
            </w:r>
            <w:proofErr w:type="gramStart"/>
            <w:r w:rsidRPr="00491B96">
              <w:rPr>
                <w:rFonts w:ascii="Times New Roman" w:hAnsi="Times New Roman" w:cs="Times New Roman"/>
              </w:rPr>
              <w:t>°С</w:t>
            </w:r>
            <w:proofErr w:type="gramEnd"/>
            <w:r w:rsidRPr="00491B9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86BDC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Pr="00B72A48" w:rsidRDefault="00686BDC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491B96" w:rsidRDefault="00686BDC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холодного дымового копчения; </w:t>
            </w:r>
          </w:p>
        </w:tc>
      </w:tr>
      <w:tr w:rsidR="00686BDC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BDC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BDC" w:rsidRDefault="00686BDC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6BDC" w:rsidRPr="00491B96" w:rsidRDefault="00686BDC" w:rsidP="00491B96">
            <w:pPr>
              <w:jc w:val="both"/>
              <w:rPr>
                <w:lang w:val="ru-RU"/>
              </w:rPr>
            </w:pPr>
            <w:r w:rsidRPr="00491B96">
              <w:rPr>
                <w:lang w:val="ru-RU"/>
              </w:rPr>
              <w:t xml:space="preserve">квашения и маринования.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 xml:space="preserve">Санитарно-защитные зоны для пищевых объектов проектируются исходя </w:t>
            </w:r>
            <w:proofErr w:type="gramStart"/>
            <w:r w:rsidRPr="00491B96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491B9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класса опасности объекта;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площади, занимаемой объектом;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профиля объекта;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jc w:val="both"/>
              <w:rPr>
                <w:lang w:val="ru-RU"/>
              </w:rPr>
            </w:pPr>
            <w:r w:rsidRPr="00491B96">
              <w:rPr>
                <w:lang w:val="ru-RU"/>
              </w:rPr>
              <w:t xml:space="preserve">мощности объекта.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>Расположение производственных цехов пищевого объекта должно обеспечивать поточность раздельной обработки продукции:</w:t>
            </w:r>
          </w:p>
        </w:tc>
      </w:tr>
      <w:tr w:rsidR="00491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1B96">
              <w:rPr>
                <w:rFonts w:ascii="Times New Roman" w:hAnsi="Times New Roman" w:cs="Times New Roman"/>
              </w:rPr>
              <w:t>сырой</w:t>
            </w:r>
            <w:proofErr w:type="gramEnd"/>
            <w:r w:rsidRPr="00491B96">
              <w:rPr>
                <w:rFonts w:ascii="Times New Roman" w:hAnsi="Times New Roman" w:cs="Times New Roman"/>
              </w:rPr>
              <w:t xml:space="preserve"> и готовой к употреблению;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мяса и птицы;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различных видов сырых овощей; </w:t>
            </w:r>
          </w:p>
        </w:tc>
      </w:tr>
      <w:tr w:rsidR="00491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jc w:val="both"/>
              <w:rPr>
                <w:szCs w:val="24"/>
                <w:lang w:val="ru-RU"/>
              </w:rPr>
            </w:pPr>
            <w:r w:rsidRPr="00491B96">
              <w:rPr>
                <w:szCs w:val="24"/>
                <w:lang w:val="ru-RU"/>
              </w:rPr>
              <w:t xml:space="preserve">различных видов рыбы и морепродуктов;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>Госсанэпиднадзор за текущим состоянием пищевых объектов является формой:</w:t>
            </w:r>
          </w:p>
        </w:tc>
      </w:tr>
      <w:tr w:rsidR="00491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оценки соответствия требованиям санитарного законодательства;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организации производственного контроля;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управления процессом производства;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jc w:val="both"/>
              <w:rPr>
                <w:szCs w:val="24"/>
                <w:lang w:val="ru-RU"/>
              </w:rPr>
            </w:pPr>
            <w:r w:rsidRPr="00491B96">
              <w:rPr>
                <w:szCs w:val="24"/>
                <w:lang w:val="ru-RU"/>
              </w:rPr>
              <w:t xml:space="preserve">контроля производственных процессов.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>Пищевые объекты не могут функционировать при отсутствии: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холодной или горячей воды;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центрального отопления;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систем ионизации воздуха; </w:t>
            </w:r>
          </w:p>
        </w:tc>
      </w:tr>
      <w:tr w:rsidR="00491B96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AE2FE7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491B96" w:rsidRDefault="00491B96" w:rsidP="00491B96">
            <w:pPr>
              <w:jc w:val="both"/>
              <w:rPr>
                <w:lang w:val="ru-RU"/>
              </w:rPr>
            </w:pPr>
            <w:r w:rsidRPr="00491B96">
              <w:rPr>
                <w:lang w:val="ru-RU"/>
              </w:rPr>
              <w:t xml:space="preserve">систем кондиционирования воздуха.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>В личные медицинские книжки работников пищевых объектов вносят данные о прохождении</w:t>
            </w:r>
            <w:r w:rsidR="00966A72" w:rsidRPr="00491B9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предварительного и периодических медицинских осмотров и обследований, </w:t>
            </w:r>
            <w:proofErr w:type="gramStart"/>
            <w:r w:rsidRPr="00491B96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491B96">
              <w:rPr>
                <w:rFonts w:ascii="Times New Roman" w:hAnsi="Times New Roman" w:cs="Times New Roman"/>
              </w:rPr>
              <w:t xml:space="preserve"> аттестации по итогам гигиенического обучения</w:t>
            </w:r>
            <w:r w:rsidR="00966A72" w:rsidRPr="00491B9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jc w:val="both"/>
              <w:rPr>
                <w:szCs w:val="24"/>
                <w:lang w:val="ru-RU"/>
              </w:rPr>
            </w:pPr>
            <w:r w:rsidRPr="00491B96">
              <w:rPr>
                <w:szCs w:val="24"/>
                <w:lang w:val="ru-RU"/>
              </w:rPr>
              <w:t xml:space="preserve">предварительного медицинского осмотра, сведения о </w:t>
            </w:r>
            <w:proofErr w:type="gramStart"/>
            <w:r w:rsidRPr="00491B96">
              <w:rPr>
                <w:szCs w:val="24"/>
                <w:lang w:val="ru-RU"/>
              </w:rPr>
              <w:t>раннее</w:t>
            </w:r>
            <w:proofErr w:type="gramEnd"/>
            <w:r w:rsidRPr="00491B96">
              <w:rPr>
                <w:szCs w:val="24"/>
                <w:lang w:val="ru-RU"/>
              </w:rPr>
              <w:t xml:space="preserve"> сделанных прививках</w:t>
            </w:r>
            <w:r w:rsidR="00966A72" w:rsidRPr="00491B96">
              <w:rPr>
                <w:szCs w:val="24"/>
                <w:lang w:val="ru-RU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1B96">
              <w:rPr>
                <w:rFonts w:ascii="Times New Roman" w:hAnsi="Times New Roman" w:cs="Times New Roman"/>
              </w:rPr>
              <w:t xml:space="preserve">предварительного медицинского осмотра и </w:t>
            </w:r>
            <w:proofErr w:type="gramStart"/>
            <w:r w:rsidRPr="00491B96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491B96">
              <w:rPr>
                <w:rFonts w:ascii="Times New Roman" w:hAnsi="Times New Roman" w:cs="Times New Roman"/>
              </w:rPr>
              <w:t xml:space="preserve"> аттестации по итогам гигиенического обучения</w:t>
            </w:r>
            <w:r w:rsidR="00966A72" w:rsidRPr="00491B9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jc w:val="both"/>
              <w:rPr>
                <w:szCs w:val="24"/>
                <w:lang w:val="ru-RU"/>
              </w:rPr>
            </w:pPr>
            <w:r w:rsidRPr="00491B96">
              <w:rPr>
                <w:szCs w:val="24"/>
                <w:lang w:val="ru-RU"/>
              </w:rPr>
              <w:t>периодических медицинских осмотров и обследований</w:t>
            </w:r>
            <w:r w:rsidR="00966A72" w:rsidRPr="00491B96">
              <w:rPr>
                <w:szCs w:val="24"/>
                <w:lang w:val="ru-RU"/>
              </w:rPr>
              <w:t xml:space="preserve">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491B96" w:rsidP="00491B9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91B96">
              <w:rPr>
                <w:rFonts w:ascii="Times New Roman" w:hAnsi="Times New Roman" w:cs="Times New Roman"/>
                <w:b/>
              </w:rPr>
              <w:t>Объектами производственного контроля на пищевых предприятиях являются:</w:t>
            </w:r>
          </w:p>
        </w:tc>
      </w:tr>
      <w:tr w:rsidR="00491B96" w:rsidRPr="00D221D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D221D7" w:rsidRDefault="00491B96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 xml:space="preserve">критические контрольные точки; </w:t>
            </w:r>
          </w:p>
        </w:tc>
      </w:tr>
      <w:tr w:rsidR="00491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D221D7" w:rsidRDefault="00491B96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 xml:space="preserve">начальный и конечный этапы производства; </w:t>
            </w:r>
          </w:p>
        </w:tc>
      </w:tr>
      <w:tr w:rsidR="00491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D221D7" w:rsidRDefault="00491B96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 xml:space="preserve">опасные с позиций травматизма этапы производства; </w:t>
            </w:r>
          </w:p>
        </w:tc>
      </w:tr>
      <w:tr w:rsidR="00491B96" w:rsidRPr="00D221D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96" w:rsidRPr="00B72A48" w:rsidRDefault="00491B96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1B96" w:rsidRPr="00D221D7" w:rsidRDefault="00491B96" w:rsidP="00D221D7">
            <w:pPr>
              <w:jc w:val="both"/>
              <w:rPr>
                <w:szCs w:val="24"/>
                <w:lang w:val="ru-RU"/>
              </w:rPr>
            </w:pPr>
            <w:r w:rsidRPr="00D221D7">
              <w:rPr>
                <w:szCs w:val="24"/>
                <w:lang w:val="ru-RU"/>
              </w:rPr>
              <w:t xml:space="preserve">условия хранения продовольственного сырья. </w:t>
            </w:r>
          </w:p>
        </w:tc>
      </w:tr>
      <w:tr w:rsidR="00966A72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221D7">
              <w:rPr>
                <w:szCs w:val="24"/>
                <w:lang w:val="ru-RU"/>
              </w:rPr>
              <w:t>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D221D7">
              <w:rPr>
                <w:b/>
                <w:szCs w:val="24"/>
              </w:rPr>
              <w:t>Критические</w:t>
            </w:r>
            <w:proofErr w:type="spellEnd"/>
            <w:r w:rsidRPr="00D221D7">
              <w:rPr>
                <w:b/>
                <w:szCs w:val="24"/>
              </w:rPr>
              <w:t xml:space="preserve"> </w:t>
            </w:r>
            <w:proofErr w:type="spellStart"/>
            <w:r w:rsidRPr="00D221D7">
              <w:rPr>
                <w:b/>
                <w:szCs w:val="24"/>
              </w:rPr>
              <w:t>контрольные</w:t>
            </w:r>
            <w:proofErr w:type="spellEnd"/>
            <w:r w:rsidRPr="00D221D7">
              <w:rPr>
                <w:b/>
                <w:szCs w:val="24"/>
              </w:rPr>
              <w:t xml:space="preserve"> </w:t>
            </w:r>
            <w:proofErr w:type="spellStart"/>
            <w:r w:rsidRPr="00D221D7">
              <w:rPr>
                <w:b/>
                <w:szCs w:val="24"/>
              </w:rPr>
              <w:t>точки</w:t>
            </w:r>
            <w:proofErr w:type="spellEnd"/>
            <w:r w:rsidRPr="00D221D7">
              <w:rPr>
                <w:b/>
                <w:szCs w:val="24"/>
              </w:rPr>
              <w:t xml:space="preserve"> - </w:t>
            </w:r>
            <w:proofErr w:type="spellStart"/>
            <w:r w:rsidRPr="00D221D7">
              <w:rPr>
                <w:b/>
                <w:szCs w:val="24"/>
              </w:rPr>
              <w:t>это</w:t>
            </w:r>
            <w:proofErr w:type="spellEnd"/>
            <w:r w:rsidRPr="00D221D7">
              <w:rPr>
                <w:b/>
                <w:szCs w:val="24"/>
                <w:lang w:val="ru-RU"/>
              </w:rPr>
              <w:t>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>стадии производства (оборота), на которых возможно осуществление контроля и предотвращение (удаление) опасного фактора</w:t>
            </w:r>
            <w:r w:rsidR="00966A72" w:rsidRPr="00D221D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jc w:val="both"/>
              <w:rPr>
                <w:szCs w:val="24"/>
                <w:lang w:val="ru-RU"/>
              </w:rPr>
            </w:pPr>
            <w:r w:rsidRPr="00D221D7">
              <w:rPr>
                <w:szCs w:val="24"/>
                <w:lang w:val="ru-RU"/>
              </w:rPr>
              <w:t>участки производства с повышенным риском травматизма персонала</w:t>
            </w:r>
            <w:r w:rsidR="00966A72" w:rsidRPr="00D221D7">
              <w:rPr>
                <w:szCs w:val="24"/>
                <w:lang w:val="ru-RU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>этапы производственного процесса, на которых возможно микробное обсеменение продукции</w:t>
            </w:r>
            <w:r w:rsidR="00966A72" w:rsidRPr="00D221D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jc w:val="both"/>
              <w:rPr>
                <w:szCs w:val="24"/>
                <w:lang w:val="ru-RU"/>
              </w:rPr>
            </w:pPr>
            <w:r w:rsidRPr="00D221D7">
              <w:rPr>
                <w:szCs w:val="24"/>
                <w:lang w:val="ru-RU"/>
              </w:rPr>
              <w:t xml:space="preserve">временные интервалы, определяющие кратность </w:t>
            </w:r>
            <w:proofErr w:type="gramStart"/>
            <w:r w:rsidRPr="00D221D7">
              <w:rPr>
                <w:szCs w:val="24"/>
                <w:lang w:val="ru-RU"/>
              </w:rPr>
              <w:t>контроля за</w:t>
            </w:r>
            <w:proofErr w:type="gramEnd"/>
            <w:r w:rsidRPr="00D221D7">
              <w:rPr>
                <w:szCs w:val="24"/>
                <w:lang w:val="ru-RU"/>
              </w:rPr>
              <w:t xml:space="preserve"> этапами производства</w:t>
            </w:r>
            <w:r w:rsidR="00966A72" w:rsidRPr="00D221D7">
              <w:rPr>
                <w:szCs w:val="24"/>
                <w:lang w:val="ru-RU"/>
              </w:rPr>
              <w:t xml:space="preserve">.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221D7">
              <w:rPr>
                <w:szCs w:val="24"/>
                <w:lang w:val="ru-RU"/>
              </w:rPr>
              <w:t>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221D7">
              <w:rPr>
                <w:rFonts w:ascii="Times New Roman" w:hAnsi="Times New Roman" w:cs="Times New Roman"/>
                <w:b/>
              </w:rPr>
              <w:t>При планировке помещений кондитерского цеха в обязательном порядке должно быть предусмотрено: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jc w:val="both"/>
              <w:rPr>
                <w:szCs w:val="24"/>
                <w:lang w:val="ru-RU"/>
              </w:rPr>
            </w:pPr>
            <w:r w:rsidRPr="00D221D7">
              <w:rPr>
                <w:szCs w:val="24"/>
                <w:lang w:val="ru-RU"/>
              </w:rPr>
              <w:t>исключение пересекающихся потоков сырья и готовой продукции</w:t>
            </w:r>
            <w:r w:rsidR="00966A72" w:rsidRPr="00D221D7">
              <w:rPr>
                <w:szCs w:val="24"/>
                <w:lang w:val="ru-RU"/>
              </w:rPr>
              <w:t xml:space="preserve">; </w:t>
            </w:r>
          </w:p>
        </w:tc>
      </w:tr>
      <w:tr w:rsidR="00966A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D221D7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>создание условий для изолированного приготовления различных видов кондитерских изделий</w:t>
            </w:r>
            <w:r w:rsidR="00966A72" w:rsidRPr="00D221D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221D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1D7" w:rsidRPr="00B72A48" w:rsidRDefault="00D221D7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D7" w:rsidRPr="00B72A48" w:rsidRDefault="00D221D7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D7" w:rsidRPr="00D221D7" w:rsidRDefault="00D221D7" w:rsidP="00D221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221D7">
              <w:rPr>
                <w:rFonts w:ascii="Times New Roman" w:hAnsi="Times New Roman" w:cs="Times New Roman"/>
              </w:rPr>
              <w:t xml:space="preserve">создание условий для сокращения потерь или перерасхода дорогостоящего сырья; </w:t>
            </w:r>
          </w:p>
        </w:tc>
      </w:tr>
      <w:tr w:rsidR="00D221D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1D7" w:rsidRPr="00B72A48" w:rsidRDefault="00D221D7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D7" w:rsidRPr="00B72A48" w:rsidRDefault="00D221D7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D7" w:rsidRPr="00D221D7" w:rsidRDefault="00D221D7" w:rsidP="00D221D7">
            <w:pPr>
              <w:jc w:val="both"/>
              <w:rPr>
                <w:szCs w:val="24"/>
                <w:lang w:val="ru-RU"/>
              </w:rPr>
            </w:pPr>
            <w:r w:rsidRPr="00D221D7">
              <w:rPr>
                <w:szCs w:val="24"/>
                <w:lang w:val="ru-RU"/>
              </w:rPr>
              <w:t xml:space="preserve">создание условий для хранения неиспользованного сырья.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04467">
              <w:rPr>
                <w:rFonts w:ascii="Times New Roman" w:hAnsi="Times New Roman" w:cs="Times New Roman"/>
                <w:b/>
              </w:rPr>
              <w:t>Наименьшие потери аскорбиновой кислоты при тепловой обработке овощей и фруктов достигаются: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>закладкой продукции в кипящую воду с последующим доведением до готовности;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 xml:space="preserve">закладкой продукции в холодную воду с последующим быстрым </w:t>
            </w:r>
            <w:r w:rsidRPr="00E04467">
              <w:rPr>
                <w:rFonts w:ascii="Times New Roman" w:hAnsi="Times New Roman" w:cs="Times New Roman"/>
              </w:rPr>
              <w:lastRenderedPageBreak/>
              <w:t xml:space="preserve">нагревом до кипения и кипячением в течение 30 минут;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 xml:space="preserve">закладкой продукции в теплую воду с последующим доведением до готовности при интенсивном кипении;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AE2FE7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 xml:space="preserve">закладкой продукции в холодную воду с последующим постепенным нагревом и кипячением.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04467">
              <w:rPr>
                <w:rFonts w:ascii="Times New Roman" w:hAnsi="Times New Roman" w:cs="Times New Roman"/>
                <w:b/>
              </w:rPr>
              <w:t>Температура первых, вторых и холодных третьих блюд на раздаче должна быть соответственно:</w:t>
            </w:r>
          </w:p>
        </w:tc>
      </w:tr>
      <w:tr w:rsidR="00E04467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>75</w:t>
            </w:r>
            <w:proofErr w:type="gramStart"/>
            <w:r w:rsidRPr="00E04467">
              <w:rPr>
                <w:rFonts w:ascii="Times New Roman" w:hAnsi="Times New Roman" w:cs="Times New Roman"/>
              </w:rPr>
              <w:t>°С</w:t>
            </w:r>
            <w:proofErr w:type="gramEnd"/>
            <w:r w:rsidRPr="00E04467">
              <w:rPr>
                <w:rFonts w:ascii="Times New Roman" w:hAnsi="Times New Roman" w:cs="Times New Roman"/>
              </w:rPr>
              <w:t xml:space="preserve">, 65°С и 14°С; </w:t>
            </w:r>
          </w:p>
        </w:tc>
      </w:tr>
      <w:tr w:rsidR="00E04467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>77</w:t>
            </w:r>
            <w:proofErr w:type="gramStart"/>
            <w:r w:rsidRPr="00E04467">
              <w:rPr>
                <w:rFonts w:ascii="Times New Roman" w:hAnsi="Times New Roman" w:cs="Times New Roman"/>
              </w:rPr>
              <w:t>°С</w:t>
            </w:r>
            <w:proofErr w:type="gramEnd"/>
            <w:r w:rsidRPr="00E04467">
              <w:rPr>
                <w:rFonts w:ascii="Times New Roman" w:hAnsi="Times New Roman" w:cs="Times New Roman"/>
              </w:rPr>
              <w:t xml:space="preserve">, 50°С и 10°С; </w:t>
            </w:r>
          </w:p>
        </w:tc>
      </w:tr>
      <w:tr w:rsidR="00E04467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467">
              <w:rPr>
                <w:rFonts w:ascii="Times New Roman" w:hAnsi="Times New Roman" w:cs="Times New Roman"/>
              </w:rPr>
              <w:t>70</w:t>
            </w:r>
            <w:proofErr w:type="gramStart"/>
            <w:r w:rsidRPr="00E04467">
              <w:rPr>
                <w:rFonts w:ascii="Times New Roman" w:hAnsi="Times New Roman" w:cs="Times New Roman"/>
              </w:rPr>
              <w:t>°С</w:t>
            </w:r>
            <w:proofErr w:type="gramEnd"/>
            <w:r w:rsidRPr="00E04467">
              <w:rPr>
                <w:rFonts w:ascii="Times New Roman" w:hAnsi="Times New Roman" w:cs="Times New Roman"/>
              </w:rPr>
              <w:t xml:space="preserve">, 60°С и 18°С; </w:t>
            </w:r>
          </w:p>
        </w:tc>
      </w:tr>
      <w:tr w:rsidR="00E04467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jc w:val="both"/>
              <w:rPr>
                <w:szCs w:val="24"/>
                <w:lang w:val="ru-RU"/>
              </w:rPr>
            </w:pPr>
            <w:r w:rsidRPr="00E04467">
              <w:rPr>
                <w:szCs w:val="24"/>
                <w:lang w:val="ru-RU"/>
              </w:rPr>
              <w:t>65</w:t>
            </w:r>
            <w:proofErr w:type="gramStart"/>
            <w:r w:rsidRPr="00E04467">
              <w:rPr>
                <w:szCs w:val="24"/>
                <w:lang w:val="ru-RU"/>
              </w:rPr>
              <w:t>°С</w:t>
            </w:r>
            <w:proofErr w:type="gramEnd"/>
            <w:r w:rsidRPr="00E04467">
              <w:rPr>
                <w:szCs w:val="24"/>
                <w:lang w:val="ru-RU"/>
              </w:rPr>
              <w:t xml:space="preserve">, 55°С и 20°С. </w:t>
            </w:r>
          </w:p>
        </w:tc>
      </w:tr>
      <w:tr w:rsidR="00E0446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E04467" w:rsidP="00E0446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04467">
              <w:rPr>
                <w:rFonts w:ascii="Times New Roman" w:hAnsi="Times New Roman" w:cs="Times New Roman"/>
                <w:b/>
              </w:rPr>
              <w:t>При наличии в организации мелкорозничной торговли одного рабочего места допускается реализация: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E04467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продукции только в промышленной упаковке; </w:t>
            </w:r>
          </w:p>
        </w:tc>
      </w:tr>
      <w:tr w:rsidR="00E04467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E04467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только не скоропортящейся продукции; </w:t>
            </w:r>
          </w:p>
        </w:tc>
      </w:tr>
      <w:tr w:rsidR="00E04467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E04467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только хлебобулочных изделий; </w:t>
            </w:r>
          </w:p>
        </w:tc>
      </w:tr>
      <w:tr w:rsidR="00E04467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E04467" w:rsidP="00AA7C02">
            <w:pPr>
              <w:jc w:val="both"/>
              <w:rPr>
                <w:szCs w:val="24"/>
                <w:lang w:val="ru-RU"/>
              </w:rPr>
            </w:pPr>
            <w:r w:rsidRPr="00AA7C02">
              <w:rPr>
                <w:szCs w:val="24"/>
                <w:lang w:val="ru-RU"/>
              </w:rPr>
              <w:t xml:space="preserve">только плодоовощной продукции. </w:t>
            </w:r>
          </w:p>
        </w:tc>
      </w:tr>
      <w:tr w:rsidR="00E0446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Не допускается применение пищевых добавок с целью: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маскировки запаха, несвойственного данному виду продукта;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изменения кислотности продукта;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изменения консистенции продукта;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jc w:val="both"/>
              <w:rPr>
                <w:szCs w:val="24"/>
                <w:lang w:val="ru-RU"/>
              </w:rPr>
            </w:pPr>
            <w:r w:rsidRPr="00AA7C02">
              <w:rPr>
                <w:szCs w:val="24"/>
                <w:lang w:val="ru-RU"/>
              </w:rPr>
              <w:t xml:space="preserve">изменения цвета продукта. </w:t>
            </w:r>
          </w:p>
        </w:tc>
      </w:tr>
      <w:tr w:rsidR="00E04467" w:rsidRPr="0085192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Не допускается применять пищевые красители в следующих пищевых продуктах: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7C02">
              <w:rPr>
                <w:rFonts w:ascii="Times New Roman" w:hAnsi="Times New Roman" w:cs="Times New Roman"/>
              </w:rPr>
              <w:t>соках</w:t>
            </w:r>
            <w:proofErr w:type="gramEnd"/>
            <w:r w:rsidRPr="00AA7C02">
              <w:rPr>
                <w:rFonts w:ascii="Times New Roman" w:hAnsi="Times New Roman" w:cs="Times New Roman"/>
              </w:rPr>
              <w:t xml:space="preserve"> фруктовых;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кондитерских изделиях;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прохладительных </w:t>
            </w:r>
            <w:proofErr w:type="gramStart"/>
            <w:r w:rsidRPr="00AA7C02">
              <w:rPr>
                <w:rFonts w:ascii="Times New Roman" w:hAnsi="Times New Roman" w:cs="Times New Roman"/>
              </w:rPr>
              <w:t>напитках</w:t>
            </w:r>
            <w:proofErr w:type="gramEnd"/>
            <w:r w:rsidRPr="00AA7C0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jc w:val="both"/>
              <w:rPr>
                <w:lang w:val="ru-RU"/>
              </w:rPr>
            </w:pPr>
            <w:r w:rsidRPr="00AA7C02">
              <w:rPr>
                <w:lang w:val="ru-RU"/>
              </w:rPr>
              <w:t xml:space="preserve">колбасных </w:t>
            </w:r>
            <w:proofErr w:type="gramStart"/>
            <w:r w:rsidRPr="00AA7C02">
              <w:rPr>
                <w:lang w:val="ru-RU"/>
              </w:rPr>
              <w:t>изделиях</w:t>
            </w:r>
            <w:proofErr w:type="gramEnd"/>
            <w:r w:rsidRPr="00AA7C02">
              <w:rPr>
                <w:lang w:val="ru-RU"/>
              </w:rPr>
              <w:t xml:space="preserve">. </w:t>
            </w:r>
          </w:p>
        </w:tc>
      </w:tr>
      <w:tr w:rsidR="00E04467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E0446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Государственной регистрации подлежит: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продукция детского питания;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плодоовощная продукция;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молочная продукция;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jc w:val="both"/>
              <w:rPr>
                <w:lang w:val="ru-RU"/>
              </w:rPr>
            </w:pPr>
            <w:r w:rsidRPr="00AA7C02">
              <w:rPr>
                <w:lang w:val="ru-RU"/>
              </w:rPr>
              <w:t xml:space="preserve">мясная продукция. </w:t>
            </w:r>
          </w:p>
        </w:tc>
      </w:tr>
      <w:tr w:rsidR="00E04467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Задача первого этапа санитарно- эпидемиологической экспертизы партии пищевой продукции это оценка соответствия: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документального сопровождения партии продукции;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органолептических показателей образца продукции; </w:t>
            </w:r>
          </w:p>
        </w:tc>
      </w:tr>
      <w:tr w:rsidR="00AA7C02" w:rsidRPr="00AA7C0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микробиологических показателей образца продукции; 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jc w:val="both"/>
              <w:rPr>
                <w:lang w:val="ru-RU"/>
              </w:rPr>
            </w:pPr>
            <w:r w:rsidRPr="00AA7C02">
              <w:rPr>
                <w:lang w:val="ru-RU"/>
              </w:rPr>
              <w:t xml:space="preserve">условий и сроков хранения партии продукции.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При отсутствии полного набора необходимой сопроводительной документации партия пищевой продукции: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признается потенциально опасной и изымается из оборота; 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требует незамедлительной реализации по сниженной стоимости; 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требует немедленного уничтожения или технической утилизации; </w:t>
            </w:r>
          </w:p>
        </w:tc>
      </w:tr>
      <w:tr w:rsidR="00AA7C0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C02" w:rsidRPr="00B72A48" w:rsidRDefault="00AA7C02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7C02" w:rsidRPr="00AA7C02" w:rsidRDefault="00AA7C02" w:rsidP="00AA7C02">
            <w:pPr>
              <w:jc w:val="both"/>
              <w:rPr>
                <w:szCs w:val="24"/>
                <w:lang w:val="ru-RU"/>
              </w:rPr>
            </w:pPr>
            <w:r w:rsidRPr="00AA7C02">
              <w:rPr>
                <w:szCs w:val="24"/>
                <w:lang w:val="ru-RU"/>
              </w:rPr>
              <w:t xml:space="preserve">требует немедленной реализации при отсутствии внешних признаков порчи.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>Порядок и срок исполнения предписания об утилизации некачественной пищевой продукции: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>владелец в трехдневный срок предоставляет в орган государственного надзора документальное подтверждение о судьбе снятой с реализации партии</w:t>
            </w:r>
            <w:r w:rsidR="00E04467" w:rsidRPr="00AA7C0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>владелец в двухнедельный срок предоставляет в орган государственного надзора информацию о судьбе снятой с реализации партии</w:t>
            </w:r>
            <w:r w:rsidR="00E04467" w:rsidRPr="00AA7C0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 xml:space="preserve">специалисты, уполномоченные осуществлять </w:t>
            </w:r>
            <w:proofErr w:type="spellStart"/>
            <w:r w:rsidRPr="00AA7C02">
              <w:rPr>
                <w:rFonts w:ascii="Times New Roman" w:hAnsi="Times New Roman" w:cs="Times New Roman"/>
              </w:rPr>
              <w:t>госсанэпиднадзор</w:t>
            </w:r>
            <w:proofErr w:type="spellEnd"/>
            <w:r w:rsidRPr="00AA7C02">
              <w:rPr>
                <w:rFonts w:ascii="Times New Roman" w:hAnsi="Times New Roman" w:cs="Times New Roman"/>
              </w:rPr>
              <w:t>, в трехдневный срок обеспечивают утилизацию снятой с реализации партии</w:t>
            </w:r>
            <w:r w:rsidR="00E04467" w:rsidRPr="00AA7C0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7C02">
              <w:rPr>
                <w:rFonts w:ascii="Times New Roman" w:hAnsi="Times New Roman" w:cs="Times New Roman"/>
              </w:rPr>
              <w:t>владелец в недельный срок предоставляет в орган государственного надзора документальное подтверждение о судьбе снятой с реализации партии</w:t>
            </w:r>
            <w:r w:rsidR="00E04467" w:rsidRPr="00AA7C0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491B96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AA7C02" w:rsidP="00AA7C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A7C02">
              <w:rPr>
                <w:rFonts w:ascii="Times New Roman" w:hAnsi="Times New Roman" w:cs="Times New Roman"/>
                <w:b/>
              </w:rPr>
              <w:t xml:space="preserve">Пищевая продукция, вырабатываемая </w:t>
            </w:r>
            <w:proofErr w:type="gramStart"/>
            <w:r w:rsidRPr="00AA7C02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AA7C02">
              <w:rPr>
                <w:rFonts w:ascii="Times New Roman" w:hAnsi="Times New Roman" w:cs="Times New Roman"/>
                <w:b/>
              </w:rPr>
              <w:t xml:space="preserve"> или </w:t>
            </w:r>
            <w:proofErr w:type="gramStart"/>
            <w:r w:rsidRPr="00AA7C0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A7C02">
              <w:rPr>
                <w:rFonts w:ascii="Times New Roman" w:hAnsi="Times New Roman" w:cs="Times New Roman"/>
                <w:b/>
              </w:rPr>
              <w:t xml:space="preserve"> использованием </w:t>
            </w:r>
            <w:proofErr w:type="spellStart"/>
            <w:r w:rsidRPr="00AA7C02">
              <w:rPr>
                <w:rFonts w:ascii="Times New Roman" w:hAnsi="Times New Roman" w:cs="Times New Roman"/>
                <w:b/>
              </w:rPr>
              <w:t>генно-инженерно-мо</w:t>
            </w:r>
            <w:r w:rsidR="0067502A">
              <w:rPr>
                <w:rFonts w:ascii="Times New Roman" w:hAnsi="Times New Roman" w:cs="Times New Roman"/>
                <w:b/>
              </w:rPr>
              <w:t>дифицированных</w:t>
            </w:r>
            <w:proofErr w:type="spellEnd"/>
            <w:r w:rsidR="0067502A">
              <w:rPr>
                <w:rFonts w:ascii="Times New Roman" w:hAnsi="Times New Roman" w:cs="Times New Roman"/>
                <w:b/>
              </w:rPr>
              <w:t xml:space="preserve"> организмов (ГМО) и находящаяся в обороте в РФ</w:t>
            </w:r>
            <w:r w:rsidRPr="00AA7C02">
              <w:rPr>
                <w:rFonts w:ascii="Times New Roman" w:hAnsi="Times New Roman" w:cs="Times New Roman"/>
                <w:b/>
              </w:rPr>
              <w:t xml:space="preserve"> должна: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иметь свидетельство о государственной регистрации и маркировку при содержании ГМО более 0,9%</w:t>
            </w:r>
            <w:r w:rsidR="00E04467" w:rsidRPr="0067502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подвергаться процедуре обязательного декларирования соответствия и маркироваться при содержании ГМО более 5%</w:t>
            </w:r>
            <w:r w:rsidR="00E04467" w:rsidRPr="0067502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маркироваться при содержании ГМО более 15%</w:t>
            </w:r>
            <w:r w:rsidR="00E04467" w:rsidRPr="0067502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AE2FE7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иметь свидетельство и государственной регистрации и маркировку при содержании ГМО более 1,5%</w:t>
            </w:r>
            <w:r w:rsidR="00E04467" w:rsidRPr="0067502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491B96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502A">
              <w:rPr>
                <w:rFonts w:ascii="Times New Roman" w:hAnsi="Times New Roman" w:cs="Times New Roman"/>
                <w:b/>
              </w:rPr>
              <w:t xml:space="preserve">Допустимые концентрации миграции устанавливаются </w:t>
            </w:r>
            <w:proofErr w:type="gramStart"/>
            <w:r w:rsidRPr="0067502A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67502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мономеров и вспомогательных технологических компонентов полимерного материала, контактирующего с пищевыми продуктами</w:t>
            </w:r>
            <w:r w:rsidR="00E04467" w:rsidRPr="0067502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jc w:val="both"/>
              <w:rPr>
                <w:szCs w:val="24"/>
                <w:lang w:val="ru-RU"/>
              </w:rPr>
            </w:pPr>
            <w:r w:rsidRPr="0067502A">
              <w:rPr>
                <w:szCs w:val="24"/>
                <w:lang w:val="ru-RU"/>
              </w:rPr>
              <w:t>полимеров, контактирующих с пищевыми продуктами</w:t>
            </w:r>
            <w:r w:rsidR="00E04467" w:rsidRPr="0067502A">
              <w:rPr>
                <w:szCs w:val="24"/>
                <w:lang w:val="ru-RU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токсичных элементов и радионуклидов, содержащихся в почвах сельскохозяйственных угодий</w:t>
            </w:r>
            <w:r w:rsidR="00E04467" w:rsidRPr="0067502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химических соединений, присутствующих в воде, используемой для мытья и приготовления пищевых продуктов</w:t>
            </w:r>
            <w:r w:rsidR="00E04467" w:rsidRPr="0067502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491B96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502A">
              <w:rPr>
                <w:rFonts w:ascii="Times New Roman" w:hAnsi="Times New Roman" w:cs="Times New Roman"/>
                <w:b/>
              </w:rPr>
              <w:t>Регламент применения синтетических и полимерных материалов, контактирующих с пищевыми продуктами, не учитывает: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объем контактирующей пищевой продукции;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вид контактирующей пищевой продукции;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температуру контактирующей пищевой продукции;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  <w:r w:rsidRPr="0067502A">
              <w:rPr>
                <w:lang w:val="ru-RU"/>
              </w:rPr>
              <w:t xml:space="preserve">кратность использования контактирующих изделий и материалов. </w:t>
            </w: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491B96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502A">
              <w:rPr>
                <w:rFonts w:ascii="Times New Roman" w:hAnsi="Times New Roman" w:cs="Times New Roman"/>
                <w:b/>
              </w:rPr>
              <w:t xml:space="preserve">Из числа </w:t>
            </w:r>
            <w:proofErr w:type="spellStart"/>
            <w:r w:rsidRPr="0067502A">
              <w:rPr>
                <w:rFonts w:ascii="Times New Roman" w:hAnsi="Times New Roman" w:cs="Times New Roman"/>
                <w:b/>
              </w:rPr>
              <w:t>наноматериалов</w:t>
            </w:r>
            <w:proofErr w:type="spellEnd"/>
            <w:r w:rsidRPr="0067502A">
              <w:rPr>
                <w:rFonts w:ascii="Times New Roman" w:hAnsi="Times New Roman" w:cs="Times New Roman"/>
                <w:b/>
              </w:rPr>
              <w:t xml:space="preserve"> в пищевой промышленности используются материалы: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содержащие функциональные </w:t>
            </w:r>
            <w:proofErr w:type="spellStart"/>
            <w:r w:rsidRPr="0067502A">
              <w:rPr>
                <w:rFonts w:ascii="Times New Roman" w:hAnsi="Times New Roman" w:cs="Times New Roman"/>
              </w:rPr>
              <w:t>наночастицы</w:t>
            </w:r>
            <w:proofErr w:type="spellEnd"/>
            <w:r w:rsidRPr="0067502A">
              <w:rPr>
                <w:rFonts w:ascii="Times New Roman" w:hAnsi="Times New Roman" w:cs="Times New Roman"/>
              </w:rPr>
              <w:t xml:space="preserve"> размером 1-100 нм;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состоящие из </w:t>
            </w:r>
            <w:proofErr w:type="spellStart"/>
            <w:r w:rsidRPr="0067502A">
              <w:rPr>
                <w:rFonts w:ascii="Times New Roman" w:hAnsi="Times New Roman" w:cs="Times New Roman"/>
              </w:rPr>
              <w:t>наночастиц</w:t>
            </w:r>
            <w:proofErr w:type="spellEnd"/>
            <w:r w:rsidRPr="0067502A">
              <w:rPr>
                <w:rFonts w:ascii="Times New Roman" w:hAnsi="Times New Roman" w:cs="Times New Roman"/>
              </w:rPr>
              <w:t xml:space="preserve"> размерами 1-100 нм;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содержащие функциональные </w:t>
            </w:r>
            <w:proofErr w:type="spellStart"/>
            <w:r w:rsidRPr="0067502A">
              <w:rPr>
                <w:rFonts w:ascii="Times New Roman" w:hAnsi="Times New Roman" w:cs="Times New Roman"/>
              </w:rPr>
              <w:t>наночастицы</w:t>
            </w:r>
            <w:proofErr w:type="spellEnd"/>
            <w:r w:rsidRPr="0067502A">
              <w:rPr>
                <w:rFonts w:ascii="Times New Roman" w:hAnsi="Times New Roman" w:cs="Times New Roman"/>
              </w:rPr>
              <w:t xml:space="preserve"> размером менее 1 нм;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szCs w:val="24"/>
                <w:lang w:val="ru-RU"/>
              </w:rPr>
            </w:pPr>
            <w:proofErr w:type="gramStart"/>
            <w:r w:rsidRPr="0067502A">
              <w:rPr>
                <w:szCs w:val="24"/>
                <w:lang w:val="ru-RU"/>
              </w:rPr>
              <w:t xml:space="preserve">состоящие из измельченного до </w:t>
            </w:r>
            <w:proofErr w:type="spellStart"/>
            <w:r w:rsidRPr="0067502A">
              <w:rPr>
                <w:szCs w:val="24"/>
                <w:lang w:val="ru-RU"/>
              </w:rPr>
              <w:t>наноразмеров</w:t>
            </w:r>
            <w:proofErr w:type="spellEnd"/>
            <w:r w:rsidRPr="0067502A">
              <w:rPr>
                <w:szCs w:val="24"/>
                <w:lang w:val="ru-RU"/>
              </w:rPr>
              <w:t xml:space="preserve"> (1-100 нм) пищевого сырья и компонентов. </w:t>
            </w:r>
            <w:proofErr w:type="gramEnd"/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E0446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502A">
              <w:rPr>
                <w:rFonts w:ascii="Times New Roman" w:hAnsi="Times New Roman" w:cs="Times New Roman"/>
                <w:b/>
              </w:rPr>
              <w:t>Форма обязательного подтверждения соответствия специализированной пищевой продукции требованиям нормативно-технических документов: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государственная регистрация;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декларирование соответствия;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лицензирование;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E044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</w:pPr>
            <w:proofErr w:type="spellStart"/>
            <w:proofErr w:type="gramStart"/>
            <w:r w:rsidRPr="0067502A">
              <w:t>сертификация</w:t>
            </w:r>
            <w:proofErr w:type="spellEnd"/>
            <w:proofErr w:type="gramEnd"/>
            <w:r w:rsidRPr="0067502A">
              <w:rPr>
                <w:lang w:val="ru-RU"/>
              </w:rPr>
              <w:t>.</w:t>
            </w:r>
            <w:r w:rsidRPr="0067502A">
              <w:t xml:space="preserve"> </w:t>
            </w:r>
          </w:p>
        </w:tc>
      </w:tr>
      <w:tr w:rsidR="0067502A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</w:pP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502A">
              <w:rPr>
                <w:rFonts w:ascii="Times New Roman" w:hAnsi="Times New Roman" w:cs="Times New Roman"/>
                <w:b/>
              </w:rPr>
              <w:t>К специализированной пищевой продукции не относятся: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>пищевые добавки;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продукты для диетического профилактического питания;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502A">
              <w:rPr>
                <w:rFonts w:ascii="Times New Roman" w:hAnsi="Times New Roman" w:cs="Times New Roman"/>
              </w:rPr>
              <w:t xml:space="preserve">продукты для диетического лечебного питания; </w:t>
            </w: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  <w:r w:rsidRPr="0067502A">
              <w:rPr>
                <w:lang w:val="ru-RU"/>
              </w:rPr>
              <w:t xml:space="preserve">продукты для детского питания. </w:t>
            </w:r>
          </w:p>
        </w:tc>
      </w:tr>
      <w:tr w:rsidR="0067502A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2A3581" w:rsidRDefault="0067502A" w:rsidP="002A358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A3581">
              <w:rPr>
                <w:rFonts w:ascii="Times New Roman" w:hAnsi="Times New Roman" w:cs="Times New Roman"/>
                <w:b/>
              </w:rPr>
              <w:t>П</w:t>
            </w:r>
            <w:r w:rsidR="002A3581" w:rsidRPr="002A3581">
              <w:rPr>
                <w:rFonts w:ascii="Times New Roman" w:hAnsi="Times New Roman" w:cs="Times New Roman"/>
                <w:b/>
              </w:rPr>
              <w:t xml:space="preserve">ищевая продукция для питания спортсменов относится </w:t>
            </w:r>
            <w:proofErr w:type="gramStart"/>
            <w:r w:rsidR="002A3581" w:rsidRPr="002A3581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2A3581" w:rsidRPr="002A358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A3581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3581">
              <w:rPr>
                <w:rFonts w:ascii="Times New Roman" w:hAnsi="Times New Roman" w:cs="Times New Roman"/>
              </w:rPr>
              <w:t>специализированной;</w:t>
            </w:r>
          </w:p>
        </w:tc>
      </w:tr>
      <w:tr w:rsidR="002A3581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3581">
              <w:rPr>
                <w:rFonts w:ascii="Times New Roman" w:hAnsi="Times New Roman" w:cs="Times New Roman"/>
              </w:rPr>
              <w:t xml:space="preserve">диетической; </w:t>
            </w:r>
          </w:p>
        </w:tc>
      </w:tr>
      <w:tr w:rsidR="002A3581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3581">
              <w:rPr>
                <w:rFonts w:ascii="Times New Roman" w:hAnsi="Times New Roman" w:cs="Times New Roman"/>
              </w:rPr>
              <w:t xml:space="preserve">профилактической; </w:t>
            </w:r>
          </w:p>
        </w:tc>
      </w:tr>
      <w:tr w:rsidR="002A3581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jc w:val="both"/>
              <w:rPr>
                <w:szCs w:val="24"/>
                <w:lang w:val="ru-RU"/>
              </w:rPr>
            </w:pPr>
            <w:r w:rsidRPr="002A3581">
              <w:rPr>
                <w:szCs w:val="24"/>
                <w:lang w:val="ru-RU"/>
              </w:rPr>
              <w:t xml:space="preserve">новой. </w:t>
            </w:r>
          </w:p>
        </w:tc>
      </w:tr>
      <w:tr w:rsidR="0067502A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</w:p>
        </w:tc>
      </w:tr>
      <w:tr w:rsidR="0067502A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  <w:r w:rsidR="002A3581"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2A3581" w:rsidRDefault="002A3581" w:rsidP="002A3581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2A3581">
              <w:rPr>
                <w:b/>
                <w:szCs w:val="24"/>
              </w:rPr>
              <w:t>Ветеринарно-санитарной</w:t>
            </w:r>
            <w:proofErr w:type="spellEnd"/>
            <w:r w:rsidRPr="002A3581">
              <w:rPr>
                <w:b/>
                <w:szCs w:val="24"/>
              </w:rPr>
              <w:t xml:space="preserve"> </w:t>
            </w:r>
            <w:proofErr w:type="spellStart"/>
            <w:r w:rsidRPr="002A3581">
              <w:rPr>
                <w:b/>
                <w:szCs w:val="24"/>
              </w:rPr>
              <w:t>экспертизе</w:t>
            </w:r>
            <w:proofErr w:type="spellEnd"/>
            <w:r w:rsidRPr="002A3581">
              <w:rPr>
                <w:b/>
                <w:szCs w:val="24"/>
              </w:rPr>
              <w:t xml:space="preserve"> </w:t>
            </w:r>
            <w:proofErr w:type="spellStart"/>
            <w:r w:rsidRPr="002A3581">
              <w:rPr>
                <w:b/>
                <w:szCs w:val="24"/>
              </w:rPr>
              <w:t>подлежит</w:t>
            </w:r>
            <w:proofErr w:type="spellEnd"/>
            <w:r w:rsidRPr="002A3581">
              <w:rPr>
                <w:b/>
                <w:szCs w:val="24"/>
                <w:lang w:val="ru-RU"/>
              </w:rPr>
              <w:t>:</w:t>
            </w:r>
          </w:p>
        </w:tc>
      </w:tr>
      <w:tr w:rsidR="002A358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3581">
              <w:rPr>
                <w:rFonts w:ascii="Times New Roman" w:hAnsi="Times New Roman" w:cs="Times New Roman"/>
              </w:rPr>
              <w:t>непереработанная</w:t>
            </w:r>
            <w:proofErr w:type="spellEnd"/>
            <w:r w:rsidRPr="002A3581">
              <w:rPr>
                <w:rFonts w:ascii="Times New Roman" w:hAnsi="Times New Roman" w:cs="Times New Roman"/>
              </w:rPr>
              <w:t xml:space="preserve"> пищевая продукция животного происхождения; </w:t>
            </w:r>
          </w:p>
        </w:tc>
      </w:tr>
      <w:tr w:rsidR="002A358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3581">
              <w:rPr>
                <w:rFonts w:ascii="Times New Roman" w:hAnsi="Times New Roman" w:cs="Times New Roman"/>
              </w:rPr>
              <w:t xml:space="preserve">готовая пищевая продукция животного происхождения; </w:t>
            </w:r>
          </w:p>
        </w:tc>
      </w:tr>
      <w:tr w:rsidR="002A358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3581">
              <w:rPr>
                <w:rFonts w:ascii="Times New Roman" w:hAnsi="Times New Roman" w:cs="Times New Roman"/>
              </w:rPr>
              <w:t xml:space="preserve">готовая пищевая продукция растительного происхождения; </w:t>
            </w:r>
          </w:p>
        </w:tc>
      </w:tr>
      <w:tr w:rsidR="002A358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jc w:val="both"/>
              <w:rPr>
                <w:lang w:val="ru-RU"/>
              </w:rPr>
            </w:pPr>
            <w:proofErr w:type="spellStart"/>
            <w:r w:rsidRPr="002A3581">
              <w:rPr>
                <w:lang w:val="ru-RU"/>
              </w:rPr>
              <w:t>непереработанная</w:t>
            </w:r>
            <w:proofErr w:type="spellEnd"/>
            <w:r w:rsidRPr="002A3581">
              <w:rPr>
                <w:lang w:val="ru-RU"/>
              </w:rPr>
              <w:t xml:space="preserve"> пищевая продукция растительного происхождения. </w:t>
            </w: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</w:p>
        </w:tc>
      </w:tr>
      <w:tr w:rsidR="0067502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A3581">
              <w:rPr>
                <w:rFonts w:ascii="Times New Roman" w:hAnsi="Times New Roman" w:cs="Times New Roman"/>
                <w:b/>
              </w:rPr>
              <w:t>К «новой» относится пищевая продукция:</w:t>
            </w:r>
          </w:p>
        </w:tc>
      </w:tr>
      <w:tr w:rsidR="002A3581" w:rsidRPr="002A358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3581">
              <w:rPr>
                <w:rFonts w:ascii="Times New Roman" w:hAnsi="Times New Roman" w:cs="Times New Roman"/>
              </w:rPr>
              <w:t>произведенная</w:t>
            </w:r>
            <w:proofErr w:type="gramEnd"/>
            <w:r w:rsidRPr="002A3581">
              <w:rPr>
                <w:rFonts w:ascii="Times New Roman" w:hAnsi="Times New Roman" w:cs="Times New Roman"/>
              </w:rPr>
              <w:t xml:space="preserve"> с использованием ГМО; </w:t>
            </w:r>
          </w:p>
        </w:tc>
      </w:tr>
      <w:tr w:rsidR="002A3581" w:rsidRPr="002A358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3581">
              <w:rPr>
                <w:rFonts w:ascii="Times New Roman" w:hAnsi="Times New Roman" w:cs="Times New Roman"/>
              </w:rPr>
              <w:t>произведенная</w:t>
            </w:r>
            <w:proofErr w:type="gramEnd"/>
            <w:r w:rsidRPr="002A3581">
              <w:rPr>
                <w:rFonts w:ascii="Times New Roman" w:hAnsi="Times New Roman" w:cs="Times New Roman"/>
              </w:rPr>
              <w:t xml:space="preserve"> по новой рецептуре; </w:t>
            </w:r>
          </w:p>
        </w:tc>
      </w:tr>
      <w:tr w:rsidR="002A358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3581">
              <w:rPr>
                <w:rFonts w:ascii="Times New Roman" w:hAnsi="Times New Roman" w:cs="Times New Roman"/>
              </w:rPr>
              <w:t>произведенная</w:t>
            </w:r>
            <w:proofErr w:type="gramEnd"/>
            <w:r w:rsidRPr="002A3581">
              <w:rPr>
                <w:rFonts w:ascii="Times New Roman" w:hAnsi="Times New Roman" w:cs="Times New Roman"/>
              </w:rPr>
              <w:t xml:space="preserve"> с использованием нового технологического оборудования; </w:t>
            </w:r>
          </w:p>
        </w:tc>
      </w:tr>
      <w:tr w:rsidR="002A3581" w:rsidRPr="002A358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581" w:rsidRPr="00B72A48" w:rsidRDefault="002A3581" w:rsidP="006750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3581" w:rsidRPr="002A3581" w:rsidRDefault="002A3581" w:rsidP="002A3581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2A3581">
              <w:rPr>
                <w:szCs w:val="24"/>
              </w:rPr>
              <w:t>для</w:t>
            </w:r>
            <w:proofErr w:type="spellEnd"/>
            <w:proofErr w:type="gramEnd"/>
            <w:r w:rsidRPr="002A3581">
              <w:rPr>
                <w:szCs w:val="24"/>
              </w:rPr>
              <w:t xml:space="preserve"> </w:t>
            </w:r>
            <w:proofErr w:type="spellStart"/>
            <w:r w:rsidRPr="002A3581">
              <w:rPr>
                <w:szCs w:val="24"/>
              </w:rPr>
              <w:t>искусственного</w:t>
            </w:r>
            <w:proofErr w:type="spellEnd"/>
            <w:r w:rsidRPr="002A3581">
              <w:rPr>
                <w:szCs w:val="24"/>
              </w:rPr>
              <w:t xml:space="preserve"> </w:t>
            </w:r>
            <w:proofErr w:type="spellStart"/>
            <w:r w:rsidRPr="002A3581">
              <w:rPr>
                <w:szCs w:val="24"/>
              </w:rPr>
              <w:t>вскармливания</w:t>
            </w:r>
            <w:proofErr w:type="spellEnd"/>
            <w:r w:rsidRPr="002A3581">
              <w:rPr>
                <w:szCs w:val="24"/>
                <w:lang w:val="ru-RU"/>
              </w:rPr>
              <w:t>.</w:t>
            </w:r>
          </w:p>
        </w:tc>
      </w:tr>
      <w:tr w:rsidR="00B41D33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Декларированию соответствия подлежит вся пищевая продукция, за исключением:</w:t>
            </w:r>
          </w:p>
        </w:tc>
      </w:tr>
      <w:tr w:rsidR="0082402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2C">
              <w:rPr>
                <w:rFonts w:ascii="Times New Roman" w:hAnsi="Times New Roman" w:cs="Times New Roman"/>
              </w:rPr>
              <w:t>непереработанной</w:t>
            </w:r>
            <w:proofErr w:type="spellEnd"/>
            <w:r w:rsidRPr="0082402C">
              <w:rPr>
                <w:rFonts w:ascii="Times New Roman" w:hAnsi="Times New Roman" w:cs="Times New Roman"/>
              </w:rPr>
              <w:t xml:space="preserve"> пищевой продукции животного происхождения;</w:t>
            </w:r>
          </w:p>
        </w:tc>
      </w:tr>
      <w:tr w:rsidR="0082402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2C">
              <w:rPr>
                <w:rFonts w:ascii="Times New Roman" w:hAnsi="Times New Roman" w:cs="Times New Roman"/>
              </w:rPr>
              <w:t>непереработанной</w:t>
            </w:r>
            <w:proofErr w:type="spellEnd"/>
            <w:r w:rsidRPr="0082402C">
              <w:rPr>
                <w:rFonts w:ascii="Times New Roman" w:hAnsi="Times New Roman" w:cs="Times New Roman"/>
              </w:rPr>
              <w:t xml:space="preserve"> пищевой продукции растительного происхождения;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молочной пищевой продукции;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82402C">
              <w:t>мясной</w:t>
            </w:r>
            <w:proofErr w:type="spellEnd"/>
            <w:proofErr w:type="gramEnd"/>
            <w:r w:rsidRPr="0082402C">
              <w:t xml:space="preserve"> </w:t>
            </w:r>
            <w:proofErr w:type="spellStart"/>
            <w:r w:rsidRPr="0082402C">
              <w:t>пищевой</w:t>
            </w:r>
            <w:proofErr w:type="spellEnd"/>
            <w:r w:rsidRPr="0082402C">
              <w:t xml:space="preserve"> </w:t>
            </w:r>
            <w:proofErr w:type="spellStart"/>
            <w:r w:rsidRPr="0082402C">
              <w:t>продукции</w:t>
            </w:r>
            <w:proofErr w:type="spellEnd"/>
            <w:r w:rsidRPr="0082402C">
              <w:rPr>
                <w:lang w:val="ru-RU"/>
              </w:rPr>
              <w:t>.</w:t>
            </w:r>
          </w:p>
        </w:tc>
      </w:tr>
      <w:tr w:rsidR="00B41D33" w:rsidRPr="00DA1B9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Сроки годности и условия хранения пищевых продуктов обосновываются и устанавливаются: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изготовителем;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министерством здравоохранения;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контрольно-надзорными органами;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82402C">
              <w:rPr>
                <w:szCs w:val="24"/>
              </w:rPr>
              <w:t>органами</w:t>
            </w:r>
            <w:proofErr w:type="spellEnd"/>
            <w:proofErr w:type="gramEnd"/>
            <w:r w:rsidRPr="0082402C">
              <w:rPr>
                <w:szCs w:val="24"/>
              </w:rPr>
              <w:t xml:space="preserve"> </w:t>
            </w:r>
            <w:proofErr w:type="spellStart"/>
            <w:r w:rsidRPr="0082402C">
              <w:rPr>
                <w:szCs w:val="24"/>
              </w:rPr>
              <w:t>по</w:t>
            </w:r>
            <w:proofErr w:type="spellEnd"/>
            <w:r w:rsidRPr="0082402C">
              <w:rPr>
                <w:szCs w:val="24"/>
              </w:rPr>
              <w:t xml:space="preserve"> </w:t>
            </w:r>
            <w:proofErr w:type="spellStart"/>
            <w:r w:rsidRPr="0082402C">
              <w:rPr>
                <w:szCs w:val="24"/>
              </w:rPr>
              <w:t>сертификации</w:t>
            </w:r>
            <w:proofErr w:type="spellEnd"/>
            <w:r w:rsidRPr="0082402C">
              <w:rPr>
                <w:szCs w:val="24"/>
                <w:lang w:val="ru-RU"/>
              </w:rPr>
              <w:t>.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8240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Этап регулярной обработки столовой посуды, не предусмотренный для аналогичной обработки кухонной посуды: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дезинфекция;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ополаскивание;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обсушивание;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jc w:val="both"/>
              <w:rPr>
                <w:lang w:val="ru-RU"/>
              </w:rPr>
            </w:pPr>
            <w:r w:rsidRPr="0082402C">
              <w:rPr>
                <w:lang w:val="ru-RU"/>
              </w:rPr>
              <w:t xml:space="preserve">мытье.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На предприятии общественного питания запрещены к использованию яйца: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утиные;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куриные диетические;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 xml:space="preserve">перепелиные;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AE2FE7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jc w:val="both"/>
              <w:rPr>
                <w:lang w:val="ru-RU"/>
              </w:rPr>
            </w:pPr>
            <w:r w:rsidRPr="0082402C">
              <w:rPr>
                <w:lang w:val="ru-RU"/>
              </w:rPr>
              <w:t xml:space="preserve">куриные столовые.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На предприятии общественного питания температура горячей воды должна быть не ниже: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65</w:t>
            </w:r>
            <w:proofErr w:type="gramStart"/>
            <w:r w:rsidRPr="0082402C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82402C">
              <w:rPr>
                <w:rFonts w:ascii="Times New Roman" w:hAnsi="Times New Roman" w:cs="Times New Roman"/>
              </w:rPr>
              <w:t>;</w:t>
            </w:r>
          </w:p>
        </w:tc>
      </w:tr>
      <w:tr w:rsidR="0082402C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70</w:t>
            </w:r>
            <w:proofErr w:type="gramStart"/>
            <w:r w:rsidRPr="0082402C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82402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2402C" w:rsidRPr="00E044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402C">
              <w:rPr>
                <w:rFonts w:ascii="Times New Roman" w:hAnsi="Times New Roman" w:cs="Times New Roman"/>
              </w:rPr>
              <w:t>60</w:t>
            </w:r>
            <w:proofErr w:type="gramStart"/>
            <w:r w:rsidRPr="0082402C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82402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2402C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82402C" w:rsidRDefault="0082402C" w:rsidP="0082402C">
            <w:pPr>
              <w:jc w:val="both"/>
              <w:rPr>
                <w:lang w:val="ru-RU"/>
              </w:rPr>
            </w:pPr>
            <w:r w:rsidRPr="0082402C">
              <w:rPr>
                <w:lang w:val="ru-RU"/>
              </w:rPr>
              <w:t xml:space="preserve">55 °С. </w:t>
            </w:r>
          </w:p>
        </w:tc>
      </w:tr>
      <w:tr w:rsidR="00B41D33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82402C" w:rsidP="008240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402C">
              <w:rPr>
                <w:rFonts w:ascii="Times New Roman" w:hAnsi="Times New Roman" w:cs="Times New Roman"/>
                <w:b/>
              </w:rPr>
              <w:t>На предприятии общественного питания разделочный инвентарь имеет специальную маркировку в целях: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предупреждения пищевых отравлений;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предупреждения перемешивания разнородной продукции;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удобства его использования персоналом;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jc w:val="both"/>
              <w:rPr>
                <w:szCs w:val="24"/>
                <w:lang w:val="ru-RU"/>
              </w:rPr>
            </w:pPr>
            <w:r w:rsidRPr="00772294">
              <w:rPr>
                <w:szCs w:val="24"/>
                <w:lang w:val="ru-RU"/>
              </w:rPr>
              <w:t xml:space="preserve">количественного учета используемого инвентаря. </w:t>
            </w:r>
          </w:p>
        </w:tc>
      </w:tr>
      <w:tr w:rsidR="00B41D33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2294">
              <w:rPr>
                <w:rFonts w:ascii="Times New Roman" w:hAnsi="Times New Roman" w:cs="Times New Roman"/>
                <w:b/>
              </w:rPr>
              <w:t>На предприятии общественного питания запрещается принимать: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>продукцию домашнего приготовления;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непотрошеную дичь;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консервы в стеклянных банках; </w:t>
            </w:r>
          </w:p>
        </w:tc>
      </w:tr>
      <w:tr w:rsidR="0077229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jc w:val="both"/>
              <w:rPr>
                <w:szCs w:val="24"/>
                <w:lang w:val="ru-RU"/>
              </w:rPr>
            </w:pPr>
            <w:r w:rsidRPr="00772294">
              <w:rPr>
                <w:szCs w:val="24"/>
                <w:lang w:val="ru-RU"/>
              </w:rPr>
              <w:t xml:space="preserve">продукцию с истекающими сроками годности. </w:t>
            </w: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2294">
              <w:rPr>
                <w:rFonts w:ascii="Times New Roman" w:hAnsi="Times New Roman" w:cs="Times New Roman"/>
                <w:b/>
              </w:rPr>
              <w:t>На предприятии общественного питания готовность котлетных изделий достигается температурой в толще продукта не ниже: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>90</w:t>
            </w:r>
            <w:proofErr w:type="gramStart"/>
            <w:r w:rsidRPr="00772294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72294">
              <w:rPr>
                <w:rFonts w:ascii="Times New Roman" w:hAnsi="Times New Roman" w:cs="Times New Roman"/>
              </w:rPr>
              <w:t xml:space="preserve"> в течение 5 мин;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>90</w:t>
            </w:r>
            <w:proofErr w:type="gramStart"/>
            <w:r w:rsidRPr="00772294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72294">
              <w:rPr>
                <w:rFonts w:ascii="Times New Roman" w:hAnsi="Times New Roman" w:cs="Times New Roman"/>
              </w:rPr>
              <w:t xml:space="preserve"> в течение 2 мин;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>80</w:t>
            </w:r>
            <w:proofErr w:type="gramStart"/>
            <w:r w:rsidRPr="00772294">
              <w:rPr>
                <w:rFonts w:ascii="Times New Roman" w:hAnsi="Times New Roman" w:cs="Times New Roman"/>
              </w:rPr>
              <w:t xml:space="preserve"> °С</w:t>
            </w:r>
            <w:proofErr w:type="gramEnd"/>
            <w:r w:rsidRPr="00772294">
              <w:rPr>
                <w:rFonts w:ascii="Times New Roman" w:hAnsi="Times New Roman" w:cs="Times New Roman"/>
              </w:rPr>
              <w:t xml:space="preserve"> в течение 5 мин;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jc w:val="both"/>
              <w:rPr>
                <w:szCs w:val="24"/>
                <w:lang w:val="ru-RU"/>
              </w:rPr>
            </w:pPr>
            <w:r w:rsidRPr="00772294">
              <w:rPr>
                <w:szCs w:val="24"/>
                <w:lang w:val="ru-RU"/>
              </w:rPr>
              <w:t>80</w:t>
            </w:r>
            <w:proofErr w:type="gramStart"/>
            <w:r w:rsidRPr="00772294">
              <w:rPr>
                <w:szCs w:val="24"/>
                <w:lang w:val="ru-RU"/>
              </w:rPr>
              <w:t xml:space="preserve"> °С</w:t>
            </w:r>
            <w:proofErr w:type="gramEnd"/>
            <w:r w:rsidRPr="00772294">
              <w:rPr>
                <w:szCs w:val="24"/>
                <w:lang w:val="ru-RU"/>
              </w:rPr>
              <w:t xml:space="preserve"> в течение 2 мин. </w:t>
            </w:r>
          </w:p>
        </w:tc>
      </w:tr>
      <w:tr w:rsidR="00B41D33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2294">
              <w:rPr>
                <w:rFonts w:ascii="Times New Roman" w:hAnsi="Times New Roman" w:cs="Times New Roman"/>
                <w:b/>
              </w:rPr>
              <w:t>На предприятии общественного питания допускается изготовление яичницы-глазуньи только из яиц: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куриных диетических;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перепелиных;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гусиных;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jc w:val="both"/>
              <w:rPr>
                <w:lang w:val="ru-RU"/>
              </w:rPr>
            </w:pPr>
            <w:r w:rsidRPr="00772294">
              <w:rPr>
                <w:lang w:val="ru-RU"/>
              </w:rPr>
              <w:t xml:space="preserve">куриных столовых. </w:t>
            </w:r>
          </w:p>
        </w:tc>
      </w:tr>
      <w:tr w:rsidR="00B41D33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2294">
              <w:rPr>
                <w:rFonts w:ascii="Times New Roman" w:hAnsi="Times New Roman" w:cs="Times New Roman"/>
                <w:b/>
              </w:rPr>
              <w:t>На предприятии общественного питания промывка отваренных гарниров (макароны, рис) осуществляется только: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горячей кипяченой водой;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2294">
              <w:rPr>
                <w:rFonts w:ascii="Times New Roman" w:hAnsi="Times New Roman" w:cs="Times New Roman"/>
              </w:rPr>
              <w:t>бутилированной</w:t>
            </w:r>
            <w:proofErr w:type="spellEnd"/>
            <w:r w:rsidRPr="00772294">
              <w:rPr>
                <w:rFonts w:ascii="Times New Roman" w:hAnsi="Times New Roman" w:cs="Times New Roman"/>
              </w:rPr>
              <w:t xml:space="preserve"> водой комнатной температуры;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2294">
              <w:rPr>
                <w:rFonts w:ascii="Times New Roman" w:hAnsi="Times New Roman" w:cs="Times New Roman"/>
              </w:rPr>
              <w:t xml:space="preserve">кипяченой водой комнатной температуры; </w:t>
            </w:r>
          </w:p>
        </w:tc>
      </w:tr>
      <w:tr w:rsidR="00772294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772294" w:rsidP="00772294">
            <w:pPr>
              <w:jc w:val="both"/>
              <w:rPr>
                <w:szCs w:val="24"/>
                <w:lang w:val="ru-RU"/>
              </w:rPr>
            </w:pPr>
            <w:r w:rsidRPr="00772294">
              <w:rPr>
                <w:szCs w:val="24"/>
                <w:lang w:val="ru-RU"/>
              </w:rPr>
              <w:t xml:space="preserve">холодной водопроводной водой.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772294" w:rsidP="0077229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72294">
              <w:rPr>
                <w:rFonts w:ascii="Times New Roman" w:hAnsi="Times New Roman" w:cs="Times New Roman"/>
                <w:b/>
              </w:rPr>
              <w:t>На предприятии общественного питания запрещается изготовление:</w:t>
            </w:r>
          </w:p>
        </w:tc>
      </w:tr>
      <w:tr w:rsidR="00772294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BF20CE" w:rsidRDefault="00772294" w:rsidP="00C931AA">
            <w:pPr>
              <w:pStyle w:val="Default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>макарон по-флотски;</w:t>
            </w:r>
          </w:p>
        </w:tc>
      </w:tr>
      <w:tr w:rsidR="00772294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BF20CE" w:rsidRDefault="00772294" w:rsidP="00C931AA">
            <w:pPr>
              <w:pStyle w:val="Default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блинчиков с мясной начинкой; </w:t>
            </w:r>
          </w:p>
        </w:tc>
      </w:tr>
      <w:tr w:rsidR="00772294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BF20CE" w:rsidRDefault="00772294" w:rsidP="00C931AA">
            <w:pPr>
              <w:pStyle w:val="Default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мясного студня; </w:t>
            </w:r>
          </w:p>
        </w:tc>
      </w:tr>
      <w:tr w:rsidR="00772294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BF20CE" w:rsidRDefault="00772294" w:rsidP="00C931AA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BF20CE">
              <w:rPr>
                <w:szCs w:val="24"/>
              </w:rPr>
              <w:t>рыбного</w:t>
            </w:r>
            <w:proofErr w:type="spellEnd"/>
            <w:proofErr w:type="gramEnd"/>
            <w:r w:rsidRPr="00BF20CE">
              <w:rPr>
                <w:szCs w:val="24"/>
              </w:rPr>
              <w:t xml:space="preserve"> </w:t>
            </w:r>
            <w:proofErr w:type="spellStart"/>
            <w:r w:rsidRPr="00BF20CE">
              <w:rPr>
                <w:szCs w:val="24"/>
              </w:rPr>
              <w:t>заливного</w:t>
            </w:r>
            <w:proofErr w:type="spellEnd"/>
            <w:r w:rsidRPr="00BF20CE">
              <w:rPr>
                <w:szCs w:val="24"/>
                <w:lang w:val="ru-RU"/>
              </w:rPr>
              <w:t>.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0CE">
              <w:rPr>
                <w:rFonts w:ascii="Times New Roman" w:hAnsi="Times New Roman" w:cs="Times New Roman"/>
                <w:b/>
              </w:rPr>
              <w:t>Приготовление блюд на мангалах, решетках в местах отдыха и на улице разрешается при условии использования полуфабрикатов, изготовленных:</w:t>
            </w:r>
          </w:p>
        </w:tc>
      </w:tr>
      <w:tr w:rsidR="00BF20C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в стационарных организациях общественного питания; </w:t>
            </w:r>
          </w:p>
        </w:tc>
      </w:tr>
      <w:tr w:rsidR="00BF20CE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на пищевых производствах; </w:t>
            </w:r>
          </w:p>
        </w:tc>
      </w:tr>
      <w:tr w:rsidR="00BF20CE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на месте реализации; </w:t>
            </w:r>
          </w:p>
        </w:tc>
      </w:tr>
      <w:tr w:rsidR="00BF20CE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jc w:val="both"/>
              <w:rPr>
                <w:szCs w:val="24"/>
                <w:lang w:val="ru-RU"/>
              </w:rPr>
            </w:pPr>
            <w:r w:rsidRPr="00BF20CE">
              <w:rPr>
                <w:szCs w:val="24"/>
                <w:lang w:val="ru-RU"/>
              </w:rPr>
              <w:t xml:space="preserve">в передвижном пищеблоке.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0CE">
              <w:rPr>
                <w:rFonts w:ascii="Times New Roman" w:hAnsi="Times New Roman" w:cs="Times New Roman"/>
                <w:b/>
              </w:rPr>
              <w:t>В организациях общественного питания запрещается оставлять на следующий день</w:t>
            </w:r>
            <w:r w:rsidR="00B41D33" w:rsidRPr="00BF20C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картофельное пюре; 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свежие фрукты и овощи; 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компоты; 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AE2FE7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jc w:val="both"/>
              <w:rPr>
                <w:lang w:val="ru-RU"/>
              </w:rPr>
            </w:pPr>
            <w:r w:rsidRPr="00BF20CE">
              <w:rPr>
                <w:lang w:val="ru-RU"/>
              </w:rPr>
              <w:t xml:space="preserve">горячие первые блюда.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0CE">
              <w:rPr>
                <w:rFonts w:ascii="Times New Roman" w:hAnsi="Times New Roman" w:cs="Times New Roman"/>
                <w:b/>
              </w:rPr>
              <w:t xml:space="preserve">Яйца, предназначенные для приготовления крема, предварительно обрабатываются </w:t>
            </w:r>
            <w:proofErr w:type="gramStart"/>
            <w:r w:rsidRPr="00BF20C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F20C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41D33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41D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>4-секционной ванне</w:t>
            </w:r>
            <w:r w:rsidR="00B41D33" w:rsidRPr="00BF20C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41D33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41D33">
            <w:pPr>
              <w:jc w:val="both"/>
              <w:rPr>
                <w:szCs w:val="24"/>
                <w:lang w:val="ru-RU"/>
              </w:rPr>
            </w:pPr>
            <w:r w:rsidRPr="00BF20CE">
              <w:t>5-секционной</w:t>
            </w:r>
            <w:r w:rsidR="00B41D33" w:rsidRPr="00BF20CE">
              <w:rPr>
                <w:szCs w:val="24"/>
                <w:lang w:val="ru-RU"/>
              </w:rPr>
              <w:t xml:space="preserve">; </w:t>
            </w:r>
          </w:p>
        </w:tc>
      </w:tr>
      <w:tr w:rsidR="00B41D33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41D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>2-секционной ванне</w:t>
            </w:r>
            <w:r w:rsidR="00B41D33" w:rsidRPr="00BF20C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41D33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41D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>3-секционной ванне</w:t>
            </w:r>
            <w:r w:rsidR="00B41D33" w:rsidRPr="00BF20C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0CE">
              <w:rPr>
                <w:rFonts w:ascii="Times New Roman" w:hAnsi="Times New Roman" w:cs="Times New Roman"/>
                <w:b/>
              </w:rPr>
              <w:t>Для приготовления крема разрешается использовать масло сливочное с массовой долей влаги не более %: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20; 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>40;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F20CE">
              <w:rPr>
                <w:rFonts w:ascii="Times New Roman" w:hAnsi="Times New Roman" w:cs="Times New Roman"/>
              </w:rPr>
              <w:t xml:space="preserve">10; </w:t>
            </w:r>
          </w:p>
        </w:tc>
      </w:tr>
      <w:tr w:rsidR="00BF20CE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F20CE" w:rsidRDefault="00BF20CE" w:rsidP="00BF20CE">
            <w:pPr>
              <w:jc w:val="both"/>
              <w:rPr>
                <w:lang w:val="ru-RU"/>
              </w:rPr>
            </w:pPr>
            <w:r w:rsidRPr="00BF20CE">
              <w:rPr>
                <w:lang w:val="ru-RU"/>
              </w:rPr>
              <w:t xml:space="preserve">30.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F20CE" w:rsidP="00BF20C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0CE">
              <w:rPr>
                <w:rFonts w:ascii="Times New Roman" w:hAnsi="Times New Roman" w:cs="Times New Roman"/>
                <w:b/>
              </w:rPr>
              <w:t>Фальсифицирующее вещество, повышающее уровень азота в молоке:</w:t>
            </w:r>
          </w:p>
        </w:tc>
      </w:tr>
      <w:tr w:rsidR="00BF20C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>м</w:t>
            </w:r>
            <w:r w:rsidR="00BF20CE" w:rsidRPr="00351F5E">
              <w:rPr>
                <w:rFonts w:ascii="Times New Roman" w:hAnsi="Times New Roman" w:cs="Times New Roman"/>
              </w:rPr>
              <w:t xml:space="preserve">еламин; </w:t>
            </w:r>
          </w:p>
        </w:tc>
      </w:tr>
      <w:tr w:rsidR="00BF20C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351F5E" w:rsidRDefault="00BF20C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перекись водорода; </w:t>
            </w:r>
          </w:p>
        </w:tc>
      </w:tr>
      <w:tr w:rsidR="00BF20C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351F5E" w:rsidRDefault="00BF20C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акриламид; </w:t>
            </w:r>
          </w:p>
        </w:tc>
      </w:tr>
      <w:tr w:rsidR="00BF20C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Default="00BF20C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351F5E" w:rsidRDefault="00BF20CE" w:rsidP="00351F5E">
            <w:pPr>
              <w:jc w:val="both"/>
              <w:rPr>
                <w:lang w:val="ru-RU"/>
              </w:rPr>
            </w:pPr>
            <w:r w:rsidRPr="00351F5E">
              <w:rPr>
                <w:lang w:val="ru-RU"/>
              </w:rPr>
              <w:t xml:space="preserve">сода.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1F5E">
              <w:rPr>
                <w:rFonts w:ascii="Times New Roman" w:hAnsi="Times New Roman" w:cs="Times New Roman"/>
                <w:b/>
              </w:rPr>
              <w:t>На хлебозавод для переработки на пищевую продукцию не принимается обратно хлеб: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с плесенью;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черствый;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с механическими повреждениями;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jc w:val="both"/>
              <w:rPr>
                <w:lang w:val="ru-RU"/>
              </w:rPr>
            </w:pPr>
            <w:r w:rsidRPr="00351F5E">
              <w:rPr>
                <w:lang w:val="ru-RU"/>
              </w:rPr>
              <w:t xml:space="preserve">с истекшим сроком реализации. </w:t>
            </w:r>
          </w:p>
        </w:tc>
      </w:tr>
      <w:tr w:rsidR="00B41D33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1F5E">
              <w:rPr>
                <w:rFonts w:ascii="Times New Roman" w:hAnsi="Times New Roman" w:cs="Times New Roman"/>
                <w:b/>
              </w:rPr>
              <w:t>Хлеб и хлебобулочные изделия, возвращенные из торговли, перерабатываются на предприятии-изготовителе в виде: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мочки;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сушки;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терки;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jc w:val="both"/>
              <w:rPr>
                <w:lang w:val="ru-RU"/>
              </w:rPr>
            </w:pPr>
            <w:r w:rsidRPr="00351F5E">
              <w:rPr>
                <w:lang w:val="ru-RU"/>
              </w:rPr>
              <w:t xml:space="preserve">мойки. </w:t>
            </w:r>
          </w:p>
        </w:tc>
      </w:tr>
      <w:tr w:rsidR="00B41D33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1F5E">
              <w:rPr>
                <w:rFonts w:ascii="Times New Roman" w:hAnsi="Times New Roman" w:cs="Times New Roman"/>
                <w:b/>
              </w:rPr>
              <w:t xml:space="preserve">Изготовление кремов согласовывается с органами </w:t>
            </w:r>
            <w:proofErr w:type="spellStart"/>
            <w:r w:rsidRPr="00351F5E">
              <w:rPr>
                <w:rFonts w:ascii="Times New Roman" w:hAnsi="Times New Roman" w:cs="Times New Roman"/>
                <w:b/>
              </w:rPr>
              <w:t>госсанэпиднадзора</w:t>
            </w:r>
            <w:proofErr w:type="spellEnd"/>
            <w:r w:rsidRPr="00351F5E">
              <w:rPr>
                <w:rFonts w:ascii="Times New Roman" w:hAnsi="Times New Roman" w:cs="Times New Roman"/>
                <w:b/>
              </w:rPr>
              <w:t>, если содержание сахара в водной фазе: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ниже 60%;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выше 60%; </w:t>
            </w:r>
          </w:p>
        </w:tc>
      </w:tr>
      <w:tr w:rsidR="00351F5E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ниже 70%; </w:t>
            </w:r>
          </w:p>
        </w:tc>
      </w:tr>
      <w:tr w:rsidR="00351F5E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351F5E">
              <w:t>выше</w:t>
            </w:r>
            <w:proofErr w:type="spellEnd"/>
            <w:proofErr w:type="gramEnd"/>
            <w:r w:rsidRPr="00351F5E">
              <w:t xml:space="preserve"> 70%</w:t>
            </w:r>
            <w:r w:rsidRPr="00351F5E">
              <w:rPr>
                <w:lang w:val="ru-RU"/>
              </w:rPr>
              <w:t>.</w:t>
            </w:r>
          </w:p>
        </w:tc>
      </w:tr>
      <w:tr w:rsidR="00B41D33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1F5E">
              <w:rPr>
                <w:rFonts w:ascii="Times New Roman" w:hAnsi="Times New Roman" w:cs="Times New Roman"/>
                <w:b/>
              </w:rPr>
              <w:t>Для изготовления крема разрешается использовать масло сливочное с массовой долей жира не менее: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80%;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70%;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1F5E">
              <w:rPr>
                <w:rFonts w:ascii="Times New Roman" w:hAnsi="Times New Roman" w:cs="Times New Roman"/>
              </w:rPr>
              <w:t xml:space="preserve">90%;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jc w:val="both"/>
              <w:rPr>
                <w:lang w:val="ru-RU"/>
              </w:rPr>
            </w:pPr>
            <w:r w:rsidRPr="00351F5E">
              <w:rPr>
                <w:lang w:val="ru-RU"/>
              </w:rPr>
              <w:t xml:space="preserve">60%. </w:t>
            </w:r>
          </w:p>
        </w:tc>
      </w:tr>
      <w:tr w:rsidR="00B41D33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51F5E">
              <w:rPr>
                <w:szCs w:val="24"/>
                <w:lang w:val="ru-RU"/>
              </w:rPr>
              <w:t>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1F5E">
              <w:rPr>
                <w:rFonts w:ascii="Times New Roman" w:hAnsi="Times New Roman" w:cs="Times New Roman"/>
                <w:b/>
              </w:rPr>
              <w:t xml:space="preserve">Перед приготовлением яичной массы все яйца, предварительно </w:t>
            </w:r>
            <w:proofErr w:type="spellStart"/>
            <w:r w:rsidRPr="00351F5E">
              <w:rPr>
                <w:rFonts w:ascii="Times New Roman" w:hAnsi="Times New Roman" w:cs="Times New Roman"/>
                <w:b/>
              </w:rPr>
              <w:t>овоскопированные</w:t>
            </w:r>
            <w:proofErr w:type="spellEnd"/>
            <w:r w:rsidRPr="00351F5E">
              <w:rPr>
                <w:rFonts w:ascii="Times New Roman" w:hAnsi="Times New Roman" w:cs="Times New Roman"/>
                <w:b/>
              </w:rPr>
              <w:t xml:space="preserve"> и переложенные в решетчатые металлические коробки или ведра, обрабатываются </w:t>
            </w:r>
            <w:proofErr w:type="gramStart"/>
            <w:r w:rsidRPr="00351F5E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351F5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F5E">
              <w:rPr>
                <w:rFonts w:ascii="Times New Roman" w:hAnsi="Times New Roman" w:cs="Times New Roman"/>
              </w:rPr>
              <w:t>четырехсекционной</w:t>
            </w:r>
            <w:proofErr w:type="spellEnd"/>
            <w:r w:rsidRPr="00351F5E">
              <w:rPr>
                <w:rFonts w:ascii="Times New Roman" w:hAnsi="Times New Roman" w:cs="Times New Roman"/>
              </w:rPr>
              <w:t xml:space="preserve"> ванне;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F5E">
              <w:rPr>
                <w:rFonts w:ascii="Times New Roman" w:hAnsi="Times New Roman" w:cs="Times New Roman"/>
              </w:rPr>
              <w:t>пятисекционной</w:t>
            </w:r>
            <w:proofErr w:type="spellEnd"/>
            <w:r w:rsidRPr="00351F5E">
              <w:rPr>
                <w:rFonts w:ascii="Times New Roman" w:hAnsi="Times New Roman" w:cs="Times New Roman"/>
              </w:rPr>
              <w:t xml:space="preserve"> ванне;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F5E">
              <w:rPr>
                <w:rFonts w:ascii="Times New Roman" w:hAnsi="Times New Roman" w:cs="Times New Roman"/>
              </w:rPr>
              <w:t>трехсекционной</w:t>
            </w:r>
            <w:proofErr w:type="spellEnd"/>
            <w:r w:rsidRPr="00351F5E">
              <w:rPr>
                <w:rFonts w:ascii="Times New Roman" w:hAnsi="Times New Roman" w:cs="Times New Roman"/>
              </w:rPr>
              <w:t xml:space="preserve"> ванне; </w:t>
            </w:r>
          </w:p>
        </w:tc>
      </w:tr>
      <w:tr w:rsidR="00351F5E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351F5E" w:rsidP="00351F5E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351F5E">
              <w:rPr>
                <w:szCs w:val="24"/>
              </w:rPr>
              <w:t>двухсекционной</w:t>
            </w:r>
            <w:proofErr w:type="spellEnd"/>
            <w:proofErr w:type="gramEnd"/>
            <w:r w:rsidRPr="00351F5E">
              <w:rPr>
                <w:szCs w:val="24"/>
              </w:rPr>
              <w:t xml:space="preserve"> </w:t>
            </w:r>
            <w:proofErr w:type="spellStart"/>
            <w:r w:rsidRPr="00351F5E">
              <w:rPr>
                <w:szCs w:val="24"/>
              </w:rPr>
              <w:t>ванне</w:t>
            </w:r>
            <w:proofErr w:type="spellEnd"/>
            <w:r w:rsidRPr="00351F5E">
              <w:rPr>
                <w:szCs w:val="24"/>
                <w:lang w:val="ru-RU"/>
              </w:rPr>
              <w:t>.</w:t>
            </w:r>
            <w:r w:rsidRPr="00351F5E">
              <w:rPr>
                <w:szCs w:val="24"/>
              </w:rPr>
              <w:t xml:space="preserve">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931AA">
              <w:rPr>
                <w:rFonts w:ascii="Times New Roman" w:hAnsi="Times New Roman" w:cs="Times New Roman"/>
                <w:b/>
              </w:rPr>
              <w:t>Мыльный корень в виде слабых экстрактов используется только при производстве: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халвы;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пахлавы;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заварного крема;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AE2FE7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lang w:val="ru-RU"/>
              </w:rPr>
            </w:pPr>
            <w:r w:rsidRPr="00C931AA">
              <w:rPr>
                <w:lang w:val="ru-RU"/>
              </w:rPr>
              <w:t xml:space="preserve">сливочного крема.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931AA">
              <w:rPr>
                <w:rFonts w:ascii="Times New Roman" w:hAnsi="Times New Roman" w:cs="Times New Roman"/>
                <w:b/>
              </w:rPr>
              <w:t xml:space="preserve">График проведения бактериологических исследований кремовой продукции содержится </w:t>
            </w:r>
            <w:proofErr w:type="gramStart"/>
            <w:r w:rsidRPr="00C931A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931A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программе производственного контроля;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технических </w:t>
            </w:r>
            <w:proofErr w:type="gramStart"/>
            <w:r w:rsidRPr="00C931AA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C931AA">
              <w:rPr>
                <w:rFonts w:ascii="Times New Roman" w:hAnsi="Times New Roman" w:cs="Times New Roman"/>
              </w:rPr>
              <w:t xml:space="preserve"> на продукцию;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31AA">
              <w:rPr>
                <w:rFonts w:ascii="Times New Roman" w:hAnsi="Times New Roman" w:cs="Times New Roman"/>
              </w:rPr>
              <w:t>ГОСТе</w:t>
            </w:r>
            <w:proofErr w:type="spellEnd"/>
            <w:proofErr w:type="gramEnd"/>
            <w:r w:rsidRPr="00C931AA">
              <w:rPr>
                <w:rFonts w:ascii="Times New Roman" w:hAnsi="Times New Roman" w:cs="Times New Roman"/>
              </w:rPr>
              <w:t xml:space="preserve"> на продукцию;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lang w:val="ru-RU"/>
              </w:rPr>
            </w:pPr>
            <w:proofErr w:type="gramStart"/>
            <w:r w:rsidRPr="00C931AA">
              <w:rPr>
                <w:lang w:val="ru-RU"/>
              </w:rPr>
              <w:t>указаниях</w:t>
            </w:r>
            <w:proofErr w:type="gramEnd"/>
            <w:r w:rsidRPr="00C931AA">
              <w:rPr>
                <w:lang w:val="ru-RU"/>
              </w:rPr>
              <w:t xml:space="preserve"> </w:t>
            </w:r>
            <w:proofErr w:type="spellStart"/>
            <w:r w:rsidRPr="00C931AA">
              <w:rPr>
                <w:lang w:val="ru-RU"/>
              </w:rPr>
              <w:t>Роспотребнадзора</w:t>
            </w:r>
            <w:proofErr w:type="spellEnd"/>
            <w:r w:rsidRPr="00C931AA">
              <w:rPr>
                <w:lang w:val="ru-RU"/>
              </w:rPr>
              <w:t xml:space="preserve">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931AA">
              <w:rPr>
                <w:rFonts w:ascii="Times New Roman" w:hAnsi="Times New Roman" w:cs="Times New Roman"/>
                <w:b/>
              </w:rPr>
              <w:t xml:space="preserve">Стены производственных помещений хлебозавода должны быть облицованы глазурованной плиткой или другими материалами, дающими возможность проводить влажную уборку, на высоту не менее </w:t>
            </w:r>
            <w:proofErr w:type="gramStart"/>
            <w:r w:rsidRPr="00C931A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931A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1,75;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1,85;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1,65;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lang w:val="ru-RU"/>
              </w:rPr>
            </w:pPr>
            <w:r w:rsidRPr="00C931AA">
              <w:rPr>
                <w:lang w:val="ru-RU"/>
              </w:rPr>
              <w:t xml:space="preserve">1,55.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931AA">
              <w:rPr>
                <w:rFonts w:ascii="Times New Roman" w:hAnsi="Times New Roman" w:cs="Times New Roman"/>
                <w:b/>
              </w:rPr>
              <w:t>Перед входом в производственные помещения хлебозавода должны быть предусмотрены: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коврики, смоченные дезинфицирующим раствором;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механизмы для чистки обуви;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шкафчики для переобувания;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lang w:val="ru-RU"/>
              </w:rPr>
            </w:pPr>
            <w:r w:rsidRPr="00C931AA">
              <w:rPr>
                <w:lang w:val="ru-RU"/>
              </w:rPr>
              <w:t xml:space="preserve">тамбуры.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931AA">
              <w:rPr>
                <w:rFonts w:ascii="Times New Roman" w:hAnsi="Times New Roman" w:cs="Times New Roman"/>
                <w:b/>
              </w:rPr>
              <w:t>Производственные помещения и цехи хлебозавода запрещается размещать: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в подвальных и полуподвальных помещениях;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на первых этажах;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1AA">
              <w:rPr>
                <w:rFonts w:ascii="Times New Roman" w:hAnsi="Times New Roman" w:cs="Times New Roman"/>
              </w:rPr>
              <w:t xml:space="preserve">в пристроенных помещениях;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szCs w:val="24"/>
                <w:lang w:val="ru-RU"/>
              </w:rPr>
            </w:pPr>
            <w:r w:rsidRPr="00C931AA">
              <w:rPr>
                <w:szCs w:val="24"/>
                <w:lang w:val="ru-RU"/>
              </w:rPr>
              <w:t xml:space="preserve">на последних этажах. </w:t>
            </w:r>
          </w:p>
        </w:tc>
      </w:tr>
      <w:tr w:rsidR="00C931AA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572F">
              <w:rPr>
                <w:rFonts w:ascii="Times New Roman" w:hAnsi="Times New Roman" w:cs="Times New Roman"/>
                <w:b/>
              </w:rPr>
              <w:t>При варке колбасных изделий температура внутри батона должна достигать: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>70-72</w:t>
            </w:r>
            <w:proofErr w:type="gramStart"/>
            <w:r w:rsidRPr="0004572F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04572F">
              <w:rPr>
                <w:rFonts w:ascii="Times New Roman" w:hAnsi="Times New Roman" w:cs="Times New Roman"/>
              </w:rPr>
              <w:t>;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>72-74</w:t>
            </w:r>
            <w:proofErr w:type="gramStart"/>
            <w:r w:rsidRPr="0004572F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04572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>74-76</w:t>
            </w:r>
            <w:proofErr w:type="gramStart"/>
            <w:r w:rsidRPr="0004572F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04572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C931AA">
            <w:pPr>
              <w:jc w:val="both"/>
              <w:rPr>
                <w:szCs w:val="24"/>
                <w:lang w:val="ru-RU"/>
              </w:rPr>
            </w:pPr>
            <w:r w:rsidRPr="0004572F">
              <w:rPr>
                <w:szCs w:val="24"/>
              </w:rPr>
              <w:t>68-70°С</w:t>
            </w:r>
            <w:r w:rsidR="00C931AA" w:rsidRPr="0004572F">
              <w:rPr>
                <w:szCs w:val="24"/>
                <w:lang w:val="ru-RU"/>
              </w:rPr>
              <w:t xml:space="preserve">. </w:t>
            </w:r>
          </w:p>
        </w:tc>
      </w:tr>
      <w:tr w:rsidR="00C931AA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572F">
              <w:rPr>
                <w:rFonts w:ascii="Times New Roman" w:hAnsi="Times New Roman" w:cs="Times New Roman"/>
                <w:b/>
              </w:rPr>
              <w:t>Термическая обработка колбасных изделий последовательно включает:</w:t>
            </w:r>
          </w:p>
        </w:tc>
      </w:tr>
      <w:tr w:rsidR="0004572F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обжарку, варку, охлаждение; </w:t>
            </w:r>
          </w:p>
        </w:tc>
      </w:tr>
      <w:tr w:rsidR="0004572F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варку, охлаждение, обжарку; </w:t>
            </w:r>
          </w:p>
        </w:tc>
      </w:tr>
      <w:tr w:rsidR="0004572F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варку, обжарку, охлаждение; </w:t>
            </w:r>
          </w:p>
        </w:tc>
      </w:tr>
      <w:tr w:rsidR="0004572F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jc w:val="both"/>
              <w:rPr>
                <w:lang w:val="ru-RU"/>
              </w:rPr>
            </w:pPr>
            <w:r w:rsidRPr="0004572F">
              <w:rPr>
                <w:lang w:val="ru-RU"/>
              </w:rPr>
              <w:t xml:space="preserve">охлаждение, обжарку, варку. 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572F">
              <w:rPr>
                <w:rFonts w:ascii="Times New Roman" w:hAnsi="Times New Roman" w:cs="Times New Roman"/>
                <w:b/>
              </w:rPr>
              <w:t>Фосфаты при производстве колбасных изделий вводятся на начальной стадии: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72F">
              <w:rPr>
                <w:rFonts w:ascii="Times New Roman" w:hAnsi="Times New Roman" w:cs="Times New Roman"/>
              </w:rPr>
              <w:t>куттерования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в количестве не более 0,4% для увеличения </w:t>
            </w:r>
            <w:proofErr w:type="spellStart"/>
            <w:r w:rsidRPr="0004572F">
              <w:rPr>
                <w:rFonts w:ascii="Times New Roman" w:hAnsi="Times New Roman" w:cs="Times New Roman"/>
              </w:rPr>
              <w:t>водосвязывающей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способности фарша</w:t>
            </w:r>
            <w:r w:rsidR="00C931AA" w:rsidRPr="0004572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посола в количестве не более 0,4% для увеличения </w:t>
            </w:r>
            <w:proofErr w:type="spellStart"/>
            <w:r w:rsidRPr="0004572F">
              <w:rPr>
                <w:rFonts w:ascii="Times New Roman" w:hAnsi="Times New Roman" w:cs="Times New Roman"/>
              </w:rPr>
              <w:t>водосвязывающей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способности фарша</w:t>
            </w:r>
            <w:r w:rsidR="00C931AA" w:rsidRPr="0004572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72F">
              <w:rPr>
                <w:rFonts w:ascii="Times New Roman" w:hAnsi="Times New Roman" w:cs="Times New Roman"/>
              </w:rPr>
              <w:t>куттерования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в количестве не более 1% для увеличения </w:t>
            </w:r>
            <w:proofErr w:type="spellStart"/>
            <w:r w:rsidRPr="0004572F">
              <w:rPr>
                <w:rFonts w:ascii="Times New Roman" w:hAnsi="Times New Roman" w:cs="Times New Roman"/>
              </w:rPr>
              <w:t>водосвязывающей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способности фарша</w:t>
            </w:r>
            <w:r w:rsidR="00C931AA" w:rsidRPr="0004572F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jc w:val="both"/>
              <w:rPr>
                <w:szCs w:val="24"/>
                <w:lang w:val="ru-RU"/>
              </w:rPr>
            </w:pPr>
            <w:r w:rsidRPr="0004572F">
              <w:rPr>
                <w:szCs w:val="24"/>
                <w:lang w:val="ru-RU"/>
              </w:rPr>
              <w:t xml:space="preserve">посола в количестве не более 1% для увеличения </w:t>
            </w:r>
            <w:proofErr w:type="spellStart"/>
            <w:r w:rsidRPr="0004572F">
              <w:rPr>
                <w:szCs w:val="24"/>
                <w:lang w:val="ru-RU"/>
              </w:rPr>
              <w:t>водосвязывающей</w:t>
            </w:r>
            <w:proofErr w:type="spellEnd"/>
            <w:r w:rsidRPr="0004572F">
              <w:rPr>
                <w:szCs w:val="24"/>
                <w:lang w:val="ru-RU"/>
              </w:rPr>
              <w:t xml:space="preserve"> </w:t>
            </w:r>
            <w:r w:rsidRPr="0004572F">
              <w:rPr>
                <w:szCs w:val="24"/>
                <w:lang w:val="ru-RU"/>
              </w:rPr>
              <w:lastRenderedPageBreak/>
              <w:t>способности фарша</w:t>
            </w:r>
            <w:r w:rsidR="00C931AA" w:rsidRPr="0004572F">
              <w:rPr>
                <w:szCs w:val="24"/>
                <w:lang w:val="ru-RU"/>
              </w:rPr>
              <w:t xml:space="preserve">.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4572F">
              <w:rPr>
                <w:szCs w:val="24"/>
                <w:lang w:val="ru-RU"/>
              </w:rPr>
              <w:t>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572F">
              <w:rPr>
                <w:rFonts w:ascii="Times New Roman" w:hAnsi="Times New Roman" w:cs="Times New Roman"/>
                <w:b/>
              </w:rPr>
              <w:t>Нитрит натрия при производстве колбасных изделий вводится на этапе:</w:t>
            </w:r>
          </w:p>
        </w:tc>
      </w:tr>
      <w:tr w:rsidR="0004572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посола в концентрации не выше 2,5% для фиксации цвета и консервации; </w:t>
            </w:r>
          </w:p>
        </w:tc>
      </w:tr>
      <w:tr w:rsidR="0004572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572F">
              <w:rPr>
                <w:rFonts w:ascii="Times New Roman" w:hAnsi="Times New Roman" w:cs="Times New Roman"/>
              </w:rPr>
              <w:t>жиловки</w:t>
            </w:r>
            <w:proofErr w:type="spellEnd"/>
            <w:r w:rsidRPr="0004572F">
              <w:rPr>
                <w:rFonts w:ascii="Times New Roman" w:hAnsi="Times New Roman" w:cs="Times New Roman"/>
              </w:rPr>
              <w:t xml:space="preserve"> в концентрации не выше 5% для фиксации вкуса и консервации; </w:t>
            </w:r>
          </w:p>
        </w:tc>
      </w:tr>
      <w:tr w:rsidR="0004572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572F">
              <w:rPr>
                <w:rFonts w:ascii="Times New Roman" w:hAnsi="Times New Roman" w:cs="Times New Roman"/>
              </w:rPr>
              <w:t xml:space="preserve">формирования батонов в концентрации не выше 5% для фиксации вкуса и консервации; </w:t>
            </w:r>
          </w:p>
        </w:tc>
      </w:tr>
      <w:tr w:rsidR="0004572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04572F" w:rsidRDefault="0004572F" w:rsidP="0004572F">
            <w:pPr>
              <w:jc w:val="both"/>
              <w:rPr>
                <w:szCs w:val="24"/>
                <w:lang w:val="ru-RU"/>
              </w:rPr>
            </w:pPr>
            <w:proofErr w:type="spellStart"/>
            <w:r w:rsidRPr="0004572F">
              <w:rPr>
                <w:szCs w:val="24"/>
                <w:lang w:val="ru-RU"/>
              </w:rPr>
              <w:t>куттерования</w:t>
            </w:r>
            <w:proofErr w:type="spellEnd"/>
            <w:r w:rsidRPr="0004572F">
              <w:rPr>
                <w:szCs w:val="24"/>
                <w:lang w:val="ru-RU"/>
              </w:rPr>
              <w:t xml:space="preserve"> в концентрации не выше 2,5% для фиксации цвета и консервации.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04572F" w:rsidRDefault="0004572F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572F">
              <w:rPr>
                <w:rFonts w:ascii="Times New Roman" w:hAnsi="Times New Roman" w:cs="Times New Roman"/>
                <w:b/>
              </w:rPr>
              <w:t>Содержание нитрита натрия в готовом колбасном изделии для детского питания не должно превышать мг/кг:</w:t>
            </w:r>
          </w:p>
        </w:tc>
      </w:tr>
      <w:tr w:rsidR="0004572F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8B1CD9" w:rsidRDefault="0004572F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30; </w:t>
            </w:r>
          </w:p>
        </w:tc>
      </w:tr>
      <w:tr w:rsidR="0004572F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8B1CD9" w:rsidRDefault="0004572F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40; </w:t>
            </w:r>
          </w:p>
        </w:tc>
      </w:tr>
      <w:tr w:rsidR="0004572F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8B1CD9" w:rsidRDefault="0004572F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50; </w:t>
            </w:r>
          </w:p>
        </w:tc>
      </w:tr>
      <w:tr w:rsidR="0004572F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72F" w:rsidRPr="00B72A48" w:rsidRDefault="0004572F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2F" w:rsidRPr="008B1CD9" w:rsidRDefault="0004572F" w:rsidP="008B1CD9">
            <w:pPr>
              <w:jc w:val="both"/>
              <w:rPr>
                <w:lang w:val="ru-RU"/>
              </w:rPr>
            </w:pPr>
            <w:r w:rsidRPr="008B1CD9">
              <w:rPr>
                <w:lang w:val="ru-RU"/>
              </w:rPr>
              <w:t xml:space="preserve">60. </w:t>
            </w:r>
          </w:p>
        </w:tc>
      </w:tr>
      <w:tr w:rsidR="00C931AA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B1CD9">
              <w:rPr>
                <w:rFonts w:ascii="Times New Roman" w:hAnsi="Times New Roman" w:cs="Times New Roman"/>
                <w:b/>
              </w:rPr>
              <w:t>Температура гомогенной массы колбасного фарша после окончательного приготовления не должна превышать: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18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20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16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jc w:val="both"/>
              <w:rPr>
                <w:lang w:val="ru-RU"/>
              </w:rPr>
            </w:pPr>
            <w:r w:rsidRPr="008B1CD9">
              <w:rPr>
                <w:lang w:val="ru-RU"/>
              </w:rPr>
              <w:t xml:space="preserve">14°С.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B1CD9">
              <w:rPr>
                <w:rFonts w:ascii="Times New Roman" w:hAnsi="Times New Roman" w:cs="Times New Roman"/>
                <w:b/>
              </w:rPr>
              <w:t>Приготовление фарша колбас включает следующие этапы:</w:t>
            </w:r>
          </w:p>
        </w:tc>
      </w:tr>
      <w:tr w:rsidR="008B1C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измельчение на волчке, посол, созревание, </w:t>
            </w:r>
            <w:proofErr w:type="spellStart"/>
            <w:r w:rsidRPr="008B1CD9">
              <w:rPr>
                <w:rFonts w:ascii="Times New Roman" w:hAnsi="Times New Roman" w:cs="Times New Roman"/>
              </w:rPr>
              <w:t>куттерование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посол, созревание, </w:t>
            </w:r>
            <w:proofErr w:type="spellStart"/>
            <w:r w:rsidRPr="008B1CD9">
              <w:rPr>
                <w:rFonts w:ascii="Times New Roman" w:hAnsi="Times New Roman" w:cs="Times New Roman"/>
              </w:rPr>
              <w:t>куттерование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, измельчение на волчке; </w:t>
            </w:r>
          </w:p>
        </w:tc>
      </w:tr>
      <w:tr w:rsidR="008B1C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посол, созревание, измельчение на волчке, </w:t>
            </w:r>
            <w:proofErr w:type="spellStart"/>
            <w:r w:rsidRPr="008B1CD9">
              <w:rPr>
                <w:rFonts w:ascii="Times New Roman" w:hAnsi="Times New Roman" w:cs="Times New Roman"/>
              </w:rPr>
              <w:t>куттерование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jc w:val="both"/>
              <w:rPr>
                <w:szCs w:val="24"/>
                <w:lang w:val="ru-RU"/>
              </w:rPr>
            </w:pPr>
            <w:proofErr w:type="spellStart"/>
            <w:r w:rsidRPr="008B1CD9">
              <w:rPr>
                <w:szCs w:val="24"/>
                <w:lang w:val="ru-RU"/>
              </w:rPr>
              <w:t>куттерование</w:t>
            </w:r>
            <w:proofErr w:type="spellEnd"/>
            <w:r w:rsidRPr="008B1CD9">
              <w:rPr>
                <w:szCs w:val="24"/>
                <w:lang w:val="ru-RU"/>
              </w:rPr>
              <w:t xml:space="preserve">, измельчение на волчке, посол, созревание.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86BDC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B1CD9">
              <w:rPr>
                <w:rFonts w:ascii="Times New Roman" w:hAnsi="Times New Roman" w:cs="Times New Roman"/>
                <w:b/>
              </w:rPr>
              <w:t>Подготовка сырья при производстве колбас включает следующие последовательные этапы: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разделку, обвалку, </w:t>
            </w:r>
            <w:proofErr w:type="spellStart"/>
            <w:r w:rsidRPr="008B1CD9">
              <w:rPr>
                <w:rFonts w:ascii="Times New Roman" w:hAnsi="Times New Roman" w:cs="Times New Roman"/>
              </w:rPr>
              <w:t>жиловку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 xml:space="preserve">обвалку, </w:t>
            </w:r>
            <w:proofErr w:type="spellStart"/>
            <w:r w:rsidRPr="008B1CD9">
              <w:rPr>
                <w:rFonts w:ascii="Times New Roman" w:hAnsi="Times New Roman" w:cs="Times New Roman"/>
              </w:rPr>
              <w:t>жиловку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, разделку;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1CD9">
              <w:rPr>
                <w:rFonts w:ascii="Times New Roman" w:hAnsi="Times New Roman" w:cs="Times New Roman"/>
              </w:rPr>
              <w:t>жиловку</w:t>
            </w:r>
            <w:proofErr w:type="spellEnd"/>
            <w:r w:rsidRPr="008B1CD9">
              <w:rPr>
                <w:rFonts w:ascii="Times New Roman" w:hAnsi="Times New Roman" w:cs="Times New Roman"/>
              </w:rPr>
              <w:t xml:space="preserve">, разделку обвалку; </w:t>
            </w:r>
          </w:p>
        </w:tc>
      </w:tr>
      <w:tr w:rsidR="008B1CD9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AE2FE7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8B1CD9" w:rsidRDefault="008B1CD9" w:rsidP="008B1CD9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8B1CD9">
              <w:rPr>
                <w:szCs w:val="24"/>
              </w:rPr>
              <w:t>разделку</w:t>
            </w:r>
            <w:proofErr w:type="spellEnd"/>
            <w:proofErr w:type="gramEnd"/>
            <w:r w:rsidRPr="008B1CD9">
              <w:rPr>
                <w:szCs w:val="24"/>
              </w:rPr>
              <w:t xml:space="preserve">, </w:t>
            </w:r>
            <w:proofErr w:type="spellStart"/>
            <w:r w:rsidRPr="008B1CD9">
              <w:rPr>
                <w:szCs w:val="24"/>
              </w:rPr>
              <w:t>жиловку</w:t>
            </w:r>
            <w:proofErr w:type="spellEnd"/>
            <w:r w:rsidRPr="008B1CD9">
              <w:rPr>
                <w:szCs w:val="24"/>
              </w:rPr>
              <w:t xml:space="preserve">, </w:t>
            </w:r>
            <w:proofErr w:type="spellStart"/>
            <w:r w:rsidRPr="008B1CD9">
              <w:rPr>
                <w:szCs w:val="24"/>
              </w:rPr>
              <w:t>обвалку</w:t>
            </w:r>
            <w:proofErr w:type="spellEnd"/>
            <w:r w:rsidRPr="008B1CD9">
              <w:rPr>
                <w:szCs w:val="24"/>
                <w:lang w:val="ru-RU"/>
              </w:rPr>
              <w:t>.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86BDC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B1CD9">
              <w:rPr>
                <w:rFonts w:ascii="Times New Roman" w:hAnsi="Times New Roman" w:cs="Times New Roman"/>
                <w:b/>
              </w:rPr>
              <w:t>Скоропортящиеся молочные продукты должны храниться при температуре:</w:t>
            </w:r>
          </w:p>
        </w:tc>
      </w:tr>
      <w:tr w:rsidR="00C931AA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2-6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8B1CD9">
              <w:rPr>
                <w:rFonts w:ascii="Times New Roman" w:hAnsi="Times New Roman" w:cs="Times New Roman"/>
              </w:rPr>
              <w:t>;</w:t>
            </w:r>
          </w:p>
        </w:tc>
      </w:tr>
      <w:tr w:rsidR="00C931AA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0-2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B1CD9">
              <w:rPr>
                <w:rFonts w:ascii="Times New Roman" w:hAnsi="Times New Roman" w:cs="Times New Roman"/>
              </w:rPr>
              <w:t>6-10</w:t>
            </w:r>
            <w:proofErr w:type="gramStart"/>
            <w:r w:rsidRPr="008B1CD9">
              <w:rPr>
                <w:rFonts w:ascii="Times New Roman" w:hAnsi="Times New Roman" w:cs="Times New Roman"/>
              </w:rPr>
              <w:t>°С</w:t>
            </w:r>
            <w:proofErr w:type="gramEnd"/>
            <w:r w:rsidR="00C931AA" w:rsidRPr="008B1C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C931AA">
            <w:pPr>
              <w:jc w:val="both"/>
              <w:rPr>
                <w:lang w:val="ru-RU"/>
              </w:rPr>
            </w:pPr>
            <w:r w:rsidRPr="008B1CD9">
              <w:t>4-8°С</w:t>
            </w:r>
            <w:r w:rsidR="00C931AA" w:rsidRPr="008B1CD9">
              <w:rPr>
                <w:lang w:val="ru-RU"/>
              </w:rPr>
              <w:t xml:space="preserve">. </w:t>
            </w:r>
          </w:p>
        </w:tc>
      </w:tr>
      <w:tr w:rsidR="00C931AA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B1CD9" w:rsidRDefault="008B1CD9" w:rsidP="008B1C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B1CD9">
              <w:rPr>
                <w:rFonts w:ascii="Times New Roman" w:hAnsi="Times New Roman" w:cs="Times New Roman"/>
                <w:b/>
              </w:rPr>
              <w:t>Максимальный срок хранения пастеризованного молока до розлива составляет не более:</w:t>
            </w:r>
          </w:p>
        </w:tc>
      </w:tr>
      <w:tr w:rsidR="008B1CD9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E50098" w:rsidRDefault="008B1CD9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6 часов</w:t>
            </w:r>
            <w:r w:rsidR="00E50098" w:rsidRPr="00E50098">
              <w:rPr>
                <w:rFonts w:ascii="Times New Roman" w:hAnsi="Times New Roman" w:cs="Times New Roman"/>
              </w:rPr>
              <w:t>;</w:t>
            </w:r>
            <w:r w:rsidRPr="00E50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CD9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E50098" w:rsidRDefault="008B1CD9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10 часов</w:t>
            </w:r>
            <w:r w:rsidR="00E50098" w:rsidRPr="00E50098">
              <w:rPr>
                <w:rFonts w:ascii="Times New Roman" w:hAnsi="Times New Roman" w:cs="Times New Roman"/>
              </w:rPr>
              <w:t>;</w:t>
            </w:r>
            <w:r w:rsidRPr="00E50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CD9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E50098" w:rsidRDefault="008B1CD9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4 часа</w:t>
            </w:r>
            <w:r w:rsidR="00E50098" w:rsidRPr="00E50098">
              <w:rPr>
                <w:rFonts w:ascii="Times New Roman" w:hAnsi="Times New Roman" w:cs="Times New Roman"/>
              </w:rPr>
              <w:t>;</w:t>
            </w:r>
            <w:r w:rsidRPr="00E50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CD9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D9" w:rsidRPr="00B72A48" w:rsidRDefault="008B1CD9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CD9" w:rsidRPr="00E50098" w:rsidRDefault="008B1CD9" w:rsidP="00E50098">
            <w:pPr>
              <w:jc w:val="both"/>
              <w:rPr>
                <w:lang w:val="ru-RU"/>
              </w:rPr>
            </w:pPr>
            <w:r w:rsidRPr="00E50098">
              <w:rPr>
                <w:lang w:val="ru-RU"/>
              </w:rPr>
              <w:t>8 часов</w:t>
            </w:r>
            <w:r w:rsidR="00E50098" w:rsidRPr="00E50098">
              <w:rPr>
                <w:lang w:val="ru-RU"/>
              </w:rPr>
              <w:t>.</w:t>
            </w:r>
            <w:r w:rsidRPr="00E50098">
              <w:rPr>
                <w:lang w:val="ru-RU"/>
              </w:rPr>
              <w:t xml:space="preserve"> </w:t>
            </w:r>
          </w:p>
        </w:tc>
      </w:tr>
      <w:tr w:rsidR="00C931AA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86BDC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50098">
              <w:rPr>
                <w:rFonts w:ascii="Times New Roman" w:hAnsi="Times New Roman" w:cs="Times New Roman"/>
                <w:b/>
              </w:rPr>
              <w:t>Пастеризация молока производится с целью: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уничтожения значительного количества вегетативной микрофлоры; 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уничтожения значительного количества споровых и вегетативных форм; 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изменения внешнего вида и цвета; </w:t>
            </w:r>
          </w:p>
        </w:tc>
      </w:tr>
      <w:tr w:rsidR="00E50098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jc w:val="both"/>
              <w:rPr>
                <w:lang w:val="ru-RU"/>
              </w:rPr>
            </w:pPr>
            <w:r w:rsidRPr="00E50098">
              <w:rPr>
                <w:lang w:val="ru-RU"/>
              </w:rPr>
              <w:t xml:space="preserve">улучшения вкусовых качеств. </w:t>
            </w:r>
          </w:p>
        </w:tc>
      </w:tr>
      <w:tr w:rsidR="00C931AA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86BDC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50098">
              <w:rPr>
                <w:rFonts w:ascii="Times New Roman" w:hAnsi="Times New Roman" w:cs="Times New Roman"/>
                <w:b/>
              </w:rPr>
              <w:t xml:space="preserve">Последовательность </w:t>
            </w:r>
            <w:proofErr w:type="spellStart"/>
            <w:r w:rsidRPr="00E50098">
              <w:rPr>
                <w:rFonts w:ascii="Times New Roman" w:hAnsi="Times New Roman" w:cs="Times New Roman"/>
                <w:b/>
              </w:rPr>
              <w:t>дотепловои</w:t>
            </w:r>
            <w:proofErr w:type="spellEnd"/>
            <w:r w:rsidRPr="00E50098">
              <w:rPr>
                <w:rFonts w:ascii="Times New Roman" w:hAnsi="Times New Roman" w:cs="Times New Roman"/>
                <w:b/>
              </w:rPr>
              <w:t xml:space="preserve"> обработки молока на заводе: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фильтрация, охлаждение, сепарирование, нормализация, гомогенизация;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охлаждение, сепарирование, нормализация, фильтрация, гомогенизация;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сепарирование, нормализация, гомогенизация, фильтрация, охлаждение; 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jc w:val="both"/>
              <w:rPr>
                <w:szCs w:val="24"/>
                <w:lang w:val="ru-RU"/>
              </w:rPr>
            </w:pPr>
            <w:r w:rsidRPr="00E50098">
              <w:rPr>
                <w:szCs w:val="24"/>
                <w:lang w:val="ru-RU"/>
              </w:rPr>
              <w:t xml:space="preserve">нормализация, фильтрация, гомогенизация, охлаждение, сепарирование. </w:t>
            </w: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  <w:r w:rsidR="00C931AA"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50098">
              <w:rPr>
                <w:rFonts w:ascii="Times New Roman" w:hAnsi="Times New Roman" w:cs="Times New Roman"/>
                <w:b/>
              </w:rPr>
              <w:t>Для установления безопасности молока по бактериологическим показателям применяется проба:</w:t>
            </w:r>
          </w:p>
        </w:tc>
      </w:tr>
      <w:tr w:rsidR="00E50098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098">
              <w:rPr>
                <w:rFonts w:ascii="Times New Roman" w:hAnsi="Times New Roman" w:cs="Times New Roman"/>
              </w:rPr>
              <w:t>редуктазная</w:t>
            </w:r>
            <w:proofErr w:type="spell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098">
              <w:rPr>
                <w:rFonts w:ascii="Times New Roman" w:hAnsi="Times New Roman" w:cs="Times New Roman"/>
              </w:rPr>
              <w:t>фосфатазная</w:t>
            </w:r>
            <w:proofErr w:type="spell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098">
              <w:rPr>
                <w:rFonts w:ascii="Times New Roman" w:hAnsi="Times New Roman" w:cs="Times New Roman"/>
              </w:rPr>
              <w:t>пероксидазная</w:t>
            </w:r>
            <w:proofErr w:type="spell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jc w:val="both"/>
              <w:rPr>
                <w:lang w:val="ru-RU"/>
              </w:rPr>
            </w:pPr>
            <w:proofErr w:type="spellStart"/>
            <w:r w:rsidRPr="00E50098">
              <w:rPr>
                <w:lang w:val="ru-RU"/>
              </w:rPr>
              <w:t>дегидрогеназная</w:t>
            </w:r>
            <w:proofErr w:type="spellEnd"/>
            <w:r w:rsidRPr="00E50098">
              <w:rPr>
                <w:lang w:val="ru-RU"/>
              </w:rPr>
              <w:t xml:space="preserve">. </w:t>
            </w:r>
          </w:p>
        </w:tc>
      </w:tr>
      <w:tr w:rsidR="00C931AA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86BDC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0098">
              <w:rPr>
                <w:rFonts w:ascii="Times New Roman" w:hAnsi="Times New Roman" w:cs="Times New Roman"/>
                <w:b/>
                <w:sz w:val="22"/>
                <w:szCs w:val="22"/>
              </w:rPr>
              <w:t>При поступлении молока на молокозавод его температура не должна превышать</w:t>
            </w:r>
            <w:r w:rsidRPr="00E5009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50098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844E11">
            <w:pPr>
              <w:pStyle w:val="Default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6</w:t>
            </w:r>
            <w:proofErr w:type="gramStart"/>
            <w:r w:rsidRPr="00E50098">
              <w:rPr>
                <w:rFonts w:ascii="Times New Roman" w:hAnsi="Times New Roman" w:cs="Times New Roman"/>
              </w:rPr>
              <w:t>°С</w:t>
            </w:r>
            <w:proofErr w:type="gram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844E11">
            <w:pPr>
              <w:pStyle w:val="Default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10</w:t>
            </w:r>
            <w:proofErr w:type="gramStart"/>
            <w:r w:rsidRPr="00E50098">
              <w:rPr>
                <w:rFonts w:ascii="Times New Roman" w:hAnsi="Times New Roman" w:cs="Times New Roman"/>
              </w:rPr>
              <w:t>°С</w:t>
            </w:r>
            <w:proofErr w:type="gram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844E11">
            <w:pPr>
              <w:pStyle w:val="Default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>8</w:t>
            </w:r>
            <w:proofErr w:type="gramStart"/>
            <w:r w:rsidRPr="00E50098">
              <w:rPr>
                <w:rFonts w:ascii="Times New Roman" w:hAnsi="Times New Roman" w:cs="Times New Roman"/>
              </w:rPr>
              <w:t>°С</w:t>
            </w:r>
            <w:proofErr w:type="gramEnd"/>
            <w:r w:rsidRPr="00E5009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50098" w:rsidRPr="00E5009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844E11">
            <w:pPr>
              <w:rPr>
                <w:szCs w:val="24"/>
                <w:lang w:val="ru-RU"/>
              </w:rPr>
            </w:pPr>
            <w:r w:rsidRPr="00E50098">
              <w:rPr>
                <w:szCs w:val="24"/>
              </w:rPr>
              <w:t>12°С</w:t>
            </w:r>
            <w:r w:rsidRPr="00E50098">
              <w:rPr>
                <w:szCs w:val="24"/>
                <w:lang w:val="ru-RU"/>
              </w:rPr>
              <w:t>.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50098">
              <w:rPr>
                <w:rFonts w:ascii="Times New Roman" w:hAnsi="Times New Roman" w:cs="Times New Roman"/>
                <w:b/>
              </w:rPr>
              <w:t>Оборудование молочного завода не подвергается вторичной дезинфекции при простое менее часов:</w:t>
            </w:r>
          </w:p>
        </w:tc>
      </w:tr>
      <w:tr w:rsidR="00E50098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4; </w:t>
            </w:r>
          </w:p>
        </w:tc>
      </w:tr>
      <w:tr w:rsidR="00E50098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6; </w:t>
            </w:r>
          </w:p>
        </w:tc>
      </w:tr>
      <w:tr w:rsidR="00E50098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50098">
              <w:rPr>
                <w:rFonts w:ascii="Times New Roman" w:hAnsi="Times New Roman" w:cs="Times New Roman"/>
              </w:rPr>
              <w:t xml:space="preserve">8; </w:t>
            </w:r>
          </w:p>
        </w:tc>
      </w:tr>
      <w:tr w:rsidR="00E50098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E50098" w:rsidRDefault="00E50098" w:rsidP="00E50098">
            <w:pPr>
              <w:jc w:val="both"/>
              <w:rPr>
                <w:lang w:val="ru-RU"/>
              </w:rPr>
            </w:pPr>
            <w:r w:rsidRPr="00E50098">
              <w:rPr>
                <w:lang w:val="ru-RU"/>
              </w:rPr>
              <w:t xml:space="preserve">10.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50098" w:rsidRDefault="00E50098" w:rsidP="00E5009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50098">
              <w:rPr>
                <w:rFonts w:ascii="Times New Roman" w:hAnsi="Times New Roman" w:cs="Times New Roman"/>
                <w:b/>
              </w:rPr>
              <w:t>Расположение производственных цехов молочного завода должно обеспечивать:</w:t>
            </w:r>
          </w:p>
        </w:tc>
      </w:tr>
      <w:tr w:rsidR="00E50098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844E11" w:rsidRDefault="00E50098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поточность технологических процессов; 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844E11" w:rsidRDefault="00E50098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выполнение мероприятий по охране труда; </w:t>
            </w:r>
          </w:p>
        </w:tc>
      </w:tr>
      <w:tr w:rsidR="00E5009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844E11" w:rsidRDefault="00E50098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соблюдение безопасности производства для прилежащей жилой территории; </w:t>
            </w:r>
          </w:p>
        </w:tc>
      </w:tr>
      <w:tr w:rsidR="00E50098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098" w:rsidRPr="00B72A48" w:rsidRDefault="00E50098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098" w:rsidRPr="00844E11" w:rsidRDefault="00E50098" w:rsidP="00844E11">
            <w:pPr>
              <w:jc w:val="both"/>
              <w:rPr>
                <w:lang w:val="ru-RU"/>
              </w:rPr>
            </w:pPr>
            <w:r w:rsidRPr="00844E11">
              <w:rPr>
                <w:lang w:val="ru-RU"/>
              </w:rPr>
              <w:t xml:space="preserve">удобство работы персонала.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  <w:sz w:val="22"/>
              </w:rPr>
              <w:t xml:space="preserve">Катаболизм пищевых жиров повышает величину основного обмена </w:t>
            </w:r>
            <w:proofErr w:type="gramStart"/>
            <w:r w:rsidRPr="00844E11">
              <w:rPr>
                <w:rFonts w:ascii="Times New Roman" w:hAnsi="Times New Roman" w:cs="Times New Roman"/>
                <w:b/>
                <w:sz w:val="22"/>
              </w:rPr>
              <w:t>на</w:t>
            </w:r>
            <w:proofErr w:type="gramEnd"/>
            <w:r w:rsidRPr="00844E11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C931AA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>4-14%</w:t>
            </w:r>
            <w:r w:rsidR="00C931AA" w:rsidRPr="00844E1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C931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>1-10%</w:t>
            </w:r>
            <w:r w:rsidR="00C931AA" w:rsidRPr="00844E1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C931AA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>15-30%</w:t>
            </w:r>
            <w:r w:rsidR="00C931AA" w:rsidRPr="00844E1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AE2FE7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C931AA">
            <w:pPr>
              <w:jc w:val="both"/>
              <w:rPr>
                <w:lang w:val="ru-RU"/>
              </w:rPr>
            </w:pPr>
            <w:r w:rsidRPr="00844E11">
              <w:t>1-5 %</w:t>
            </w:r>
            <w:r w:rsidR="00C931AA" w:rsidRPr="00844E11">
              <w:rPr>
                <w:lang w:val="ru-RU"/>
              </w:rPr>
              <w:t xml:space="preserve">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</w:rPr>
              <w:t>Химическая структура растительных масел отличается от животного жира по составу: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жирных кислот;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витаминов;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минералов;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jc w:val="both"/>
              <w:rPr>
                <w:lang w:val="ru-RU"/>
              </w:rPr>
            </w:pPr>
            <w:r w:rsidRPr="00844E11">
              <w:rPr>
                <w:lang w:val="ru-RU"/>
              </w:rPr>
              <w:t xml:space="preserve">аминокислот.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</w:rPr>
              <w:t xml:space="preserve">Максимальный </w:t>
            </w:r>
            <w:proofErr w:type="spellStart"/>
            <w:r w:rsidRPr="00844E11">
              <w:rPr>
                <w:rFonts w:ascii="Times New Roman" w:hAnsi="Times New Roman" w:cs="Times New Roman"/>
                <w:b/>
              </w:rPr>
              <w:t>гликемический</w:t>
            </w:r>
            <w:proofErr w:type="spellEnd"/>
            <w:r w:rsidRPr="00844E11">
              <w:rPr>
                <w:rFonts w:ascii="Times New Roman" w:hAnsi="Times New Roman" w:cs="Times New Roman"/>
                <w:b/>
              </w:rPr>
              <w:t xml:space="preserve"> индекс имеет картофель: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запеченный;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в виде пюре;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жареный;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jc w:val="both"/>
              <w:rPr>
                <w:lang w:val="ru-RU"/>
              </w:rPr>
            </w:pPr>
            <w:r w:rsidRPr="00844E11">
              <w:rPr>
                <w:lang w:val="ru-RU"/>
              </w:rPr>
              <w:t xml:space="preserve">отварной.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</w:rPr>
              <w:t xml:space="preserve">Наибольшее количество </w:t>
            </w:r>
            <w:proofErr w:type="spellStart"/>
            <w:r w:rsidRPr="00844E11">
              <w:rPr>
                <w:rFonts w:ascii="Times New Roman" w:hAnsi="Times New Roman" w:cs="Times New Roman"/>
                <w:b/>
              </w:rPr>
              <w:t>ситостерина</w:t>
            </w:r>
            <w:proofErr w:type="spellEnd"/>
            <w:r w:rsidRPr="00844E11">
              <w:rPr>
                <w:rFonts w:ascii="Times New Roman" w:hAnsi="Times New Roman" w:cs="Times New Roman"/>
                <w:b/>
              </w:rPr>
              <w:t xml:space="preserve"> содержится в масле: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кукурузном;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оливковом;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соевом;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jc w:val="both"/>
              <w:rPr>
                <w:lang w:val="ru-RU"/>
              </w:rPr>
            </w:pPr>
            <w:r w:rsidRPr="00844E11">
              <w:rPr>
                <w:lang w:val="ru-RU"/>
              </w:rPr>
              <w:t xml:space="preserve">подсолнечном.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966A72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</w:rPr>
              <w:t>Для оценки дисбаланса углеводов у здорового человека используется уровень: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E11">
              <w:rPr>
                <w:rFonts w:ascii="Times New Roman" w:hAnsi="Times New Roman" w:cs="Times New Roman"/>
              </w:rPr>
              <w:t>гликозилированного</w:t>
            </w:r>
            <w:proofErr w:type="spellEnd"/>
            <w:r w:rsidRPr="00844E11">
              <w:rPr>
                <w:rFonts w:ascii="Times New Roman" w:hAnsi="Times New Roman" w:cs="Times New Roman"/>
              </w:rPr>
              <w:t xml:space="preserve"> гемоглобина А1с;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глюкозы сыворотки крови;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инсулина в крови; </w:t>
            </w:r>
          </w:p>
        </w:tc>
      </w:tr>
      <w:tr w:rsidR="00844E11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jc w:val="both"/>
              <w:rPr>
                <w:lang w:val="ru-RU"/>
              </w:rPr>
            </w:pPr>
            <w:proofErr w:type="spellStart"/>
            <w:r w:rsidRPr="00844E11">
              <w:rPr>
                <w:lang w:val="ru-RU"/>
              </w:rPr>
              <w:t>лептина</w:t>
            </w:r>
            <w:proofErr w:type="spellEnd"/>
            <w:r w:rsidRPr="00844E11">
              <w:rPr>
                <w:lang w:val="ru-RU"/>
              </w:rPr>
              <w:t xml:space="preserve"> в моче. </w:t>
            </w:r>
          </w:p>
        </w:tc>
      </w:tr>
      <w:tr w:rsidR="00C931AA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351F5E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44E11">
              <w:rPr>
                <w:rFonts w:ascii="Times New Roman" w:hAnsi="Times New Roman" w:cs="Times New Roman"/>
                <w:b/>
              </w:rPr>
              <w:t>Универсальный</w:t>
            </w:r>
            <w:proofErr w:type="gramEnd"/>
            <w:r w:rsidRPr="00844E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4E11">
              <w:rPr>
                <w:rFonts w:ascii="Times New Roman" w:hAnsi="Times New Roman" w:cs="Times New Roman"/>
                <w:b/>
              </w:rPr>
              <w:t>биомаркер</w:t>
            </w:r>
            <w:proofErr w:type="spellEnd"/>
            <w:r w:rsidRPr="00844E11">
              <w:rPr>
                <w:rFonts w:ascii="Times New Roman" w:hAnsi="Times New Roman" w:cs="Times New Roman"/>
                <w:b/>
              </w:rPr>
              <w:t xml:space="preserve"> эффективности </w:t>
            </w:r>
            <w:proofErr w:type="spellStart"/>
            <w:r w:rsidRPr="00844E11">
              <w:rPr>
                <w:rFonts w:ascii="Times New Roman" w:hAnsi="Times New Roman" w:cs="Times New Roman"/>
                <w:b/>
              </w:rPr>
              <w:t>антиоксидантной</w:t>
            </w:r>
            <w:proofErr w:type="spellEnd"/>
            <w:r w:rsidRPr="00844E11">
              <w:rPr>
                <w:rFonts w:ascii="Times New Roman" w:hAnsi="Times New Roman" w:cs="Times New Roman"/>
                <w:b/>
              </w:rPr>
              <w:t xml:space="preserve"> защиты:</w:t>
            </w:r>
          </w:p>
        </w:tc>
      </w:tr>
      <w:tr w:rsidR="00844E11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E11">
              <w:rPr>
                <w:rFonts w:ascii="Times New Roman" w:hAnsi="Times New Roman" w:cs="Times New Roman"/>
              </w:rPr>
              <w:t>малоновый</w:t>
            </w:r>
            <w:proofErr w:type="spellEnd"/>
            <w:r w:rsidRPr="00844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E11">
              <w:rPr>
                <w:rFonts w:ascii="Times New Roman" w:hAnsi="Times New Roman" w:cs="Times New Roman"/>
              </w:rPr>
              <w:t>диальдегид</w:t>
            </w:r>
            <w:proofErr w:type="spellEnd"/>
            <w:r w:rsidRPr="00844E11">
              <w:rPr>
                <w:rFonts w:ascii="Times New Roman" w:hAnsi="Times New Roman" w:cs="Times New Roman"/>
              </w:rPr>
              <w:t>;</w:t>
            </w:r>
          </w:p>
        </w:tc>
      </w:tr>
      <w:tr w:rsidR="00844E11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E11">
              <w:rPr>
                <w:rFonts w:ascii="Times New Roman" w:hAnsi="Times New Roman" w:cs="Times New Roman"/>
              </w:rPr>
              <w:t xml:space="preserve">восстановленный </w:t>
            </w:r>
            <w:proofErr w:type="spellStart"/>
            <w:r w:rsidRPr="00844E11">
              <w:rPr>
                <w:rFonts w:ascii="Times New Roman" w:hAnsi="Times New Roman" w:cs="Times New Roman"/>
              </w:rPr>
              <w:t>глутатион</w:t>
            </w:r>
            <w:proofErr w:type="spellEnd"/>
            <w:r w:rsidRPr="00844E11">
              <w:rPr>
                <w:rFonts w:ascii="Times New Roman" w:hAnsi="Times New Roman" w:cs="Times New Roman"/>
              </w:rPr>
              <w:t>;</w:t>
            </w:r>
          </w:p>
        </w:tc>
      </w:tr>
      <w:tr w:rsidR="00844E11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E11">
              <w:rPr>
                <w:rFonts w:ascii="Times New Roman" w:hAnsi="Times New Roman" w:cs="Times New Roman"/>
              </w:rPr>
              <w:t>цитохром</w:t>
            </w:r>
            <w:proofErr w:type="spellEnd"/>
            <w:r w:rsidRPr="00844E11">
              <w:rPr>
                <w:rFonts w:ascii="Times New Roman" w:hAnsi="Times New Roman" w:cs="Times New Roman"/>
              </w:rPr>
              <w:t xml:space="preserve"> Р-450; </w:t>
            </w:r>
          </w:p>
        </w:tc>
      </w:tr>
      <w:tr w:rsidR="00844E11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844E11" w:rsidRDefault="00844E11" w:rsidP="00844E11">
            <w:pPr>
              <w:jc w:val="both"/>
              <w:rPr>
                <w:szCs w:val="24"/>
                <w:lang w:val="ru-RU"/>
              </w:rPr>
            </w:pPr>
            <w:proofErr w:type="spellStart"/>
            <w:r w:rsidRPr="00844E11">
              <w:rPr>
                <w:szCs w:val="24"/>
                <w:lang w:val="ru-RU"/>
              </w:rPr>
              <w:t>гликозилированный</w:t>
            </w:r>
            <w:proofErr w:type="spellEnd"/>
            <w:r w:rsidRPr="00844E11">
              <w:rPr>
                <w:szCs w:val="24"/>
                <w:lang w:val="ru-RU"/>
              </w:rPr>
              <w:t xml:space="preserve"> гемоглобин А1с. </w:t>
            </w:r>
          </w:p>
        </w:tc>
      </w:tr>
      <w:tr w:rsidR="00C931AA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  <w:r w:rsidR="00C931AA"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844E11" w:rsidRDefault="00844E11" w:rsidP="00C931A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E11">
              <w:rPr>
                <w:rFonts w:ascii="Times New Roman" w:hAnsi="Times New Roman" w:cs="Times New Roman"/>
                <w:b/>
              </w:rPr>
              <w:t xml:space="preserve">Коферментом </w:t>
            </w:r>
            <w:proofErr w:type="spellStart"/>
            <w:r w:rsidRPr="00844E11">
              <w:rPr>
                <w:rFonts w:ascii="Times New Roman" w:hAnsi="Times New Roman" w:cs="Times New Roman"/>
                <w:b/>
              </w:rPr>
              <w:t>антиоксидантной</w:t>
            </w:r>
            <w:proofErr w:type="spellEnd"/>
            <w:r w:rsidRPr="00844E11">
              <w:rPr>
                <w:rFonts w:ascii="Times New Roman" w:hAnsi="Times New Roman" w:cs="Times New Roman"/>
                <w:b/>
              </w:rPr>
              <w:t xml:space="preserve"> системы является:</w:t>
            </w:r>
          </w:p>
        </w:tc>
      </w:tr>
      <w:tr w:rsidR="00844E11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р</w:t>
            </w:r>
            <w:r w:rsidR="00844E11" w:rsidRPr="00EA2697">
              <w:rPr>
                <w:rFonts w:ascii="Times New Roman" w:hAnsi="Times New Roman" w:cs="Times New Roman"/>
              </w:rPr>
              <w:t>ибофлавин</w:t>
            </w:r>
            <w:r w:rsidRPr="00EA2697">
              <w:rPr>
                <w:rFonts w:ascii="Times New Roman" w:hAnsi="Times New Roman" w:cs="Times New Roman"/>
              </w:rPr>
              <w:t>;</w:t>
            </w:r>
            <w:r w:rsidR="00844E11" w:rsidRPr="00EA26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E11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EA2697" w:rsidRDefault="00844E11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пиридоксин</w:t>
            </w:r>
            <w:r w:rsidR="00EA2697" w:rsidRPr="00EA2697">
              <w:rPr>
                <w:rFonts w:ascii="Times New Roman" w:hAnsi="Times New Roman" w:cs="Times New Roman"/>
              </w:rPr>
              <w:t>;</w:t>
            </w:r>
            <w:r w:rsidRPr="00EA26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E11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EA2697" w:rsidRDefault="00844E11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кобаламин</w:t>
            </w:r>
            <w:r w:rsidR="00EA2697" w:rsidRPr="00EA2697">
              <w:rPr>
                <w:rFonts w:ascii="Times New Roman" w:hAnsi="Times New Roman" w:cs="Times New Roman"/>
              </w:rPr>
              <w:t>;</w:t>
            </w:r>
            <w:r w:rsidRPr="00EA26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E11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E11" w:rsidRPr="00B72A48" w:rsidRDefault="00844E11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E11" w:rsidRPr="00EA2697" w:rsidRDefault="00EA2697" w:rsidP="00EA2697">
            <w:pPr>
              <w:jc w:val="both"/>
              <w:rPr>
                <w:lang w:val="ru-RU"/>
              </w:rPr>
            </w:pPr>
            <w:r w:rsidRPr="00EA2697">
              <w:rPr>
                <w:lang w:val="ru-RU"/>
              </w:rPr>
              <w:t>т</w:t>
            </w:r>
            <w:r w:rsidR="00844E11" w:rsidRPr="00EA2697">
              <w:rPr>
                <w:lang w:val="ru-RU"/>
              </w:rPr>
              <w:t>иамин</w:t>
            </w:r>
            <w:r w:rsidRPr="00EA2697">
              <w:rPr>
                <w:lang w:val="ru-RU"/>
              </w:rPr>
              <w:t>.</w:t>
            </w:r>
            <w:r w:rsidR="00844E11" w:rsidRPr="00EA2697">
              <w:rPr>
                <w:lang w:val="ru-RU"/>
              </w:rPr>
              <w:t xml:space="preserve"> </w:t>
            </w:r>
          </w:p>
        </w:tc>
      </w:tr>
      <w:tr w:rsidR="00C931AA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="00C931AA">
              <w:rPr>
                <w:szCs w:val="24"/>
                <w:lang w:val="ru-RU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A2697">
              <w:rPr>
                <w:rFonts w:ascii="Times New Roman" w:hAnsi="Times New Roman" w:cs="Times New Roman"/>
                <w:b/>
              </w:rPr>
              <w:t xml:space="preserve">Ключевым клеточным защитно-адаптационным субстратом </w:t>
            </w:r>
            <w:proofErr w:type="spellStart"/>
            <w:r w:rsidRPr="00EA2697">
              <w:rPr>
                <w:rFonts w:ascii="Times New Roman" w:hAnsi="Times New Roman" w:cs="Times New Roman"/>
                <w:b/>
              </w:rPr>
              <w:t>антиоксидантной</w:t>
            </w:r>
            <w:proofErr w:type="spellEnd"/>
            <w:r w:rsidRPr="00EA2697">
              <w:rPr>
                <w:rFonts w:ascii="Times New Roman" w:hAnsi="Times New Roman" w:cs="Times New Roman"/>
                <w:b/>
              </w:rPr>
              <w:t xml:space="preserve"> защиты и </w:t>
            </w:r>
            <w:proofErr w:type="spellStart"/>
            <w:r w:rsidRPr="00EA2697">
              <w:rPr>
                <w:rFonts w:ascii="Times New Roman" w:hAnsi="Times New Roman" w:cs="Times New Roman"/>
                <w:b/>
              </w:rPr>
              <w:t>биотрансформации</w:t>
            </w:r>
            <w:proofErr w:type="spellEnd"/>
            <w:r w:rsidRPr="00EA26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2697">
              <w:rPr>
                <w:rFonts w:ascii="Times New Roman" w:hAnsi="Times New Roman" w:cs="Times New Roman"/>
                <w:b/>
              </w:rPr>
              <w:t>ксенобиотиков</w:t>
            </w:r>
            <w:proofErr w:type="spellEnd"/>
            <w:r w:rsidRPr="00EA2697">
              <w:rPr>
                <w:rFonts w:ascii="Times New Roman" w:hAnsi="Times New Roman" w:cs="Times New Roman"/>
                <w:b/>
              </w:rPr>
              <w:t xml:space="preserve"> является:</w:t>
            </w:r>
          </w:p>
        </w:tc>
      </w:tr>
      <w:tr w:rsidR="00EA2697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697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 xml:space="preserve">восстановленный </w:t>
            </w:r>
            <w:proofErr w:type="spellStart"/>
            <w:r w:rsidRPr="00EA2697">
              <w:rPr>
                <w:rFonts w:ascii="Times New Roman" w:hAnsi="Times New Roman" w:cs="Times New Roman"/>
              </w:rPr>
              <w:t>глутатион</w:t>
            </w:r>
            <w:proofErr w:type="spellEnd"/>
            <w:r w:rsidRPr="00EA26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A2697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697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 xml:space="preserve">окисленный </w:t>
            </w:r>
            <w:proofErr w:type="spellStart"/>
            <w:r w:rsidRPr="00EA2697">
              <w:rPr>
                <w:rFonts w:ascii="Times New Roman" w:hAnsi="Times New Roman" w:cs="Times New Roman"/>
              </w:rPr>
              <w:t>глутатион</w:t>
            </w:r>
            <w:proofErr w:type="spellEnd"/>
            <w:r w:rsidRPr="00EA26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A2697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97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697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697">
              <w:rPr>
                <w:rFonts w:ascii="Times New Roman" w:hAnsi="Times New Roman" w:cs="Times New Roman"/>
              </w:rPr>
              <w:t>глюкуроновая</w:t>
            </w:r>
            <w:proofErr w:type="spellEnd"/>
            <w:r w:rsidRPr="00EA2697">
              <w:rPr>
                <w:rFonts w:ascii="Times New Roman" w:hAnsi="Times New Roman" w:cs="Times New Roman"/>
              </w:rPr>
              <w:t xml:space="preserve"> кислота; </w:t>
            </w:r>
          </w:p>
        </w:tc>
      </w:tr>
      <w:tr w:rsidR="00EA2697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697" w:rsidRDefault="00EA2697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97" w:rsidRDefault="00EA2697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697" w:rsidRPr="00EA2697" w:rsidRDefault="00EA2697" w:rsidP="00EA2697">
            <w:pPr>
              <w:jc w:val="both"/>
              <w:rPr>
                <w:lang w:val="ru-RU"/>
              </w:rPr>
            </w:pPr>
            <w:r w:rsidRPr="00EA2697">
              <w:rPr>
                <w:lang w:val="ru-RU"/>
              </w:rPr>
              <w:t xml:space="preserve">аскорбиновая кислота. </w:t>
            </w:r>
          </w:p>
        </w:tc>
      </w:tr>
      <w:tr w:rsidR="00C931AA" w:rsidRPr="00B41D3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67502A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EA2697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="00C931AA">
              <w:rPr>
                <w:szCs w:val="24"/>
                <w:lang w:val="ru-RU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A2697">
              <w:rPr>
                <w:rFonts w:ascii="Times New Roman" w:hAnsi="Times New Roman" w:cs="Times New Roman"/>
                <w:b/>
              </w:rPr>
              <w:t>Рекомендуемые интервалы между приемами пищи у взрослого здорового человека</w:t>
            </w:r>
            <w:r w:rsidR="007C306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931AA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3-4 часа</w:t>
            </w:r>
            <w:r w:rsidR="00C931AA" w:rsidRPr="00EA26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2-3 часа</w:t>
            </w:r>
            <w:r w:rsidR="00C931AA" w:rsidRPr="00EA26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2697">
              <w:rPr>
                <w:rFonts w:ascii="Times New Roman" w:hAnsi="Times New Roman" w:cs="Times New Roman"/>
              </w:rPr>
              <w:t>4-5 часов</w:t>
            </w:r>
            <w:r w:rsidR="00C931AA" w:rsidRPr="00EA269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931AA" w:rsidRPr="00EA269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EA2697" w:rsidRDefault="00EA2697" w:rsidP="00EA2697">
            <w:pPr>
              <w:jc w:val="both"/>
              <w:rPr>
                <w:szCs w:val="24"/>
              </w:rPr>
            </w:pPr>
            <w:r w:rsidRPr="00EA2697">
              <w:t xml:space="preserve">1 -2 </w:t>
            </w:r>
            <w:proofErr w:type="spellStart"/>
            <w:r w:rsidRPr="00EA2697">
              <w:t>часа</w:t>
            </w:r>
            <w:proofErr w:type="spellEnd"/>
            <w:r w:rsidR="00C931AA" w:rsidRPr="00EA2697">
              <w:rPr>
                <w:szCs w:val="24"/>
                <w:lang w:val="ru-RU"/>
              </w:rPr>
              <w:t>.</w:t>
            </w:r>
            <w:r w:rsidR="00C931AA" w:rsidRPr="00EA2697">
              <w:rPr>
                <w:szCs w:val="24"/>
              </w:rPr>
              <w:t xml:space="preserve">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53A0">
              <w:rPr>
                <w:rFonts w:ascii="Times New Roman" w:hAnsi="Times New Roman" w:cs="Times New Roman"/>
                <w:b/>
              </w:rPr>
              <w:t xml:space="preserve">Доля простых углеводов в </w:t>
            </w:r>
            <w:proofErr w:type="spellStart"/>
            <w:r w:rsidRPr="000A53A0">
              <w:rPr>
                <w:rFonts w:ascii="Times New Roman" w:hAnsi="Times New Roman" w:cs="Times New Roman"/>
                <w:b/>
              </w:rPr>
              <w:t>энергоценности</w:t>
            </w:r>
            <w:proofErr w:type="spellEnd"/>
            <w:r w:rsidRPr="000A53A0">
              <w:rPr>
                <w:rFonts w:ascii="Times New Roman" w:hAnsi="Times New Roman" w:cs="Times New Roman"/>
                <w:b/>
              </w:rPr>
              <w:t xml:space="preserve"> рациона не должна превышать %: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10;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20;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30;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  <w:r w:rsidRPr="000A53A0">
              <w:rPr>
                <w:lang w:val="ru-RU"/>
              </w:rPr>
              <w:t xml:space="preserve">40.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53A0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 xml:space="preserve">оля ПНЖК </w:t>
            </w:r>
            <w:r w:rsidRPr="000A53A0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A53A0">
              <w:rPr>
                <w:rFonts w:ascii="Times New Roman" w:hAnsi="Times New Roman" w:cs="Times New Roman"/>
                <w:b/>
              </w:rPr>
              <w:t>энергоценности</w:t>
            </w:r>
            <w:proofErr w:type="spellEnd"/>
            <w:r w:rsidRPr="000A53A0">
              <w:rPr>
                <w:rFonts w:ascii="Times New Roman" w:hAnsi="Times New Roman" w:cs="Times New Roman"/>
                <w:b/>
              </w:rPr>
              <w:t xml:space="preserve"> рациона должна составлять: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  <w:r>
              <w:t>3-10%</w:t>
            </w:r>
            <w:r w:rsidRPr="000A53A0">
              <w:rPr>
                <w:lang w:val="ru-RU"/>
              </w:rPr>
              <w:t>;</w:t>
            </w:r>
          </w:p>
        </w:tc>
      </w:tr>
      <w:tr w:rsidR="000A53A0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2402C" w:rsidRDefault="000A53A0" w:rsidP="000A53A0">
            <w:pPr>
              <w:jc w:val="both"/>
            </w:pPr>
            <w:r>
              <w:t>11-15%</w:t>
            </w:r>
            <w:r w:rsidRPr="0082402C">
              <w:t xml:space="preserve">; </w:t>
            </w:r>
          </w:p>
        </w:tc>
      </w:tr>
      <w:tr w:rsidR="000A53A0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2402C" w:rsidRDefault="000A53A0" w:rsidP="000A53A0">
            <w:pPr>
              <w:jc w:val="both"/>
            </w:pPr>
            <w:r>
              <w:t>15-20%</w:t>
            </w:r>
            <w:r w:rsidRPr="0082402C">
              <w:t>;</w:t>
            </w:r>
          </w:p>
        </w:tc>
      </w:tr>
      <w:tr w:rsidR="000A53A0" w:rsidRPr="0082402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  <w:r>
              <w:t>20-25%</w:t>
            </w:r>
            <w:r w:rsidRPr="000A53A0">
              <w:t>.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53A0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оля НЖК</w:t>
            </w:r>
            <w:r w:rsidRPr="000A53A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0A53A0">
              <w:rPr>
                <w:rFonts w:ascii="Times New Roman" w:hAnsi="Times New Roman" w:cs="Times New Roman"/>
                <w:b/>
              </w:rPr>
              <w:t>энергоценности</w:t>
            </w:r>
            <w:proofErr w:type="spellEnd"/>
            <w:r w:rsidRPr="000A53A0">
              <w:rPr>
                <w:rFonts w:ascii="Times New Roman" w:hAnsi="Times New Roman" w:cs="Times New Roman"/>
                <w:b/>
              </w:rPr>
              <w:t xml:space="preserve"> рациона не должна превышать: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10%;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20%;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30%;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  <w:r w:rsidRPr="000A53A0">
              <w:t>40%</w:t>
            </w:r>
            <w:r w:rsidRPr="000A53A0">
              <w:rPr>
                <w:lang w:val="ru-RU"/>
              </w:rPr>
              <w:t>.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53A0">
              <w:rPr>
                <w:rFonts w:ascii="Times New Roman" w:hAnsi="Times New Roman" w:cs="Times New Roman"/>
                <w:b/>
              </w:rPr>
              <w:t>Количество холестерина в рационе не должно превышать мг: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300;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200;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53A0">
              <w:rPr>
                <w:rFonts w:ascii="Times New Roman" w:hAnsi="Times New Roman" w:cs="Times New Roman"/>
              </w:rPr>
              <w:t xml:space="preserve">100; </w:t>
            </w: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AE2FE7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  <w:r w:rsidRPr="000A53A0">
              <w:rPr>
                <w:lang w:val="ru-RU"/>
              </w:rPr>
              <w:t xml:space="preserve">400.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b/>
                <w:lang w:val="ru-RU"/>
              </w:rPr>
            </w:pPr>
            <w:r w:rsidRPr="000A53A0">
              <w:rPr>
                <w:b/>
                <w:lang w:val="ru-RU"/>
              </w:rPr>
              <w:t>Доля животного жира от общего не должна превышать:</w:t>
            </w:r>
          </w:p>
        </w:tc>
      </w:tr>
      <w:tr w:rsidR="000A53A0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2/3; </w:t>
            </w:r>
          </w:p>
        </w:tc>
      </w:tr>
      <w:tr w:rsidR="000A53A0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F0213C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3/4; </w:t>
            </w:r>
          </w:p>
        </w:tc>
      </w:tr>
      <w:tr w:rsidR="000A53A0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>1/2</w:t>
            </w:r>
            <w:r w:rsidR="00F0213C" w:rsidRPr="00F0213C">
              <w:rPr>
                <w:rFonts w:ascii="Times New Roman" w:hAnsi="Times New Roman" w:cs="Times New Roman"/>
              </w:rPr>
              <w:t>;</w:t>
            </w:r>
            <w:r w:rsidRPr="00F021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3A0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F0213C">
            <w:pPr>
              <w:jc w:val="both"/>
              <w:rPr>
                <w:lang w:val="ru-RU"/>
              </w:rPr>
            </w:pPr>
            <w:r w:rsidRPr="00F0213C">
              <w:t>1/4</w:t>
            </w:r>
            <w:r w:rsidR="00F0213C" w:rsidRPr="00F0213C">
              <w:rPr>
                <w:lang w:val="ru-RU"/>
              </w:rPr>
              <w:t>.</w:t>
            </w:r>
            <w:r w:rsidRPr="00F0213C">
              <w:rPr>
                <w:lang w:val="ru-RU"/>
              </w:rPr>
              <w:t xml:space="preserve">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0213C">
              <w:rPr>
                <w:rFonts w:ascii="Times New Roman" w:hAnsi="Times New Roman" w:cs="Times New Roman"/>
                <w:b/>
              </w:rPr>
              <w:t>Доля животных белков в питании взрослого здорового человека должна составлять от общего белка: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>50%;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>30%;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70%;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jc w:val="both"/>
              <w:rPr>
                <w:lang w:val="ru-RU"/>
              </w:rPr>
            </w:pPr>
            <w:r w:rsidRPr="00F0213C">
              <w:rPr>
                <w:lang w:val="ru-RU"/>
              </w:rPr>
              <w:t xml:space="preserve">10%.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0213C">
              <w:rPr>
                <w:rFonts w:ascii="Times New Roman" w:hAnsi="Times New Roman" w:cs="Times New Roman"/>
                <w:b/>
              </w:rPr>
              <w:t>Биодоступность</w:t>
            </w:r>
            <w:proofErr w:type="spellEnd"/>
            <w:r w:rsidRPr="00F0213C">
              <w:rPr>
                <w:rFonts w:ascii="Times New Roman" w:hAnsi="Times New Roman" w:cs="Times New Roman"/>
                <w:b/>
              </w:rPr>
              <w:t xml:space="preserve"> хрома существенно снижается при избыточном поступлении: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железа;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кальция;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фосфора;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jc w:val="both"/>
              <w:rPr>
                <w:lang w:val="ru-RU"/>
              </w:rPr>
            </w:pPr>
            <w:r w:rsidRPr="00F0213C">
              <w:rPr>
                <w:lang w:val="ru-RU"/>
              </w:rPr>
              <w:t xml:space="preserve">марганца.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0213C">
              <w:rPr>
                <w:rFonts w:ascii="Times New Roman" w:hAnsi="Times New Roman" w:cs="Times New Roman"/>
                <w:b/>
              </w:rPr>
              <w:t>Селенсодержащим</w:t>
            </w:r>
            <w:proofErr w:type="spellEnd"/>
            <w:r w:rsidRPr="00F0213C">
              <w:rPr>
                <w:rFonts w:ascii="Times New Roman" w:hAnsi="Times New Roman" w:cs="Times New Roman"/>
                <w:b/>
              </w:rPr>
              <w:t xml:space="preserve"> ферментом – </w:t>
            </w:r>
            <w:proofErr w:type="spellStart"/>
            <w:r w:rsidRPr="00F0213C">
              <w:rPr>
                <w:rFonts w:ascii="Times New Roman" w:hAnsi="Times New Roman" w:cs="Times New Roman"/>
                <w:b/>
              </w:rPr>
              <w:t>биомаркером</w:t>
            </w:r>
            <w:proofErr w:type="spellEnd"/>
            <w:r w:rsidRPr="00F021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213C">
              <w:rPr>
                <w:rFonts w:ascii="Times New Roman" w:hAnsi="Times New Roman" w:cs="Times New Roman"/>
                <w:b/>
              </w:rPr>
              <w:t>селенодефицита</w:t>
            </w:r>
            <w:proofErr w:type="spellEnd"/>
            <w:r w:rsidRPr="00F0213C">
              <w:rPr>
                <w:rFonts w:ascii="Times New Roman" w:hAnsi="Times New Roman" w:cs="Times New Roman"/>
                <w:b/>
              </w:rPr>
              <w:t xml:space="preserve"> в организме является:</w:t>
            </w:r>
          </w:p>
        </w:tc>
      </w:tr>
      <w:tr w:rsidR="00F0213C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BD3C91" w:rsidRDefault="00F0213C" w:rsidP="00F0213C">
            <w:pPr>
              <w:pStyle w:val="Default"/>
            </w:pPr>
            <w:proofErr w:type="spellStart"/>
            <w:r>
              <w:t>г</w:t>
            </w:r>
            <w:r w:rsidRPr="00BD3C91">
              <w:t>лутатионпероксидаза</w:t>
            </w:r>
            <w:proofErr w:type="spellEnd"/>
            <w:r>
              <w:t>;</w:t>
            </w:r>
            <w:r w:rsidRPr="00BD3C91">
              <w:t xml:space="preserve"> </w:t>
            </w:r>
          </w:p>
        </w:tc>
      </w:tr>
      <w:tr w:rsidR="00F0213C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BD3C91" w:rsidRDefault="00F0213C" w:rsidP="00F0213C">
            <w:pPr>
              <w:pStyle w:val="Default"/>
            </w:pPr>
            <w:proofErr w:type="spellStart"/>
            <w:r w:rsidRPr="00BD3C91">
              <w:t>супероксиддисмутаза</w:t>
            </w:r>
            <w:proofErr w:type="spellEnd"/>
            <w:r>
              <w:t>;</w:t>
            </w:r>
            <w:r w:rsidRPr="00BD3C91">
              <w:t xml:space="preserve"> </w:t>
            </w:r>
          </w:p>
        </w:tc>
      </w:tr>
      <w:tr w:rsidR="00F0213C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BD3C91" w:rsidRDefault="00F0213C" w:rsidP="00F0213C">
            <w:pPr>
              <w:pStyle w:val="Default"/>
            </w:pPr>
            <w:r w:rsidRPr="00BD3C91">
              <w:t>каталаза</w:t>
            </w:r>
            <w:r>
              <w:t>;</w:t>
            </w:r>
            <w:r w:rsidRPr="00BD3C91">
              <w:t xml:space="preserve"> </w:t>
            </w:r>
          </w:p>
        </w:tc>
      </w:tr>
      <w:tr w:rsidR="00F0213C" w:rsidRPr="0077229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rPr>
                <w:lang w:val="ru-RU"/>
              </w:rPr>
            </w:pPr>
            <w:proofErr w:type="spellStart"/>
            <w:r w:rsidRPr="00F0213C">
              <w:rPr>
                <w:lang w:val="ru-RU"/>
              </w:rPr>
              <w:t>глутатионредуктаза</w:t>
            </w:r>
            <w:proofErr w:type="spellEnd"/>
            <w:r>
              <w:rPr>
                <w:lang w:val="ru-RU"/>
              </w:rPr>
              <w:t>.</w:t>
            </w:r>
            <w:r w:rsidRPr="00F0213C">
              <w:rPr>
                <w:lang w:val="ru-RU"/>
              </w:rPr>
              <w:t xml:space="preserve">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0213C">
              <w:rPr>
                <w:rFonts w:ascii="Times New Roman" w:hAnsi="Times New Roman" w:cs="Times New Roman"/>
                <w:b/>
              </w:rPr>
              <w:t xml:space="preserve">Клиническая форма </w:t>
            </w:r>
            <w:proofErr w:type="spellStart"/>
            <w:r w:rsidRPr="00F0213C">
              <w:rPr>
                <w:rFonts w:ascii="Times New Roman" w:hAnsi="Times New Roman" w:cs="Times New Roman"/>
                <w:b/>
              </w:rPr>
              <w:t>селендефицитного</w:t>
            </w:r>
            <w:proofErr w:type="spellEnd"/>
            <w:r w:rsidRPr="00F0213C">
              <w:rPr>
                <w:rFonts w:ascii="Times New Roman" w:hAnsi="Times New Roman" w:cs="Times New Roman"/>
                <w:b/>
              </w:rPr>
              <w:t xml:space="preserve"> состояния - болезнь: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3C">
              <w:rPr>
                <w:rFonts w:ascii="Times New Roman" w:hAnsi="Times New Roman" w:cs="Times New Roman"/>
              </w:rPr>
              <w:t>Кешана</w:t>
            </w:r>
            <w:proofErr w:type="spellEnd"/>
            <w:r w:rsidRPr="00F0213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3C">
              <w:rPr>
                <w:rFonts w:ascii="Times New Roman" w:hAnsi="Times New Roman" w:cs="Times New Roman"/>
              </w:rPr>
              <w:t>Хашимото</w:t>
            </w:r>
            <w:proofErr w:type="spellEnd"/>
            <w:r w:rsidRPr="00F0213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13C">
              <w:rPr>
                <w:rFonts w:ascii="Times New Roman" w:hAnsi="Times New Roman" w:cs="Times New Roman"/>
              </w:rPr>
              <w:t>Лейнера</w:t>
            </w:r>
            <w:proofErr w:type="spellEnd"/>
            <w:r w:rsidRPr="00F0213C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jc w:val="both"/>
              <w:rPr>
                <w:lang w:val="ru-RU"/>
              </w:rPr>
            </w:pPr>
            <w:proofErr w:type="spellStart"/>
            <w:r w:rsidRPr="00F0213C">
              <w:rPr>
                <w:lang w:val="ru-RU"/>
              </w:rPr>
              <w:t>Прасада</w:t>
            </w:r>
            <w:proofErr w:type="spellEnd"/>
            <w:r w:rsidRPr="00F0213C">
              <w:rPr>
                <w:lang w:val="ru-RU"/>
              </w:rPr>
              <w:t xml:space="preserve">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0213C">
              <w:rPr>
                <w:rFonts w:ascii="Times New Roman" w:hAnsi="Times New Roman" w:cs="Times New Roman"/>
                <w:b/>
              </w:rPr>
              <w:t>Суточная потребность в марганце восполняется одной порцией: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овсяной каши;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рыбы;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мяса;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jc w:val="both"/>
              <w:rPr>
                <w:lang w:val="ru-RU"/>
              </w:rPr>
            </w:pPr>
            <w:r w:rsidRPr="00F0213C">
              <w:rPr>
                <w:lang w:val="ru-RU"/>
              </w:rPr>
              <w:t xml:space="preserve">овощного салата.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0213C">
              <w:rPr>
                <w:szCs w:val="24"/>
                <w:lang w:val="ru-RU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F0213C" w:rsidRDefault="00F0213C" w:rsidP="00F0213C">
            <w:pPr>
              <w:jc w:val="both"/>
              <w:rPr>
                <w:b/>
                <w:szCs w:val="24"/>
                <w:lang w:val="ru-RU"/>
              </w:rPr>
            </w:pPr>
            <w:r w:rsidRPr="00F0213C">
              <w:rPr>
                <w:b/>
                <w:szCs w:val="24"/>
                <w:lang w:val="ru-RU"/>
              </w:rPr>
              <w:t>Йодированная соль имеет срок хранения: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>6;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213C">
              <w:rPr>
                <w:rFonts w:ascii="Times New Roman" w:hAnsi="Times New Roman" w:cs="Times New Roman"/>
              </w:rPr>
              <w:t xml:space="preserve">1; </w:t>
            </w:r>
          </w:p>
        </w:tc>
      </w:tr>
      <w:tr w:rsidR="00F0213C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13C" w:rsidRPr="00B72A48" w:rsidRDefault="00F0213C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213C" w:rsidRPr="00F0213C" w:rsidRDefault="00F0213C" w:rsidP="00F0213C">
            <w:pPr>
              <w:jc w:val="both"/>
              <w:rPr>
                <w:szCs w:val="24"/>
                <w:lang w:val="ru-RU"/>
              </w:rPr>
            </w:pPr>
            <w:r w:rsidRPr="00F0213C">
              <w:rPr>
                <w:szCs w:val="24"/>
              </w:rPr>
              <w:t>3</w:t>
            </w:r>
            <w:r w:rsidRPr="00F0213C">
              <w:rPr>
                <w:szCs w:val="24"/>
                <w:lang w:val="ru-RU"/>
              </w:rPr>
              <w:t>.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B45103">
              <w:rPr>
                <w:szCs w:val="24"/>
                <w:lang w:val="ru-RU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B45103" w:rsidRDefault="00F0213C" w:rsidP="00B4510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45103">
              <w:rPr>
                <w:rFonts w:ascii="Times New Roman" w:hAnsi="Times New Roman" w:cs="Times New Roman"/>
                <w:b/>
              </w:rPr>
              <w:t>И</w:t>
            </w:r>
            <w:r w:rsidR="00B45103">
              <w:rPr>
                <w:rFonts w:ascii="Times New Roman" w:hAnsi="Times New Roman" w:cs="Times New Roman"/>
                <w:b/>
              </w:rPr>
              <w:t>спользование й</w:t>
            </w:r>
            <w:r w:rsidR="00B45103" w:rsidRPr="00B45103">
              <w:rPr>
                <w:rFonts w:ascii="Times New Roman" w:hAnsi="Times New Roman" w:cs="Times New Roman"/>
                <w:b/>
              </w:rPr>
              <w:t>одированной соли противопоказано людям, страдающим синдромом (болезнью):</w:t>
            </w:r>
          </w:p>
        </w:tc>
      </w:tr>
      <w:tr w:rsidR="00B45103" w:rsidRPr="00B4510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5103" w:rsidRPr="00B45103" w:rsidRDefault="00B45103" w:rsidP="0003358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45103">
              <w:rPr>
                <w:rFonts w:ascii="Times New Roman" w:hAnsi="Times New Roman" w:cs="Times New Roman"/>
              </w:rPr>
              <w:t>Хашимото</w:t>
            </w:r>
            <w:proofErr w:type="spellEnd"/>
            <w:r w:rsidRPr="00B4510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45103" w:rsidRPr="00B4510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5103" w:rsidRPr="00B45103" w:rsidRDefault="00B45103" w:rsidP="0003358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45103">
              <w:rPr>
                <w:rFonts w:ascii="Times New Roman" w:hAnsi="Times New Roman" w:cs="Times New Roman"/>
              </w:rPr>
              <w:t>Корсакова-Вернике</w:t>
            </w:r>
            <w:proofErr w:type="spellEnd"/>
            <w:r w:rsidRPr="00B4510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45103" w:rsidRPr="00B4510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5103" w:rsidRPr="00B45103" w:rsidRDefault="00B45103" w:rsidP="0003358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45103">
              <w:rPr>
                <w:rFonts w:ascii="Times New Roman" w:hAnsi="Times New Roman" w:cs="Times New Roman"/>
              </w:rPr>
              <w:t>Лейнера</w:t>
            </w:r>
            <w:proofErr w:type="spellEnd"/>
            <w:r w:rsidRPr="00B4510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B45103" w:rsidRPr="00B4510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5103" w:rsidRPr="00B72A48" w:rsidRDefault="00B45103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5103" w:rsidRPr="00B45103" w:rsidRDefault="00B45103" w:rsidP="00033589">
            <w:pPr>
              <w:rPr>
                <w:szCs w:val="24"/>
                <w:lang w:val="ru-RU"/>
              </w:rPr>
            </w:pPr>
            <w:proofErr w:type="spellStart"/>
            <w:r w:rsidRPr="00B45103">
              <w:rPr>
                <w:szCs w:val="24"/>
                <w:lang w:val="ru-RU"/>
              </w:rPr>
              <w:t>Прасада</w:t>
            </w:r>
            <w:proofErr w:type="spellEnd"/>
            <w:r w:rsidRPr="00B45103">
              <w:rPr>
                <w:szCs w:val="24"/>
                <w:lang w:val="ru-RU"/>
              </w:rPr>
              <w:t xml:space="preserve">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B45103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835D9">
              <w:rPr>
                <w:szCs w:val="24"/>
                <w:lang w:val="ru-RU"/>
              </w:rPr>
              <w:t>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E835D9">
              <w:rPr>
                <w:b/>
                <w:szCs w:val="24"/>
              </w:rPr>
              <w:t>Физиологическая</w:t>
            </w:r>
            <w:proofErr w:type="spellEnd"/>
            <w:r w:rsidRPr="00E835D9">
              <w:rPr>
                <w:b/>
                <w:szCs w:val="24"/>
              </w:rPr>
              <w:t xml:space="preserve"> </w:t>
            </w:r>
            <w:proofErr w:type="spellStart"/>
            <w:r w:rsidRPr="00E835D9">
              <w:rPr>
                <w:b/>
                <w:szCs w:val="24"/>
              </w:rPr>
              <w:t>потребность</w:t>
            </w:r>
            <w:proofErr w:type="spellEnd"/>
            <w:r w:rsidRPr="00E835D9">
              <w:rPr>
                <w:b/>
                <w:szCs w:val="24"/>
              </w:rPr>
              <w:t xml:space="preserve"> в </w:t>
            </w:r>
            <w:proofErr w:type="spellStart"/>
            <w:r w:rsidRPr="00E835D9">
              <w:rPr>
                <w:b/>
                <w:szCs w:val="24"/>
              </w:rPr>
              <w:t>йоде</w:t>
            </w:r>
            <w:proofErr w:type="spellEnd"/>
            <w:r w:rsidRPr="00E835D9">
              <w:rPr>
                <w:b/>
                <w:szCs w:val="24"/>
                <w:lang w:val="ru-RU"/>
              </w:rPr>
              <w:t>: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150 мкг;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200 мкг;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100 мкг;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AE2FE7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jc w:val="both"/>
              <w:rPr>
                <w:lang w:val="ru-RU"/>
              </w:rPr>
            </w:pPr>
            <w:r w:rsidRPr="00E835D9">
              <w:rPr>
                <w:lang w:val="ru-RU"/>
              </w:rPr>
              <w:t xml:space="preserve">50 мкг.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835D9">
              <w:rPr>
                <w:szCs w:val="24"/>
                <w:lang w:val="ru-RU"/>
              </w:rPr>
              <w:t>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835D9">
              <w:rPr>
                <w:rFonts w:ascii="Times New Roman" w:hAnsi="Times New Roman" w:cs="Times New Roman"/>
                <w:b/>
              </w:rPr>
              <w:t>При длительном недостатке цинка в рационе у детей развивается синдром: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5D9">
              <w:rPr>
                <w:rFonts w:ascii="Times New Roman" w:hAnsi="Times New Roman" w:cs="Times New Roman"/>
              </w:rPr>
              <w:t>Прасада</w:t>
            </w:r>
            <w:proofErr w:type="spellEnd"/>
            <w:r w:rsidRPr="00E835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5D9">
              <w:rPr>
                <w:rFonts w:ascii="Times New Roman" w:hAnsi="Times New Roman" w:cs="Times New Roman"/>
              </w:rPr>
              <w:t>Корсакова-Вернике</w:t>
            </w:r>
            <w:proofErr w:type="spellEnd"/>
            <w:r w:rsidRPr="00E835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5D9">
              <w:rPr>
                <w:rFonts w:ascii="Times New Roman" w:hAnsi="Times New Roman" w:cs="Times New Roman"/>
              </w:rPr>
              <w:t>Лейнера</w:t>
            </w:r>
            <w:proofErr w:type="spellEnd"/>
            <w:r w:rsidRPr="00E835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jc w:val="both"/>
              <w:rPr>
                <w:szCs w:val="24"/>
                <w:lang w:val="ru-RU"/>
              </w:rPr>
            </w:pPr>
            <w:r w:rsidRPr="00E835D9">
              <w:rPr>
                <w:szCs w:val="24"/>
                <w:lang w:val="ru-RU"/>
              </w:rPr>
              <w:t xml:space="preserve">Вильсона-Коновалова.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835D9">
              <w:rPr>
                <w:szCs w:val="24"/>
                <w:lang w:val="ru-RU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835D9">
              <w:rPr>
                <w:rFonts w:ascii="Times New Roman" w:hAnsi="Times New Roman" w:cs="Times New Roman"/>
                <w:b/>
              </w:rPr>
              <w:t>Оптимальное соотношение калия и натрия в рационе составляет:</w:t>
            </w:r>
          </w:p>
        </w:tc>
      </w:tr>
      <w:tr w:rsidR="000A53A0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jc w:val="both"/>
              <w:rPr>
                <w:lang w:val="ru-RU"/>
              </w:rPr>
            </w:pPr>
            <w:r>
              <w:t>1:1</w:t>
            </w:r>
            <w:r w:rsidR="000A53A0" w:rsidRPr="00E835D9">
              <w:rPr>
                <w:lang w:val="ru-RU"/>
              </w:rPr>
              <w:t xml:space="preserve">; </w:t>
            </w:r>
          </w:p>
        </w:tc>
      </w:tr>
      <w:tr w:rsidR="000A53A0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BF20CE" w:rsidRDefault="00E835D9" w:rsidP="00E835D9">
            <w:pPr>
              <w:jc w:val="both"/>
            </w:pPr>
            <w:r>
              <w:t>0,5:1</w:t>
            </w:r>
            <w:r w:rsidR="000A53A0" w:rsidRPr="00BF20CE">
              <w:t>;</w:t>
            </w:r>
          </w:p>
        </w:tc>
      </w:tr>
      <w:tr w:rsidR="000A53A0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BF20CE" w:rsidRDefault="00E835D9" w:rsidP="00E835D9">
            <w:pPr>
              <w:jc w:val="both"/>
            </w:pPr>
            <w:r>
              <w:t>2:1</w:t>
            </w:r>
            <w:r w:rsidR="000A53A0" w:rsidRPr="00BF20CE">
              <w:t xml:space="preserve">; </w:t>
            </w:r>
          </w:p>
        </w:tc>
      </w:tr>
      <w:tr w:rsidR="000A53A0" w:rsidRPr="00BF20C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E835D9" w:rsidP="00E835D9">
            <w:pPr>
              <w:jc w:val="both"/>
            </w:pPr>
            <w:r>
              <w:t>1:2</w:t>
            </w:r>
            <w:r w:rsidR="000A53A0" w:rsidRPr="000A53A0">
              <w:t xml:space="preserve">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835D9">
              <w:rPr>
                <w:szCs w:val="24"/>
                <w:lang w:val="ru-RU"/>
              </w:rPr>
              <w:t>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835D9">
              <w:rPr>
                <w:rFonts w:ascii="Times New Roman" w:hAnsi="Times New Roman" w:cs="Times New Roman"/>
                <w:b/>
              </w:rPr>
              <w:t>Ежедневное поступление натрия не должно превышать: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2400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2000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3000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jc w:val="both"/>
              <w:rPr>
                <w:lang w:val="ru-RU"/>
              </w:rPr>
            </w:pPr>
            <w:r w:rsidRPr="00E835D9">
              <w:rPr>
                <w:lang w:val="ru-RU"/>
              </w:rPr>
              <w:t xml:space="preserve">1300 мг.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835D9">
              <w:rPr>
                <w:szCs w:val="24"/>
                <w:lang w:val="ru-RU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835D9">
              <w:rPr>
                <w:rFonts w:ascii="Times New Roman" w:hAnsi="Times New Roman" w:cs="Times New Roman"/>
                <w:b/>
              </w:rPr>
              <w:t>Потребность в калии для взрослого человека составляет: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2500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1000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35D9">
              <w:rPr>
                <w:rFonts w:ascii="Times New Roman" w:hAnsi="Times New Roman" w:cs="Times New Roman"/>
              </w:rPr>
              <w:t xml:space="preserve">2000 мг; </w:t>
            </w:r>
          </w:p>
        </w:tc>
      </w:tr>
      <w:tr w:rsidR="00E835D9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35D9" w:rsidRPr="00B72A48" w:rsidRDefault="00E835D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35D9" w:rsidRPr="00E835D9" w:rsidRDefault="00E835D9" w:rsidP="00E835D9">
            <w:pPr>
              <w:jc w:val="both"/>
              <w:rPr>
                <w:lang w:val="ru-RU"/>
              </w:rPr>
            </w:pPr>
            <w:r w:rsidRPr="00E835D9">
              <w:rPr>
                <w:lang w:val="ru-RU"/>
              </w:rPr>
              <w:t xml:space="preserve">1500 мг. </w:t>
            </w:r>
          </w:p>
        </w:tc>
      </w:tr>
      <w:tr w:rsidR="000A53A0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E835D9" w:rsidRDefault="00E835D9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835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птимальное соотношение кальций</w:t>
            </w:r>
            <w:proofErr w:type="gramStart"/>
            <w:r w:rsidR="0084510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845107">
              <w:rPr>
                <w:rFonts w:ascii="Times New Roman" w:hAnsi="Times New Roman" w:cs="Times New Roman"/>
                <w:b/>
              </w:rPr>
              <w:t xml:space="preserve"> </w:t>
            </w:r>
            <w:r w:rsidRPr="00E835D9">
              <w:rPr>
                <w:rFonts w:ascii="Times New Roman" w:hAnsi="Times New Roman" w:cs="Times New Roman"/>
                <w:b/>
              </w:rPr>
              <w:t>фосфор в рационе взрослого человека составляет:</w:t>
            </w:r>
          </w:p>
        </w:tc>
      </w:tr>
      <w:tr w:rsidR="000A53A0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szCs w:val="24"/>
              </w:rPr>
            </w:pPr>
            <w:r w:rsidRPr="00845107">
              <w:rPr>
                <w:szCs w:val="24"/>
              </w:rPr>
              <w:t>1:1-1,5</w:t>
            </w:r>
            <w:r w:rsidR="000A53A0" w:rsidRPr="00845107">
              <w:rPr>
                <w:szCs w:val="24"/>
              </w:rPr>
              <w:t xml:space="preserve">; </w:t>
            </w:r>
          </w:p>
        </w:tc>
      </w:tr>
      <w:tr w:rsidR="000A53A0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szCs w:val="24"/>
              </w:rPr>
            </w:pPr>
            <w:r w:rsidRPr="00845107">
              <w:rPr>
                <w:szCs w:val="24"/>
              </w:rPr>
              <w:t>1:0,5-1</w:t>
            </w:r>
            <w:r w:rsidR="000A53A0" w:rsidRPr="00845107">
              <w:rPr>
                <w:szCs w:val="24"/>
              </w:rPr>
              <w:t xml:space="preserve">; </w:t>
            </w:r>
          </w:p>
        </w:tc>
      </w:tr>
      <w:tr w:rsidR="000A53A0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szCs w:val="24"/>
              </w:rPr>
            </w:pPr>
            <w:r w:rsidRPr="00845107">
              <w:rPr>
                <w:szCs w:val="24"/>
              </w:rPr>
              <w:t>1:2-2,5</w:t>
            </w:r>
            <w:r w:rsidR="000A53A0" w:rsidRPr="00845107">
              <w:rPr>
                <w:szCs w:val="24"/>
              </w:rPr>
              <w:t xml:space="preserve">; </w:t>
            </w:r>
          </w:p>
        </w:tc>
      </w:tr>
      <w:tr w:rsidR="000A53A0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szCs w:val="24"/>
              </w:rPr>
            </w:pPr>
            <w:r w:rsidRPr="00845107">
              <w:rPr>
                <w:szCs w:val="24"/>
              </w:rPr>
              <w:t>1:3-3,5</w:t>
            </w:r>
            <w:r w:rsidR="000A53A0" w:rsidRPr="00845107">
              <w:rPr>
                <w:szCs w:val="24"/>
              </w:rPr>
              <w:t xml:space="preserve">. 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5107">
              <w:rPr>
                <w:rFonts w:ascii="Times New Roman" w:hAnsi="Times New Roman" w:cs="Times New Roman"/>
                <w:b/>
              </w:rPr>
              <w:t>Потребность в фосфоре для взрослого человека составляет: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>800 мг;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>1400 мг;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1000 мг;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jc w:val="both"/>
              <w:rPr>
                <w:lang w:val="ru-RU"/>
              </w:rPr>
            </w:pPr>
            <w:r w:rsidRPr="00845107">
              <w:rPr>
                <w:lang w:val="ru-RU"/>
              </w:rPr>
              <w:t xml:space="preserve">1200 мг. 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71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b/>
                <w:szCs w:val="24"/>
                <w:lang w:val="ru-RU"/>
              </w:rPr>
            </w:pPr>
            <w:r w:rsidRPr="00845107">
              <w:rPr>
                <w:b/>
                <w:szCs w:val="24"/>
                <w:lang w:val="ru-RU"/>
              </w:rPr>
              <w:t xml:space="preserve">Кальций из смешанного рациона усваивается </w:t>
            </w:r>
            <w:proofErr w:type="gramStart"/>
            <w:r w:rsidRPr="00845107">
              <w:rPr>
                <w:b/>
                <w:szCs w:val="24"/>
                <w:lang w:val="ru-RU"/>
              </w:rPr>
              <w:t>на</w:t>
            </w:r>
            <w:proofErr w:type="gramEnd"/>
            <w:r w:rsidRPr="00845107">
              <w:rPr>
                <w:b/>
                <w:szCs w:val="24"/>
                <w:lang w:val="ru-RU"/>
              </w:rPr>
              <w:t>: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033589">
            <w:pPr>
              <w:pStyle w:val="Default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40 %;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033589">
            <w:pPr>
              <w:pStyle w:val="Default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20 %;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033589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10%;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033589">
            <w:pPr>
              <w:rPr>
                <w:lang w:val="ru-RU"/>
              </w:rPr>
            </w:pPr>
            <w:r w:rsidRPr="00845107">
              <w:t>30 %</w:t>
            </w:r>
            <w:r w:rsidRPr="00845107">
              <w:rPr>
                <w:lang w:val="ru-RU"/>
              </w:rPr>
              <w:t>.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72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5107">
              <w:rPr>
                <w:rFonts w:ascii="Times New Roman" w:hAnsi="Times New Roman" w:cs="Times New Roman"/>
                <w:b/>
              </w:rPr>
              <w:t>Потребность в кальции для взрослого человека составляет: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1000 мг;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800 мг;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1200 мг;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jc w:val="both"/>
              <w:rPr>
                <w:lang w:val="ru-RU"/>
              </w:rPr>
            </w:pPr>
            <w:r w:rsidRPr="00845107">
              <w:rPr>
                <w:lang w:val="ru-RU"/>
              </w:rPr>
              <w:t xml:space="preserve">1400 мг.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73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45107">
              <w:rPr>
                <w:rFonts w:ascii="Times New Roman" w:hAnsi="Times New Roman" w:cs="Times New Roman"/>
                <w:b/>
              </w:rPr>
              <w:t>Витаминоподобное</w:t>
            </w:r>
            <w:proofErr w:type="spellEnd"/>
            <w:r w:rsidRPr="00845107">
              <w:rPr>
                <w:rFonts w:ascii="Times New Roman" w:hAnsi="Times New Roman" w:cs="Times New Roman"/>
                <w:b/>
              </w:rPr>
              <w:t xml:space="preserve"> соединение, обладающее свойствами пищевых волокон: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инозит;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107">
              <w:rPr>
                <w:rFonts w:ascii="Times New Roman" w:hAnsi="Times New Roman" w:cs="Times New Roman"/>
              </w:rPr>
              <w:t>оротовая</w:t>
            </w:r>
            <w:proofErr w:type="spellEnd"/>
            <w:r w:rsidRPr="00845107">
              <w:rPr>
                <w:rFonts w:ascii="Times New Roman" w:hAnsi="Times New Roman" w:cs="Times New Roman"/>
              </w:rPr>
              <w:t xml:space="preserve"> кислота;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парааминобензойная кислота;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AE2FE7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845107">
              <w:t>липоевая</w:t>
            </w:r>
            <w:proofErr w:type="spellEnd"/>
            <w:proofErr w:type="gramEnd"/>
            <w:r w:rsidRPr="00845107">
              <w:t xml:space="preserve"> </w:t>
            </w:r>
            <w:proofErr w:type="spellStart"/>
            <w:r w:rsidRPr="00845107">
              <w:t>кислота</w:t>
            </w:r>
            <w:proofErr w:type="spellEnd"/>
            <w:r w:rsidRPr="00845107">
              <w:rPr>
                <w:lang w:val="ru-RU"/>
              </w:rPr>
              <w:t>.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</w:pP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845107">
              <w:rPr>
                <w:szCs w:val="24"/>
                <w:lang w:val="ru-RU"/>
              </w:rPr>
              <w:t>74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845107">
              <w:rPr>
                <w:b/>
                <w:szCs w:val="24"/>
              </w:rPr>
              <w:t>Витаминоподобное</w:t>
            </w:r>
            <w:proofErr w:type="spellEnd"/>
            <w:r w:rsidRPr="00845107">
              <w:rPr>
                <w:b/>
                <w:szCs w:val="24"/>
              </w:rPr>
              <w:t xml:space="preserve"> </w:t>
            </w:r>
            <w:proofErr w:type="spellStart"/>
            <w:r w:rsidRPr="00845107">
              <w:rPr>
                <w:b/>
                <w:szCs w:val="24"/>
              </w:rPr>
              <w:t>соединение</w:t>
            </w:r>
            <w:proofErr w:type="spellEnd"/>
            <w:r w:rsidRPr="00845107">
              <w:rPr>
                <w:b/>
                <w:szCs w:val="24"/>
              </w:rPr>
              <w:t xml:space="preserve"> - </w:t>
            </w:r>
            <w:proofErr w:type="spellStart"/>
            <w:r w:rsidRPr="00845107">
              <w:rPr>
                <w:b/>
                <w:szCs w:val="24"/>
              </w:rPr>
              <w:t>пребиотик</w:t>
            </w:r>
            <w:proofErr w:type="spellEnd"/>
            <w:r w:rsidRPr="00845107">
              <w:rPr>
                <w:b/>
                <w:szCs w:val="24"/>
                <w:lang w:val="ru-RU"/>
              </w:rPr>
              <w:t>: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5107">
              <w:rPr>
                <w:rFonts w:ascii="Times New Roman" w:hAnsi="Times New Roman" w:cs="Times New Roman"/>
              </w:rPr>
              <w:t xml:space="preserve">парааминобензойная кислота;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107">
              <w:rPr>
                <w:rFonts w:ascii="Times New Roman" w:hAnsi="Times New Roman" w:cs="Times New Roman"/>
              </w:rPr>
              <w:t>липоевая</w:t>
            </w:r>
            <w:proofErr w:type="spellEnd"/>
            <w:r w:rsidRPr="00845107">
              <w:rPr>
                <w:rFonts w:ascii="Times New Roman" w:hAnsi="Times New Roman" w:cs="Times New Roman"/>
              </w:rPr>
              <w:t xml:space="preserve"> кислота;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5107">
              <w:rPr>
                <w:rFonts w:ascii="Times New Roman" w:hAnsi="Times New Roman" w:cs="Times New Roman"/>
              </w:rPr>
              <w:t>пангамовая</w:t>
            </w:r>
            <w:proofErr w:type="spellEnd"/>
            <w:r w:rsidRPr="00845107">
              <w:rPr>
                <w:rFonts w:ascii="Times New Roman" w:hAnsi="Times New Roman" w:cs="Times New Roman"/>
              </w:rPr>
              <w:t xml:space="preserve"> кислота; </w:t>
            </w:r>
          </w:p>
        </w:tc>
      </w:tr>
      <w:tr w:rsidR="00845107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107" w:rsidRPr="00B72A48" w:rsidRDefault="0084510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5107" w:rsidRPr="00845107" w:rsidRDefault="00845107" w:rsidP="00845107">
            <w:pPr>
              <w:jc w:val="both"/>
              <w:rPr>
                <w:lang w:val="ru-RU"/>
              </w:rPr>
            </w:pPr>
            <w:proofErr w:type="spellStart"/>
            <w:r w:rsidRPr="00845107">
              <w:rPr>
                <w:lang w:val="ru-RU"/>
              </w:rPr>
              <w:t>оротовая</w:t>
            </w:r>
            <w:proofErr w:type="spellEnd"/>
            <w:r w:rsidRPr="00845107">
              <w:rPr>
                <w:lang w:val="ru-RU"/>
              </w:rPr>
              <w:t xml:space="preserve"> кислота.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75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845107" w:rsidRDefault="00845107" w:rsidP="0084510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5107">
              <w:rPr>
                <w:rFonts w:ascii="Times New Roman" w:hAnsi="Times New Roman" w:cs="Times New Roman"/>
                <w:b/>
              </w:rPr>
              <w:t>С</w:t>
            </w:r>
            <w:r w:rsidR="003F1C57">
              <w:rPr>
                <w:rFonts w:ascii="Times New Roman" w:hAnsi="Times New Roman" w:cs="Times New Roman"/>
                <w:b/>
              </w:rPr>
              <w:t>оотношение в рационе витамина</w:t>
            </w:r>
            <w:proofErr w:type="gramStart"/>
            <w:r w:rsidR="003F1C57">
              <w:rPr>
                <w:rFonts w:ascii="Times New Roman" w:hAnsi="Times New Roman" w:cs="Times New Roman"/>
                <w:b/>
              </w:rPr>
              <w:t xml:space="preserve"> Е</w:t>
            </w:r>
            <w:proofErr w:type="gramEnd"/>
            <w:r w:rsidR="003F1C57">
              <w:rPr>
                <w:rFonts w:ascii="Times New Roman" w:hAnsi="Times New Roman" w:cs="Times New Roman"/>
                <w:b/>
              </w:rPr>
              <w:t xml:space="preserve"> к ПНЖК </w:t>
            </w:r>
            <w:r w:rsidRPr="00845107">
              <w:rPr>
                <w:rFonts w:ascii="Times New Roman" w:hAnsi="Times New Roman" w:cs="Times New Roman"/>
                <w:b/>
              </w:rPr>
              <w:t>должно быть не меньше: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0,5;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0,1;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1;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lang w:val="ru-RU"/>
              </w:rPr>
            </w:pPr>
            <w:r w:rsidRPr="003F1C57">
              <w:rPr>
                <w:lang w:val="ru-RU"/>
              </w:rPr>
              <w:t xml:space="preserve">2.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1C57">
              <w:rPr>
                <w:rFonts w:ascii="Times New Roman" w:hAnsi="Times New Roman" w:cs="Times New Roman"/>
                <w:b/>
              </w:rPr>
              <w:t>Потребность в кальцифероле взрослого человека составляет: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10 мкг;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5 мкг;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20 мкг;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lang w:val="ru-RU"/>
              </w:rPr>
            </w:pPr>
            <w:r w:rsidRPr="003F1C57">
              <w:rPr>
                <w:lang w:val="ru-RU"/>
              </w:rPr>
              <w:t xml:space="preserve">25 мкг.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1C57">
              <w:rPr>
                <w:rFonts w:ascii="Times New Roman" w:hAnsi="Times New Roman" w:cs="Times New Roman"/>
                <w:b/>
              </w:rPr>
              <w:t xml:space="preserve">Избыточное (более трех физиологических норм) поступление </w:t>
            </w:r>
            <w:proofErr w:type="spellStart"/>
            <w:r w:rsidRPr="003F1C57">
              <w:rPr>
                <w:rFonts w:ascii="Times New Roman" w:hAnsi="Times New Roman" w:cs="Times New Roman"/>
                <w:b/>
              </w:rPr>
              <w:t>ретинола</w:t>
            </w:r>
            <w:proofErr w:type="spellEnd"/>
            <w:r w:rsidRPr="003F1C57">
              <w:rPr>
                <w:rFonts w:ascii="Times New Roman" w:hAnsi="Times New Roman" w:cs="Times New Roman"/>
                <w:b/>
              </w:rPr>
              <w:t xml:space="preserve"> в период беременности может привести </w:t>
            </w:r>
            <w:proofErr w:type="gramStart"/>
            <w:r w:rsidRPr="003F1C57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3F1C5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1C57">
              <w:rPr>
                <w:rFonts w:ascii="Times New Roman" w:hAnsi="Times New Roman" w:cs="Times New Roman"/>
              </w:rPr>
              <w:t>тератогенному</w:t>
            </w:r>
            <w:proofErr w:type="spellEnd"/>
            <w:r w:rsidRPr="003F1C57">
              <w:rPr>
                <w:rFonts w:ascii="Times New Roman" w:hAnsi="Times New Roman" w:cs="Times New Roman"/>
              </w:rPr>
              <w:t xml:space="preserve"> эффекту;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>аллергическим реакциям;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мутагенному эффекту;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lang w:val="ru-RU"/>
              </w:rPr>
            </w:pPr>
            <w:r w:rsidRPr="003F1C57">
              <w:rPr>
                <w:lang w:val="ru-RU"/>
              </w:rPr>
              <w:t xml:space="preserve">канцерогенному эффекту. </w:t>
            </w:r>
          </w:p>
        </w:tc>
      </w:tr>
      <w:tr w:rsidR="000A53A0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3F1C57" w:rsidP="003F1C57">
            <w:pPr>
              <w:jc w:val="both"/>
              <w:rPr>
                <w:b/>
                <w:szCs w:val="24"/>
                <w:lang w:val="ru-RU"/>
              </w:rPr>
            </w:pPr>
            <w:r w:rsidRPr="003F1C57">
              <w:rPr>
                <w:b/>
                <w:szCs w:val="24"/>
                <w:lang w:val="ru-RU"/>
              </w:rPr>
              <w:t xml:space="preserve">Потребность в </w:t>
            </w:r>
            <w:proofErr w:type="spellStart"/>
            <w:proofErr w:type="gramStart"/>
            <w:r w:rsidRPr="003F1C57">
              <w:rPr>
                <w:b/>
                <w:szCs w:val="24"/>
                <w:lang w:val="ru-RU"/>
              </w:rPr>
              <w:t>бета-каротине</w:t>
            </w:r>
            <w:proofErr w:type="spellEnd"/>
            <w:proofErr w:type="gramEnd"/>
            <w:r w:rsidRPr="003F1C57">
              <w:rPr>
                <w:b/>
                <w:szCs w:val="24"/>
                <w:lang w:val="ru-RU"/>
              </w:rPr>
              <w:t xml:space="preserve"> составляет: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5 мг;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3 мг;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10 мг;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lang w:val="ru-RU"/>
              </w:rPr>
            </w:pPr>
            <w:r w:rsidRPr="003F1C57">
              <w:rPr>
                <w:lang w:val="ru-RU"/>
              </w:rPr>
              <w:t xml:space="preserve">1 мг. 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1C57">
              <w:rPr>
                <w:rFonts w:ascii="Times New Roman" w:hAnsi="Times New Roman" w:cs="Times New Roman"/>
                <w:b/>
              </w:rPr>
              <w:t>Наиболее высокой витаминной активностью обладает: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бета-каротин;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1C57">
              <w:rPr>
                <w:rFonts w:ascii="Times New Roman" w:hAnsi="Times New Roman" w:cs="Times New Roman"/>
              </w:rPr>
              <w:t>лютеин</w:t>
            </w:r>
            <w:proofErr w:type="spellEnd"/>
            <w:r w:rsidRPr="003F1C5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альфа-каротин; </w:t>
            </w:r>
          </w:p>
        </w:tc>
      </w:tr>
      <w:tr w:rsidR="003F1C57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szCs w:val="24"/>
                <w:lang w:val="ru-RU"/>
              </w:rPr>
            </w:pPr>
            <w:proofErr w:type="spellStart"/>
            <w:r w:rsidRPr="003F1C57">
              <w:rPr>
                <w:szCs w:val="24"/>
                <w:lang w:val="ru-RU"/>
              </w:rPr>
              <w:t>ликопин</w:t>
            </w:r>
            <w:proofErr w:type="spellEnd"/>
            <w:r w:rsidRPr="003F1C57">
              <w:rPr>
                <w:szCs w:val="24"/>
                <w:lang w:val="ru-RU"/>
              </w:rPr>
              <w:t xml:space="preserve">. 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F1C57">
              <w:rPr>
                <w:szCs w:val="24"/>
                <w:lang w:val="ru-RU"/>
              </w:rPr>
              <w:t>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F1C57">
              <w:rPr>
                <w:rFonts w:ascii="Times New Roman" w:hAnsi="Times New Roman" w:cs="Times New Roman"/>
                <w:b/>
              </w:rPr>
              <w:t xml:space="preserve">Оптимальная доля </w:t>
            </w:r>
            <w:proofErr w:type="spellStart"/>
            <w:r w:rsidRPr="003F1C57">
              <w:rPr>
                <w:rFonts w:ascii="Times New Roman" w:hAnsi="Times New Roman" w:cs="Times New Roman"/>
                <w:b/>
              </w:rPr>
              <w:t>ретинола</w:t>
            </w:r>
            <w:proofErr w:type="spellEnd"/>
            <w:r w:rsidRPr="003F1C57">
              <w:rPr>
                <w:rFonts w:ascii="Times New Roman" w:hAnsi="Times New Roman" w:cs="Times New Roman"/>
                <w:b/>
              </w:rPr>
              <w:t xml:space="preserve"> в структуре </w:t>
            </w:r>
            <w:proofErr w:type="spellStart"/>
            <w:r w:rsidRPr="003F1C57">
              <w:rPr>
                <w:rFonts w:ascii="Times New Roman" w:hAnsi="Times New Roman" w:cs="Times New Roman"/>
                <w:b/>
              </w:rPr>
              <w:t>ретинолового</w:t>
            </w:r>
            <w:proofErr w:type="spellEnd"/>
            <w:r w:rsidRPr="003F1C57">
              <w:rPr>
                <w:rFonts w:ascii="Times New Roman" w:hAnsi="Times New Roman" w:cs="Times New Roman"/>
                <w:b/>
              </w:rPr>
              <w:t xml:space="preserve"> эквивалента:</w:t>
            </w:r>
          </w:p>
        </w:tc>
      </w:tr>
      <w:tr w:rsidR="003F1C57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40%; </w:t>
            </w:r>
          </w:p>
        </w:tc>
      </w:tr>
      <w:tr w:rsidR="003F1C57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30%; </w:t>
            </w:r>
          </w:p>
        </w:tc>
      </w:tr>
      <w:tr w:rsidR="003F1C57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Pr="00B72A48" w:rsidRDefault="003F1C5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1C57">
              <w:rPr>
                <w:rFonts w:ascii="Times New Roman" w:hAnsi="Times New Roman" w:cs="Times New Roman"/>
              </w:rPr>
              <w:t xml:space="preserve">50%; </w:t>
            </w:r>
          </w:p>
        </w:tc>
      </w:tr>
      <w:tr w:rsidR="003F1C57" w:rsidRPr="0004572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57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57" w:rsidRDefault="003F1C5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57" w:rsidRPr="003F1C57" w:rsidRDefault="003F1C57" w:rsidP="003F1C57">
            <w:pPr>
              <w:jc w:val="both"/>
              <w:rPr>
                <w:lang w:val="ru-RU"/>
              </w:rPr>
            </w:pPr>
            <w:r w:rsidRPr="003F1C57">
              <w:rPr>
                <w:lang w:val="ru-RU"/>
              </w:rPr>
              <w:t xml:space="preserve">20 %. </w:t>
            </w:r>
          </w:p>
        </w:tc>
      </w:tr>
      <w:tr w:rsidR="000A53A0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 xml:space="preserve">Витаминная активность </w:t>
            </w:r>
            <w:proofErr w:type="spellStart"/>
            <w:r w:rsidRPr="00C66FCB">
              <w:rPr>
                <w:rFonts w:ascii="Times New Roman" w:hAnsi="Times New Roman" w:cs="Times New Roman"/>
                <w:b/>
              </w:rPr>
              <w:t>бета-каротина</w:t>
            </w:r>
            <w:proofErr w:type="spellEnd"/>
            <w:r w:rsidRPr="00C66FCB">
              <w:rPr>
                <w:rFonts w:ascii="Times New Roman" w:hAnsi="Times New Roman" w:cs="Times New Roman"/>
                <w:b/>
              </w:rPr>
              <w:t xml:space="preserve"> меньше аналогичного показателя </w:t>
            </w:r>
            <w:proofErr w:type="spellStart"/>
            <w:r w:rsidRPr="00C66FCB">
              <w:rPr>
                <w:rFonts w:ascii="Times New Roman" w:hAnsi="Times New Roman" w:cs="Times New Roman"/>
                <w:b/>
              </w:rPr>
              <w:t>ретинола</w:t>
            </w:r>
            <w:proofErr w:type="spellEnd"/>
            <w:r w:rsidRPr="00C66FC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66FC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66FC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>6 раз;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3 раза;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12 раз;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lang w:val="ru-RU"/>
              </w:rPr>
            </w:pPr>
            <w:r w:rsidRPr="00C66FCB">
              <w:rPr>
                <w:lang w:val="ru-RU"/>
              </w:rPr>
              <w:t xml:space="preserve">24 раза.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>При глубоком дефиците биотина у грудных детей возникает синдром: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FCB">
              <w:rPr>
                <w:rFonts w:ascii="Times New Roman" w:hAnsi="Times New Roman" w:cs="Times New Roman"/>
              </w:rPr>
              <w:t>Лейнера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FCB">
              <w:rPr>
                <w:rFonts w:ascii="Times New Roman" w:hAnsi="Times New Roman" w:cs="Times New Roman"/>
              </w:rPr>
              <w:t>Кешана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Вильсона-Коновалова;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szCs w:val="24"/>
                <w:lang w:val="ru-RU"/>
              </w:rPr>
            </w:pPr>
            <w:proofErr w:type="spellStart"/>
            <w:r w:rsidRPr="00C66FCB">
              <w:rPr>
                <w:szCs w:val="24"/>
                <w:lang w:val="ru-RU"/>
              </w:rPr>
              <w:t>Корсакова-Вернике</w:t>
            </w:r>
            <w:proofErr w:type="spellEnd"/>
            <w:r w:rsidRPr="00C66FCB">
              <w:rPr>
                <w:szCs w:val="24"/>
                <w:lang w:val="ru-RU"/>
              </w:rPr>
              <w:t xml:space="preserve">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>Причина возможного дефицита пантотеновой кислоты: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существенное общее недоедание; </w:t>
            </w:r>
          </w:p>
        </w:tc>
      </w:tr>
      <w:tr w:rsidR="00C66FCB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дефицит аскорбиновой кислоты;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заболевания желудка и кишечника; </w:t>
            </w:r>
          </w:p>
        </w:tc>
      </w:tr>
      <w:tr w:rsidR="00C66FCB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lang w:val="ru-RU"/>
              </w:rPr>
            </w:pPr>
            <w:r w:rsidRPr="00C66FCB">
              <w:rPr>
                <w:lang w:val="ru-RU"/>
              </w:rPr>
              <w:t xml:space="preserve">избыток жира в рационе.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>При глубоком дефиците рибофлавина может регистрироваться анемия:</w:t>
            </w:r>
          </w:p>
        </w:tc>
      </w:tr>
      <w:tr w:rsidR="00C66FC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FCB">
              <w:rPr>
                <w:rFonts w:ascii="Times New Roman" w:hAnsi="Times New Roman" w:cs="Times New Roman"/>
              </w:rPr>
              <w:t>нормохромная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FCB">
              <w:rPr>
                <w:rFonts w:ascii="Times New Roman" w:hAnsi="Times New Roman" w:cs="Times New Roman"/>
              </w:rPr>
              <w:t>нормоцитарная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гипохромная </w:t>
            </w:r>
            <w:proofErr w:type="spellStart"/>
            <w:r w:rsidRPr="00C66FCB">
              <w:rPr>
                <w:rFonts w:ascii="Times New Roman" w:hAnsi="Times New Roman" w:cs="Times New Roman"/>
              </w:rPr>
              <w:t>нормоцитарная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FCB">
              <w:rPr>
                <w:rFonts w:ascii="Times New Roman" w:hAnsi="Times New Roman" w:cs="Times New Roman"/>
              </w:rPr>
              <w:t>гиперхромная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FCB">
              <w:rPr>
                <w:rFonts w:ascii="Times New Roman" w:hAnsi="Times New Roman" w:cs="Times New Roman"/>
              </w:rPr>
              <w:t>макроцитарная</w:t>
            </w:r>
            <w:proofErr w:type="spell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C66FCB">
              <w:rPr>
                <w:szCs w:val="24"/>
              </w:rPr>
              <w:t>нормохромная</w:t>
            </w:r>
            <w:proofErr w:type="spellEnd"/>
            <w:proofErr w:type="gramEnd"/>
            <w:r w:rsidRPr="00C66FCB">
              <w:rPr>
                <w:szCs w:val="24"/>
              </w:rPr>
              <w:t xml:space="preserve"> </w:t>
            </w:r>
            <w:proofErr w:type="spellStart"/>
            <w:r w:rsidRPr="00C66FCB">
              <w:rPr>
                <w:szCs w:val="24"/>
              </w:rPr>
              <w:t>микроцитарная</w:t>
            </w:r>
            <w:proofErr w:type="spellEnd"/>
            <w:r w:rsidRPr="00C66FCB">
              <w:rPr>
                <w:szCs w:val="24"/>
                <w:lang w:val="ru-RU"/>
              </w:rPr>
              <w:t>.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jc w:val="both"/>
              <w:rPr>
                <w:b/>
                <w:szCs w:val="24"/>
                <w:lang w:val="ru-RU"/>
              </w:rPr>
            </w:pPr>
            <w:r w:rsidRPr="00C66FCB">
              <w:rPr>
                <w:b/>
                <w:szCs w:val="24"/>
                <w:lang w:val="ru-RU"/>
              </w:rPr>
              <w:t xml:space="preserve">Суточная потребность в </w:t>
            </w:r>
            <w:proofErr w:type="spellStart"/>
            <w:r w:rsidRPr="00C66FCB">
              <w:rPr>
                <w:b/>
                <w:szCs w:val="24"/>
                <w:lang w:val="ru-RU"/>
              </w:rPr>
              <w:t>биофлавоноидах</w:t>
            </w:r>
            <w:proofErr w:type="spellEnd"/>
            <w:r w:rsidRPr="00C66FCB">
              <w:rPr>
                <w:b/>
                <w:szCs w:val="24"/>
                <w:lang w:val="ru-RU"/>
              </w:rPr>
              <w:t xml:space="preserve"> составляет: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250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150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200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AE2FE7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lang w:val="ru-RU"/>
              </w:rPr>
            </w:pPr>
            <w:r w:rsidRPr="00C66FCB">
              <w:rPr>
                <w:lang w:val="ru-RU"/>
              </w:rPr>
              <w:t xml:space="preserve">100 мг.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0A53A0" w:rsidP="00C66FCB">
            <w:pPr>
              <w:jc w:val="both"/>
              <w:rPr>
                <w:b/>
                <w:szCs w:val="24"/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jc w:val="both"/>
              <w:rPr>
                <w:b/>
                <w:szCs w:val="24"/>
                <w:lang w:val="ru-RU"/>
              </w:rPr>
            </w:pPr>
            <w:r w:rsidRPr="00C66FCB">
              <w:rPr>
                <w:b/>
                <w:szCs w:val="24"/>
                <w:lang w:val="ru-RU"/>
              </w:rPr>
              <w:t>Б</w:t>
            </w:r>
            <w:r>
              <w:rPr>
                <w:b/>
                <w:szCs w:val="24"/>
                <w:lang w:val="ru-RU"/>
              </w:rPr>
              <w:t>ольше всего витамина</w:t>
            </w:r>
            <w:proofErr w:type="gramStart"/>
            <w:r>
              <w:rPr>
                <w:b/>
                <w:szCs w:val="24"/>
                <w:lang w:val="ru-RU"/>
              </w:rPr>
              <w:t xml:space="preserve"> С</w:t>
            </w:r>
            <w:proofErr w:type="gramEnd"/>
            <w:r w:rsidRPr="00C66FCB">
              <w:rPr>
                <w:b/>
                <w:szCs w:val="24"/>
                <w:lang w:val="ru-RU"/>
              </w:rPr>
              <w:t xml:space="preserve"> содержится в: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цветной капусте;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FCB">
              <w:rPr>
                <w:rFonts w:ascii="Times New Roman" w:hAnsi="Times New Roman" w:cs="Times New Roman"/>
              </w:rPr>
              <w:t>яблоке</w:t>
            </w:r>
            <w:proofErr w:type="gram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FCB">
              <w:rPr>
                <w:rFonts w:ascii="Times New Roman" w:hAnsi="Times New Roman" w:cs="Times New Roman"/>
              </w:rPr>
              <w:t>апельсине</w:t>
            </w:r>
            <w:proofErr w:type="gramEnd"/>
            <w:r w:rsidRPr="00C66FC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lang w:val="ru-RU"/>
              </w:rPr>
            </w:pPr>
            <w:proofErr w:type="gramStart"/>
            <w:r w:rsidRPr="00C66FCB">
              <w:rPr>
                <w:lang w:val="ru-RU"/>
              </w:rPr>
              <w:t>томате</w:t>
            </w:r>
            <w:proofErr w:type="gramEnd"/>
            <w:r w:rsidRPr="00C66FCB">
              <w:rPr>
                <w:lang w:val="ru-RU"/>
              </w:rPr>
              <w:t xml:space="preserve">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C66FCB">
              <w:rPr>
                <w:szCs w:val="24"/>
                <w:lang w:val="ru-RU"/>
              </w:rPr>
              <w:t>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>Максимально допустимое суточное поступление аскорбиновой кислоты составляет: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900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2000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6FCB">
              <w:rPr>
                <w:rFonts w:ascii="Times New Roman" w:hAnsi="Times New Roman" w:cs="Times New Roman"/>
              </w:rPr>
              <w:t xml:space="preserve">300 мг; </w:t>
            </w:r>
          </w:p>
        </w:tc>
      </w:tr>
      <w:tr w:rsidR="00C66FC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FCB" w:rsidRPr="00B72A48" w:rsidRDefault="00C66FCB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FCB" w:rsidRPr="00C66FCB" w:rsidRDefault="00C66FCB" w:rsidP="00C66FCB">
            <w:pPr>
              <w:jc w:val="both"/>
              <w:rPr>
                <w:lang w:val="ru-RU"/>
              </w:rPr>
            </w:pPr>
            <w:r w:rsidRPr="00C66FCB">
              <w:rPr>
                <w:lang w:val="ru-RU"/>
              </w:rPr>
              <w:t xml:space="preserve">90 мг.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C66FCB" w:rsidRDefault="00C66FCB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66FCB">
              <w:rPr>
                <w:rFonts w:ascii="Times New Roman" w:hAnsi="Times New Roman" w:cs="Times New Roman"/>
                <w:b/>
              </w:rPr>
              <w:t>Кровоточивость десен при чистке зубов возникает в результате дефицита в рационе витаминов: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С и </w:t>
            </w:r>
            <w:proofErr w:type="spellStart"/>
            <w:r w:rsidRPr="00033589">
              <w:rPr>
                <w:rFonts w:ascii="Times New Roman" w:hAnsi="Times New Roman" w:cs="Times New Roman"/>
              </w:rPr>
              <w:t>биофлавоноидов</w:t>
            </w:r>
            <w:proofErr w:type="spellEnd"/>
            <w:r w:rsidRPr="0003358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>РР и</w:t>
            </w:r>
            <w:proofErr w:type="gramStart"/>
            <w:r w:rsidRPr="0003358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03358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>С и</w:t>
            </w:r>
            <w:proofErr w:type="gramStart"/>
            <w:r w:rsidRPr="0003358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03358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А и </w:t>
            </w:r>
            <w:proofErr w:type="spellStart"/>
            <w:r w:rsidRPr="00033589">
              <w:rPr>
                <w:lang w:val="ru-RU"/>
              </w:rPr>
              <w:t>биофлавоноидов</w:t>
            </w:r>
            <w:proofErr w:type="spellEnd"/>
            <w:r w:rsidRPr="00033589">
              <w:rPr>
                <w:lang w:val="ru-RU"/>
              </w:rPr>
              <w:t xml:space="preserve">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3589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жедневное количество витамина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033589">
              <w:rPr>
                <w:rFonts w:ascii="Times New Roman" w:hAnsi="Times New Roman" w:cs="Times New Roman"/>
                <w:b/>
              </w:rPr>
              <w:t>, достаточное для профилактики цинги, составляет: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10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15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5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25 мг.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A53A0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3589">
              <w:rPr>
                <w:rFonts w:ascii="Times New Roman" w:hAnsi="Times New Roman" w:cs="Times New Roman"/>
                <w:b/>
              </w:rPr>
              <w:t>Норма физиологической потребности аскорбиновой кислоты составляет: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90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70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60 мг;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80 мг. </w:t>
            </w:r>
          </w:p>
        </w:tc>
      </w:tr>
      <w:tr w:rsidR="000A53A0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jc w:val="both"/>
              <w:rPr>
                <w:b/>
                <w:szCs w:val="24"/>
                <w:lang w:val="ru-RU"/>
              </w:rPr>
            </w:pPr>
            <w:r w:rsidRPr="00033589">
              <w:rPr>
                <w:b/>
                <w:szCs w:val="24"/>
                <w:lang w:val="ru-RU"/>
              </w:rPr>
              <w:t>В</w:t>
            </w:r>
            <w:r>
              <w:rPr>
                <w:b/>
                <w:szCs w:val="24"/>
                <w:lang w:val="ru-RU"/>
              </w:rPr>
              <w:t>итамин</w:t>
            </w:r>
            <w:proofErr w:type="gramStart"/>
            <w:r>
              <w:rPr>
                <w:b/>
                <w:szCs w:val="24"/>
                <w:lang w:val="ru-RU"/>
              </w:rPr>
              <w:t xml:space="preserve"> С</w:t>
            </w:r>
            <w:proofErr w:type="gramEnd"/>
            <w:r>
              <w:rPr>
                <w:b/>
                <w:szCs w:val="24"/>
                <w:lang w:val="ru-RU"/>
              </w:rPr>
              <w:t xml:space="preserve"> повышает </w:t>
            </w:r>
            <w:proofErr w:type="spellStart"/>
            <w:r>
              <w:rPr>
                <w:b/>
                <w:szCs w:val="24"/>
                <w:lang w:val="ru-RU"/>
              </w:rPr>
              <w:t>био</w:t>
            </w:r>
            <w:r w:rsidRPr="00033589">
              <w:rPr>
                <w:b/>
                <w:szCs w:val="24"/>
                <w:lang w:val="ru-RU"/>
              </w:rPr>
              <w:t>доступность</w:t>
            </w:r>
            <w:proofErr w:type="spellEnd"/>
            <w:r w:rsidRPr="00033589">
              <w:rPr>
                <w:b/>
                <w:szCs w:val="24"/>
                <w:lang w:val="ru-RU"/>
              </w:rPr>
              <w:t>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неорганического железа;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3589">
              <w:rPr>
                <w:rFonts w:ascii="Times New Roman" w:hAnsi="Times New Roman" w:cs="Times New Roman"/>
              </w:rPr>
              <w:t>гемового</w:t>
            </w:r>
            <w:proofErr w:type="spellEnd"/>
            <w:r w:rsidRPr="00033589">
              <w:rPr>
                <w:rFonts w:ascii="Times New Roman" w:hAnsi="Times New Roman" w:cs="Times New Roman"/>
              </w:rPr>
              <w:t xml:space="preserve"> железа;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селена в орехах;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szCs w:val="24"/>
                <w:lang w:val="ru-RU"/>
              </w:rPr>
            </w:pPr>
            <w:r w:rsidRPr="00033589">
              <w:rPr>
                <w:szCs w:val="24"/>
                <w:lang w:val="ru-RU"/>
              </w:rPr>
              <w:t xml:space="preserve">цинка в морепродуктах.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3589">
              <w:rPr>
                <w:rFonts w:ascii="Times New Roman" w:hAnsi="Times New Roman" w:cs="Times New Roman"/>
                <w:b/>
              </w:rPr>
              <w:t>Возможный механизм гипохолестеринемического действия аскорбиновой кислоты - участие в синтезе: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желчных кислот;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норадреналина;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3589">
              <w:rPr>
                <w:rFonts w:ascii="Times New Roman" w:hAnsi="Times New Roman" w:cs="Times New Roman"/>
              </w:rPr>
              <w:t>серотонина</w:t>
            </w:r>
            <w:proofErr w:type="spellEnd"/>
            <w:r w:rsidRPr="0003358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коллагена. </w:t>
            </w:r>
          </w:p>
        </w:tc>
      </w:tr>
      <w:tr w:rsidR="000A53A0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3589">
              <w:rPr>
                <w:rFonts w:ascii="Times New Roman" w:hAnsi="Times New Roman" w:cs="Times New Roman"/>
                <w:b/>
              </w:rPr>
              <w:t>Оптимальный уровень углеводов в питании из расчета на каждую 1000 ккал составляет: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150 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100 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200 г;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50 г.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033589">
              <w:rPr>
                <w:szCs w:val="24"/>
                <w:lang w:val="ru-RU"/>
              </w:rPr>
              <w:t>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jc w:val="both"/>
              <w:rPr>
                <w:b/>
                <w:szCs w:val="24"/>
                <w:lang w:val="ru-RU"/>
              </w:rPr>
            </w:pPr>
            <w:r w:rsidRPr="00033589">
              <w:rPr>
                <w:b/>
                <w:szCs w:val="24"/>
                <w:lang w:val="ru-RU"/>
              </w:rPr>
              <w:t xml:space="preserve">Гликоген поступает в организм </w:t>
            </w:r>
            <w:proofErr w:type="gramStart"/>
            <w:r w:rsidRPr="00033589">
              <w:rPr>
                <w:b/>
                <w:szCs w:val="24"/>
                <w:lang w:val="ru-RU"/>
              </w:rPr>
              <w:t>с</w:t>
            </w:r>
            <w:proofErr w:type="gramEnd"/>
            <w:r w:rsidRPr="00033589">
              <w:rPr>
                <w:b/>
                <w:szCs w:val="24"/>
                <w:lang w:val="ru-RU"/>
              </w:rPr>
              <w:t>: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мясом, рыбой;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молоком, яйцами;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3589">
              <w:rPr>
                <w:rFonts w:ascii="Times New Roman" w:hAnsi="Times New Roman" w:cs="Times New Roman"/>
              </w:rPr>
              <w:t xml:space="preserve">овощами, фруктами; </w:t>
            </w:r>
          </w:p>
        </w:tc>
      </w:tr>
      <w:tr w:rsidR="00033589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589" w:rsidRPr="00AE2FE7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589" w:rsidRPr="00B72A48" w:rsidRDefault="00033589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589" w:rsidRPr="00033589" w:rsidRDefault="00033589" w:rsidP="00033589">
            <w:pPr>
              <w:jc w:val="both"/>
              <w:rPr>
                <w:lang w:val="ru-RU"/>
              </w:rPr>
            </w:pPr>
            <w:r w:rsidRPr="00033589">
              <w:rPr>
                <w:lang w:val="ru-RU"/>
              </w:rPr>
              <w:t xml:space="preserve">зерновыми, бобовыми. </w:t>
            </w:r>
          </w:p>
        </w:tc>
      </w:tr>
      <w:tr w:rsidR="000A53A0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Default="000A53A0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A53A0" w:rsidP="000A53A0">
            <w:pPr>
              <w:jc w:val="both"/>
              <w:rPr>
                <w:lang w:val="ru-RU"/>
              </w:rPr>
            </w:pPr>
          </w:p>
        </w:tc>
      </w:tr>
      <w:tr w:rsidR="000A53A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3A0" w:rsidRPr="00B72A48" w:rsidRDefault="000A53A0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86235">
              <w:rPr>
                <w:szCs w:val="24"/>
                <w:lang w:val="ru-RU"/>
              </w:rPr>
              <w:t>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3A0" w:rsidRPr="00033589" w:rsidRDefault="00033589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3589">
              <w:rPr>
                <w:rFonts w:ascii="Times New Roman" w:hAnsi="Times New Roman" w:cs="Times New Roman"/>
                <w:b/>
              </w:rPr>
              <w:t xml:space="preserve">В общем объеме поступающих углеводов в развитых странах доля </w:t>
            </w:r>
            <w:proofErr w:type="spellStart"/>
            <w:r w:rsidRPr="00033589">
              <w:rPr>
                <w:rFonts w:ascii="Times New Roman" w:hAnsi="Times New Roman" w:cs="Times New Roman"/>
                <w:b/>
              </w:rPr>
              <w:t>моно-дисахаридов</w:t>
            </w:r>
            <w:proofErr w:type="spellEnd"/>
            <w:r w:rsidRPr="00033589">
              <w:rPr>
                <w:rFonts w:ascii="Times New Roman" w:hAnsi="Times New Roman" w:cs="Times New Roman"/>
                <w:b/>
              </w:rPr>
              <w:t xml:space="preserve"> составляет: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50 % и более;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30% и более;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40% и более;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>20% и более.</w:t>
            </w:r>
          </w:p>
        </w:tc>
      </w:tr>
      <w:tr w:rsidR="00F86235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0A53A0" w:rsidRDefault="00F86235" w:rsidP="000A53A0">
            <w:pPr>
              <w:jc w:val="both"/>
            </w:pPr>
          </w:p>
        </w:tc>
      </w:tr>
      <w:tr w:rsidR="00F862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b/>
                <w:szCs w:val="24"/>
                <w:lang w:val="ru-RU"/>
              </w:rPr>
            </w:pPr>
            <w:r w:rsidRPr="00F86235">
              <w:rPr>
                <w:b/>
                <w:szCs w:val="24"/>
                <w:lang w:val="ru-RU"/>
              </w:rPr>
              <w:t>Простой углевод, более сладкий, чем сахароза: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фруктоза;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глюкоза;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мальтоза; </w:t>
            </w:r>
          </w:p>
        </w:tc>
      </w:tr>
      <w:tr w:rsidR="00F86235" w:rsidRPr="00844E1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4667F7">
            <w:pPr>
              <w:rPr>
                <w:lang w:val="ru-RU"/>
              </w:rPr>
            </w:pPr>
            <w:r w:rsidRPr="00F86235">
              <w:rPr>
                <w:lang w:val="ru-RU"/>
              </w:rPr>
              <w:t>лактоза</w:t>
            </w:r>
            <w:r>
              <w:rPr>
                <w:lang w:val="ru-RU"/>
              </w:rPr>
              <w:t>.</w:t>
            </w:r>
            <w:r w:rsidRPr="00F86235">
              <w:rPr>
                <w:lang w:val="ru-RU"/>
              </w:rPr>
              <w:t xml:space="preserve"> </w:t>
            </w:r>
          </w:p>
        </w:tc>
      </w:tr>
      <w:tr w:rsidR="00F86235" w:rsidRPr="00491B9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6235">
              <w:rPr>
                <w:rFonts w:ascii="Times New Roman" w:hAnsi="Times New Roman" w:cs="Times New Roman"/>
                <w:b/>
              </w:rPr>
              <w:t xml:space="preserve">Оптимальный уровень жира в рационе из расчета на каждую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F86235">
              <w:rPr>
                <w:rFonts w:ascii="Times New Roman" w:hAnsi="Times New Roman" w:cs="Times New Roman"/>
                <w:b/>
              </w:rPr>
              <w:t>1000 ккал не должен превышать: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>35 г;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45 г;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25 г;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lang w:val="ru-RU"/>
              </w:rPr>
            </w:pPr>
            <w:r w:rsidRPr="00F86235">
              <w:rPr>
                <w:lang w:val="ru-RU"/>
              </w:rPr>
              <w:t xml:space="preserve">55 г. </w:t>
            </w:r>
          </w:p>
        </w:tc>
      </w:tr>
      <w:tr w:rsidR="00F86235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b/>
                <w:szCs w:val="24"/>
                <w:lang w:val="ru-RU"/>
              </w:rPr>
            </w:pPr>
            <w:r w:rsidRPr="00F86235">
              <w:rPr>
                <w:b/>
                <w:szCs w:val="24"/>
                <w:lang w:val="ru-RU"/>
              </w:rPr>
              <w:t xml:space="preserve">У здорового человека жиры усваиваются </w:t>
            </w:r>
            <w:proofErr w:type="gramStart"/>
            <w:r w:rsidRPr="00F86235">
              <w:rPr>
                <w:b/>
                <w:szCs w:val="24"/>
                <w:lang w:val="ru-RU"/>
              </w:rPr>
              <w:t>на</w:t>
            </w:r>
            <w:proofErr w:type="gramEnd"/>
            <w:r w:rsidRPr="00F86235">
              <w:rPr>
                <w:b/>
                <w:szCs w:val="24"/>
                <w:lang w:val="ru-RU"/>
              </w:rPr>
              <w:t>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>95%;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75%;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85%;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lang w:val="ru-RU"/>
              </w:rPr>
            </w:pPr>
            <w:r w:rsidRPr="00F86235">
              <w:rPr>
                <w:lang w:val="ru-RU"/>
              </w:rPr>
              <w:t xml:space="preserve">65%. </w:t>
            </w:r>
          </w:p>
        </w:tc>
      </w:tr>
      <w:tr w:rsidR="00F86235" w:rsidRPr="00351F5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F86235">
              <w:rPr>
                <w:b/>
                <w:szCs w:val="24"/>
              </w:rPr>
              <w:t>Медленнее</w:t>
            </w:r>
            <w:proofErr w:type="spellEnd"/>
            <w:r w:rsidRPr="00F86235">
              <w:rPr>
                <w:b/>
                <w:szCs w:val="24"/>
              </w:rPr>
              <w:t xml:space="preserve"> </w:t>
            </w:r>
            <w:proofErr w:type="spellStart"/>
            <w:r w:rsidRPr="00F86235">
              <w:rPr>
                <w:b/>
                <w:szCs w:val="24"/>
              </w:rPr>
              <w:t>других</w:t>
            </w:r>
            <w:proofErr w:type="spellEnd"/>
            <w:r w:rsidRPr="00F86235">
              <w:rPr>
                <w:b/>
                <w:szCs w:val="24"/>
              </w:rPr>
              <w:t xml:space="preserve"> </w:t>
            </w:r>
            <w:proofErr w:type="spellStart"/>
            <w:r w:rsidRPr="00F86235">
              <w:rPr>
                <w:b/>
                <w:szCs w:val="24"/>
              </w:rPr>
              <w:t>перевариваются</w:t>
            </w:r>
            <w:proofErr w:type="spellEnd"/>
            <w:r w:rsidRPr="00F86235">
              <w:rPr>
                <w:b/>
                <w:szCs w:val="24"/>
              </w:rPr>
              <w:t xml:space="preserve"> </w:t>
            </w:r>
            <w:proofErr w:type="spellStart"/>
            <w:r w:rsidRPr="00F86235">
              <w:rPr>
                <w:b/>
                <w:szCs w:val="24"/>
              </w:rPr>
              <w:t>белки</w:t>
            </w:r>
            <w:proofErr w:type="spellEnd"/>
            <w:r w:rsidRPr="00F86235">
              <w:rPr>
                <w:b/>
                <w:szCs w:val="24"/>
                <w:lang w:val="ru-RU"/>
              </w:rPr>
              <w:t>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бобовых и грибов;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рыбные и мясные;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зерновые;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lang w:val="ru-RU"/>
              </w:rPr>
            </w:pPr>
            <w:r w:rsidRPr="00F86235">
              <w:rPr>
                <w:lang w:val="ru-RU"/>
              </w:rPr>
              <w:t xml:space="preserve">молочные. </w:t>
            </w:r>
          </w:p>
        </w:tc>
      </w:tr>
      <w:tr w:rsidR="00F86235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6235">
              <w:rPr>
                <w:rFonts w:ascii="Times New Roman" w:hAnsi="Times New Roman" w:cs="Times New Roman"/>
                <w:b/>
              </w:rPr>
              <w:t>Животного белка в смешанном рационе должно быть не менее: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50%;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30%;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40%;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lang w:val="ru-RU"/>
              </w:rPr>
            </w:pPr>
            <w:r w:rsidRPr="00F86235">
              <w:rPr>
                <w:lang w:val="ru-RU"/>
              </w:rPr>
              <w:t xml:space="preserve">60%. </w:t>
            </w:r>
          </w:p>
        </w:tc>
      </w:tr>
      <w:tr w:rsidR="00F86235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6235">
              <w:rPr>
                <w:rFonts w:ascii="Times New Roman" w:hAnsi="Times New Roman" w:cs="Times New Roman"/>
                <w:b/>
              </w:rPr>
              <w:t>Оптимальный уровень поступления смешанного белка составляет: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30 г на 1000 ккал;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10 г на 1000 ккал;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40 г на 1000 ккал;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  <w:rPr>
                <w:szCs w:val="24"/>
                <w:lang w:val="ru-RU"/>
              </w:rPr>
            </w:pPr>
            <w:r w:rsidRPr="00F86235">
              <w:rPr>
                <w:szCs w:val="24"/>
                <w:lang w:val="ru-RU"/>
              </w:rPr>
              <w:t xml:space="preserve">20 г на 1000 ккал. </w:t>
            </w:r>
          </w:p>
        </w:tc>
      </w:tr>
      <w:tr w:rsidR="00F86235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Default="00F86235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0A53A0">
            <w:pPr>
              <w:jc w:val="both"/>
              <w:rPr>
                <w:lang w:val="ru-RU"/>
              </w:rPr>
            </w:pPr>
          </w:p>
        </w:tc>
      </w:tr>
      <w:tr w:rsidR="00F862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6235">
              <w:rPr>
                <w:rFonts w:ascii="Times New Roman" w:hAnsi="Times New Roman" w:cs="Times New Roman"/>
                <w:b/>
              </w:rPr>
              <w:t>Утилизация пищевого белка из смешанного рациона не превышает: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75%;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50%;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6235">
              <w:rPr>
                <w:rFonts w:ascii="Times New Roman" w:hAnsi="Times New Roman" w:cs="Times New Roman"/>
              </w:rPr>
              <w:t xml:space="preserve">65%; </w:t>
            </w:r>
          </w:p>
        </w:tc>
      </w:tr>
      <w:tr w:rsidR="00F8623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235" w:rsidRPr="00B72A48" w:rsidRDefault="00F86235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235" w:rsidRPr="00F86235" w:rsidRDefault="00F86235" w:rsidP="00F86235">
            <w:pPr>
              <w:jc w:val="both"/>
            </w:pPr>
            <w:r w:rsidRPr="00F86235">
              <w:t>70%</w:t>
            </w:r>
            <w:r w:rsidRPr="00F86235">
              <w:rPr>
                <w:lang w:val="ru-RU"/>
              </w:rPr>
              <w:t>.</w:t>
            </w:r>
            <w:r w:rsidRPr="00F86235">
              <w:t xml:space="preserve"> </w:t>
            </w:r>
          </w:p>
        </w:tc>
      </w:tr>
      <w:tr w:rsidR="004667F7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4667F7" w:rsidRDefault="004667F7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67F7">
              <w:rPr>
                <w:rFonts w:ascii="Times New Roman" w:hAnsi="Times New Roman" w:cs="Times New Roman"/>
                <w:b/>
              </w:rPr>
              <w:t>Минимальное физиологическое количество (надежный уровень поступления) белка составляет: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0,6 г на 1 кг массы тела;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0,4 г на 1 кг массы тела;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1 г на 1 кг массы тела;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jc w:val="both"/>
              <w:rPr>
                <w:lang w:val="ru-RU"/>
              </w:rPr>
            </w:pPr>
            <w:r w:rsidRPr="000803C5">
              <w:rPr>
                <w:lang w:val="ru-RU"/>
              </w:rPr>
              <w:t xml:space="preserve">0,8 г на 1 кг массы тела. </w:t>
            </w: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803C5">
              <w:rPr>
                <w:rFonts w:ascii="Times New Roman" w:hAnsi="Times New Roman" w:cs="Times New Roman"/>
                <w:b/>
              </w:rPr>
              <w:t xml:space="preserve">Планируемое снижение распространения сахарного диабета среди </w:t>
            </w:r>
            <w:r w:rsidRPr="000803C5">
              <w:rPr>
                <w:rFonts w:ascii="Times New Roman" w:hAnsi="Times New Roman" w:cs="Times New Roman"/>
                <w:b/>
              </w:rPr>
              <w:lastRenderedPageBreak/>
              <w:t>населения в результате реализации государственной политики в области здорового питания составляет: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7%;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5%;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10%;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AE2FE7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jc w:val="both"/>
              <w:rPr>
                <w:lang w:val="ru-RU"/>
              </w:rPr>
            </w:pPr>
            <w:r w:rsidRPr="000803C5">
              <w:rPr>
                <w:lang w:val="ru-RU"/>
              </w:rPr>
              <w:t xml:space="preserve">20%.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803C5">
              <w:rPr>
                <w:rFonts w:ascii="Times New Roman" w:hAnsi="Times New Roman" w:cs="Times New Roman"/>
                <w:b/>
              </w:rPr>
              <w:t>Планируемое увеличение доли отечественного производства овощей и фруктов от их общего объема в результате реализации государственной политики в области здорового питания до: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>40-50%</w:t>
            </w:r>
            <w:r w:rsidR="004667F7" w:rsidRPr="000803C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4667F7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>50-60%</w:t>
            </w:r>
            <w:r w:rsidR="004667F7" w:rsidRPr="000803C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>30-40%</w:t>
            </w:r>
            <w:r w:rsidR="004667F7" w:rsidRPr="000803C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4667F7">
            <w:pPr>
              <w:jc w:val="both"/>
              <w:rPr>
                <w:szCs w:val="24"/>
                <w:lang w:val="ru-RU"/>
              </w:rPr>
            </w:pPr>
            <w:r w:rsidRPr="000803C5">
              <w:rPr>
                <w:szCs w:val="24"/>
              </w:rPr>
              <w:t>60-70%</w:t>
            </w:r>
            <w:r w:rsidR="004667F7" w:rsidRPr="000803C5">
              <w:rPr>
                <w:szCs w:val="24"/>
                <w:lang w:val="ru-RU"/>
              </w:rPr>
              <w:t xml:space="preserve">.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0213C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803C5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результате реакции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0803C5">
              <w:rPr>
                <w:rFonts w:ascii="Times New Roman" w:hAnsi="Times New Roman" w:cs="Times New Roman"/>
                <w:b/>
              </w:rPr>
              <w:t>айяра</w:t>
            </w:r>
            <w:proofErr w:type="spellEnd"/>
            <w:r w:rsidRPr="000803C5">
              <w:rPr>
                <w:rFonts w:ascii="Times New Roman" w:hAnsi="Times New Roman" w:cs="Times New Roman"/>
                <w:b/>
              </w:rPr>
              <w:t xml:space="preserve"> снижается количество </w:t>
            </w:r>
            <w:proofErr w:type="gramStart"/>
            <w:r w:rsidRPr="000803C5">
              <w:rPr>
                <w:rFonts w:ascii="Times New Roman" w:hAnsi="Times New Roman" w:cs="Times New Roman"/>
                <w:b/>
              </w:rPr>
              <w:t>доступного</w:t>
            </w:r>
            <w:proofErr w:type="gramEnd"/>
            <w:r w:rsidRPr="000803C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лизина;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03C5">
              <w:rPr>
                <w:rFonts w:ascii="Times New Roman" w:hAnsi="Times New Roman" w:cs="Times New Roman"/>
              </w:rPr>
              <w:t>треонина</w:t>
            </w:r>
            <w:proofErr w:type="spellEnd"/>
            <w:r w:rsidRPr="000803C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803C5">
              <w:rPr>
                <w:rFonts w:ascii="Times New Roman" w:hAnsi="Times New Roman" w:cs="Times New Roman"/>
              </w:rPr>
              <w:t xml:space="preserve">метионина; </w:t>
            </w:r>
          </w:p>
        </w:tc>
      </w:tr>
      <w:tr w:rsidR="000803C5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0803C5" w:rsidRDefault="000803C5" w:rsidP="000803C5">
            <w:pPr>
              <w:jc w:val="both"/>
              <w:rPr>
                <w:lang w:val="ru-RU"/>
              </w:rPr>
            </w:pPr>
            <w:r w:rsidRPr="000803C5">
              <w:rPr>
                <w:lang w:val="ru-RU"/>
              </w:rPr>
              <w:t xml:space="preserve">лейцина. </w:t>
            </w:r>
          </w:p>
        </w:tc>
      </w:tr>
      <w:tr w:rsidR="004667F7" w:rsidRPr="000803C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0213C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803C5" w:rsidRDefault="000803C5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803C5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еакция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Май</w:t>
            </w:r>
            <w:r w:rsidRPr="000803C5">
              <w:rPr>
                <w:rFonts w:ascii="Times New Roman" w:hAnsi="Times New Roman" w:cs="Times New Roman"/>
                <w:b/>
              </w:rPr>
              <w:t>яра</w:t>
            </w:r>
            <w:proofErr w:type="spellEnd"/>
            <w:r w:rsidRPr="000803C5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это взаимодействие свободных ХН</w:t>
            </w:r>
            <w:r w:rsidRPr="000803C5">
              <w:rPr>
                <w:rFonts w:ascii="Times New Roman" w:hAnsi="Times New Roman" w:cs="Times New Roman"/>
                <w:b/>
              </w:rPr>
              <w:t>2-групп: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8301D0" w:rsidRDefault="000803C5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 xml:space="preserve">лизина с карбонильными группами углеводов;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8301D0" w:rsidRDefault="000803C5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 xml:space="preserve">лейцина с карбоксильными группами углеводов;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Pr="00B72A48" w:rsidRDefault="000803C5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8301D0" w:rsidRDefault="000803C5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01D0">
              <w:rPr>
                <w:rFonts w:ascii="Times New Roman" w:hAnsi="Times New Roman" w:cs="Times New Roman"/>
              </w:rPr>
              <w:t>треонина</w:t>
            </w:r>
            <w:proofErr w:type="spellEnd"/>
            <w:r w:rsidRPr="008301D0">
              <w:rPr>
                <w:rFonts w:ascii="Times New Roman" w:hAnsi="Times New Roman" w:cs="Times New Roman"/>
              </w:rPr>
              <w:t xml:space="preserve"> с гидроксильными группами углеводов; </w:t>
            </w:r>
          </w:p>
        </w:tc>
      </w:tr>
      <w:tr w:rsidR="000803C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3C5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3C5" w:rsidRDefault="000803C5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3C5" w:rsidRPr="008301D0" w:rsidRDefault="000803C5" w:rsidP="008301D0">
            <w:pPr>
              <w:jc w:val="both"/>
              <w:rPr>
                <w:lang w:val="ru-RU"/>
              </w:rPr>
            </w:pPr>
            <w:r w:rsidRPr="008301D0">
              <w:rPr>
                <w:lang w:val="ru-RU"/>
              </w:rPr>
              <w:t xml:space="preserve">лизина с карбоксильными группами углеводов. </w:t>
            </w: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301D0">
              <w:rPr>
                <w:rFonts w:ascii="Times New Roman" w:hAnsi="Times New Roman" w:cs="Times New Roman"/>
                <w:b/>
              </w:rPr>
              <w:t xml:space="preserve">Катаболизм пищевых углеводов повышает величину основного обмена </w:t>
            </w:r>
            <w:proofErr w:type="gramStart"/>
            <w:r w:rsidRPr="008301D0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8301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4-7%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15-30%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1-10%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jc w:val="both"/>
              <w:rPr>
                <w:lang w:val="ru-RU"/>
              </w:rPr>
            </w:pPr>
            <w:r w:rsidRPr="008301D0">
              <w:t>25-33%</w:t>
            </w:r>
            <w:r w:rsidR="004667F7" w:rsidRPr="008301D0">
              <w:rPr>
                <w:lang w:val="ru-RU"/>
              </w:rPr>
              <w:t xml:space="preserve">. </w:t>
            </w:r>
          </w:p>
        </w:tc>
      </w:tr>
      <w:tr w:rsidR="004667F7" w:rsidRPr="00966A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0213C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301D0">
              <w:rPr>
                <w:rFonts w:ascii="Times New Roman" w:hAnsi="Times New Roman" w:cs="Times New Roman"/>
                <w:b/>
              </w:rPr>
              <w:t xml:space="preserve">Катаболизм пищевых белков повышает величину основного обмена </w:t>
            </w:r>
            <w:proofErr w:type="gramStart"/>
            <w:r w:rsidRPr="008301D0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8301D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30-40%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20-30%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>10-20%</w:t>
            </w:r>
            <w:r w:rsidR="004667F7" w:rsidRPr="008301D0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4667F7">
            <w:pPr>
              <w:jc w:val="both"/>
              <w:rPr>
                <w:szCs w:val="24"/>
                <w:lang w:val="ru-RU"/>
              </w:rPr>
            </w:pPr>
            <w:r w:rsidRPr="008301D0">
              <w:rPr>
                <w:szCs w:val="24"/>
              </w:rPr>
              <w:t>5-10%</w:t>
            </w:r>
            <w:r w:rsidR="004667F7" w:rsidRPr="008301D0">
              <w:rPr>
                <w:szCs w:val="24"/>
                <w:lang w:val="ru-RU"/>
              </w:rPr>
              <w:t xml:space="preserve">. </w:t>
            </w:r>
          </w:p>
        </w:tc>
      </w:tr>
      <w:tr w:rsidR="004667F7" w:rsidRPr="00686B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0213C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301D0">
              <w:rPr>
                <w:rFonts w:ascii="Times New Roman" w:hAnsi="Times New Roman" w:cs="Times New Roman"/>
                <w:b/>
              </w:rPr>
              <w:t>Доля общего белка в составе смешанного сбалансированного рациона за счет зерновых составляет:</w:t>
            </w:r>
          </w:p>
        </w:tc>
      </w:tr>
      <w:tr w:rsidR="008301D0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1D0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 xml:space="preserve">40%; </w:t>
            </w:r>
          </w:p>
        </w:tc>
      </w:tr>
      <w:tr w:rsidR="008301D0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1D0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 xml:space="preserve">50%; </w:t>
            </w:r>
          </w:p>
        </w:tc>
      </w:tr>
      <w:tr w:rsidR="008301D0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1D0" w:rsidRPr="008301D0" w:rsidRDefault="008301D0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01D0">
              <w:rPr>
                <w:rFonts w:ascii="Times New Roman" w:hAnsi="Times New Roman" w:cs="Times New Roman"/>
              </w:rPr>
              <w:t xml:space="preserve">10%; </w:t>
            </w:r>
          </w:p>
        </w:tc>
      </w:tr>
      <w:tr w:rsidR="008301D0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01D0" w:rsidRPr="00B72A48" w:rsidRDefault="008301D0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01D0" w:rsidRPr="008301D0" w:rsidRDefault="008301D0" w:rsidP="008301D0">
            <w:pPr>
              <w:jc w:val="both"/>
              <w:rPr>
                <w:lang w:val="ru-RU"/>
              </w:rPr>
            </w:pPr>
            <w:r w:rsidRPr="008301D0">
              <w:rPr>
                <w:lang w:val="ru-RU"/>
              </w:rPr>
              <w:t xml:space="preserve">20%. </w:t>
            </w:r>
          </w:p>
        </w:tc>
      </w:tr>
      <w:tr w:rsidR="004667F7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0213C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D2C46">
              <w:rPr>
                <w:rFonts w:ascii="Times New Roman" w:hAnsi="Times New Roman" w:cs="Times New Roman"/>
                <w:b/>
              </w:rPr>
              <w:t xml:space="preserve">Количество наименований пищевых компонентов ежедневного </w:t>
            </w:r>
            <w:r w:rsidRPr="00DD2C46">
              <w:rPr>
                <w:rFonts w:ascii="Times New Roman" w:hAnsi="Times New Roman" w:cs="Times New Roman"/>
                <w:b/>
              </w:rPr>
              <w:lastRenderedPageBreak/>
              <w:t>оптимального ассортимента растительной продукции: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>10-15</w:t>
            </w:r>
            <w:r w:rsidR="004667F7" w:rsidRPr="00DD2C46">
              <w:rPr>
                <w:rFonts w:ascii="Times New Roman" w:hAnsi="Times New Roman" w:cs="Times New Roman"/>
              </w:rPr>
              <w:t>;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4667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>15-20</w:t>
            </w:r>
            <w:r w:rsidR="004667F7"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4667F7">
            <w:pPr>
              <w:jc w:val="both"/>
              <w:rPr>
                <w:szCs w:val="24"/>
                <w:lang w:val="ru-RU"/>
              </w:rPr>
            </w:pPr>
            <w:proofErr w:type="spellStart"/>
            <w:r w:rsidRPr="00DD2C46">
              <w:t>более</w:t>
            </w:r>
            <w:proofErr w:type="spellEnd"/>
            <w:r w:rsidRPr="00DD2C46">
              <w:t xml:space="preserve"> 20</w:t>
            </w:r>
            <w:r w:rsidRPr="00DD2C46">
              <w:rPr>
                <w:szCs w:val="24"/>
                <w:lang w:val="ru-RU"/>
              </w:rPr>
              <w:t>;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4667F7">
            <w:pPr>
              <w:jc w:val="both"/>
              <w:rPr>
                <w:lang w:val="ru-RU"/>
              </w:rPr>
            </w:pPr>
            <w:r w:rsidRPr="00DD2C46">
              <w:t>5-10</w:t>
            </w:r>
            <w:r w:rsidRPr="00DD2C46">
              <w:rPr>
                <w:lang w:val="ru-RU"/>
              </w:rPr>
              <w:t>.</w:t>
            </w:r>
          </w:p>
        </w:tc>
      </w:tr>
      <w:tr w:rsidR="00DD2C46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Default="00DD2C46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Default="00DD2C46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Default="00DD2C46" w:rsidP="004667F7">
            <w:pPr>
              <w:jc w:val="both"/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D2C46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 xml:space="preserve">тиологическая причина болезни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DD2C46">
              <w:rPr>
                <w:rFonts w:ascii="Times New Roman" w:hAnsi="Times New Roman" w:cs="Times New Roman"/>
                <w:b/>
              </w:rPr>
              <w:t>рейтцфельдта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2C4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</w:t>
            </w:r>
            <w:r w:rsidRPr="00DD2C46">
              <w:rPr>
                <w:rFonts w:ascii="Times New Roman" w:hAnsi="Times New Roman" w:cs="Times New Roman"/>
                <w:b/>
              </w:rPr>
              <w:t>коба</w:t>
            </w:r>
            <w:proofErr w:type="spellEnd"/>
            <w:r w:rsidRPr="00DD2C4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прионы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описторхисы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 xml:space="preserve">вирус ящура;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jc w:val="both"/>
              <w:rPr>
                <w:lang w:val="ru-RU"/>
              </w:rPr>
            </w:pPr>
            <w:r w:rsidRPr="00DD2C46">
              <w:rPr>
                <w:lang w:val="ru-RU"/>
              </w:rPr>
              <w:t xml:space="preserve">вирус гриппа. 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B45103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D2C46">
              <w:rPr>
                <w:rFonts w:ascii="Times New Roman" w:hAnsi="Times New Roman" w:cs="Times New Roman"/>
                <w:b/>
              </w:rPr>
              <w:t>Пример продукта, об</w:t>
            </w:r>
            <w:r>
              <w:rPr>
                <w:rFonts w:ascii="Times New Roman" w:hAnsi="Times New Roman" w:cs="Times New Roman"/>
                <w:b/>
              </w:rPr>
              <w:t xml:space="preserve">огащенного за счет генетической </w:t>
            </w:r>
            <w:r w:rsidRPr="00DD2C46">
              <w:rPr>
                <w:rFonts w:ascii="Times New Roman" w:hAnsi="Times New Roman" w:cs="Times New Roman"/>
                <w:b/>
              </w:rPr>
              <w:t>модификации:</w:t>
            </w:r>
          </w:p>
        </w:tc>
      </w:tr>
      <w:tr w:rsidR="00DD2C4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 xml:space="preserve">рис с повышенным содержанием железа и </w:t>
            </w:r>
            <w:proofErr w:type="spellStart"/>
            <w:proofErr w:type="gramStart"/>
            <w:r w:rsidRPr="00DD2C46">
              <w:rPr>
                <w:rFonts w:ascii="Times New Roman" w:hAnsi="Times New Roman" w:cs="Times New Roman"/>
              </w:rPr>
              <w:t>бета-каротина</w:t>
            </w:r>
            <w:proofErr w:type="spellEnd"/>
            <w:proofErr w:type="gram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 xml:space="preserve">картофель с повышенным содержанием фтора и соланина; </w:t>
            </w:r>
          </w:p>
        </w:tc>
      </w:tr>
      <w:tr w:rsidR="00DD2C4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>рис с повышенным содержанием железа и витамина</w:t>
            </w:r>
            <w:proofErr w:type="gramStart"/>
            <w:r w:rsidRPr="00DD2C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AE2FE7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jc w:val="both"/>
              <w:rPr>
                <w:szCs w:val="24"/>
                <w:lang w:val="ru-RU"/>
              </w:rPr>
            </w:pPr>
            <w:r w:rsidRPr="00DD2C46">
              <w:rPr>
                <w:szCs w:val="24"/>
                <w:lang w:val="ru-RU"/>
              </w:rPr>
              <w:t xml:space="preserve">картофель с повышенным содержанием кальция и витамина </w:t>
            </w:r>
            <w:r w:rsidRPr="00DD2C46">
              <w:rPr>
                <w:szCs w:val="24"/>
              </w:rPr>
              <w:t>D</w:t>
            </w:r>
            <w:r w:rsidRPr="00DD2C46">
              <w:rPr>
                <w:szCs w:val="24"/>
                <w:lang w:val="ru-RU"/>
              </w:rPr>
              <w:t xml:space="preserve">. </w:t>
            </w: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835D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D2C46">
              <w:rPr>
                <w:rFonts w:ascii="Times New Roman" w:hAnsi="Times New Roman" w:cs="Times New Roman"/>
                <w:b/>
              </w:rPr>
              <w:t>Подсластителем</w:t>
            </w:r>
            <w:proofErr w:type="spellEnd"/>
            <w:r w:rsidRPr="00DD2C46">
              <w:rPr>
                <w:rFonts w:ascii="Times New Roman" w:hAnsi="Times New Roman" w:cs="Times New Roman"/>
                <w:b/>
              </w:rPr>
              <w:t>, теряющим сладкий вкус при тепловой обработке, является: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аспартам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стевиозид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2C46">
              <w:rPr>
                <w:rFonts w:ascii="Times New Roman" w:hAnsi="Times New Roman" w:cs="Times New Roman"/>
              </w:rPr>
              <w:t xml:space="preserve">сахарин;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jc w:val="both"/>
              <w:rPr>
                <w:lang w:val="ru-RU"/>
              </w:rPr>
            </w:pPr>
            <w:proofErr w:type="spellStart"/>
            <w:r w:rsidRPr="00DD2C46">
              <w:rPr>
                <w:lang w:val="ru-RU"/>
              </w:rPr>
              <w:t>цикламаты</w:t>
            </w:r>
            <w:proofErr w:type="spellEnd"/>
            <w:r w:rsidRPr="00DD2C46">
              <w:rPr>
                <w:lang w:val="ru-RU"/>
              </w:rPr>
              <w:t xml:space="preserve">. 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835D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D2C46">
              <w:rPr>
                <w:rFonts w:ascii="Times New Roman" w:hAnsi="Times New Roman" w:cs="Times New Roman"/>
                <w:b/>
              </w:rPr>
              <w:t xml:space="preserve">Наиболее </w:t>
            </w:r>
            <w:proofErr w:type="gramStart"/>
            <w:r w:rsidRPr="00DD2C46">
              <w:rPr>
                <w:rFonts w:ascii="Times New Roman" w:hAnsi="Times New Roman" w:cs="Times New Roman"/>
                <w:b/>
              </w:rPr>
              <w:t>сладкий</w:t>
            </w:r>
            <w:proofErr w:type="gramEnd"/>
            <w:r w:rsidRPr="00DD2C46">
              <w:rPr>
                <w:rFonts w:ascii="Times New Roman" w:hAnsi="Times New Roman" w:cs="Times New Roman"/>
                <w:b/>
              </w:rPr>
              <w:t xml:space="preserve"> по отношению к сахару </w:t>
            </w:r>
            <w:proofErr w:type="spellStart"/>
            <w:r w:rsidRPr="00DD2C46">
              <w:rPr>
                <w:rFonts w:ascii="Times New Roman" w:hAnsi="Times New Roman" w:cs="Times New Roman"/>
                <w:b/>
              </w:rPr>
              <w:t>подсластитель</w:t>
            </w:r>
            <w:proofErr w:type="spellEnd"/>
            <w:r w:rsidRPr="00DD2C4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тауматин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стевиозид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FC7877">
            <w:pPr>
              <w:pStyle w:val="Default"/>
              <w:tabs>
                <w:tab w:val="left" w:pos="19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C46">
              <w:rPr>
                <w:rFonts w:ascii="Times New Roman" w:hAnsi="Times New Roman" w:cs="Times New Roman"/>
              </w:rPr>
              <w:t>цикламаты</w:t>
            </w:r>
            <w:proofErr w:type="spellEnd"/>
            <w:r w:rsidRPr="00DD2C46">
              <w:rPr>
                <w:rFonts w:ascii="Times New Roman" w:hAnsi="Times New Roman" w:cs="Times New Roman"/>
              </w:rPr>
              <w:t xml:space="preserve">; </w:t>
            </w:r>
            <w:r w:rsidR="00FC7877">
              <w:rPr>
                <w:rFonts w:ascii="Times New Roman" w:hAnsi="Times New Roman" w:cs="Times New Roman"/>
              </w:rPr>
              <w:tab/>
            </w:r>
          </w:p>
        </w:tc>
      </w:tr>
      <w:tr w:rsidR="00DD2C46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C46" w:rsidRPr="00B72A48" w:rsidRDefault="00DD2C46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C46" w:rsidRPr="00DD2C46" w:rsidRDefault="00DD2C46" w:rsidP="00DD2C46">
            <w:pPr>
              <w:jc w:val="both"/>
              <w:rPr>
                <w:lang w:val="ru-RU"/>
              </w:rPr>
            </w:pPr>
            <w:r w:rsidRPr="00DD2C46">
              <w:rPr>
                <w:lang w:val="ru-RU"/>
              </w:rPr>
              <w:t xml:space="preserve">сахарин. 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D2C46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C7877">
              <w:rPr>
                <w:rFonts w:ascii="Times New Roman" w:hAnsi="Times New Roman" w:cs="Times New Roman"/>
                <w:b/>
              </w:rPr>
              <w:t>Подсластителем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, вызывающим рак мочевого пузыря у лабораторных животных при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агравированном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поступлении, является: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сахарин;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тауматин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стевиозид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proofErr w:type="spellStart"/>
            <w:r w:rsidRPr="00FC7877">
              <w:rPr>
                <w:lang w:val="ru-RU"/>
              </w:rPr>
              <w:t>цикламаты</w:t>
            </w:r>
            <w:proofErr w:type="spellEnd"/>
            <w:r w:rsidRPr="00FC7877">
              <w:rPr>
                <w:lang w:val="ru-RU"/>
              </w:rPr>
              <w:t xml:space="preserve">. </w:t>
            </w:r>
          </w:p>
        </w:tc>
      </w:tr>
      <w:tr w:rsidR="004667F7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835D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C7877">
              <w:rPr>
                <w:rFonts w:ascii="Times New Roman" w:hAnsi="Times New Roman" w:cs="Times New Roman"/>
                <w:b/>
              </w:rPr>
              <w:t>Подсластитель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FC7877">
              <w:rPr>
                <w:rFonts w:ascii="Times New Roman" w:hAnsi="Times New Roman" w:cs="Times New Roman"/>
                <w:b/>
              </w:rPr>
              <w:t>употребление</w:t>
            </w:r>
            <w:proofErr w:type="gramEnd"/>
            <w:r w:rsidRPr="00FC7877">
              <w:rPr>
                <w:rFonts w:ascii="Times New Roman" w:hAnsi="Times New Roman" w:cs="Times New Roman"/>
                <w:b/>
              </w:rPr>
              <w:t xml:space="preserve"> которого противопоказано при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фенилкетонурии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аспартам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стевиозид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тауматин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сахарин. </w:t>
            </w:r>
          </w:p>
        </w:tc>
      </w:tr>
      <w:tr w:rsidR="004667F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835D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C7877">
              <w:rPr>
                <w:rFonts w:ascii="Times New Roman" w:hAnsi="Times New Roman" w:cs="Times New Roman"/>
                <w:b/>
              </w:rPr>
              <w:t xml:space="preserve">Предварительная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предэксплуатационная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обработка посуды с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тефлоновым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антипригарным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>) покрытием:</w:t>
            </w:r>
          </w:p>
        </w:tc>
      </w:tr>
      <w:tr w:rsidR="00FC787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трехкратное кипячение по 5 мин со сменой воды; </w:t>
            </w:r>
          </w:p>
        </w:tc>
      </w:tr>
      <w:tr w:rsidR="00FC787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двукратное кипячение по 5 мин со сменой воды; </w:t>
            </w:r>
          </w:p>
        </w:tc>
      </w:tr>
      <w:tr w:rsidR="00FC787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трехкратное кипячение по 1 мин со сменой воды; </w:t>
            </w:r>
          </w:p>
        </w:tc>
      </w:tr>
      <w:tr w:rsidR="00FC787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двукратное кипячение по 25 мин со сменой воды. </w:t>
            </w: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C7877">
              <w:rPr>
                <w:rFonts w:ascii="Times New Roman" w:hAnsi="Times New Roman" w:cs="Times New Roman"/>
                <w:b/>
              </w:rPr>
              <w:t>Основной</w:t>
            </w:r>
            <w:proofErr w:type="gramEnd"/>
            <w:r w:rsidRPr="00FC7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нанокомпонент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газобарьерных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упаковочных материалов: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наноглины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диоксид титана;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металлическое серебро;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оксид цинка. </w:t>
            </w:r>
          </w:p>
        </w:tc>
      </w:tr>
      <w:tr w:rsidR="004667F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4510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C7877">
              <w:rPr>
                <w:rFonts w:ascii="Times New Roman" w:hAnsi="Times New Roman" w:cs="Times New Roman"/>
                <w:b/>
              </w:rPr>
              <w:t>Осн</w:t>
            </w:r>
            <w:r>
              <w:rPr>
                <w:rFonts w:ascii="Times New Roman" w:hAnsi="Times New Roman" w:cs="Times New Roman"/>
                <w:b/>
              </w:rPr>
              <w:t>овной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нанокомпонент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7877">
              <w:rPr>
                <w:rFonts w:ascii="Times New Roman" w:hAnsi="Times New Roman" w:cs="Times New Roman"/>
                <w:b/>
              </w:rPr>
              <w:t>фотобарьерных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упаковочных материалов: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диоксид титана;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оксид цинка;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7877">
              <w:rPr>
                <w:rFonts w:ascii="Times New Roman" w:hAnsi="Times New Roman" w:cs="Times New Roman"/>
              </w:rPr>
              <w:t>наноглины</w:t>
            </w:r>
            <w:proofErr w:type="spellEnd"/>
            <w:r w:rsidRPr="00FC787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металлическое серебро. </w:t>
            </w:r>
          </w:p>
        </w:tc>
      </w:tr>
      <w:tr w:rsidR="004667F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C7877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 xml:space="preserve">ффект Вольфа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</w:t>
            </w:r>
            <w:r w:rsidRPr="00FC7877">
              <w:rPr>
                <w:rFonts w:ascii="Times New Roman" w:hAnsi="Times New Roman" w:cs="Times New Roman"/>
                <w:b/>
              </w:rPr>
              <w:t>айкова</w:t>
            </w:r>
            <w:proofErr w:type="spellEnd"/>
            <w:r w:rsidRPr="00FC7877">
              <w:rPr>
                <w:rFonts w:ascii="Times New Roman" w:hAnsi="Times New Roman" w:cs="Times New Roman"/>
                <w:b/>
              </w:rPr>
              <w:t xml:space="preserve"> развивается в результате чрезмерного употребления: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морских водорослей;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морской рыбы;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речной рыбы;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соевых продуктов. </w:t>
            </w:r>
          </w:p>
        </w:tc>
      </w:tr>
      <w:tr w:rsidR="004667F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4510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FC7877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C7877">
              <w:rPr>
                <w:rFonts w:ascii="Times New Roman" w:hAnsi="Times New Roman" w:cs="Times New Roman"/>
                <w:b/>
              </w:rPr>
              <w:t>Молоко не может быть фактором передачи человеку: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стафилококкового мастита;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бруцеллеза;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7877">
              <w:rPr>
                <w:rFonts w:ascii="Times New Roman" w:hAnsi="Times New Roman" w:cs="Times New Roman"/>
              </w:rPr>
              <w:t xml:space="preserve">ящура; </w:t>
            </w:r>
          </w:p>
        </w:tc>
      </w:tr>
      <w:tr w:rsidR="00FC787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877" w:rsidRPr="00AE2FE7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877" w:rsidRPr="00B72A48" w:rsidRDefault="00FC787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877" w:rsidRPr="00FC7877" w:rsidRDefault="00FC7877" w:rsidP="00FC7877">
            <w:pPr>
              <w:jc w:val="both"/>
              <w:rPr>
                <w:lang w:val="ru-RU"/>
              </w:rPr>
            </w:pPr>
            <w:r w:rsidRPr="00FC7877">
              <w:rPr>
                <w:lang w:val="ru-RU"/>
              </w:rPr>
              <w:t xml:space="preserve">туберкулеза. </w:t>
            </w:r>
          </w:p>
        </w:tc>
      </w:tr>
      <w:tr w:rsidR="004667F7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C787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69521D" w:rsidRDefault="0069521D" w:rsidP="004667F7">
            <w:pPr>
              <w:jc w:val="both"/>
              <w:rPr>
                <w:b/>
                <w:szCs w:val="24"/>
                <w:lang w:val="ru-RU"/>
              </w:rPr>
            </w:pPr>
            <w:r w:rsidRPr="0069521D">
              <w:rPr>
                <w:b/>
                <w:szCs w:val="24"/>
                <w:lang w:val="ru-RU"/>
              </w:rPr>
              <w:t>Сгущенное молоко производится с целью: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восстановления в питьевое молоко; </w:t>
            </w:r>
          </w:p>
        </w:tc>
      </w:tr>
      <w:tr w:rsidR="0069521D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использования в качестве компонента пирожных;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использования в питании непосредственно;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jc w:val="both"/>
              <w:rPr>
                <w:szCs w:val="24"/>
                <w:lang w:val="ru-RU"/>
              </w:rPr>
            </w:pPr>
            <w:r w:rsidRPr="0069521D">
              <w:rPr>
                <w:szCs w:val="24"/>
                <w:lang w:val="ru-RU"/>
              </w:rPr>
              <w:t xml:space="preserve">добавления в чай, кофе. </w:t>
            </w:r>
          </w:p>
        </w:tc>
      </w:tr>
      <w:tr w:rsidR="004667F7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4510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9521D">
              <w:rPr>
                <w:rFonts w:ascii="Times New Roman" w:hAnsi="Times New Roman" w:cs="Times New Roman"/>
                <w:b/>
              </w:rPr>
              <w:t>Ограничение для включения в рацион сыров в большом количестве связано с высоким содержанием: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жира;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углеводов;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пищевых добавок;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jc w:val="both"/>
              <w:rPr>
                <w:lang w:val="ru-RU"/>
              </w:rPr>
            </w:pPr>
            <w:r w:rsidRPr="0069521D">
              <w:rPr>
                <w:lang w:val="ru-RU"/>
              </w:rPr>
              <w:t xml:space="preserve">белка. </w:t>
            </w:r>
          </w:p>
        </w:tc>
      </w:tr>
      <w:tr w:rsidR="004667F7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3F1C5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69521D" w:rsidRDefault="0069521D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9521D">
              <w:rPr>
                <w:rFonts w:ascii="Times New Roman" w:hAnsi="Times New Roman" w:cs="Times New Roman"/>
                <w:b/>
              </w:rPr>
              <w:t>В сырах содержатся равные количества: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кальция и натрия;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калия и натрия;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 xml:space="preserve">кальция и магния; </w:t>
            </w:r>
          </w:p>
        </w:tc>
      </w:tr>
      <w:tr w:rsidR="0069521D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jc w:val="both"/>
              <w:rPr>
                <w:lang w:val="ru-RU"/>
              </w:rPr>
            </w:pPr>
            <w:r w:rsidRPr="0069521D">
              <w:rPr>
                <w:lang w:val="ru-RU"/>
              </w:rPr>
              <w:t xml:space="preserve">кальция и калия. </w:t>
            </w:r>
          </w:p>
        </w:tc>
      </w:tr>
      <w:tr w:rsidR="004667F7" w:rsidRPr="0069521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3F1C5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69521D" w:rsidRDefault="0069521D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9521D">
              <w:rPr>
                <w:rFonts w:ascii="Times New Roman" w:hAnsi="Times New Roman" w:cs="Times New Roman"/>
                <w:b/>
              </w:rPr>
              <w:t xml:space="preserve">К </w:t>
            </w:r>
            <w:proofErr w:type="spellStart"/>
            <w:r w:rsidRPr="0069521D">
              <w:rPr>
                <w:rFonts w:ascii="Times New Roman" w:hAnsi="Times New Roman" w:cs="Times New Roman"/>
                <w:b/>
              </w:rPr>
              <w:t>пробиотическим</w:t>
            </w:r>
            <w:proofErr w:type="spellEnd"/>
            <w:r w:rsidRPr="0069521D">
              <w:rPr>
                <w:rFonts w:ascii="Times New Roman" w:hAnsi="Times New Roman" w:cs="Times New Roman"/>
                <w:b/>
              </w:rPr>
              <w:t xml:space="preserve"> микроорганизмам не относятся:</w:t>
            </w:r>
          </w:p>
        </w:tc>
      </w:tr>
      <w:tr w:rsidR="0069521D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9521D">
              <w:rPr>
                <w:rFonts w:ascii="Times New Roman" w:hAnsi="Times New Roman" w:cs="Times New Roman"/>
              </w:rPr>
              <w:t>спергиллы</w:t>
            </w:r>
            <w:r>
              <w:rPr>
                <w:rFonts w:ascii="Times New Roman" w:hAnsi="Times New Roman" w:cs="Times New Roman"/>
              </w:rPr>
              <w:t>;</w:t>
            </w:r>
            <w:r w:rsidRPr="006952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521D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9521D">
              <w:rPr>
                <w:rFonts w:ascii="Times New Roman" w:hAnsi="Times New Roman" w:cs="Times New Roman"/>
              </w:rPr>
              <w:t>рожжи</w:t>
            </w:r>
            <w:r>
              <w:rPr>
                <w:rFonts w:ascii="Times New Roman" w:hAnsi="Times New Roman" w:cs="Times New Roman"/>
              </w:rPr>
              <w:t>;</w:t>
            </w:r>
            <w:r w:rsidRPr="006952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521D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521D">
              <w:rPr>
                <w:rFonts w:ascii="Times New Roman" w:hAnsi="Times New Roman" w:cs="Times New Roman"/>
              </w:rPr>
              <w:t>ацидофильные палочки</w:t>
            </w:r>
            <w:r>
              <w:rPr>
                <w:rFonts w:ascii="Times New Roman" w:hAnsi="Times New Roman" w:cs="Times New Roman"/>
              </w:rPr>
              <w:t>;</w:t>
            </w:r>
            <w:r w:rsidRPr="006952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521D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21D" w:rsidRPr="00B72A48" w:rsidRDefault="0069521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21D" w:rsidRPr="0069521D" w:rsidRDefault="0069521D" w:rsidP="0069521D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б</w:t>
            </w:r>
            <w:proofErr w:type="spellStart"/>
            <w:r w:rsidRPr="0069521D">
              <w:rPr>
                <w:szCs w:val="24"/>
              </w:rPr>
              <w:t>ифидобактерии</w:t>
            </w:r>
            <w:proofErr w:type="spellEnd"/>
            <w:r>
              <w:rPr>
                <w:szCs w:val="24"/>
                <w:lang w:val="ru-RU"/>
              </w:rPr>
              <w:t>;</w:t>
            </w:r>
            <w:r w:rsidRPr="0069521D">
              <w:rPr>
                <w:szCs w:val="24"/>
              </w:rPr>
              <w:t xml:space="preserve"> </w:t>
            </w:r>
          </w:p>
        </w:tc>
      </w:tr>
      <w:tr w:rsidR="004667F7" w:rsidRPr="00C931A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3F1C5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69521D" w:rsidRDefault="0069521D" w:rsidP="004667F7">
            <w:pPr>
              <w:jc w:val="both"/>
              <w:rPr>
                <w:b/>
                <w:szCs w:val="24"/>
                <w:lang w:val="ru-RU"/>
              </w:rPr>
            </w:pPr>
            <w:r w:rsidRPr="0069521D">
              <w:rPr>
                <w:b/>
                <w:szCs w:val="24"/>
                <w:lang w:val="ru-RU"/>
              </w:rPr>
              <w:t>К кисломолочным продуктам не относится: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молоко;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сметана;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йогурт;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jc w:val="both"/>
              <w:rPr>
                <w:lang w:val="ru-RU"/>
              </w:rPr>
            </w:pPr>
            <w:r w:rsidRPr="00E3041E">
              <w:rPr>
                <w:lang w:val="ru-RU"/>
              </w:rPr>
              <w:t xml:space="preserve">ряженка. </w:t>
            </w:r>
          </w:p>
        </w:tc>
      </w:tr>
      <w:tr w:rsidR="004667F7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3F1C5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3041E" w:rsidRDefault="00E3041E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3041E">
              <w:rPr>
                <w:rFonts w:ascii="Times New Roman" w:hAnsi="Times New Roman" w:cs="Times New Roman"/>
                <w:b/>
              </w:rPr>
              <w:t>Натуральный молочный продукт не должен содержать: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сахарозы;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лактозы;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нормализованного молока;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jc w:val="both"/>
              <w:rPr>
                <w:lang w:val="ru-RU"/>
              </w:rPr>
            </w:pPr>
            <w:r w:rsidRPr="00E3041E">
              <w:rPr>
                <w:lang w:val="ru-RU"/>
              </w:rPr>
              <w:t xml:space="preserve">восстановленного молока. </w:t>
            </w:r>
          </w:p>
        </w:tc>
      </w:tr>
      <w:tr w:rsidR="004667F7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3F1C57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4667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E3041E" w:rsidRDefault="00E3041E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3041E">
              <w:rPr>
                <w:rFonts w:ascii="Times New Roman" w:hAnsi="Times New Roman" w:cs="Times New Roman"/>
                <w:b/>
              </w:rPr>
              <w:t>В молоке не содержатся: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>индолы;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гормоны;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Pr="00B72A48" w:rsidRDefault="00E3041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041E">
              <w:rPr>
                <w:rFonts w:ascii="Times New Roman" w:hAnsi="Times New Roman" w:cs="Times New Roman"/>
              </w:rPr>
              <w:t xml:space="preserve">ферменты; </w:t>
            </w:r>
          </w:p>
        </w:tc>
      </w:tr>
      <w:tr w:rsidR="00E3041E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41E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41E" w:rsidRDefault="00E3041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41E" w:rsidRPr="00E3041E" w:rsidRDefault="00E3041E" w:rsidP="00E3041E">
            <w:pPr>
              <w:jc w:val="both"/>
              <w:rPr>
                <w:lang w:val="ru-RU"/>
              </w:rPr>
            </w:pPr>
            <w:r w:rsidRPr="00E3041E">
              <w:rPr>
                <w:lang w:val="ru-RU"/>
              </w:rPr>
              <w:t xml:space="preserve">пигменты. </w:t>
            </w:r>
          </w:p>
        </w:tc>
      </w:tr>
      <w:tr w:rsidR="004667F7" w:rsidRPr="00E3041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A3E0D" w:rsidRDefault="00DA3E0D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3E0D">
              <w:rPr>
                <w:rFonts w:ascii="Times New Roman" w:hAnsi="Times New Roman" w:cs="Times New Roman"/>
                <w:b/>
              </w:rPr>
              <w:t xml:space="preserve">Кальций из молока усваивается </w:t>
            </w:r>
            <w:proofErr w:type="gramStart"/>
            <w:r w:rsidRPr="00DA3E0D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DA3E0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98%;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68%;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88%;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jc w:val="both"/>
              <w:rPr>
                <w:lang w:val="ru-RU"/>
              </w:rPr>
            </w:pPr>
            <w:r w:rsidRPr="00DA3E0D">
              <w:rPr>
                <w:lang w:val="ru-RU"/>
              </w:rPr>
              <w:t xml:space="preserve">58%.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4667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A3E0D" w:rsidRDefault="00DA3E0D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3E0D">
              <w:rPr>
                <w:rFonts w:ascii="Times New Roman" w:hAnsi="Times New Roman" w:cs="Times New Roman"/>
                <w:b/>
              </w:rPr>
              <w:t>Особенность молочного жира: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частично </w:t>
            </w:r>
            <w:proofErr w:type="spellStart"/>
            <w:r w:rsidRPr="00DA3E0D">
              <w:rPr>
                <w:rFonts w:ascii="Times New Roman" w:hAnsi="Times New Roman" w:cs="Times New Roman"/>
              </w:rPr>
              <w:t>эмульгированное</w:t>
            </w:r>
            <w:proofErr w:type="spellEnd"/>
            <w:r w:rsidRPr="00DA3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E0D">
              <w:rPr>
                <w:rFonts w:ascii="Times New Roman" w:hAnsi="Times New Roman" w:cs="Times New Roman"/>
              </w:rPr>
              <w:t>состяние</w:t>
            </w:r>
            <w:proofErr w:type="spellEnd"/>
            <w:r w:rsidRPr="00DA3E0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наличие омега-3 жирных кислот;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 отсутствие холестерина;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jc w:val="both"/>
              <w:rPr>
                <w:szCs w:val="24"/>
                <w:lang w:val="ru-RU"/>
              </w:rPr>
            </w:pPr>
            <w:r w:rsidRPr="00DA3E0D">
              <w:rPr>
                <w:szCs w:val="24"/>
                <w:lang w:val="ru-RU"/>
              </w:rPr>
              <w:t xml:space="preserve">отсутствие короткоцепочечных жирных кислот.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C66FCB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4667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A3E0D" w:rsidRDefault="00DA3E0D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3E0D">
              <w:rPr>
                <w:rFonts w:ascii="Times New Roman" w:hAnsi="Times New Roman" w:cs="Times New Roman"/>
                <w:b/>
              </w:rPr>
              <w:t>Основным белком молока является: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казеин; </w:t>
            </w:r>
          </w:p>
        </w:tc>
      </w:tr>
      <w:tr w:rsidR="00DA3E0D" w:rsidRPr="008B1C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3E0D">
              <w:rPr>
                <w:rFonts w:ascii="Times New Roman" w:hAnsi="Times New Roman" w:cs="Times New Roman"/>
              </w:rPr>
              <w:t>оведин</w:t>
            </w:r>
            <w:proofErr w:type="spellEnd"/>
            <w:r w:rsidRPr="00DA3E0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3E0D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альбумин;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jc w:val="both"/>
              <w:rPr>
                <w:lang w:val="ru-RU"/>
              </w:rPr>
            </w:pPr>
            <w:r w:rsidRPr="00DA3E0D">
              <w:rPr>
                <w:lang w:val="ru-RU"/>
              </w:rPr>
              <w:t xml:space="preserve">глобулин.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C66FCB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3E0D">
              <w:rPr>
                <w:rFonts w:ascii="Times New Roman" w:hAnsi="Times New Roman" w:cs="Times New Roman"/>
                <w:b/>
              </w:rPr>
              <w:t>Натуральные молочные продукты содержат углеводов не более чем (</w:t>
            </w:r>
            <w:proofErr w:type="gramStart"/>
            <w:r w:rsidRPr="00DA3E0D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3E0D">
              <w:rPr>
                <w:rFonts w:ascii="Times New Roman" w:hAnsi="Times New Roman" w:cs="Times New Roman"/>
                <w:b/>
              </w:rPr>
              <w:t xml:space="preserve"> в 100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3E0D">
              <w:rPr>
                <w:rFonts w:ascii="Times New Roman" w:hAnsi="Times New Roman" w:cs="Times New Roman"/>
                <w:b/>
              </w:rPr>
              <w:t>г):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6;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3;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12;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jc w:val="both"/>
              <w:rPr>
                <w:lang w:val="ru-RU"/>
              </w:rPr>
            </w:pPr>
            <w:r w:rsidRPr="00DA3E0D">
              <w:rPr>
                <w:lang w:val="ru-RU"/>
              </w:rPr>
              <w:t xml:space="preserve">8.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A3E0D">
              <w:rPr>
                <w:rFonts w:ascii="Times New Roman" w:hAnsi="Times New Roman" w:cs="Times New Roman"/>
                <w:b/>
              </w:rPr>
              <w:t>Молоко и молочные продукты не являются основным источником: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 xml:space="preserve">калия;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>витамина</w:t>
            </w:r>
            <w:proofErr w:type="gramStart"/>
            <w:r w:rsidRPr="00DA3E0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A3E0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3E0D">
              <w:rPr>
                <w:rFonts w:ascii="Times New Roman" w:hAnsi="Times New Roman" w:cs="Times New Roman"/>
              </w:rPr>
              <w:t>витамин В</w:t>
            </w:r>
            <w:proofErr w:type="gramStart"/>
            <w:r w:rsidRPr="00DA3E0D">
              <w:rPr>
                <w:rFonts w:ascii="Times New Roman" w:hAnsi="Times New Roman" w:cs="Times New Roman"/>
              </w:rPr>
              <w:t>2</w:t>
            </w:r>
            <w:proofErr w:type="gramEnd"/>
            <w:r w:rsidRPr="00DA3E0D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A3E0D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E0D" w:rsidRPr="00AE2FE7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E0D" w:rsidRPr="00B72A48" w:rsidRDefault="00DA3E0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E0D" w:rsidRPr="00DA3E0D" w:rsidRDefault="00DA3E0D" w:rsidP="00DA3E0D">
            <w:pPr>
              <w:jc w:val="both"/>
              <w:rPr>
                <w:lang w:val="ru-RU"/>
              </w:rPr>
            </w:pPr>
            <w:r w:rsidRPr="00DA3E0D">
              <w:rPr>
                <w:lang w:val="ru-RU"/>
              </w:rPr>
              <w:t xml:space="preserve">кальция.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C66FCB" w:rsidRDefault="004667F7" w:rsidP="004667F7">
            <w:pPr>
              <w:jc w:val="both"/>
              <w:rPr>
                <w:b/>
                <w:szCs w:val="24"/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DA3E0D" w:rsidP="002C07F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>Г</w:t>
            </w:r>
            <w:r w:rsidR="002C07FC" w:rsidRPr="002C07FC">
              <w:rPr>
                <w:rFonts w:ascii="Times New Roman" w:hAnsi="Times New Roman" w:cs="Times New Roman"/>
                <w:b/>
              </w:rPr>
              <w:t>ельминтоз человека, связанный с употреблением зараженного мяса: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трихинеллез;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дифиллоботриоз;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эхинококкоз;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lang w:val="ru-RU"/>
              </w:rPr>
            </w:pPr>
            <w:r w:rsidRPr="002C07FC">
              <w:rPr>
                <w:lang w:val="ru-RU"/>
              </w:rPr>
              <w:t xml:space="preserve">описторхоз. </w:t>
            </w:r>
          </w:p>
        </w:tc>
      </w:tr>
      <w:tr w:rsidR="004667F7" w:rsidRPr="00DA3E0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C66FCB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>С гигиенической позиции колбасы рекомендуется включать в недельный рацион взрослого человека не чаще: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двух-трех раз;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четырех-пяти раз;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пяти раз;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szCs w:val="24"/>
                <w:lang w:val="ru-RU"/>
              </w:rPr>
            </w:pPr>
            <w:r w:rsidRPr="002C07FC">
              <w:rPr>
                <w:szCs w:val="24"/>
                <w:lang w:val="ru-RU"/>
              </w:rPr>
              <w:t xml:space="preserve">одного раза.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C66FCB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>С диетологических позиций колбасные изделия предназначены в качестве: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закуски;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компонента салата;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второго блюда;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lang w:val="ru-RU"/>
              </w:rPr>
            </w:pPr>
            <w:r w:rsidRPr="002C07FC">
              <w:rPr>
                <w:lang w:val="ru-RU"/>
              </w:rPr>
              <w:t xml:space="preserve">компонента первого блюда.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оотношение кальций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07FC">
              <w:rPr>
                <w:rFonts w:ascii="Times New Roman" w:hAnsi="Times New Roman" w:cs="Times New Roman"/>
                <w:b/>
              </w:rPr>
              <w:t>фосфор в мясе: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7FC">
              <w:rPr>
                <w:rFonts w:ascii="Times New Roman" w:hAnsi="Times New Roman" w:cs="Times New Roman"/>
              </w:rPr>
              <w:t>неоптимально</w:t>
            </w:r>
            <w:proofErr w:type="spellEnd"/>
            <w:r w:rsidRPr="002C07FC">
              <w:rPr>
                <w:rFonts w:ascii="Times New Roman" w:hAnsi="Times New Roman" w:cs="Times New Roman"/>
              </w:rPr>
              <w:t xml:space="preserve"> и составляет 0,05;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оптимально и составляет 10;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оптимально и составляет 1;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lang w:val="ru-RU"/>
              </w:rPr>
            </w:pPr>
            <w:proofErr w:type="spellStart"/>
            <w:r w:rsidRPr="002C07FC">
              <w:rPr>
                <w:lang w:val="ru-RU"/>
              </w:rPr>
              <w:t>неоптимально</w:t>
            </w:r>
            <w:proofErr w:type="spellEnd"/>
            <w:r w:rsidRPr="002C07FC">
              <w:rPr>
                <w:lang w:val="ru-RU"/>
              </w:rPr>
              <w:t xml:space="preserve"> и составляет 1.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A53A0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 xml:space="preserve">Мясо содержит </w:t>
            </w:r>
            <w:proofErr w:type="spellStart"/>
            <w:r w:rsidRPr="002C07FC">
              <w:rPr>
                <w:rFonts w:ascii="Times New Roman" w:hAnsi="Times New Roman" w:cs="Times New Roman"/>
                <w:b/>
              </w:rPr>
              <w:t>биодоступный</w:t>
            </w:r>
            <w:proofErr w:type="spellEnd"/>
            <w:r w:rsidRPr="002C07FC">
              <w:rPr>
                <w:rFonts w:ascii="Times New Roman" w:hAnsi="Times New Roman" w:cs="Times New Roman"/>
                <w:b/>
              </w:rPr>
              <w:t xml:space="preserve"> минеральный элемент: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железо;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марганец;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кальций;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lang w:val="ru-RU"/>
              </w:rPr>
            </w:pPr>
            <w:r w:rsidRPr="002C07FC">
              <w:rPr>
                <w:lang w:val="ru-RU"/>
              </w:rPr>
              <w:t xml:space="preserve">магний.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4667F7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2C07FC">
              <w:rPr>
                <w:b/>
                <w:szCs w:val="24"/>
              </w:rPr>
              <w:t>Белок</w:t>
            </w:r>
            <w:proofErr w:type="spellEnd"/>
            <w:r w:rsidRPr="002C07FC">
              <w:rPr>
                <w:b/>
                <w:szCs w:val="24"/>
              </w:rPr>
              <w:t xml:space="preserve"> </w:t>
            </w:r>
            <w:proofErr w:type="spellStart"/>
            <w:r w:rsidRPr="002C07FC">
              <w:rPr>
                <w:b/>
                <w:szCs w:val="24"/>
              </w:rPr>
              <w:t>рыбы</w:t>
            </w:r>
            <w:proofErr w:type="spellEnd"/>
            <w:r w:rsidRPr="002C07FC">
              <w:rPr>
                <w:b/>
                <w:szCs w:val="24"/>
                <w:lang w:val="ru-RU"/>
              </w:rPr>
              <w:t>: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полноценен;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имеет дефицит метионина;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C07FC">
              <w:rPr>
                <w:rFonts w:ascii="Times New Roman" w:hAnsi="Times New Roman" w:cs="Times New Roman"/>
              </w:rPr>
              <w:t xml:space="preserve">имеет дефицит триптофана; </w:t>
            </w:r>
          </w:p>
        </w:tc>
      </w:tr>
      <w:tr w:rsidR="002C07FC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2C07FC" w:rsidRDefault="002C07FC" w:rsidP="002C07FC">
            <w:pPr>
              <w:jc w:val="both"/>
              <w:rPr>
                <w:lang w:val="ru-RU"/>
              </w:rPr>
            </w:pPr>
            <w:r w:rsidRPr="002C07FC">
              <w:rPr>
                <w:lang w:val="ru-RU"/>
              </w:rPr>
              <w:t xml:space="preserve">имеет дефицит лизина.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2C07FC" w:rsidRDefault="002C07FC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07FC">
              <w:rPr>
                <w:rFonts w:ascii="Times New Roman" w:hAnsi="Times New Roman" w:cs="Times New Roman"/>
                <w:b/>
              </w:rPr>
              <w:t>Рыбу обычно рекомендуют включать в рацион:</w:t>
            </w:r>
          </w:p>
        </w:tc>
      </w:tr>
      <w:tr w:rsidR="002C07FC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AC3723" w:rsidRDefault="002C07FC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2 раза в неделю; </w:t>
            </w:r>
          </w:p>
        </w:tc>
      </w:tr>
      <w:tr w:rsidR="002C07FC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AC3723" w:rsidRDefault="002C07FC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1 раз в неделю; </w:t>
            </w:r>
          </w:p>
        </w:tc>
      </w:tr>
      <w:tr w:rsidR="002C07FC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AC3723" w:rsidRDefault="002C07FC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через день; </w:t>
            </w:r>
          </w:p>
        </w:tc>
      </w:tr>
      <w:tr w:rsidR="002C07FC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7FC" w:rsidRPr="00B72A48" w:rsidRDefault="002C07FC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7FC" w:rsidRPr="00AC3723" w:rsidRDefault="002C07FC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ежедневно. </w:t>
            </w:r>
          </w:p>
        </w:tc>
      </w:tr>
      <w:tr w:rsidR="004667F7" w:rsidRPr="002C07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>В морепродуктах в отличие от других продуктов нормируется: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3723">
              <w:rPr>
                <w:rFonts w:ascii="Times New Roman" w:hAnsi="Times New Roman" w:cs="Times New Roman"/>
              </w:rPr>
              <w:t>полихлорированные</w:t>
            </w:r>
            <w:proofErr w:type="spellEnd"/>
            <w:r w:rsidRPr="00AC3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723">
              <w:rPr>
                <w:rFonts w:ascii="Times New Roman" w:hAnsi="Times New Roman" w:cs="Times New Roman"/>
              </w:rPr>
              <w:t>бифенилы</w:t>
            </w:r>
            <w:proofErr w:type="spellEnd"/>
            <w:r w:rsidRPr="00AC37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3723">
              <w:rPr>
                <w:rFonts w:ascii="Times New Roman" w:hAnsi="Times New Roman" w:cs="Times New Roman"/>
              </w:rPr>
              <w:t>бен</w:t>
            </w:r>
            <w:proofErr w:type="gramStart"/>
            <w:r w:rsidRPr="00AC3723">
              <w:rPr>
                <w:rFonts w:ascii="Times New Roman" w:hAnsi="Times New Roman" w:cs="Times New Roman"/>
              </w:rPr>
              <w:t>з</w:t>
            </w:r>
            <w:proofErr w:type="spellEnd"/>
            <w:r w:rsidRPr="00AC3723">
              <w:rPr>
                <w:rFonts w:ascii="Times New Roman" w:hAnsi="Times New Roman" w:cs="Times New Roman"/>
              </w:rPr>
              <w:t>(</w:t>
            </w:r>
            <w:proofErr w:type="gramEnd"/>
            <w:r w:rsidRPr="00AC3723">
              <w:rPr>
                <w:rFonts w:ascii="Times New Roman" w:hAnsi="Times New Roman" w:cs="Times New Roman"/>
              </w:rPr>
              <w:t>а)</w:t>
            </w:r>
            <w:proofErr w:type="spellStart"/>
            <w:r w:rsidRPr="00AC3723">
              <w:rPr>
                <w:rFonts w:ascii="Times New Roman" w:hAnsi="Times New Roman" w:cs="Times New Roman"/>
              </w:rPr>
              <w:t>пирен</w:t>
            </w:r>
            <w:proofErr w:type="spellEnd"/>
            <w:r w:rsidRPr="00AC37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3723">
              <w:rPr>
                <w:rFonts w:ascii="Times New Roman" w:hAnsi="Times New Roman" w:cs="Times New Roman"/>
              </w:rPr>
              <w:t>нитрозамины</w:t>
            </w:r>
            <w:proofErr w:type="spellEnd"/>
            <w:r w:rsidRPr="00AC37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кадмий. 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>С позиций гельминтологической безопасности предпочтение в хранении и реализации отдается рыбе: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замороженной;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соленой;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живой;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AE2FE7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копченой. 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033589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 xml:space="preserve">С гигиенических позиций наилучшую пищевую ценность имеют рыбные консервы </w:t>
            </w:r>
            <w:proofErr w:type="gramStart"/>
            <w:r w:rsidRPr="00AC372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C372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3723">
              <w:rPr>
                <w:rFonts w:ascii="Times New Roman" w:hAnsi="Times New Roman" w:cs="Times New Roman"/>
              </w:rPr>
              <w:t xml:space="preserve">собственном соку; </w:t>
            </w:r>
            <w:proofErr w:type="gramEnd"/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3723">
              <w:rPr>
                <w:rFonts w:ascii="Times New Roman" w:hAnsi="Times New Roman" w:cs="Times New Roman"/>
              </w:rPr>
              <w:t>масле</w:t>
            </w:r>
            <w:proofErr w:type="gramEnd"/>
            <w:r w:rsidRPr="00AC37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3723">
              <w:rPr>
                <w:rFonts w:ascii="Times New Roman" w:hAnsi="Times New Roman" w:cs="Times New Roman"/>
              </w:rPr>
              <w:t>томате</w:t>
            </w:r>
            <w:proofErr w:type="gramEnd"/>
            <w:r w:rsidRPr="00AC3723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пряной заливке. 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 xml:space="preserve">Благоприятные условия для развития </w:t>
            </w:r>
            <w:proofErr w:type="spellStart"/>
            <w:r w:rsidRPr="00AC3723">
              <w:rPr>
                <w:rFonts w:ascii="Times New Roman" w:hAnsi="Times New Roman" w:cs="Times New Roman"/>
                <w:b/>
              </w:rPr>
              <w:t>клостридий</w:t>
            </w:r>
            <w:proofErr w:type="spellEnd"/>
            <w:r w:rsidRPr="00AC3723">
              <w:rPr>
                <w:rFonts w:ascii="Times New Roman" w:hAnsi="Times New Roman" w:cs="Times New Roman"/>
                <w:b/>
              </w:rPr>
              <w:t xml:space="preserve"> ботулизма существуют в рыбе: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копченой;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живой;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маринованной;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мороженной. 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>Масса ледяной глазури на поверхности рыбы не должна превышать: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5% от массы продукта;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6% от массы продукта;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7% от массы продукта;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rPr>
                <w:lang w:val="ru-RU"/>
              </w:rPr>
              <w:t xml:space="preserve">8% от массы продукта. 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>Замороженная рыба должна храниться при температуре: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>-18</w:t>
            </w:r>
            <w:proofErr w:type="gramStart"/>
            <w:r w:rsidRPr="00AC3723">
              <w:rPr>
                <w:rFonts w:ascii="Times New Roman" w:hAnsi="Times New Roman" w:cs="Times New Roman"/>
              </w:rPr>
              <w:t>°С</w:t>
            </w:r>
            <w:proofErr w:type="gramEnd"/>
            <w:r w:rsidRPr="00AC3723">
              <w:rPr>
                <w:rFonts w:ascii="Times New Roman" w:hAnsi="Times New Roman" w:cs="Times New Roman"/>
              </w:rPr>
              <w:t>;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>-8</w:t>
            </w:r>
            <w:proofErr w:type="gramStart"/>
            <w:r w:rsidRPr="00AC3723">
              <w:rPr>
                <w:rFonts w:ascii="Times New Roman" w:hAnsi="Times New Roman" w:cs="Times New Roman"/>
              </w:rPr>
              <w:t>°С</w:t>
            </w:r>
            <w:proofErr w:type="gramEnd"/>
            <w:r w:rsidRPr="00AC3723">
              <w:rPr>
                <w:rFonts w:ascii="Times New Roman" w:hAnsi="Times New Roman" w:cs="Times New Roman"/>
              </w:rPr>
              <w:t>;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>-28</w:t>
            </w:r>
            <w:proofErr w:type="gramStart"/>
            <w:r w:rsidRPr="00AC3723">
              <w:rPr>
                <w:rFonts w:ascii="Times New Roman" w:hAnsi="Times New Roman" w:cs="Times New Roman"/>
              </w:rPr>
              <w:t>°С</w:t>
            </w:r>
            <w:proofErr w:type="gramEnd"/>
            <w:r w:rsidRPr="00AC3723">
              <w:rPr>
                <w:rFonts w:ascii="Times New Roman" w:hAnsi="Times New Roman" w:cs="Times New Roman"/>
              </w:rPr>
              <w:t>;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t>-12°С</w:t>
            </w:r>
            <w:r w:rsidRPr="00AC3723">
              <w:rPr>
                <w:lang w:val="ru-RU"/>
              </w:rPr>
              <w:t>.</w:t>
            </w:r>
          </w:p>
        </w:tc>
      </w:tr>
      <w:tr w:rsidR="004667F7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C3723">
              <w:rPr>
                <w:rFonts w:ascii="Times New Roman" w:hAnsi="Times New Roman" w:cs="Times New Roman"/>
                <w:b/>
              </w:rPr>
              <w:t>Растительные масла рассматриваются в качестве источников витамина: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>Е;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С;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3723">
              <w:rPr>
                <w:rFonts w:ascii="Times New Roman" w:hAnsi="Times New Roman" w:cs="Times New Roman"/>
              </w:rPr>
              <w:t xml:space="preserve">А; </w:t>
            </w:r>
          </w:p>
        </w:tc>
      </w:tr>
      <w:tr w:rsidR="00AC3723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723" w:rsidRPr="00B72A48" w:rsidRDefault="00AC3723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723" w:rsidRPr="00AC3723" w:rsidRDefault="00AC3723" w:rsidP="00AC3723">
            <w:pPr>
              <w:jc w:val="both"/>
              <w:rPr>
                <w:lang w:val="ru-RU"/>
              </w:rPr>
            </w:pPr>
            <w:r w:rsidRPr="00AC3723">
              <w:t>Д</w:t>
            </w:r>
            <w:r w:rsidRPr="00AC3723">
              <w:rPr>
                <w:lang w:val="ru-RU"/>
              </w:rPr>
              <w:t>;</w:t>
            </w:r>
          </w:p>
        </w:tc>
      </w:tr>
      <w:tr w:rsidR="004667F7" w:rsidRPr="00675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827E9E">
              <w:rPr>
                <w:szCs w:val="24"/>
                <w:lang w:val="ru-RU"/>
              </w:rPr>
              <w:t>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7E9E">
              <w:rPr>
                <w:rFonts w:ascii="Times New Roman" w:hAnsi="Times New Roman" w:cs="Times New Roman"/>
                <w:b/>
              </w:rPr>
              <w:t>Энергетическая ценность орехов и семян складывается за счет:</w:t>
            </w:r>
          </w:p>
        </w:tc>
      </w:tr>
      <w:tr w:rsidR="00827E9E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белков и жиров; </w:t>
            </w:r>
          </w:p>
        </w:tc>
      </w:tr>
      <w:tr w:rsidR="00827E9E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белков и углеводов; </w:t>
            </w:r>
          </w:p>
        </w:tc>
      </w:tr>
      <w:tr w:rsidR="00827E9E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жиров и углеводов;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jc w:val="both"/>
              <w:rPr>
                <w:lang w:val="ru-RU"/>
              </w:rPr>
            </w:pPr>
            <w:r w:rsidRPr="00827E9E">
              <w:rPr>
                <w:lang w:val="ru-RU"/>
              </w:rPr>
              <w:t xml:space="preserve">углеводов. </w:t>
            </w:r>
          </w:p>
        </w:tc>
      </w:tr>
      <w:tr w:rsidR="004667F7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827E9E">
              <w:rPr>
                <w:szCs w:val="24"/>
                <w:lang w:val="ru-RU"/>
              </w:rPr>
              <w:t>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7E9E">
              <w:rPr>
                <w:rFonts w:ascii="Times New Roman" w:hAnsi="Times New Roman" w:cs="Times New Roman"/>
                <w:b/>
              </w:rPr>
              <w:t xml:space="preserve">Органическая кислота, играющая </w:t>
            </w:r>
            <w:proofErr w:type="spellStart"/>
            <w:r w:rsidRPr="00827E9E">
              <w:rPr>
                <w:rFonts w:ascii="Times New Roman" w:hAnsi="Times New Roman" w:cs="Times New Roman"/>
                <w:b/>
              </w:rPr>
              <w:t>антиалиментарную</w:t>
            </w:r>
            <w:proofErr w:type="spellEnd"/>
            <w:r w:rsidRPr="00827E9E">
              <w:rPr>
                <w:rFonts w:ascii="Times New Roman" w:hAnsi="Times New Roman" w:cs="Times New Roman"/>
                <w:b/>
              </w:rPr>
              <w:t xml:space="preserve"> роль: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щавелевая;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бензойная;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винная;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jc w:val="both"/>
              <w:rPr>
                <w:lang w:val="ru-RU"/>
              </w:rPr>
            </w:pPr>
            <w:r w:rsidRPr="00827E9E">
              <w:rPr>
                <w:lang w:val="ru-RU"/>
              </w:rPr>
              <w:t xml:space="preserve">яблочная. </w:t>
            </w:r>
          </w:p>
        </w:tc>
      </w:tr>
      <w:tr w:rsidR="004667F7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Default="004667F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F86235" w:rsidRDefault="004667F7" w:rsidP="004667F7">
            <w:pPr>
              <w:jc w:val="both"/>
              <w:rPr>
                <w:lang w:val="ru-RU"/>
              </w:rPr>
            </w:pPr>
          </w:p>
        </w:tc>
      </w:tr>
      <w:tr w:rsidR="004667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7F7" w:rsidRPr="00B72A48" w:rsidRDefault="004667F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827E9E">
              <w:rPr>
                <w:szCs w:val="24"/>
                <w:lang w:val="ru-RU"/>
              </w:rPr>
              <w:t>51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7F7" w:rsidRPr="00827E9E" w:rsidRDefault="00827E9E" w:rsidP="004667F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27E9E">
              <w:rPr>
                <w:rFonts w:ascii="Times New Roman" w:hAnsi="Times New Roman" w:cs="Times New Roman"/>
                <w:b/>
              </w:rPr>
              <w:t>Углеводы во фруктах и ягодах представлены:</w:t>
            </w:r>
          </w:p>
        </w:tc>
      </w:tr>
      <w:tr w:rsidR="00827E9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пищевыми волокнами и </w:t>
            </w:r>
            <w:proofErr w:type="spellStart"/>
            <w:r w:rsidRPr="00827E9E">
              <w:rPr>
                <w:rFonts w:ascii="Times New Roman" w:hAnsi="Times New Roman" w:cs="Times New Roman"/>
              </w:rPr>
              <w:t>моно-дисахаридами</w:t>
            </w:r>
            <w:proofErr w:type="spellEnd"/>
            <w:r w:rsidRPr="00827E9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пищевыми волокнами и крахмалом;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27E9E">
              <w:rPr>
                <w:rFonts w:ascii="Times New Roman" w:hAnsi="Times New Roman" w:cs="Times New Roman"/>
              </w:rPr>
              <w:t xml:space="preserve">крахмалом и </w:t>
            </w:r>
            <w:proofErr w:type="spellStart"/>
            <w:r w:rsidRPr="00827E9E">
              <w:rPr>
                <w:rFonts w:ascii="Times New Roman" w:hAnsi="Times New Roman" w:cs="Times New Roman"/>
              </w:rPr>
              <w:t>моно-дисахаридами</w:t>
            </w:r>
            <w:proofErr w:type="spellEnd"/>
            <w:r w:rsidRPr="00827E9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827E9E" w:rsidRPr="00827E9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9E" w:rsidRPr="00B72A48" w:rsidRDefault="00827E9E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E9E" w:rsidRPr="00827E9E" w:rsidRDefault="00827E9E" w:rsidP="00827E9E">
            <w:pPr>
              <w:jc w:val="both"/>
              <w:rPr>
                <w:szCs w:val="24"/>
                <w:lang w:val="ru-RU"/>
              </w:rPr>
            </w:pPr>
            <w:r w:rsidRPr="00827E9E">
              <w:rPr>
                <w:szCs w:val="24"/>
                <w:lang w:val="ru-RU"/>
              </w:rPr>
              <w:t>пищевыми волокнами и олигосахаридами;</w:t>
            </w:r>
          </w:p>
        </w:tc>
      </w:tr>
      <w:tr w:rsidR="00A414AB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14AB">
              <w:rPr>
                <w:rFonts w:ascii="Times New Roman" w:hAnsi="Times New Roman" w:cs="Times New Roman"/>
                <w:b/>
              </w:rPr>
              <w:t>К токсинам, нормируемым в растительной продукции, относятся: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14AB">
              <w:rPr>
                <w:rFonts w:ascii="Times New Roman" w:hAnsi="Times New Roman" w:cs="Times New Roman"/>
              </w:rPr>
              <w:t>микотоксины</w:t>
            </w:r>
            <w:proofErr w:type="spellEnd"/>
            <w:r w:rsidRPr="00A414A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14AB">
              <w:rPr>
                <w:rFonts w:ascii="Times New Roman" w:hAnsi="Times New Roman" w:cs="Times New Roman"/>
              </w:rPr>
              <w:t>фитотоксины</w:t>
            </w:r>
            <w:proofErr w:type="spellEnd"/>
            <w:r w:rsidRPr="00A414A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эндотоксины;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lang w:val="ru-RU"/>
              </w:rPr>
            </w:pPr>
            <w:proofErr w:type="spellStart"/>
            <w:r w:rsidRPr="00A414AB">
              <w:rPr>
                <w:lang w:val="ru-RU"/>
              </w:rPr>
              <w:t>фикотоксины</w:t>
            </w:r>
            <w:proofErr w:type="spellEnd"/>
            <w:r w:rsidRPr="00A414AB">
              <w:rPr>
                <w:lang w:val="ru-RU"/>
              </w:rPr>
              <w:t xml:space="preserve">. </w:t>
            </w:r>
          </w:p>
        </w:tc>
      </w:tr>
      <w:tr w:rsidR="00A414AB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14AB">
              <w:rPr>
                <w:rFonts w:ascii="Times New Roman" w:hAnsi="Times New Roman" w:cs="Times New Roman"/>
                <w:b/>
              </w:rPr>
              <w:t>В зерне визуально могут быть обнаружены патогенные грибы: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спорынья;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аспергиллы;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фузариумы;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lang w:val="ru-RU"/>
              </w:rPr>
            </w:pPr>
            <w:proofErr w:type="spellStart"/>
            <w:r w:rsidRPr="00A414AB">
              <w:rPr>
                <w:lang w:val="ru-RU"/>
              </w:rPr>
              <w:t>пенициллы</w:t>
            </w:r>
            <w:proofErr w:type="spellEnd"/>
            <w:r w:rsidRPr="00A414AB">
              <w:rPr>
                <w:lang w:val="ru-RU"/>
              </w:rPr>
              <w:t xml:space="preserve">.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A414AB">
              <w:rPr>
                <w:b/>
                <w:szCs w:val="24"/>
              </w:rPr>
              <w:t>Идентификация</w:t>
            </w:r>
            <w:proofErr w:type="spellEnd"/>
            <w:r w:rsidRPr="00A414AB">
              <w:rPr>
                <w:b/>
                <w:szCs w:val="24"/>
              </w:rPr>
              <w:t xml:space="preserve"> </w:t>
            </w:r>
            <w:proofErr w:type="spellStart"/>
            <w:r w:rsidRPr="00A414AB">
              <w:rPr>
                <w:b/>
                <w:szCs w:val="24"/>
              </w:rPr>
              <w:t>пищевой</w:t>
            </w:r>
            <w:proofErr w:type="spellEnd"/>
            <w:r w:rsidRPr="00A414AB">
              <w:rPr>
                <w:b/>
                <w:szCs w:val="24"/>
              </w:rPr>
              <w:t xml:space="preserve"> </w:t>
            </w:r>
            <w:proofErr w:type="spellStart"/>
            <w:r w:rsidRPr="00A414AB">
              <w:rPr>
                <w:b/>
                <w:szCs w:val="24"/>
              </w:rPr>
              <w:t>продукции</w:t>
            </w:r>
            <w:proofErr w:type="spellEnd"/>
            <w:r w:rsidRPr="00A414AB">
              <w:rPr>
                <w:b/>
                <w:szCs w:val="24"/>
              </w:rPr>
              <w:t xml:space="preserve"> </w:t>
            </w:r>
            <w:proofErr w:type="spellStart"/>
            <w:r w:rsidRPr="00A414AB">
              <w:rPr>
                <w:b/>
                <w:szCs w:val="24"/>
              </w:rPr>
              <w:t>проводится</w:t>
            </w:r>
            <w:proofErr w:type="spellEnd"/>
            <w:r w:rsidRPr="00A414AB">
              <w:rPr>
                <w:b/>
                <w:szCs w:val="24"/>
                <w:lang w:val="ru-RU"/>
              </w:rPr>
              <w:t>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по наименованию и (или) с использованием визуального, органолептического, аналитического метода;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путем сравнения наименования продукции, указанного в маркировке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414AB">
              <w:rPr>
                <w:rFonts w:ascii="Times New Roman" w:hAnsi="Times New Roman" w:cs="Times New Roman"/>
              </w:rPr>
              <w:t xml:space="preserve">с наименованием в техническом регламенте;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в процессе государственной регистрации производственных объектов;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  <w:r w:rsidRPr="00A414AB">
              <w:rPr>
                <w:szCs w:val="24"/>
                <w:lang w:val="ru-RU"/>
              </w:rPr>
              <w:t xml:space="preserve">путем проверки микробиологических показателей пищевой продукции.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14AB">
              <w:rPr>
                <w:rFonts w:ascii="Times New Roman" w:hAnsi="Times New Roman" w:cs="Times New Roman"/>
                <w:b/>
              </w:rPr>
              <w:t>Сроки годности и условия хранения пищевой продукции устанавливаются: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изготовителем;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продавцом;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изготовителем с учетом мнения потребителей;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AE2FE7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lang w:val="ru-RU"/>
              </w:rPr>
            </w:pPr>
            <w:r w:rsidRPr="00A414AB">
              <w:rPr>
                <w:lang w:val="ru-RU"/>
              </w:rPr>
              <w:t xml:space="preserve">специалистами Центров гигиены и эпидемиологии.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14AB">
              <w:rPr>
                <w:rFonts w:ascii="Times New Roman" w:hAnsi="Times New Roman" w:cs="Times New Roman"/>
                <w:b/>
              </w:rPr>
              <w:t>За качество продукции, реализуемой в предприятиях торговли пищевыми продуктами, несет ответственность: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индивидуальный предприниматель или юридическое лицо, </w:t>
            </w:r>
            <w:r w:rsidRPr="00A414AB">
              <w:rPr>
                <w:rFonts w:ascii="Times New Roman" w:hAnsi="Times New Roman" w:cs="Times New Roman"/>
              </w:rPr>
              <w:lastRenderedPageBreak/>
              <w:t xml:space="preserve">осуществляющее услугу розничной торговли;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поставщик пищевой продукции;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продавцы;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  <w:r w:rsidRPr="00A414AB">
              <w:rPr>
                <w:szCs w:val="24"/>
                <w:lang w:val="ru-RU"/>
              </w:rPr>
              <w:t xml:space="preserve">изготовитель продукции. </w:t>
            </w:r>
          </w:p>
        </w:tc>
      </w:tr>
      <w:tr w:rsidR="00A414AB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414AB">
              <w:rPr>
                <w:rFonts w:ascii="Times New Roman" w:hAnsi="Times New Roman" w:cs="Times New Roman"/>
                <w:b/>
              </w:rPr>
              <w:t>Государственный санитарно-эпидемиологический надзор за текущим состоянием пищевых объектов является формой: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оценки соответствия требованиям санитарного законодательства;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организации производственного контроля; </w:t>
            </w: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414AB">
              <w:rPr>
                <w:rFonts w:ascii="Times New Roman" w:hAnsi="Times New Roman" w:cs="Times New Roman"/>
              </w:rPr>
              <w:t xml:space="preserve">управления процессом производства;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  <w:r w:rsidRPr="00A414AB">
              <w:rPr>
                <w:szCs w:val="24"/>
                <w:lang w:val="ru-RU"/>
              </w:rPr>
              <w:t xml:space="preserve">оценки соответствия требованиям ветеринарно-санитарного законодательства.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При отсутствии необходимой сопроводительной документации партия пищевой продукции: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признается потенциально опасной и изымается из оборота;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при отсутствии внешних признаков порчи должна быть немедленно реализована;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подлежит уничтожению или технической утилизации;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szCs w:val="24"/>
                <w:lang w:val="ru-RU"/>
              </w:rPr>
            </w:pPr>
            <w:r w:rsidRPr="007C6C39">
              <w:rPr>
                <w:szCs w:val="24"/>
                <w:lang w:val="ru-RU"/>
              </w:rPr>
              <w:t xml:space="preserve">подлежит переработке на пищевых предприятиях.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Срок действия декларации о соответствии на пищевую продукцию: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не должен превышать 5 лет;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не ограничивается;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не должен превышать 1 года; </w:t>
            </w:r>
          </w:p>
        </w:tc>
      </w:tr>
      <w:tr w:rsidR="007C6C39" w:rsidRPr="008301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lang w:val="ru-RU"/>
              </w:rPr>
            </w:pPr>
            <w:r w:rsidRPr="007C6C39">
              <w:rPr>
                <w:lang w:val="ru-RU"/>
              </w:rPr>
              <w:t xml:space="preserve">не должен превышать 3 лет. </w:t>
            </w:r>
          </w:p>
        </w:tc>
      </w:tr>
      <w:tr w:rsidR="00A414AB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Информацию о наличии ГМО в пищевых продуктах указывают на маркировочных ярлыках в случае, если</w:t>
            </w:r>
            <w:r>
              <w:rPr>
                <w:rFonts w:ascii="Times New Roman" w:hAnsi="Times New Roman" w:cs="Times New Roman"/>
                <w:b/>
              </w:rPr>
              <w:t xml:space="preserve"> содержание ГМО</w:t>
            </w:r>
            <w:r w:rsidRPr="007C6C39">
              <w:rPr>
                <w:rFonts w:ascii="Times New Roman" w:hAnsi="Times New Roman" w:cs="Times New Roman"/>
                <w:b/>
              </w:rPr>
              <w:t xml:space="preserve"> более: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0,9%;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0,5%;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1,5%;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lang w:val="ru-RU"/>
              </w:rPr>
            </w:pPr>
            <w:r w:rsidRPr="007C6C39">
              <w:t>2</w:t>
            </w:r>
            <w:proofErr w:type="gramStart"/>
            <w:r>
              <w:rPr>
                <w:lang w:val="ru-RU"/>
              </w:rPr>
              <w:t>,</w:t>
            </w:r>
            <w:r w:rsidRPr="007C6C39">
              <w:t>0</w:t>
            </w:r>
            <w:proofErr w:type="gramEnd"/>
            <w:r w:rsidRPr="007C6C39">
              <w:t>%</w:t>
            </w:r>
            <w:r w:rsidRPr="007C6C39">
              <w:rPr>
                <w:lang w:val="ru-RU"/>
              </w:rPr>
              <w:t>.</w:t>
            </w:r>
          </w:p>
        </w:tc>
      </w:tr>
      <w:tr w:rsidR="00A414AB" w:rsidRPr="00F0213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В личные медицинские книжки работников пищевых объектов вносят данные: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>предварительных и периодических медицинских осмотров, аттестации по результатам профессиональной гигиенической подготовки</w:t>
            </w:r>
            <w:r w:rsidR="00A414AB" w:rsidRPr="007C6C3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предварительных и периодических медицинских осмотров и обследований;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ежедневного медицинского осмотра работника;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szCs w:val="24"/>
                <w:lang w:val="ru-RU"/>
              </w:rPr>
            </w:pPr>
            <w:r w:rsidRPr="007C6C39">
              <w:rPr>
                <w:szCs w:val="24"/>
                <w:lang w:val="ru-RU"/>
              </w:rPr>
              <w:t xml:space="preserve">аттестации по результатам профессиональной гигиенической подготовки.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 xml:space="preserve">Работники пищевых предприятий проходят осмотр </w:t>
            </w:r>
            <w:proofErr w:type="spellStart"/>
            <w:r w:rsidRPr="007C6C39">
              <w:rPr>
                <w:rFonts w:ascii="Times New Roman" w:hAnsi="Times New Roman" w:cs="Times New Roman"/>
                <w:b/>
              </w:rPr>
              <w:t>дерматовенерологом</w:t>
            </w:r>
            <w:proofErr w:type="spellEnd"/>
            <w:r w:rsidRPr="007C6C39">
              <w:rPr>
                <w:rFonts w:ascii="Times New Roman" w:hAnsi="Times New Roman" w:cs="Times New Roman"/>
                <w:b/>
              </w:rPr>
              <w:t xml:space="preserve"> при поступлении на работу и в дальнейшем: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1 раз в год;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C6C39">
              <w:rPr>
                <w:rFonts w:ascii="Times New Roman" w:hAnsi="Times New Roman" w:cs="Times New Roman"/>
              </w:rPr>
              <w:t>эпидпоказаниям</w:t>
            </w:r>
            <w:proofErr w:type="spellEnd"/>
            <w:r w:rsidRPr="007C6C3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1 раз в 6 месяцев; </w:t>
            </w:r>
          </w:p>
        </w:tc>
      </w:tr>
      <w:tr w:rsidR="007C6C39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lang w:val="ru-RU"/>
              </w:rPr>
            </w:pPr>
            <w:r w:rsidRPr="007C6C39">
              <w:rPr>
                <w:lang w:val="ru-RU"/>
              </w:rPr>
              <w:t xml:space="preserve">1 раз в 3 месяца. </w:t>
            </w:r>
          </w:p>
        </w:tc>
      </w:tr>
      <w:tr w:rsidR="00A414AB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При планировке помещений кондитерского цеха необходимо предусмотреть: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jc w:val="both"/>
              <w:rPr>
                <w:szCs w:val="24"/>
                <w:lang w:val="ru-RU"/>
              </w:rPr>
            </w:pPr>
            <w:r w:rsidRPr="007C6C39">
              <w:rPr>
                <w:szCs w:val="24"/>
                <w:lang w:val="ru-RU"/>
              </w:rPr>
              <w:t>исключение пересекающихся потоков сырья и готовой продукции</w:t>
            </w:r>
            <w:r w:rsidR="00A414AB" w:rsidRPr="007C6C39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>создание условий для изолированного приготовления различных видов кондитерских изделий</w:t>
            </w:r>
            <w:r w:rsidR="00A414AB" w:rsidRPr="007C6C3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создание условий для сокращения потерь или перерасхода дорогостоящего сырья; </w:t>
            </w:r>
          </w:p>
        </w:tc>
      </w:tr>
      <w:tr w:rsidR="007C6C3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szCs w:val="24"/>
                <w:lang w:val="ru-RU"/>
              </w:rPr>
            </w:pPr>
            <w:r w:rsidRPr="007C6C39">
              <w:rPr>
                <w:szCs w:val="24"/>
                <w:lang w:val="ru-RU"/>
              </w:rPr>
              <w:t xml:space="preserve">максимально короткий путь движения основных потоков сырья.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C6C39">
              <w:rPr>
                <w:szCs w:val="24"/>
                <w:lang w:val="ru-RU"/>
              </w:rPr>
              <w:t>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C6C39">
              <w:rPr>
                <w:rFonts w:ascii="Times New Roman" w:hAnsi="Times New Roman" w:cs="Times New Roman"/>
                <w:b/>
              </w:rPr>
              <w:t>Порционированные</w:t>
            </w:r>
            <w:proofErr w:type="spellEnd"/>
            <w:r w:rsidRPr="007C6C39">
              <w:rPr>
                <w:rFonts w:ascii="Times New Roman" w:hAnsi="Times New Roman" w:cs="Times New Roman"/>
                <w:b/>
              </w:rPr>
              <w:t xml:space="preserve"> салаты на предприятиях общественного питания реализуют в течение:</w:t>
            </w:r>
          </w:p>
        </w:tc>
      </w:tr>
      <w:tr w:rsidR="007C6C39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1 часа; </w:t>
            </w:r>
          </w:p>
        </w:tc>
      </w:tr>
      <w:tr w:rsidR="007C6C39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2-3 часов; </w:t>
            </w:r>
          </w:p>
        </w:tc>
      </w:tr>
      <w:tr w:rsidR="007C6C39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6C39">
              <w:rPr>
                <w:rFonts w:ascii="Times New Roman" w:hAnsi="Times New Roman" w:cs="Times New Roman"/>
              </w:rPr>
              <w:t xml:space="preserve">рабочего дня; </w:t>
            </w:r>
          </w:p>
        </w:tc>
      </w:tr>
      <w:tr w:rsidR="007C6C39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39" w:rsidRPr="00AE2FE7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6C39" w:rsidRPr="00B72A48" w:rsidRDefault="007C6C39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6C39" w:rsidRPr="007C6C39" w:rsidRDefault="007C6C39" w:rsidP="007C6C39">
            <w:pPr>
              <w:jc w:val="both"/>
              <w:rPr>
                <w:szCs w:val="24"/>
                <w:lang w:val="ru-RU"/>
              </w:rPr>
            </w:pPr>
            <w:r w:rsidRPr="007C6C39">
              <w:rPr>
                <w:szCs w:val="24"/>
                <w:lang w:val="ru-RU"/>
              </w:rPr>
              <w:t xml:space="preserve">30 минут. </w:t>
            </w:r>
          </w:p>
        </w:tc>
      </w:tr>
      <w:tr w:rsidR="00A414AB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71BD4">
              <w:rPr>
                <w:szCs w:val="24"/>
                <w:lang w:val="ru-RU"/>
              </w:rPr>
              <w:t>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7C6C39" w:rsidRDefault="007C6C39" w:rsidP="007C6C3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6C39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а пищеблоке ЛПО</w:t>
            </w:r>
            <w:r w:rsidRPr="007C6C39">
              <w:rPr>
                <w:rFonts w:ascii="Times New Roman" w:hAnsi="Times New Roman" w:cs="Times New Roman"/>
                <w:b/>
              </w:rPr>
              <w:t xml:space="preserve"> суточные пробы готовой пищи оставляют ежедневно: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>в количестве одной порции каждого блюда и хранят в отдельном холодильнике в течение двух суток</w:t>
            </w:r>
            <w:r w:rsidR="00A414AB" w:rsidRPr="00671B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>в количестве двух порций каждого второго блюда и хранят в отдельном холодильнике в течение суток</w:t>
            </w:r>
            <w:r w:rsidR="00A414AB" w:rsidRPr="00671B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>в количестве одной порции каждого перво</w:t>
            </w:r>
            <w:r>
              <w:rPr>
                <w:rFonts w:ascii="Times New Roman" w:hAnsi="Times New Roman" w:cs="Times New Roman"/>
              </w:rPr>
              <w:t xml:space="preserve">го блюда и хранятся в отдельном </w:t>
            </w:r>
            <w:r w:rsidRPr="00671BD4">
              <w:rPr>
                <w:rFonts w:ascii="Times New Roman" w:hAnsi="Times New Roman" w:cs="Times New Roman"/>
              </w:rPr>
              <w:t>холодильнике в течение трех суток</w:t>
            </w:r>
            <w:r w:rsidR="00A414AB" w:rsidRPr="00671B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>в количестве 'А порции каждого блюда и хранят в отдельном холодильнике в течение суток</w:t>
            </w:r>
            <w:r w:rsidR="00A414AB" w:rsidRPr="00671BD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71BD4">
              <w:rPr>
                <w:szCs w:val="24"/>
                <w:lang w:val="ru-RU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1BD4">
              <w:rPr>
                <w:rFonts w:ascii="Times New Roman" w:hAnsi="Times New Roman" w:cs="Times New Roman"/>
                <w:b/>
              </w:rPr>
              <w:t>Во избежание накопления пороговых концентраций микроорганизмов во вторых блюдах они должны быть реализованы в течение при температуре не ниже:</w:t>
            </w:r>
          </w:p>
        </w:tc>
      </w:tr>
      <w:tr w:rsidR="00671BD4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</w:rPr>
              <w:t xml:space="preserve">2-3 </w:t>
            </w:r>
            <w:proofErr w:type="spellStart"/>
            <w:r w:rsidRPr="00671BD4">
              <w:rPr>
                <w:szCs w:val="24"/>
              </w:rPr>
              <w:t>часов</w:t>
            </w:r>
            <w:proofErr w:type="spellEnd"/>
            <w:r w:rsidRPr="00671BD4">
              <w:rPr>
                <w:szCs w:val="24"/>
              </w:rPr>
              <w:t>, 65°С</w:t>
            </w:r>
            <w:r w:rsidRPr="00671BD4">
              <w:rPr>
                <w:szCs w:val="24"/>
                <w:lang w:val="ru-RU"/>
              </w:rPr>
              <w:t xml:space="preserve">; </w:t>
            </w:r>
          </w:p>
        </w:tc>
      </w:tr>
      <w:tr w:rsidR="00671BD4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</w:rPr>
              <w:t xml:space="preserve">3-4 </w:t>
            </w:r>
            <w:proofErr w:type="spellStart"/>
            <w:r w:rsidRPr="00671BD4">
              <w:rPr>
                <w:szCs w:val="24"/>
              </w:rPr>
              <w:t>часов</w:t>
            </w:r>
            <w:proofErr w:type="spellEnd"/>
            <w:r w:rsidRPr="00671BD4">
              <w:rPr>
                <w:szCs w:val="24"/>
              </w:rPr>
              <w:t>, 75°С</w:t>
            </w:r>
            <w:r w:rsidRPr="00671BD4">
              <w:rPr>
                <w:szCs w:val="24"/>
                <w:lang w:val="ru-RU"/>
              </w:rPr>
              <w:t xml:space="preserve">; </w:t>
            </w:r>
          </w:p>
        </w:tc>
      </w:tr>
      <w:tr w:rsidR="00671BD4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</w:rPr>
              <w:t xml:space="preserve">0,5-1 </w:t>
            </w:r>
            <w:proofErr w:type="spellStart"/>
            <w:r w:rsidRPr="00671BD4">
              <w:rPr>
                <w:szCs w:val="24"/>
              </w:rPr>
              <w:t>часа</w:t>
            </w:r>
            <w:proofErr w:type="spellEnd"/>
            <w:r w:rsidRPr="00671BD4">
              <w:rPr>
                <w:szCs w:val="24"/>
              </w:rPr>
              <w:t>, 40°С</w:t>
            </w:r>
            <w:r w:rsidRPr="00671BD4">
              <w:rPr>
                <w:szCs w:val="24"/>
                <w:lang w:val="ru-RU"/>
              </w:rPr>
              <w:t xml:space="preserve">; </w:t>
            </w:r>
          </w:p>
        </w:tc>
      </w:tr>
      <w:tr w:rsidR="00671BD4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</w:rPr>
              <w:t>0</w:t>
            </w:r>
            <w:proofErr w:type="gramStart"/>
            <w:r w:rsidRPr="00671BD4">
              <w:rPr>
                <w:szCs w:val="24"/>
              </w:rPr>
              <w:t>,5</w:t>
            </w:r>
            <w:proofErr w:type="gramEnd"/>
            <w:r w:rsidRPr="00671BD4">
              <w:rPr>
                <w:szCs w:val="24"/>
              </w:rPr>
              <w:t xml:space="preserve">-1 </w:t>
            </w:r>
            <w:proofErr w:type="spellStart"/>
            <w:r w:rsidRPr="00671BD4">
              <w:rPr>
                <w:szCs w:val="24"/>
              </w:rPr>
              <w:t>часа</w:t>
            </w:r>
            <w:proofErr w:type="spellEnd"/>
            <w:r w:rsidRPr="00671BD4">
              <w:rPr>
                <w:szCs w:val="24"/>
              </w:rPr>
              <w:t>, 80°С</w:t>
            </w:r>
            <w:r w:rsidRPr="00671BD4">
              <w:rPr>
                <w:szCs w:val="24"/>
                <w:lang w:val="ru-RU"/>
              </w:rPr>
              <w:t xml:space="preserve">. </w:t>
            </w:r>
          </w:p>
        </w:tc>
      </w:tr>
      <w:tr w:rsidR="00A414AB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71BD4">
              <w:rPr>
                <w:szCs w:val="24"/>
                <w:lang w:val="ru-RU"/>
              </w:rPr>
              <w:t>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1BD4">
              <w:rPr>
                <w:rFonts w:ascii="Times New Roman" w:hAnsi="Times New Roman" w:cs="Times New Roman"/>
                <w:b/>
              </w:rPr>
              <w:t>В организациях мелкорозничной торговли при наличии одного рабочего места допускается реализация: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продукции только в промышленной упаковке; </w:t>
            </w:r>
          </w:p>
        </w:tc>
      </w:tr>
      <w:tr w:rsidR="00671BD4" w:rsidRPr="00671BD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продукции, не являющейся скоропортящейся; </w:t>
            </w:r>
          </w:p>
        </w:tc>
      </w:tr>
      <w:tr w:rsidR="00671BD4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хлебобулочных изделий; </w:t>
            </w:r>
          </w:p>
        </w:tc>
      </w:tr>
      <w:tr w:rsidR="00671BD4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lang w:val="ru-RU"/>
              </w:rPr>
            </w:pPr>
            <w:r w:rsidRPr="00671BD4">
              <w:rPr>
                <w:lang w:val="ru-RU"/>
              </w:rPr>
              <w:t xml:space="preserve">сырой </w:t>
            </w:r>
            <w:proofErr w:type="spellStart"/>
            <w:r w:rsidRPr="00671BD4">
              <w:rPr>
                <w:lang w:val="ru-RU"/>
              </w:rPr>
              <w:t>непереработанной</w:t>
            </w:r>
            <w:proofErr w:type="spellEnd"/>
            <w:r w:rsidRPr="00671BD4">
              <w:rPr>
                <w:lang w:val="ru-RU"/>
              </w:rPr>
              <w:t xml:space="preserve"> продукции. </w:t>
            </w:r>
          </w:p>
        </w:tc>
      </w:tr>
      <w:tr w:rsidR="00A414AB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71BD4">
              <w:rPr>
                <w:szCs w:val="24"/>
                <w:lang w:val="ru-RU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1BD4">
              <w:rPr>
                <w:rFonts w:ascii="Times New Roman" w:hAnsi="Times New Roman" w:cs="Times New Roman"/>
                <w:b/>
              </w:rPr>
              <w:t>Оценка (подтверждение) соответствия пищевой продукции требованиям технических регламентов таможенного союза проводится в формах: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декларирования, государственной регистрации, ветеринарно-санитарной экспертизы; 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сертификации, государственной регистрации, ветеринарно-санитарной </w:t>
            </w:r>
            <w:r w:rsidRPr="00671BD4">
              <w:rPr>
                <w:rFonts w:ascii="Times New Roman" w:hAnsi="Times New Roman" w:cs="Times New Roman"/>
              </w:rPr>
              <w:lastRenderedPageBreak/>
              <w:t xml:space="preserve">экспертизы; </w:t>
            </w:r>
          </w:p>
        </w:tc>
      </w:tr>
      <w:tr w:rsidR="00671BD4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государственной регистрации, сертификации; </w:t>
            </w:r>
          </w:p>
        </w:tc>
      </w:tr>
      <w:tr w:rsidR="00671BD4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  <w:lang w:val="ru-RU"/>
              </w:rPr>
              <w:t xml:space="preserve">декларирования, экспертной оценки. </w:t>
            </w:r>
          </w:p>
        </w:tc>
      </w:tr>
      <w:tr w:rsidR="00A414AB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71BD4">
              <w:rPr>
                <w:szCs w:val="24"/>
                <w:lang w:val="ru-RU"/>
              </w:rPr>
              <w:t>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71BD4">
              <w:rPr>
                <w:rFonts w:ascii="Times New Roman" w:hAnsi="Times New Roman" w:cs="Times New Roman"/>
                <w:b/>
              </w:rPr>
              <w:t>Декларированию соответствия подлежит выпускаемая в обращение на территории таможенного союза пищевая продукция, за исключением: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1BD4">
              <w:rPr>
                <w:rFonts w:ascii="Times New Roman" w:hAnsi="Times New Roman" w:cs="Times New Roman"/>
              </w:rPr>
              <w:t>непереработанной</w:t>
            </w:r>
            <w:proofErr w:type="spellEnd"/>
            <w:r w:rsidRPr="00671BD4">
              <w:rPr>
                <w:rFonts w:ascii="Times New Roman" w:hAnsi="Times New Roman" w:cs="Times New Roman"/>
              </w:rPr>
              <w:t xml:space="preserve"> пищевой продукции животного происхождения, специализированной пищевой продукции, уксуса</w:t>
            </w:r>
            <w:r w:rsidR="00A414AB" w:rsidRPr="00671B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переработанной пищевой продукции животного происхождении; 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  <w:lang w:val="ru-RU"/>
              </w:rPr>
              <w:t xml:space="preserve">переработанной пищевой продукции растительного происхождения;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продукции предприятий общественного питания, </w:t>
            </w:r>
            <w:proofErr w:type="gramStart"/>
            <w:r w:rsidRPr="00671BD4">
              <w:rPr>
                <w:rFonts w:ascii="Times New Roman" w:hAnsi="Times New Roman" w:cs="Times New Roman"/>
              </w:rPr>
              <w:t>реализуемая</w:t>
            </w:r>
            <w:proofErr w:type="gramEnd"/>
            <w:r w:rsidRPr="00671BD4">
              <w:rPr>
                <w:rFonts w:ascii="Times New Roman" w:hAnsi="Times New Roman" w:cs="Times New Roman"/>
              </w:rPr>
              <w:t xml:space="preserve"> в предприятиях розничной торговли</w:t>
            </w:r>
            <w:r w:rsidR="00A414AB" w:rsidRPr="00671BD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671BD4">
              <w:rPr>
                <w:b/>
                <w:szCs w:val="24"/>
              </w:rPr>
              <w:t>Ветеринарно-санитарной</w:t>
            </w:r>
            <w:proofErr w:type="spellEnd"/>
            <w:r w:rsidRPr="00671BD4">
              <w:rPr>
                <w:b/>
                <w:szCs w:val="24"/>
              </w:rPr>
              <w:t xml:space="preserve"> </w:t>
            </w:r>
            <w:proofErr w:type="spellStart"/>
            <w:r w:rsidRPr="00671BD4">
              <w:rPr>
                <w:b/>
                <w:szCs w:val="24"/>
              </w:rPr>
              <w:t>экспертизе</w:t>
            </w:r>
            <w:proofErr w:type="spellEnd"/>
            <w:r w:rsidRPr="00671BD4">
              <w:rPr>
                <w:b/>
                <w:szCs w:val="24"/>
              </w:rPr>
              <w:t xml:space="preserve"> </w:t>
            </w:r>
            <w:proofErr w:type="spellStart"/>
            <w:r w:rsidRPr="00671BD4">
              <w:rPr>
                <w:b/>
                <w:szCs w:val="24"/>
              </w:rPr>
              <w:t>подлежит</w:t>
            </w:r>
            <w:proofErr w:type="spellEnd"/>
            <w:r w:rsidRPr="00671BD4">
              <w:rPr>
                <w:b/>
                <w:szCs w:val="24"/>
                <w:lang w:val="ru-RU"/>
              </w:rPr>
              <w:t>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1BD4">
              <w:rPr>
                <w:rFonts w:ascii="Times New Roman" w:hAnsi="Times New Roman" w:cs="Times New Roman"/>
              </w:rPr>
              <w:t>непереработанная</w:t>
            </w:r>
            <w:proofErr w:type="spellEnd"/>
            <w:r w:rsidRPr="00671BD4">
              <w:rPr>
                <w:rFonts w:ascii="Times New Roman" w:hAnsi="Times New Roman" w:cs="Times New Roman"/>
              </w:rPr>
              <w:t xml:space="preserve"> пищевая продукция животного происхождения (молоко сырое, яйца, продукты пчеловодства и др.)</w:t>
            </w:r>
            <w:r w:rsidR="00A414AB" w:rsidRPr="00671B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 xml:space="preserve">переработанная пищевая продукция животного происхождения; </w:t>
            </w:r>
          </w:p>
        </w:tc>
      </w:tr>
      <w:tr w:rsidR="00671BD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BD4" w:rsidRPr="00B72A48" w:rsidRDefault="00671BD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1BD4" w:rsidRPr="00671BD4" w:rsidRDefault="00671BD4" w:rsidP="00671BD4">
            <w:pPr>
              <w:jc w:val="both"/>
              <w:rPr>
                <w:szCs w:val="24"/>
                <w:lang w:val="ru-RU"/>
              </w:rPr>
            </w:pPr>
            <w:r w:rsidRPr="00671BD4">
              <w:rPr>
                <w:szCs w:val="24"/>
                <w:lang w:val="ru-RU"/>
              </w:rPr>
              <w:t xml:space="preserve">переработанная пищевая продукция растительного происхождения;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71BD4" w:rsidRDefault="00671BD4" w:rsidP="00671B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1BD4">
              <w:rPr>
                <w:rFonts w:ascii="Times New Roman" w:hAnsi="Times New Roman" w:cs="Times New Roman"/>
              </w:rPr>
              <w:t>продукция предприятий общественного питания, реализуемая в предприятиях розничной торговли</w:t>
            </w:r>
            <w:r w:rsidR="00A414AB" w:rsidRPr="00671BD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 xml:space="preserve">Использование бензойной, </w:t>
            </w:r>
            <w:proofErr w:type="spellStart"/>
            <w:r w:rsidRPr="000748F8">
              <w:rPr>
                <w:rFonts w:ascii="Times New Roman" w:hAnsi="Times New Roman" w:cs="Times New Roman"/>
                <w:b/>
              </w:rPr>
              <w:t>сорбиновой</w:t>
            </w:r>
            <w:proofErr w:type="spellEnd"/>
            <w:r w:rsidRPr="000748F8">
              <w:rPr>
                <w:rFonts w:ascii="Times New Roman" w:hAnsi="Times New Roman" w:cs="Times New Roman"/>
                <w:b/>
              </w:rPr>
              <w:t xml:space="preserve"> кислот и их солей запрещено при производстве пищевой продукции </w:t>
            </w:r>
            <w:proofErr w:type="gramStart"/>
            <w:r w:rsidRPr="000748F8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0748F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детского питания;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беременных и кормящих женщин;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лечебно-профилактического питания;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szCs w:val="24"/>
                <w:lang w:val="ru-RU"/>
              </w:rPr>
            </w:pPr>
            <w:r w:rsidRPr="000748F8">
              <w:rPr>
                <w:szCs w:val="24"/>
                <w:lang w:val="ru-RU"/>
              </w:rPr>
              <w:t xml:space="preserve">спортсменов. </w:t>
            </w:r>
          </w:p>
        </w:tc>
      </w:tr>
      <w:tr w:rsidR="00A414AB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В организациях торговли не допускается реализация скоропортящихся пищевых продуктов при отсутствии: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холодильного оборудования;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кондиционирования воздуха;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одноразового упаковочного материала;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szCs w:val="24"/>
                <w:lang w:val="ru-RU"/>
              </w:rPr>
            </w:pPr>
            <w:r w:rsidRPr="000748F8">
              <w:rPr>
                <w:szCs w:val="24"/>
                <w:lang w:val="ru-RU"/>
              </w:rPr>
              <w:t xml:space="preserve">одноразовых перчаток. </w:t>
            </w:r>
          </w:p>
        </w:tc>
      </w:tr>
      <w:tr w:rsidR="00A414AB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В организациях торговли, расположенных в жилых зданиях, не допускается оборудовать непосредственно под жилыми помещениями: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холодильные камеры и грузоподъемники;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торговые залы;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помещения предпродажной подготовки товара;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AE2FE7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lang w:val="ru-RU"/>
              </w:rPr>
            </w:pPr>
            <w:r w:rsidRPr="000748F8">
              <w:rPr>
                <w:lang w:val="ru-RU"/>
              </w:rPr>
              <w:t xml:space="preserve">складские помещения. </w:t>
            </w:r>
          </w:p>
        </w:tc>
      </w:tr>
      <w:tr w:rsidR="00A414AB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Площадки для сбора мусора и пищевых отходов располагаются от организаций торговли на расстоянии не менее: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25 метров;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35 метров;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15 метров;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szCs w:val="24"/>
                <w:lang w:val="ru-RU"/>
              </w:rPr>
            </w:pPr>
            <w:r w:rsidRPr="000748F8">
              <w:rPr>
                <w:szCs w:val="24"/>
                <w:lang w:val="ru-RU"/>
              </w:rPr>
              <w:t xml:space="preserve">10 метров. </w:t>
            </w:r>
          </w:p>
        </w:tc>
      </w:tr>
      <w:tr w:rsidR="00A414AB" w:rsidRPr="0084510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Площадка для сбора мусора и пищевых отходов на территории предприятия общественного питания должна располагаться на расстоянии не менее: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25 м от жилых домов, площадок для игр и отдыха;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50 м от детских дошкольных учреждений;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100 м от предприятия общественного питания;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lang w:val="ru-RU"/>
              </w:rPr>
            </w:pPr>
            <w:r w:rsidRPr="000748F8">
              <w:rPr>
                <w:lang w:val="ru-RU"/>
              </w:rPr>
              <w:t xml:space="preserve">15 м от площадок для игр и отдыха.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Моечные ванны на пищевых объектах присоединяются к канализационной сети с воздушным разрывом не менее от верха приемной воронки: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20 мм;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15 мм;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30 мм;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lang w:val="ru-RU"/>
              </w:rPr>
            </w:pPr>
            <w:r w:rsidRPr="000748F8">
              <w:rPr>
                <w:lang w:val="ru-RU"/>
              </w:rPr>
              <w:t xml:space="preserve">10 мм. </w:t>
            </w:r>
          </w:p>
        </w:tc>
      </w:tr>
      <w:tr w:rsidR="00A414AB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Шахты вытяжной вентиляции выступают над коньком крыши или поверхностью плоской кровли на высоту не менее: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1 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1,5 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0,5 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szCs w:val="24"/>
                <w:lang w:val="ru-RU"/>
              </w:rPr>
            </w:pPr>
            <w:r w:rsidRPr="000748F8">
              <w:rPr>
                <w:szCs w:val="24"/>
                <w:lang w:val="ru-RU"/>
              </w:rPr>
              <w:t xml:space="preserve">0,25 м. </w:t>
            </w:r>
          </w:p>
        </w:tc>
      </w:tr>
      <w:tr w:rsidR="00A414AB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Пищевые продукты в складских помещениях и холодильных камерах должны храниться: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на стеллажах или подтоварниках высотой не менее 15 см;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только на стеллажах;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на стеллажах или подтоварниках высотой не менее 25 см от пола;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lang w:val="ru-RU"/>
              </w:rPr>
            </w:pPr>
            <w:r w:rsidRPr="000748F8">
              <w:rPr>
                <w:lang w:val="ru-RU"/>
              </w:rPr>
              <w:t xml:space="preserve">на стеллажах или подтоварниках высотой не менее 50 см от пола.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0748F8">
              <w:rPr>
                <w:szCs w:val="24"/>
                <w:lang w:val="ru-RU"/>
              </w:rPr>
              <w:t>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748F8">
              <w:rPr>
                <w:rFonts w:ascii="Times New Roman" w:hAnsi="Times New Roman" w:cs="Times New Roman"/>
                <w:b/>
              </w:rPr>
              <w:t>Бактерицидные лампы на предприятиях общественного питания необходимо устанавливать: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>в цехах по приготовлению холодных блюд, в кондитерских цехах;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во всех производственных помещениях;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0748F8">
              <w:rPr>
                <w:rFonts w:ascii="Times New Roman" w:hAnsi="Times New Roman" w:cs="Times New Roman"/>
              </w:rPr>
              <w:t>мясо-рыбном</w:t>
            </w:r>
            <w:proofErr w:type="spellEnd"/>
            <w:proofErr w:type="gramEnd"/>
            <w:r w:rsidRPr="000748F8">
              <w:rPr>
                <w:rFonts w:ascii="Times New Roman" w:hAnsi="Times New Roman" w:cs="Times New Roman"/>
              </w:rPr>
              <w:t xml:space="preserve">, холодном цехах; </w:t>
            </w:r>
          </w:p>
        </w:tc>
      </w:tr>
      <w:tr w:rsidR="000748F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szCs w:val="24"/>
                <w:lang w:val="ru-RU"/>
              </w:rPr>
            </w:pPr>
            <w:r w:rsidRPr="000748F8">
              <w:rPr>
                <w:szCs w:val="24"/>
                <w:lang w:val="ru-RU"/>
              </w:rPr>
              <w:t xml:space="preserve">в складских помещениях, моечных кухонной и столовой посуды.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0748F8" w:rsidRDefault="000748F8" w:rsidP="000748F8">
            <w:pPr>
              <w:jc w:val="both"/>
              <w:rPr>
                <w:b/>
                <w:szCs w:val="24"/>
                <w:lang w:val="ru-RU"/>
              </w:rPr>
            </w:pPr>
            <w:r w:rsidRPr="000748F8">
              <w:rPr>
                <w:b/>
                <w:szCs w:val="24"/>
                <w:lang w:val="ru-RU"/>
              </w:rPr>
              <w:t>Для приготовления крема необходимо использовать: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куриные диетические яйца;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куриные яйца любой категории;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Pr="00B72A48" w:rsidRDefault="000748F8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48F8">
              <w:rPr>
                <w:rFonts w:ascii="Times New Roman" w:hAnsi="Times New Roman" w:cs="Times New Roman"/>
              </w:rPr>
              <w:t xml:space="preserve">гусиные яйца; </w:t>
            </w:r>
          </w:p>
        </w:tc>
      </w:tr>
      <w:tr w:rsidR="000748F8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8F8" w:rsidRDefault="000748F8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8F8" w:rsidRPr="000748F8" w:rsidRDefault="000748F8" w:rsidP="000748F8">
            <w:pPr>
              <w:jc w:val="both"/>
              <w:rPr>
                <w:lang w:val="ru-RU"/>
              </w:rPr>
            </w:pPr>
            <w:r w:rsidRPr="000748F8">
              <w:rPr>
                <w:lang w:val="ru-RU"/>
              </w:rPr>
              <w:t xml:space="preserve">утиные яйца. </w:t>
            </w:r>
          </w:p>
        </w:tc>
      </w:tr>
      <w:tr w:rsidR="00A414A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Скоропортящаяся пищевая продукция – это продукция: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сроки </w:t>
            </w:r>
            <w:proofErr w:type="gramStart"/>
            <w:r w:rsidRPr="00DC1E84">
              <w:rPr>
                <w:rFonts w:ascii="Times New Roman" w:hAnsi="Times New Roman" w:cs="Times New Roman"/>
              </w:rPr>
              <w:t>годности</w:t>
            </w:r>
            <w:proofErr w:type="gramEnd"/>
            <w:r w:rsidRPr="00DC1E84">
              <w:rPr>
                <w:rFonts w:ascii="Times New Roman" w:hAnsi="Times New Roman" w:cs="Times New Roman"/>
              </w:rPr>
              <w:t xml:space="preserve"> которой не превышают 5 дней, требующая специальных температурных режимов хранения и перевозки в целях сохранения безопасности;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сроки </w:t>
            </w:r>
            <w:proofErr w:type="gramStart"/>
            <w:r w:rsidRPr="00DC1E84">
              <w:rPr>
                <w:rFonts w:ascii="Times New Roman" w:hAnsi="Times New Roman" w:cs="Times New Roman"/>
              </w:rPr>
              <w:t>годности</w:t>
            </w:r>
            <w:proofErr w:type="gramEnd"/>
            <w:r w:rsidRPr="00DC1E84">
              <w:rPr>
                <w:rFonts w:ascii="Times New Roman" w:hAnsi="Times New Roman" w:cs="Times New Roman"/>
              </w:rPr>
              <w:t xml:space="preserve"> которой не превышают 7 дней, требующая термической обработки в целях сохранения безопасности</w:t>
            </w:r>
            <w:r w:rsidR="00A414AB" w:rsidRPr="00DC1E8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сроки </w:t>
            </w:r>
            <w:proofErr w:type="gramStart"/>
            <w:r w:rsidRPr="00DC1E84">
              <w:rPr>
                <w:rFonts w:ascii="Times New Roman" w:hAnsi="Times New Roman" w:cs="Times New Roman"/>
              </w:rPr>
              <w:t>годности</w:t>
            </w:r>
            <w:proofErr w:type="gramEnd"/>
            <w:r w:rsidRPr="00DC1E84">
              <w:rPr>
                <w:rFonts w:ascii="Times New Roman" w:hAnsi="Times New Roman" w:cs="Times New Roman"/>
              </w:rPr>
              <w:t xml:space="preserve"> которой не превышают 5 дней, требующая термической обработки в целях сохранения безопасности</w:t>
            </w:r>
            <w:r w:rsidR="00A414AB" w:rsidRPr="00DC1E8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DC1E84">
              <w:rPr>
                <w:szCs w:val="24"/>
              </w:rPr>
              <w:t>предназначенная</w:t>
            </w:r>
            <w:proofErr w:type="spellEnd"/>
            <w:proofErr w:type="gramEnd"/>
            <w:r w:rsidRPr="00DC1E84">
              <w:rPr>
                <w:szCs w:val="24"/>
              </w:rPr>
              <w:t xml:space="preserve"> </w:t>
            </w:r>
            <w:proofErr w:type="spellStart"/>
            <w:r w:rsidRPr="00DC1E84">
              <w:rPr>
                <w:szCs w:val="24"/>
              </w:rPr>
              <w:t>для</w:t>
            </w:r>
            <w:proofErr w:type="spellEnd"/>
            <w:r w:rsidRPr="00DC1E84">
              <w:rPr>
                <w:szCs w:val="24"/>
              </w:rPr>
              <w:t xml:space="preserve"> </w:t>
            </w:r>
            <w:proofErr w:type="spellStart"/>
            <w:r w:rsidRPr="00DC1E84">
              <w:rPr>
                <w:szCs w:val="24"/>
              </w:rPr>
              <w:t>детского</w:t>
            </w:r>
            <w:proofErr w:type="spellEnd"/>
            <w:r w:rsidRPr="00DC1E84">
              <w:rPr>
                <w:szCs w:val="24"/>
              </w:rPr>
              <w:t xml:space="preserve"> </w:t>
            </w:r>
            <w:proofErr w:type="spellStart"/>
            <w:r w:rsidRPr="00DC1E84">
              <w:rPr>
                <w:szCs w:val="24"/>
              </w:rPr>
              <w:t>питания</w:t>
            </w:r>
            <w:proofErr w:type="spellEnd"/>
            <w:r w:rsidR="00A414AB" w:rsidRPr="00DC1E84">
              <w:rPr>
                <w:szCs w:val="24"/>
                <w:lang w:val="ru-RU"/>
              </w:rPr>
              <w:t xml:space="preserve">. </w:t>
            </w:r>
          </w:p>
        </w:tc>
      </w:tr>
      <w:tr w:rsidR="00A414A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О проведении плановой проверки юридическое лицо или индивидуального предпринимателя уведомляют не позднее чем: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в течение трех рабочих дней до начала ее проведения;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в течение трех календарных дней до начала ее проведения;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за 24 часа до начала ее проведения;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jc w:val="both"/>
              <w:rPr>
                <w:szCs w:val="24"/>
                <w:lang w:val="ru-RU"/>
              </w:rPr>
            </w:pPr>
            <w:r w:rsidRPr="00DC1E84">
              <w:rPr>
                <w:szCs w:val="24"/>
                <w:lang w:val="ru-RU"/>
              </w:rPr>
              <w:t xml:space="preserve">за семь календарных дней до начала ее проведения.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Основанием для проведения плановой проверки является: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план мероприятий по контролю;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истечение срока исполнения ранее выданного предписания;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обращение и заявление граждан;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jc w:val="both"/>
              <w:rPr>
                <w:lang w:val="ru-RU"/>
              </w:rPr>
            </w:pPr>
            <w:proofErr w:type="spellStart"/>
            <w:r w:rsidRPr="00DC1E84">
              <w:t>по</w:t>
            </w:r>
            <w:proofErr w:type="spellEnd"/>
            <w:r w:rsidRPr="00DC1E84">
              <w:t xml:space="preserve"> </w:t>
            </w:r>
            <w:proofErr w:type="spellStart"/>
            <w:r w:rsidRPr="00DC1E84">
              <w:t>требованию</w:t>
            </w:r>
            <w:proofErr w:type="spellEnd"/>
            <w:r w:rsidRPr="00DC1E84">
              <w:t xml:space="preserve"> </w:t>
            </w:r>
            <w:r w:rsidRPr="00DC1E84">
              <w:rPr>
                <w:lang w:val="ru-RU"/>
              </w:rPr>
              <w:t xml:space="preserve">Прокуратуры. </w:t>
            </w:r>
          </w:p>
        </w:tc>
      </w:tr>
      <w:tr w:rsidR="00A414A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акон № 294-ФЗ от 26.12.2008 г. «О</w:t>
            </w:r>
            <w:r w:rsidRPr="00DC1E84">
              <w:rPr>
                <w:rFonts w:ascii="Times New Roman" w:hAnsi="Times New Roman" w:cs="Times New Roman"/>
                <w:b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регулирует отношения в области: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>организации и осуществления государственного контроля (надзора), муниципального контроля и защиты прав ЮЛ и ИП при осуществлении государственного контроля (надзора)</w:t>
            </w:r>
            <w:r w:rsidR="00A414AB" w:rsidRPr="00DC1E8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защиты прав потребителей;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обеспечения санитарно-эпидемиологического благополучия;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jc w:val="both"/>
              <w:rPr>
                <w:szCs w:val="24"/>
                <w:lang w:val="ru-RU"/>
              </w:rPr>
            </w:pPr>
            <w:r w:rsidRPr="00DC1E84">
              <w:rPr>
                <w:szCs w:val="24"/>
                <w:lang w:val="ru-RU"/>
              </w:rPr>
              <w:t xml:space="preserve">технического регулирования. </w:t>
            </w:r>
          </w:p>
        </w:tc>
      </w:tr>
      <w:tr w:rsidR="00A414A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Основанием для проведения внеплановой проверки является: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поступление обращения и заявления граждан;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план мероприятий по контролю;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уведомление о начале предпринимательской деятельности;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AE2FE7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jc w:val="both"/>
              <w:rPr>
                <w:szCs w:val="24"/>
                <w:lang w:val="ru-RU"/>
              </w:rPr>
            </w:pPr>
            <w:r w:rsidRPr="00DC1E84">
              <w:rPr>
                <w:szCs w:val="24"/>
                <w:lang w:val="ru-RU"/>
              </w:rPr>
              <w:t xml:space="preserve">исковое заявление. </w:t>
            </w:r>
          </w:p>
        </w:tc>
      </w:tr>
      <w:tr w:rsidR="00A414A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DC1E84">
              <w:rPr>
                <w:szCs w:val="24"/>
                <w:lang w:val="ru-RU"/>
              </w:rPr>
              <w:t>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Пищевые красители не допускается использовать в производстве: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соков фруктовых;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кондитерских изделий;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1E84">
              <w:rPr>
                <w:rFonts w:ascii="Times New Roman" w:hAnsi="Times New Roman" w:cs="Times New Roman"/>
              </w:rPr>
              <w:t xml:space="preserve">прохладительных напитков; </w:t>
            </w:r>
          </w:p>
        </w:tc>
      </w:tr>
      <w:tr w:rsidR="00DC1E84" w:rsidRPr="00DC1E8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DC1E84" w:rsidRDefault="00DC1E84" w:rsidP="00DC1E84">
            <w:pPr>
              <w:jc w:val="both"/>
              <w:rPr>
                <w:lang w:val="ru-RU"/>
              </w:rPr>
            </w:pPr>
            <w:r w:rsidRPr="00DC1E84">
              <w:rPr>
                <w:lang w:val="ru-RU"/>
              </w:rPr>
              <w:t xml:space="preserve">йогуртов. </w:t>
            </w:r>
          </w:p>
        </w:tc>
      </w:tr>
      <w:tr w:rsidR="00A414A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DC1E84" w:rsidRDefault="00DC1E84" w:rsidP="00DC1E8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C1E84">
              <w:rPr>
                <w:rFonts w:ascii="Times New Roman" w:hAnsi="Times New Roman" w:cs="Times New Roman"/>
                <w:b/>
              </w:rPr>
              <w:t>Государственная регистрация специализированной пищевой продукции и продукции нового вида ввозимой на таможенную территорию проводится на этапе:</w:t>
            </w:r>
          </w:p>
        </w:tc>
      </w:tr>
      <w:tr w:rsidR="00DC1E84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647372" w:rsidRDefault="00DC1E84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до ее ввоза впервые на таможенную территорию Таможенного союза;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647372" w:rsidRDefault="00DC1E84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подготовки к производству и выпуску в оборот; </w:t>
            </w:r>
          </w:p>
        </w:tc>
      </w:tr>
      <w:tr w:rsidR="00DC1E8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647372" w:rsidRDefault="00DC1E84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пересечения государственной границы Российской Федерации; </w:t>
            </w:r>
          </w:p>
        </w:tc>
      </w:tr>
      <w:tr w:rsidR="00DC1E84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E84" w:rsidRPr="00B72A48" w:rsidRDefault="00DC1E84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84" w:rsidRPr="00647372" w:rsidRDefault="00DC1E84" w:rsidP="00647372">
            <w:pPr>
              <w:jc w:val="both"/>
              <w:rPr>
                <w:lang w:val="ru-RU"/>
              </w:rPr>
            </w:pPr>
            <w:r w:rsidRPr="00647372">
              <w:rPr>
                <w:lang w:val="ru-RU"/>
              </w:rPr>
              <w:t xml:space="preserve">подготовки контракта на поставку в Российскую Федерацию. </w:t>
            </w:r>
          </w:p>
        </w:tc>
      </w:tr>
      <w:tr w:rsidR="00A414AB" w:rsidRPr="00C66FC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7372">
              <w:rPr>
                <w:rFonts w:ascii="Times New Roman" w:hAnsi="Times New Roman" w:cs="Times New Roman"/>
                <w:b/>
              </w:rPr>
              <w:t>Юридические лица и индивидуальные предприни</w:t>
            </w:r>
            <w:r>
              <w:rPr>
                <w:rFonts w:ascii="Times New Roman" w:hAnsi="Times New Roman" w:cs="Times New Roman"/>
                <w:b/>
              </w:rPr>
              <w:t xml:space="preserve">матели направляют в управление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Pr="00647372">
              <w:rPr>
                <w:rFonts w:ascii="Times New Roman" w:hAnsi="Times New Roman" w:cs="Times New Roman"/>
                <w:b/>
              </w:rPr>
              <w:t>оспотребнадзора</w:t>
            </w:r>
            <w:proofErr w:type="spellEnd"/>
            <w:r w:rsidRPr="00647372">
              <w:rPr>
                <w:rFonts w:ascii="Times New Roman" w:hAnsi="Times New Roman" w:cs="Times New Roman"/>
                <w:b/>
              </w:rPr>
              <w:t xml:space="preserve"> уведомление о: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7372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647372">
              <w:rPr>
                <w:rFonts w:ascii="Times New Roman" w:hAnsi="Times New Roman" w:cs="Times New Roman"/>
              </w:rPr>
              <w:t xml:space="preserve"> предпринимательской деятельности;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7372">
              <w:rPr>
                <w:rFonts w:ascii="Times New Roman" w:hAnsi="Times New Roman" w:cs="Times New Roman"/>
              </w:rPr>
              <w:t>поступлении</w:t>
            </w:r>
            <w:proofErr w:type="gramEnd"/>
            <w:r w:rsidRPr="00647372">
              <w:rPr>
                <w:rFonts w:ascii="Times New Roman" w:hAnsi="Times New Roman" w:cs="Times New Roman"/>
              </w:rPr>
              <w:t xml:space="preserve"> некачественного сырья;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7372">
              <w:rPr>
                <w:rFonts w:ascii="Times New Roman" w:hAnsi="Times New Roman" w:cs="Times New Roman"/>
              </w:rPr>
              <w:t>изменениях</w:t>
            </w:r>
            <w:proofErr w:type="gramEnd"/>
            <w:r w:rsidRPr="00647372">
              <w:rPr>
                <w:rFonts w:ascii="Times New Roman" w:hAnsi="Times New Roman" w:cs="Times New Roman"/>
              </w:rPr>
              <w:t xml:space="preserve"> технологии изготовления продукции;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szCs w:val="24"/>
                <w:lang w:val="ru-RU"/>
              </w:rPr>
            </w:pPr>
            <w:proofErr w:type="gramStart"/>
            <w:r w:rsidRPr="00647372">
              <w:rPr>
                <w:szCs w:val="24"/>
                <w:lang w:val="ru-RU"/>
              </w:rPr>
              <w:t>окончании</w:t>
            </w:r>
            <w:proofErr w:type="gramEnd"/>
            <w:r w:rsidRPr="00647372">
              <w:rPr>
                <w:szCs w:val="24"/>
                <w:lang w:val="ru-RU"/>
              </w:rPr>
              <w:t xml:space="preserve"> предпринимательской деятельности. </w:t>
            </w:r>
          </w:p>
        </w:tc>
      </w:tr>
      <w:tr w:rsidR="00A414AB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47372">
              <w:rPr>
                <w:rFonts w:ascii="Times New Roman" w:hAnsi="Times New Roman" w:cs="Times New Roman"/>
                <w:b/>
              </w:rPr>
              <w:t>Фритюрный</w:t>
            </w:r>
            <w:proofErr w:type="spellEnd"/>
            <w:r w:rsidRPr="00647372">
              <w:rPr>
                <w:rFonts w:ascii="Times New Roman" w:hAnsi="Times New Roman" w:cs="Times New Roman"/>
                <w:b/>
              </w:rPr>
              <w:t xml:space="preserve"> жир считается непригодным для дальнейшего использования, если содержание в нем вторичных продуктов окисления превышает: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1%;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0,3%;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3%;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lang w:val="ru-RU"/>
              </w:rPr>
            </w:pPr>
            <w:r w:rsidRPr="00647372">
              <w:t>0</w:t>
            </w:r>
            <w:proofErr w:type="gramStart"/>
            <w:r w:rsidRPr="00647372">
              <w:t>,1</w:t>
            </w:r>
            <w:proofErr w:type="gramEnd"/>
            <w:r w:rsidRPr="00647372">
              <w:t>%</w:t>
            </w:r>
            <w:r w:rsidRPr="00647372">
              <w:rPr>
                <w:lang w:val="ru-RU"/>
              </w:rPr>
              <w:t>.</w:t>
            </w:r>
          </w:p>
        </w:tc>
      </w:tr>
      <w:tr w:rsidR="00A414AB" w:rsidRPr="000A53A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7372">
              <w:rPr>
                <w:rFonts w:ascii="Times New Roman" w:hAnsi="Times New Roman" w:cs="Times New Roman"/>
                <w:b/>
              </w:rPr>
              <w:t>Молоко, полученное от животного больного маститом, для целей питания не допускается из-за высокой опасности распространения: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стафилококковой и стрептококковой инфекций;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дизентерии;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сальмонеллеза;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lang w:val="ru-RU"/>
              </w:rPr>
            </w:pPr>
            <w:r w:rsidRPr="00647372">
              <w:rPr>
                <w:lang w:val="ru-RU"/>
              </w:rPr>
              <w:t xml:space="preserve">туберкулеза. </w:t>
            </w:r>
          </w:p>
        </w:tc>
      </w:tr>
      <w:tr w:rsidR="00A414AB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7372">
              <w:rPr>
                <w:rFonts w:ascii="Times New Roman" w:hAnsi="Times New Roman" w:cs="Times New Roman"/>
                <w:b/>
              </w:rPr>
              <w:t>Основными критериями качества пищевых продуктов являются: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пищевая ценность, безопасность, органолептические свойства;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наличие сопроводительных документов;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устойчивость при хранении;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lang w:val="ru-RU"/>
              </w:rPr>
            </w:pPr>
            <w:r w:rsidRPr="00647372">
              <w:rPr>
                <w:lang w:val="ru-RU"/>
              </w:rPr>
              <w:t xml:space="preserve">отсутствие пищевых добавок в составе продукта, низкая стоимость.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jc w:val="both"/>
              <w:rPr>
                <w:b/>
                <w:szCs w:val="24"/>
                <w:lang w:val="ru-RU"/>
              </w:rPr>
            </w:pPr>
            <w:r w:rsidRPr="00647372">
              <w:rPr>
                <w:b/>
                <w:szCs w:val="24"/>
                <w:lang w:val="ru-RU"/>
              </w:rPr>
              <w:t>Рыбная продукция холодного копчения имеет: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низкую влажность и высокое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высокую влажность и низкое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высокую влажность и высокое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szCs w:val="24"/>
                <w:lang w:val="ru-RU"/>
              </w:rPr>
            </w:pPr>
            <w:r w:rsidRPr="00647372">
              <w:rPr>
                <w:szCs w:val="24"/>
                <w:lang w:val="ru-RU"/>
              </w:rPr>
              <w:t xml:space="preserve">низкую влажность и низкое содержание соли.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jc w:val="both"/>
              <w:rPr>
                <w:b/>
                <w:szCs w:val="24"/>
                <w:lang w:val="ru-RU"/>
              </w:rPr>
            </w:pPr>
            <w:r w:rsidRPr="00647372">
              <w:rPr>
                <w:b/>
                <w:szCs w:val="24"/>
                <w:lang w:val="ru-RU"/>
              </w:rPr>
              <w:t>К пищевым отравлениям не относятся: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>сальмонеллезы;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7372">
              <w:rPr>
                <w:rFonts w:ascii="Times New Roman" w:hAnsi="Times New Roman" w:cs="Times New Roman"/>
              </w:rPr>
              <w:t>микотоксикозы</w:t>
            </w:r>
            <w:proofErr w:type="spellEnd"/>
            <w:r w:rsidRPr="0064737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стафилококковые интоксикации; </w:t>
            </w:r>
          </w:p>
        </w:tc>
      </w:tr>
      <w:tr w:rsidR="00647372" w:rsidRPr="0064737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lang w:val="ru-RU"/>
              </w:rPr>
            </w:pPr>
            <w:proofErr w:type="spellStart"/>
            <w:r w:rsidRPr="00647372">
              <w:rPr>
                <w:lang w:val="ru-RU"/>
              </w:rPr>
              <w:t>токсикоинфекции</w:t>
            </w:r>
            <w:proofErr w:type="spellEnd"/>
            <w:r w:rsidRPr="00647372">
              <w:rPr>
                <w:lang w:val="ru-RU"/>
              </w:rPr>
              <w:t xml:space="preserve">. </w:t>
            </w:r>
          </w:p>
        </w:tc>
      </w:tr>
      <w:tr w:rsidR="00A414AB" w:rsidRPr="0003358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47372">
              <w:rPr>
                <w:szCs w:val="24"/>
                <w:lang w:val="ru-RU"/>
              </w:rPr>
              <w:t>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647372" w:rsidRDefault="00647372" w:rsidP="00647372">
            <w:pPr>
              <w:jc w:val="both"/>
              <w:rPr>
                <w:b/>
                <w:szCs w:val="24"/>
                <w:lang w:val="ru-RU"/>
              </w:rPr>
            </w:pPr>
            <w:r w:rsidRPr="00647372">
              <w:rPr>
                <w:b/>
                <w:szCs w:val="24"/>
                <w:lang w:val="ru-RU"/>
              </w:rPr>
              <w:t>Рыбная продукция горячего копчения имеет: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высокую влажность и низкое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низкую влажность и низкое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7372">
              <w:rPr>
                <w:rFonts w:ascii="Times New Roman" w:hAnsi="Times New Roman" w:cs="Times New Roman"/>
              </w:rPr>
              <w:t xml:space="preserve">высокую влажность и высокое содержание соли; </w:t>
            </w:r>
          </w:p>
        </w:tc>
      </w:tr>
      <w:tr w:rsidR="0064737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72" w:rsidRPr="00AE2FE7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372" w:rsidRPr="00B72A48" w:rsidRDefault="00647372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372" w:rsidRPr="00647372" w:rsidRDefault="00647372" w:rsidP="00647372">
            <w:pPr>
              <w:jc w:val="both"/>
              <w:rPr>
                <w:lang w:val="ru-RU"/>
              </w:rPr>
            </w:pPr>
            <w:r w:rsidRPr="00647372">
              <w:rPr>
                <w:lang w:val="ru-RU"/>
              </w:rPr>
              <w:t xml:space="preserve">низкую влажность и высокое содержание соли.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D54BE">
              <w:rPr>
                <w:szCs w:val="24"/>
                <w:lang w:val="ru-RU"/>
              </w:rPr>
              <w:t>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D54BE">
              <w:rPr>
                <w:rFonts w:ascii="Times New Roman" w:hAnsi="Times New Roman" w:cs="Times New Roman"/>
                <w:b/>
              </w:rPr>
              <w:t>Пищевая</w:t>
            </w:r>
            <w:proofErr w:type="gramEnd"/>
            <w:r w:rsidRPr="009D54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4BE">
              <w:rPr>
                <w:rFonts w:ascii="Times New Roman" w:hAnsi="Times New Roman" w:cs="Times New Roman"/>
                <w:b/>
              </w:rPr>
              <w:t>токси</w:t>
            </w:r>
            <w:r>
              <w:rPr>
                <w:rFonts w:ascii="Times New Roman" w:hAnsi="Times New Roman" w:cs="Times New Roman"/>
                <w:b/>
              </w:rPr>
              <w:t>коинфекция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вызванная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proofErr w:type="spellStart"/>
            <w:r w:rsidRPr="009D54BE">
              <w:rPr>
                <w:rFonts w:ascii="Times New Roman" w:hAnsi="Times New Roman" w:cs="Times New Roman"/>
                <w:b/>
              </w:rPr>
              <w:t>ibrio</w:t>
            </w:r>
            <w:proofErr w:type="spellEnd"/>
            <w:r w:rsidRPr="009D54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54BE">
              <w:rPr>
                <w:rFonts w:ascii="Times New Roman" w:hAnsi="Times New Roman" w:cs="Times New Roman"/>
                <w:b/>
              </w:rPr>
              <w:t>parahaemolyticus</w:t>
            </w:r>
            <w:proofErr w:type="spellEnd"/>
            <w:r w:rsidRPr="009D54BE">
              <w:rPr>
                <w:rFonts w:ascii="Times New Roman" w:hAnsi="Times New Roman" w:cs="Times New Roman"/>
                <w:b/>
              </w:rPr>
              <w:t>, может возникнуть при употреблении: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рыбы и морепродуктов;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овощей и фруктов;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мяса и мясопродуктов;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jc w:val="both"/>
              <w:rPr>
                <w:lang w:val="ru-RU"/>
              </w:rPr>
            </w:pPr>
            <w:r w:rsidRPr="009D54BE">
              <w:rPr>
                <w:lang w:val="ru-RU"/>
              </w:rPr>
              <w:t xml:space="preserve">молока и молокопродуктов. </w:t>
            </w:r>
          </w:p>
        </w:tc>
      </w:tr>
      <w:tr w:rsidR="00A414AB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D54BE">
              <w:rPr>
                <w:szCs w:val="24"/>
                <w:lang w:val="ru-RU"/>
              </w:rPr>
              <w:t>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D54BE">
              <w:rPr>
                <w:rFonts w:ascii="Times New Roman" w:hAnsi="Times New Roman" w:cs="Times New Roman"/>
                <w:b/>
              </w:rPr>
              <w:t>Санитарно-эпидемиологическая экспертиза партии пищевых продуктов не проводится, если:</w:t>
            </w:r>
          </w:p>
        </w:tc>
      </w:tr>
      <w:tr w:rsidR="009D54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продукция имеет явные признаки недоброкачественности; </w:t>
            </w:r>
          </w:p>
        </w:tc>
      </w:tr>
      <w:tr w:rsidR="009D54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условия хранения на складе не соответствуют требуемым нормам; </w:t>
            </w:r>
          </w:p>
        </w:tc>
      </w:tr>
      <w:tr w:rsidR="009D54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имеются подозрения о фальсификации продукции; </w:t>
            </w:r>
          </w:p>
        </w:tc>
      </w:tr>
      <w:tr w:rsidR="009D54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jc w:val="both"/>
              <w:rPr>
                <w:szCs w:val="24"/>
                <w:lang w:val="ru-RU"/>
              </w:rPr>
            </w:pPr>
            <w:r w:rsidRPr="009D54BE">
              <w:rPr>
                <w:szCs w:val="24"/>
                <w:lang w:val="ru-RU"/>
              </w:rPr>
              <w:t xml:space="preserve">на предприятии не организован производственный контроль.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D54BE">
              <w:rPr>
                <w:szCs w:val="24"/>
                <w:lang w:val="ru-RU"/>
              </w:rPr>
              <w:t>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D54BE">
              <w:rPr>
                <w:rFonts w:ascii="Times New Roman" w:hAnsi="Times New Roman" w:cs="Times New Roman"/>
                <w:b/>
              </w:rPr>
              <w:t>Диагноз пищевого отравления ставится на основании: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>данных эпидемиологического анамнеза, клинических проявлений, результатов лабораторных исследований пищевых продуктов и биоматериала больного</w:t>
            </w:r>
            <w:r w:rsidR="00A414AB" w:rsidRPr="009D54B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jc w:val="both"/>
              <w:rPr>
                <w:szCs w:val="24"/>
                <w:lang w:val="ru-RU"/>
              </w:rPr>
            </w:pPr>
            <w:r w:rsidRPr="009D54BE">
              <w:rPr>
                <w:szCs w:val="24"/>
                <w:lang w:val="ru-RU"/>
              </w:rPr>
              <w:t>результатов лабораторных исследований пищевых продуктов</w:t>
            </w:r>
            <w:r w:rsidR="00A414AB" w:rsidRPr="009D54BE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>идентификации данных бактериологического исследования выделений больного и пищевых продуктов</w:t>
            </w:r>
            <w:r w:rsidR="00A414AB" w:rsidRPr="009D54B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414AB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данных эпидемиологического анамнеза и бактериологического исследования выделений </w:t>
            </w:r>
          </w:p>
          <w:p w:rsidR="00A414AB" w:rsidRPr="009D54BE" w:rsidRDefault="009D54BE" w:rsidP="009D54BE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9D54BE">
              <w:rPr>
                <w:szCs w:val="24"/>
              </w:rPr>
              <w:t>больного</w:t>
            </w:r>
            <w:proofErr w:type="spellEnd"/>
            <w:proofErr w:type="gramEnd"/>
            <w:r w:rsidR="00A414AB" w:rsidRPr="009D54BE">
              <w:rPr>
                <w:szCs w:val="24"/>
                <w:lang w:val="ru-RU"/>
              </w:rPr>
              <w:t xml:space="preserve">. </w:t>
            </w:r>
          </w:p>
        </w:tc>
      </w:tr>
      <w:tr w:rsidR="00A414AB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D54BE">
              <w:rPr>
                <w:szCs w:val="24"/>
                <w:lang w:val="ru-RU"/>
              </w:rPr>
              <w:t>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D54BE">
              <w:rPr>
                <w:rFonts w:ascii="Times New Roman" w:hAnsi="Times New Roman" w:cs="Times New Roman"/>
                <w:b/>
              </w:rPr>
              <w:t>По результатам лабораторных исследований пробы образца пищевой продукции составляют: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>протокол лабораторных испытаний с результатами исследований и экспертное заключение о соответствии образца санитарно-эпидемиологическим нормативам</w:t>
            </w:r>
            <w:r w:rsidR="00A414AB" w:rsidRPr="009D54BE">
              <w:rPr>
                <w:rFonts w:ascii="Times New Roman" w:hAnsi="Times New Roman" w:cs="Times New Roman"/>
              </w:rPr>
              <w:t>;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>протокол исследований пробы пищевой продукции с результатами лабораторных исследований и заключение по партии продукции</w:t>
            </w:r>
            <w:r w:rsidR="00A414AB" w:rsidRPr="009D54BE">
              <w:rPr>
                <w:rFonts w:ascii="Times New Roman" w:hAnsi="Times New Roman" w:cs="Times New Roman"/>
              </w:rPr>
              <w:t>;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jc w:val="both"/>
              <w:rPr>
                <w:szCs w:val="24"/>
                <w:lang w:val="ru-RU"/>
              </w:rPr>
            </w:pPr>
            <w:r w:rsidRPr="009D54BE">
              <w:rPr>
                <w:szCs w:val="24"/>
                <w:lang w:val="ru-RU"/>
              </w:rPr>
              <w:t>акт по результатам мероприятий по контролю с заключением по партии продукции</w:t>
            </w:r>
            <w:r w:rsidR="00A414AB" w:rsidRPr="009D54BE">
              <w:rPr>
                <w:szCs w:val="24"/>
                <w:lang w:val="ru-RU"/>
              </w:rPr>
              <w:t>;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jc w:val="both"/>
              <w:rPr>
                <w:szCs w:val="24"/>
                <w:lang w:val="ru-RU"/>
              </w:rPr>
            </w:pPr>
            <w:r w:rsidRPr="009D54BE">
              <w:rPr>
                <w:szCs w:val="24"/>
                <w:lang w:val="ru-RU"/>
              </w:rPr>
              <w:t>экспертное заключение о соответствии партии продукции гигиеническим нормативам</w:t>
            </w:r>
            <w:r w:rsidR="00A414AB" w:rsidRPr="009D54BE">
              <w:rPr>
                <w:szCs w:val="24"/>
                <w:lang w:val="ru-RU"/>
              </w:rPr>
              <w:t>.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484D5B" w:rsidRDefault="00A414AB" w:rsidP="00A414AB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2</w:t>
            </w:r>
            <w:r w:rsidR="00484D5B">
              <w:rPr>
                <w:szCs w:val="24"/>
              </w:rPr>
              <w:t>99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9D54BE" w:rsidRDefault="009D54BE" w:rsidP="009D54BE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D54BE">
              <w:rPr>
                <w:b/>
                <w:szCs w:val="24"/>
              </w:rPr>
              <w:t>Афлатоксин</w:t>
            </w:r>
            <w:proofErr w:type="spellEnd"/>
            <w:r w:rsidRPr="009D54BE">
              <w:rPr>
                <w:b/>
                <w:szCs w:val="24"/>
              </w:rPr>
              <w:t xml:space="preserve"> ml </w:t>
            </w:r>
            <w:proofErr w:type="spellStart"/>
            <w:r w:rsidRPr="009D54BE">
              <w:rPr>
                <w:b/>
                <w:szCs w:val="24"/>
              </w:rPr>
              <w:t>нормируется</w:t>
            </w:r>
            <w:proofErr w:type="spellEnd"/>
            <w:r w:rsidRPr="009D54BE">
              <w:rPr>
                <w:b/>
                <w:szCs w:val="24"/>
              </w:rPr>
              <w:t xml:space="preserve"> в</w:t>
            </w:r>
            <w:r w:rsidRPr="009D54BE">
              <w:rPr>
                <w:b/>
                <w:szCs w:val="24"/>
                <w:lang w:val="ru-RU"/>
              </w:rPr>
              <w:t>: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молоке;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54BE">
              <w:rPr>
                <w:rFonts w:ascii="Times New Roman" w:hAnsi="Times New Roman" w:cs="Times New Roman"/>
              </w:rPr>
              <w:t>мясопродуктах</w:t>
            </w:r>
            <w:proofErr w:type="gramEnd"/>
            <w:r w:rsidRPr="009D54BE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54BE">
              <w:rPr>
                <w:rFonts w:ascii="Times New Roman" w:hAnsi="Times New Roman" w:cs="Times New Roman"/>
              </w:rPr>
              <w:t xml:space="preserve">зерновых; </w:t>
            </w:r>
          </w:p>
        </w:tc>
      </w:tr>
      <w:tr w:rsidR="009D54BE" w:rsidRPr="009D54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54BE" w:rsidRPr="00B72A48" w:rsidRDefault="009D54BE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D54BE" w:rsidRPr="009D54BE" w:rsidRDefault="009D54BE" w:rsidP="009D54BE">
            <w:pPr>
              <w:jc w:val="both"/>
              <w:rPr>
                <w:lang w:val="ru-RU"/>
              </w:rPr>
            </w:pPr>
            <w:proofErr w:type="gramStart"/>
            <w:r w:rsidRPr="009D54BE">
              <w:rPr>
                <w:lang w:val="ru-RU"/>
              </w:rPr>
              <w:t>овощах</w:t>
            </w:r>
            <w:proofErr w:type="gramEnd"/>
            <w:r w:rsidRPr="009D54BE">
              <w:rPr>
                <w:lang w:val="ru-RU"/>
              </w:rPr>
              <w:t xml:space="preserve">. </w:t>
            </w:r>
          </w:p>
        </w:tc>
      </w:tr>
      <w:tr w:rsidR="00A414AB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84D5B">
              <w:rPr>
                <w:rFonts w:ascii="Times New Roman" w:hAnsi="Times New Roman" w:cs="Times New Roman"/>
                <w:b/>
              </w:rPr>
              <w:t xml:space="preserve">Блюда, в которых </w:t>
            </w:r>
            <w:proofErr w:type="gramStart"/>
            <w:r w:rsidRPr="00484D5B">
              <w:rPr>
                <w:rFonts w:ascii="Times New Roman" w:hAnsi="Times New Roman" w:cs="Times New Roman"/>
                <w:b/>
              </w:rPr>
              <w:t>стафилококковый</w:t>
            </w:r>
            <w:proofErr w:type="gramEnd"/>
            <w:r w:rsidRPr="00484D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4D5B">
              <w:rPr>
                <w:rFonts w:ascii="Times New Roman" w:hAnsi="Times New Roman" w:cs="Times New Roman"/>
                <w:b/>
              </w:rPr>
              <w:t>энтеротоксин</w:t>
            </w:r>
            <w:proofErr w:type="spellEnd"/>
            <w:r w:rsidRPr="00484D5B">
              <w:rPr>
                <w:rFonts w:ascii="Times New Roman" w:hAnsi="Times New Roman" w:cs="Times New Roman"/>
                <w:b/>
              </w:rPr>
              <w:t xml:space="preserve"> способен накапливаться при комнатной температуре в течение 3-4 часов до пороговой концентрации: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r w:rsidRPr="00484D5B">
              <w:rPr>
                <w:szCs w:val="24"/>
                <w:lang w:val="ru-RU"/>
              </w:rPr>
              <w:t>котлета с картофельным пюре, макароны по-флотски, молочная каша</w:t>
            </w:r>
            <w:r w:rsidR="00A414AB" w:rsidRPr="00484D5B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84D5B">
              <w:rPr>
                <w:rFonts w:ascii="Times New Roman" w:hAnsi="Times New Roman" w:cs="Times New Roman"/>
              </w:rPr>
              <w:t>тушеное мясо с маринованными овощами, щи из кислой капусты, рыба, запеченная в лимонном соусе</w:t>
            </w:r>
            <w:r w:rsidR="00A414AB" w:rsidRPr="00484D5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484D5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5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5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D5B" w:rsidRPr="00484D5B" w:rsidRDefault="00484D5B" w:rsidP="00484D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84D5B">
              <w:rPr>
                <w:rFonts w:ascii="Times New Roman" w:hAnsi="Times New Roman" w:cs="Times New Roman"/>
              </w:rPr>
              <w:t xml:space="preserve">солянка, </w:t>
            </w:r>
            <w:proofErr w:type="spellStart"/>
            <w:proofErr w:type="gramStart"/>
            <w:r w:rsidRPr="00484D5B">
              <w:rPr>
                <w:rFonts w:ascii="Times New Roman" w:hAnsi="Times New Roman" w:cs="Times New Roman"/>
              </w:rPr>
              <w:t>беф-строганов</w:t>
            </w:r>
            <w:proofErr w:type="spellEnd"/>
            <w:proofErr w:type="gramEnd"/>
            <w:r w:rsidRPr="00484D5B">
              <w:rPr>
                <w:rFonts w:ascii="Times New Roman" w:hAnsi="Times New Roman" w:cs="Times New Roman"/>
              </w:rPr>
              <w:t>;</w:t>
            </w:r>
          </w:p>
        </w:tc>
      </w:tr>
      <w:tr w:rsidR="00484D5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D5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D5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D5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r w:rsidRPr="00484D5B">
              <w:rPr>
                <w:szCs w:val="24"/>
                <w:lang w:val="ru-RU"/>
              </w:rPr>
              <w:t xml:space="preserve">гуляш, картофель отварной. </w:t>
            </w:r>
          </w:p>
        </w:tc>
      </w:tr>
      <w:tr w:rsidR="00A414AB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A414AB" w:rsidRDefault="00A414AB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A414A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484D5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84D5B">
              <w:rPr>
                <w:rFonts w:ascii="Times New Roman" w:hAnsi="Times New Roman" w:cs="Times New Roman"/>
                <w:b/>
              </w:rPr>
              <w:t xml:space="preserve">Радионуклиды, допустимый уровень которых регламентируется </w:t>
            </w:r>
            <w:proofErr w:type="gramStart"/>
            <w:r w:rsidRPr="00484D5B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484D5B">
              <w:rPr>
                <w:rFonts w:ascii="Times New Roman" w:hAnsi="Times New Roman" w:cs="Times New Roman"/>
                <w:b/>
              </w:rPr>
              <w:t xml:space="preserve"> ТС </w:t>
            </w:r>
            <w:r>
              <w:rPr>
                <w:rFonts w:ascii="Times New Roman" w:hAnsi="Times New Roman" w:cs="Times New Roman"/>
                <w:b/>
              </w:rPr>
              <w:t>021/2011 «О</w:t>
            </w:r>
            <w:r w:rsidRPr="00484D5B">
              <w:rPr>
                <w:rFonts w:ascii="Times New Roman" w:hAnsi="Times New Roman" w:cs="Times New Roman"/>
                <w:b/>
              </w:rPr>
              <w:t xml:space="preserve"> безопасности пищевой продукции»:</w:t>
            </w:r>
          </w:p>
        </w:tc>
      </w:tr>
      <w:tr w:rsidR="00A414A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r w:rsidRPr="00484D5B">
              <w:rPr>
                <w:szCs w:val="24"/>
              </w:rPr>
              <w:t>цезий-137, стронций-90</w:t>
            </w:r>
            <w:r w:rsidR="00A414AB" w:rsidRPr="00484D5B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r w:rsidRPr="00484D5B">
              <w:rPr>
                <w:szCs w:val="24"/>
              </w:rPr>
              <w:t>плутоний-239, калий-40</w:t>
            </w:r>
            <w:r w:rsidR="00A414AB" w:rsidRPr="00484D5B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Pr="00B72A48" w:rsidRDefault="00A414AB" w:rsidP="00A414A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r w:rsidRPr="00484D5B">
              <w:rPr>
                <w:szCs w:val="24"/>
              </w:rPr>
              <w:t>йод-131, стронций-90</w:t>
            </w:r>
            <w:r w:rsidR="00A414AB" w:rsidRPr="00484D5B">
              <w:rPr>
                <w:szCs w:val="24"/>
                <w:lang w:val="ru-RU"/>
              </w:rPr>
              <w:t xml:space="preserve">; </w:t>
            </w:r>
          </w:p>
        </w:tc>
      </w:tr>
      <w:tr w:rsidR="00A414AB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4AB" w:rsidRDefault="00A414AB" w:rsidP="00A414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4AB" w:rsidRPr="00484D5B" w:rsidRDefault="00484D5B" w:rsidP="00484D5B">
            <w:pPr>
              <w:jc w:val="both"/>
              <w:rPr>
                <w:szCs w:val="24"/>
                <w:lang w:val="ru-RU"/>
              </w:rPr>
            </w:pPr>
            <w:proofErr w:type="gramStart"/>
            <w:r w:rsidRPr="00484D5B">
              <w:rPr>
                <w:szCs w:val="24"/>
              </w:rPr>
              <w:t>йод-131</w:t>
            </w:r>
            <w:proofErr w:type="gramEnd"/>
            <w:r w:rsidRPr="00484D5B">
              <w:rPr>
                <w:szCs w:val="24"/>
              </w:rPr>
              <w:t>, цезий-137</w:t>
            </w:r>
            <w:r w:rsidR="00A414AB" w:rsidRPr="00484D5B">
              <w:rPr>
                <w:szCs w:val="24"/>
                <w:lang w:val="ru-RU"/>
              </w:rPr>
              <w:t xml:space="preserve">. </w:t>
            </w:r>
          </w:p>
        </w:tc>
      </w:tr>
      <w:tr w:rsidR="00567EF5" w:rsidRPr="00484D5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84D5B" w:rsidRDefault="00567EF5" w:rsidP="00484D5B">
            <w:pPr>
              <w:jc w:val="both"/>
              <w:rPr>
                <w:szCs w:val="24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EF5">
              <w:rPr>
                <w:rFonts w:ascii="Times New Roman" w:hAnsi="Times New Roman" w:cs="Times New Roman"/>
                <w:b/>
              </w:rPr>
              <w:t>В основном случаи ботулизма связаны с употреблением в пищу: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консервированных и копченых продуктов домашнего приготовления;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салатов домашнего приготовления;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колбасных изделий заводского приготовления;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jc w:val="both"/>
              <w:rPr>
                <w:szCs w:val="24"/>
                <w:lang w:val="ru-RU"/>
              </w:rPr>
            </w:pPr>
            <w:r w:rsidRPr="00567EF5">
              <w:rPr>
                <w:szCs w:val="24"/>
                <w:lang w:val="ru-RU"/>
              </w:rPr>
              <w:t xml:space="preserve">маринованных овощей.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33589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EF5">
              <w:rPr>
                <w:rFonts w:ascii="Times New Roman" w:hAnsi="Times New Roman" w:cs="Times New Roman"/>
                <w:b/>
              </w:rPr>
              <w:t>К пищевым отравлениям немикробной природы относят: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отравления ядовитыми растениями, грибами, химическими соединениями;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отравления алкогольными напитками;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отравления медикаментозными препаратами, химическими соединениями;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jc w:val="both"/>
              <w:rPr>
                <w:lang w:val="ru-RU"/>
              </w:rPr>
            </w:pPr>
            <w:r w:rsidRPr="00567EF5">
              <w:rPr>
                <w:lang w:val="ru-RU"/>
              </w:rPr>
              <w:t xml:space="preserve">отравления с целью суицида.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33589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EF5">
              <w:rPr>
                <w:rFonts w:ascii="Times New Roman" w:hAnsi="Times New Roman" w:cs="Times New Roman"/>
                <w:b/>
              </w:rPr>
              <w:t>Основные причины значительного накопления, в связи с интенсивным размножением, бактерий в пищевых продуктах: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несоблюдение температурного режима и сроков хранения, нарушения технологии;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микробное загрязнение первичного продовольственного сырья и готовой продукции;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несоблюдение товарного соседства при </w:t>
            </w:r>
            <w:r>
              <w:rPr>
                <w:rFonts w:ascii="Times New Roman" w:hAnsi="Times New Roman" w:cs="Times New Roman"/>
              </w:rPr>
              <w:t>хранении</w:t>
            </w:r>
            <w:r w:rsidRPr="00567EF5">
              <w:rPr>
                <w:rFonts w:ascii="Times New Roman" w:hAnsi="Times New Roman" w:cs="Times New Roman"/>
              </w:rPr>
              <w:t xml:space="preserve"> продукции;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jc w:val="both"/>
              <w:rPr>
                <w:lang w:val="ru-RU"/>
              </w:rPr>
            </w:pPr>
            <w:r w:rsidRPr="00567EF5">
              <w:rPr>
                <w:lang w:val="ru-RU"/>
              </w:rPr>
              <w:t xml:space="preserve">нарушение правил личной гигиены персоналом пищевого объекта.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33589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EF5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группе санитарно-показательны</w:t>
            </w:r>
            <w:r w:rsidRPr="00567EF5">
              <w:rPr>
                <w:rFonts w:ascii="Times New Roman" w:hAnsi="Times New Roman" w:cs="Times New Roman"/>
                <w:b/>
              </w:rPr>
              <w:t>х микроорганизмов относят: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F5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567EF5">
              <w:rPr>
                <w:rFonts w:ascii="Times New Roman" w:hAnsi="Times New Roman" w:cs="Times New Roman"/>
              </w:rPr>
              <w:t xml:space="preserve">, БГКП; </w:t>
            </w:r>
          </w:p>
        </w:tc>
      </w:tr>
      <w:tr w:rsidR="00567EF5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F5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567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EF5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567EF5">
              <w:rPr>
                <w:rFonts w:ascii="Times New Roman" w:hAnsi="Times New Roman" w:cs="Times New Roman"/>
              </w:rPr>
              <w:t xml:space="preserve">, БГКП; </w:t>
            </w:r>
          </w:p>
        </w:tc>
      </w:tr>
      <w:tr w:rsidR="00567EF5" w:rsidRPr="00AC3723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EF5">
              <w:rPr>
                <w:rFonts w:ascii="Times New Roman" w:hAnsi="Times New Roman" w:cs="Times New Roman"/>
              </w:rPr>
              <w:t xml:space="preserve">стафилококки, молочнокислые микроорганизмы;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AE2FE7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jc w:val="both"/>
              <w:rPr>
                <w:lang w:val="ru-RU"/>
              </w:rPr>
            </w:pPr>
            <w:r w:rsidRPr="00567EF5">
              <w:rPr>
                <w:lang w:val="ru-RU"/>
              </w:rPr>
              <w:t xml:space="preserve">дрожжи, плесени.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33589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EF5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EF5">
              <w:rPr>
                <w:rFonts w:ascii="Times New Roman" w:hAnsi="Times New Roman" w:cs="Times New Roman"/>
                <w:b/>
              </w:rPr>
              <w:t xml:space="preserve">Истинный бомбаж консервов возникает </w:t>
            </w:r>
            <w:proofErr w:type="gramStart"/>
            <w:r w:rsidRPr="00567EF5">
              <w:rPr>
                <w:rFonts w:ascii="Times New Roman" w:hAnsi="Times New Roman" w:cs="Times New Roman"/>
                <w:b/>
              </w:rPr>
              <w:t>вследствие</w:t>
            </w:r>
            <w:proofErr w:type="gramEnd"/>
            <w:r w:rsidRPr="00567EF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567EF5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газообразования в результате жизнедеятельности остаточной микрофлоры при недостаточной стерилизации;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567EF5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чрезмерного наполнения банок;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567EF5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замораживания;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567EF5" w:rsidP="00ED1178">
            <w:pPr>
              <w:jc w:val="both"/>
              <w:rPr>
                <w:szCs w:val="24"/>
                <w:lang w:val="ru-RU"/>
              </w:rPr>
            </w:pPr>
            <w:r w:rsidRPr="00ED1178">
              <w:rPr>
                <w:szCs w:val="24"/>
                <w:lang w:val="ru-RU"/>
              </w:rPr>
              <w:t>нагревания</w:t>
            </w:r>
            <w:r w:rsidR="00ED1178" w:rsidRPr="00ED1178">
              <w:rPr>
                <w:szCs w:val="24"/>
                <w:lang w:val="ru-RU"/>
              </w:rPr>
              <w:t>.</w:t>
            </w:r>
            <w:r w:rsidRPr="00ED1178">
              <w:rPr>
                <w:szCs w:val="24"/>
                <w:lang w:val="ru-RU"/>
              </w:rPr>
              <w:t xml:space="preserve">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C3723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1178">
              <w:rPr>
                <w:rFonts w:ascii="Times New Roman" w:hAnsi="Times New Roman" w:cs="Times New Roman"/>
                <w:b/>
              </w:rPr>
              <w:t xml:space="preserve">Ложный бомбаж консервов возникает </w:t>
            </w:r>
            <w:proofErr w:type="gramStart"/>
            <w:r w:rsidRPr="00ED1178">
              <w:rPr>
                <w:rFonts w:ascii="Times New Roman" w:hAnsi="Times New Roman" w:cs="Times New Roman"/>
                <w:b/>
              </w:rPr>
              <w:t>вследствие</w:t>
            </w:r>
            <w:proofErr w:type="gramEnd"/>
            <w:r w:rsidRPr="00ED11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>чрезмерного наполнения банок, замораживания или нагревания</w:t>
            </w:r>
            <w:r w:rsidR="00567EF5" w:rsidRPr="00ED11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>газообразования в результате жизнедеятельности остаточной микрофлоры при недостаточной стерилизации</w:t>
            </w:r>
            <w:r w:rsidR="00567EF5" w:rsidRPr="00ED11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взаимодействия кислот продукта с металлом;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jc w:val="both"/>
              <w:rPr>
                <w:szCs w:val="24"/>
                <w:lang w:val="ru-RU"/>
              </w:rPr>
            </w:pPr>
            <w:r w:rsidRPr="00ED1178">
              <w:rPr>
                <w:szCs w:val="24"/>
                <w:lang w:val="ru-RU"/>
              </w:rPr>
              <w:t xml:space="preserve">деформации банок.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1178">
              <w:rPr>
                <w:rFonts w:ascii="Times New Roman" w:hAnsi="Times New Roman" w:cs="Times New Roman"/>
                <w:b/>
              </w:rPr>
              <w:t xml:space="preserve">Содержание гистамина контролируется </w:t>
            </w:r>
            <w:proofErr w:type="gramStart"/>
            <w:r w:rsidRPr="00ED117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D11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рыбе семейств лососевых, скумбриевых, тунцовых; 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рыбе семейств карповых, частиковых, осетровых;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курице, индюшке, утке;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jc w:val="both"/>
              <w:rPr>
                <w:szCs w:val="24"/>
                <w:lang w:val="ru-RU"/>
              </w:rPr>
            </w:pPr>
            <w:proofErr w:type="gramStart"/>
            <w:r w:rsidRPr="00ED1178">
              <w:rPr>
                <w:szCs w:val="24"/>
                <w:lang w:val="ru-RU"/>
              </w:rPr>
              <w:t>мясе</w:t>
            </w:r>
            <w:proofErr w:type="gramEnd"/>
            <w:r w:rsidRPr="00ED1178">
              <w:rPr>
                <w:szCs w:val="24"/>
                <w:lang w:val="ru-RU"/>
              </w:rPr>
              <w:t xml:space="preserve"> и мясопродуктах.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1178">
              <w:rPr>
                <w:rFonts w:ascii="Times New Roman" w:hAnsi="Times New Roman" w:cs="Times New Roman"/>
                <w:b/>
              </w:rPr>
              <w:t xml:space="preserve">Допустимое отклонение данных </w:t>
            </w:r>
            <w:proofErr w:type="spellStart"/>
            <w:r w:rsidRPr="00ED1178">
              <w:rPr>
                <w:rFonts w:ascii="Times New Roman" w:hAnsi="Times New Roman" w:cs="Times New Roman"/>
                <w:b/>
              </w:rPr>
              <w:t>энергоценности</w:t>
            </w:r>
            <w:proofErr w:type="spellEnd"/>
            <w:r w:rsidRPr="00ED1178">
              <w:rPr>
                <w:rFonts w:ascii="Times New Roman" w:hAnsi="Times New Roman" w:cs="Times New Roman"/>
                <w:b/>
              </w:rPr>
              <w:t xml:space="preserve"> и химического состава </w:t>
            </w:r>
            <w:proofErr w:type="gramStart"/>
            <w:r w:rsidRPr="00ED1178">
              <w:rPr>
                <w:rFonts w:ascii="Times New Roman" w:hAnsi="Times New Roman" w:cs="Times New Roman"/>
                <w:b/>
              </w:rPr>
              <w:t>блюд, полученных лабораторным путем и расчетным методом составляет</w:t>
            </w:r>
            <w:proofErr w:type="gramEnd"/>
            <w:r w:rsidRPr="00ED11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± 5%;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± 10%;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± 15%;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jc w:val="both"/>
              <w:rPr>
                <w:lang w:val="ru-RU"/>
              </w:rPr>
            </w:pPr>
            <w:r w:rsidRPr="00ED1178">
              <w:rPr>
                <w:lang w:val="ru-RU"/>
              </w:rPr>
              <w:t xml:space="preserve">± 7%.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1178">
              <w:rPr>
                <w:rFonts w:ascii="Times New Roman" w:hAnsi="Times New Roman" w:cs="Times New Roman"/>
                <w:b/>
              </w:rPr>
              <w:t>На колосьях ржи обнаруживаются темно- фиолетовые рожки спорыньи, что свидетельствует о поражении культуры микроскопическими грибами: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1178">
              <w:rPr>
                <w:rFonts w:ascii="Times New Roman" w:hAnsi="Times New Roman" w:cs="Times New Roman"/>
              </w:rPr>
              <w:t>Claviceps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178">
              <w:rPr>
                <w:rFonts w:ascii="Times New Roman" w:hAnsi="Times New Roman" w:cs="Times New Roman"/>
              </w:rPr>
              <w:t>purpurea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1178">
              <w:rPr>
                <w:rFonts w:ascii="Times New Roman" w:hAnsi="Times New Roman" w:cs="Times New Roman"/>
              </w:rPr>
              <w:t>Fusarium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178">
              <w:rPr>
                <w:rFonts w:ascii="Times New Roman" w:hAnsi="Times New Roman" w:cs="Times New Roman"/>
              </w:rPr>
              <w:t>gramin</w:t>
            </w:r>
            <w:proofErr w:type="spellEnd"/>
            <w:r w:rsidRPr="00ED1178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ED1178">
              <w:rPr>
                <w:rFonts w:ascii="Times New Roman" w:hAnsi="Times New Roman" w:cs="Times New Roman"/>
              </w:rPr>
              <w:t>arum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1178">
              <w:rPr>
                <w:rFonts w:ascii="Times New Roman" w:hAnsi="Times New Roman" w:cs="Times New Roman"/>
              </w:rPr>
              <w:t>Aspergilius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178">
              <w:rPr>
                <w:rFonts w:ascii="Times New Roman" w:hAnsi="Times New Roman" w:cs="Times New Roman"/>
              </w:rPr>
              <w:t>flavus</w:t>
            </w:r>
            <w:proofErr w:type="spellEnd"/>
            <w:r w:rsidRPr="00ED117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jc w:val="both"/>
              <w:rPr>
                <w:szCs w:val="24"/>
                <w:lang w:val="ru-RU"/>
              </w:rPr>
            </w:pPr>
            <w:proofErr w:type="spellStart"/>
            <w:r w:rsidRPr="00ED1178">
              <w:rPr>
                <w:szCs w:val="24"/>
              </w:rPr>
              <w:t>Penicillium</w:t>
            </w:r>
            <w:proofErr w:type="spellEnd"/>
            <w:r w:rsidRPr="00ED1178">
              <w:rPr>
                <w:szCs w:val="24"/>
                <w:lang w:val="ru-RU"/>
              </w:rPr>
              <w:t xml:space="preserve">.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1178">
              <w:rPr>
                <w:rFonts w:ascii="Times New Roman" w:hAnsi="Times New Roman" w:cs="Times New Roman"/>
                <w:b/>
              </w:rPr>
              <w:t>Розовое</w:t>
            </w:r>
            <w:proofErr w:type="spellEnd"/>
            <w:r w:rsidRPr="00ED1178">
              <w:rPr>
                <w:rFonts w:ascii="Times New Roman" w:hAnsi="Times New Roman" w:cs="Times New Roman"/>
                <w:b/>
              </w:rPr>
              <w:t xml:space="preserve"> окрашивание зерен пшеницы указывает </w:t>
            </w:r>
            <w:proofErr w:type="gramStart"/>
            <w:r w:rsidRPr="00ED1178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ED11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грибковое поражение;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химическое загрязнение;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1178">
              <w:rPr>
                <w:rFonts w:ascii="Times New Roman" w:hAnsi="Times New Roman" w:cs="Times New Roman"/>
              </w:rPr>
              <w:t xml:space="preserve">поражение бактериями чудесной палочки; </w:t>
            </w:r>
          </w:p>
        </w:tc>
      </w:tr>
      <w:tr w:rsidR="00ED1178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ED1178" w:rsidRDefault="00ED1178" w:rsidP="00ED1178">
            <w:pPr>
              <w:jc w:val="both"/>
              <w:rPr>
                <w:lang w:val="ru-RU"/>
              </w:rPr>
            </w:pPr>
            <w:r w:rsidRPr="00ED1178">
              <w:rPr>
                <w:lang w:val="ru-RU"/>
              </w:rPr>
              <w:t xml:space="preserve">микробное загрязнение. </w:t>
            </w:r>
          </w:p>
        </w:tc>
      </w:tr>
      <w:tr w:rsidR="00567EF5" w:rsidRPr="00ED117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ED1178" w:rsidRDefault="00ED1178" w:rsidP="00ED117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1178">
              <w:rPr>
                <w:rFonts w:ascii="Times New Roman" w:hAnsi="Times New Roman" w:cs="Times New Roman"/>
                <w:b/>
              </w:rPr>
              <w:t>Мясо от животных больных или инфицированных ящуром, бруцеллезом: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ED117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может быть использовано для пищевых целей после тщательной термической обработки в промышленных условиях</w:t>
            </w:r>
            <w:r w:rsidR="00567EF5" w:rsidRPr="00817EB8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817EB8" w:rsidRDefault="00ED117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не пригодно для питания, подлежит утилизации</w:t>
            </w:r>
            <w:r w:rsidR="00817EB8" w:rsidRPr="00817EB8">
              <w:rPr>
                <w:rFonts w:ascii="Times New Roman" w:hAnsi="Times New Roman" w:cs="Times New Roman"/>
              </w:rPr>
              <w:t>;</w:t>
            </w:r>
            <w:r w:rsidRPr="00817E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Pr="00B72A48" w:rsidRDefault="00ED117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817EB8" w:rsidRDefault="00ED117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не пригодно для питания, подлежит уничтожению</w:t>
            </w:r>
            <w:r w:rsidR="00817EB8" w:rsidRPr="00817EB8">
              <w:rPr>
                <w:rFonts w:ascii="Times New Roman" w:hAnsi="Times New Roman" w:cs="Times New Roman"/>
              </w:rPr>
              <w:t>;</w:t>
            </w:r>
            <w:r w:rsidRPr="00817E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117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117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178" w:rsidRDefault="00ED117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178" w:rsidRPr="00817EB8" w:rsidRDefault="00ED1178" w:rsidP="00817EB8">
            <w:pPr>
              <w:jc w:val="both"/>
              <w:rPr>
                <w:szCs w:val="24"/>
                <w:lang w:val="ru-RU"/>
              </w:rPr>
            </w:pPr>
            <w:r w:rsidRPr="00817EB8">
              <w:rPr>
                <w:szCs w:val="24"/>
                <w:lang w:val="ru-RU"/>
              </w:rPr>
              <w:t>не пригодно для питания, подлежит уничтожению с</w:t>
            </w:r>
            <w:r w:rsidR="00817EB8" w:rsidRPr="00817EB8">
              <w:rPr>
                <w:szCs w:val="24"/>
                <w:lang w:val="ru-RU"/>
              </w:rPr>
              <w:t xml:space="preserve"> </w:t>
            </w:r>
            <w:r w:rsidRPr="00817EB8">
              <w:rPr>
                <w:szCs w:val="24"/>
                <w:lang w:val="ru-RU"/>
              </w:rPr>
              <w:t>предварительным</w:t>
            </w:r>
            <w:r w:rsidR="00817EB8" w:rsidRPr="00817EB8">
              <w:rPr>
                <w:szCs w:val="24"/>
                <w:lang w:val="ru-RU"/>
              </w:rPr>
              <w:t xml:space="preserve"> </w:t>
            </w:r>
            <w:r w:rsidRPr="00817EB8">
              <w:rPr>
                <w:szCs w:val="24"/>
                <w:lang w:val="ru-RU"/>
              </w:rPr>
              <w:t>обеззараживанием</w:t>
            </w:r>
            <w:r w:rsidR="00817EB8" w:rsidRPr="00817EB8">
              <w:rPr>
                <w:szCs w:val="24"/>
                <w:lang w:val="ru-RU"/>
              </w:rPr>
              <w:t>.</w:t>
            </w:r>
            <w:r w:rsidRPr="00817EB8">
              <w:rPr>
                <w:szCs w:val="24"/>
                <w:lang w:val="ru-RU"/>
              </w:rPr>
              <w:t xml:space="preserve">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86235" w:rsidRDefault="00567EF5" w:rsidP="00567EF5">
            <w:pPr>
              <w:jc w:val="both"/>
              <w:rPr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 xml:space="preserve">Трихинеллез развивается при употреблении в пищу </w:t>
            </w:r>
            <w:proofErr w:type="gramStart"/>
            <w:r w:rsidRPr="00817EB8">
              <w:rPr>
                <w:rFonts w:ascii="Times New Roman" w:hAnsi="Times New Roman" w:cs="Times New Roman"/>
                <w:b/>
              </w:rPr>
              <w:t>зараженного</w:t>
            </w:r>
            <w:proofErr w:type="gramEnd"/>
            <w:r w:rsidRPr="00817EB8">
              <w:rPr>
                <w:rFonts w:ascii="Times New Roman" w:hAnsi="Times New Roman" w:cs="Times New Roman"/>
                <w:b/>
              </w:rPr>
              <w:t xml:space="preserve"> личинками трихинелл: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свиного мяса, мяса кабанов и других диких животных;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мяса птицы;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мяса крупного рогатого скота;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jc w:val="both"/>
              <w:rPr>
                <w:lang w:val="ru-RU"/>
              </w:rPr>
            </w:pPr>
            <w:r w:rsidRPr="00817EB8">
              <w:rPr>
                <w:lang w:val="ru-RU"/>
              </w:rPr>
              <w:t xml:space="preserve">мяса кроликов. </w:t>
            </w:r>
          </w:p>
        </w:tc>
      </w:tr>
      <w:tr w:rsidR="00567EF5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>Молоко от животных, больных туберкулезом с клиническими формами проявления, для целей питания: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не пригодно, подлежит уничтожению;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не пригодно, возможно использовать на корм животным;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пригодно, после тщательной термической обработки;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jc w:val="both"/>
              <w:rPr>
                <w:lang w:val="ru-RU"/>
              </w:rPr>
            </w:pPr>
            <w:r w:rsidRPr="00817EB8">
              <w:rPr>
                <w:lang w:val="ru-RU"/>
              </w:rPr>
              <w:t xml:space="preserve">пригодно, без ограничений. </w:t>
            </w:r>
          </w:p>
        </w:tc>
      </w:tr>
      <w:tr w:rsidR="00567EF5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>При существенном сокращении жиров в рационе питания возникает риск снижения общего поступления и усвояемости: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витаминов</w:t>
            </w:r>
            <w:proofErr w:type="gramStart"/>
            <w:r w:rsidRPr="00817EB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17EB8">
              <w:rPr>
                <w:rFonts w:ascii="Times New Roman" w:hAnsi="Times New Roman" w:cs="Times New Roman"/>
              </w:rPr>
              <w:t xml:space="preserve">, Е, К, D;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витаминов</w:t>
            </w:r>
            <w:proofErr w:type="gramStart"/>
            <w:r w:rsidRPr="00817EB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17E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EB8">
              <w:rPr>
                <w:rFonts w:ascii="Times New Roman" w:hAnsi="Times New Roman" w:cs="Times New Roman"/>
              </w:rPr>
              <w:t>Bl</w:t>
            </w:r>
            <w:proofErr w:type="spellEnd"/>
            <w:r w:rsidRPr="00817EB8">
              <w:rPr>
                <w:rFonts w:ascii="Times New Roman" w:hAnsi="Times New Roman" w:cs="Times New Roman"/>
              </w:rPr>
              <w:t xml:space="preserve">, В6, РР;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кальция, железа;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jc w:val="both"/>
              <w:rPr>
                <w:lang w:val="ru-RU"/>
              </w:rPr>
            </w:pPr>
            <w:r w:rsidRPr="00817EB8">
              <w:rPr>
                <w:lang w:val="ru-RU"/>
              </w:rPr>
              <w:t xml:space="preserve">селена, йода. </w:t>
            </w:r>
          </w:p>
        </w:tc>
      </w:tr>
      <w:tr w:rsidR="00567EF5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>Рекомендуемое соотношение белков, жиров и углеводов в рационе питания взрослого человека: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1</w:t>
            </w:r>
            <w:proofErr w:type="gramStart"/>
            <w:r w:rsidRPr="00817E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7EB8">
              <w:rPr>
                <w:rFonts w:ascii="Times New Roman" w:hAnsi="Times New Roman" w:cs="Times New Roman"/>
              </w:rPr>
              <w:t xml:space="preserve"> 1 :4;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1</w:t>
            </w:r>
            <w:proofErr w:type="gramStart"/>
            <w:r w:rsidRPr="00817E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7EB8">
              <w:rPr>
                <w:rFonts w:ascii="Times New Roman" w:hAnsi="Times New Roman" w:cs="Times New Roman"/>
              </w:rPr>
              <w:t xml:space="preserve"> 0,9 : 3,5;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>1</w:t>
            </w:r>
            <w:proofErr w:type="gramStart"/>
            <w:r w:rsidRPr="00817E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7EB8">
              <w:rPr>
                <w:rFonts w:ascii="Times New Roman" w:hAnsi="Times New Roman" w:cs="Times New Roman"/>
              </w:rPr>
              <w:t xml:space="preserve"> 0,9 : 2,5; </w:t>
            </w:r>
          </w:p>
        </w:tc>
      </w:tr>
      <w:tr w:rsidR="00817EB8" w:rsidRPr="00817EB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jc w:val="both"/>
              <w:rPr>
                <w:lang w:val="ru-RU"/>
              </w:rPr>
            </w:pPr>
            <w:r w:rsidRPr="00817EB8">
              <w:rPr>
                <w:lang w:val="ru-RU"/>
              </w:rPr>
              <w:t>1</w:t>
            </w:r>
            <w:proofErr w:type="gramStart"/>
            <w:r w:rsidRPr="00817EB8">
              <w:rPr>
                <w:lang w:val="ru-RU"/>
              </w:rPr>
              <w:t xml:space="preserve"> :</w:t>
            </w:r>
            <w:proofErr w:type="gramEnd"/>
            <w:r w:rsidRPr="00817EB8">
              <w:rPr>
                <w:lang w:val="ru-RU"/>
              </w:rPr>
              <w:t xml:space="preserve"> 1,2 : 5.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>Дефицит рибофлавина является фактором риска, способствует развитию: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7EB8">
              <w:rPr>
                <w:rFonts w:ascii="Times New Roman" w:hAnsi="Times New Roman" w:cs="Times New Roman"/>
              </w:rPr>
              <w:t>ангулярного</w:t>
            </w:r>
            <w:proofErr w:type="spellEnd"/>
            <w:r w:rsidRPr="00817EB8">
              <w:rPr>
                <w:rFonts w:ascii="Times New Roman" w:hAnsi="Times New Roman" w:cs="Times New Roman"/>
              </w:rPr>
              <w:t xml:space="preserve"> стоматита, </w:t>
            </w:r>
            <w:proofErr w:type="spellStart"/>
            <w:r w:rsidRPr="00817EB8">
              <w:rPr>
                <w:rFonts w:ascii="Times New Roman" w:hAnsi="Times New Roman" w:cs="Times New Roman"/>
              </w:rPr>
              <w:t>хейлоза</w:t>
            </w:r>
            <w:proofErr w:type="spellEnd"/>
            <w:r w:rsidRPr="00817E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EB8">
              <w:rPr>
                <w:rFonts w:ascii="Times New Roman" w:hAnsi="Times New Roman" w:cs="Times New Roman"/>
              </w:rPr>
              <w:t>конъюктивита</w:t>
            </w:r>
            <w:proofErr w:type="spellEnd"/>
            <w:r w:rsidRPr="00817EB8">
              <w:rPr>
                <w:rFonts w:ascii="Times New Roman" w:hAnsi="Times New Roman" w:cs="Times New Roman"/>
              </w:rPr>
              <w:t xml:space="preserve">, блефарита;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фолликулярного гиперкератоза, сухости кожи, кровоточивости десен при чистке зубов;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EB8">
              <w:rPr>
                <w:rFonts w:ascii="Times New Roman" w:hAnsi="Times New Roman" w:cs="Times New Roman"/>
              </w:rPr>
              <w:t xml:space="preserve">утомляемости, вялости, появлению тянущих болей в мышцах; </w:t>
            </w:r>
          </w:p>
        </w:tc>
      </w:tr>
      <w:tr w:rsidR="00817E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EB8" w:rsidRPr="00AE2FE7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EB8" w:rsidRPr="00B72A48" w:rsidRDefault="00817EB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EB8" w:rsidRPr="00817EB8" w:rsidRDefault="00817EB8" w:rsidP="00817EB8">
            <w:pPr>
              <w:jc w:val="both"/>
              <w:rPr>
                <w:lang w:val="ru-RU"/>
              </w:rPr>
            </w:pPr>
            <w:r w:rsidRPr="00817EB8">
              <w:rPr>
                <w:lang w:val="ru-RU"/>
              </w:rPr>
              <w:t xml:space="preserve">ломкости и </w:t>
            </w:r>
            <w:proofErr w:type="spellStart"/>
            <w:r w:rsidRPr="00817EB8">
              <w:rPr>
                <w:lang w:val="ru-RU"/>
              </w:rPr>
              <w:t>исчерченности</w:t>
            </w:r>
            <w:proofErr w:type="spellEnd"/>
            <w:r w:rsidRPr="00817EB8">
              <w:rPr>
                <w:lang w:val="ru-RU"/>
              </w:rPr>
              <w:t xml:space="preserve"> ногтей, светобоязни.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817EB8" w:rsidRDefault="00817EB8" w:rsidP="00817E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17EB8">
              <w:rPr>
                <w:rFonts w:ascii="Times New Roman" w:hAnsi="Times New Roman" w:cs="Times New Roman"/>
                <w:b/>
              </w:rPr>
              <w:t xml:space="preserve">Дефицит </w:t>
            </w:r>
            <w:proofErr w:type="spellStart"/>
            <w:r w:rsidRPr="00817EB8">
              <w:rPr>
                <w:rFonts w:ascii="Times New Roman" w:hAnsi="Times New Roman" w:cs="Times New Roman"/>
                <w:b/>
              </w:rPr>
              <w:t>ретинола</w:t>
            </w:r>
            <w:proofErr w:type="spellEnd"/>
            <w:r w:rsidRPr="00817EB8">
              <w:rPr>
                <w:rFonts w:ascii="Times New Roman" w:hAnsi="Times New Roman" w:cs="Times New Roman"/>
                <w:b/>
              </w:rPr>
              <w:t xml:space="preserve"> является фактором риска, способствует развитию: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817EB8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фолликулярного гиперкератоза, сухости кожи, слизистых, снижению времени </w:t>
            </w:r>
            <w:proofErr w:type="spellStart"/>
            <w:r w:rsidRPr="00934209">
              <w:rPr>
                <w:rFonts w:ascii="Times New Roman" w:hAnsi="Times New Roman" w:cs="Times New Roman"/>
              </w:rPr>
              <w:t>темновой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 адаптации зрительного анализатора к сумеречным условиям</w:t>
            </w:r>
            <w:r w:rsidR="00567EF5" w:rsidRPr="0093420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209">
              <w:rPr>
                <w:rFonts w:ascii="Times New Roman" w:hAnsi="Times New Roman" w:cs="Times New Roman"/>
              </w:rPr>
              <w:t>ангулярного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 стоматита, </w:t>
            </w:r>
            <w:proofErr w:type="spellStart"/>
            <w:r w:rsidRPr="00934209">
              <w:rPr>
                <w:rFonts w:ascii="Times New Roman" w:hAnsi="Times New Roman" w:cs="Times New Roman"/>
              </w:rPr>
              <w:t>хейлоза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209">
              <w:rPr>
                <w:rFonts w:ascii="Times New Roman" w:hAnsi="Times New Roman" w:cs="Times New Roman"/>
              </w:rPr>
              <w:t>конъюктивита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, блефарита;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сухости, </w:t>
            </w:r>
            <w:proofErr w:type="spellStart"/>
            <w:r w:rsidRPr="00934209">
              <w:rPr>
                <w:rFonts w:ascii="Times New Roman" w:hAnsi="Times New Roman" w:cs="Times New Roman"/>
              </w:rPr>
              <w:t>синюшности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 губ, кровоточивости десен при чистке зубов;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szCs w:val="24"/>
                <w:lang w:val="ru-RU"/>
              </w:rPr>
            </w:pPr>
            <w:r w:rsidRPr="00934209">
              <w:rPr>
                <w:szCs w:val="24"/>
                <w:lang w:val="ru-RU"/>
              </w:rPr>
              <w:t xml:space="preserve">повышенной раздражительности, появлению мышечных болей.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34209">
              <w:rPr>
                <w:rFonts w:ascii="Times New Roman" w:hAnsi="Times New Roman" w:cs="Times New Roman"/>
                <w:b/>
              </w:rPr>
              <w:t xml:space="preserve">Пищевые вещества, согласно теории рационального питания, делятся </w:t>
            </w:r>
            <w:proofErr w:type="gramStart"/>
            <w:r w:rsidRPr="00934209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93420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>незаменимые (</w:t>
            </w:r>
            <w:proofErr w:type="spellStart"/>
            <w:r w:rsidRPr="00934209">
              <w:rPr>
                <w:rFonts w:ascii="Times New Roman" w:hAnsi="Times New Roman" w:cs="Times New Roman"/>
              </w:rPr>
              <w:t>эссенциальные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) и заменимые;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усваиваемые и </w:t>
            </w:r>
            <w:proofErr w:type="spellStart"/>
            <w:r w:rsidRPr="00934209">
              <w:rPr>
                <w:rFonts w:ascii="Times New Roman" w:hAnsi="Times New Roman" w:cs="Times New Roman"/>
              </w:rPr>
              <w:t>неусваиваемые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перевариваемые и </w:t>
            </w:r>
            <w:proofErr w:type="spellStart"/>
            <w:r w:rsidRPr="00934209">
              <w:rPr>
                <w:rFonts w:ascii="Times New Roman" w:hAnsi="Times New Roman" w:cs="Times New Roman"/>
              </w:rPr>
              <w:t>неперевариваемые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lang w:val="ru-RU"/>
              </w:rPr>
            </w:pPr>
            <w:r w:rsidRPr="00934209">
              <w:rPr>
                <w:lang w:val="ru-RU"/>
              </w:rPr>
              <w:t xml:space="preserve">нормируемые и ненормируемые.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34209">
              <w:rPr>
                <w:rFonts w:ascii="Times New Roman" w:hAnsi="Times New Roman" w:cs="Times New Roman"/>
                <w:b/>
              </w:rPr>
              <w:t>Пищевыми источниками каротина являются: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морковь, абрикосы, томаты, красный перец, облепиха;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ржаной хлеб, овсяная крупа, морковь, томаты;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молочные продукты: молоко, сливки, сметана, масло;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szCs w:val="24"/>
                <w:lang w:val="ru-RU"/>
              </w:rPr>
            </w:pPr>
            <w:r w:rsidRPr="00934209">
              <w:rPr>
                <w:szCs w:val="24"/>
                <w:lang w:val="ru-RU"/>
              </w:rPr>
              <w:t xml:space="preserve">мясо, морковь, лук, яблоки.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34209">
              <w:rPr>
                <w:rFonts w:ascii="Times New Roman" w:hAnsi="Times New Roman" w:cs="Times New Roman"/>
                <w:b/>
              </w:rPr>
              <w:t>Источниками полноценного белка являются: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мясо и мясопродукты, молоко и молочные продукты;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злаковые и продукты их переработки;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овощи и фрукты;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lang w:val="ru-RU"/>
              </w:rPr>
            </w:pPr>
            <w:r w:rsidRPr="00934209">
              <w:rPr>
                <w:lang w:val="ru-RU"/>
              </w:rPr>
              <w:t xml:space="preserve">кондитерские изделия с белковым кремом.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34209">
              <w:rPr>
                <w:rFonts w:ascii="Times New Roman" w:hAnsi="Times New Roman" w:cs="Times New Roman"/>
                <w:b/>
              </w:rPr>
              <w:t xml:space="preserve">Основными источниками витаминов группы </w:t>
            </w:r>
            <w:proofErr w:type="gramStart"/>
            <w:r w:rsidRPr="0093420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934209">
              <w:rPr>
                <w:rFonts w:ascii="Times New Roman" w:hAnsi="Times New Roman" w:cs="Times New Roman"/>
                <w:b/>
              </w:rPr>
              <w:t xml:space="preserve"> являются: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>крупы (гречневая, пшенная, овсяные хлопья), хлеб из обойной и ржаной муки, семена подсолнечника</w:t>
            </w:r>
            <w:r w:rsidR="00567EF5" w:rsidRPr="0093420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морская рыба, рыбные продукты;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молочные продукты;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szCs w:val="24"/>
                <w:lang w:val="ru-RU"/>
              </w:rPr>
            </w:pPr>
            <w:r w:rsidRPr="00934209">
              <w:rPr>
                <w:szCs w:val="24"/>
                <w:lang w:val="ru-RU"/>
              </w:rPr>
              <w:t xml:space="preserve">яблоки, груши, смородина. </w:t>
            </w:r>
          </w:p>
        </w:tc>
      </w:tr>
      <w:tr w:rsidR="00567EF5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34209">
              <w:rPr>
                <w:rFonts w:ascii="Times New Roman" w:hAnsi="Times New Roman" w:cs="Times New Roman"/>
                <w:b/>
              </w:rPr>
              <w:t xml:space="preserve">Снижение уровня </w:t>
            </w:r>
            <w:proofErr w:type="spellStart"/>
            <w:r w:rsidRPr="00934209">
              <w:rPr>
                <w:rFonts w:ascii="Times New Roman" w:hAnsi="Times New Roman" w:cs="Times New Roman"/>
                <w:b/>
              </w:rPr>
              <w:t>ксенобиотиков</w:t>
            </w:r>
            <w:proofErr w:type="spellEnd"/>
            <w:r w:rsidRPr="00934209">
              <w:rPr>
                <w:rFonts w:ascii="Times New Roman" w:hAnsi="Times New Roman" w:cs="Times New Roman"/>
                <w:b/>
              </w:rPr>
              <w:t xml:space="preserve"> в желудочно-кишечном тракте за счет неспецифической сорбции обеспечивают: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пищевые волокна, пектин, </w:t>
            </w:r>
            <w:proofErr w:type="spellStart"/>
            <w:r w:rsidRPr="00934209">
              <w:rPr>
                <w:rFonts w:ascii="Times New Roman" w:hAnsi="Times New Roman" w:cs="Times New Roman"/>
              </w:rPr>
              <w:t>альгинаты</w:t>
            </w:r>
            <w:proofErr w:type="spellEnd"/>
            <w:r w:rsidRPr="00934209">
              <w:rPr>
                <w:rFonts w:ascii="Times New Roman" w:hAnsi="Times New Roman" w:cs="Times New Roman"/>
              </w:rPr>
              <w:t xml:space="preserve">, коллаген;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моно- и дисахариды, НЖК, натрий, хлор; </w:t>
            </w:r>
          </w:p>
        </w:tc>
      </w:tr>
      <w:tr w:rsidR="0093420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34209">
              <w:rPr>
                <w:rFonts w:ascii="Times New Roman" w:hAnsi="Times New Roman" w:cs="Times New Roman"/>
              </w:rPr>
              <w:t xml:space="preserve">кальций, железо, калий, магний, йод; </w:t>
            </w:r>
          </w:p>
        </w:tc>
      </w:tr>
      <w:tr w:rsidR="00934209" w:rsidRPr="0093420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09" w:rsidRPr="00B72A48" w:rsidRDefault="00934209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09" w:rsidRPr="00934209" w:rsidRDefault="00934209" w:rsidP="00934209">
            <w:pPr>
              <w:jc w:val="both"/>
              <w:rPr>
                <w:szCs w:val="24"/>
                <w:lang w:val="ru-RU"/>
              </w:rPr>
            </w:pPr>
            <w:r w:rsidRPr="00934209">
              <w:rPr>
                <w:szCs w:val="24"/>
                <w:lang w:val="ru-RU"/>
              </w:rPr>
              <w:t xml:space="preserve">витамины, пищевые волокна.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934209" w:rsidP="00A568D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568DA">
              <w:rPr>
                <w:rFonts w:ascii="Times New Roman" w:hAnsi="Times New Roman" w:cs="Times New Roman"/>
                <w:b/>
              </w:rPr>
              <w:t>П</w:t>
            </w:r>
            <w:r w:rsidR="00A568DA" w:rsidRPr="00A568DA">
              <w:rPr>
                <w:rFonts w:ascii="Times New Roman" w:hAnsi="Times New Roman" w:cs="Times New Roman"/>
                <w:b/>
              </w:rPr>
              <w:t>орядок и периодичность производственного контроля устанавливается специалистами: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предприятия по производству и реализации пищевых продуктов; </w:t>
            </w:r>
          </w:p>
        </w:tc>
      </w:tr>
      <w:tr w:rsidR="00A568DA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jc w:val="both"/>
              <w:rPr>
                <w:szCs w:val="24"/>
              </w:rPr>
            </w:pPr>
            <w:proofErr w:type="spellStart"/>
            <w:r w:rsidRPr="00A568DA">
              <w:rPr>
                <w:szCs w:val="24"/>
              </w:rPr>
              <w:t>управления</w:t>
            </w:r>
            <w:proofErr w:type="spellEnd"/>
            <w:r w:rsidRPr="00A568DA">
              <w:rPr>
                <w:szCs w:val="24"/>
              </w:rPr>
              <w:t xml:space="preserve"> </w:t>
            </w:r>
            <w:proofErr w:type="spellStart"/>
            <w:r w:rsidRPr="00A568DA">
              <w:rPr>
                <w:szCs w:val="24"/>
              </w:rPr>
              <w:t>Роспотребнадзора</w:t>
            </w:r>
            <w:proofErr w:type="spellEnd"/>
            <w:r w:rsidRPr="00A568DA">
              <w:rPr>
                <w:szCs w:val="24"/>
                <w:lang w:val="ru-RU"/>
              </w:rPr>
              <w:t>;</w:t>
            </w:r>
            <w:r w:rsidRPr="00A568DA">
              <w:rPr>
                <w:szCs w:val="24"/>
              </w:rPr>
              <w:t xml:space="preserve">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предприятия по производству и реализации пищевых продуктов по согласованию с </w:t>
            </w:r>
            <w:proofErr w:type="spellStart"/>
            <w:r w:rsidRPr="00A568DA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567EF5" w:rsidRPr="00A568D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567EF5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A568DA" w:rsidP="00A568DA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A568DA">
              <w:rPr>
                <w:szCs w:val="24"/>
              </w:rPr>
              <w:t>экспертами</w:t>
            </w:r>
            <w:proofErr w:type="spellEnd"/>
            <w:proofErr w:type="gramEnd"/>
            <w:r w:rsidRPr="00A568DA">
              <w:rPr>
                <w:szCs w:val="24"/>
              </w:rPr>
              <w:t xml:space="preserve"> </w:t>
            </w:r>
            <w:proofErr w:type="spellStart"/>
            <w:r w:rsidRPr="00A568DA">
              <w:rPr>
                <w:szCs w:val="24"/>
              </w:rPr>
              <w:t>Органов</w:t>
            </w:r>
            <w:proofErr w:type="spellEnd"/>
            <w:r w:rsidRPr="00A568DA">
              <w:rPr>
                <w:szCs w:val="24"/>
              </w:rPr>
              <w:t xml:space="preserve"> </w:t>
            </w:r>
            <w:proofErr w:type="spellStart"/>
            <w:r w:rsidRPr="00A568DA">
              <w:rPr>
                <w:szCs w:val="24"/>
              </w:rPr>
              <w:t>по</w:t>
            </w:r>
            <w:proofErr w:type="spellEnd"/>
            <w:r w:rsidRPr="00A568DA">
              <w:rPr>
                <w:szCs w:val="24"/>
              </w:rPr>
              <w:t xml:space="preserve"> </w:t>
            </w:r>
            <w:proofErr w:type="spellStart"/>
            <w:r w:rsidRPr="00A568DA">
              <w:rPr>
                <w:szCs w:val="24"/>
              </w:rPr>
              <w:t>сертификации</w:t>
            </w:r>
            <w:proofErr w:type="spellEnd"/>
            <w:r w:rsidR="00567EF5" w:rsidRPr="00A568DA">
              <w:rPr>
                <w:szCs w:val="24"/>
                <w:lang w:val="ru-RU"/>
              </w:rPr>
              <w:t xml:space="preserve">. </w:t>
            </w:r>
          </w:p>
        </w:tc>
      </w:tr>
      <w:tr w:rsidR="00567EF5" w:rsidRPr="007C6C3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568DA">
              <w:rPr>
                <w:rFonts w:ascii="Times New Roman" w:hAnsi="Times New Roman" w:cs="Times New Roman"/>
                <w:b/>
              </w:rPr>
              <w:t>Производственный контроль на пищевых объектах осуществляется: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>индивидуальными предпринимателями и юридическими лицами;</w:t>
            </w:r>
          </w:p>
        </w:tc>
      </w:tr>
      <w:tr w:rsidR="00A568DA" w:rsidRPr="00A568D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центрами гигиены и эпидемиологии; 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гражданами, использующими данную пищевую продукцию; </w:t>
            </w:r>
          </w:p>
        </w:tc>
      </w:tr>
      <w:tr w:rsidR="00A568DA" w:rsidRPr="00A568D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jc w:val="both"/>
              <w:rPr>
                <w:lang w:val="ru-RU"/>
              </w:rPr>
            </w:pPr>
            <w:r w:rsidRPr="00A568DA">
              <w:rPr>
                <w:lang w:val="ru-RU"/>
              </w:rPr>
              <w:t xml:space="preserve">региональными Управлениями </w:t>
            </w:r>
            <w:proofErr w:type="spellStart"/>
            <w:r w:rsidRPr="00A568DA">
              <w:rPr>
                <w:lang w:val="ru-RU"/>
              </w:rPr>
              <w:t>Роспотребнадзора</w:t>
            </w:r>
            <w:proofErr w:type="spellEnd"/>
            <w:r w:rsidRPr="00A568DA">
              <w:rPr>
                <w:lang w:val="ru-RU"/>
              </w:rPr>
              <w:t xml:space="preserve">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A568DA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568DA">
              <w:rPr>
                <w:rFonts w:ascii="Times New Roman" w:hAnsi="Times New Roman" w:cs="Times New Roman"/>
                <w:b/>
              </w:rPr>
              <w:t>Прослеживаемость</w:t>
            </w:r>
            <w:proofErr w:type="spellEnd"/>
            <w:r w:rsidRPr="00A568DA">
              <w:rPr>
                <w:rFonts w:ascii="Times New Roman" w:hAnsi="Times New Roman" w:cs="Times New Roman"/>
                <w:b/>
              </w:rPr>
              <w:t xml:space="preserve"> пищевой продукции - это: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A568DA">
              <w:rPr>
                <w:rFonts w:ascii="Times New Roman" w:hAnsi="Times New Roman" w:cs="Times New Roman"/>
              </w:rPr>
              <w:t>документарно</w:t>
            </w:r>
            <w:proofErr w:type="spellEnd"/>
            <w:r w:rsidRPr="00A568DA">
              <w:rPr>
                <w:rFonts w:ascii="Times New Roman" w:hAnsi="Times New Roman" w:cs="Times New Roman"/>
              </w:rPr>
              <w:t xml:space="preserve"> установить изготовителя, последующих собственников и место происхождения продукции</w:t>
            </w:r>
            <w:r w:rsidR="00567EF5" w:rsidRPr="00A568DA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A568DA">
              <w:rPr>
                <w:rFonts w:ascii="Times New Roman" w:hAnsi="Times New Roman" w:cs="Times New Roman"/>
              </w:rPr>
              <w:t>документарно</w:t>
            </w:r>
            <w:proofErr w:type="spellEnd"/>
            <w:r w:rsidRPr="00A568DA">
              <w:rPr>
                <w:rFonts w:ascii="Times New Roman" w:hAnsi="Times New Roman" w:cs="Times New Roman"/>
              </w:rPr>
              <w:t xml:space="preserve"> установить конечного потребителя; 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68DA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A568DA">
              <w:rPr>
                <w:rFonts w:ascii="Times New Roman" w:hAnsi="Times New Roman" w:cs="Times New Roman"/>
              </w:rPr>
              <w:t>документарно</w:t>
            </w:r>
            <w:proofErr w:type="spellEnd"/>
            <w:r w:rsidRPr="00A568DA">
              <w:rPr>
                <w:rFonts w:ascii="Times New Roman" w:hAnsi="Times New Roman" w:cs="Times New Roman"/>
              </w:rPr>
              <w:t xml:space="preserve"> установить место реализации; </w:t>
            </w:r>
          </w:p>
        </w:tc>
      </w:tr>
      <w:tr w:rsidR="00A568D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8DA" w:rsidRPr="00AE2FE7" w:rsidRDefault="00A568D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8DA" w:rsidRPr="00B72A48" w:rsidRDefault="00A568D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68DA" w:rsidRPr="00A568DA" w:rsidRDefault="00A568DA" w:rsidP="00A568DA">
            <w:pPr>
              <w:jc w:val="both"/>
              <w:rPr>
                <w:szCs w:val="24"/>
                <w:lang w:val="ru-RU"/>
              </w:rPr>
            </w:pPr>
            <w:r w:rsidRPr="00A568DA">
              <w:rPr>
                <w:szCs w:val="24"/>
                <w:lang w:val="ru-RU"/>
              </w:rPr>
              <w:t xml:space="preserve">возможность </w:t>
            </w:r>
            <w:proofErr w:type="spellStart"/>
            <w:r w:rsidRPr="00A568DA">
              <w:rPr>
                <w:szCs w:val="24"/>
                <w:lang w:val="ru-RU"/>
              </w:rPr>
              <w:t>документарно</w:t>
            </w:r>
            <w:proofErr w:type="spellEnd"/>
            <w:r w:rsidRPr="00A568DA">
              <w:rPr>
                <w:szCs w:val="24"/>
                <w:lang w:val="ru-RU"/>
              </w:rPr>
              <w:t xml:space="preserve"> подтвердить безопасность продукции; 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64E4">
              <w:rPr>
                <w:rFonts w:ascii="Times New Roman" w:hAnsi="Times New Roman" w:cs="Times New Roman"/>
                <w:b/>
              </w:rPr>
              <w:t>Гигиена питания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4664E4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664E4">
              <w:rPr>
                <w:rFonts w:cs="Times New Roman"/>
                <w:sz w:val="24"/>
                <w:szCs w:val="24"/>
              </w:rPr>
              <w:t>наука о закономерностях и принципах организации рационального (оптимального) питания здорового и больного человека;</w:t>
            </w:r>
          </w:p>
        </w:tc>
      </w:tr>
      <w:tr w:rsidR="004664E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664E4">
              <w:rPr>
                <w:rFonts w:cs="Times New Roman"/>
                <w:sz w:val="24"/>
                <w:szCs w:val="24"/>
              </w:rPr>
              <w:t>наука о принципах организации профилактического питания здорового человека;</w:t>
            </w:r>
          </w:p>
        </w:tc>
      </w:tr>
      <w:tr w:rsidR="004664E4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pStyle w:val="a8"/>
              <w:tabs>
                <w:tab w:val="clear" w:pos="709"/>
                <w:tab w:val="left" w:pos="-4"/>
              </w:tabs>
              <w:ind w:left="-4" w:firstLine="0"/>
              <w:rPr>
                <w:rFonts w:cs="Times New Roman"/>
                <w:sz w:val="24"/>
                <w:szCs w:val="24"/>
              </w:rPr>
            </w:pPr>
            <w:r w:rsidRPr="004664E4">
              <w:rPr>
                <w:rFonts w:cs="Times New Roman"/>
                <w:sz w:val="24"/>
                <w:szCs w:val="24"/>
              </w:rPr>
              <w:t>наука о закономерностях формирова</w:t>
            </w:r>
            <w:r>
              <w:rPr>
                <w:rFonts w:cs="Times New Roman"/>
                <w:sz w:val="24"/>
                <w:szCs w:val="24"/>
              </w:rPr>
              <w:t xml:space="preserve">ния рациона питания здорового и </w:t>
            </w:r>
            <w:r w:rsidRPr="004664E4">
              <w:rPr>
                <w:rFonts w:cs="Times New Roman"/>
                <w:sz w:val="24"/>
                <w:szCs w:val="24"/>
              </w:rPr>
              <w:t>больного человека.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4664E4">
            <w:pPr>
              <w:pStyle w:val="a8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664E4">
              <w:rPr>
                <w:rFonts w:cs="Times New Roman"/>
                <w:b/>
                <w:bCs/>
                <w:sz w:val="24"/>
                <w:szCs w:val="24"/>
              </w:rPr>
              <w:t xml:space="preserve">Ученый, впервые предложивший научное определение «пищевых </w:t>
            </w:r>
            <w:r w:rsidRPr="004664E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веществ» и обосновавший нормы питания работников, занятых физическим трудом: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szCs w:val="24"/>
              </w:rPr>
            </w:pPr>
            <w:proofErr w:type="spellStart"/>
            <w:r w:rsidRPr="004664E4">
              <w:rPr>
                <w:szCs w:val="24"/>
                <w:lang w:val="ru-RU"/>
              </w:rPr>
              <w:t>К.Фойт</w:t>
            </w:r>
            <w:proofErr w:type="spellEnd"/>
            <w:r w:rsidRPr="004664E4">
              <w:rPr>
                <w:szCs w:val="24"/>
                <w:lang w:val="ru-RU"/>
              </w:rPr>
              <w:t>;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szCs w:val="24"/>
              </w:rPr>
            </w:pPr>
            <w:proofErr w:type="spellStart"/>
            <w:r w:rsidRPr="004664E4">
              <w:rPr>
                <w:szCs w:val="24"/>
                <w:lang w:val="ru-RU"/>
              </w:rPr>
              <w:t>М.Рубнер</w:t>
            </w:r>
            <w:proofErr w:type="spellEnd"/>
            <w:r w:rsidRPr="004664E4">
              <w:rPr>
                <w:szCs w:val="24"/>
                <w:lang w:val="ru-RU"/>
              </w:rPr>
              <w:t>;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szCs w:val="24"/>
              </w:rPr>
            </w:pPr>
            <w:proofErr w:type="spellStart"/>
            <w:r w:rsidRPr="004664E4">
              <w:rPr>
                <w:szCs w:val="24"/>
                <w:lang w:val="ru-RU"/>
              </w:rPr>
              <w:t>М.Петтенкофер</w:t>
            </w:r>
            <w:proofErr w:type="spellEnd"/>
            <w:r w:rsidRPr="004664E4">
              <w:rPr>
                <w:szCs w:val="24"/>
                <w:lang w:val="ru-RU"/>
              </w:rPr>
              <w:t>.</w:t>
            </w:r>
          </w:p>
        </w:tc>
      </w:tr>
      <w:tr w:rsidR="00567EF5" w:rsidRPr="00DD2C4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64E4">
              <w:rPr>
                <w:rFonts w:ascii="Times New Roman" w:eastAsia="MS Mincho" w:hAnsi="Times New Roman" w:cs="Times New Roman"/>
                <w:b/>
                <w:bCs/>
              </w:rPr>
              <w:t>Автор первого отечественного руководства по пищевой санитарии с элементами гигиены питания: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  <w:lang w:val="ru-RU"/>
              </w:rPr>
            </w:pPr>
            <w:proofErr w:type="spellStart"/>
            <w:r w:rsidRPr="004664E4">
              <w:rPr>
                <w:rFonts w:eastAsia="MS Mincho"/>
                <w:szCs w:val="24"/>
                <w:lang w:val="ru-RU"/>
              </w:rPr>
              <w:t>С.Ф.Хотовицкий</w:t>
            </w:r>
            <w:proofErr w:type="spellEnd"/>
            <w:r w:rsidRPr="004664E4">
              <w:rPr>
                <w:rFonts w:eastAsia="MS Mincho"/>
                <w:szCs w:val="24"/>
                <w:lang w:val="ru-RU"/>
              </w:rPr>
              <w:t>;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М.В.Ломоносов;</w:t>
            </w:r>
          </w:p>
        </w:tc>
      </w:tr>
      <w:tr w:rsidR="004664E4" w:rsidRPr="004664E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В.В.Пашутин.</w:t>
            </w:r>
          </w:p>
        </w:tc>
      </w:tr>
      <w:tr w:rsidR="00567EF5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64E4">
              <w:rPr>
                <w:rFonts w:ascii="Times New Roman" w:eastAsia="MS Mincho" w:hAnsi="Times New Roman" w:cs="Times New Roman"/>
                <w:b/>
                <w:bCs/>
              </w:rPr>
              <w:t>Один из основоположников отечественной науки о питании, создатель Института питания: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proofErr w:type="spellStart"/>
            <w:r w:rsidRPr="004664E4">
              <w:rPr>
                <w:rFonts w:eastAsia="MS Mincho"/>
                <w:szCs w:val="24"/>
                <w:lang w:val="ru-RU"/>
              </w:rPr>
              <w:t>М.Н.Шатерников</w:t>
            </w:r>
            <w:proofErr w:type="spellEnd"/>
            <w:r w:rsidRPr="004664E4">
              <w:rPr>
                <w:rFonts w:eastAsia="MS Mincho"/>
                <w:szCs w:val="24"/>
                <w:lang w:val="ru-RU"/>
              </w:rPr>
              <w:t>;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proofErr w:type="spellStart"/>
            <w:r w:rsidRPr="004664E4">
              <w:rPr>
                <w:rFonts w:eastAsia="MS Mincho"/>
                <w:szCs w:val="24"/>
                <w:lang w:val="ru-RU"/>
              </w:rPr>
              <w:t>Д.П.Диатроптов</w:t>
            </w:r>
            <w:proofErr w:type="spellEnd"/>
            <w:r w:rsidRPr="004664E4">
              <w:rPr>
                <w:rFonts w:eastAsia="MS Mincho"/>
                <w:szCs w:val="24"/>
                <w:lang w:val="ru-RU"/>
              </w:rPr>
              <w:t>;</w:t>
            </w:r>
          </w:p>
        </w:tc>
      </w:tr>
      <w:tr w:rsidR="004664E4" w:rsidRPr="00FC787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proofErr w:type="spellStart"/>
            <w:r w:rsidRPr="004664E4">
              <w:rPr>
                <w:rFonts w:eastAsia="MS Mincho"/>
                <w:szCs w:val="24"/>
                <w:lang w:val="ru-RU"/>
              </w:rPr>
              <w:t>А.В.Мольков</w:t>
            </w:r>
            <w:proofErr w:type="spellEnd"/>
            <w:r>
              <w:rPr>
                <w:rFonts w:eastAsia="MS Mincho"/>
                <w:szCs w:val="24"/>
                <w:lang w:val="ru-RU"/>
              </w:rPr>
              <w:t>.</w:t>
            </w:r>
          </w:p>
        </w:tc>
      </w:tr>
      <w:tr w:rsidR="00567EF5" w:rsidRPr="00E835D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664E4">
              <w:rPr>
                <w:rFonts w:ascii="Times New Roman" w:eastAsia="MS Mincho" w:hAnsi="Times New Roman" w:cs="Times New Roman"/>
                <w:b/>
                <w:bCs/>
              </w:rPr>
              <w:t>Автор концепции сбалансированного питания</w:t>
            </w:r>
            <w:r>
              <w:rPr>
                <w:rFonts w:ascii="Times New Roman" w:eastAsia="MS Mincho" w:hAnsi="Times New Roman" w:cs="Times New Roman"/>
                <w:b/>
                <w:bCs/>
              </w:rPr>
              <w:t>: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А.А.Покровский;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М.М.Экземплярский;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О.П.Молчанова.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664E4" w:rsidRDefault="004664E4" w:rsidP="004664E4">
            <w:pPr>
              <w:jc w:val="both"/>
              <w:rPr>
                <w:rFonts w:eastAsia="MS Mincho"/>
                <w:b/>
                <w:bCs/>
                <w:szCs w:val="24"/>
                <w:lang w:val="ru-RU"/>
              </w:rPr>
            </w:pPr>
            <w:r w:rsidRPr="004664E4">
              <w:rPr>
                <w:rFonts w:eastAsia="MS Mincho"/>
                <w:b/>
                <w:bCs/>
                <w:szCs w:val="24"/>
                <w:lang w:val="ru-RU"/>
              </w:rPr>
              <w:t>Ученый и педагог, в</w:t>
            </w:r>
            <w:r>
              <w:rPr>
                <w:rFonts w:eastAsia="MS Mincho"/>
                <w:b/>
                <w:bCs/>
                <w:szCs w:val="24"/>
                <w:lang w:val="ru-RU"/>
              </w:rPr>
              <w:t>первые предложивший название  «Г</w:t>
            </w:r>
            <w:r w:rsidRPr="004664E4">
              <w:rPr>
                <w:rFonts w:eastAsia="MS Mincho"/>
                <w:b/>
                <w:bCs/>
                <w:szCs w:val="24"/>
                <w:lang w:val="ru-RU"/>
              </w:rPr>
              <w:t>игиена питания» для обозначения отрасли науки и академической дисциплины: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  <w:lang w:val="ru-RU"/>
              </w:rPr>
            </w:pPr>
            <w:proofErr w:type="spellStart"/>
            <w:r w:rsidRPr="004664E4">
              <w:rPr>
                <w:rFonts w:eastAsia="MS Mincho"/>
                <w:szCs w:val="24"/>
                <w:lang w:val="ru-RU"/>
              </w:rPr>
              <w:t>А.В.Рейслер</w:t>
            </w:r>
            <w:proofErr w:type="spellEnd"/>
            <w:r w:rsidRPr="004664E4">
              <w:rPr>
                <w:rFonts w:eastAsia="MS Mincho"/>
                <w:szCs w:val="24"/>
                <w:lang w:val="ru-RU"/>
              </w:rPr>
              <w:t>;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К.С.Петровский;</w:t>
            </w:r>
          </w:p>
        </w:tc>
      </w:tr>
      <w:tr w:rsidR="004664E4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4E4" w:rsidRPr="00B72A48" w:rsidRDefault="004664E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4E4" w:rsidRPr="004664E4" w:rsidRDefault="004664E4" w:rsidP="004664E4">
            <w:pPr>
              <w:jc w:val="both"/>
              <w:rPr>
                <w:rFonts w:eastAsia="MS Mincho"/>
                <w:szCs w:val="24"/>
              </w:rPr>
            </w:pPr>
            <w:r w:rsidRPr="004664E4">
              <w:rPr>
                <w:rFonts w:eastAsia="MS Mincho"/>
                <w:szCs w:val="24"/>
                <w:lang w:val="ru-RU"/>
              </w:rPr>
              <w:t>А.А.Хрусталев.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671BD4" w:rsidRDefault="00567EF5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54766" w:rsidRDefault="004664E4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54766">
              <w:rPr>
                <w:rFonts w:ascii="Times New Roman" w:eastAsia="MS Mincho" w:hAnsi="Times New Roman" w:cs="Times New Roman"/>
                <w:b/>
                <w:bCs/>
              </w:rPr>
              <w:t>Энергия суточного рациона взрослого здорового человека должна: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54766" w:rsidRDefault="00454766" w:rsidP="00454766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454766">
              <w:rPr>
                <w:rFonts w:eastAsia="MS Mincho"/>
                <w:szCs w:val="24"/>
                <w:lang w:val="ru-RU"/>
              </w:rPr>
              <w:t xml:space="preserve">полностью компенсировать основной обмен, пищевой </w:t>
            </w:r>
            <w:proofErr w:type="spellStart"/>
            <w:r w:rsidRPr="00454766">
              <w:rPr>
                <w:rFonts w:eastAsia="MS Mincho"/>
                <w:szCs w:val="24"/>
                <w:lang w:val="ru-RU"/>
              </w:rPr>
              <w:t>термогенез</w:t>
            </w:r>
            <w:proofErr w:type="spellEnd"/>
            <w:r w:rsidRPr="00454766">
              <w:rPr>
                <w:rFonts w:eastAsia="MS Mincho"/>
                <w:szCs w:val="24"/>
                <w:lang w:val="ru-RU"/>
              </w:rPr>
              <w:t xml:space="preserve"> и затраты на умственную и физическую деятельность;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54766" w:rsidRDefault="00454766" w:rsidP="0045476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54766">
              <w:rPr>
                <w:rFonts w:ascii="Times New Roman" w:eastAsia="MS Mincho" w:hAnsi="Times New Roman" w:cs="Times New Roman"/>
              </w:rPr>
              <w:t>полностью компенсировать затраты на умственную и физическую деятельность и частично основной обмен;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54766" w:rsidRDefault="00454766" w:rsidP="00454766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454766">
              <w:rPr>
                <w:rFonts w:eastAsia="MS Mincho"/>
                <w:szCs w:val="24"/>
                <w:lang w:val="ru-RU"/>
              </w:rPr>
              <w:t xml:space="preserve">полностью компенсировать основной обмен, пищевой </w:t>
            </w:r>
            <w:proofErr w:type="spellStart"/>
            <w:r w:rsidRPr="00454766">
              <w:rPr>
                <w:rFonts w:eastAsia="MS Mincho"/>
                <w:szCs w:val="24"/>
                <w:lang w:val="ru-RU"/>
              </w:rPr>
              <w:t>термогенез</w:t>
            </w:r>
            <w:proofErr w:type="spellEnd"/>
            <w:r w:rsidRPr="00454766">
              <w:rPr>
                <w:rFonts w:eastAsia="MS Mincho"/>
                <w:szCs w:val="24"/>
                <w:lang w:val="ru-RU"/>
              </w:rPr>
              <w:t xml:space="preserve"> и частично затраты на умственную и физическую деятельность.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54766" w:rsidRDefault="00454766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54766">
              <w:rPr>
                <w:rFonts w:ascii="Times New Roman" w:eastAsia="MS Mincho" w:hAnsi="Times New Roman" w:cs="Times New Roman"/>
                <w:b/>
                <w:bCs/>
              </w:rPr>
              <w:t xml:space="preserve">Параметры сбалансированности </w:t>
            </w:r>
            <w:proofErr w:type="spellStart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>энергонесущих</w:t>
            </w:r>
            <w:proofErr w:type="spellEnd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>нутриентов</w:t>
            </w:r>
            <w:proofErr w:type="spellEnd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 xml:space="preserve"> (</w:t>
            </w:r>
            <w:proofErr w:type="gramStart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>в</w:t>
            </w:r>
            <w:proofErr w:type="gramEnd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 xml:space="preserve"> % от </w:t>
            </w:r>
            <w:proofErr w:type="spellStart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>энергоценности</w:t>
            </w:r>
            <w:proofErr w:type="spellEnd"/>
            <w:r w:rsidRPr="00454766">
              <w:rPr>
                <w:rFonts w:ascii="Times New Roman" w:eastAsia="MS Mincho" w:hAnsi="Times New Roman" w:cs="Times New Roman"/>
                <w:b/>
                <w:bCs/>
              </w:rPr>
              <w:t xml:space="preserve"> рациона):</w:t>
            </w:r>
          </w:p>
        </w:tc>
      </w:tr>
      <w:tr w:rsidR="0045476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4766" w:rsidRPr="00F21135" w:rsidRDefault="00454766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белки – 10-15%, жиры – не более 30%, углеводы – 55-65%;</w:t>
            </w:r>
          </w:p>
        </w:tc>
      </w:tr>
      <w:tr w:rsidR="0045476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4766" w:rsidRPr="00F21135" w:rsidRDefault="00454766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белки – 5-10%, жиры – не менее 30%, углеводы – 60-65%;</w:t>
            </w:r>
          </w:p>
        </w:tc>
      </w:tr>
      <w:tr w:rsidR="0045476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4766" w:rsidRPr="00B72A48" w:rsidRDefault="0045476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4766" w:rsidRPr="00F21135" w:rsidRDefault="00454766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белки – не более 20%, жиры – не менее 40%, углеводы – не менее 40%.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21135" w:rsidRDefault="00F2113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21135">
              <w:rPr>
                <w:rFonts w:ascii="Times New Roman" w:eastAsia="MS Mincho" w:hAnsi="Times New Roman" w:cs="Times New Roman"/>
                <w:b/>
                <w:bCs/>
              </w:rPr>
              <w:t>В растительных белках, в отличие от животных белков: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имеется дефицит ряда незаменимых аминокислот;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имеется дефицит всех незаменимых аминокислот;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имеется избыток ряда незаменимых аминокислот;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AE2FE7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имеется избыток всех незаменимых аминокислот.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21135" w:rsidRDefault="00F21135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21135">
              <w:rPr>
                <w:rFonts w:ascii="Times New Roman" w:eastAsia="MS Mincho" w:hAnsi="Times New Roman" w:cs="Times New Roman"/>
                <w:b/>
                <w:bCs/>
              </w:rPr>
              <w:t>В растительных жирах (маслах), в отличие от животных жиров: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 xml:space="preserve">присутствуют в значительном количестве ПНЖК,  </w:t>
            </w:r>
            <w:proofErr w:type="spellStart"/>
            <w:r w:rsidRPr="00F21135">
              <w:rPr>
                <w:rFonts w:eastAsia="MS Mincho"/>
                <w:szCs w:val="24"/>
                <w:lang w:val="ru-RU"/>
              </w:rPr>
              <w:t>фитостерины</w:t>
            </w:r>
            <w:proofErr w:type="spellEnd"/>
            <w:r w:rsidRPr="00F21135">
              <w:rPr>
                <w:rFonts w:eastAsia="MS Mincho"/>
                <w:szCs w:val="24"/>
                <w:lang w:val="ru-RU"/>
              </w:rPr>
              <w:t>, токоферолы;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>присутствуют в значительном количестве холестерин, НЖК, МНЖК;</w:t>
            </w:r>
          </w:p>
        </w:tc>
      </w:tr>
      <w:tr w:rsidR="00F2113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  <w:lang w:val="ru-RU"/>
              </w:rPr>
            </w:pPr>
            <w:r w:rsidRPr="00F21135">
              <w:rPr>
                <w:rFonts w:eastAsia="MS Mincho"/>
                <w:szCs w:val="24"/>
                <w:lang w:val="ru-RU"/>
              </w:rPr>
              <w:t xml:space="preserve">присутствуют в значительном количестве лецитин, НЖК, </w:t>
            </w:r>
            <w:proofErr w:type="spellStart"/>
            <w:r w:rsidRPr="00F21135">
              <w:rPr>
                <w:rFonts w:eastAsia="MS Mincho"/>
                <w:szCs w:val="24"/>
                <w:lang w:val="ru-RU"/>
              </w:rPr>
              <w:t>каротиноиды</w:t>
            </w:r>
            <w:proofErr w:type="spellEnd"/>
            <w:r w:rsidRPr="00F21135">
              <w:rPr>
                <w:rFonts w:eastAsia="MS Mincho"/>
                <w:szCs w:val="24"/>
                <w:lang w:val="ru-RU"/>
              </w:rPr>
              <w:t>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F21135" w:rsidRDefault="00F21135" w:rsidP="00F21135">
            <w:pPr>
              <w:keepNext/>
              <w:keepLines/>
              <w:jc w:val="both"/>
              <w:rPr>
                <w:rFonts w:eastAsia="MS Mincho"/>
                <w:b/>
                <w:bCs/>
                <w:szCs w:val="24"/>
                <w:lang w:val="ru-RU"/>
              </w:rPr>
            </w:pPr>
            <w:r w:rsidRPr="00F21135">
              <w:rPr>
                <w:rFonts w:eastAsia="MS Mincho"/>
                <w:b/>
                <w:bCs/>
                <w:szCs w:val="24"/>
                <w:lang w:val="ru-RU"/>
              </w:rPr>
              <w:t xml:space="preserve">В рационе взрослого здорового человека с </w:t>
            </w:r>
            <w:proofErr w:type="spellStart"/>
            <w:r w:rsidRPr="00F21135">
              <w:rPr>
                <w:rFonts w:eastAsia="MS Mincho"/>
                <w:b/>
                <w:bCs/>
                <w:szCs w:val="24"/>
                <w:lang w:val="ru-RU"/>
              </w:rPr>
              <w:t>энергозатратами</w:t>
            </w:r>
            <w:proofErr w:type="spellEnd"/>
            <w:r w:rsidRPr="00F21135">
              <w:rPr>
                <w:rFonts w:eastAsia="MS Mincho"/>
                <w:b/>
                <w:bCs/>
                <w:szCs w:val="24"/>
                <w:lang w:val="ru-RU"/>
              </w:rPr>
              <w:t xml:space="preserve">  </w:t>
            </w:r>
            <w:r>
              <w:rPr>
                <w:rFonts w:eastAsia="MS Mincho"/>
                <w:b/>
                <w:bCs/>
                <w:szCs w:val="24"/>
                <w:lang w:val="ru-RU"/>
              </w:rPr>
              <w:t xml:space="preserve">       </w:t>
            </w:r>
            <w:r w:rsidRPr="00F21135">
              <w:rPr>
                <w:rFonts w:eastAsia="MS Mincho"/>
                <w:b/>
                <w:bCs/>
                <w:szCs w:val="24"/>
                <w:lang w:val="ru-RU"/>
              </w:rPr>
              <w:t>2000 ккал количество общего жира не должно превышать (в г):</w:t>
            </w:r>
          </w:p>
        </w:tc>
      </w:tr>
      <w:tr w:rsidR="00F2113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</w:rPr>
            </w:pPr>
            <w:r w:rsidRPr="00F21135">
              <w:rPr>
                <w:rFonts w:eastAsia="MS Mincho"/>
                <w:szCs w:val="24"/>
                <w:lang w:val="ru-RU"/>
              </w:rPr>
              <w:t>67 = (2000</w:t>
            </w:r>
            <w:proofErr w:type="gramStart"/>
            <w:r w:rsidRPr="00F21135">
              <w:rPr>
                <w:rFonts w:eastAsia="MS Mincho"/>
                <w:szCs w:val="24"/>
                <w:lang w:val="ru-RU"/>
              </w:rPr>
              <w:t xml:space="preserve"> :</w:t>
            </w:r>
            <w:proofErr w:type="gramEnd"/>
            <w:r w:rsidRPr="00F21135">
              <w:rPr>
                <w:rFonts w:eastAsia="MS Mincho"/>
                <w:szCs w:val="24"/>
                <w:lang w:val="ru-RU"/>
              </w:rPr>
              <w:t xml:space="preserve"> 100 </w:t>
            </w:r>
            <w:proofErr w:type="spellStart"/>
            <w:r w:rsidRPr="00F21135">
              <w:rPr>
                <w:rFonts w:eastAsia="MS Mincho"/>
                <w:szCs w:val="24"/>
                <w:lang w:val="ru-RU"/>
              </w:rPr>
              <w:t>х</w:t>
            </w:r>
            <w:proofErr w:type="spellEnd"/>
            <w:r w:rsidRPr="00F21135">
              <w:rPr>
                <w:rFonts w:eastAsia="MS Mincho"/>
                <w:szCs w:val="24"/>
                <w:lang w:val="ru-RU"/>
              </w:rPr>
              <w:t xml:space="preserve"> 30) : 9; </w:t>
            </w:r>
          </w:p>
        </w:tc>
      </w:tr>
      <w:tr w:rsidR="00F2113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</w:rPr>
            </w:pPr>
            <w:r w:rsidRPr="00F21135">
              <w:rPr>
                <w:rFonts w:eastAsia="MS Mincho"/>
                <w:szCs w:val="24"/>
                <w:lang w:val="ru-RU"/>
              </w:rPr>
              <w:t>150 = (2000</w:t>
            </w:r>
            <w:proofErr w:type="gramStart"/>
            <w:r w:rsidRPr="00F21135">
              <w:rPr>
                <w:rFonts w:eastAsia="MS Mincho"/>
                <w:szCs w:val="24"/>
                <w:lang w:val="ru-RU"/>
              </w:rPr>
              <w:t xml:space="preserve"> :</w:t>
            </w:r>
            <w:proofErr w:type="gramEnd"/>
            <w:r w:rsidRPr="00F21135">
              <w:rPr>
                <w:rFonts w:eastAsia="MS Mincho"/>
                <w:szCs w:val="24"/>
                <w:lang w:val="ru-RU"/>
              </w:rPr>
              <w:t xml:space="preserve"> 100 </w:t>
            </w:r>
            <w:proofErr w:type="spellStart"/>
            <w:r w:rsidRPr="00F21135">
              <w:rPr>
                <w:rFonts w:eastAsia="MS Mincho"/>
                <w:szCs w:val="24"/>
                <w:lang w:val="ru-RU"/>
              </w:rPr>
              <w:t>х</w:t>
            </w:r>
            <w:proofErr w:type="spellEnd"/>
            <w:r w:rsidRPr="00F21135">
              <w:rPr>
                <w:rFonts w:eastAsia="MS Mincho"/>
                <w:szCs w:val="24"/>
                <w:lang w:val="ru-RU"/>
              </w:rPr>
              <w:t xml:space="preserve"> 30) : 4;</w:t>
            </w:r>
            <w:r w:rsidRPr="00F21135">
              <w:rPr>
                <w:rFonts w:eastAsia="MS Mincho"/>
                <w:szCs w:val="24"/>
                <w:lang w:val="ru-RU"/>
              </w:rPr>
              <w:tab/>
            </w:r>
          </w:p>
        </w:tc>
      </w:tr>
      <w:tr w:rsidR="00F2113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135" w:rsidRPr="00B72A48" w:rsidRDefault="00F211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135" w:rsidRPr="00F21135" w:rsidRDefault="00F21135" w:rsidP="00F21135">
            <w:pPr>
              <w:keepNext/>
              <w:keepLines/>
              <w:jc w:val="both"/>
              <w:rPr>
                <w:rFonts w:eastAsia="MS Mincho"/>
                <w:szCs w:val="24"/>
              </w:rPr>
            </w:pPr>
            <w:r w:rsidRPr="00F21135">
              <w:rPr>
                <w:rFonts w:eastAsia="MS Mincho"/>
                <w:szCs w:val="24"/>
                <w:lang w:val="ru-RU"/>
              </w:rPr>
              <w:t>44 = (2000</w:t>
            </w:r>
            <w:proofErr w:type="gramStart"/>
            <w:r w:rsidRPr="00F21135">
              <w:rPr>
                <w:rFonts w:eastAsia="MS Mincho"/>
                <w:szCs w:val="24"/>
                <w:lang w:val="ru-RU"/>
              </w:rPr>
              <w:t xml:space="preserve"> :</w:t>
            </w:r>
            <w:proofErr w:type="gramEnd"/>
            <w:r w:rsidRPr="00F21135">
              <w:rPr>
                <w:rFonts w:eastAsia="MS Mincho"/>
                <w:szCs w:val="24"/>
                <w:lang w:val="ru-RU"/>
              </w:rPr>
              <w:t xml:space="preserve"> 100 </w:t>
            </w:r>
            <w:proofErr w:type="spellStart"/>
            <w:r w:rsidRPr="00F21135">
              <w:rPr>
                <w:rFonts w:eastAsia="MS Mincho"/>
                <w:szCs w:val="24"/>
                <w:lang w:val="ru-RU"/>
              </w:rPr>
              <w:t>х</w:t>
            </w:r>
            <w:proofErr w:type="spellEnd"/>
            <w:r w:rsidRPr="00F21135">
              <w:rPr>
                <w:rFonts w:eastAsia="MS Mincho"/>
                <w:szCs w:val="24"/>
                <w:lang w:val="ru-RU"/>
              </w:rPr>
              <w:t xml:space="preserve"> 20) : 9.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BF12CD" w:rsidRDefault="00BF12CD" w:rsidP="00BF12CD">
            <w:pPr>
              <w:keepNext/>
              <w:keepLines/>
              <w:jc w:val="both"/>
              <w:rPr>
                <w:b/>
                <w:bCs/>
                <w:szCs w:val="24"/>
                <w:lang w:val="ru-RU"/>
              </w:rPr>
            </w:pPr>
            <w:r w:rsidRPr="00BF12CD">
              <w:rPr>
                <w:b/>
                <w:bCs/>
                <w:szCs w:val="24"/>
                <w:lang w:val="ru-RU"/>
              </w:rPr>
              <w:t xml:space="preserve">В рационе взрослого здорового человека с </w:t>
            </w:r>
            <w:proofErr w:type="spellStart"/>
            <w:r w:rsidRPr="00BF12CD">
              <w:rPr>
                <w:b/>
                <w:bCs/>
                <w:szCs w:val="24"/>
                <w:lang w:val="ru-RU"/>
              </w:rPr>
              <w:t>энергозатратами</w:t>
            </w:r>
            <w:proofErr w:type="spellEnd"/>
            <w:r w:rsidRPr="00BF12CD">
              <w:rPr>
                <w:b/>
                <w:bCs/>
                <w:szCs w:val="24"/>
                <w:lang w:val="ru-RU"/>
              </w:rPr>
              <w:t xml:space="preserve">  </w:t>
            </w:r>
            <w:r>
              <w:rPr>
                <w:b/>
                <w:bCs/>
                <w:szCs w:val="24"/>
                <w:lang w:val="ru-RU"/>
              </w:rPr>
              <w:t xml:space="preserve">       </w:t>
            </w:r>
            <w:r w:rsidRPr="00BF12CD">
              <w:rPr>
                <w:b/>
                <w:bCs/>
                <w:szCs w:val="24"/>
                <w:lang w:val="ru-RU"/>
              </w:rPr>
              <w:t xml:space="preserve">2000 ккал </w:t>
            </w:r>
            <w:r w:rsidRPr="00BF12CD">
              <w:rPr>
                <w:b/>
                <w:bCs/>
                <w:sz w:val="22"/>
                <w:szCs w:val="24"/>
                <w:lang w:val="ru-RU"/>
              </w:rPr>
              <w:t>количество пищевых волокон не должно быть меньше (в г):</w:t>
            </w:r>
          </w:p>
        </w:tc>
      </w:tr>
      <w:tr w:rsidR="00BF12CD" w:rsidRPr="00BF12C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 xml:space="preserve">22 = (11 </w:t>
            </w:r>
            <w:proofErr w:type="spellStart"/>
            <w:r w:rsidRPr="00BF12CD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BF12CD">
              <w:rPr>
                <w:rFonts w:cs="Times New Roman"/>
                <w:sz w:val="24"/>
                <w:szCs w:val="24"/>
              </w:rPr>
              <w:t xml:space="preserve"> 2);</w:t>
            </w:r>
          </w:p>
        </w:tc>
      </w:tr>
      <w:tr w:rsidR="00BF12CD" w:rsidRPr="00BF12C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 xml:space="preserve">32 = (16 </w:t>
            </w:r>
            <w:proofErr w:type="spellStart"/>
            <w:r w:rsidRPr="00BF12CD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BF12CD">
              <w:rPr>
                <w:rFonts w:cs="Times New Roman"/>
                <w:sz w:val="24"/>
                <w:szCs w:val="24"/>
              </w:rPr>
              <w:t xml:space="preserve"> 2);</w:t>
            </w:r>
          </w:p>
        </w:tc>
      </w:tr>
      <w:tr w:rsidR="00BF12CD" w:rsidRPr="00BF12C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 xml:space="preserve">42 = (21 </w:t>
            </w:r>
            <w:proofErr w:type="spellStart"/>
            <w:r w:rsidRPr="00BF12CD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BF12CD">
              <w:rPr>
                <w:rFonts w:cs="Times New Roman"/>
                <w:sz w:val="24"/>
                <w:szCs w:val="24"/>
              </w:rPr>
              <w:t xml:space="preserve"> 2).</w:t>
            </w:r>
          </w:p>
        </w:tc>
      </w:tr>
      <w:tr w:rsidR="00567EF5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BF12CD" w:rsidRDefault="00BF12CD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12CD">
              <w:rPr>
                <w:rFonts w:ascii="Times New Roman" w:hAnsi="Times New Roman" w:cs="Times New Roman"/>
                <w:b/>
              </w:rPr>
              <w:t>Интервал индекса массы тела взрослого человека, характеризующий нормальную массу тела:</w:t>
            </w:r>
          </w:p>
        </w:tc>
      </w:tr>
      <w:tr w:rsidR="00BF12CD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>18,5-25;</w:t>
            </w:r>
          </w:p>
        </w:tc>
      </w:tr>
      <w:tr w:rsidR="00BF12CD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>16-18;</w:t>
            </w:r>
          </w:p>
        </w:tc>
      </w:tr>
      <w:tr w:rsidR="00BF12CD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BF12CD">
              <w:rPr>
                <w:rFonts w:cs="Times New Roman"/>
                <w:sz w:val="24"/>
                <w:szCs w:val="24"/>
              </w:rPr>
              <w:t>25,1-30;</w:t>
            </w:r>
          </w:p>
        </w:tc>
      </w:tr>
      <w:tr w:rsidR="00BF12CD" w:rsidRPr="000748F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D" w:rsidRPr="00B72A48" w:rsidRDefault="00BF12C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D" w:rsidRPr="00BF12CD" w:rsidRDefault="00BF12CD" w:rsidP="00BF12CD">
            <w:pPr>
              <w:pStyle w:val="a8"/>
              <w:ind w:left="0" w:firstLine="0"/>
              <w:rPr>
                <w:sz w:val="24"/>
                <w:szCs w:val="24"/>
              </w:rPr>
            </w:pPr>
            <w:r w:rsidRPr="00BF12CD">
              <w:rPr>
                <w:sz w:val="24"/>
                <w:szCs w:val="24"/>
              </w:rPr>
              <w:t>30,1-40.</w:t>
            </w:r>
          </w:p>
        </w:tc>
      </w:tr>
      <w:tr w:rsidR="00567EF5" w:rsidRPr="003F1C5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916FC">
              <w:rPr>
                <w:rFonts w:ascii="Times New Roman" w:hAnsi="Times New Roman" w:cs="Times New Roman"/>
                <w:b/>
              </w:rPr>
              <w:t>Микроэлемент, нормируемый  в соответствии с возрастной и половой дифференцировкой:</w:t>
            </w:r>
          </w:p>
        </w:tc>
      </w:tr>
      <w:tr w:rsidR="005916FC" w:rsidRPr="005916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5916FC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5916FC">
              <w:rPr>
                <w:rFonts w:cs="Times New Roman"/>
                <w:sz w:val="24"/>
                <w:szCs w:val="24"/>
              </w:rPr>
              <w:t>железо;</w:t>
            </w:r>
          </w:p>
        </w:tc>
      </w:tr>
      <w:tr w:rsidR="005916FC" w:rsidRPr="005916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5916FC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5916FC">
              <w:rPr>
                <w:rFonts w:cs="Times New Roman"/>
                <w:sz w:val="24"/>
                <w:szCs w:val="24"/>
              </w:rPr>
              <w:t xml:space="preserve">селен; </w:t>
            </w:r>
          </w:p>
        </w:tc>
      </w:tr>
      <w:tr w:rsidR="005916FC" w:rsidRPr="005916F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5916FC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5916FC">
              <w:rPr>
                <w:rFonts w:cs="Times New Roman"/>
                <w:sz w:val="24"/>
                <w:szCs w:val="24"/>
              </w:rPr>
              <w:t>альций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916FC">
            <w:pPr>
              <w:pStyle w:val="aa"/>
              <w:widowControl/>
              <w:suppressAutoHyphens w:val="0"/>
              <w:rPr>
                <w:rFonts w:cs="Times New Roman"/>
                <w:sz w:val="24"/>
              </w:rPr>
            </w:pPr>
            <w:r w:rsidRPr="005916FC">
              <w:rPr>
                <w:rFonts w:cs="Times New Roman"/>
                <w:sz w:val="24"/>
              </w:rPr>
              <w:t>Пищевые волокна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916FC">
            <w:pPr>
              <w:pStyle w:val="a8"/>
              <w:widowControl/>
              <w:tabs>
                <w:tab w:val="clear" w:pos="709"/>
                <w:tab w:val="left" w:pos="-4"/>
              </w:tabs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r w:rsidRPr="005916FC">
              <w:rPr>
                <w:rFonts w:cs="Times New Roman"/>
                <w:sz w:val="24"/>
                <w:szCs w:val="24"/>
              </w:rPr>
              <w:t>незаменимые компоненты пищи, устойчивые к перевариванию и усвоению в тонком кишечнике, но подвергающиеся полной или частичной ферментации в толстом кишечнике;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16FC">
              <w:rPr>
                <w:rFonts w:ascii="Times New Roman" w:hAnsi="Times New Roman" w:cs="Times New Roman"/>
              </w:rPr>
              <w:t xml:space="preserve">незаменимые компоненты пищи, относящиеся к группе </w:t>
            </w:r>
            <w:proofErr w:type="spellStart"/>
            <w:r w:rsidRPr="005916FC">
              <w:rPr>
                <w:rFonts w:ascii="Times New Roman" w:hAnsi="Times New Roman" w:cs="Times New Roman"/>
              </w:rPr>
              <w:t>некрахмальных</w:t>
            </w:r>
            <w:proofErr w:type="spellEnd"/>
            <w:r w:rsidRPr="005916FC">
              <w:rPr>
                <w:rFonts w:ascii="Times New Roman" w:hAnsi="Times New Roman" w:cs="Times New Roman"/>
              </w:rPr>
              <w:t xml:space="preserve"> полисахаридов, устойчивые к перевариванию в тонком кишечнике;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916FC">
            <w:pPr>
              <w:pStyle w:val="a8"/>
              <w:widowControl/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r w:rsidRPr="005916FC">
              <w:rPr>
                <w:rFonts w:cs="Times New Roman"/>
                <w:sz w:val="24"/>
                <w:szCs w:val="24"/>
              </w:rPr>
              <w:t>балластные компоненты пищи, относящиеся к группе углеводов и полифенолов, обеспечивающие формирование каловых масс.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916FC" w:rsidRDefault="005916FC" w:rsidP="00567EF5">
            <w:pPr>
              <w:jc w:val="both"/>
              <w:rPr>
                <w:b/>
                <w:szCs w:val="24"/>
                <w:lang w:val="ru-RU"/>
              </w:rPr>
            </w:pPr>
            <w:r w:rsidRPr="005916FC">
              <w:rPr>
                <w:b/>
                <w:lang w:val="ru-RU"/>
              </w:rPr>
              <w:t>Незаменимые липидные соединения в питании человека:</w:t>
            </w:r>
          </w:p>
        </w:tc>
      </w:tr>
      <w:tr w:rsidR="005916F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09328B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9328B">
              <w:rPr>
                <w:rFonts w:cs="Times New Roman"/>
                <w:sz w:val="24"/>
                <w:szCs w:val="24"/>
              </w:rPr>
              <w:t>линолевая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Pr="0009328B">
              <w:rPr>
                <w:rFonts w:cs="Times New Roman"/>
                <w:sz w:val="24"/>
                <w:szCs w:val="24"/>
              </w:rPr>
              <w:t>линоленовая</w:t>
            </w:r>
            <w:proofErr w:type="gramEnd"/>
            <w:r w:rsidRPr="0009328B">
              <w:rPr>
                <w:rFonts w:cs="Times New Roman"/>
                <w:sz w:val="24"/>
                <w:szCs w:val="24"/>
              </w:rPr>
              <w:t xml:space="preserve"> жирные кислоты;</w:t>
            </w:r>
          </w:p>
        </w:tc>
      </w:tr>
      <w:tr w:rsidR="005916F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09328B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>олеиновая и стеариновая жирные кислоты;</w:t>
            </w:r>
          </w:p>
        </w:tc>
      </w:tr>
      <w:tr w:rsidR="005916F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6FC" w:rsidRPr="00B72A48" w:rsidRDefault="005916FC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6FC" w:rsidRPr="0009328B" w:rsidRDefault="005916FC" w:rsidP="005916F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9328B">
              <w:rPr>
                <w:rFonts w:cs="Times New Roman"/>
                <w:sz w:val="24"/>
                <w:szCs w:val="24"/>
              </w:rPr>
              <w:t>фосфолипиды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, холестерин,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лауриновая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жирная кислота</w:t>
            </w:r>
            <w:r w:rsidR="0009328B" w:rsidRPr="0009328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9328B">
              <w:rPr>
                <w:rFonts w:ascii="Times New Roman" w:hAnsi="Times New Roman" w:cs="Times New Roman"/>
                <w:b/>
              </w:rPr>
              <w:t>Биомаркеры</w:t>
            </w:r>
            <w:proofErr w:type="spellEnd"/>
            <w:r w:rsidRPr="0009328B">
              <w:rPr>
                <w:rFonts w:ascii="Times New Roman" w:hAnsi="Times New Roman" w:cs="Times New Roman"/>
                <w:b/>
              </w:rPr>
              <w:t xml:space="preserve"> дисбаланса жиров в питании: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 xml:space="preserve">фракции липопротеидов и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триглицериды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в сыворотке крови;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 xml:space="preserve">билирубин, щелочная фосфатаза в сыворотке крови; 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>желчные кислоты, липидные фракции в кале.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09328B">
            <w:pPr>
              <w:pStyle w:val="aa"/>
              <w:widowControl/>
              <w:tabs>
                <w:tab w:val="clear" w:pos="425"/>
                <w:tab w:val="left" w:pos="-4"/>
              </w:tabs>
              <w:suppressAutoHyphens w:val="0"/>
              <w:ind w:left="-4" w:firstLine="4"/>
              <w:rPr>
                <w:rFonts w:cs="Times New Roman"/>
                <w:sz w:val="24"/>
              </w:rPr>
            </w:pPr>
            <w:proofErr w:type="spellStart"/>
            <w:r w:rsidRPr="0009328B">
              <w:rPr>
                <w:rFonts w:cs="Times New Roman"/>
                <w:sz w:val="24"/>
              </w:rPr>
              <w:t>Биомаркер</w:t>
            </w:r>
            <w:proofErr w:type="spellEnd"/>
            <w:r w:rsidRPr="0009328B">
              <w:rPr>
                <w:rFonts w:cs="Times New Roman"/>
                <w:sz w:val="24"/>
              </w:rPr>
              <w:t xml:space="preserve"> дисбаланса моно- и </w:t>
            </w:r>
            <w:r>
              <w:rPr>
                <w:rFonts w:cs="Times New Roman"/>
                <w:sz w:val="24"/>
              </w:rPr>
              <w:t xml:space="preserve">дисахаридов в питании здорового </w:t>
            </w:r>
            <w:r w:rsidRPr="0009328B">
              <w:rPr>
                <w:rFonts w:cs="Times New Roman"/>
                <w:sz w:val="24"/>
              </w:rPr>
              <w:t>человека:</w:t>
            </w:r>
          </w:p>
        </w:tc>
      </w:tr>
      <w:tr w:rsidR="0009328B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 xml:space="preserve">концентрация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гликозилированного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гемоглобина А</w:t>
            </w:r>
            <w:r w:rsidRPr="0009328B">
              <w:rPr>
                <w:rFonts w:cs="Times New Roman"/>
                <w:sz w:val="24"/>
                <w:szCs w:val="24"/>
                <w:vertAlign w:val="subscript"/>
              </w:rPr>
              <w:t>1с</w:t>
            </w:r>
            <w:r w:rsidRPr="0009328B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  <w:vertAlign w:val="subscript"/>
              </w:rPr>
            </w:pPr>
            <w:r w:rsidRPr="0009328B">
              <w:rPr>
                <w:rFonts w:cs="Times New Roman"/>
                <w:sz w:val="24"/>
                <w:szCs w:val="24"/>
              </w:rPr>
              <w:t>динамика глюкозы в сыворотке крови при проведении нагрузочных проб;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>концентрация глюкозы в сыворотке крови натощак.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9328B">
              <w:rPr>
                <w:rFonts w:ascii="Times New Roman" w:hAnsi="Times New Roman" w:cs="Times New Roman"/>
                <w:b/>
              </w:rPr>
              <w:t xml:space="preserve">Симптомы и </w:t>
            </w:r>
            <w:proofErr w:type="spellStart"/>
            <w:r w:rsidRPr="0009328B">
              <w:rPr>
                <w:rFonts w:ascii="Times New Roman" w:hAnsi="Times New Roman" w:cs="Times New Roman"/>
                <w:b/>
              </w:rPr>
              <w:t>биомаркер</w:t>
            </w:r>
            <w:proofErr w:type="spellEnd"/>
            <w:r w:rsidRPr="0009328B">
              <w:rPr>
                <w:rFonts w:ascii="Times New Roman" w:hAnsi="Times New Roman" w:cs="Times New Roman"/>
                <w:b/>
              </w:rPr>
              <w:t xml:space="preserve"> дефицита аскорбиновой кислоты: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09328B">
            <w:pPr>
              <w:pStyle w:val="a8"/>
              <w:widowControl/>
              <w:tabs>
                <w:tab w:val="clear" w:pos="709"/>
                <w:tab w:val="left" w:pos="-4"/>
              </w:tabs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>фолликулярный гиперкератоз, себорея лица, кровь при чистке зубов, концентрация витамина</w:t>
            </w:r>
            <w:proofErr w:type="gramStart"/>
            <w:r w:rsidRPr="0009328B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09328B">
              <w:rPr>
                <w:rFonts w:cs="Times New Roman"/>
                <w:sz w:val="24"/>
                <w:szCs w:val="24"/>
              </w:rPr>
              <w:t xml:space="preserve"> в суточной моче менее 20 мг;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09328B">
            <w:pPr>
              <w:pStyle w:val="a8"/>
              <w:widowControl/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9328B">
              <w:rPr>
                <w:rFonts w:cs="Times New Roman"/>
                <w:sz w:val="24"/>
                <w:szCs w:val="24"/>
              </w:rPr>
              <w:t>ангулярный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стоматит, сухость кожи, кровь при чистке зубов, концентрация витамина</w:t>
            </w:r>
            <w:proofErr w:type="gramStart"/>
            <w:r w:rsidRPr="0009328B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09328B">
              <w:rPr>
                <w:rFonts w:cs="Times New Roman"/>
                <w:sz w:val="24"/>
                <w:szCs w:val="24"/>
              </w:rPr>
              <w:t xml:space="preserve"> в суточной моче менее 30 мг;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09328B">
            <w:pPr>
              <w:pStyle w:val="a8"/>
              <w:widowControl/>
              <w:tabs>
                <w:tab w:val="clear" w:pos="709"/>
                <w:tab w:val="left" w:pos="421"/>
              </w:tabs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 xml:space="preserve">цилиарная инъекция,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хейлоз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>, снижение сумеречного зрения, концентрация витамина</w:t>
            </w:r>
            <w:proofErr w:type="gramStart"/>
            <w:r w:rsidRPr="0009328B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09328B">
              <w:rPr>
                <w:rFonts w:cs="Times New Roman"/>
                <w:sz w:val="24"/>
                <w:szCs w:val="24"/>
              </w:rPr>
              <w:t xml:space="preserve"> в суточной моче менее 20 мг.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9328B" w:rsidRDefault="0009328B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9328B">
              <w:rPr>
                <w:rFonts w:ascii="Times New Roman" w:hAnsi="Times New Roman" w:cs="Times New Roman"/>
                <w:b/>
              </w:rPr>
              <w:t>Симптомы дефицита рибофлавина: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9328B">
              <w:rPr>
                <w:rFonts w:cs="Times New Roman"/>
                <w:sz w:val="24"/>
                <w:szCs w:val="24"/>
              </w:rPr>
              <w:t>ангулярный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 xml:space="preserve"> стоматит,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хейлоз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>, цилиарная инъекция;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>фолликулярный гиперкератоз, сухость кожи, кровь при чистке зубов;</w:t>
            </w:r>
          </w:p>
        </w:tc>
      </w:tr>
      <w:tr w:rsidR="0009328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28B" w:rsidRPr="00B72A48" w:rsidRDefault="0009328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28B" w:rsidRPr="0009328B" w:rsidRDefault="0009328B" w:rsidP="0009328B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9328B">
              <w:rPr>
                <w:rFonts w:cs="Times New Roman"/>
                <w:sz w:val="24"/>
                <w:szCs w:val="24"/>
              </w:rPr>
              <w:t xml:space="preserve">кровь при чистке зубов, </w:t>
            </w:r>
            <w:proofErr w:type="spellStart"/>
            <w:r w:rsidRPr="0009328B">
              <w:rPr>
                <w:rFonts w:cs="Times New Roman"/>
                <w:sz w:val="24"/>
                <w:szCs w:val="24"/>
              </w:rPr>
              <w:t>хейлоз</w:t>
            </w:r>
            <w:proofErr w:type="spellEnd"/>
            <w:r w:rsidRPr="0009328B">
              <w:rPr>
                <w:rFonts w:cs="Times New Roman"/>
                <w:sz w:val="24"/>
                <w:szCs w:val="24"/>
              </w:rPr>
              <w:t>, гипертрофия сосочков языка.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C24F7">
              <w:rPr>
                <w:rFonts w:cs="Times New Roman"/>
                <w:b/>
                <w:bCs/>
                <w:sz w:val="24"/>
                <w:szCs w:val="24"/>
              </w:rPr>
              <w:t>Поставьте предварительный диагноз на основании следующих симптомов и жалоб: фолликулярный гиперкератоз в области локтевых суставов и наружных поверхностей бедер, кожные покровы сухие, жалобы на неприятные ощущения в области нижних век, время «</w:t>
            </w:r>
            <w:proofErr w:type="spell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темновой</w:t>
            </w:r>
            <w:proofErr w:type="spell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 адаптаци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и» - </w:t>
            </w:r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10 </w:t>
            </w:r>
            <w:proofErr w:type="gram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C24F7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 xml:space="preserve">признаки глубокого дефицита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ретинола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4C24F7" w:rsidRPr="004C24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 xml:space="preserve">признаки умеренного дефицита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ретинола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>признаки умеренного дефицита аскорбиновой кислоты;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AE2FE7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jc w:val="both"/>
              <w:rPr>
                <w:szCs w:val="24"/>
                <w:lang w:val="ru-RU"/>
              </w:rPr>
            </w:pPr>
            <w:r w:rsidRPr="004C24F7">
              <w:rPr>
                <w:szCs w:val="24"/>
                <w:lang w:val="ru-RU"/>
              </w:rPr>
              <w:t>признаки глубокого дефицита аскорбиновой кислоты.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C24F7">
              <w:rPr>
                <w:rFonts w:cs="Times New Roman"/>
                <w:b/>
                <w:bCs/>
                <w:sz w:val="24"/>
                <w:szCs w:val="24"/>
              </w:rPr>
              <w:t>Поставьте предварительный диагноз на основании следующих симптомов и жалоб: кожные покровы и видимые слизистые бледные, цилиарная инъекция, атрофический ринит, жалобы на периодически затрудненное проглатывание пищи и воды: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 xml:space="preserve">начальные признаки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железодефицита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в сочетании с синдромом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Пламмера-Винсона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>начальные признаки избытка меди в рамках болезни Вильсона-Коновалова;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4C24F7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4C24F7">
              <w:rPr>
                <w:rFonts w:cs="Times New Roman"/>
                <w:sz w:val="24"/>
                <w:szCs w:val="24"/>
              </w:rPr>
              <w:t xml:space="preserve">клиническая форма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селендефицитного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состояния – болезнь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Кешана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Назовите </w:t>
            </w:r>
            <w:proofErr w:type="spell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биомаркеры</w:t>
            </w:r>
            <w:proofErr w:type="spell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, требующие диагностического определения при обнаружении следующей клинической картины: объективно – </w:t>
            </w:r>
            <w:proofErr w:type="spell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ангулярный</w:t>
            </w:r>
            <w:proofErr w:type="spell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 стоматит, </w:t>
            </w:r>
            <w:proofErr w:type="spell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хейлоз</w:t>
            </w:r>
            <w:proofErr w:type="spell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>, гипертрофия сосочков языка, жалобы – на болезненность языка во время еды: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4F7">
              <w:rPr>
                <w:rFonts w:ascii="Times New Roman" w:hAnsi="Times New Roman" w:cs="Times New Roman"/>
              </w:rPr>
              <w:t>ПАЛФ-эффект</w:t>
            </w:r>
            <w:proofErr w:type="spellEnd"/>
            <w:r w:rsidRPr="004C24F7">
              <w:rPr>
                <w:rFonts w:ascii="Times New Roman" w:hAnsi="Times New Roman" w:cs="Times New Roman"/>
              </w:rPr>
              <w:t xml:space="preserve"> эритроцитов и </w:t>
            </w:r>
            <w:r w:rsidRPr="004C24F7">
              <w:rPr>
                <w:rFonts w:ascii="Times New Roman" w:hAnsi="Times New Roman" w:cs="Times New Roman"/>
                <w:lang w:val="en-US"/>
              </w:rPr>
              <w:t>N</w:t>
            </w:r>
            <w:r w:rsidRPr="004C24F7">
              <w:rPr>
                <w:rFonts w:ascii="Times New Roman" w:hAnsi="Times New Roman" w:cs="Times New Roman"/>
              </w:rPr>
              <w:t>-</w:t>
            </w:r>
            <w:proofErr w:type="spellStart"/>
            <w:r w:rsidRPr="004C24F7">
              <w:rPr>
                <w:rFonts w:ascii="Times New Roman" w:hAnsi="Times New Roman" w:cs="Times New Roman"/>
              </w:rPr>
              <w:t>метилникотинамид</w:t>
            </w:r>
            <w:proofErr w:type="spellEnd"/>
            <w:r w:rsidRPr="004C24F7">
              <w:rPr>
                <w:rFonts w:ascii="Times New Roman" w:hAnsi="Times New Roman" w:cs="Times New Roman"/>
              </w:rPr>
              <w:t xml:space="preserve"> в моче;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C24F7">
              <w:rPr>
                <w:rFonts w:cs="Times New Roman"/>
                <w:sz w:val="24"/>
                <w:szCs w:val="24"/>
              </w:rPr>
              <w:t>ФАД-эффект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ТДФ-эффект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эритроцитов;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C24F7">
              <w:rPr>
                <w:rFonts w:cs="Times New Roman"/>
                <w:sz w:val="24"/>
                <w:szCs w:val="24"/>
              </w:rPr>
              <w:t>ФАД-эффект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4C24F7">
              <w:rPr>
                <w:rFonts w:cs="Times New Roman"/>
                <w:sz w:val="24"/>
                <w:szCs w:val="24"/>
              </w:rPr>
              <w:t>ПАЛФ-эффект</w:t>
            </w:r>
            <w:proofErr w:type="spellEnd"/>
            <w:r w:rsidRPr="004C24F7">
              <w:rPr>
                <w:rFonts w:cs="Times New Roman"/>
                <w:sz w:val="24"/>
                <w:szCs w:val="24"/>
              </w:rPr>
              <w:t xml:space="preserve"> эритроцитов.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D04AF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4C24F7" w:rsidRDefault="004C24F7" w:rsidP="004C24F7">
            <w:pPr>
              <w:pStyle w:val="a8"/>
              <w:keepNext w:val="0"/>
              <w:keepLines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Основные причины </w:t>
            </w:r>
            <w:proofErr w:type="spellStart"/>
            <w:r w:rsidRPr="004C24F7">
              <w:rPr>
                <w:rFonts w:cs="Times New Roman"/>
                <w:b/>
                <w:bCs/>
                <w:sz w:val="24"/>
                <w:szCs w:val="24"/>
              </w:rPr>
              <w:t>микронутриентного</w:t>
            </w:r>
            <w:proofErr w:type="spellEnd"/>
            <w:r w:rsidRPr="004C24F7">
              <w:rPr>
                <w:rFonts w:cs="Times New Roman"/>
                <w:b/>
                <w:bCs/>
                <w:sz w:val="24"/>
                <w:szCs w:val="24"/>
              </w:rPr>
              <w:t xml:space="preserve"> дефицита: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9D04AF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 xml:space="preserve">низкое содержание в рационе основных источников </w:t>
            </w:r>
            <w:proofErr w:type="spellStart"/>
            <w:r w:rsidRPr="009D04AF">
              <w:rPr>
                <w:rFonts w:cs="Times New Roman"/>
                <w:sz w:val="24"/>
                <w:szCs w:val="24"/>
              </w:rPr>
              <w:t>микронутриентов</w:t>
            </w:r>
            <w:proofErr w:type="spellEnd"/>
            <w:r w:rsidR="009D04AF" w:rsidRPr="009D04AF">
              <w:rPr>
                <w:rFonts w:cs="Times New Roman"/>
                <w:sz w:val="24"/>
                <w:szCs w:val="24"/>
              </w:rPr>
              <w:t xml:space="preserve">, повышенный расход </w:t>
            </w:r>
            <w:proofErr w:type="spellStart"/>
            <w:r w:rsidR="009D04AF" w:rsidRPr="009D04AF">
              <w:rPr>
                <w:rFonts w:cs="Times New Roman"/>
                <w:sz w:val="24"/>
                <w:szCs w:val="24"/>
              </w:rPr>
              <w:t>микронутриентов</w:t>
            </w:r>
            <w:proofErr w:type="spellEnd"/>
            <w:r w:rsidR="009D04AF" w:rsidRPr="009D04AF">
              <w:rPr>
                <w:rFonts w:cs="Times New Roman"/>
                <w:sz w:val="24"/>
                <w:szCs w:val="24"/>
              </w:rPr>
              <w:t xml:space="preserve"> в защитно-адаптационных процессах в организме, нарушение механизмов </w:t>
            </w:r>
            <w:proofErr w:type="spellStart"/>
            <w:r w:rsidR="009D04AF" w:rsidRPr="009D04AF">
              <w:rPr>
                <w:rFonts w:cs="Times New Roman"/>
                <w:sz w:val="24"/>
                <w:szCs w:val="24"/>
              </w:rPr>
              <w:t>метаболизации</w:t>
            </w:r>
            <w:proofErr w:type="spellEnd"/>
            <w:r w:rsidR="009D04AF" w:rsidRPr="009D04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D04AF" w:rsidRPr="009D04AF">
              <w:rPr>
                <w:rFonts w:cs="Times New Roman"/>
                <w:sz w:val="24"/>
                <w:szCs w:val="24"/>
              </w:rPr>
              <w:t>микронутриентов</w:t>
            </w:r>
            <w:proofErr w:type="spellEnd"/>
            <w:r w:rsidRPr="009D04AF">
              <w:rPr>
                <w:rFonts w:cs="Times New Roman"/>
                <w:sz w:val="24"/>
                <w:szCs w:val="24"/>
              </w:rPr>
              <w:t xml:space="preserve">; 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9D04AF" w:rsidRDefault="004C24F7" w:rsidP="009D04AF">
            <w:pPr>
              <w:pStyle w:val="a8"/>
              <w:ind w:left="-4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 xml:space="preserve">повышенный расход </w:t>
            </w:r>
            <w:proofErr w:type="spellStart"/>
            <w:r w:rsidRPr="009D04AF">
              <w:rPr>
                <w:rFonts w:cs="Times New Roman"/>
                <w:sz w:val="24"/>
                <w:szCs w:val="24"/>
              </w:rPr>
              <w:t>микронут</w:t>
            </w:r>
            <w:r w:rsidR="009D04AF">
              <w:rPr>
                <w:rFonts w:cs="Times New Roman"/>
                <w:sz w:val="24"/>
                <w:szCs w:val="24"/>
              </w:rPr>
              <w:t>риентов</w:t>
            </w:r>
            <w:proofErr w:type="spellEnd"/>
            <w:r w:rsidR="009D04AF">
              <w:rPr>
                <w:rFonts w:cs="Times New Roman"/>
                <w:sz w:val="24"/>
                <w:szCs w:val="24"/>
              </w:rPr>
              <w:t xml:space="preserve"> в защитно-адаптационных </w:t>
            </w:r>
            <w:r w:rsidRPr="009D04AF">
              <w:rPr>
                <w:rFonts w:cs="Times New Roman"/>
                <w:sz w:val="24"/>
                <w:szCs w:val="24"/>
              </w:rPr>
              <w:t>процессах в организме;</w:t>
            </w:r>
          </w:p>
        </w:tc>
      </w:tr>
      <w:tr w:rsidR="004C24F7" w:rsidRPr="004C24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Pr="00B72A48" w:rsidRDefault="004C24F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9D04AF" w:rsidRDefault="004C24F7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 xml:space="preserve">нарушение механизмов </w:t>
            </w:r>
            <w:proofErr w:type="spellStart"/>
            <w:r w:rsidRPr="009D04AF">
              <w:rPr>
                <w:rFonts w:cs="Times New Roman"/>
                <w:sz w:val="24"/>
                <w:szCs w:val="24"/>
              </w:rPr>
              <w:t>метаболизации</w:t>
            </w:r>
            <w:proofErr w:type="spellEnd"/>
            <w:r w:rsidRPr="009D04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04AF">
              <w:rPr>
                <w:rFonts w:cs="Times New Roman"/>
                <w:sz w:val="24"/>
                <w:szCs w:val="24"/>
              </w:rPr>
              <w:t>микронутриентов</w:t>
            </w:r>
            <w:proofErr w:type="spellEnd"/>
            <w:r w:rsidR="009D04AF" w:rsidRPr="009D04AF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4C24F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4F7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F7" w:rsidRDefault="004C24F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F7" w:rsidRPr="009D04AF" w:rsidRDefault="009D04AF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>нарушение защитно-адаптационных процессов в организме.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9D04AF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D04AF" w:rsidRDefault="009D04AF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D04AF">
              <w:rPr>
                <w:rFonts w:ascii="Times New Roman" w:hAnsi="Times New Roman" w:cs="Times New Roman"/>
                <w:b/>
                <w:bCs/>
              </w:rPr>
              <w:t>Рациональное питание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D04AF" w:rsidRDefault="009D04AF" w:rsidP="009D04AF">
            <w:pPr>
              <w:pStyle w:val="a8"/>
              <w:ind w:left="-4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>питание, организованное в соответствии с реальными потребностями человека и обеспечивающее оптимальный уровень обмена веществ;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D04AF" w:rsidRDefault="009D04AF" w:rsidP="009D04AF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9D04AF">
              <w:rPr>
                <w:rFonts w:cs="Times New Roman"/>
                <w:sz w:val="24"/>
                <w:szCs w:val="24"/>
              </w:rPr>
              <w:t>питание, обеспечивающее минимальный физиологический уровень поступления в организм пищевых веществ и энергии;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9D04AF" w:rsidRDefault="009D04AF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4AF">
              <w:rPr>
                <w:rFonts w:ascii="Times New Roman" w:hAnsi="Times New Roman" w:cs="Times New Roman"/>
              </w:rPr>
              <w:t>питание, организованное в соответствии с рекомендуемым режимом и условиями.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B7F7B" w:rsidRDefault="000B7F7B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B7F7B">
              <w:rPr>
                <w:rFonts w:ascii="Times New Roman" w:hAnsi="Times New Roman" w:cs="Times New Roman"/>
                <w:b/>
                <w:bCs/>
              </w:rPr>
              <w:t>При оценке фактического питания изучают:</w:t>
            </w:r>
          </w:p>
        </w:tc>
      </w:tr>
      <w:tr w:rsidR="000B7F7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F7B" w:rsidRPr="000B7F7B" w:rsidRDefault="000B7F7B" w:rsidP="000B7F7B">
            <w:pPr>
              <w:jc w:val="both"/>
              <w:rPr>
                <w:szCs w:val="24"/>
                <w:lang w:val="ru-RU"/>
              </w:rPr>
            </w:pPr>
            <w:r w:rsidRPr="000B7F7B">
              <w:rPr>
                <w:szCs w:val="24"/>
                <w:lang w:val="ru-RU"/>
              </w:rPr>
              <w:t xml:space="preserve">продуктовый набор, </w:t>
            </w:r>
            <w:proofErr w:type="spellStart"/>
            <w:r w:rsidRPr="000B7F7B">
              <w:rPr>
                <w:szCs w:val="24"/>
                <w:lang w:val="ru-RU"/>
              </w:rPr>
              <w:t>нутриентный</w:t>
            </w:r>
            <w:proofErr w:type="spellEnd"/>
            <w:r w:rsidRPr="000B7F7B">
              <w:rPr>
                <w:szCs w:val="24"/>
                <w:lang w:val="ru-RU"/>
              </w:rPr>
              <w:t xml:space="preserve"> состав, режим питания, условия приема пищи;</w:t>
            </w:r>
          </w:p>
        </w:tc>
      </w:tr>
      <w:tr w:rsidR="000B7F7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F7B" w:rsidRPr="000B7F7B" w:rsidRDefault="000B7F7B" w:rsidP="000B7F7B">
            <w:pPr>
              <w:jc w:val="both"/>
              <w:rPr>
                <w:szCs w:val="24"/>
                <w:lang w:val="ru-RU"/>
              </w:rPr>
            </w:pPr>
            <w:r w:rsidRPr="000B7F7B">
              <w:rPr>
                <w:szCs w:val="24"/>
                <w:lang w:val="ru-RU"/>
              </w:rPr>
              <w:t xml:space="preserve">продуктовый набор, </w:t>
            </w:r>
            <w:proofErr w:type="spellStart"/>
            <w:r w:rsidRPr="000B7F7B">
              <w:rPr>
                <w:szCs w:val="24"/>
                <w:lang w:val="ru-RU"/>
              </w:rPr>
              <w:t>нутриентный</w:t>
            </w:r>
            <w:proofErr w:type="spellEnd"/>
            <w:r w:rsidRPr="000B7F7B">
              <w:rPr>
                <w:szCs w:val="24"/>
                <w:lang w:val="ru-RU"/>
              </w:rPr>
              <w:t xml:space="preserve"> состав, симптомы </w:t>
            </w:r>
            <w:proofErr w:type="spellStart"/>
            <w:r w:rsidRPr="000B7F7B">
              <w:rPr>
                <w:szCs w:val="24"/>
                <w:lang w:val="ru-RU"/>
              </w:rPr>
              <w:t>нутриентного</w:t>
            </w:r>
            <w:proofErr w:type="spellEnd"/>
            <w:r w:rsidRPr="000B7F7B">
              <w:rPr>
                <w:szCs w:val="24"/>
                <w:lang w:val="ru-RU"/>
              </w:rPr>
              <w:t xml:space="preserve"> дисбаланса;</w:t>
            </w:r>
          </w:p>
        </w:tc>
      </w:tr>
      <w:tr w:rsidR="000B7F7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F7B" w:rsidRPr="00B72A48" w:rsidRDefault="000B7F7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F7B" w:rsidRPr="000B7F7B" w:rsidRDefault="000B7F7B" w:rsidP="000B7F7B">
            <w:pPr>
              <w:jc w:val="both"/>
              <w:rPr>
                <w:szCs w:val="24"/>
                <w:lang w:val="ru-RU"/>
              </w:rPr>
            </w:pPr>
            <w:r w:rsidRPr="000B7F7B">
              <w:rPr>
                <w:szCs w:val="24"/>
                <w:lang w:val="ru-RU"/>
              </w:rPr>
              <w:t>условия приема пищи, режим питания, стоимость продовольственной корзины.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B7F7B" w:rsidRDefault="000B7F7B" w:rsidP="000B7F7B">
            <w:pPr>
              <w:jc w:val="both"/>
              <w:rPr>
                <w:b/>
                <w:bCs/>
                <w:szCs w:val="24"/>
                <w:lang w:val="ru-RU"/>
              </w:rPr>
            </w:pPr>
            <w:r w:rsidRPr="000B7F7B">
              <w:rPr>
                <w:b/>
                <w:bCs/>
                <w:szCs w:val="24"/>
                <w:lang w:val="ru-RU"/>
              </w:rPr>
              <w:t>При анализе пищевого статуса оценивают: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0B7F7B" w:rsidP="00A24F01">
            <w:pPr>
              <w:pStyle w:val="21"/>
              <w:ind w:left="0"/>
              <w:rPr>
                <w:szCs w:val="24"/>
              </w:rPr>
            </w:pPr>
            <w:r w:rsidRPr="00A24F01">
              <w:rPr>
                <w:szCs w:val="24"/>
              </w:rPr>
              <w:t xml:space="preserve">данные физического развития, симптомы </w:t>
            </w:r>
            <w:proofErr w:type="spellStart"/>
            <w:r w:rsidRPr="00A24F01">
              <w:rPr>
                <w:szCs w:val="24"/>
              </w:rPr>
              <w:t>микронутриентного</w:t>
            </w:r>
            <w:proofErr w:type="spellEnd"/>
            <w:r w:rsidRPr="00A24F01">
              <w:rPr>
                <w:szCs w:val="24"/>
              </w:rPr>
              <w:t xml:space="preserve"> дисбаланса, лабораторные и клинические маркеры обеспеченности организма </w:t>
            </w:r>
            <w:proofErr w:type="spellStart"/>
            <w:r w:rsidRPr="00A24F01">
              <w:rPr>
                <w:szCs w:val="24"/>
              </w:rPr>
              <w:t>нутриентами</w:t>
            </w:r>
            <w:proofErr w:type="spellEnd"/>
            <w:r w:rsidRPr="00A24F01">
              <w:rPr>
                <w:szCs w:val="24"/>
              </w:rPr>
              <w:t>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0B7F7B" w:rsidP="00A24F01">
            <w:pPr>
              <w:pStyle w:val="ab"/>
              <w:spacing w:after="0"/>
              <w:ind w:left="0"/>
              <w:jc w:val="both"/>
              <w:rPr>
                <w:szCs w:val="24"/>
                <w:lang w:val="ru-RU"/>
              </w:rPr>
            </w:pPr>
            <w:proofErr w:type="spellStart"/>
            <w:r w:rsidRPr="00A24F01">
              <w:rPr>
                <w:szCs w:val="24"/>
                <w:lang w:val="ru-RU"/>
              </w:rPr>
              <w:t>нутриентный</w:t>
            </w:r>
            <w:proofErr w:type="spellEnd"/>
            <w:r w:rsidRPr="00A24F01">
              <w:rPr>
                <w:szCs w:val="24"/>
                <w:lang w:val="ru-RU"/>
              </w:rPr>
              <w:t xml:space="preserve"> состав рациона, жалобы со стороны желудочно-кишечного тракта, наличие хронических патологий;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01">
              <w:rPr>
                <w:rFonts w:ascii="Times New Roman" w:hAnsi="Times New Roman" w:cs="Times New Roman"/>
              </w:rPr>
              <w:t>данные физического развития, лабораторные показатели обмена веществ, жалобы со стороны желудочно-кишечного тракта.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A24F01">
              <w:rPr>
                <w:b/>
                <w:bCs/>
                <w:szCs w:val="24"/>
                <w:lang w:val="ru-RU"/>
              </w:rPr>
              <w:t>Пищевой статус (определение):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комплекс показателей, отражающий адекватность фактического питания реальным потребностям человека;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pStyle w:val="ab"/>
              <w:spacing w:after="0"/>
              <w:ind w:left="0"/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комплекс показателей фактического питания и физического развития организма;</w:t>
            </w:r>
          </w:p>
        </w:tc>
      </w:tr>
      <w:tr w:rsidR="00A24F01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 xml:space="preserve">комплекс показателей физического развития.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567EF5">
            <w:pPr>
              <w:jc w:val="both"/>
              <w:rPr>
                <w:b/>
                <w:szCs w:val="24"/>
                <w:lang w:val="ru-RU"/>
              </w:rPr>
            </w:pPr>
            <w:r w:rsidRPr="00A24F01">
              <w:rPr>
                <w:b/>
                <w:bCs/>
                <w:szCs w:val="24"/>
                <w:lang w:val="ru-RU"/>
              </w:rPr>
              <w:t>Методы оценки организованного фактического питания: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01">
              <w:rPr>
                <w:rFonts w:ascii="Times New Roman" w:hAnsi="Times New Roman" w:cs="Times New Roman"/>
              </w:rPr>
              <w:t>анализ меню-раскладок, анкетный, лабораторный;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4F01">
              <w:rPr>
                <w:rFonts w:ascii="Times New Roman" w:hAnsi="Times New Roman" w:cs="Times New Roman"/>
              </w:rPr>
              <w:t>анкетный</w:t>
            </w:r>
            <w:proofErr w:type="gramEnd"/>
            <w:r w:rsidRPr="00A24F01">
              <w:rPr>
                <w:rFonts w:ascii="Times New Roman" w:hAnsi="Times New Roman" w:cs="Times New Roman"/>
              </w:rPr>
              <w:t>, методы записи, методы воспроизведения;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01">
              <w:rPr>
                <w:rFonts w:ascii="Times New Roman" w:hAnsi="Times New Roman" w:cs="Times New Roman"/>
              </w:rPr>
              <w:t xml:space="preserve">методы записи, методы воспроизведения, </w:t>
            </w:r>
            <w:proofErr w:type="gramStart"/>
            <w:r w:rsidRPr="00A24F01">
              <w:rPr>
                <w:rFonts w:ascii="Times New Roman" w:hAnsi="Times New Roman" w:cs="Times New Roman"/>
              </w:rPr>
              <w:t>лабораторный</w:t>
            </w:r>
            <w:proofErr w:type="gramEnd"/>
            <w:r w:rsidRPr="00A24F01">
              <w:rPr>
                <w:rFonts w:ascii="Times New Roman" w:hAnsi="Times New Roman" w:cs="Times New Roman"/>
              </w:rPr>
              <w:t>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A24F01">
              <w:rPr>
                <w:b/>
                <w:bCs/>
                <w:szCs w:val="24"/>
                <w:lang w:val="ru-RU"/>
              </w:rPr>
              <w:t>Состояние питания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pStyle w:val="ab"/>
              <w:spacing w:after="0"/>
              <w:ind w:left="0"/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 xml:space="preserve">показатель, отражающий взаимосвязь состояния здоровья и </w:t>
            </w:r>
            <w:r w:rsidRPr="00A24F01">
              <w:rPr>
                <w:szCs w:val="24"/>
                <w:lang w:val="ru-RU"/>
              </w:rPr>
              <w:lastRenderedPageBreak/>
              <w:t xml:space="preserve">фактического питания с учетом </w:t>
            </w:r>
            <w:proofErr w:type="gramStart"/>
            <w:r w:rsidRPr="00A24F01">
              <w:rPr>
                <w:szCs w:val="24"/>
                <w:lang w:val="ru-RU"/>
              </w:rPr>
              <w:t>действия факторов среды обитания человека</w:t>
            </w:r>
            <w:proofErr w:type="gramEnd"/>
            <w:r w:rsidRPr="00A24F01">
              <w:rPr>
                <w:szCs w:val="24"/>
                <w:lang w:val="ru-RU"/>
              </w:rPr>
              <w:t>;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показатель, отражающий физическое развитие человека и характеристики его здоровья;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показатель, отражающий взаимосвязь фактического питания и пищевого поведения.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pStyle w:val="ab"/>
              <w:tabs>
                <w:tab w:val="left" w:pos="720"/>
              </w:tabs>
              <w:spacing w:after="0"/>
              <w:ind w:left="0"/>
              <w:jc w:val="both"/>
              <w:rPr>
                <w:b/>
                <w:bCs/>
                <w:szCs w:val="24"/>
                <w:lang w:val="ru-RU"/>
              </w:rPr>
            </w:pPr>
            <w:r w:rsidRPr="00A24F01">
              <w:rPr>
                <w:b/>
                <w:bCs/>
                <w:szCs w:val="24"/>
                <w:lang w:val="ru-RU"/>
              </w:rPr>
              <w:t xml:space="preserve">Индивидуальная потребность в </w:t>
            </w:r>
            <w:proofErr w:type="gramStart"/>
            <w:r w:rsidRPr="00A24F01">
              <w:rPr>
                <w:b/>
                <w:bCs/>
                <w:szCs w:val="24"/>
                <w:lang w:val="ru-RU"/>
              </w:rPr>
              <w:t>конкретном</w:t>
            </w:r>
            <w:proofErr w:type="gramEnd"/>
            <w:r w:rsidRPr="00A24F01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A24F01">
              <w:rPr>
                <w:b/>
                <w:bCs/>
                <w:szCs w:val="24"/>
                <w:lang w:val="ru-RU"/>
              </w:rPr>
              <w:t>нутриенте</w:t>
            </w:r>
            <w:proofErr w:type="spellEnd"/>
            <w:r w:rsidRPr="00A24F01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24F01" w:rsidRDefault="00A24F01" w:rsidP="00A24F01">
            <w:pPr>
              <w:pStyle w:val="ab"/>
              <w:tabs>
                <w:tab w:val="left" w:pos="72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определяется как сумма величины физиологической потребности и дополнительных адаптационных затрат;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pStyle w:val="ab"/>
              <w:tabs>
                <w:tab w:val="left" w:pos="72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proofErr w:type="gramStart"/>
            <w:r w:rsidRPr="00A24F01">
              <w:rPr>
                <w:szCs w:val="24"/>
                <w:lang w:val="ru-RU"/>
              </w:rPr>
              <w:t>равна</w:t>
            </w:r>
            <w:proofErr w:type="gramEnd"/>
            <w:r w:rsidRPr="00A24F01">
              <w:rPr>
                <w:szCs w:val="24"/>
                <w:lang w:val="ru-RU"/>
              </w:rPr>
              <w:t xml:space="preserve"> величине минимальной физиологической потребности;</w:t>
            </w:r>
          </w:p>
        </w:tc>
      </w:tr>
      <w:tr w:rsidR="00A24F0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F01" w:rsidRPr="00B72A48" w:rsidRDefault="00A24F0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4F01" w:rsidRPr="00A24F01" w:rsidRDefault="00A24F01" w:rsidP="00A24F01">
            <w:pPr>
              <w:pStyle w:val="ab"/>
              <w:tabs>
                <w:tab w:val="left" w:pos="72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r w:rsidRPr="00A24F01">
              <w:rPr>
                <w:szCs w:val="24"/>
                <w:lang w:val="ru-RU"/>
              </w:rPr>
              <w:t>больше физиологической потребности на величину кулинарных потерь.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ab"/>
              <w:tabs>
                <w:tab w:val="left" w:pos="-540"/>
              </w:tabs>
              <w:spacing w:after="0"/>
              <w:ind w:left="-4" w:firstLine="4"/>
              <w:jc w:val="both"/>
              <w:rPr>
                <w:b/>
                <w:bCs/>
                <w:szCs w:val="24"/>
                <w:lang w:val="ru-RU"/>
              </w:rPr>
            </w:pPr>
            <w:r w:rsidRPr="000A4941">
              <w:rPr>
                <w:b/>
                <w:bCs/>
                <w:szCs w:val="24"/>
                <w:lang w:val="ru-RU"/>
              </w:rPr>
              <w:t>С гигиенических позиций коррекция нарушений параметров пищевого статуса должна осуществляться в основном за счет:</w:t>
            </w:r>
          </w:p>
        </w:tc>
      </w:tr>
      <w:tr w:rsidR="000A4941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pStyle w:val="ab"/>
              <w:tabs>
                <w:tab w:val="left" w:pos="36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proofErr w:type="spellStart"/>
            <w:r w:rsidRPr="000A4941">
              <w:rPr>
                <w:szCs w:val="24"/>
              </w:rPr>
              <w:t>оптимизации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фактического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питания</w:t>
            </w:r>
            <w:proofErr w:type="spellEnd"/>
            <w:r w:rsidRPr="000A4941">
              <w:rPr>
                <w:szCs w:val="24"/>
                <w:lang w:val="ru-RU"/>
              </w:rPr>
              <w:t>;</w:t>
            </w:r>
          </w:p>
        </w:tc>
      </w:tr>
      <w:tr w:rsidR="000A4941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pStyle w:val="ab"/>
              <w:tabs>
                <w:tab w:val="left" w:pos="36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proofErr w:type="spellStart"/>
            <w:r w:rsidRPr="000A4941">
              <w:rPr>
                <w:szCs w:val="24"/>
              </w:rPr>
              <w:t>изменения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режима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питания</w:t>
            </w:r>
            <w:proofErr w:type="spellEnd"/>
            <w:r w:rsidRPr="000A4941">
              <w:rPr>
                <w:szCs w:val="24"/>
                <w:lang w:val="ru-RU"/>
              </w:rPr>
              <w:t>;</w:t>
            </w:r>
          </w:p>
        </w:tc>
      </w:tr>
      <w:tr w:rsidR="000A4941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pStyle w:val="ab"/>
              <w:tabs>
                <w:tab w:val="left" w:pos="36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proofErr w:type="spellStart"/>
            <w:r w:rsidRPr="000A4941">
              <w:rPr>
                <w:szCs w:val="24"/>
              </w:rPr>
              <w:t>улучшения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условий</w:t>
            </w:r>
            <w:proofErr w:type="spellEnd"/>
            <w:r w:rsidRPr="000A4941">
              <w:rPr>
                <w:szCs w:val="24"/>
              </w:rPr>
              <w:t xml:space="preserve"> </w:t>
            </w:r>
            <w:proofErr w:type="spellStart"/>
            <w:r w:rsidRPr="000A4941">
              <w:rPr>
                <w:szCs w:val="24"/>
              </w:rPr>
              <w:t>питания</w:t>
            </w:r>
            <w:proofErr w:type="spellEnd"/>
            <w:r w:rsidRPr="000A4941">
              <w:rPr>
                <w:szCs w:val="24"/>
                <w:lang w:val="ru-RU"/>
              </w:rPr>
              <w:t>;</w:t>
            </w:r>
          </w:p>
        </w:tc>
      </w:tr>
      <w:tr w:rsidR="000A4941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pStyle w:val="ab"/>
              <w:tabs>
                <w:tab w:val="left" w:pos="360"/>
              </w:tabs>
              <w:spacing w:after="0"/>
              <w:ind w:left="0"/>
              <w:jc w:val="both"/>
              <w:rPr>
                <w:szCs w:val="24"/>
                <w:lang w:val="ru-RU"/>
              </w:rPr>
            </w:pPr>
            <w:r w:rsidRPr="000A4941">
              <w:rPr>
                <w:szCs w:val="24"/>
                <w:lang w:val="ru-RU"/>
              </w:rPr>
              <w:t xml:space="preserve">фармакологических средств. </w:t>
            </w: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4941">
              <w:rPr>
                <w:rFonts w:ascii="Times New Roman" w:hAnsi="Times New Roman" w:cs="Times New Roman"/>
                <w:b/>
                <w:bCs/>
              </w:rPr>
              <w:t>Биологическая ценность продукта:</w:t>
            </w:r>
          </w:p>
        </w:tc>
      </w:tr>
      <w:tr w:rsidR="000A494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A4941">
              <w:rPr>
                <w:szCs w:val="24"/>
                <w:lang w:val="ru-RU"/>
              </w:rPr>
              <w:t>показатель качества белка – степень утилизации белкового азота организмом;</w:t>
            </w:r>
          </w:p>
        </w:tc>
      </w:tr>
      <w:tr w:rsidR="000A494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941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4941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A4941">
              <w:rPr>
                <w:szCs w:val="24"/>
                <w:lang w:val="ru-RU"/>
              </w:rPr>
              <w:t>показатель качества жира – степень усвоения жирных кислот;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показатель сбалансированности витаминов – процент содержания витаминов от величины их физиологической потребности;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A4941">
              <w:rPr>
                <w:szCs w:val="24"/>
                <w:lang w:val="ru-RU"/>
              </w:rPr>
              <w:t>показатель сбалансированности микроэлементов – процент содержания микроэлементов от величины их физиологической потребности.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0A494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b/>
                <w:bCs/>
                <w:szCs w:val="24"/>
                <w:lang w:val="ru-RU"/>
              </w:rPr>
            </w:pPr>
            <w:r w:rsidRPr="000A4941">
              <w:rPr>
                <w:b/>
                <w:bCs/>
                <w:szCs w:val="24"/>
                <w:lang w:val="ru-RU"/>
              </w:rPr>
              <w:t>Перевариваемость пищевого продукта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A4941">
              <w:rPr>
                <w:szCs w:val="24"/>
                <w:lang w:val="ru-RU"/>
              </w:rPr>
              <w:t>соответствие химического состава продукта ферментным системам организма;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 xml:space="preserve">относительные различия степени </w:t>
            </w:r>
            <w:proofErr w:type="spellStart"/>
            <w:r w:rsidRPr="000A4941">
              <w:rPr>
                <w:rFonts w:ascii="Times New Roman" w:hAnsi="Times New Roman" w:cs="Times New Roman"/>
              </w:rPr>
              <w:t>атакуемости</w:t>
            </w:r>
            <w:proofErr w:type="spellEnd"/>
            <w:r w:rsidRPr="000A4941">
              <w:rPr>
                <w:rFonts w:ascii="Times New Roman" w:hAnsi="Times New Roman" w:cs="Times New Roman"/>
              </w:rPr>
              <w:t xml:space="preserve"> ферментами компонентов сырого и </w:t>
            </w:r>
            <w:proofErr w:type="spellStart"/>
            <w:r w:rsidRPr="000A4941">
              <w:rPr>
                <w:rFonts w:ascii="Times New Roman" w:hAnsi="Times New Roman" w:cs="Times New Roman"/>
              </w:rPr>
              <w:t>кулинарно</w:t>
            </w:r>
            <w:proofErr w:type="spellEnd"/>
            <w:r w:rsidRPr="000A4941">
              <w:rPr>
                <w:rFonts w:ascii="Times New Roman" w:hAnsi="Times New Roman" w:cs="Times New Roman"/>
              </w:rPr>
              <w:t xml:space="preserve"> переработанного продукта.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0A494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0A4941" w:rsidRDefault="00567D6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b/>
                <w:bCs/>
                <w:szCs w:val="24"/>
                <w:lang w:val="ru-RU"/>
              </w:rPr>
            </w:pPr>
            <w:proofErr w:type="spellStart"/>
            <w:r w:rsidRPr="000A4941">
              <w:rPr>
                <w:b/>
                <w:bCs/>
                <w:szCs w:val="24"/>
                <w:lang w:val="ru-RU"/>
              </w:rPr>
              <w:t>Приедаемость</w:t>
            </w:r>
            <w:proofErr w:type="spellEnd"/>
            <w:r w:rsidRPr="000A4941">
              <w:rPr>
                <w:b/>
                <w:bCs/>
                <w:szCs w:val="24"/>
                <w:lang w:val="ru-RU"/>
              </w:rPr>
              <w:t xml:space="preserve"> пищевого продукта (определение):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скорость выработки отрицательного динамического стереотипа выбора и употребления пищевого продукта;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скорость наступления субъективного насыщения в процессе еды;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0A4941" w:rsidRDefault="000A4941" w:rsidP="000A49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скорость формирования благоприятного отношения к органолептическим характеристикам пищевого продукта.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567D61">
              <w:rPr>
                <w:szCs w:val="24"/>
                <w:lang w:val="ru-RU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D61">
              <w:rPr>
                <w:rFonts w:ascii="Times New Roman" w:hAnsi="Times New Roman" w:cs="Times New Roman"/>
                <w:b/>
                <w:bCs/>
              </w:rPr>
              <w:t>Вирус, передающийся человеку пищевым путем:</w:t>
            </w:r>
          </w:p>
        </w:tc>
      </w:tr>
      <w:tr w:rsidR="00567EF5" w:rsidRPr="00567D6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567D61">
              <w:rPr>
                <w:szCs w:val="24"/>
                <w:lang w:val="ru-RU"/>
              </w:rPr>
              <w:t>ящура;</w:t>
            </w:r>
          </w:p>
        </w:tc>
      </w:tr>
      <w:tr w:rsidR="00567EF5" w:rsidRPr="00567D6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67D61">
              <w:rPr>
                <w:rFonts w:ascii="Times New Roman" w:hAnsi="Times New Roman" w:cs="Times New Roman"/>
              </w:rPr>
              <w:t>гриппа птиц;</w:t>
            </w:r>
          </w:p>
        </w:tc>
      </w:tr>
      <w:tr w:rsidR="00567D61" w:rsidRPr="00567D6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D61" w:rsidRPr="00B72A48" w:rsidRDefault="00567D6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61" w:rsidRPr="00B72A48" w:rsidRDefault="00567D6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61" w:rsidRPr="00567D61" w:rsidRDefault="00567D61" w:rsidP="00567D6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</w:rPr>
            </w:pPr>
            <w:r w:rsidRPr="00567D61">
              <w:rPr>
                <w:szCs w:val="24"/>
                <w:lang w:val="ru-RU"/>
              </w:rPr>
              <w:t>гепатита</w:t>
            </w:r>
            <w:proofErr w:type="gramStart"/>
            <w:r w:rsidRPr="00567D61">
              <w:rPr>
                <w:szCs w:val="24"/>
                <w:lang w:val="ru-RU"/>
              </w:rPr>
              <w:t xml:space="preserve"> В</w:t>
            </w:r>
            <w:proofErr w:type="gramEnd"/>
            <w:r w:rsidRPr="00567D61">
              <w:rPr>
                <w:szCs w:val="24"/>
                <w:lang w:val="ru-RU"/>
              </w:rPr>
              <w:t>;</w:t>
            </w:r>
          </w:p>
        </w:tc>
      </w:tr>
      <w:tr w:rsidR="00567D61" w:rsidRPr="00567D6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D61" w:rsidRPr="00B72A48" w:rsidRDefault="00567D6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61" w:rsidRPr="00B72A48" w:rsidRDefault="00567D61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61" w:rsidRPr="00567D61" w:rsidRDefault="00567D61" w:rsidP="00567D6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</w:rPr>
            </w:pPr>
            <w:r w:rsidRPr="00567D61">
              <w:rPr>
                <w:szCs w:val="24"/>
                <w:lang w:val="ru-RU"/>
              </w:rPr>
              <w:t>кори.</w:t>
            </w:r>
          </w:p>
        </w:tc>
      </w:tr>
      <w:tr w:rsidR="00567EF5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Default="00567EF5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A414AB" w:rsidRDefault="00567EF5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567D61">
              <w:rPr>
                <w:szCs w:val="24"/>
                <w:lang w:val="ru-RU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67D61">
              <w:rPr>
                <w:rFonts w:ascii="Times New Roman" w:hAnsi="Times New Roman" w:cs="Times New Roman"/>
                <w:b/>
                <w:bCs/>
              </w:rPr>
              <w:t>Санитарно-показательные микроорганизмы, регламентируемые в пищевых продуктах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pStyle w:val="31"/>
              <w:ind w:left="0"/>
              <w:rPr>
                <w:sz w:val="24"/>
                <w:szCs w:val="24"/>
              </w:rPr>
            </w:pPr>
            <w:proofErr w:type="spellStart"/>
            <w:r w:rsidRPr="00567D61">
              <w:rPr>
                <w:sz w:val="24"/>
                <w:szCs w:val="24"/>
              </w:rPr>
              <w:t>мезофильные</w:t>
            </w:r>
            <w:proofErr w:type="spellEnd"/>
            <w:r w:rsidRPr="00567D61">
              <w:rPr>
                <w:sz w:val="24"/>
                <w:szCs w:val="24"/>
              </w:rPr>
              <w:t xml:space="preserve"> аэробные и факультативно анаэробные микроорганизмы, бактерии группы кишечной палочки, энтерококки;</w:t>
            </w:r>
          </w:p>
        </w:tc>
      </w:tr>
      <w:tr w:rsidR="00567EF5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EF5" w:rsidRPr="00B72A48" w:rsidRDefault="00567EF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EF5" w:rsidRPr="00567D61" w:rsidRDefault="00567D61" w:rsidP="00567D61">
            <w:pPr>
              <w:jc w:val="both"/>
              <w:rPr>
                <w:szCs w:val="24"/>
                <w:lang w:val="ru-RU"/>
              </w:rPr>
            </w:pPr>
            <w:r w:rsidRPr="00567D61">
              <w:rPr>
                <w:szCs w:val="24"/>
                <w:lang w:val="ru-RU"/>
              </w:rPr>
              <w:t>бактерии рода протей, кишечные палочки, стафилококки, плесневые грибы.</w:t>
            </w:r>
          </w:p>
        </w:tc>
      </w:tr>
      <w:tr w:rsidR="00E94DD9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pStyle w:val="a8"/>
              <w:keepNext w:val="0"/>
              <w:keepLines w:val="0"/>
              <w:ind w:left="0" w:firstLine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0670E9">
              <w:rPr>
                <w:b/>
                <w:bCs/>
                <w:sz w:val="24"/>
                <w:szCs w:val="24"/>
              </w:rPr>
              <w:t>Афлатоксин</w:t>
            </w:r>
            <w:proofErr w:type="spellEnd"/>
            <w:r w:rsidRPr="000670E9">
              <w:rPr>
                <w:b/>
                <w:bCs/>
                <w:sz w:val="24"/>
                <w:szCs w:val="24"/>
              </w:rPr>
              <w:t xml:space="preserve"> М</w:t>
            </w:r>
            <w:proofErr w:type="gramStart"/>
            <w:r w:rsidRPr="000670E9">
              <w:rPr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670E9">
              <w:rPr>
                <w:b/>
                <w:bCs/>
                <w:sz w:val="24"/>
                <w:szCs w:val="24"/>
              </w:rPr>
              <w:t xml:space="preserve"> регламентируется в</w:t>
            </w:r>
            <w:r w:rsidR="00E94DD9" w:rsidRPr="000670E9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94DD9" w:rsidRPr="000670E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670E9">
              <w:rPr>
                <w:sz w:val="24"/>
                <w:szCs w:val="24"/>
              </w:rPr>
              <w:t>молоке</w:t>
            </w:r>
            <w:r w:rsidR="00E94DD9" w:rsidRPr="000670E9">
              <w:rPr>
                <w:rFonts w:cs="Times New Roman"/>
                <w:sz w:val="24"/>
                <w:szCs w:val="24"/>
              </w:rPr>
              <w:t xml:space="preserve">; </w:t>
            </w:r>
          </w:p>
        </w:tc>
      </w:tr>
      <w:tr w:rsidR="000670E9" w:rsidRPr="000670E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</w:rPr>
            </w:pPr>
            <w:proofErr w:type="gramStart"/>
            <w:r w:rsidRPr="000670E9">
              <w:rPr>
                <w:szCs w:val="24"/>
                <w:lang w:val="ru-RU"/>
              </w:rPr>
              <w:t>мясопродуктах</w:t>
            </w:r>
            <w:proofErr w:type="gramEnd"/>
            <w:r w:rsidRPr="000670E9">
              <w:rPr>
                <w:szCs w:val="24"/>
                <w:lang w:val="ru-RU"/>
              </w:rPr>
              <w:t>;</w:t>
            </w:r>
          </w:p>
        </w:tc>
      </w:tr>
      <w:tr w:rsidR="000670E9" w:rsidRPr="000670E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</w:rPr>
            </w:pPr>
            <w:r w:rsidRPr="000670E9">
              <w:rPr>
                <w:szCs w:val="24"/>
                <w:lang w:val="ru-RU"/>
              </w:rPr>
              <w:t>морской рыбе;</w:t>
            </w:r>
          </w:p>
        </w:tc>
      </w:tr>
      <w:tr w:rsidR="00E94DD9" w:rsidRPr="000670E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>зерновых</w:t>
            </w:r>
            <w:r w:rsidR="00E94DD9" w:rsidRPr="000670E9">
              <w:rPr>
                <w:szCs w:val="24"/>
              </w:rPr>
              <w:t>.</w:t>
            </w:r>
          </w:p>
        </w:tc>
      </w:tr>
      <w:tr w:rsidR="00E94DD9" w:rsidRPr="004C24F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b/>
                <w:bCs/>
                <w:szCs w:val="24"/>
                <w:lang w:val="ru-RU"/>
              </w:rPr>
            </w:pPr>
            <w:r w:rsidRPr="000670E9">
              <w:rPr>
                <w:b/>
                <w:bCs/>
                <w:szCs w:val="24"/>
                <w:lang w:val="ru-RU"/>
              </w:rPr>
              <w:t>Растительные продукты являются единственными  значимыми природными источниками в питании</w:t>
            </w:r>
            <w:r w:rsidR="00E94DD9" w:rsidRPr="000670E9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0670E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665CBA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 xml:space="preserve">крахмала, </w:t>
            </w:r>
            <w:proofErr w:type="spellStart"/>
            <w:r w:rsidRPr="000670E9">
              <w:rPr>
                <w:szCs w:val="24"/>
                <w:lang w:val="ru-RU"/>
              </w:rPr>
              <w:t>некрахмальных</w:t>
            </w:r>
            <w:proofErr w:type="spellEnd"/>
            <w:r w:rsidRPr="000670E9">
              <w:rPr>
                <w:szCs w:val="24"/>
                <w:lang w:val="ru-RU"/>
              </w:rPr>
              <w:t xml:space="preserve"> полисахаридов, витаминов</w:t>
            </w:r>
            <w:proofErr w:type="gramStart"/>
            <w:r w:rsidRPr="000670E9">
              <w:rPr>
                <w:szCs w:val="24"/>
                <w:lang w:val="ru-RU"/>
              </w:rPr>
              <w:t xml:space="preserve"> С</w:t>
            </w:r>
            <w:proofErr w:type="gramEnd"/>
            <w:r w:rsidRPr="000670E9">
              <w:rPr>
                <w:szCs w:val="24"/>
                <w:lang w:val="ru-RU"/>
              </w:rPr>
              <w:t xml:space="preserve">, Е, </w:t>
            </w:r>
            <w:proofErr w:type="spellStart"/>
            <w:r w:rsidRPr="000670E9">
              <w:rPr>
                <w:szCs w:val="24"/>
                <w:lang w:val="ru-RU"/>
              </w:rPr>
              <w:t>биофлавоноидов</w:t>
            </w:r>
            <w:proofErr w:type="spellEnd"/>
            <w:r w:rsidRPr="000670E9">
              <w:rPr>
                <w:szCs w:val="24"/>
                <w:lang w:val="ru-RU"/>
              </w:rPr>
              <w:t>.</w:t>
            </w:r>
          </w:p>
        </w:tc>
      </w:tr>
      <w:tr w:rsidR="000670E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665CBA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szCs w:val="24"/>
                <w:vertAlign w:val="subscript"/>
                <w:lang w:val="ru-RU"/>
              </w:rPr>
            </w:pPr>
            <w:r w:rsidRPr="000670E9">
              <w:rPr>
                <w:szCs w:val="24"/>
                <w:lang w:val="ru-RU"/>
              </w:rPr>
              <w:t>белка, НЖК, кальция, железа, селена, витамина В</w:t>
            </w:r>
            <w:r w:rsidRPr="000670E9">
              <w:rPr>
                <w:szCs w:val="24"/>
                <w:vertAlign w:val="subscript"/>
                <w:lang w:val="ru-RU"/>
              </w:rPr>
              <w:t>12.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b/>
                <w:bCs/>
                <w:szCs w:val="24"/>
                <w:lang w:val="ru-RU"/>
              </w:rPr>
            </w:pPr>
            <w:r w:rsidRPr="000670E9">
              <w:rPr>
                <w:b/>
                <w:bCs/>
                <w:szCs w:val="24"/>
                <w:lang w:val="ru-RU"/>
              </w:rPr>
              <w:t>Продукты переработки зерна: мука и крупы являются источниками</w:t>
            </w:r>
            <w:r w:rsidR="00E94DD9" w:rsidRPr="000670E9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>растительного белка, крахмала, витаминов В</w:t>
            </w:r>
            <w:proofErr w:type="gramStart"/>
            <w:r w:rsidRPr="000670E9">
              <w:rPr>
                <w:szCs w:val="24"/>
                <w:vertAlign w:val="subscript"/>
                <w:lang w:val="ru-RU"/>
              </w:rPr>
              <w:t>1</w:t>
            </w:r>
            <w:proofErr w:type="gramEnd"/>
            <w:r w:rsidRPr="000670E9">
              <w:rPr>
                <w:szCs w:val="24"/>
                <w:lang w:val="ru-RU"/>
              </w:rPr>
              <w:t>, В</w:t>
            </w:r>
            <w:r w:rsidRPr="000670E9">
              <w:rPr>
                <w:szCs w:val="24"/>
                <w:vertAlign w:val="subscript"/>
                <w:lang w:val="ru-RU"/>
              </w:rPr>
              <w:t>6</w:t>
            </w:r>
            <w:r w:rsidRPr="000670E9">
              <w:rPr>
                <w:szCs w:val="24"/>
                <w:lang w:val="ru-RU"/>
              </w:rPr>
              <w:t xml:space="preserve">, РР, </w:t>
            </w:r>
            <w:proofErr w:type="spellStart"/>
            <w:r w:rsidRPr="000670E9">
              <w:rPr>
                <w:szCs w:val="24"/>
                <w:lang w:val="ru-RU"/>
              </w:rPr>
              <w:t>фолиевой</w:t>
            </w:r>
            <w:proofErr w:type="spellEnd"/>
            <w:r w:rsidRPr="000670E9">
              <w:rPr>
                <w:szCs w:val="24"/>
                <w:lang w:val="ru-RU"/>
              </w:rPr>
              <w:t xml:space="preserve"> кислоты, магния</w:t>
            </w:r>
            <w:r w:rsidR="00E94DD9" w:rsidRPr="000670E9">
              <w:rPr>
                <w:szCs w:val="24"/>
                <w:lang w:val="ru-RU"/>
              </w:rPr>
              <w:t>;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0670E9">
            <w:pPr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>моно- и дисахаридов, витаминов В</w:t>
            </w:r>
            <w:r w:rsidRPr="000670E9">
              <w:rPr>
                <w:szCs w:val="24"/>
                <w:vertAlign w:val="subscript"/>
                <w:lang w:val="ru-RU"/>
              </w:rPr>
              <w:t xml:space="preserve">12, </w:t>
            </w:r>
            <w:r w:rsidRPr="000670E9">
              <w:rPr>
                <w:szCs w:val="24"/>
                <w:lang w:val="ru-RU"/>
              </w:rPr>
              <w:t>В</w:t>
            </w:r>
            <w:proofErr w:type="gramStart"/>
            <w:r w:rsidRPr="000670E9">
              <w:rPr>
                <w:szCs w:val="24"/>
                <w:vertAlign w:val="subscript"/>
                <w:lang w:val="ru-RU"/>
              </w:rPr>
              <w:t>2</w:t>
            </w:r>
            <w:proofErr w:type="gramEnd"/>
            <w:r w:rsidRPr="000670E9">
              <w:rPr>
                <w:szCs w:val="24"/>
                <w:lang w:val="ru-RU"/>
              </w:rPr>
              <w:t>, кальция, селена, йода.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0670E9" w:rsidRDefault="000670E9" w:rsidP="00E94DD9">
            <w:pPr>
              <w:jc w:val="both"/>
              <w:rPr>
                <w:b/>
                <w:bCs/>
                <w:szCs w:val="24"/>
                <w:lang w:val="ru-RU"/>
              </w:rPr>
            </w:pPr>
            <w:r w:rsidRPr="000670E9">
              <w:rPr>
                <w:b/>
                <w:bCs/>
                <w:szCs w:val="24"/>
                <w:lang w:val="ru-RU"/>
              </w:rPr>
              <w:t>Традиционная технология производства муки высшего и 1-ого сорта и круп обусловливает</w:t>
            </w:r>
            <w:r w:rsidR="00E94DD9" w:rsidRPr="000670E9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0670E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>потери пищевых волокон, витаминов и минеральных веществ;</w:t>
            </w:r>
          </w:p>
        </w:tc>
      </w:tr>
      <w:tr w:rsidR="000670E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70E9" w:rsidRPr="00B72A48" w:rsidRDefault="000670E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0E9" w:rsidRPr="000670E9" w:rsidRDefault="000670E9" w:rsidP="000670E9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0670E9">
              <w:rPr>
                <w:szCs w:val="24"/>
                <w:lang w:val="ru-RU"/>
              </w:rPr>
              <w:t>обогащение пищевыми волокнами, витаминами и минеральными веществами.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E44638">
              <w:rPr>
                <w:szCs w:val="24"/>
                <w:lang w:val="ru-RU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E44638">
            <w:pPr>
              <w:pStyle w:val="210"/>
              <w:spacing w:line="100" w:lineRule="atLeast"/>
              <w:jc w:val="both"/>
              <w:rPr>
                <w:b/>
                <w:bCs/>
                <w:szCs w:val="24"/>
              </w:rPr>
            </w:pPr>
            <w:r w:rsidRPr="00E44638">
              <w:rPr>
                <w:b/>
                <w:bCs/>
                <w:szCs w:val="24"/>
              </w:rPr>
              <w:t>Энергетическая ценность хлеба и круп определяется в основном  крахмалом, а сдобных кондитерских изделий</w:t>
            </w:r>
            <w:proofErr w:type="gramStart"/>
            <w:r w:rsidRPr="00E44638">
              <w:rPr>
                <w:b/>
                <w:bCs/>
                <w:szCs w:val="24"/>
              </w:rPr>
              <w:t xml:space="preserve"> -</w:t>
            </w:r>
            <w:r w:rsidR="00E94DD9" w:rsidRPr="00E44638">
              <w:rPr>
                <w:b/>
                <w:bCs/>
                <w:szCs w:val="24"/>
              </w:rPr>
              <w:t>:</w:t>
            </w:r>
            <w:proofErr w:type="gramEnd"/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E44638">
            <w:pPr>
              <w:jc w:val="both"/>
              <w:rPr>
                <w:szCs w:val="24"/>
                <w:lang w:val="ru-RU"/>
              </w:rPr>
            </w:pPr>
            <w:r w:rsidRPr="00E44638">
              <w:rPr>
                <w:szCs w:val="24"/>
                <w:lang w:val="ru-RU"/>
              </w:rPr>
              <w:t>жиром и моно- и дисахаридами</w:t>
            </w:r>
            <w:r w:rsidR="00E94DD9" w:rsidRPr="00E44638">
              <w:rPr>
                <w:szCs w:val="24"/>
                <w:lang w:val="ru-RU"/>
              </w:rPr>
              <w:t>;</w:t>
            </w:r>
          </w:p>
        </w:tc>
      </w:tr>
      <w:tr w:rsidR="00E94DD9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E44638">
            <w:pPr>
              <w:tabs>
                <w:tab w:val="right" w:pos="-426"/>
                <w:tab w:val="right" w:pos="-142"/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E44638">
              <w:rPr>
                <w:szCs w:val="24"/>
                <w:lang w:val="ru-RU"/>
              </w:rPr>
              <w:t>белком и крахмалом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E94DD9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E44638">
              <w:rPr>
                <w:szCs w:val="24"/>
                <w:lang w:val="ru-RU"/>
              </w:rPr>
              <w:t>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E44638">
            <w:pPr>
              <w:pStyle w:val="210"/>
              <w:jc w:val="both"/>
              <w:rPr>
                <w:b/>
                <w:bCs/>
                <w:szCs w:val="24"/>
              </w:rPr>
            </w:pPr>
            <w:r w:rsidRPr="00E44638">
              <w:rPr>
                <w:b/>
                <w:bCs/>
                <w:szCs w:val="24"/>
              </w:rPr>
              <w:t>Для увеличения биологической ценности зерновых продуктов оптимальными считаются сочетания круп, теста и макаронных изделий со следующими продуктами</w:t>
            </w:r>
            <w:r w:rsidR="00E94DD9" w:rsidRPr="00E44638">
              <w:rPr>
                <w:b/>
                <w:bCs/>
                <w:szCs w:val="24"/>
              </w:rPr>
              <w:t>:</w:t>
            </w:r>
          </w:p>
        </w:tc>
      </w:tr>
      <w:tr w:rsidR="00E94DD9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E44638">
            <w:pPr>
              <w:pStyle w:val="210"/>
              <w:jc w:val="both"/>
              <w:rPr>
                <w:szCs w:val="24"/>
              </w:rPr>
            </w:pPr>
            <w:r w:rsidRPr="00E44638">
              <w:rPr>
                <w:szCs w:val="24"/>
              </w:rPr>
              <w:t>мясом, яйцами, творогом</w:t>
            </w:r>
            <w:r w:rsidR="00E94DD9" w:rsidRPr="00E44638">
              <w:rPr>
                <w:szCs w:val="24"/>
              </w:rPr>
              <w:t>;</w:t>
            </w:r>
          </w:p>
        </w:tc>
      </w:tr>
      <w:tr w:rsidR="00E44638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E44638">
            <w:pPr>
              <w:pStyle w:val="210"/>
              <w:jc w:val="both"/>
              <w:rPr>
                <w:szCs w:val="24"/>
              </w:rPr>
            </w:pPr>
            <w:r w:rsidRPr="00E44638">
              <w:rPr>
                <w:szCs w:val="24"/>
              </w:rPr>
              <w:t>сливочным маслом, сахаром, джемом;</w:t>
            </w:r>
          </w:p>
        </w:tc>
      </w:tr>
      <w:tr w:rsidR="00E44638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E44638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E44638">
              <w:rPr>
                <w:szCs w:val="24"/>
              </w:rPr>
              <w:t>овощами</w:t>
            </w:r>
            <w:proofErr w:type="spellEnd"/>
            <w:proofErr w:type="gramEnd"/>
            <w:r w:rsidRPr="00E44638">
              <w:rPr>
                <w:szCs w:val="24"/>
              </w:rPr>
              <w:t xml:space="preserve">, </w:t>
            </w:r>
            <w:proofErr w:type="spellStart"/>
            <w:r w:rsidRPr="00E44638">
              <w:rPr>
                <w:szCs w:val="24"/>
              </w:rPr>
              <w:t>фруктами</w:t>
            </w:r>
            <w:proofErr w:type="spellEnd"/>
            <w:r w:rsidRPr="00E44638">
              <w:rPr>
                <w:szCs w:val="24"/>
              </w:rPr>
              <w:t xml:space="preserve">, </w:t>
            </w:r>
            <w:proofErr w:type="spellStart"/>
            <w:r w:rsidRPr="00E44638">
              <w:rPr>
                <w:szCs w:val="24"/>
              </w:rPr>
              <w:t>ягодами</w:t>
            </w:r>
            <w:proofErr w:type="spellEnd"/>
            <w:r w:rsidRPr="00E44638">
              <w:rPr>
                <w:szCs w:val="24"/>
                <w:lang w:val="ru-RU"/>
              </w:rPr>
              <w:t>.</w:t>
            </w:r>
          </w:p>
        </w:tc>
      </w:tr>
      <w:tr w:rsidR="00E94DD9" w:rsidRPr="00A24F0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E44638">
              <w:rPr>
                <w:szCs w:val="24"/>
                <w:lang w:val="ru-RU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7E7016">
            <w:pPr>
              <w:pStyle w:val="210"/>
              <w:jc w:val="both"/>
              <w:rPr>
                <w:b/>
                <w:bCs/>
                <w:szCs w:val="24"/>
              </w:rPr>
            </w:pPr>
            <w:r w:rsidRPr="00E44638">
              <w:rPr>
                <w:b/>
                <w:bCs/>
                <w:szCs w:val="24"/>
              </w:rPr>
              <w:t>Из регламентируемых в зерне веществ наибольший вклад в общепопуляционную чужеродную нагрузку вносят</w:t>
            </w:r>
            <w:r w:rsidR="00E94DD9" w:rsidRPr="00E44638">
              <w:rPr>
                <w:b/>
                <w:bCs/>
                <w:szCs w:val="24"/>
              </w:rPr>
              <w:t>:</w:t>
            </w:r>
          </w:p>
        </w:tc>
      </w:tr>
      <w:tr w:rsidR="00E44638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7E7016">
            <w:pPr>
              <w:pStyle w:val="210"/>
              <w:jc w:val="both"/>
              <w:rPr>
                <w:szCs w:val="24"/>
              </w:rPr>
            </w:pPr>
            <w:r w:rsidRPr="00E44638">
              <w:rPr>
                <w:szCs w:val="24"/>
              </w:rPr>
              <w:t xml:space="preserve">пестициды, токсичные элементы, </w:t>
            </w:r>
            <w:proofErr w:type="spellStart"/>
            <w:r w:rsidRPr="00E44638">
              <w:rPr>
                <w:szCs w:val="24"/>
              </w:rPr>
              <w:t>микотоксины</w:t>
            </w:r>
            <w:proofErr w:type="spellEnd"/>
            <w:r w:rsidRPr="00E44638">
              <w:rPr>
                <w:szCs w:val="24"/>
              </w:rPr>
              <w:t>;</w:t>
            </w:r>
          </w:p>
        </w:tc>
      </w:tr>
      <w:tr w:rsidR="00E44638" w:rsidRPr="00E4463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7E7016">
            <w:pPr>
              <w:pStyle w:val="210"/>
              <w:jc w:val="both"/>
              <w:rPr>
                <w:szCs w:val="24"/>
              </w:rPr>
            </w:pPr>
            <w:r w:rsidRPr="00E44638">
              <w:rPr>
                <w:szCs w:val="24"/>
              </w:rPr>
              <w:t xml:space="preserve">нитраты, </w:t>
            </w:r>
            <w:proofErr w:type="spellStart"/>
            <w:r w:rsidRPr="00E44638">
              <w:rPr>
                <w:szCs w:val="24"/>
              </w:rPr>
              <w:t>полихлорированные</w:t>
            </w:r>
            <w:proofErr w:type="spellEnd"/>
            <w:r w:rsidRPr="00E44638">
              <w:rPr>
                <w:szCs w:val="24"/>
              </w:rPr>
              <w:t xml:space="preserve"> </w:t>
            </w:r>
            <w:proofErr w:type="spellStart"/>
            <w:r w:rsidRPr="00E44638">
              <w:rPr>
                <w:szCs w:val="24"/>
              </w:rPr>
              <w:t>бифенилы</w:t>
            </w:r>
            <w:proofErr w:type="spellEnd"/>
            <w:r w:rsidRPr="00E44638">
              <w:rPr>
                <w:szCs w:val="24"/>
              </w:rPr>
              <w:t>, радионуклиды;</w:t>
            </w:r>
          </w:p>
        </w:tc>
      </w:tr>
      <w:tr w:rsidR="00E4463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7E7016">
            <w:pPr>
              <w:pStyle w:val="210"/>
              <w:jc w:val="both"/>
              <w:rPr>
                <w:szCs w:val="24"/>
              </w:rPr>
            </w:pPr>
            <w:proofErr w:type="spellStart"/>
            <w:r w:rsidRPr="00E44638">
              <w:rPr>
                <w:szCs w:val="24"/>
              </w:rPr>
              <w:t>нитрозамины</w:t>
            </w:r>
            <w:proofErr w:type="spellEnd"/>
            <w:r w:rsidRPr="00E44638">
              <w:rPr>
                <w:szCs w:val="24"/>
              </w:rPr>
              <w:t xml:space="preserve">, </w:t>
            </w:r>
            <w:proofErr w:type="spellStart"/>
            <w:r w:rsidRPr="00E44638">
              <w:rPr>
                <w:szCs w:val="24"/>
              </w:rPr>
              <w:t>афлатоксин</w:t>
            </w:r>
            <w:proofErr w:type="spellEnd"/>
            <w:r w:rsidRPr="00E44638">
              <w:rPr>
                <w:szCs w:val="24"/>
              </w:rPr>
              <w:t xml:space="preserve"> М</w:t>
            </w:r>
            <w:r w:rsidRPr="00E44638">
              <w:rPr>
                <w:szCs w:val="24"/>
                <w:vertAlign w:val="subscript"/>
              </w:rPr>
              <w:t>1</w:t>
            </w:r>
            <w:r w:rsidRPr="00E44638">
              <w:rPr>
                <w:szCs w:val="24"/>
              </w:rPr>
              <w:t xml:space="preserve">, </w:t>
            </w:r>
            <w:proofErr w:type="spellStart"/>
            <w:r w:rsidRPr="00E44638">
              <w:rPr>
                <w:szCs w:val="24"/>
              </w:rPr>
              <w:t>бен</w:t>
            </w:r>
            <w:proofErr w:type="gramStart"/>
            <w:r w:rsidRPr="00E44638">
              <w:rPr>
                <w:szCs w:val="24"/>
              </w:rPr>
              <w:t>з</w:t>
            </w:r>
            <w:proofErr w:type="spellEnd"/>
            <w:r w:rsidRPr="00E44638">
              <w:rPr>
                <w:szCs w:val="24"/>
              </w:rPr>
              <w:t>(</w:t>
            </w:r>
            <w:proofErr w:type="gramEnd"/>
            <w:r w:rsidRPr="00E44638">
              <w:rPr>
                <w:szCs w:val="24"/>
              </w:rPr>
              <w:t>а)</w:t>
            </w:r>
            <w:proofErr w:type="spellStart"/>
            <w:r w:rsidRPr="00E44638">
              <w:rPr>
                <w:szCs w:val="24"/>
              </w:rPr>
              <w:t>пирен</w:t>
            </w:r>
            <w:proofErr w:type="spellEnd"/>
            <w:r w:rsidRPr="00E44638">
              <w:rPr>
                <w:szCs w:val="24"/>
              </w:rPr>
              <w:t>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E44638">
              <w:rPr>
                <w:szCs w:val="24"/>
                <w:lang w:val="ru-RU"/>
              </w:rPr>
              <w:t>71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7E7016">
            <w:pPr>
              <w:pStyle w:val="210"/>
              <w:jc w:val="both"/>
              <w:rPr>
                <w:b/>
                <w:bCs/>
                <w:szCs w:val="24"/>
              </w:rPr>
            </w:pPr>
            <w:r w:rsidRPr="00E44638">
              <w:rPr>
                <w:b/>
                <w:bCs/>
                <w:szCs w:val="24"/>
              </w:rPr>
              <w:t xml:space="preserve">Белки </w:t>
            </w:r>
            <w:proofErr w:type="gramStart"/>
            <w:r w:rsidRPr="00E44638">
              <w:rPr>
                <w:b/>
                <w:bCs/>
                <w:szCs w:val="24"/>
              </w:rPr>
              <w:t>бобовых</w:t>
            </w:r>
            <w:proofErr w:type="gramEnd"/>
            <w:r w:rsidRPr="00E44638">
              <w:rPr>
                <w:b/>
                <w:bCs/>
                <w:szCs w:val="24"/>
              </w:rPr>
              <w:t xml:space="preserve"> (гороха, фасоли, сои) по сравнению с животными белками</w:t>
            </w:r>
            <w:r w:rsidR="00E94DD9" w:rsidRPr="00E44638">
              <w:rPr>
                <w:b/>
                <w:bCs/>
                <w:szCs w:val="24"/>
              </w:rPr>
              <w:t>: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E44638" w:rsidRDefault="00E44638" w:rsidP="007E7016">
            <w:pPr>
              <w:pStyle w:val="210"/>
              <w:rPr>
                <w:szCs w:val="24"/>
              </w:rPr>
            </w:pPr>
            <w:r w:rsidRPr="00E44638">
              <w:rPr>
                <w:szCs w:val="24"/>
              </w:rPr>
              <w:t>имеют более низкую биологическую ценность из-за дефицита серосодержащих аминокислот</w:t>
            </w:r>
            <w:r w:rsidR="00E94DD9" w:rsidRPr="00E44638">
              <w:rPr>
                <w:szCs w:val="24"/>
              </w:rPr>
              <w:t>;</w:t>
            </w:r>
          </w:p>
        </w:tc>
      </w:tr>
      <w:tr w:rsidR="00E44638" w:rsidRPr="00A24F0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7E7016">
            <w:pPr>
              <w:pStyle w:val="210"/>
              <w:rPr>
                <w:szCs w:val="24"/>
              </w:rPr>
            </w:pPr>
            <w:r w:rsidRPr="00E44638">
              <w:rPr>
                <w:szCs w:val="24"/>
              </w:rPr>
              <w:t>имеют аналогичную биологическую ценность;</w:t>
            </w:r>
          </w:p>
        </w:tc>
      </w:tr>
      <w:tr w:rsidR="00E4463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38" w:rsidRPr="00B72A48" w:rsidRDefault="00E44638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38" w:rsidRPr="00E44638" w:rsidRDefault="00E44638" w:rsidP="007E7016">
            <w:pPr>
              <w:pStyle w:val="210"/>
              <w:rPr>
                <w:szCs w:val="24"/>
              </w:rPr>
            </w:pPr>
            <w:r w:rsidRPr="00E44638">
              <w:rPr>
                <w:szCs w:val="24"/>
              </w:rPr>
              <w:t>имеют более высокую биолог</w:t>
            </w:r>
            <w:r>
              <w:rPr>
                <w:szCs w:val="24"/>
              </w:rPr>
              <w:t xml:space="preserve">ическую ценность за счет </w:t>
            </w:r>
            <w:proofErr w:type="gramStart"/>
            <w:r>
              <w:rPr>
                <w:szCs w:val="24"/>
              </w:rPr>
              <w:t>лучшей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Pr="00E44638">
              <w:rPr>
                <w:szCs w:val="24"/>
              </w:rPr>
              <w:t>усваиваемости</w:t>
            </w:r>
            <w:proofErr w:type="spellEnd"/>
            <w:r w:rsidRPr="00E44638">
              <w:rPr>
                <w:szCs w:val="24"/>
              </w:rPr>
              <w:t>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E44638" w:rsidP="007E7016">
            <w:pPr>
              <w:pStyle w:val="210"/>
              <w:jc w:val="both"/>
              <w:rPr>
                <w:b/>
                <w:bCs/>
                <w:szCs w:val="24"/>
              </w:rPr>
            </w:pPr>
            <w:proofErr w:type="gramStart"/>
            <w:r w:rsidRPr="007E7016">
              <w:rPr>
                <w:b/>
                <w:bCs/>
                <w:szCs w:val="24"/>
              </w:rPr>
              <w:t>Бобовые</w:t>
            </w:r>
            <w:proofErr w:type="gramEnd"/>
            <w:r w:rsidRPr="007E7016">
              <w:rPr>
                <w:b/>
                <w:bCs/>
                <w:szCs w:val="24"/>
              </w:rPr>
              <w:t xml:space="preserve"> могут рассматриваться в качестве хороших пищевых источников</w:t>
            </w:r>
            <w:r w:rsidR="00E94DD9" w:rsidRPr="007E7016">
              <w:rPr>
                <w:b/>
                <w:bCs/>
                <w:szCs w:val="24"/>
              </w:rPr>
              <w:t>: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 xml:space="preserve">белка, ПНЖК, токоферолов, </w:t>
            </w:r>
            <w:proofErr w:type="spellStart"/>
            <w:r w:rsidRPr="007E7016">
              <w:rPr>
                <w:szCs w:val="24"/>
              </w:rPr>
              <w:t>фолиевой</w:t>
            </w:r>
            <w:proofErr w:type="spellEnd"/>
            <w:r w:rsidRPr="007E7016">
              <w:rPr>
                <w:szCs w:val="24"/>
              </w:rPr>
              <w:t xml:space="preserve"> кислоты, калия, магния;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 xml:space="preserve">крахмала, МНЖК, аскорбиновой кислоты, цинка, кальция. 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7E701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E7016">
              <w:rPr>
                <w:rFonts w:ascii="Times New Roman" w:hAnsi="Times New Roman" w:cs="Times New Roman"/>
                <w:b/>
                <w:bCs/>
              </w:rPr>
              <w:t xml:space="preserve">Овощи и фрукты являются важнейшими пищевыми источниками </w:t>
            </w:r>
            <w:proofErr w:type="gramStart"/>
            <w:r w:rsidRPr="007E7016">
              <w:rPr>
                <w:rFonts w:ascii="Times New Roman" w:hAnsi="Times New Roman" w:cs="Times New Roman"/>
                <w:b/>
                <w:bCs/>
              </w:rPr>
              <w:t>незаменимых</w:t>
            </w:r>
            <w:proofErr w:type="gramEnd"/>
            <w:r w:rsidRPr="007E70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7016">
              <w:rPr>
                <w:rFonts w:ascii="Times New Roman" w:hAnsi="Times New Roman" w:cs="Times New Roman"/>
                <w:b/>
                <w:bCs/>
              </w:rPr>
              <w:t>нутриентов</w:t>
            </w:r>
            <w:proofErr w:type="spellEnd"/>
            <w:r w:rsidR="00E94DD9" w:rsidRPr="007E701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 xml:space="preserve">аскорбиновой кислоты, </w:t>
            </w:r>
            <w:proofErr w:type="gramStart"/>
            <w:r w:rsidRPr="007E7016">
              <w:rPr>
                <w:szCs w:val="24"/>
              </w:rPr>
              <w:t>β-</w:t>
            </w:r>
            <w:proofErr w:type="gramEnd"/>
            <w:r w:rsidRPr="007E7016">
              <w:rPr>
                <w:szCs w:val="24"/>
              </w:rPr>
              <w:t xml:space="preserve">каротина, </w:t>
            </w:r>
            <w:proofErr w:type="spellStart"/>
            <w:r w:rsidRPr="007E7016">
              <w:rPr>
                <w:szCs w:val="24"/>
              </w:rPr>
              <w:t>биофлавоноидов</w:t>
            </w:r>
            <w:proofErr w:type="spellEnd"/>
            <w:r w:rsidRPr="007E7016">
              <w:rPr>
                <w:szCs w:val="24"/>
              </w:rPr>
              <w:t>, пищевых волокон;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>аминокислот, витаминов</w:t>
            </w:r>
            <w:proofErr w:type="gramStart"/>
            <w:r w:rsidRPr="007E7016">
              <w:rPr>
                <w:szCs w:val="24"/>
              </w:rPr>
              <w:t xml:space="preserve"> А</w:t>
            </w:r>
            <w:proofErr w:type="gramEnd"/>
            <w:r w:rsidRPr="007E7016">
              <w:rPr>
                <w:szCs w:val="24"/>
              </w:rPr>
              <w:t xml:space="preserve"> и Е, кальция;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>аскорбиновой кислоты, кальция, витамина В</w:t>
            </w:r>
            <w:proofErr w:type="gramStart"/>
            <w:r w:rsidRPr="007E7016">
              <w:rPr>
                <w:szCs w:val="24"/>
                <w:vertAlign w:val="subscript"/>
              </w:rPr>
              <w:t>2</w:t>
            </w:r>
            <w:proofErr w:type="gramEnd"/>
            <w:r w:rsidRPr="007E7016">
              <w:rPr>
                <w:szCs w:val="24"/>
              </w:rPr>
              <w:t>, ПНЖК.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7E7016">
              <w:rPr>
                <w:szCs w:val="24"/>
                <w:lang w:val="ru-RU"/>
              </w:rPr>
              <w:t>74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7E7016">
            <w:pPr>
              <w:pStyle w:val="210"/>
              <w:jc w:val="both"/>
              <w:rPr>
                <w:b/>
                <w:bCs/>
                <w:szCs w:val="24"/>
              </w:rPr>
            </w:pPr>
            <w:r w:rsidRPr="007E7016">
              <w:rPr>
                <w:b/>
                <w:bCs/>
                <w:szCs w:val="24"/>
              </w:rPr>
              <w:t>В свежих овощах и фруктах отмечается низкое содержание</w:t>
            </w:r>
            <w:r w:rsidR="00E94DD9" w:rsidRPr="007E7016">
              <w:rPr>
                <w:b/>
                <w:bCs/>
                <w:szCs w:val="24"/>
              </w:rPr>
              <w:t>:</w:t>
            </w:r>
          </w:p>
        </w:tc>
      </w:tr>
      <w:tr w:rsidR="007E7016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>жиров, натрия, хлора;</w:t>
            </w:r>
          </w:p>
        </w:tc>
      </w:tr>
      <w:tr w:rsidR="007E7016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>воды, пищевых волокон, калия;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Default="007E701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Default="007E701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>органических кислот, эфирных масел, воды.</w:t>
            </w:r>
          </w:p>
        </w:tc>
      </w:tr>
      <w:tr w:rsidR="007E701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Default="007E701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Default="007E701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7E7016">
            <w:pPr>
              <w:pStyle w:val="210"/>
              <w:jc w:val="both"/>
              <w:rPr>
                <w:szCs w:val="24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0A4941" w:rsidRDefault="007E701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7E7016">
            <w:pPr>
              <w:pStyle w:val="210"/>
              <w:rPr>
                <w:b/>
                <w:bCs/>
                <w:szCs w:val="24"/>
              </w:rPr>
            </w:pPr>
            <w:r w:rsidRPr="007E7016">
              <w:rPr>
                <w:b/>
                <w:bCs/>
                <w:szCs w:val="24"/>
              </w:rPr>
              <w:t>Овощи и фрукты, являясь обязательными компонентами ежедневного рациона, обеспечивают</w:t>
            </w:r>
            <w:r w:rsidR="00E94DD9" w:rsidRPr="007E7016">
              <w:rPr>
                <w:b/>
                <w:bCs/>
                <w:szCs w:val="24"/>
              </w:rPr>
              <w:t>: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7E70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7016">
              <w:rPr>
                <w:rFonts w:ascii="Times New Roman" w:hAnsi="Times New Roman" w:cs="Times New Roman"/>
              </w:rPr>
              <w:t xml:space="preserve">поступление в организм </w:t>
            </w:r>
            <w:proofErr w:type="gramStart"/>
            <w:r w:rsidRPr="007E7016">
              <w:rPr>
                <w:rFonts w:ascii="Times New Roman" w:hAnsi="Times New Roman" w:cs="Times New Roman"/>
              </w:rPr>
              <w:t>незаменимых</w:t>
            </w:r>
            <w:proofErr w:type="gramEnd"/>
            <w:r w:rsidRPr="007E7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016">
              <w:rPr>
                <w:rFonts w:ascii="Times New Roman" w:hAnsi="Times New Roman" w:cs="Times New Roman"/>
              </w:rPr>
              <w:t>нутриентов</w:t>
            </w:r>
            <w:proofErr w:type="spellEnd"/>
            <w:r w:rsidRPr="007E7016">
              <w:rPr>
                <w:rFonts w:ascii="Times New Roman" w:hAnsi="Times New Roman" w:cs="Times New Roman"/>
              </w:rPr>
              <w:t xml:space="preserve">, нормальную моторику и секрецию желудочно-кишечного тракта, </w:t>
            </w:r>
            <w:proofErr w:type="spellStart"/>
            <w:r w:rsidRPr="007E7016">
              <w:rPr>
                <w:rFonts w:ascii="Times New Roman" w:hAnsi="Times New Roman" w:cs="Times New Roman"/>
              </w:rPr>
              <w:t>пребиотический</w:t>
            </w:r>
            <w:proofErr w:type="spellEnd"/>
            <w:r w:rsidRPr="007E7016">
              <w:rPr>
                <w:rFonts w:ascii="Times New Roman" w:hAnsi="Times New Roman" w:cs="Times New Roman"/>
              </w:rPr>
              <w:t xml:space="preserve"> эффект</w:t>
            </w:r>
            <w:r w:rsidR="00E94DD9" w:rsidRPr="007E7016">
              <w:rPr>
                <w:rFonts w:ascii="Times New Roman" w:hAnsi="Times New Roman" w:cs="Times New Roman"/>
              </w:rPr>
              <w:t>;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7E70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7016">
              <w:rPr>
                <w:rFonts w:ascii="Times New Roman" w:hAnsi="Times New Roman" w:cs="Times New Roman"/>
              </w:rPr>
              <w:t xml:space="preserve">поступление в организм балластных веществ, моно- и дисахаридов, быстрое чувство насыщения, повышенный диурез, колонизацию в кишечнике </w:t>
            </w:r>
            <w:proofErr w:type="spellStart"/>
            <w:r w:rsidRPr="007E7016">
              <w:rPr>
                <w:rFonts w:ascii="Times New Roman" w:hAnsi="Times New Roman" w:cs="Times New Roman"/>
              </w:rPr>
              <w:t>лактобактерий</w:t>
            </w:r>
            <w:proofErr w:type="spellEnd"/>
            <w:r w:rsidRPr="007E7016">
              <w:rPr>
                <w:rFonts w:ascii="Times New Roman" w:hAnsi="Times New Roman" w:cs="Times New Roman"/>
              </w:rPr>
              <w:t>.</w:t>
            </w: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8C0CF6">
              <w:rPr>
                <w:szCs w:val="24"/>
                <w:lang w:val="ru-RU"/>
              </w:rPr>
              <w:t>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8C0CF6">
            <w:pPr>
              <w:pStyle w:val="210"/>
              <w:ind w:left="-4" w:firstLine="4"/>
              <w:jc w:val="both"/>
              <w:rPr>
                <w:b/>
                <w:bCs/>
                <w:szCs w:val="24"/>
              </w:rPr>
            </w:pPr>
            <w:r w:rsidRPr="007E7016">
              <w:rPr>
                <w:b/>
                <w:bCs/>
                <w:szCs w:val="24"/>
              </w:rPr>
              <w:t xml:space="preserve">При выращивании овощей и фруктов широко используются минеральные удобрения и </w:t>
            </w:r>
            <w:r>
              <w:rPr>
                <w:b/>
                <w:bCs/>
                <w:szCs w:val="24"/>
              </w:rPr>
              <w:t xml:space="preserve">пестициды, что определяет </w:t>
            </w:r>
            <w:r w:rsidRPr="007E7016">
              <w:rPr>
                <w:b/>
                <w:bCs/>
                <w:szCs w:val="24"/>
              </w:rPr>
              <w:t>необходимость регламентирования в плодоовощной продукции</w:t>
            </w:r>
            <w:r w:rsidR="00E94DD9" w:rsidRPr="007E7016">
              <w:rPr>
                <w:b/>
                <w:bCs/>
                <w:szCs w:val="24"/>
              </w:rPr>
              <w:t>:</w:t>
            </w:r>
          </w:p>
        </w:tc>
      </w:tr>
      <w:tr w:rsidR="00E94DD9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7E7016" w:rsidRDefault="007E7016" w:rsidP="008C0CF6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proofErr w:type="spellStart"/>
            <w:r w:rsidRPr="007E7016">
              <w:rPr>
                <w:szCs w:val="24"/>
              </w:rPr>
              <w:t>нитратов</w:t>
            </w:r>
            <w:proofErr w:type="spellEnd"/>
            <w:r w:rsidRPr="007E7016">
              <w:rPr>
                <w:szCs w:val="24"/>
              </w:rPr>
              <w:t xml:space="preserve">, </w:t>
            </w:r>
            <w:proofErr w:type="spellStart"/>
            <w:r w:rsidRPr="007E7016">
              <w:rPr>
                <w:szCs w:val="24"/>
              </w:rPr>
              <w:t>изомеров</w:t>
            </w:r>
            <w:proofErr w:type="spellEnd"/>
            <w:r w:rsidRPr="007E7016">
              <w:rPr>
                <w:szCs w:val="24"/>
              </w:rPr>
              <w:t xml:space="preserve"> ГХЦГ</w:t>
            </w:r>
            <w:r w:rsidR="00E94DD9" w:rsidRPr="007E7016">
              <w:rPr>
                <w:szCs w:val="24"/>
                <w:lang w:val="ru-RU"/>
              </w:rPr>
              <w:t>;</w:t>
            </w:r>
          </w:p>
        </w:tc>
      </w:tr>
      <w:tr w:rsidR="007E7016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8C0CF6">
            <w:pPr>
              <w:pStyle w:val="210"/>
              <w:jc w:val="both"/>
              <w:rPr>
                <w:szCs w:val="24"/>
              </w:rPr>
            </w:pPr>
            <w:proofErr w:type="spellStart"/>
            <w:r w:rsidRPr="007E7016">
              <w:rPr>
                <w:szCs w:val="24"/>
              </w:rPr>
              <w:t>микотоксинов</w:t>
            </w:r>
            <w:proofErr w:type="spellEnd"/>
            <w:r w:rsidRPr="007E7016">
              <w:rPr>
                <w:szCs w:val="24"/>
              </w:rPr>
              <w:t xml:space="preserve">, </w:t>
            </w:r>
            <w:proofErr w:type="spellStart"/>
            <w:r w:rsidRPr="007E7016">
              <w:rPr>
                <w:szCs w:val="24"/>
              </w:rPr>
              <w:t>нитрозаминов</w:t>
            </w:r>
            <w:proofErr w:type="spellEnd"/>
            <w:r w:rsidRPr="007E7016">
              <w:rPr>
                <w:szCs w:val="24"/>
              </w:rPr>
              <w:t>;</w:t>
            </w:r>
          </w:p>
        </w:tc>
      </w:tr>
      <w:tr w:rsidR="007E7016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16" w:rsidRPr="00B72A48" w:rsidRDefault="007E701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16" w:rsidRPr="007E7016" w:rsidRDefault="007E7016" w:rsidP="008C0CF6">
            <w:pPr>
              <w:pStyle w:val="210"/>
              <w:jc w:val="both"/>
              <w:rPr>
                <w:szCs w:val="24"/>
              </w:rPr>
            </w:pPr>
            <w:r w:rsidRPr="007E7016">
              <w:rPr>
                <w:szCs w:val="24"/>
              </w:rPr>
              <w:t xml:space="preserve">радионуклидов, </w:t>
            </w:r>
            <w:proofErr w:type="spellStart"/>
            <w:r w:rsidRPr="007E7016">
              <w:rPr>
                <w:szCs w:val="24"/>
              </w:rPr>
              <w:t>полихлорированных</w:t>
            </w:r>
            <w:proofErr w:type="spellEnd"/>
            <w:r w:rsidRPr="007E7016">
              <w:rPr>
                <w:szCs w:val="24"/>
              </w:rPr>
              <w:t xml:space="preserve"> </w:t>
            </w:r>
            <w:proofErr w:type="spellStart"/>
            <w:r w:rsidRPr="007E7016">
              <w:rPr>
                <w:szCs w:val="24"/>
              </w:rPr>
              <w:t>бифенилов</w:t>
            </w:r>
            <w:proofErr w:type="spellEnd"/>
            <w:r w:rsidRPr="007E7016">
              <w:rPr>
                <w:szCs w:val="24"/>
              </w:rPr>
              <w:t>.</w:t>
            </w:r>
          </w:p>
        </w:tc>
      </w:tr>
      <w:tr w:rsidR="00E94DD9" w:rsidRPr="00F8623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Default="00E94DD9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A414AB" w:rsidRDefault="00E94DD9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E94DD9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DD9" w:rsidRPr="00B72A48" w:rsidRDefault="00E94DD9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DD9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DD9" w:rsidRPr="008C0CF6" w:rsidRDefault="008C0CF6" w:rsidP="00E94DD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C0CF6">
              <w:rPr>
                <w:rFonts w:ascii="Times New Roman" w:hAnsi="Times New Roman" w:cs="Times New Roman"/>
                <w:b/>
                <w:bCs/>
              </w:rPr>
              <w:t>Пищевую ценность орехов и семян характеризует</w:t>
            </w:r>
            <w:r w:rsidR="00E94DD9" w:rsidRPr="008C0C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spacing w:line="100" w:lineRule="atLeast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высокая энергетическая ценность, значительное содержание ПНЖК, токоферолов, калия, магния</w:t>
            </w:r>
            <w:r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spacing w:line="100" w:lineRule="atLeast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низкая энергетическая ценность, значительное содержание ПНЖК, токоферолов, калия, магния</w:t>
            </w:r>
            <w:r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spacing w:line="100" w:lineRule="atLeast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высокая энергетическая ценность, значительное содержание НЖК, </w:t>
            </w:r>
            <w:proofErr w:type="spellStart"/>
            <w:r w:rsidRPr="008C0CF6">
              <w:rPr>
                <w:szCs w:val="24"/>
              </w:rPr>
              <w:t>ретинола</w:t>
            </w:r>
            <w:proofErr w:type="spellEnd"/>
            <w:r w:rsidRPr="008C0CF6">
              <w:rPr>
                <w:szCs w:val="24"/>
              </w:rPr>
              <w:t>, аскорбиновой кислоты</w:t>
            </w:r>
            <w:r>
              <w:rPr>
                <w:szCs w:val="24"/>
              </w:rPr>
              <w:t>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jc w:val="both"/>
              <w:rPr>
                <w:b/>
                <w:bCs/>
                <w:szCs w:val="24"/>
                <w:lang w:val="ru-RU"/>
              </w:rPr>
            </w:pPr>
            <w:r w:rsidRPr="008C0CF6">
              <w:rPr>
                <w:b/>
                <w:bCs/>
                <w:szCs w:val="24"/>
                <w:lang w:val="ru-RU"/>
              </w:rPr>
              <w:t>Орехи, семена и продукты их содержащие (мюсли, сухие завтраки) целесообразно комбинировать в рационе с молочными продуктами с целью: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повышения биологической ценности;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повышения усвояемости;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снижения энергетической ценности</w:t>
            </w:r>
            <w:r w:rsidR="00A01CEC">
              <w:rPr>
                <w:szCs w:val="24"/>
              </w:rPr>
              <w:t>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01CEC" w:rsidRDefault="008C0CF6" w:rsidP="008C0CF6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8C0CF6">
              <w:rPr>
                <w:szCs w:val="24"/>
              </w:rPr>
              <w:t>снижение</w:t>
            </w:r>
            <w:proofErr w:type="spellEnd"/>
            <w:proofErr w:type="gramEnd"/>
            <w:r w:rsidRPr="008C0CF6">
              <w:rPr>
                <w:szCs w:val="24"/>
              </w:rPr>
              <w:t xml:space="preserve"> </w:t>
            </w:r>
            <w:proofErr w:type="spellStart"/>
            <w:r w:rsidRPr="008C0CF6">
              <w:rPr>
                <w:szCs w:val="24"/>
              </w:rPr>
              <w:t>приедаемости</w:t>
            </w:r>
            <w:proofErr w:type="spellEnd"/>
            <w:r w:rsidR="00A01CEC">
              <w:rPr>
                <w:szCs w:val="24"/>
                <w:lang w:val="ru-RU"/>
              </w:rPr>
              <w:t>.</w:t>
            </w:r>
          </w:p>
        </w:tc>
      </w:tr>
      <w:tr w:rsidR="008C0CF6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b/>
                <w:bCs/>
                <w:szCs w:val="24"/>
              </w:rPr>
            </w:pPr>
            <w:r w:rsidRPr="008C0CF6">
              <w:rPr>
                <w:b/>
                <w:bCs/>
                <w:szCs w:val="24"/>
              </w:rPr>
              <w:t>В питании человека растительные масла являются основными источниками: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ПНЖК семейства омега-6, токоферолов, </w:t>
            </w:r>
            <w:proofErr w:type="gramStart"/>
            <w:r w:rsidRPr="008C0CF6">
              <w:rPr>
                <w:szCs w:val="24"/>
              </w:rPr>
              <w:t>β-</w:t>
            </w:r>
            <w:proofErr w:type="gramEnd"/>
            <w:r w:rsidRPr="008C0CF6">
              <w:rPr>
                <w:szCs w:val="24"/>
              </w:rPr>
              <w:t>ситостерина;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-4" w:firstLine="4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ПНЖК семейства омега-3, </w:t>
            </w:r>
            <w:proofErr w:type="spellStart"/>
            <w:r w:rsidRPr="008C0CF6">
              <w:rPr>
                <w:szCs w:val="24"/>
              </w:rPr>
              <w:t>рет</w:t>
            </w:r>
            <w:r>
              <w:rPr>
                <w:szCs w:val="24"/>
              </w:rPr>
              <w:t>инола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биофлавоноидов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фолиевой</w:t>
            </w:r>
            <w:proofErr w:type="spellEnd"/>
            <w:r>
              <w:rPr>
                <w:szCs w:val="24"/>
              </w:rPr>
              <w:t xml:space="preserve"> </w:t>
            </w:r>
            <w:r w:rsidRPr="008C0CF6">
              <w:rPr>
                <w:szCs w:val="24"/>
              </w:rPr>
              <w:t>кислоты;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МНЖК, </w:t>
            </w:r>
            <w:proofErr w:type="spellStart"/>
            <w:r w:rsidRPr="008C0CF6">
              <w:rPr>
                <w:szCs w:val="24"/>
              </w:rPr>
              <w:t>ретинола</w:t>
            </w:r>
            <w:proofErr w:type="spellEnd"/>
            <w:r w:rsidRPr="008C0CF6">
              <w:rPr>
                <w:szCs w:val="24"/>
              </w:rPr>
              <w:t>, аскорбиновой кислоты, холестерина.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b/>
                <w:bCs/>
                <w:szCs w:val="24"/>
              </w:rPr>
            </w:pPr>
            <w:r w:rsidRPr="008C0CF6">
              <w:rPr>
                <w:b/>
                <w:bCs/>
                <w:szCs w:val="24"/>
              </w:rPr>
              <w:t>При длительном кулинарном перегреве растительных масел возникает опасность: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увеличения кислотного и перекисного чисел, разрушения токоферолов и </w:t>
            </w:r>
            <w:proofErr w:type="spellStart"/>
            <w:r w:rsidRPr="008C0CF6">
              <w:rPr>
                <w:szCs w:val="24"/>
              </w:rPr>
              <w:t>фосфолипидов</w:t>
            </w:r>
            <w:proofErr w:type="spellEnd"/>
            <w:r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уменьшения кислотного и перекисного чисел, изомеризации жирных кислот.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-4" w:firstLine="4"/>
              <w:rPr>
                <w:b/>
                <w:bCs/>
                <w:szCs w:val="24"/>
              </w:rPr>
            </w:pPr>
            <w:r w:rsidRPr="008C0CF6">
              <w:rPr>
                <w:b/>
                <w:bCs/>
                <w:szCs w:val="24"/>
              </w:rPr>
              <w:t>При гидрогенизации жидких жиров (в маргаринов</w:t>
            </w:r>
            <w:r>
              <w:rPr>
                <w:b/>
                <w:bCs/>
                <w:szCs w:val="24"/>
              </w:rPr>
              <w:t xml:space="preserve">ом производстве) </w:t>
            </w:r>
            <w:r w:rsidRPr="008C0CF6">
              <w:rPr>
                <w:b/>
                <w:bCs/>
                <w:szCs w:val="24"/>
              </w:rPr>
              <w:t>образуются: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proofErr w:type="spellStart"/>
            <w:proofErr w:type="gramStart"/>
            <w:r w:rsidRPr="008C0CF6">
              <w:rPr>
                <w:szCs w:val="24"/>
              </w:rPr>
              <w:t>транс-изомеры</w:t>
            </w:r>
            <w:proofErr w:type="spellEnd"/>
            <w:proofErr w:type="gramEnd"/>
            <w:r w:rsidRPr="008C0CF6">
              <w:rPr>
                <w:szCs w:val="24"/>
              </w:rPr>
              <w:t xml:space="preserve"> жирных кислот;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proofErr w:type="spellStart"/>
            <w:r w:rsidRPr="008C0CF6">
              <w:rPr>
                <w:szCs w:val="24"/>
              </w:rPr>
              <w:t>фосфолипиды</w:t>
            </w:r>
            <w:proofErr w:type="spellEnd"/>
            <w:r w:rsidRPr="008C0CF6">
              <w:rPr>
                <w:szCs w:val="24"/>
              </w:rPr>
              <w:t>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β-ситостерины;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  <w:proofErr w:type="spellStart"/>
            <w:r w:rsidRPr="008C0CF6">
              <w:rPr>
                <w:szCs w:val="24"/>
              </w:rPr>
              <w:t>цис-изомеры</w:t>
            </w:r>
            <w:proofErr w:type="spellEnd"/>
            <w:r w:rsidRPr="008C0CF6">
              <w:rPr>
                <w:szCs w:val="24"/>
              </w:rPr>
              <w:t xml:space="preserve"> жирных кислот.</w:t>
            </w:r>
          </w:p>
        </w:tc>
      </w:tr>
      <w:tr w:rsidR="008C0CF6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b/>
                <w:bCs/>
                <w:szCs w:val="24"/>
              </w:rPr>
            </w:pPr>
            <w:r w:rsidRPr="008C0CF6">
              <w:rPr>
                <w:b/>
                <w:bCs/>
                <w:szCs w:val="24"/>
              </w:rPr>
              <w:t>Продукты животного происхождения обеспечивают организм: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незаменимыми аминокислотами, доступными кальцием и железом, </w:t>
            </w:r>
            <w:proofErr w:type="spellStart"/>
            <w:r w:rsidRPr="008C0CF6">
              <w:rPr>
                <w:szCs w:val="24"/>
              </w:rPr>
              <w:t>ретинолом</w:t>
            </w:r>
            <w:proofErr w:type="spellEnd"/>
            <w:r w:rsidRPr="008C0CF6">
              <w:rPr>
                <w:szCs w:val="24"/>
              </w:rPr>
              <w:t>, цинком;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углеводами, аскорбиновой кислотой, ПНЖК, пищевыми волокнами;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холестерином, ПНЖК, крахмалом, фосфором, магнием, йодом.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b/>
                <w:bCs/>
                <w:szCs w:val="24"/>
              </w:rPr>
            </w:pPr>
            <w:r w:rsidRPr="008C0CF6">
              <w:rPr>
                <w:b/>
                <w:bCs/>
                <w:szCs w:val="24"/>
              </w:rPr>
              <w:t>В питании молоко и молочные продукты являются основными источниками: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кальция, витаминов В</w:t>
            </w:r>
            <w:r w:rsidRPr="008C0CF6">
              <w:rPr>
                <w:szCs w:val="24"/>
                <w:vertAlign w:val="subscript"/>
              </w:rPr>
              <w:t>2</w:t>
            </w:r>
            <w:r w:rsidRPr="008C0CF6">
              <w:rPr>
                <w:szCs w:val="24"/>
              </w:rPr>
              <w:t xml:space="preserve"> и</w:t>
            </w:r>
            <w:proofErr w:type="gramStart"/>
            <w:r w:rsidRPr="008C0CF6">
              <w:rPr>
                <w:szCs w:val="24"/>
              </w:rPr>
              <w:t xml:space="preserve"> А</w:t>
            </w:r>
            <w:proofErr w:type="gramEnd"/>
            <w:r w:rsidRPr="008C0CF6"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кальция, железа, натрия, витамина В</w:t>
            </w:r>
            <w:proofErr w:type="gramStart"/>
            <w:r w:rsidRPr="008C0CF6">
              <w:rPr>
                <w:szCs w:val="24"/>
              </w:rPr>
              <w:t>1</w:t>
            </w:r>
            <w:proofErr w:type="gramEnd"/>
            <w:r w:rsidRPr="008C0CF6"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8C0CF6">
              <w:rPr>
                <w:szCs w:val="24"/>
              </w:rPr>
              <w:t xml:space="preserve">магния, аскорбиновой кислоты и </w:t>
            </w:r>
            <w:proofErr w:type="spellStart"/>
            <w:r w:rsidRPr="008C0CF6">
              <w:rPr>
                <w:szCs w:val="24"/>
              </w:rPr>
              <w:t>биофлавоноидов</w:t>
            </w:r>
            <w:proofErr w:type="spellEnd"/>
            <w:r w:rsidRPr="008C0CF6"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8C0CF6">
              <w:rPr>
                <w:szCs w:val="24"/>
              </w:rPr>
              <w:t>калия, натрия, МНЖК, витамина Е.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8C0CF6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180648">
              <w:rPr>
                <w:szCs w:val="24"/>
                <w:lang w:val="ru-RU"/>
              </w:rPr>
              <w:t>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8C0CF6" w:rsidRDefault="008C0CF6" w:rsidP="0018064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C0CF6">
              <w:rPr>
                <w:rFonts w:ascii="Times New Roman" w:hAnsi="Times New Roman" w:cs="Times New Roman"/>
                <w:b/>
                <w:bCs/>
              </w:rPr>
              <w:t>Минеральный состав молока характеризуется: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pStyle w:val="210"/>
              <w:jc w:val="both"/>
              <w:rPr>
                <w:szCs w:val="24"/>
              </w:rPr>
            </w:pPr>
            <w:r w:rsidRPr="00180648">
              <w:rPr>
                <w:szCs w:val="24"/>
              </w:rPr>
              <w:t xml:space="preserve">высоким содержанием и оптимальной сбалансированностью кальция и фосфора, низким содержанием железа и </w:t>
            </w:r>
            <w:r w:rsidRPr="00180648">
              <w:rPr>
                <w:szCs w:val="24"/>
              </w:rPr>
              <w:tab/>
              <w:t>натрия</w:t>
            </w:r>
            <w:r w:rsidR="008C0CF6" w:rsidRPr="00180648">
              <w:rPr>
                <w:szCs w:val="24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tabs>
                <w:tab w:val="left" w:pos="450"/>
                <w:tab w:val="left" w:pos="660"/>
              </w:tabs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высоким содержанием и оптимальной сбалансированностью кальция и фосфора, высоким содержанием железа и натрия</w:t>
            </w:r>
            <w:r w:rsidR="008C0CF6" w:rsidRPr="00180648">
              <w:rPr>
                <w:szCs w:val="24"/>
                <w:lang w:val="ru-RU"/>
              </w:rPr>
              <w:t>;</w:t>
            </w:r>
          </w:p>
        </w:tc>
      </w:tr>
      <w:tr w:rsidR="0018064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tabs>
                <w:tab w:val="left" w:pos="450"/>
                <w:tab w:val="left" w:pos="660"/>
              </w:tabs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низким содержанием калия, кальция, железа, натрия;</w:t>
            </w:r>
          </w:p>
        </w:tc>
      </w:tr>
      <w:tr w:rsidR="0018064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tabs>
                <w:tab w:val="left" w:pos="450"/>
                <w:tab w:val="left" w:pos="660"/>
              </w:tabs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высоким содержанием калия, кальция, железа, натрия.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180648">
              <w:rPr>
                <w:szCs w:val="24"/>
                <w:lang w:val="ru-RU"/>
              </w:rPr>
              <w:t>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80648">
              <w:rPr>
                <w:b/>
                <w:bCs/>
                <w:szCs w:val="24"/>
                <w:lang w:val="ru-RU"/>
              </w:rPr>
              <w:t xml:space="preserve">Молочные продукты – источники скрытого жира или сахара, все </w:t>
            </w:r>
            <w:proofErr w:type="gramStart"/>
            <w:r w:rsidRPr="00180648">
              <w:rPr>
                <w:b/>
                <w:bCs/>
                <w:szCs w:val="24"/>
                <w:lang w:val="ru-RU"/>
              </w:rPr>
              <w:t>кроме</w:t>
            </w:r>
            <w:proofErr w:type="gramEnd"/>
            <w:r w:rsidR="008C0CF6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8C0CF6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кефир</w:t>
            </w:r>
            <w:r w:rsidR="008C0CF6" w:rsidRPr="00180648">
              <w:rPr>
                <w:szCs w:val="24"/>
              </w:rPr>
              <w:t>;</w:t>
            </w:r>
          </w:p>
        </w:tc>
      </w:tr>
      <w:tr w:rsidR="008C0CF6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сгущенное молоко</w:t>
            </w:r>
            <w:r w:rsidR="008C0CF6" w:rsidRPr="00180648">
              <w:rPr>
                <w:szCs w:val="24"/>
              </w:rPr>
              <w:t>;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</w:rPr>
            </w:pPr>
            <w:r w:rsidRPr="00180648">
              <w:rPr>
                <w:szCs w:val="24"/>
                <w:lang w:val="ru-RU"/>
              </w:rPr>
              <w:t>плавленый  сыр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</w:rPr>
            </w:pPr>
            <w:r w:rsidRPr="00180648">
              <w:rPr>
                <w:szCs w:val="24"/>
                <w:lang w:val="ru-RU"/>
              </w:rPr>
              <w:t>твердый сыр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твороженная масса с сухофруктами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0A4941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180648">
              <w:rPr>
                <w:szCs w:val="24"/>
                <w:lang w:val="ru-RU"/>
              </w:rPr>
              <w:t>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80648">
              <w:rPr>
                <w:b/>
                <w:bCs/>
                <w:szCs w:val="24"/>
                <w:lang w:val="ru-RU"/>
              </w:rPr>
              <w:t xml:space="preserve">Рекомендуемое количество ежедневного употребления молока и жидких молочных продуктов при суточных </w:t>
            </w:r>
            <w:proofErr w:type="spellStart"/>
            <w:r>
              <w:rPr>
                <w:b/>
                <w:bCs/>
                <w:szCs w:val="24"/>
                <w:lang w:val="ru-RU"/>
              </w:rPr>
              <w:t>энергозатратах</w:t>
            </w:r>
            <w:proofErr w:type="spellEnd"/>
            <w:r>
              <w:rPr>
                <w:b/>
                <w:bCs/>
                <w:szCs w:val="24"/>
                <w:lang w:val="ru-RU"/>
              </w:rPr>
              <w:t xml:space="preserve"> </w:t>
            </w:r>
            <w:r w:rsidRPr="00180648">
              <w:rPr>
                <w:b/>
                <w:bCs/>
                <w:szCs w:val="24"/>
                <w:lang w:val="ru-RU"/>
              </w:rPr>
              <w:t>2800 ккал (в мл)</w:t>
            </w:r>
            <w:r w:rsidR="008C0CF6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8C0CF6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500;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</w:rPr>
            </w:pPr>
            <w:r w:rsidRPr="00180648">
              <w:rPr>
                <w:szCs w:val="24"/>
                <w:lang w:val="ru-RU"/>
              </w:rPr>
              <w:t xml:space="preserve">200; 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</w:rPr>
            </w:pPr>
            <w:r w:rsidRPr="00180648">
              <w:rPr>
                <w:szCs w:val="24"/>
                <w:lang w:val="ru-RU"/>
              </w:rPr>
              <w:t xml:space="preserve">300; 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Pr="00B72A48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</w:rPr>
            </w:pPr>
            <w:r w:rsidRPr="00180648">
              <w:rPr>
                <w:szCs w:val="24"/>
                <w:lang w:val="ru-RU"/>
              </w:rPr>
              <w:t>400;</w:t>
            </w:r>
          </w:p>
        </w:tc>
      </w:tr>
      <w:tr w:rsidR="008C0CF6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18064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600.</w:t>
            </w:r>
          </w:p>
        </w:tc>
      </w:tr>
      <w:tr w:rsidR="00180648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648" w:rsidRDefault="0018064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648" w:rsidRPr="00180648" w:rsidRDefault="00180648" w:rsidP="00180648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180648">
              <w:rPr>
                <w:szCs w:val="24"/>
                <w:lang w:val="ru-RU"/>
              </w:rPr>
              <w:t>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80648">
              <w:rPr>
                <w:b/>
                <w:bCs/>
                <w:szCs w:val="24"/>
                <w:lang w:val="ru-RU"/>
              </w:rPr>
              <w:t>В питании запрещено использовать молоко, полученное от животных больных</w:t>
            </w:r>
            <w:r w:rsidR="008C0CF6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туберкулезом с клиническими проявлениями, маститом, сибирской язвой</w:t>
            </w:r>
            <w:r w:rsidR="008C0CF6" w:rsidRPr="00180648">
              <w:rPr>
                <w:szCs w:val="24"/>
                <w:lang w:val="ru-RU"/>
              </w:rPr>
              <w:t>;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180648" w:rsidRDefault="00180648" w:rsidP="00180648">
            <w:pPr>
              <w:tabs>
                <w:tab w:val="left" w:pos="-709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180648">
              <w:rPr>
                <w:szCs w:val="24"/>
                <w:lang w:val="ru-RU"/>
              </w:rPr>
              <w:t>бруцеллезом, ящуром, с положительной реакцией на туберкулиновую пробу.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Default="008C0CF6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A414AB" w:rsidRDefault="008C0CF6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5E0E87">
              <w:rPr>
                <w:szCs w:val="24"/>
                <w:lang w:val="ru-RU"/>
              </w:rPr>
              <w:t>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65140C" w:rsidRDefault="0065140C" w:rsidP="0065140C">
            <w:pPr>
              <w:rPr>
                <w:b/>
                <w:bCs/>
                <w:szCs w:val="24"/>
                <w:lang w:val="ru-RU"/>
              </w:rPr>
            </w:pPr>
            <w:r w:rsidRPr="0065140C">
              <w:rPr>
                <w:b/>
                <w:bCs/>
                <w:szCs w:val="24"/>
                <w:lang w:val="ru-RU"/>
              </w:rPr>
              <w:t>Наиболее жесткие микробиологические нормативы у молока</w:t>
            </w:r>
            <w:r w:rsidR="008C0CF6" w:rsidRPr="0065140C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8C0C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65140C" w:rsidRDefault="0065140C" w:rsidP="0065140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65140C">
              <w:rPr>
                <w:szCs w:val="24"/>
                <w:lang w:val="ru-RU"/>
              </w:rPr>
              <w:t>после завершения пастеризации на молокозаводе</w:t>
            </w:r>
            <w:r w:rsidR="008C0CF6" w:rsidRPr="0065140C">
              <w:rPr>
                <w:szCs w:val="24"/>
                <w:lang w:val="ru-RU"/>
              </w:rPr>
              <w:t>;</w:t>
            </w:r>
          </w:p>
        </w:tc>
      </w:tr>
      <w:tr w:rsidR="008C0CF6" w:rsidRPr="006514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65140C" w:rsidRDefault="0065140C" w:rsidP="0065140C">
            <w:pPr>
              <w:pStyle w:val="210"/>
              <w:jc w:val="both"/>
              <w:rPr>
                <w:szCs w:val="24"/>
              </w:rPr>
            </w:pPr>
            <w:r w:rsidRPr="0065140C">
              <w:rPr>
                <w:szCs w:val="24"/>
              </w:rPr>
              <w:t>при приемке на молокозавод</w:t>
            </w:r>
            <w:r w:rsidR="008C0CF6" w:rsidRPr="0065140C">
              <w:rPr>
                <w:szCs w:val="24"/>
              </w:rPr>
              <w:t>;</w:t>
            </w:r>
          </w:p>
        </w:tc>
      </w:tr>
      <w:tr w:rsidR="008C0CF6" w:rsidRPr="0065140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CF6" w:rsidRPr="00B72A48" w:rsidRDefault="008C0CF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CF6" w:rsidRPr="0065140C" w:rsidRDefault="0065140C" w:rsidP="0065140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65140C">
              <w:rPr>
                <w:szCs w:val="24"/>
                <w:lang w:val="ru-RU"/>
              </w:rPr>
              <w:t>в обороте</w:t>
            </w:r>
            <w:r w:rsidR="008C0CF6" w:rsidRPr="0065140C">
              <w:rPr>
                <w:szCs w:val="24"/>
              </w:rPr>
              <w:t>.</w:t>
            </w:r>
          </w:p>
        </w:tc>
      </w:tr>
      <w:tr w:rsidR="00665CBA" w:rsidRPr="007E701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E7016" w:rsidRDefault="00665CBA" w:rsidP="00665CBA">
            <w:pPr>
              <w:pStyle w:val="210"/>
              <w:jc w:val="both"/>
              <w:rPr>
                <w:szCs w:val="24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0A4941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b/>
                <w:bCs/>
                <w:szCs w:val="24"/>
                <w:lang w:val="ru-RU"/>
              </w:rPr>
            </w:pPr>
            <w:r w:rsidRPr="00665CBA">
              <w:rPr>
                <w:b/>
                <w:bCs/>
                <w:szCs w:val="24"/>
                <w:lang w:val="ru-RU"/>
              </w:rPr>
              <w:t>При выборе мясопродуктов ежесуточного рациона взрослого здорового человека необходимо отдавать предпочтение: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szCs w:val="24"/>
              </w:rPr>
            </w:pPr>
            <w:proofErr w:type="gramStart"/>
            <w:r w:rsidRPr="00665CBA">
              <w:rPr>
                <w:szCs w:val="24"/>
                <w:lang w:val="ru-RU"/>
              </w:rPr>
              <w:t>нежирным</w:t>
            </w:r>
            <w:proofErr w:type="gramEnd"/>
            <w:r w:rsidRPr="00665CBA">
              <w:rPr>
                <w:szCs w:val="24"/>
                <w:lang w:val="ru-RU"/>
              </w:rPr>
              <w:t xml:space="preserve"> мясу и птице;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szCs w:val="24"/>
              </w:rPr>
            </w:pPr>
            <w:r w:rsidRPr="00665CBA">
              <w:rPr>
                <w:szCs w:val="24"/>
                <w:lang w:val="ru-RU"/>
              </w:rPr>
              <w:t>колбасным изделиям;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szCs w:val="24"/>
              </w:rPr>
            </w:pPr>
            <w:r w:rsidRPr="00665CBA">
              <w:rPr>
                <w:szCs w:val="24"/>
                <w:lang w:val="ru-RU"/>
              </w:rPr>
              <w:t>замороженным полуфабрикатам;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szCs w:val="24"/>
              </w:rPr>
            </w:pPr>
            <w:r w:rsidRPr="00665CBA">
              <w:rPr>
                <w:szCs w:val="24"/>
                <w:lang w:val="ru-RU"/>
              </w:rPr>
              <w:t>консервам.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pStyle w:val="210"/>
              <w:ind w:left="-4" w:firstLine="4"/>
              <w:jc w:val="both"/>
              <w:rPr>
                <w:b/>
                <w:bCs/>
                <w:szCs w:val="24"/>
              </w:rPr>
            </w:pPr>
            <w:r w:rsidRPr="00665CBA">
              <w:rPr>
                <w:b/>
                <w:bCs/>
                <w:szCs w:val="24"/>
              </w:rPr>
              <w:t>Минеральный состав мясных продуктов характеризуется: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высоким содержанием железа, фосфора, цинка, калия;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высоким содержанием кальция, железа, магния, калия;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низким содержанием кальция, железа, магния, калия;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низким содержанием железа, фосфора, цинка, калия.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97160" w:rsidRDefault="00665CBA" w:rsidP="00665CBA">
            <w:pPr>
              <w:rPr>
                <w:sz w:val="18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65CBA">
              <w:rPr>
                <w:rFonts w:ascii="Times New Roman" w:hAnsi="Times New Roman" w:cs="Times New Roman"/>
                <w:b/>
                <w:bCs/>
              </w:rPr>
              <w:t xml:space="preserve">Состав колбасных изделий характеризуется всем, </w:t>
            </w:r>
            <w:proofErr w:type="gramStart"/>
            <w:r w:rsidRPr="00665CBA">
              <w:rPr>
                <w:rFonts w:ascii="Times New Roman" w:hAnsi="Times New Roman" w:cs="Times New Roman"/>
                <w:b/>
                <w:bCs/>
              </w:rPr>
              <w:t>кроме</w:t>
            </w:r>
            <w:proofErr w:type="gramEnd"/>
            <w:r w:rsidRPr="00665CB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низким содержанием жира</w:t>
            </w:r>
            <w:r w:rsidRPr="00665CBA">
              <w:rPr>
                <w:szCs w:val="24"/>
              </w:rPr>
              <w:t>;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</w:rPr>
            </w:pPr>
            <w:r w:rsidRPr="00665CBA">
              <w:rPr>
                <w:szCs w:val="24"/>
                <w:lang w:val="ru-RU"/>
              </w:rPr>
              <w:t xml:space="preserve">неблагоприятным соотношением </w:t>
            </w:r>
            <w:proofErr w:type="spellStart"/>
            <w:r w:rsidRPr="00665CBA">
              <w:rPr>
                <w:szCs w:val="24"/>
                <w:lang w:val="ru-RU"/>
              </w:rPr>
              <w:t>белок</w:t>
            </w:r>
            <w:proofErr w:type="gramStart"/>
            <w:r w:rsidRPr="00665CBA">
              <w:rPr>
                <w:szCs w:val="24"/>
                <w:lang w:val="ru-RU"/>
              </w:rPr>
              <w:t>:ж</w:t>
            </w:r>
            <w:proofErr w:type="gramEnd"/>
            <w:r w:rsidRPr="00665CBA">
              <w:rPr>
                <w:szCs w:val="24"/>
                <w:lang w:val="ru-RU"/>
              </w:rPr>
              <w:t>ир</w:t>
            </w:r>
            <w:proofErr w:type="spellEnd"/>
            <w:r w:rsidRPr="00665CBA">
              <w:rPr>
                <w:szCs w:val="24"/>
                <w:lang w:val="ru-RU"/>
              </w:rPr>
              <w:t xml:space="preserve">; 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высоким содержанием поваренной соли;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  <w:r w:rsidRPr="00665CBA">
              <w:rPr>
                <w:szCs w:val="24"/>
                <w:lang w:val="ru-RU"/>
              </w:rPr>
              <w:t>плохой сбалансированностью кальция и фосфора;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</w:rPr>
            </w:pPr>
            <w:r w:rsidRPr="00665CBA">
              <w:rPr>
                <w:szCs w:val="24"/>
                <w:lang w:val="ru-RU"/>
              </w:rPr>
              <w:t>наличием пищевых добавок.</w:t>
            </w:r>
          </w:p>
        </w:tc>
      </w:tr>
      <w:tr w:rsidR="00665CBA" w:rsidRPr="00665CB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665CBA" w:rsidRDefault="00665CBA" w:rsidP="007B5912">
            <w:pPr>
              <w:pStyle w:val="210"/>
              <w:jc w:val="both"/>
              <w:rPr>
                <w:b/>
                <w:bCs/>
                <w:szCs w:val="24"/>
              </w:rPr>
            </w:pPr>
            <w:r w:rsidRPr="00665CBA">
              <w:rPr>
                <w:b/>
                <w:bCs/>
                <w:szCs w:val="24"/>
              </w:rPr>
              <w:t>Рекомендации по использованию мясопродуктов в питании:</w:t>
            </w:r>
          </w:p>
        </w:tc>
      </w:tr>
      <w:tr w:rsidR="00665CBA" w:rsidRPr="007B591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pStyle w:val="210"/>
              <w:ind w:left="426" w:hanging="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все </w:t>
            </w:r>
            <w:r w:rsidRPr="007B5912">
              <w:rPr>
                <w:szCs w:val="24"/>
              </w:rPr>
              <w:t>верно</w:t>
            </w:r>
            <w:r w:rsidR="00665CBA" w:rsidRPr="007B5912">
              <w:rPr>
                <w:szCs w:val="24"/>
              </w:rPr>
              <w:t>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ежедневно включать в рацион нежирные сорта мяса, птицы;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использовать колбасные изделия в рационе взрослого не чаще 2-3 раз в неделю;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не использовать колбасные изделия в питании детей дошкольного возраста;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еженедельно включать в рацион субпродукты 1 категории.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A414AB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jc w:val="both"/>
              <w:rPr>
                <w:b/>
                <w:bCs/>
                <w:szCs w:val="24"/>
                <w:lang w:val="ru-RU"/>
              </w:rPr>
            </w:pPr>
            <w:r w:rsidRPr="007B5912">
              <w:rPr>
                <w:b/>
                <w:bCs/>
                <w:szCs w:val="24"/>
                <w:lang w:val="ru-RU"/>
              </w:rPr>
              <w:t>Заболевания, возникающие у человека при употреблении мяса от больных животных</w:t>
            </w:r>
            <w:r w:rsidR="00665CBA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сибирская язва, туберкулез, бруцеллез, ящур, трихинеллез;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 xml:space="preserve">сибирская язва, </w:t>
            </w:r>
            <w:proofErr w:type="spellStart"/>
            <w:r w:rsidRPr="007B5912">
              <w:rPr>
                <w:szCs w:val="24"/>
                <w:lang w:val="ru-RU"/>
              </w:rPr>
              <w:t>мастит</w:t>
            </w:r>
            <w:proofErr w:type="gramStart"/>
            <w:r w:rsidRPr="007B5912">
              <w:rPr>
                <w:szCs w:val="24"/>
                <w:lang w:val="ru-RU"/>
              </w:rPr>
              <w:t>,б</w:t>
            </w:r>
            <w:proofErr w:type="gramEnd"/>
            <w:r w:rsidRPr="007B5912">
              <w:rPr>
                <w:szCs w:val="24"/>
                <w:lang w:val="ru-RU"/>
              </w:rPr>
              <w:t>руцеллез</w:t>
            </w:r>
            <w:proofErr w:type="spellEnd"/>
            <w:r w:rsidRPr="007B5912">
              <w:rPr>
                <w:szCs w:val="24"/>
                <w:lang w:val="ru-RU"/>
              </w:rPr>
              <w:t>, ящур, описторхоз.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A414AB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jc w:val="both"/>
              <w:rPr>
                <w:b/>
                <w:bCs/>
                <w:szCs w:val="24"/>
                <w:lang w:val="ru-RU"/>
              </w:rPr>
            </w:pPr>
            <w:r w:rsidRPr="007B5912">
              <w:rPr>
                <w:b/>
                <w:bCs/>
                <w:szCs w:val="24"/>
                <w:lang w:val="ru-RU"/>
              </w:rPr>
              <w:t>Мясо признается непригодным для целей питания и подлежит технической утилизации или уничтожению при обнаружении</w:t>
            </w:r>
            <w:r w:rsidR="00665CBA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426"/>
              </w:tabs>
              <w:jc w:val="both"/>
              <w:rPr>
                <w:szCs w:val="24"/>
                <w:vertAlign w:val="superscript"/>
                <w:lang w:val="ru-RU"/>
              </w:rPr>
            </w:pPr>
            <w:r w:rsidRPr="007B5912">
              <w:rPr>
                <w:szCs w:val="24"/>
                <w:lang w:val="ru-RU"/>
              </w:rPr>
              <w:t>одной личинки трихинеллы, более трех финн свиного цепня на площади 40 см</w:t>
            </w:r>
            <w:proofErr w:type="gramStart"/>
            <w:r w:rsidRPr="007B5912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 w:rsidRPr="007B5912">
              <w:rPr>
                <w:szCs w:val="24"/>
                <w:lang w:val="ru-RU"/>
              </w:rPr>
              <w:t>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 xml:space="preserve">любого количества финн свиного цепня, эхинококков, </w:t>
            </w:r>
            <w:proofErr w:type="spellStart"/>
            <w:r w:rsidRPr="007B5912">
              <w:rPr>
                <w:szCs w:val="24"/>
                <w:lang w:val="ru-RU"/>
              </w:rPr>
              <w:t>альвеококков</w:t>
            </w:r>
            <w:proofErr w:type="spellEnd"/>
            <w:r w:rsidRPr="007B5912">
              <w:rPr>
                <w:szCs w:val="24"/>
                <w:lang w:val="ru-RU"/>
              </w:rPr>
              <w:t xml:space="preserve">. 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A414AB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7B5912">
              <w:rPr>
                <w:szCs w:val="24"/>
                <w:lang w:val="ru-RU"/>
              </w:rPr>
              <w:t>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pStyle w:val="210"/>
              <w:ind w:left="-4" w:firstLine="4"/>
              <w:jc w:val="both"/>
              <w:rPr>
                <w:b/>
                <w:bCs/>
                <w:szCs w:val="24"/>
              </w:rPr>
            </w:pPr>
            <w:r w:rsidRPr="007B5912">
              <w:rPr>
                <w:b/>
                <w:bCs/>
                <w:szCs w:val="24"/>
              </w:rPr>
              <w:t>Патогенные микроорганизмы, которые должны отсутствовать в 25 г молочных и мясных продуктов</w:t>
            </w:r>
            <w:r w:rsidR="00665CBA" w:rsidRPr="007B5912">
              <w:rPr>
                <w:b/>
                <w:bCs/>
                <w:szCs w:val="24"/>
              </w:rPr>
              <w:t>:</w:t>
            </w:r>
          </w:p>
        </w:tc>
      </w:tr>
      <w:tr w:rsidR="007B5912" w:rsidRPr="007B591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pStyle w:val="210"/>
              <w:jc w:val="both"/>
              <w:rPr>
                <w:szCs w:val="24"/>
              </w:rPr>
            </w:pPr>
            <w:r w:rsidRPr="007B5912">
              <w:rPr>
                <w:szCs w:val="24"/>
              </w:rPr>
              <w:t xml:space="preserve">сальмонеллы, листерии; </w:t>
            </w:r>
          </w:p>
        </w:tc>
      </w:tr>
      <w:tr w:rsidR="007B5912" w:rsidRPr="007B591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pStyle w:val="210"/>
              <w:jc w:val="both"/>
              <w:rPr>
                <w:szCs w:val="24"/>
              </w:rPr>
            </w:pPr>
            <w:r w:rsidRPr="007B5912">
              <w:rPr>
                <w:szCs w:val="24"/>
              </w:rPr>
              <w:t xml:space="preserve">стафилококки, </w:t>
            </w:r>
            <w:proofErr w:type="spellStart"/>
            <w:r w:rsidRPr="007B5912">
              <w:rPr>
                <w:szCs w:val="24"/>
              </w:rPr>
              <w:t>клостридии</w:t>
            </w:r>
            <w:proofErr w:type="spellEnd"/>
            <w:r w:rsidRPr="007B5912">
              <w:rPr>
                <w:szCs w:val="24"/>
              </w:rPr>
              <w:t>;</w:t>
            </w:r>
          </w:p>
        </w:tc>
      </w:tr>
      <w:tr w:rsidR="007B5912" w:rsidRPr="007B591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pStyle w:val="210"/>
              <w:jc w:val="both"/>
              <w:rPr>
                <w:szCs w:val="24"/>
              </w:rPr>
            </w:pPr>
            <w:proofErr w:type="spellStart"/>
            <w:r w:rsidRPr="007B5912">
              <w:rPr>
                <w:szCs w:val="24"/>
              </w:rPr>
              <w:t>шигеллы</w:t>
            </w:r>
            <w:proofErr w:type="spellEnd"/>
            <w:r w:rsidRPr="007B5912">
              <w:rPr>
                <w:szCs w:val="24"/>
              </w:rPr>
              <w:t xml:space="preserve">, </w:t>
            </w:r>
            <w:proofErr w:type="spellStart"/>
            <w:r w:rsidRPr="007B5912">
              <w:rPr>
                <w:szCs w:val="24"/>
              </w:rPr>
              <w:t>йерсинии</w:t>
            </w:r>
            <w:proofErr w:type="spellEnd"/>
            <w:r w:rsidRPr="007B5912">
              <w:rPr>
                <w:szCs w:val="24"/>
              </w:rPr>
              <w:t>.</w:t>
            </w:r>
          </w:p>
        </w:tc>
      </w:tr>
      <w:tr w:rsidR="00665CBA" w:rsidRPr="008C0C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8C0CF6" w:rsidRDefault="00665CBA" w:rsidP="00665CBA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7B5912">
              <w:rPr>
                <w:szCs w:val="24"/>
                <w:lang w:val="ru-RU"/>
              </w:rPr>
              <w:t>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pStyle w:val="210"/>
              <w:jc w:val="both"/>
              <w:rPr>
                <w:b/>
                <w:bCs/>
                <w:szCs w:val="24"/>
              </w:rPr>
            </w:pPr>
            <w:r w:rsidRPr="007B5912">
              <w:rPr>
                <w:b/>
                <w:bCs/>
                <w:szCs w:val="24"/>
              </w:rPr>
              <w:t>Рыба является значимым источником в питании</w:t>
            </w:r>
            <w:r w:rsidR="00665CBA" w:rsidRPr="007B5912">
              <w:rPr>
                <w:b/>
                <w:bCs/>
                <w:szCs w:val="24"/>
              </w:rPr>
              <w:t>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7B5912">
            <w:pPr>
              <w:tabs>
                <w:tab w:val="left" w:pos="-426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незаменимых аминокислот, витаминов</w:t>
            </w:r>
            <w:proofErr w:type="gramStart"/>
            <w:r w:rsidRPr="007B5912">
              <w:rPr>
                <w:szCs w:val="24"/>
                <w:lang w:val="ru-RU"/>
              </w:rPr>
              <w:t xml:space="preserve"> А</w:t>
            </w:r>
            <w:proofErr w:type="gramEnd"/>
            <w:r w:rsidRPr="007B5912">
              <w:rPr>
                <w:szCs w:val="24"/>
                <w:lang w:val="ru-RU"/>
              </w:rPr>
              <w:t>, В</w:t>
            </w:r>
            <w:r w:rsidRPr="007B5912">
              <w:rPr>
                <w:szCs w:val="24"/>
                <w:vertAlign w:val="subscript"/>
                <w:lang w:val="ru-RU"/>
              </w:rPr>
              <w:t>6</w:t>
            </w:r>
            <w:r w:rsidRPr="007B5912">
              <w:rPr>
                <w:szCs w:val="24"/>
                <w:lang w:val="ru-RU"/>
              </w:rPr>
              <w:t xml:space="preserve"> и РР, селена, хрома</w:t>
            </w:r>
            <w:r w:rsidR="00665CBA" w:rsidRPr="007B5912">
              <w:rPr>
                <w:szCs w:val="24"/>
                <w:lang w:val="ru-RU"/>
              </w:rPr>
              <w:t>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-426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>незаменимых аминокислот, витаминов</w:t>
            </w:r>
            <w:proofErr w:type="gramStart"/>
            <w:r w:rsidRPr="007B5912">
              <w:rPr>
                <w:szCs w:val="24"/>
                <w:lang w:val="ru-RU"/>
              </w:rPr>
              <w:t xml:space="preserve"> С</w:t>
            </w:r>
            <w:proofErr w:type="gramEnd"/>
            <w:r w:rsidRPr="007B5912">
              <w:rPr>
                <w:szCs w:val="24"/>
                <w:lang w:val="ru-RU"/>
              </w:rPr>
              <w:t xml:space="preserve"> и Е, калия, магния, марганца;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7B5912" w:rsidRDefault="007B5912" w:rsidP="007B5912">
            <w:pPr>
              <w:tabs>
                <w:tab w:val="left" w:pos="-426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7B5912">
              <w:rPr>
                <w:szCs w:val="24"/>
                <w:lang w:val="ru-RU"/>
              </w:rPr>
              <w:t xml:space="preserve">незаменимых аминокислот, </w:t>
            </w:r>
            <w:proofErr w:type="gramStart"/>
            <w:r w:rsidRPr="007B5912">
              <w:rPr>
                <w:szCs w:val="24"/>
                <w:lang w:val="ru-RU"/>
              </w:rPr>
              <w:t>β-</w:t>
            </w:r>
            <w:proofErr w:type="gramEnd"/>
            <w:r w:rsidRPr="007B5912">
              <w:rPr>
                <w:szCs w:val="24"/>
                <w:lang w:val="ru-RU"/>
              </w:rPr>
              <w:t>ситостерина, кальция, железа, фтора.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A414AB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9326F1">
              <w:rPr>
                <w:szCs w:val="24"/>
                <w:lang w:val="ru-RU"/>
              </w:rPr>
              <w:t>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7B5912" w:rsidRDefault="007B5912" w:rsidP="009326F1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b/>
                <w:bCs/>
                <w:szCs w:val="24"/>
              </w:rPr>
            </w:pPr>
            <w:r w:rsidRPr="007B5912">
              <w:rPr>
                <w:b/>
                <w:bCs/>
                <w:szCs w:val="24"/>
              </w:rPr>
              <w:t>Морская рыба служит источником в питании</w:t>
            </w:r>
            <w:r w:rsidR="00665CBA" w:rsidRPr="007B5912">
              <w:rPr>
                <w:b/>
                <w:bCs/>
                <w:szCs w:val="24"/>
              </w:rPr>
              <w:t>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7B5912" w:rsidP="009326F1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9326F1">
              <w:rPr>
                <w:szCs w:val="24"/>
              </w:rPr>
              <w:t>ПНЖК семейства омега-3, йода, фосфора, витаминов</w:t>
            </w:r>
            <w:proofErr w:type="gramStart"/>
            <w:r w:rsidRPr="009326F1">
              <w:rPr>
                <w:szCs w:val="24"/>
              </w:rPr>
              <w:t xml:space="preserve"> А</w:t>
            </w:r>
            <w:proofErr w:type="gramEnd"/>
            <w:r w:rsidRPr="009326F1">
              <w:rPr>
                <w:szCs w:val="24"/>
              </w:rPr>
              <w:t xml:space="preserve">, </w:t>
            </w:r>
            <w:r w:rsidR="009326F1" w:rsidRPr="009326F1">
              <w:rPr>
                <w:szCs w:val="24"/>
                <w:lang w:val="en-US"/>
              </w:rPr>
              <w:t>D</w:t>
            </w:r>
            <w:r w:rsidR="00665CBA" w:rsidRPr="009326F1">
              <w:rPr>
                <w:szCs w:val="24"/>
              </w:rPr>
              <w:t>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Pr="00B72A48" w:rsidRDefault="007B5912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9326F1" w:rsidRDefault="007B5912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НЖК, МНЖК, йода,</w:t>
            </w:r>
            <w:r w:rsidR="009326F1" w:rsidRPr="009326F1">
              <w:rPr>
                <w:szCs w:val="24"/>
                <w:lang w:val="ru-RU"/>
              </w:rPr>
              <w:t xml:space="preserve"> кальция, натрия, витаминов</w:t>
            </w:r>
            <w:proofErr w:type="gramStart"/>
            <w:r w:rsidR="009326F1" w:rsidRPr="009326F1">
              <w:rPr>
                <w:szCs w:val="24"/>
                <w:lang w:val="ru-RU"/>
              </w:rPr>
              <w:t xml:space="preserve"> Е</w:t>
            </w:r>
            <w:proofErr w:type="gramEnd"/>
            <w:r w:rsidR="009326F1" w:rsidRPr="009326F1">
              <w:rPr>
                <w:szCs w:val="24"/>
                <w:lang w:val="ru-RU"/>
              </w:rPr>
              <w:t xml:space="preserve">, </w:t>
            </w:r>
            <w:r w:rsidR="009326F1" w:rsidRPr="009326F1">
              <w:rPr>
                <w:szCs w:val="24"/>
              </w:rPr>
              <w:t>D</w:t>
            </w:r>
            <w:r w:rsidR="009326F1" w:rsidRPr="009326F1">
              <w:rPr>
                <w:szCs w:val="24"/>
                <w:lang w:val="ru-RU"/>
              </w:rPr>
              <w:t>;</w:t>
            </w:r>
            <w:r w:rsidRPr="009326F1">
              <w:rPr>
                <w:szCs w:val="24"/>
                <w:lang w:val="ru-RU"/>
              </w:rPr>
              <w:t xml:space="preserve"> 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9326F1" w:rsidRDefault="007B5912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ПНЖК семейства омега-6, йода, кальция, витаминов</w:t>
            </w:r>
            <w:proofErr w:type="gramStart"/>
            <w:r w:rsidRPr="009326F1">
              <w:rPr>
                <w:szCs w:val="24"/>
                <w:lang w:val="ru-RU"/>
              </w:rPr>
              <w:t xml:space="preserve"> А</w:t>
            </w:r>
            <w:proofErr w:type="gramEnd"/>
            <w:r w:rsidRPr="009326F1">
              <w:rPr>
                <w:szCs w:val="24"/>
                <w:lang w:val="ru-RU"/>
              </w:rPr>
              <w:t xml:space="preserve">, </w:t>
            </w:r>
            <w:r w:rsidR="009326F1" w:rsidRPr="009326F1">
              <w:rPr>
                <w:szCs w:val="24"/>
              </w:rPr>
              <w:t>D</w:t>
            </w:r>
            <w:r w:rsidR="009326F1" w:rsidRPr="009326F1">
              <w:rPr>
                <w:szCs w:val="24"/>
                <w:lang w:val="ru-RU"/>
              </w:rPr>
              <w:t>;</w:t>
            </w:r>
          </w:p>
        </w:tc>
      </w:tr>
      <w:tr w:rsidR="007B591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12" w:rsidRDefault="007B5912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12" w:rsidRPr="009326F1" w:rsidRDefault="007B5912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НЖК, йода, калия, витаминов</w:t>
            </w:r>
            <w:proofErr w:type="gramStart"/>
            <w:r w:rsidRPr="009326F1">
              <w:rPr>
                <w:szCs w:val="24"/>
                <w:lang w:val="ru-RU"/>
              </w:rPr>
              <w:t xml:space="preserve"> Е</w:t>
            </w:r>
            <w:proofErr w:type="gramEnd"/>
            <w:r w:rsidRPr="009326F1">
              <w:rPr>
                <w:szCs w:val="24"/>
                <w:lang w:val="ru-RU"/>
              </w:rPr>
              <w:t xml:space="preserve">, </w:t>
            </w:r>
            <w:r w:rsidRPr="009326F1">
              <w:rPr>
                <w:szCs w:val="24"/>
              </w:rPr>
              <w:t>D</w:t>
            </w:r>
            <w:r w:rsidR="009326F1" w:rsidRPr="009326F1">
              <w:rPr>
                <w:szCs w:val="24"/>
                <w:lang w:val="ru-RU"/>
              </w:rPr>
              <w:t>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8C0CF6" w:rsidRDefault="00665CBA" w:rsidP="00665CBA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665CBA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9326F1">
              <w:rPr>
                <w:szCs w:val="24"/>
                <w:lang w:val="ru-RU"/>
              </w:rPr>
              <w:t>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9326F1">
              <w:rPr>
                <w:b/>
                <w:bCs/>
                <w:szCs w:val="24"/>
                <w:lang w:val="ru-RU"/>
              </w:rPr>
              <w:t>Нерыбные животные морепродукты отличаются</w:t>
            </w:r>
            <w:r w:rsidR="00665CBA" w:rsidRPr="009326F1">
              <w:rPr>
                <w:b/>
                <w:bCs/>
                <w:szCs w:val="24"/>
              </w:rPr>
              <w:t>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pStyle w:val="210"/>
              <w:jc w:val="both"/>
              <w:rPr>
                <w:szCs w:val="24"/>
              </w:rPr>
            </w:pPr>
            <w:r w:rsidRPr="009326F1">
              <w:rPr>
                <w:szCs w:val="24"/>
              </w:rPr>
              <w:t>низким содержанием жира и высоким содержанием белка, йода, цинка, меди</w:t>
            </w:r>
            <w:r w:rsidR="00665CBA" w:rsidRPr="009326F1">
              <w:rPr>
                <w:szCs w:val="24"/>
              </w:rPr>
              <w:t>;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высоким содержанием белка, жира и йода и низким содержанием фосфора</w:t>
            </w:r>
            <w:r w:rsidR="00665CBA" w:rsidRPr="009326F1">
              <w:rPr>
                <w:szCs w:val="24"/>
                <w:lang w:val="ru-RU"/>
              </w:rPr>
              <w:t>;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высоким содержанием жира и низким содержанием белка, цинка, меди;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низким содержанием белка, жира и высоким содержанием йода, цинка, меди.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A414AB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9326F1">
              <w:rPr>
                <w:szCs w:val="24"/>
                <w:lang w:val="ru-RU"/>
              </w:rPr>
              <w:t>99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9326F1">
              <w:rPr>
                <w:b/>
                <w:bCs/>
                <w:szCs w:val="24"/>
                <w:lang w:val="ru-RU"/>
              </w:rPr>
              <w:t>Ежедневному включению в рацион рыбных блюд может препятствовать их</w:t>
            </w:r>
            <w:r w:rsidR="00665CBA" w:rsidRPr="009326F1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65CBA" w:rsidRPr="009326F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9326F1" w:rsidRDefault="00665CBA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 xml:space="preserve">высокая </w:t>
            </w:r>
            <w:proofErr w:type="spellStart"/>
            <w:r w:rsidRPr="009326F1">
              <w:rPr>
                <w:szCs w:val="24"/>
                <w:lang w:val="ru-RU"/>
              </w:rPr>
              <w:t>приедаемость</w:t>
            </w:r>
            <w:proofErr w:type="spellEnd"/>
            <w:r w:rsidR="00665CBA" w:rsidRPr="009326F1">
              <w:rPr>
                <w:szCs w:val="24"/>
              </w:rPr>
              <w:t>;</w:t>
            </w:r>
          </w:p>
        </w:tc>
      </w:tr>
      <w:tr w:rsidR="009326F1" w:rsidRPr="009326F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9326F1" w:rsidRDefault="009326F1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9326F1">
              <w:rPr>
                <w:szCs w:val="24"/>
                <w:lang w:val="ru-RU"/>
              </w:rPr>
              <w:t>низкая биологическая ценность;</w:t>
            </w:r>
          </w:p>
        </w:tc>
      </w:tr>
      <w:tr w:rsidR="009326F1" w:rsidRPr="009326F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9326F1" w:rsidRDefault="009326F1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9326F1">
              <w:rPr>
                <w:szCs w:val="24"/>
                <w:lang w:val="ru-RU"/>
              </w:rPr>
              <w:t>высокая энергетическая ценность;</w:t>
            </w:r>
          </w:p>
        </w:tc>
      </w:tr>
      <w:tr w:rsidR="00665CBA" w:rsidRPr="009326F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9326F1" w:rsidRDefault="00665CBA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низкая перевариваемость</w:t>
            </w:r>
            <w:r w:rsidR="00665CBA" w:rsidRPr="009326F1">
              <w:rPr>
                <w:szCs w:val="24"/>
                <w:lang w:val="ru-RU"/>
              </w:rPr>
              <w:t>;</w:t>
            </w:r>
          </w:p>
        </w:tc>
      </w:tr>
      <w:tr w:rsidR="00665CBA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180648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0A4941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9326F1">
              <w:rPr>
                <w:b/>
                <w:bCs/>
                <w:szCs w:val="24"/>
                <w:lang w:val="ru-RU"/>
              </w:rPr>
              <w:t>Рыбные пресервы, в отличие от консервов</w:t>
            </w:r>
            <w:r w:rsidR="00665CBA" w:rsidRPr="009326F1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не подвергаются предварительной стерилизации, как правило содержат консерванты, хранятся при 0ºС –8ºС</w:t>
            </w:r>
            <w:proofErr w:type="gramStart"/>
            <w:r w:rsidRPr="009326F1">
              <w:rPr>
                <w:szCs w:val="24"/>
                <w:lang w:val="ru-RU"/>
              </w:rPr>
              <w:t xml:space="preserve"> </w:t>
            </w:r>
            <w:r w:rsidR="00665CBA" w:rsidRPr="009326F1">
              <w:rPr>
                <w:szCs w:val="24"/>
                <w:lang w:val="ru-RU"/>
              </w:rPr>
              <w:t>;</w:t>
            </w:r>
            <w:proofErr w:type="gramEnd"/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подвергаются предварительной стерилизации, не содержат консерванты, хранятся при +2</w:t>
            </w:r>
            <w:proofErr w:type="gramStart"/>
            <w:r w:rsidRPr="009326F1">
              <w:rPr>
                <w:szCs w:val="24"/>
                <w:lang w:val="ru-RU"/>
              </w:rPr>
              <w:t>ºС</w:t>
            </w:r>
            <w:proofErr w:type="gramEnd"/>
            <w:r w:rsidRPr="009326F1">
              <w:rPr>
                <w:szCs w:val="24"/>
                <w:lang w:val="ru-RU"/>
              </w:rPr>
              <w:t xml:space="preserve"> +8ºС; 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9326F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не подвергаются предварительной стерилизации, не содержат консерванты, хранятся при +2</w:t>
            </w:r>
            <w:proofErr w:type="gramStart"/>
            <w:r w:rsidRPr="009326F1">
              <w:rPr>
                <w:szCs w:val="24"/>
                <w:lang w:val="ru-RU"/>
              </w:rPr>
              <w:t>ºС</w:t>
            </w:r>
            <w:proofErr w:type="gramEnd"/>
            <w:r w:rsidRPr="009326F1">
              <w:rPr>
                <w:szCs w:val="24"/>
                <w:lang w:val="ru-RU"/>
              </w:rPr>
              <w:t xml:space="preserve"> +8ºС; 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Default="00665CBA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180648" w:rsidRDefault="00665CBA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665CBA">
            <w:pPr>
              <w:jc w:val="both"/>
              <w:rPr>
                <w:b/>
                <w:bCs/>
                <w:szCs w:val="24"/>
                <w:lang w:val="ru-RU"/>
              </w:rPr>
            </w:pPr>
            <w:r w:rsidRPr="009326F1">
              <w:rPr>
                <w:b/>
                <w:bCs/>
                <w:szCs w:val="24"/>
                <w:lang w:val="ru-RU"/>
              </w:rPr>
              <w:t>Яйца служат источниками в питании</w:t>
            </w:r>
            <w:r w:rsidR="00665CBA" w:rsidRPr="009326F1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65CBA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9326F1" w:rsidRDefault="009326F1" w:rsidP="009326F1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полноценного белка, лецитина, железа, витаминов В</w:t>
            </w:r>
            <w:proofErr w:type="gramStart"/>
            <w:r w:rsidRPr="009326F1">
              <w:rPr>
                <w:szCs w:val="24"/>
                <w:lang w:val="ru-RU"/>
              </w:rPr>
              <w:t>2</w:t>
            </w:r>
            <w:proofErr w:type="gramEnd"/>
            <w:r w:rsidRPr="009326F1">
              <w:rPr>
                <w:szCs w:val="24"/>
                <w:lang w:val="ru-RU"/>
              </w:rPr>
              <w:t>, А</w:t>
            </w:r>
            <w:r w:rsidR="00665CBA" w:rsidRPr="009326F1">
              <w:rPr>
                <w:szCs w:val="24"/>
                <w:lang w:val="ru-RU"/>
              </w:rPr>
              <w:t>;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Pr="00B72A48" w:rsidRDefault="009326F1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F73E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полноценного белка, ПНЖК, кальция, витаминов В</w:t>
            </w:r>
            <w:proofErr w:type="gramStart"/>
            <w:r w:rsidRPr="009326F1">
              <w:rPr>
                <w:szCs w:val="24"/>
                <w:lang w:val="ru-RU"/>
              </w:rPr>
              <w:t>1</w:t>
            </w:r>
            <w:proofErr w:type="gramEnd"/>
            <w:r w:rsidRPr="009326F1">
              <w:rPr>
                <w:szCs w:val="24"/>
                <w:lang w:val="ru-RU"/>
              </w:rPr>
              <w:t>, Е;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Default="009326F1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F73E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полноценного белка, МНЖК, калия, витаминов В</w:t>
            </w:r>
            <w:proofErr w:type="gramStart"/>
            <w:r w:rsidRPr="009326F1">
              <w:rPr>
                <w:szCs w:val="24"/>
                <w:lang w:val="ru-RU"/>
              </w:rPr>
              <w:t>6</w:t>
            </w:r>
            <w:proofErr w:type="gramEnd"/>
            <w:r w:rsidRPr="009326F1">
              <w:rPr>
                <w:szCs w:val="24"/>
                <w:lang w:val="ru-RU"/>
              </w:rPr>
              <w:t>, К.</w:t>
            </w:r>
          </w:p>
        </w:tc>
      </w:tr>
      <w:tr w:rsidR="009326F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6F1" w:rsidRDefault="009326F1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6F1" w:rsidRDefault="009326F1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6F1" w:rsidRPr="009326F1" w:rsidRDefault="009326F1" w:rsidP="00F73E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665CBA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C375A6" w:rsidRDefault="00C375A6" w:rsidP="00C375A6">
            <w:pPr>
              <w:jc w:val="both"/>
              <w:rPr>
                <w:b/>
                <w:bCs/>
                <w:szCs w:val="24"/>
                <w:lang w:val="ru-RU"/>
              </w:rPr>
            </w:pPr>
            <w:r w:rsidRPr="00C375A6">
              <w:rPr>
                <w:b/>
                <w:bCs/>
                <w:szCs w:val="24"/>
                <w:lang w:val="ru-RU"/>
              </w:rPr>
              <w:t>Факторы консервирования пищевых продуктов</w:t>
            </w:r>
            <w:r w:rsidR="00665CBA" w:rsidRPr="00C375A6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65CBA" w:rsidRPr="00C375A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5CBA" w:rsidRPr="00B72A48" w:rsidRDefault="00665CBA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5CBA" w:rsidRPr="00C375A6" w:rsidRDefault="00C375A6" w:rsidP="00C375A6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C375A6">
              <w:rPr>
                <w:szCs w:val="24"/>
                <w:lang w:val="ru-RU"/>
              </w:rPr>
              <w:t>все перечисленное верно</w:t>
            </w:r>
            <w:r w:rsidR="00665CBA" w:rsidRPr="00C375A6">
              <w:rPr>
                <w:szCs w:val="24"/>
                <w:lang w:val="ru-RU"/>
              </w:rPr>
              <w:t>;</w:t>
            </w:r>
          </w:p>
        </w:tc>
      </w:tr>
      <w:tr w:rsidR="00C375A6" w:rsidRPr="00C375A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A6" w:rsidRPr="00B72A48" w:rsidRDefault="00C375A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5A6" w:rsidRPr="00B72A48" w:rsidRDefault="00C375A6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5A6" w:rsidRPr="00C375A6" w:rsidRDefault="00C375A6" w:rsidP="00C375A6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</w:rPr>
            </w:pPr>
            <w:r w:rsidRPr="00C375A6">
              <w:rPr>
                <w:szCs w:val="24"/>
                <w:lang w:val="ru-RU"/>
              </w:rPr>
              <w:t>высокая и низкая температура;</w:t>
            </w:r>
          </w:p>
        </w:tc>
      </w:tr>
      <w:tr w:rsidR="00C375A6" w:rsidRPr="00C375A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A6" w:rsidRPr="00B72A48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5A6" w:rsidRPr="00B72A48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5A6" w:rsidRPr="00C375A6" w:rsidRDefault="00C375A6" w:rsidP="00C375A6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</w:rPr>
            </w:pPr>
            <w:r w:rsidRPr="00C375A6">
              <w:rPr>
                <w:szCs w:val="24"/>
                <w:lang w:val="ru-RU"/>
              </w:rPr>
              <w:t>сушка, копчение;</w:t>
            </w:r>
          </w:p>
        </w:tc>
      </w:tr>
      <w:tr w:rsidR="00C375A6" w:rsidRPr="00C375A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A6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5A6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5A6" w:rsidRPr="00C375A6" w:rsidRDefault="00C375A6" w:rsidP="00C375A6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C375A6">
              <w:rPr>
                <w:szCs w:val="24"/>
                <w:lang w:val="ru-RU"/>
              </w:rPr>
              <w:t>ионизирующая радиация, пищевые добавки;</w:t>
            </w:r>
          </w:p>
        </w:tc>
      </w:tr>
      <w:tr w:rsidR="00C375A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A6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5A6" w:rsidRDefault="00C375A6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5A6" w:rsidRPr="00C375A6" w:rsidRDefault="00C375A6" w:rsidP="00C375A6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  <w:r w:rsidRPr="00C375A6">
              <w:rPr>
                <w:szCs w:val="24"/>
                <w:lang w:val="ru-RU"/>
              </w:rPr>
              <w:t>повышение осмотического давления и концентрации водородных ионов.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pStyle w:val="210"/>
              <w:jc w:val="both"/>
              <w:rPr>
                <w:b/>
                <w:bCs/>
                <w:szCs w:val="24"/>
              </w:rPr>
            </w:pPr>
            <w:r w:rsidRPr="00F73E6C">
              <w:rPr>
                <w:b/>
                <w:bCs/>
                <w:szCs w:val="24"/>
              </w:rPr>
              <w:t>Консервирование за счет повышения осмотического давления: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>достигается введением в продукт поваренной соли в концентрации более 10% или сахара – более 60%, что ограничивает возможность его широкого использования в повседневном питании;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>достигается введением в продукт поваренной соли в концентрации более 20-25% или сахара –40-50%, что расширяет возможность его использования в  повседневном питании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pStyle w:val="210"/>
              <w:jc w:val="both"/>
              <w:rPr>
                <w:b/>
                <w:bCs/>
                <w:szCs w:val="24"/>
              </w:rPr>
            </w:pPr>
            <w:r w:rsidRPr="00F73E6C">
              <w:rPr>
                <w:b/>
                <w:bCs/>
                <w:szCs w:val="24"/>
              </w:rPr>
              <w:t>Функциональные пищевые продукты (определение):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pStyle w:val="31"/>
              <w:ind w:left="0"/>
              <w:rPr>
                <w:sz w:val="24"/>
                <w:szCs w:val="24"/>
              </w:rPr>
            </w:pPr>
            <w:r w:rsidRPr="00F73E6C">
              <w:rPr>
                <w:sz w:val="24"/>
                <w:szCs w:val="24"/>
              </w:rPr>
              <w:t xml:space="preserve">продукты, способные повышать уровень здоровья и снижать риск заболеваний в результате заданного влияния на физиологические функции организма без учета обычной </w:t>
            </w:r>
            <w:proofErr w:type="spellStart"/>
            <w:r w:rsidRPr="00F73E6C">
              <w:rPr>
                <w:sz w:val="24"/>
                <w:szCs w:val="24"/>
              </w:rPr>
              <w:t>нутриентной</w:t>
            </w:r>
            <w:proofErr w:type="spellEnd"/>
            <w:r w:rsidRPr="00F73E6C">
              <w:rPr>
                <w:sz w:val="24"/>
                <w:szCs w:val="24"/>
              </w:rPr>
              <w:t xml:space="preserve"> поддержки;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 xml:space="preserve">продукты, способные повышать уровень здоровья и снижать риск заболеваний за счет их обогащения </w:t>
            </w:r>
            <w:proofErr w:type="gramStart"/>
            <w:r w:rsidRPr="00F73E6C">
              <w:rPr>
                <w:szCs w:val="24"/>
                <w:lang w:val="ru-RU"/>
              </w:rPr>
              <w:t>дефицитными</w:t>
            </w:r>
            <w:proofErr w:type="gramEnd"/>
            <w:r w:rsidRPr="00F73E6C">
              <w:rPr>
                <w:szCs w:val="24"/>
                <w:lang w:val="ru-RU"/>
              </w:rPr>
              <w:t xml:space="preserve"> </w:t>
            </w:r>
            <w:proofErr w:type="spellStart"/>
            <w:r w:rsidRPr="00F73E6C">
              <w:rPr>
                <w:szCs w:val="24"/>
                <w:lang w:val="ru-RU"/>
              </w:rPr>
              <w:t>нутриентами</w:t>
            </w:r>
            <w:proofErr w:type="spellEnd"/>
            <w:r w:rsidRPr="00F73E6C">
              <w:rPr>
                <w:szCs w:val="24"/>
                <w:lang w:val="ru-RU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>продукты, способные повышать уровень здоровья и снижать риск заболеваний в результате удаления компонентов с отрицательным алиментарным потенциалом.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pStyle w:val="210"/>
              <w:jc w:val="both"/>
              <w:rPr>
                <w:b/>
                <w:bCs/>
                <w:szCs w:val="24"/>
              </w:rPr>
            </w:pPr>
            <w:r w:rsidRPr="00F73E6C">
              <w:rPr>
                <w:b/>
                <w:bCs/>
                <w:szCs w:val="24"/>
              </w:rPr>
              <w:t>Биологически активные добавки к пище (определение):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 xml:space="preserve">природные (идентичные </w:t>
            </w:r>
            <w:proofErr w:type="gramStart"/>
            <w:r w:rsidRPr="00F73E6C">
              <w:rPr>
                <w:szCs w:val="24"/>
                <w:lang w:val="ru-RU"/>
              </w:rPr>
              <w:t>природным</w:t>
            </w:r>
            <w:proofErr w:type="gramEnd"/>
            <w:r w:rsidRPr="00F73E6C">
              <w:rPr>
                <w:szCs w:val="24"/>
                <w:lang w:val="ru-RU"/>
              </w:rPr>
              <w:t xml:space="preserve">) компоненты, предназначенные для употребления одновременно с пищей или введения в состав пищевых продуктов с целью обогащения рациона дефицитными </w:t>
            </w:r>
            <w:proofErr w:type="spellStart"/>
            <w:r w:rsidRPr="00F73E6C">
              <w:rPr>
                <w:szCs w:val="24"/>
                <w:lang w:val="ru-RU"/>
              </w:rPr>
              <w:t>нутриентами</w:t>
            </w:r>
            <w:proofErr w:type="spellEnd"/>
            <w:r w:rsidRPr="00F73E6C">
              <w:rPr>
                <w:szCs w:val="24"/>
                <w:lang w:val="ru-RU"/>
              </w:rPr>
              <w:t xml:space="preserve">, биологически активными соединениями, </w:t>
            </w:r>
            <w:proofErr w:type="spellStart"/>
            <w:r w:rsidRPr="00F73E6C">
              <w:rPr>
                <w:szCs w:val="24"/>
                <w:lang w:val="ru-RU"/>
              </w:rPr>
              <w:t>пробиотиками</w:t>
            </w:r>
            <w:proofErr w:type="spellEnd"/>
            <w:r w:rsidRPr="00F73E6C">
              <w:rPr>
                <w:szCs w:val="24"/>
                <w:lang w:val="ru-RU"/>
              </w:rPr>
              <w:t xml:space="preserve"> и </w:t>
            </w:r>
            <w:proofErr w:type="spellStart"/>
            <w:r w:rsidRPr="00F73E6C">
              <w:rPr>
                <w:szCs w:val="24"/>
                <w:lang w:val="ru-RU"/>
              </w:rPr>
              <w:t>пребиотиками</w:t>
            </w:r>
            <w:proofErr w:type="spellEnd"/>
            <w:r w:rsidRPr="00F73E6C">
              <w:rPr>
                <w:szCs w:val="24"/>
                <w:lang w:val="ru-RU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 xml:space="preserve">компоненты идентичные </w:t>
            </w:r>
            <w:proofErr w:type="gramStart"/>
            <w:r w:rsidRPr="00F73E6C">
              <w:rPr>
                <w:szCs w:val="24"/>
                <w:lang w:val="ru-RU"/>
              </w:rPr>
              <w:t>природным</w:t>
            </w:r>
            <w:proofErr w:type="gramEnd"/>
            <w:r w:rsidRPr="00F73E6C">
              <w:rPr>
                <w:szCs w:val="24"/>
                <w:lang w:val="ru-RU"/>
              </w:rPr>
              <w:t xml:space="preserve">, предназначенные для употребления одновременно с пищей с целью придания рациону лечебной направленности за счет увеличения в нем  </w:t>
            </w:r>
            <w:proofErr w:type="spellStart"/>
            <w:r w:rsidRPr="00F73E6C">
              <w:rPr>
                <w:szCs w:val="24"/>
                <w:lang w:val="ru-RU"/>
              </w:rPr>
              <w:t>нутриентов</w:t>
            </w:r>
            <w:proofErr w:type="spellEnd"/>
            <w:r w:rsidRPr="00F73E6C">
              <w:rPr>
                <w:szCs w:val="24"/>
                <w:lang w:val="ru-RU"/>
              </w:rPr>
              <w:t xml:space="preserve"> выше физиологической потребности; 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F73E6C" w:rsidRDefault="00F73E6C" w:rsidP="00F73E6C">
            <w:pPr>
              <w:jc w:val="both"/>
              <w:rPr>
                <w:szCs w:val="24"/>
                <w:lang w:val="ru-RU"/>
              </w:rPr>
            </w:pPr>
            <w:r w:rsidRPr="00F73E6C">
              <w:rPr>
                <w:szCs w:val="24"/>
                <w:lang w:val="ru-RU"/>
              </w:rPr>
              <w:t>искусственные компоненты, предназначенные для введения в состав пищевых продуктов с целью улучшения органолептических свойств, продления сроков хранения, оптимизации технологических процессов.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Default="00F73E6C" w:rsidP="00F73E6C">
            <w:pPr>
              <w:jc w:val="both"/>
              <w:rPr>
                <w:sz w:val="18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342DE">
              <w:rPr>
                <w:rFonts w:ascii="Times New Roman" w:hAnsi="Times New Roman" w:cs="Times New Roman"/>
                <w:b/>
                <w:bCs/>
              </w:rPr>
              <w:t xml:space="preserve">Генетически модифицированные источники пищи вырабатываются из </w:t>
            </w:r>
            <w:proofErr w:type="spellStart"/>
            <w:r w:rsidRPr="004342DE">
              <w:rPr>
                <w:rFonts w:ascii="Times New Roman" w:hAnsi="Times New Roman" w:cs="Times New Roman"/>
                <w:b/>
                <w:bCs/>
              </w:rPr>
              <w:t>генно-инженерно</w:t>
            </w:r>
            <w:proofErr w:type="spellEnd"/>
            <w:r w:rsidRPr="004342DE">
              <w:rPr>
                <w:rFonts w:ascii="Times New Roman" w:hAnsi="Times New Roman" w:cs="Times New Roman"/>
                <w:b/>
                <w:bCs/>
              </w:rPr>
              <w:t xml:space="preserve"> модифицированных организмов, характеризующихся</w:t>
            </w:r>
            <w:r w:rsidR="00F73E6C" w:rsidRPr="004342D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73E6C" w:rsidRPr="004342D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pStyle w:val="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4342DE">
              <w:rPr>
                <w:sz w:val="24"/>
                <w:szCs w:val="24"/>
              </w:rPr>
              <w:t>верно</w:t>
            </w:r>
            <w:r w:rsidR="00F73E6C" w:rsidRPr="004342DE">
              <w:rPr>
                <w:sz w:val="24"/>
                <w:szCs w:val="24"/>
              </w:rPr>
              <w:t>;</w:t>
            </w:r>
          </w:p>
        </w:tc>
      </w:tr>
      <w:tr w:rsidR="004342DE" w:rsidRPr="004342D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DE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2DE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2DE" w:rsidRPr="004342DE" w:rsidRDefault="004342DE" w:rsidP="004342DE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4342DE">
              <w:rPr>
                <w:szCs w:val="24"/>
                <w:lang w:val="ru-RU"/>
              </w:rPr>
              <w:t xml:space="preserve">устойчивостью </w:t>
            </w:r>
            <w:proofErr w:type="gramStart"/>
            <w:r w:rsidRPr="004342DE">
              <w:rPr>
                <w:szCs w:val="24"/>
                <w:lang w:val="ru-RU"/>
              </w:rPr>
              <w:t>к</w:t>
            </w:r>
            <w:proofErr w:type="gramEnd"/>
            <w:r w:rsidRPr="004342DE">
              <w:rPr>
                <w:szCs w:val="24"/>
                <w:lang w:val="ru-RU"/>
              </w:rPr>
              <w:t xml:space="preserve"> пестицидами;</w:t>
            </w:r>
          </w:p>
        </w:tc>
      </w:tr>
      <w:tr w:rsidR="004342DE" w:rsidRPr="004342D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DE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2DE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2DE" w:rsidRPr="004342DE" w:rsidRDefault="004342DE" w:rsidP="004342DE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4342DE">
              <w:rPr>
                <w:szCs w:val="24"/>
                <w:lang w:val="ru-RU"/>
              </w:rPr>
              <w:t>устойчивостью к вредителям;</w:t>
            </w:r>
          </w:p>
        </w:tc>
      </w:tr>
      <w:tr w:rsidR="004342DE" w:rsidRPr="004342D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2DE" w:rsidRPr="004342DE" w:rsidRDefault="004342DE" w:rsidP="004342DE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4342DE">
              <w:rPr>
                <w:szCs w:val="24"/>
                <w:lang w:val="ru-RU"/>
              </w:rPr>
              <w:t>устойчивостью к болезням;</w:t>
            </w:r>
          </w:p>
        </w:tc>
      </w:tr>
      <w:tr w:rsidR="004342DE" w:rsidRPr="004342D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2DE" w:rsidRPr="004342DE" w:rsidRDefault="004342DE" w:rsidP="004342DE">
            <w:pPr>
              <w:pStyle w:val="31"/>
              <w:ind w:left="0"/>
              <w:rPr>
                <w:sz w:val="24"/>
                <w:szCs w:val="24"/>
              </w:rPr>
            </w:pPr>
            <w:r w:rsidRPr="004342DE">
              <w:rPr>
                <w:sz w:val="24"/>
                <w:szCs w:val="24"/>
              </w:rPr>
              <w:t xml:space="preserve">измененным </w:t>
            </w:r>
            <w:proofErr w:type="spellStart"/>
            <w:r w:rsidRPr="004342DE">
              <w:rPr>
                <w:sz w:val="24"/>
                <w:szCs w:val="24"/>
              </w:rPr>
              <w:t>нутриентным</w:t>
            </w:r>
            <w:proofErr w:type="spellEnd"/>
            <w:r w:rsidRPr="004342DE">
              <w:rPr>
                <w:sz w:val="24"/>
                <w:szCs w:val="24"/>
              </w:rPr>
              <w:t xml:space="preserve"> составом.</w:t>
            </w:r>
          </w:p>
        </w:tc>
      </w:tr>
      <w:tr w:rsidR="004342DE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2DE" w:rsidRDefault="004342D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2DE" w:rsidRPr="008438C4" w:rsidRDefault="004342DE" w:rsidP="004342DE">
            <w:pPr>
              <w:pStyle w:val="31"/>
              <w:spacing w:line="100" w:lineRule="atLeast"/>
              <w:ind w:left="0"/>
              <w:rPr>
                <w:sz w:val="18"/>
                <w:szCs w:val="24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4342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pStyle w:val="210"/>
              <w:keepNext/>
              <w:keepLines/>
              <w:jc w:val="both"/>
              <w:rPr>
                <w:b/>
                <w:bCs/>
                <w:szCs w:val="24"/>
              </w:rPr>
            </w:pPr>
            <w:r w:rsidRPr="004342DE">
              <w:rPr>
                <w:b/>
                <w:bCs/>
                <w:szCs w:val="24"/>
              </w:rPr>
              <w:t>Алиментарная адаптация (определение)</w:t>
            </w:r>
            <w:r w:rsidR="00F73E6C" w:rsidRPr="004342DE">
              <w:rPr>
                <w:b/>
                <w:bCs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pStyle w:val="210"/>
              <w:jc w:val="both"/>
              <w:rPr>
                <w:szCs w:val="24"/>
              </w:rPr>
            </w:pPr>
            <w:r w:rsidRPr="004342DE">
              <w:rPr>
                <w:szCs w:val="24"/>
              </w:rPr>
              <w:t xml:space="preserve">процесс выработки </w:t>
            </w:r>
            <w:proofErr w:type="spellStart"/>
            <w:r w:rsidRPr="004342DE">
              <w:rPr>
                <w:szCs w:val="24"/>
              </w:rPr>
              <w:t>резистентности</w:t>
            </w:r>
            <w:proofErr w:type="spellEnd"/>
            <w:r w:rsidRPr="004342DE">
              <w:rPr>
                <w:szCs w:val="24"/>
              </w:rPr>
              <w:t xml:space="preserve"> организма к экстремальным внешним условиям за счет оптимизации питания</w:t>
            </w:r>
            <w:r w:rsidR="00F73E6C" w:rsidRPr="004342DE">
              <w:rPr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pStyle w:val="210"/>
              <w:jc w:val="both"/>
              <w:rPr>
                <w:szCs w:val="24"/>
              </w:rPr>
            </w:pPr>
            <w:r w:rsidRPr="004342DE">
              <w:rPr>
                <w:szCs w:val="24"/>
              </w:rPr>
              <w:t>диетологический прием, обеспечивающий предупреждение обострений хронических заболеваний и возникновения осложнений при острых патологических состояниях</w:t>
            </w:r>
            <w:r w:rsidR="00F73E6C" w:rsidRPr="004342DE">
              <w:rPr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keepNext/>
              <w:keepLines/>
              <w:jc w:val="both"/>
              <w:rPr>
                <w:szCs w:val="24"/>
                <w:lang w:val="ru-RU"/>
              </w:rPr>
            </w:pPr>
            <w:r w:rsidRPr="004342DE">
              <w:rPr>
                <w:szCs w:val="24"/>
                <w:lang w:val="ru-RU"/>
              </w:rPr>
              <w:t>приспособление организма к изменяющимся условиям окружающей среды при смене географических поясов</w:t>
            </w:r>
            <w:r w:rsidR="00F73E6C" w:rsidRPr="004342DE">
              <w:rPr>
                <w:szCs w:val="24"/>
                <w:lang w:val="ru-RU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7E7016" w:rsidRDefault="00F73E6C" w:rsidP="00F73E6C">
            <w:pPr>
              <w:pStyle w:val="210"/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0A4941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342DE" w:rsidRDefault="004342DE" w:rsidP="004342DE">
            <w:pPr>
              <w:keepNext/>
              <w:keepLines/>
              <w:spacing w:line="100" w:lineRule="atLeast"/>
              <w:jc w:val="both"/>
              <w:rPr>
                <w:b/>
                <w:bCs/>
                <w:szCs w:val="24"/>
                <w:lang w:val="ru-RU"/>
              </w:rPr>
            </w:pPr>
            <w:r w:rsidRPr="004342DE">
              <w:rPr>
                <w:b/>
                <w:bCs/>
                <w:szCs w:val="24"/>
                <w:lang w:val="ru-RU"/>
              </w:rPr>
              <w:t>Практическая реализация задач в рамках алиментарной адаптации предполагает</w:t>
            </w:r>
            <w:r w:rsidR="00F73E6C" w:rsidRPr="004342DE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F73E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342DE" w:rsidRPr="00A01CEC">
              <w:rPr>
                <w:rFonts w:ascii="Times New Roman" w:hAnsi="Times New Roman" w:cs="Times New Roman"/>
              </w:rPr>
              <w:t>населения качественными, безопасными продуктами и обучение навыкам формирования на их основе оптимального рациона</w:t>
            </w:r>
            <w:r w:rsidR="00F73E6C" w:rsidRPr="00A01CEC">
              <w:rPr>
                <w:rFonts w:ascii="Times New Roman" w:hAnsi="Times New Roman" w:cs="Times New Roman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keepNext/>
              <w:keepLines/>
              <w:spacing w:line="100" w:lineRule="atLeast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обеспечение населения витаминно-минеральными </w:t>
            </w:r>
            <w:r w:rsidRPr="00A01CEC">
              <w:rPr>
                <w:szCs w:val="24"/>
                <w:lang w:val="ru-RU"/>
              </w:rPr>
              <w:t>препаратами, дополняющими существующий рацион</w:t>
            </w:r>
            <w:r w:rsidR="00F73E6C" w:rsidRPr="00A01CEC">
              <w:rPr>
                <w:szCs w:val="24"/>
                <w:lang w:val="ru-RU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keepNext/>
              <w:keepLines/>
              <w:tabs>
                <w:tab w:val="left" w:pos="340"/>
              </w:tabs>
              <w:jc w:val="both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 xml:space="preserve">Снижение усвоения </w:t>
            </w:r>
            <w:proofErr w:type="spellStart"/>
            <w:r w:rsidRPr="00A01CEC">
              <w:rPr>
                <w:b/>
                <w:bCs/>
                <w:szCs w:val="24"/>
                <w:lang w:val="ru-RU"/>
              </w:rPr>
              <w:t>ксенобиотиков</w:t>
            </w:r>
            <w:proofErr w:type="spellEnd"/>
            <w:r w:rsidRPr="00A01CEC">
              <w:rPr>
                <w:b/>
                <w:bCs/>
                <w:szCs w:val="24"/>
                <w:lang w:val="ru-RU"/>
              </w:rPr>
              <w:t xml:space="preserve"> в желудочно-кишечном тракте за счет неспецифической сорбции обеспечивают</w:t>
            </w:r>
            <w:r w:rsidR="00F73E6C" w:rsidRPr="00A01CEC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keepNext/>
              <w:keepLines/>
              <w:jc w:val="both"/>
              <w:rPr>
                <w:szCs w:val="24"/>
                <w:lang w:val="ru-RU"/>
              </w:rPr>
            </w:pPr>
            <w:r w:rsidRPr="00A01CEC">
              <w:rPr>
                <w:szCs w:val="24"/>
                <w:lang w:val="ru-RU"/>
              </w:rPr>
              <w:t xml:space="preserve">пищевые волокна, </w:t>
            </w:r>
            <w:proofErr w:type="spellStart"/>
            <w:r w:rsidRPr="00A01CEC">
              <w:rPr>
                <w:szCs w:val="24"/>
                <w:lang w:val="ru-RU"/>
              </w:rPr>
              <w:t>альгинаты</w:t>
            </w:r>
            <w:proofErr w:type="spellEnd"/>
            <w:r w:rsidRPr="00A01CEC">
              <w:rPr>
                <w:szCs w:val="24"/>
                <w:lang w:val="ru-RU"/>
              </w:rPr>
              <w:t>, коллаген</w:t>
            </w:r>
            <w:r w:rsidR="00F73E6C" w:rsidRPr="00A01CEC">
              <w:rPr>
                <w:szCs w:val="24"/>
                <w:lang w:val="ru-RU"/>
              </w:rPr>
              <w:t>;</w:t>
            </w:r>
          </w:p>
        </w:tc>
      </w:tr>
      <w:tr w:rsidR="00A01CE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CEC" w:rsidRPr="00A01CEC" w:rsidRDefault="00A01CEC" w:rsidP="00A01CEC">
            <w:pPr>
              <w:keepNext/>
              <w:keepLines/>
              <w:jc w:val="both"/>
              <w:rPr>
                <w:szCs w:val="24"/>
                <w:lang w:val="ru-RU"/>
              </w:rPr>
            </w:pPr>
            <w:r w:rsidRPr="00A01CEC">
              <w:rPr>
                <w:szCs w:val="24"/>
                <w:lang w:val="ru-RU"/>
              </w:rPr>
              <w:t>моно- и дисахариды, НЖК, натрий, хлор;</w:t>
            </w:r>
          </w:p>
        </w:tc>
      </w:tr>
      <w:tr w:rsidR="00A01CE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CEC" w:rsidRPr="00A01CEC" w:rsidRDefault="00A01CEC" w:rsidP="00A01CEC">
            <w:pPr>
              <w:keepNext/>
              <w:keepLines/>
              <w:jc w:val="both"/>
              <w:rPr>
                <w:szCs w:val="24"/>
                <w:lang w:val="ru-RU"/>
              </w:rPr>
            </w:pPr>
            <w:r w:rsidRPr="00A01CEC">
              <w:rPr>
                <w:szCs w:val="24"/>
                <w:lang w:val="ru-RU"/>
              </w:rPr>
              <w:t>кальций, железо, калий, магний, йод.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01CEC">
              <w:rPr>
                <w:rFonts w:ascii="Times New Roman" w:hAnsi="Times New Roman" w:cs="Times New Roman"/>
                <w:b/>
                <w:bCs/>
              </w:rPr>
              <w:t>Метаболическая активация (определение)</w:t>
            </w:r>
            <w:r w:rsidR="00F73E6C" w:rsidRPr="00A01CE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A01CEC" w:rsidP="00A01CEC">
            <w:pPr>
              <w:pStyle w:val="210"/>
              <w:jc w:val="both"/>
              <w:rPr>
                <w:szCs w:val="24"/>
              </w:rPr>
            </w:pPr>
            <w:r>
              <w:t xml:space="preserve">усиление токсичности </w:t>
            </w:r>
            <w:proofErr w:type="spellStart"/>
            <w:r>
              <w:t>ксенобиотиков</w:t>
            </w:r>
            <w:proofErr w:type="spellEnd"/>
            <w:r>
              <w:t xml:space="preserve"> в процессе их </w:t>
            </w:r>
            <w:proofErr w:type="spellStart"/>
            <w:r>
              <w:t>биотрансформации</w:t>
            </w:r>
            <w:proofErr w:type="spellEnd"/>
            <w:r>
              <w:t xml:space="preserve"> в организме</w:t>
            </w:r>
            <w:r w:rsidR="00F73E6C">
              <w:rPr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A01CEC" w:rsidP="00A01CEC">
            <w:pPr>
              <w:pStyle w:val="210"/>
              <w:jc w:val="both"/>
              <w:rPr>
                <w:szCs w:val="24"/>
              </w:rPr>
            </w:pPr>
            <w:r>
              <w:t xml:space="preserve">усиление защитно-адаптационных свойств организма прямо пропорционально увеличению </w:t>
            </w:r>
            <w:proofErr w:type="spellStart"/>
            <w:r>
              <w:t>ксенобиотической</w:t>
            </w:r>
            <w:proofErr w:type="spellEnd"/>
            <w:r>
              <w:t xml:space="preserve"> нагрузки</w:t>
            </w:r>
            <w:r w:rsidR="00F73E6C">
              <w:rPr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A01CEC" w:rsidP="00A01CEC">
            <w:pPr>
              <w:jc w:val="both"/>
              <w:rPr>
                <w:b/>
                <w:bCs/>
                <w:szCs w:val="24"/>
                <w:lang w:val="ru-RU"/>
              </w:rPr>
            </w:pPr>
            <w:proofErr w:type="spellStart"/>
            <w:r>
              <w:rPr>
                <w:b/>
                <w:bCs/>
              </w:rPr>
              <w:t>Витамины-антиоксиданты</w:t>
            </w:r>
            <w:proofErr w:type="spellEnd"/>
            <w:r w:rsidR="00F73E6C" w:rsidRPr="008C0CF6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pStyle w:val="a8"/>
              <w:ind w:left="0" w:firstLine="0"/>
              <w:rPr>
                <w:sz w:val="24"/>
                <w:szCs w:val="24"/>
              </w:rPr>
            </w:pPr>
            <w:r w:rsidRPr="00A01CEC">
              <w:rPr>
                <w:sz w:val="24"/>
                <w:szCs w:val="24"/>
              </w:rPr>
              <w:t xml:space="preserve">А, Е, </w:t>
            </w:r>
            <w:proofErr w:type="gramStart"/>
            <w:r w:rsidRPr="00A01CEC">
              <w:rPr>
                <w:rFonts w:cs="Times New Roman"/>
                <w:sz w:val="24"/>
                <w:szCs w:val="24"/>
              </w:rPr>
              <w:t>β</w:t>
            </w:r>
            <w:r w:rsidRPr="00A01CEC">
              <w:rPr>
                <w:sz w:val="24"/>
                <w:szCs w:val="24"/>
              </w:rPr>
              <w:t>-</w:t>
            </w:r>
            <w:proofErr w:type="gramEnd"/>
            <w:r w:rsidRPr="00A01CEC">
              <w:rPr>
                <w:sz w:val="24"/>
                <w:szCs w:val="24"/>
              </w:rPr>
              <w:t xml:space="preserve">каротин, С, </w:t>
            </w:r>
            <w:proofErr w:type="spellStart"/>
            <w:r w:rsidRPr="00A01CEC">
              <w:rPr>
                <w:sz w:val="24"/>
                <w:szCs w:val="24"/>
              </w:rPr>
              <w:t>биофлавоноиды</w:t>
            </w:r>
            <w:proofErr w:type="spellEnd"/>
            <w:r w:rsidR="00F73E6C" w:rsidRPr="00A01CEC">
              <w:rPr>
                <w:sz w:val="24"/>
                <w:szCs w:val="24"/>
              </w:rPr>
              <w:t>;</w:t>
            </w:r>
          </w:p>
        </w:tc>
      </w:tr>
      <w:tr w:rsidR="00F73E6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pStyle w:val="a8"/>
              <w:keepLines w:val="0"/>
              <w:widowControl/>
              <w:ind w:left="0" w:firstLine="0"/>
              <w:rPr>
                <w:sz w:val="24"/>
                <w:szCs w:val="24"/>
              </w:rPr>
            </w:pPr>
            <w:r w:rsidRPr="00A01CEC">
              <w:rPr>
                <w:sz w:val="24"/>
                <w:szCs w:val="24"/>
              </w:rPr>
              <w:t xml:space="preserve">А, Е, </w:t>
            </w:r>
            <w:r w:rsidRPr="00A01CEC">
              <w:rPr>
                <w:sz w:val="24"/>
                <w:szCs w:val="24"/>
                <w:lang w:val="en-US"/>
              </w:rPr>
              <w:t>D</w:t>
            </w:r>
            <w:r w:rsidRPr="00A01CEC">
              <w:rPr>
                <w:sz w:val="24"/>
                <w:szCs w:val="24"/>
              </w:rPr>
              <w:t>, биотин</w:t>
            </w:r>
            <w:r w:rsidR="00F73E6C" w:rsidRPr="00A01CEC">
              <w:rPr>
                <w:sz w:val="24"/>
                <w:szCs w:val="24"/>
              </w:rPr>
              <w:t>;</w:t>
            </w:r>
          </w:p>
        </w:tc>
      </w:tr>
      <w:tr w:rsidR="00F73E6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01CEC" w:rsidRDefault="00A01CEC" w:rsidP="00A01CEC">
            <w:pPr>
              <w:pStyle w:val="a8"/>
              <w:ind w:left="0" w:firstLine="0"/>
              <w:rPr>
                <w:sz w:val="24"/>
                <w:szCs w:val="24"/>
              </w:rPr>
            </w:pPr>
            <w:r w:rsidRPr="00A01CEC">
              <w:rPr>
                <w:sz w:val="24"/>
                <w:szCs w:val="24"/>
              </w:rPr>
              <w:t>В</w:t>
            </w:r>
            <w:proofErr w:type="gramStart"/>
            <w:r w:rsidRPr="00A01CEC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A01CEC">
              <w:rPr>
                <w:sz w:val="24"/>
                <w:szCs w:val="24"/>
              </w:rPr>
              <w:t>, В</w:t>
            </w:r>
            <w:r w:rsidRPr="00A01CEC">
              <w:rPr>
                <w:sz w:val="24"/>
                <w:szCs w:val="24"/>
                <w:vertAlign w:val="subscript"/>
              </w:rPr>
              <w:t>2</w:t>
            </w:r>
            <w:r w:rsidRPr="00A01CEC">
              <w:rPr>
                <w:sz w:val="24"/>
                <w:szCs w:val="24"/>
              </w:rPr>
              <w:t>, РР, С, К.</w:t>
            </w:r>
          </w:p>
        </w:tc>
      </w:tr>
      <w:tr w:rsidR="00F73E6C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A01CEC" w:rsidP="00F73E6C">
            <w:pPr>
              <w:pStyle w:val="210"/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Микронутриенты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кофакторы</w:t>
            </w:r>
            <w:proofErr w:type="spellEnd"/>
            <w:r>
              <w:rPr>
                <w:b/>
                <w:bCs/>
              </w:rPr>
              <w:t xml:space="preserve"> (или коферменты) ферментативного звена </w:t>
            </w:r>
            <w:proofErr w:type="spellStart"/>
            <w:r>
              <w:rPr>
                <w:b/>
                <w:bCs/>
              </w:rPr>
              <w:t>антиоксидантной</w:t>
            </w:r>
            <w:proofErr w:type="spellEnd"/>
            <w:r>
              <w:rPr>
                <w:b/>
                <w:bCs/>
              </w:rPr>
              <w:t xml:space="preserve"> системы</w:t>
            </w:r>
            <w:r w:rsidR="00F73E6C" w:rsidRPr="008C0CF6">
              <w:rPr>
                <w:b/>
                <w:bCs/>
                <w:szCs w:val="24"/>
              </w:rPr>
              <w:t>:</w:t>
            </w:r>
          </w:p>
        </w:tc>
      </w:tr>
      <w:tr w:rsidR="00A01CE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CEC" w:rsidRPr="00DF6FD1" w:rsidRDefault="00A01CEC" w:rsidP="00DF6FD1">
            <w:pPr>
              <w:pStyle w:val="a8"/>
              <w:spacing w:line="100" w:lineRule="atLeast"/>
              <w:ind w:left="0" w:firstLine="0"/>
              <w:rPr>
                <w:sz w:val="24"/>
                <w:szCs w:val="24"/>
                <w:vertAlign w:val="subscript"/>
              </w:rPr>
            </w:pPr>
            <w:r w:rsidRPr="00DF6FD1">
              <w:rPr>
                <w:sz w:val="24"/>
                <w:szCs w:val="24"/>
              </w:rPr>
              <w:t>цинк, медь, марганец, железо, селен, витамин В</w:t>
            </w:r>
            <w:proofErr w:type="gramStart"/>
            <w:r w:rsidRPr="00DF6FD1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DF6FD1" w:rsidRPr="00DF6FD1">
              <w:rPr>
                <w:sz w:val="24"/>
                <w:szCs w:val="24"/>
              </w:rPr>
              <w:t>;</w:t>
            </w:r>
          </w:p>
        </w:tc>
      </w:tr>
      <w:tr w:rsidR="00A01CE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CEC" w:rsidRPr="00DF6FD1" w:rsidRDefault="00A01CEC" w:rsidP="00DF6FD1">
            <w:pPr>
              <w:pStyle w:val="a8"/>
              <w:spacing w:line="100" w:lineRule="atLeast"/>
              <w:ind w:left="0" w:firstLine="0"/>
              <w:rPr>
                <w:sz w:val="24"/>
                <w:szCs w:val="24"/>
                <w:vertAlign w:val="subscript"/>
              </w:rPr>
            </w:pPr>
            <w:r w:rsidRPr="00DF6FD1">
              <w:rPr>
                <w:sz w:val="24"/>
                <w:szCs w:val="24"/>
              </w:rPr>
              <w:t>хром, медь, молибден, железо, селен, витамин В</w:t>
            </w:r>
            <w:proofErr w:type="gramStart"/>
            <w:r w:rsidRPr="00DF6FD1">
              <w:rPr>
                <w:sz w:val="24"/>
                <w:szCs w:val="24"/>
                <w:vertAlign w:val="subscript"/>
              </w:rPr>
              <w:t>6</w:t>
            </w:r>
            <w:proofErr w:type="gramEnd"/>
            <w:r w:rsidR="00DF6FD1" w:rsidRPr="00DF6FD1">
              <w:rPr>
                <w:sz w:val="24"/>
                <w:szCs w:val="24"/>
              </w:rPr>
              <w:t>;</w:t>
            </w:r>
          </w:p>
        </w:tc>
      </w:tr>
      <w:tr w:rsidR="00A01CE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CEC" w:rsidRPr="00B72A48" w:rsidRDefault="00A01CE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CEC" w:rsidRPr="00DF6FD1" w:rsidRDefault="00A01CEC" w:rsidP="00DF6FD1">
            <w:pPr>
              <w:pStyle w:val="a8"/>
              <w:spacing w:line="100" w:lineRule="atLeast"/>
              <w:ind w:left="0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>цинк, медь, марганец, никель, хром, витамин РР</w:t>
            </w:r>
            <w:r w:rsidR="00DF6FD1" w:rsidRPr="00DF6FD1">
              <w:rPr>
                <w:sz w:val="24"/>
                <w:szCs w:val="24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F6FD1" w:rsidRDefault="00DF6FD1" w:rsidP="00DF6FD1">
            <w:pPr>
              <w:pStyle w:val="a8"/>
              <w:keepNext w:val="0"/>
              <w:tabs>
                <w:tab w:val="left" w:pos="993"/>
              </w:tabs>
              <w:spacing w:line="100" w:lineRule="atLeast"/>
              <w:ind w:left="0" w:firstLine="0"/>
              <w:rPr>
                <w:b/>
                <w:bCs/>
                <w:sz w:val="24"/>
                <w:szCs w:val="24"/>
              </w:rPr>
            </w:pPr>
            <w:r w:rsidRPr="00DF6FD1">
              <w:rPr>
                <w:b/>
                <w:bCs/>
                <w:sz w:val="24"/>
                <w:szCs w:val="24"/>
              </w:rPr>
              <w:t>Грудное молоко</w:t>
            </w:r>
            <w:r w:rsidR="00F73E6C" w:rsidRPr="00DF6FD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clear" w:pos="709"/>
                <w:tab w:val="left" w:pos="-4"/>
                <w:tab w:val="left" w:pos="993"/>
              </w:tabs>
              <w:spacing w:line="100" w:lineRule="atLeast"/>
              <w:ind w:left="-4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>полностью соответствует физиоло</w:t>
            </w:r>
            <w:r>
              <w:rPr>
                <w:sz w:val="24"/>
                <w:szCs w:val="24"/>
              </w:rPr>
              <w:t xml:space="preserve">гическим потребностям здорового </w:t>
            </w:r>
            <w:r w:rsidRPr="00DF6FD1">
              <w:rPr>
                <w:sz w:val="24"/>
                <w:szCs w:val="24"/>
              </w:rPr>
              <w:t>ребенка до 4 месяцев;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left" w:pos="-4"/>
              </w:tabs>
              <w:spacing w:line="100" w:lineRule="atLeast"/>
              <w:ind w:left="-4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>полностью соответствует физиоло</w:t>
            </w:r>
            <w:r>
              <w:rPr>
                <w:sz w:val="24"/>
                <w:szCs w:val="24"/>
              </w:rPr>
              <w:t xml:space="preserve">гическим потребностям здорового </w:t>
            </w:r>
            <w:r w:rsidRPr="00DF6FD1">
              <w:rPr>
                <w:sz w:val="24"/>
                <w:szCs w:val="24"/>
              </w:rPr>
              <w:t>ребенка до 9 месяцев;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clear" w:pos="709"/>
                <w:tab w:val="left" w:pos="-4"/>
                <w:tab w:val="left" w:pos="993"/>
              </w:tabs>
              <w:spacing w:line="100" w:lineRule="atLeast"/>
              <w:ind w:left="-4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 xml:space="preserve">не соответствует физиологическим </w:t>
            </w:r>
            <w:r>
              <w:rPr>
                <w:sz w:val="24"/>
                <w:szCs w:val="24"/>
              </w:rPr>
              <w:t xml:space="preserve">потребностям здорового ребенка, </w:t>
            </w:r>
            <w:r w:rsidRPr="00DF6FD1">
              <w:rPr>
                <w:sz w:val="24"/>
                <w:szCs w:val="24"/>
              </w:rPr>
              <w:t>начиная с 2 месяцев.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281C0C" w:rsidRDefault="00DF6FD1" w:rsidP="00DF6FD1">
            <w:pPr>
              <w:pStyle w:val="a8"/>
              <w:tabs>
                <w:tab w:val="left" w:pos="993"/>
              </w:tabs>
              <w:spacing w:line="100" w:lineRule="atLeast"/>
              <w:ind w:left="652" w:hanging="656"/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F6FD1" w:rsidRDefault="00DF6FD1" w:rsidP="00DF6FD1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DF6FD1">
              <w:rPr>
                <w:b/>
                <w:bCs/>
                <w:sz w:val="24"/>
                <w:szCs w:val="24"/>
              </w:rPr>
              <w:t>Необходимость введение продуктов «прикорма» для ребенка первого года жизни обусловлена</w:t>
            </w:r>
            <w:r w:rsidR="00F73E6C" w:rsidRPr="00DF6FD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F6FD1" w:rsidRDefault="00DF6FD1" w:rsidP="00DF6FD1">
            <w:pPr>
              <w:pStyle w:val="210"/>
              <w:jc w:val="both"/>
              <w:rPr>
                <w:szCs w:val="24"/>
              </w:rPr>
            </w:pPr>
            <w:r w:rsidRPr="00DF6FD1">
              <w:rPr>
                <w:szCs w:val="24"/>
              </w:rPr>
              <w:t>все верно</w:t>
            </w:r>
            <w:r w:rsidR="00F73E6C" w:rsidRPr="00DF6FD1">
              <w:rPr>
                <w:szCs w:val="24"/>
              </w:rPr>
              <w:t>;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 xml:space="preserve">дополнительной потребностью ребенка в железе и ряде витаминов; </w:t>
            </w:r>
          </w:p>
        </w:tc>
      </w:tr>
      <w:tr w:rsidR="00DF6FD1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Pr="00B72A48" w:rsidRDefault="00DF6FD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>необходимостью поступления растительных компонентов;</w:t>
            </w:r>
          </w:p>
        </w:tc>
      </w:tr>
      <w:tr w:rsidR="00DF6FD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D1" w:rsidRDefault="00DF6FD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D1" w:rsidRPr="00DF6FD1" w:rsidRDefault="00DF6FD1" w:rsidP="00DF6FD1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DF6FD1">
              <w:rPr>
                <w:sz w:val="24"/>
                <w:szCs w:val="24"/>
              </w:rPr>
              <w:t>необходимостью тренировки и развития жевательного аппарата и пищеварительной системы.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F73E6C" w:rsidP="00F73E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9270F9">
              <w:rPr>
                <w:b/>
                <w:bCs/>
                <w:sz w:val="24"/>
                <w:szCs w:val="24"/>
              </w:rPr>
              <w:t>Для искусственного вскармливания детей первого полугодия жизни используются</w:t>
            </w:r>
            <w:r w:rsidR="00F73E6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 xml:space="preserve">адаптированные молочные или </w:t>
            </w:r>
            <w:proofErr w:type="spellStart"/>
            <w:r w:rsidRPr="009270F9">
              <w:rPr>
                <w:sz w:val="24"/>
                <w:szCs w:val="24"/>
              </w:rPr>
              <w:t>безлактозные</w:t>
            </w:r>
            <w:proofErr w:type="spellEnd"/>
            <w:r w:rsidRPr="009270F9">
              <w:rPr>
                <w:sz w:val="24"/>
                <w:szCs w:val="24"/>
              </w:rPr>
              <w:t xml:space="preserve"> смеси</w:t>
            </w:r>
            <w:r w:rsidR="00F73E6C" w:rsidRPr="009270F9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коровье или козье молоко и молочные каши</w:t>
            </w:r>
            <w:r w:rsidR="00F73E6C" w:rsidRPr="009270F9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210"/>
              <w:jc w:val="both"/>
              <w:rPr>
                <w:szCs w:val="24"/>
              </w:rPr>
            </w:pPr>
            <w:proofErr w:type="spellStart"/>
            <w:proofErr w:type="gramStart"/>
            <w:r w:rsidRPr="009270F9">
              <w:rPr>
                <w:szCs w:val="24"/>
              </w:rPr>
              <w:t>кисло-молочные</w:t>
            </w:r>
            <w:proofErr w:type="spellEnd"/>
            <w:proofErr w:type="gramEnd"/>
            <w:r w:rsidRPr="009270F9">
              <w:rPr>
                <w:szCs w:val="24"/>
              </w:rPr>
              <w:t xml:space="preserve"> продукты и соки</w:t>
            </w:r>
            <w:r w:rsidR="00F73E6C" w:rsidRPr="009270F9">
              <w:rPr>
                <w:szCs w:val="24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9270F9">
              <w:rPr>
                <w:b/>
                <w:bCs/>
                <w:sz w:val="24"/>
                <w:szCs w:val="24"/>
              </w:rPr>
              <w:t>Все дети при дневном п</w:t>
            </w:r>
            <w:r>
              <w:rPr>
                <w:b/>
                <w:bCs/>
                <w:sz w:val="24"/>
                <w:szCs w:val="24"/>
              </w:rPr>
              <w:t>ребывании в ДОУ должны получать</w:t>
            </w:r>
            <w:r w:rsidR="00F73E6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270F9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0F9" w:rsidRPr="009270F9" w:rsidRDefault="009270F9" w:rsidP="009270F9">
            <w:pPr>
              <w:pStyle w:val="a8"/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трехразовое питание, обеспечивающее 75;</w:t>
            </w:r>
          </w:p>
        </w:tc>
      </w:tr>
      <w:tr w:rsidR="009270F9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0F9" w:rsidRPr="009270F9" w:rsidRDefault="009270F9" w:rsidP="009270F9">
            <w:pPr>
              <w:pStyle w:val="a8"/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двухразовое питание, обеспечивающее 50;</w:t>
            </w:r>
          </w:p>
        </w:tc>
      </w:tr>
      <w:tr w:rsidR="009270F9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F9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0F9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0F9" w:rsidRPr="009270F9" w:rsidRDefault="009270F9" w:rsidP="009270F9">
            <w:pPr>
              <w:pStyle w:val="a8"/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трехразовое питание, обеспечивающее 90.</w:t>
            </w: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F73E6C" w:rsidP="00F73E6C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F73E6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Оптимальный </w:t>
            </w:r>
            <w:r w:rsidRPr="009270F9">
              <w:rPr>
                <w:rFonts w:ascii="Times New Roman" w:hAnsi="Times New Roman" w:cs="Times New Roman"/>
                <w:b/>
                <w:bCs/>
              </w:rPr>
              <w:t>вариант организации питания школьников, пребывающих на занятиях более 5 часов</w:t>
            </w:r>
            <w:r w:rsidR="00F73E6C" w:rsidRPr="009270F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spacing w:line="100" w:lineRule="atLeast"/>
              <w:ind w:left="-4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 xml:space="preserve">обеспечение двухразовым питанием детей всех классов, содержащим не менее 50% суточной потребности детей в </w:t>
            </w:r>
            <w:proofErr w:type="spellStart"/>
            <w:r w:rsidRPr="009270F9">
              <w:rPr>
                <w:sz w:val="24"/>
                <w:szCs w:val="24"/>
              </w:rPr>
              <w:t>нутриентах</w:t>
            </w:r>
            <w:proofErr w:type="spellEnd"/>
            <w:r w:rsidRPr="009270F9">
              <w:rPr>
                <w:sz w:val="24"/>
                <w:szCs w:val="24"/>
              </w:rPr>
              <w:t xml:space="preserve"> и энергии</w:t>
            </w:r>
            <w:r w:rsidR="00F73E6C" w:rsidRPr="009270F9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993"/>
              </w:tabs>
              <w:spacing w:line="100" w:lineRule="atLeast"/>
              <w:ind w:left="-4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 xml:space="preserve">обеспечение завтраком детей всех классов, содержащим не менее 10% суточной потребности детей в </w:t>
            </w:r>
            <w:proofErr w:type="spellStart"/>
            <w:r w:rsidRPr="009270F9">
              <w:rPr>
                <w:sz w:val="24"/>
                <w:szCs w:val="24"/>
              </w:rPr>
              <w:t>нутриентах</w:t>
            </w:r>
            <w:proofErr w:type="spellEnd"/>
            <w:r w:rsidRPr="009270F9">
              <w:rPr>
                <w:sz w:val="24"/>
                <w:szCs w:val="24"/>
              </w:rPr>
              <w:t xml:space="preserve"> и энергии</w:t>
            </w:r>
            <w:r w:rsidR="00F73E6C" w:rsidRPr="009270F9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F73E6C">
            <w:pPr>
              <w:tabs>
                <w:tab w:val="left" w:pos="450"/>
                <w:tab w:val="left" w:pos="660"/>
              </w:tabs>
              <w:jc w:val="both"/>
              <w:rPr>
                <w:szCs w:val="24"/>
                <w:lang w:val="ru-RU"/>
              </w:rPr>
            </w:pPr>
            <w:r w:rsidRPr="009270F9">
              <w:rPr>
                <w:szCs w:val="24"/>
                <w:lang w:val="ru-RU"/>
              </w:rPr>
              <w:t xml:space="preserve">обеспечение двухразовым питанием детей 1-4 классов, содержащим не менее 50% суточной потребности детей в </w:t>
            </w:r>
            <w:proofErr w:type="spellStart"/>
            <w:r w:rsidRPr="009270F9">
              <w:rPr>
                <w:szCs w:val="24"/>
                <w:lang w:val="ru-RU"/>
              </w:rPr>
              <w:t>нутриентах</w:t>
            </w:r>
            <w:proofErr w:type="spellEnd"/>
            <w:r w:rsidRPr="009270F9">
              <w:rPr>
                <w:szCs w:val="24"/>
                <w:lang w:val="ru-RU"/>
              </w:rPr>
              <w:t xml:space="preserve"> и энергии.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9270F9">
            <w:pPr>
              <w:pStyle w:val="a8"/>
              <w:keepNext w:val="0"/>
              <w:tabs>
                <w:tab w:val="left" w:pos="360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9270F9">
              <w:rPr>
                <w:b/>
                <w:bCs/>
                <w:sz w:val="24"/>
                <w:szCs w:val="24"/>
              </w:rPr>
              <w:t>С целью профилактики алиментарных дисбалансов у детей, в школьных буфетах нельзя реализовывать</w:t>
            </w:r>
            <w:r w:rsidR="00F73E6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9270F9" w:rsidP="009270F9">
            <w:pPr>
              <w:jc w:val="both"/>
              <w:rPr>
                <w:szCs w:val="24"/>
                <w:lang w:val="ru-RU"/>
              </w:rPr>
            </w:pPr>
            <w:r w:rsidRPr="009270F9">
              <w:rPr>
                <w:lang w:val="ru-RU"/>
              </w:rPr>
              <w:t>конфеты, шоколад, чипсы, соленые орехи, кремовые кондитерские изделия, сладкие прохладительные напитки, кофе</w:t>
            </w:r>
            <w:r w:rsidR="00F73E6C" w:rsidRPr="009270F9">
              <w:rPr>
                <w:szCs w:val="24"/>
                <w:lang w:val="ru-RU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9270F9" w:rsidP="009270F9">
            <w:pPr>
              <w:jc w:val="both"/>
              <w:rPr>
                <w:szCs w:val="24"/>
                <w:lang w:val="ru-RU"/>
              </w:rPr>
            </w:pPr>
            <w:r w:rsidRPr="009270F9">
              <w:rPr>
                <w:lang w:val="ru-RU"/>
              </w:rPr>
              <w:t xml:space="preserve">скоропортящиеся продукты, овощные салаты, питьевые молочные продукты, </w:t>
            </w:r>
            <w:proofErr w:type="spellStart"/>
            <w:r w:rsidRPr="009270F9">
              <w:rPr>
                <w:lang w:val="ru-RU"/>
              </w:rPr>
              <w:t>бутилированную</w:t>
            </w:r>
            <w:proofErr w:type="spellEnd"/>
            <w:r w:rsidRPr="009270F9">
              <w:rPr>
                <w:lang w:val="ru-RU"/>
              </w:rPr>
              <w:t xml:space="preserve"> негазированную воду</w:t>
            </w:r>
            <w:r w:rsidR="00F73E6C" w:rsidRPr="009270F9">
              <w:rPr>
                <w:szCs w:val="24"/>
                <w:lang w:val="ru-RU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0A4941" w:rsidRDefault="003D2F3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3D2F31">
            <w:pPr>
              <w:pStyle w:val="a8"/>
              <w:keepNext w:val="0"/>
              <w:tabs>
                <w:tab w:val="clear" w:pos="709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 </w:t>
            </w:r>
            <w:r w:rsidRPr="009270F9">
              <w:rPr>
                <w:b/>
                <w:bCs/>
                <w:sz w:val="24"/>
                <w:szCs w:val="24"/>
              </w:rPr>
              <w:t>второй половине б</w:t>
            </w:r>
            <w:r>
              <w:rPr>
                <w:b/>
                <w:bCs/>
                <w:sz w:val="24"/>
                <w:szCs w:val="24"/>
              </w:rPr>
              <w:t xml:space="preserve">еременности более чем в 2 раза </w:t>
            </w:r>
            <w:r w:rsidRPr="009270F9">
              <w:rPr>
                <w:b/>
                <w:bCs/>
                <w:sz w:val="24"/>
                <w:szCs w:val="24"/>
              </w:rPr>
              <w:t>увеличи</w:t>
            </w:r>
            <w:r>
              <w:rPr>
                <w:b/>
                <w:bCs/>
                <w:sz w:val="24"/>
                <w:szCs w:val="24"/>
              </w:rPr>
              <w:t xml:space="preserve">вается потребность в следующих </w:t>
            </w:r>
            <w:r w:rsidRPr="009270F9">
              <w:rPr>
                <w:b/>
                <w:bCs/>
                <w:sz w:val="24"/>
                <w:szCs w:val="24"/>
              </w:rPr>
              <w:t>витаминах и минералах</w:t>
            </w:r>
            <w:r w:rsidR="00F73E6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270F9" w:rsidRDefault="009270F9" w:rsidP="003D2F31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9270F9">
              <w:rPr>
                <w:sz w:val="24"/>
                <w:szCs w:val="24"/>
              </w:rPr>
              <w:t>фолиевой</w:t>
            </w:r>
            <w:proofErr w:type="spellEnd"/>
            <w:r w:rsidRPr="009270F9">
              <w:rPr>
                <w:sz w:val="24"/>
                <w:szCs w:val="24"/>
              </w:rPr>
              <w:t xml:space="preserve"> кислоте и </w:t>
            </w:r>
            <w:r w:rsidRPr="009270F9">
              <w:rPr>
                <w:sz w:val="24"/>
                <w:szCs w:val="24"/>
                <w:lang w:val="en-US"/>
              </w:rPr>
              <w:t>D</w:t>
            </w:r>
            <w:r w:rsidRPr="009270F9">
              <w:rPr>
                <w:sz w:val="24"/>
                <w:szCs w:val="24"/>
              </w:rPr>
              <w:t>, железе</w:t>
            </w:r>
            <w:r w:rsidR="00F73E6C" w:rsidRPr="009270F9">
              <w:rPr>
                <w:sz w:val="24"/>
                <w:szCs w:val="24"/>
              </w:rPr>
              <w:t>;</w:t>
            </w:r>
          </w:p>
        </w:tc>
      </w:tr>
      <w:tr w:rsidR="009270F9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0F9" w:rsidRPr="009270F9" w:rsidRDefault="009270F9" w:rsidP="003D2F31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С и</w:t>
            </w:r>
            <w:proofErr w:type="gramStart"/>
            <w:r w:rsidRPr="009270F9">
              <w:rPr>
                <w:sz w:val="24"/>
                <w:szCs w:val="24"/>
              </w:rPr>
              <w:t xml:space="preserve"> А</w:t>
            </w:r>
            <w:proofErr w:type="gramEnd"/>
            <w:r w:rsidRPr="009270F9">
              <w:rPr>
                <w:sz w:val="24"/>
                <w:szCs w:val="24"/>
              </w:rPr>
              <w:t xml:space="preserve">, калии; </w:t>
            </w:r>
          </w:p>
        </w:tc>
      </w:tr>
      <w:tr w:rsidR="009270F9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0F9" w:rsidRPr="00B72A48" w:rsidRDefault="009270F9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0F9" w:rsidRPr="009270F9" w:rsidRDefault="009270F9" w:rsidP="003D2F31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9270F9">
              <w:rPr>
                <w:sz w:val="24"/>
                <w:szCs w:val="24"/>
              </w:rPr>
              <w:t>Е и РР, магнии.</w:t>
            </w:r>
          </w:p>
        </w:tc>
      </w:tr>
      <w:tr w:rsidR="00F73E6C" w:rsidRPr="001806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3D2F31" w:rsidP="00F73E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3D2F31">
              <w:rPr>
                <w:b/>
                <w:bCs/>
                <w:lang w:val="ru-RU"/>
              </w:rPr>
              <w:t>В период грудного вскармливания на 50% и более увеличивается потребность в следующих витаминах и минералах</w:t>
            </w:r>
            <w:r w:rsidR="00F73E6C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3D2F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F31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F31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F31" w:rsidRPr="003D2F31" w:rsidRDefault="003D2F31" w:rsidP="003D2F31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 xml:space="preserve">С, А, Е,  </w:t>
            </w:r>
            <w:r w:rsidRPr="003D2F31">
              <w:rPr>
                <w:sz w:val="24"/>
                <w:szCs w:val="24"/>
                <w:lang w:val="en-US"/>
              </w:rPr>
              <w:t>D</w:t>
            </w:r>
            <w:r w:rsidRPr="003D2F31">
              <w:rPr>
                <w:sz w:val="24"/>
                <w:szCs w:val="24"/>
              </w:rPr>
              <w:t>,  В</w:t>
            </w:r>
            <w:proofErr w:type="gramStart"/>
            <w:r w:rsidRPr="003D2F31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3D2F31">
              <w:rPr>
                <w:sz w:val="24"/>
                <w:szCs w:val="24"/>
              </w:rPr>
              <w:t xml:space="preserve">, </w:t>
            </w:r>
            <w:proofErr w:type="spellStart"/>
            <w:r w:rsidRPr="003D2F31">
              <w:rPr>
                <w:sz w:val="24"/>
                <w:szCs w:val="24"/>
              </w:rPr>
              <w:t>фолиевой</w:t>
            </w:r>
            <w:proofErr w:type="spellEnd"/>
            <w:r w:rsidRPr="003D2F31">
              <w:rPr>
                <w:sz w:val="24"/>
                <w:szCs w:val="24"/>
              </w:rPr>
              <w:t xml:space="preserve"> кислоте, железе, цинке; </w:t>
            </w:r>
          </w:p>
        </w:tc>
      </w:tr>
      <w:tr w:rsidR="003D2F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F31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F31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F31" w:rsidRPr="003D2F31" w:rsidRDefault="003D2F31" w:rsidP="003D2F31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>В</w:t>
            </w:r>
            <w:proofErr w:type="gramStart"/>
            <w:r w:rsidRPr="003D2F31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3D2F31">
              <w:rPr>
                <w:sz w:val="24"/>
                <w:szCs w:val="24"/>
              </w:rPr>
              <w:t>, В</w:t>
            </w:r>
            <w:r w:rsidRPr="003D2F31">
              <w:rPr>
                <w:sz w:val="24"/>
                <w:szCs w:val="24"/>
                <w:vertAlign w:val="subscript"/>
              </w:rPr>
              <w:t>6</w:t>
            </w:r>
            <w:r w:rsidRPr="003D2F31">
              <w:rPr>
                <w:sz w:val="24"/>
                <w:szCs w:val="24"/>
              </w:rPr>
              <w:t>, РР, В</w:t>
            </w:r>
            <w:r w:rsidRPr="003D2F31">
              <w:rPr>
                <w:sz w:val="24"/>
                <w:szCs w:val="24"/>
                <w:vertAlign w:val="subscript"/>
              </w:rPr>
              <w:t>12</w:t>
            </w:r>
            <w:r w:rsidRPr="003D2F31">
              <w:rPr>
                <w:sz w:val="24"/>
                <w:szCs w:val="24"/>
              </w:rPr>
              <w:t>, кальции, магнии, йоде.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5140C" w:rsidRDefault="003D2F31" w:rsidP="003D2F31">
            <w:pPr>
              <w:rPr>
                <w:b/>
                <w:bCs/>
                <w:szCs w:val="24"/>
                <w:lang w:val="ru-RU"/>
              </w:rPr>
            </w:pPr>
            <w:r w:rsidRPr="003D2F31">
              <w:rPr>
                <w:b/>
                <w:bCs/>
                <w:lang w:val="ru-RU"/>
              </w:rPr>
              <w:t>Со второго триместра беременности необходимо</w:t>
            </w:r>
            <w:r w:rsidR="00F73E6C" w:rsidRPr="0065140C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>ограничить употребление моно- и дисахаридов, увеличить долю растительного масла, исключить тугоплавкие жиры и маргарин</w:t>
            </w:r>
            <w:r w:rsidR="00F73E6C" w:rsidRPr="003D2F31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210"/>
              <w:jc w:val="both"/>
              <w:rPr>
                <w:szCs w:val="24"/>
              </w:rPr>
            </w:pPr>
            <w:r w:rsidRPr="003D2F31">
              <w:rPr>
                <w:szCs w:val="24"/>
              </w:rPr>
              <w:t>ограничить употребление животных белков, увеличить долю сливочного масла, исключить тугоплавкие жиры и маргарин.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7E7016" w:rsidRDefault="00F73E6C" w:rsidP="00F73E6C">
            <w:pPr>
              <w:pStyle w:val="210"/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0A4941" w:rsidRDefault="003D2F3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65CBA" w:rsidRDefault="003D2F31" w:rsidP="003D2F31">
            <w:pPr>
              <w:jc w:val="both"/>
              <w:rPr>
                <w:b/>
                <w:bCs/>
                <w:szCs w:val="24"/>
                <w:lang w:val="ru-RU"/>
              </w:rPr>
            </w:pPr>
            <w:r w:rsidRPr="003D2F31">
              <w:rPr>
                <w:b/>
                <w:bCs/>
                <w:lang w:val="ru-RU"/>
              </w:rPr>
              <w:t>При организации рационального питания кормящих женщин</w:t>
            </w:r>
            <w:r w:rsidR="00F73E6C" w:rsidRPr="00665CBA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>повышается доля животного белка, снижается доля растительного масла, увеличивается количество жидкости</w:t>
            </w:r>
            <w:r w:rsidR="00F73E6C" w:rsidRPr="003D2F31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jc w:val="both"/>
              <w:rPr>
                <w:szCs w:val="24"/>
                <w:lang w:val="ru-RU"/>
              </w:rPr>
            </w:pPr>
            <w:r w:rsidRPr="003D2F31">
              <w:rPr>
                <w:szCs w:val="24"/>
                <w:lang w:val="ru-RU"/>
              </w:rPr>
              <w:t>понижается доля животного белка, повышается доля растительного масла, уменьшается количество жидкости.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65CBA" w:rsidRDefault="00F73E6C" w:rsidP="00F73E6C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3D2F31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b/>
                <w:bCs/>
                <w:sz w:val="24"/>
                <w:szCs w:val="24"/>
              </w:rPr>
            </w:pPr>
            <w:r w:rsidRPr="003D2F31">
              <w:rPr>
                <w:b/>
                <w:bCs/>
                <w:sz w:val="24"/>
                <w:szCs w:val="24"/>
              </w:rPr>
              <w:t>Из рациона кормящей женщины следует исключить продукты</w:t>
            </w:r>
            <w:r w:rsidR="00F73E6C" w:rsidRPr="003D2F3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>острые приправы, пряности, лук, чеснок, крепкие кофе и чай, алкоголь</w:t>
            </w:r>
            <w:r w:rsidR="00F73E6C" w:rsidRPr="003D2F31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3D2F31" w:rsidRDefault="003D2F31" w:rsidP="003D2F31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3D2F31">
              <w:rPr>
                <w:sz w:val="24"/>
                <w:szCs w:val="24"/>
              </w:rPr>
              <w:t>птицу, соки, хлеб, красные ягоды и фрукты, тыкву, репу</w:t>
            </w:r>
            <w:r>
              <w:rPr>
                <w:sz w:val="24"/>
                <w:szCs w:val="24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97160" w:rsidRDefault="00F73E6C" w:rsidP="00F73E6C">
            <w:pPr>
              <w:rPr>
                <w:sz w:val="18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4A49D4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A49D4" w:rsidRDefault="004A49D4" w:rsidP="004A49D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Питание </w:t>
            </w:r>
            <w:r w:rsidRPr="004A49D4">
              <w:rPr>
                <w:rFonts w:ascii="Times New Roman" w:hAnsi="Times New Roman" w:cs="Times New Roman"/>
                <w:b/>
                <w:bCs/>
              </w:rPr>
              <w:t>в престарелом и старческом возрасте должно обеспечивать</w:t>
            </w:r>
            <w:r w:rsidR="00F73E6C" w:rsidRPr="004A49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A49D4" w:rsidRDefault="004A49D4" w:rsidP="004A49D4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4A49D4">
              <w:rPr>
                <w:sz w:val="24"/>
                <w:szCs w:val="24"/>
              </w:rPr>
              <w:t>гипохолестеринемический и гипогликемический эффекты, нормализацию костного метаболизма, поддержание водно-электролитного обмена</w:t>
            </w:r>
            <w:r w:rsidR="00F73E6C" w:rsidRPr="004A49D4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4A49D4" w:rsidRDefault="004A49D4" w:rsidP="004A49D4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4A49D4">
              <w:rPr>
                <w:sz w:val="24"/>
                <w:szCs w:val="24"/>
              </w:rPr>
              <w:t>репаративные</w:t>
            </w:r>
            <w:proofErr w:type="spellEnd"/>
            <w:r w:rsidRPr="004A49D4">
              <w:rPr>
                <w:sz w:val="24"/>
                <w:szCs w:val="24"/>
              </w:rPr>
              <w:t xml:space="preserve"> процессы в костной ткани, развитие функциональной активности органов и систем, повышение уровня обменных процессов</w:t>
            </w:r>
            <w:r w:rsidR="00F73E6C" w:rsidRPr="004A49D4">
              <w:rPr>
                <w:sz w:val="24"/>
                <w:szCs w:val="24"/>
              </w:rPr>
              <w:t xml:space="preserve">; 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65CBA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65CBA" w:rsidRDefault="001B7AE2" w:rsidP="001B7AE2">
            <w:pPr>
              <w:pStyle w:val="21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Диетическое питание</w:t>
            </w:r>
            <w:r w:rsidR="00F73E6C" w:rsidRPr="00665CBA">
              <w:rPr>
                <w:b/>
                <w:bCs/>
                <w:szCs w:val="24"/>
              </w:rPr>
              <w:t>: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организуется для лиц с острыми или хроническими заболеваниями;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организуется для лиц, контакт</w:t>
            </w:r>
            <w:r>
              <w:rPr>
                <w:sz w:val="24"/>
                <w:szCs w:val="24"/>
              </w:rPr>
              <w:t xml:space="preserve">ирующих на производстве с особо </w:t>
            </w:r>
            <w:r w:rsidRPr="001B7AE2">
              <w:rPr>
                <w:sz w:val="24"/>
                <w:szCs w:val="24"/>
              </w:rPr>
              <w:t>вредными условиями труда;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организуется для детей в ДОУ.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7B5912" w:rsidRDefault="001B7AE2" w:rsidP="001B7AE2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B7AE2">
              <w:rPr>
                <w:b/>
                <w:bCs/>
                <w:lang w:val="ru-RU"/>
              </w:rPr>
              <w:t xml:space="preserve">Диетотерапия по целям и уровням  воздействия на организм подразделяется </w:t>
            </w:r>
            <w:proofErr w:type="gramStart"/>
            <w:r w:rsidRPr="001B7AE2">
              <w:rPr>
                <w:b/>
                <w:bCs/>
                <w:lang w:val="ru-RU"/>
              </w:rPr>
              <w:t>на</w:t>
            </w:r>
            <w:proofErr w:type="gramEnd"/>
            <w:r w:rsidR="00F73E6C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1B7AE2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proofErr w:type="spellStart"/>
            <w:r w:rsidRPr="001B7AE2">
              <w:rPr>
                <w:szCs w:val="24"/>
              </w:rPr>
              <w:t>симптоматическую</w:t>
            </w:r>
            <w:proofErr w:type="spellEnd"/>
            <w:r w:rsidRPr="001B7AE2">
              <w:rPr>
                <w:szCs w:val="24"/>
              </w:rPr>
              <w:t xml:space="preserve">, </w:t>
            </w:r>
            <w:proofErr w:type="spellStart"/>
            <w:r w:rsidRPr="001B7AE2">
              <w:rPr>
                <w:szCs w:val="24"/>
              </w:rPr>
              <w:t>органоспецифическую</w:t>
            </w:r>
            <w:proofErr w:type="spellEnd"/>
            <w:r w:rsidRPr="001B7AE2">
              <w:rPr>
                <w:szCs w:val="24"/>
              </w:rPr>
              <w:t xml:space="preserve">, </w:t>
            </w:r>
            <w:proofErr w:type="spellStart"/>
            <w:r w:rsidRPr="001B7AE2">
              <w:rPr>
                <w:szCs w:val="24"/>
              </w:rPr>
              <w:t>метаболическую</w:t>
            </w:r>
            <w:proofErr w:type="spellEnd"/>
            <w:r w:rsidR="00F73E6C" w:rsidRPr="001B7AE2">
              <w:rPr>
                <w:szCs w:val="24"/>
                <w:lang w:val="ru-RU"/>
              </w:rPr>
              <w:t>;</w:t>
            </w:r>
          </w:p>
        </w:tc>
      </w:tr>
      <w:tr w:rsidR="001B7AE2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стационарную, амбулаторную, курортную;</w:t>
            </w:r>
          </w:p>
        </w:tc>
      </w:tr>
      <w:tr w:rsidR="001B7AE2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1B7AE2">
              <w:rPr>
                <w:szCs w:val="24"/>
              </w:rPr>
              <w:t>щадящую</w:t>
            </w:r>
            <w:proofErr w:type="spellEnd"/>
            <w:proofErr w:type="gramEnd"/>
            <w:r w:rsidRPr="001B7AE2">
              <w:rPr>
                <w:szCs w:val="24"/>
              </w:rPr>
              <w:t xml:space="preserve">, </w:t>
            </w:r>
            <w:proofErr w:type="spellStart"/>
            <w:r w:rsidRPr="001B7AE2">
              <w:rPr>
                <w:szCs w:val="24"/>
              </w:rPr>
              <w:t>нагрузочную</w:t>
            </w:r>
            <w:proofErr w:type="spellEnd"/>
            <w:r w:rsidRPr="001B7AE2">
              <w:rPr>
                <w:szCs w:val="24"/>
              </w:rPr>
              <w:t xml:space="preserve">, </w:t>
            </w:r>
            <w:proofErr w:type="spellStart"/>
            <w:r w:rsidRPr="001B7AE2">
              <w:rPr>
                <w:szCs w:val="24"/>
              </w:rPr>
              <w:t>комбинированную</w:t>
            </w:r>
            <w:proofErr w:type="spellEnd"/>
            <w:r w:rsidRPr="001B7AE2">
              <w:rPr>
                <w:szCs w:val="24"/>
                <w:lang w:val="ru-RU"/>
              </w:rPr>
              <w:t>.</w:t>
            </w:r>
          </w:p>
        </w:tc>
      </w:tr>
      <w:tr w:rsidR="001B7AE2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7B5912" w:rsidRDefault="001B7AE2" w:rsidP="001B7AE2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B7AE2">
              <w:rPr>
                <w:b/>
                <w:bCs/>
                <w:lang w:val="ru-RU"/>
              </w:rPr>
              <w:t>Заболевания (патологические с</w:t>
            </w:r>
            <w:r>
              <w:rPr>
                <w:b/>
                <w:bCs/>
                <w:lang w:val="ru-RU"/>
              </w:rPr>
              <w:t>остояния), требующие ограничения</w:t>
            </w:r>
            <w:r w:rsidRPr="001B7AE2">
              <w:rPr>
                <w:b/>
                <w:bCs/>
                <w:lang w:val="ru-RU"/>
              </w:rPr>
              <w:t xml:space="preserve"> в рационе белков</w:t>
            </w:r>
            <w:r w:rsidR="00F73E6C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1B7AE2">
            <w:pPr>
              <w:tabs>
                <w:tab w:val="left" w:pos="426"/>
              </w:tabs>
              <w:jc w:val="both"/>
              <w:rPr>
                <w:szCs w:val="24"/>
                <w:vertAlign w:val="superscript"/>
                <w:lang w:val="ru-RU"/>
              </w:rPr>
            </w:pPr>
            <w:proofErr w:type="spellStart"/>
            <w:r w:rsidRPr="001B7AE2">
              <w:rPr>
                <w:szCs w:val="24"/>
              </w:rPr>
              <w:t>хроническая</w:t>
            </w:r>
            <w:proofErr w:type="spellEnd"/>
            <w:r w:rsidRPr="001B7AE2">
              <w:rPr>
                <w:szCs w:val="24"/>
              </w:rPr>
              <w:t xml:space="preserve"> </w:t>
            </w:r>
            <w:proofErr w:type="spellStart"/>
            <w:r w:rsidRPr="001B7AE2">
              <w:rPr>
                <w:szCs w:val="24"/>
              </w:rPr>
              <w:t>почечная</w:t>
            </w:r>
            <w:proofErr w:type="spellEnd"/>
            <w:r w:rsidRPr="001B7AE2">
              <w:rPr>
                <w:szCs w:val="24"/>
              </w:rPr>
              <w:t xml:space="preserve"> </w:t>
            </w:r>
            <w:proofErr w:type="spellStart"/>
            <w:r w:rsidRPr="001B7AE2">
              <w:rPr>
                <w:szCs w:val="24"/>
              </w:rPr>
              <w:t>недостаточность</w:t>
            </w:r>
            <w:proofErr w:type="spellEnd"/>
            <w:r w:rsidRPr="001B7AE2">
              <w:rPr>
                <w:szCs w:val="24"/>
              </w:rPr>
              <w:t xml:space="preserve">, </w:t>
            </w:r>
            <w:proofErr w:type="spellStart"/>
            <w:r w:rsidRPr="001B7AE2">
              <w:rPr>
                <w:szCs w:val="24"/>
              </w:rPr>
              <w:t>ревматизм</w:t>
            </w:r>
            <w:proofErr w:type="spellEnd"/>
            <w:r w:rsidR="00F73E6C" w:rsidRPr="001B7AE2">
              <w:rPr>
                <w:szCs w:val="24"/>
                <w:lang w:val="ru-RU"/>
              </w:rPr>
              <w:t>;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ожирение, сахарный диабет, кожные заболевания;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B7AE2" w:rsidRDefault="001B7AE2" w:rsidP="001B7AE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нефротический синдром, реактивный панкреатит, ожоговая болезнь.</w:t>
            </w:r>
          </w:p>
        </w:tc>
      </w:tr>
      <w:tr w:rsidR="001B7AE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AE2" w:rsidRDefault="001B7AE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AE2" w:rsidRPr="00197356" w:rsidRDefault="001B7AE2" w:rsidP="001B7AE2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1B7AE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1B7AE2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1B7AE2">
              <w:rPr>
                <w:b/>
                <w:bCs/>
                <w:sz w:val="24"/>
                <w:szCs w:val="24"/>
              </w:rPr>
              <w:t>Основной прием, позволяющий обеспечить долговременную адаптацию к существенному диетологическому ограничению белка в рационе</w:t>
            </w:r>
            <w:r w:rsidR="00F73E6C" w:rsidRPr="001B7AE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1B7AE2">
            <w:pPr>
              <w:pStyle w:val="210"/>
              <w:jc w:val="both"/>
              <w:rPr>
                <w:szCs w:val="24"/>
              </w:rPr>
            </w:pPr>
            <w:r w:rsidRPr="001B7AE2">
              <w:rPr>
                <w:szCs w:val="24"/>
              </w:rPr>
              <w:t>повышение биологической ценности питания, за счет преимущественного использования животных белков</w:t>
            </w:r>
            <w:r w:rsidR="00F73E6C" w:rsidRPr="001B7AE2">
              <w:rPr>
                <w:szCs w:val="24"/>
              </w:rPr>
              <w:t xml:space="preserve">; 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1B7AE2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1B7AE2">
              <w:rPr>
                <w:sz w:val="24"/>
                <w:szCs w:val="24"/>
              </w:rPr>
              <w:t>повышение биологической ценности питания, за счет преимущественного использования растительных белков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8C0CF6" w:rsidRDefault="00F73E6C" w:rsidP="00F73E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B7AE2" w:rsidRDefault="001B7AE2" w:rsidP="0063074B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1B7AE2">
              <w:rPr>
                <w:b/>
                <w:bCs/>
                <w:sz w:val="24"/>
                <w:szCs w:val="24"/>
              </w:rPr>
              <w:t>Одна из значимых диетологических проблем при существенном сокращении жиров в рационе</w:t>
            </w:r>
            <w:r w:rsidR="00F73E6C" w:rsidRPr="001B7AE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3074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снижение общего поступления и усвояемости витаминов</w:t>
            </w:r>
            <w:proofErr w:type="gramStart"/>
            <w:r w:rsidRPr="0063074B">
              <w:rPr>
                <w:sz w:val="24"/>
                <w:szCs w:val="24"/>
              </w:rPr>
              <w:t xml:space="preserve"> А</w:t>
            </w:r>
            <w:proofErr w:type="gramEnd"/>
            <w:r w:rsidRPr="0063074B">
              <w:rPr>
                <w:sz w:val="24"/>
                <w:szCs w:val="24"/>
              </w:rPr>
              <w:t>, Е, К, D;</w:t>
            </w:r>
          </w:p>
        </w:tc>
      </w:tr>
      <w:tr w:rsidR="0063074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снижение общего поступления и усвояемости витаминов</w:t>
            </w:r>
            <w:proofErr w:type="gramStart"/>
            <w:r w:rsidRPr="0063074B">
              <w:rPr>
                <w:sz w:val="24"/>
                <w:szCs w:val="24"/>
              </w:rPr>
              <w:t xml:space="preserve"> С</w:t>
            </w:r>
            <w:proofErr w:type="gramEnd"/>
            <w:r w:rsidRPr="0063074B">
              <w:rPr>
                <w:sz w:val="24"/>
                <w:szCs w:val="24"/>
              </w:rPr>
              <w:t>, В</w:t>
            </w:r>
            <w:r w:rsidRPr="0063074B">
              <w:rPr>
                <w:sz w:val="24"/>
                <w:szCs w:val="24"/>
                <w:vertAlign w:val="subscript"/>
              </w:rPr>
              <w:t>1</w:t>
            </w:r>
            <w:r w:rsidRPr="0063074B">
              <w:rPr>
                <w:sz w:val="24"/>
                <w:szCs w:val="24"/>
              </w:rPr>
              <w:t>, В</w:t>
            </w:r>
            <w:r w:rsidRPr="0063074B">
              <w:rPr>
                <w:sz w:val="24"/>
                <w:szCs w:val="24"/>
                <w:vertAlign w:val="subscript"/>
              </w:rPr>
              <w:t>6</w:t>
            </w:r>
            <w:r w:rsidRPr="0063074B">
              <w:rPr>
                <w:sz w:val="24"/>
                <w:szCs w:val="24"/>
              </w:rPr>
              <w:t>, РР;</w:t>
            </w:r>
          </w:p>
        </w:tc>
      </w:tr>
      <w:tr w:rsidR="0063074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снижение общего поступления и усвояемости кальция, железа, селена, йода.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7B5912" w:rsidRDefault="0063074B" w:rsidP="0063074B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Энтеральное</w:t>
            </w:r>
            <w:proofErr w:type="spellEnd"/>
            <w:r>
              <w:rPr>
                <w:b/>
                <w:bCs/>
              </w:rPr>
              <w:t xml:space="preserve"> питание противопоказано </w:t>
            </w:r>
            <w:proofErr w:type="gramStart"/>
            <w:r>
              <w:rPr>
                <w:b/>
                <w:bCs/>
              </w:rPr>
              <w:t>при</w:t>
            </w:r>
            <w:proofErr w:type="gramEnd"/>
            <w:r w:rsidR="00F73E6C" w:rsidRPr="007B5912">
              <w:rPr>
                <w:b/>
                <w:bCs/>
                <w:szCs w:val="24"/>
              </w:rPr>
              <w:t>:</w:t>
            </w:r>
          </w:p>
        </w:tc>
      </w:tr>
      <w:tr w:rsidR="00F73E6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63074B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острой кишечной непроходимости</w:t>
            </w:r>
            <w:r w:rsidR="00F73E6C" w:rsidRPr="0063074B">
              <w:rPr>
                <w:sz w:val="24"/>
                <w:szCs w:val="24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 xml:space="preserve">инфекционных </w:t>
            </w:r>
            <w:proofErr w:type="gramStart"/>
            <w:r w:rsidRPr="0063074B">
              <w:rPr>
                <w:sz w:val="24"/>
                <w:szCs w:val="24"/>
              </w:rPr>
              <w:t>заболеваниях</w:t>
            </w:r>
            <w:proofErr w:type="gramEnd"/>
            <w:r w:rsidRPr="0063074B">
              <w:rPr>
                <w:sz w:val="24"/>
                <w:szCs w:val="24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 xml:space="preserve">психических </w:t>
            </w:r>
            <w:proofErr w:type="gramStart"/>
            <w:r w:rsidRPr="0063074B">
              <w:rPr>
                <w:sz w:val="24"/>
                <w:szCs w:val="24"/>
              </w:rPr>
              <w:t>расстройствах</w:t>
            </w:r>
            <w:proofErr w:type="gramEnd"/>
            <w:r w:rsidRPr="0063074B">
              <w:rPr>
                <w:sz w:val="24"/>
                <w:szCs w:val="24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63074B">
              <w:rPr>
                <w:sz w:val="24"/>
                <w:szCs w:val="24"/>
              </w:rPr>
              <w:t>травмах</w:t>
            </w:r>
            <w:proofErr w:type="gramEnd"/>
            <w:r w:rsidRPr="0063074B">
              <w:rPr>
                <w:sz w:val="24"/>
                <w:szCs w:val="24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63074B">
              <w:rPr>
                <w:sz w:val="24"/>
                <w:szCs w:val="24"/>
              </w:rPr>
              <w:t>ожогах</w:t>
            </w:r>
            <w:proofErr w:type="gramEnd"/>
            <w:r w:rsidRPr="0063074B">
              <w:rPr>
                <w:sz w:val="24"/>
                <w:szCs w:val="24"/>
              </w:rPr>
              <w:t>.</w:t>
            </w:r>
          </w:p>
        </w:tc>
      </w:tr>
      <w:tr w:rsidR="0063074B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067D14" w:rsidRDefault="0063074B" w:rsidP="0063074B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F73E6C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63074B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b/>
                <w:bCs/>
                <w:sz w:val="24"/>
                <w:szCs w:val="24"/>
              </w:rPr>
            </w:pPr>
            <w:r w:rsidRPr="0063074B">
              <w:rPr>
                <w:b/>
                <w:bCs/>
                <w:sz w:val="24"/>
                <w:szCs w:val="24"/>
              </w:rPr>
              <w:t xml:space="preserve">Парентеральное питание назначается </w:t>
            </w:r>
            <w:proofErr w:type="gramStart"/>
            <w:r w:rsidRPr="0063074B">
              <w:rPr>
                <w:b/>
                <w:bCs/>
                <w:sz w:val="24"/>
                <w:szCs w:val="24"/>
              </w:rPr>
              <w:t>при</w:t>
            </w:r>
            <w:proofErr w:type="gramEnd"/>
            <w:r w:rsidR="00F73E6C" w:rsidRPr="0063074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63074B">
            <w:pPr>
              <w:pStyle w:val="210"/>
              <w:jc w:val="both"/>
              <w:rPr>
                <w:szCs w:val="24"/>
              </w:rPr>
            </w:pPr>
            <w:r w:rsidRPr="0063074B">
              <w:rPr>
                <w:szCs w:val="24"/>
              </w:rPr>
              <w:t xml:space="preserve">тотальном </w:t>
            </w:r>
            <w:proofErr w:type="gramStart"/>
            <w:r w:rsidRPr="0063074B">
              <w:rPr>
                <w:szCs w:val="24"/>
              </w:rPr>
              <w:t>поражении</w:t>
            </w:r>
            <w:proofErr w:type="gramEnd"/>
            <w:r w:rsidRPr="0063074B">
              <w:rPr>
                <w:szCs w:val="24"/>
              </w:rPr>
              <w:t xml:space="preserve"> желудочно-кишечного тракта</w:t>
            </w:r>
            <w:r w:rsidR="00F73E6C" w:rsidRPr="0063074B">
              <w:rPr>
                <w:szCs w:val="24"/>
              </w:rPr>
              <w:t>;</w:t>
            </w:r>
          </w:p>
        </w:tc>
      </w:tr>
      <w:tr w:rsidR="00F73E6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63074B">
            <w:pPr>
              <w:jc w:val="both"/>
              <w:rPr>
                <w:szCs w:val="24"/>
                <w:lang w:val="ru-RU"/>
              </w:rPr>
            </w:pPr>
            <w:proofErr w:type="spellStart"/>
            <w:r w:rsidRPr="0063074B">
              <w:rPr>
                <w:szCs w:val="24"/>
              </w:rPr>
              <w:t>хроническом</w:t>
            </w:r>
            <w:proofErr w:type="spellEnd"/>
            <w:r w:rsidRPr="0063074B">
              <w:rPr>
                <w:szCs w:val="24"/>
              </w:rPr>
              <w:t xml:space="preserve"> </w:t>
            </w:r>
            <w:proofErr w:type="spellStart"/>
            <w:r w:rsidRPr="0063074B">
              <w:rPr>
                <w:szCs w:val="24"/>
              </w:rPr>
              <w:t>панкреатите</w:t>
            </w:r>
            <w:proofErr w:type="spellEnd"/>
            <w:r w:rsidR="00F73E6C" w:rsidRPr="0063074B">
              <w:rPr>
                <w:szCs w:val="24"/>
                <w:lang w:val="ru-RU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хронической почечной недостаточности;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63074B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63074B">
              <w:rPr>
                <w:sz w:val="24"/>
                <w:szCs w:val="24"/>
              </w:rPr>
              <w:t>язвенной болезни желудка.</w:t>
            </w:r>
          </w:p>
        </w:tc>
      </w:tr>
      <w:tr w:rsidR="00F73E6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A414AB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F73E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63074B">
              <w:rPr>
                <w:b/>
                <w:szCs w:val="24"/>
                <w:lang w:val="ru-RU"/>
              </w:rPr>
              <w:t>В основе возникновения и развития большинства алиментарно-зависимых неинфекционных заболеваний лежат</w:t>
            </w:r>
            <w:r w:rsidR="00F73E6C" w:rsidRPr="0063074B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9326F1" w:rsidRDefault="00F73E6C" w:rsidP="00F73E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63074B" w:rsidRDefault="0063074B" w:rsidP="0063074B">
            <w:pPr>
              <w:pStyle w:val="310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63074B">
              <w:rPr>
                <w:b w:val="0"/>
                <w:bCs w:val="0"/>
                <w:sz w:val="24"/>
                <w:szCs w:val="24"/>
              </w:rPr>
              <w:t>нарушения параметров пищевого статуса, связанные с дисбалансами питания</w:t>
            </w:r>
            <w:r w:rsidR="00F73E6C" w:rsidRPr="0063074B">
              <w:rPr>
                <w:sz w:val="24"/>
                <w:szCs w:val="24"/>
              </w:rPr>
              <w:t>;</w:t>
            </w:r>
          </w:p>
        </w:tc>
      </w:tr>
      <w:tr w:rsidR="0063074B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Pr="00B72A48" w:rsidRDefault="0063074B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9326F1" w:rsidRDefault="0063074B" w:rsidP="00F73E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87766C">
            <w:pPr>
              <w:pStyle w:val="310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63074B">
              <w:rPr>
                <w:b w:val="0"/>
                <w:bCs w:val="0"/>
                <w:sz w:val="24"/>
                <w:szCs w:val="24"/>
              </w:rPr>
              <w:t>врожденные нарушения обмена веществ;</w:t>
            </w:r>
          </w:p>
        </w:tc>
      </w:tr>
      <w:tr w:rsidR="0063074B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4B" w:rsidRDefault="0063074B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74B" w:rsidRPr="009326F1" w:rsidRDefault="0063074B" w:rsidP="00F73E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074B" w:rsidRPr="0063074B" w:rsidRDefault="0063074B" w:rsidP="0087766C">
            <w:pPr>
              <w:rPr>
                <w:szCs w:val="24"/>
                <w:lang w:val="ru-RU"/>
              </w:rPr>
            </w:pPr>
            <w:r w:rsidRPr="0063074B">
              <w:rPr>
                <w:szCs w:val="24"/>
                <w:lang w:val="ru-RU"/>
              </w:rPr>
              <w:t>пищевая аллергия и непереносимость ряда продуктов.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0A4941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D61C04">
              <w:rPr>
                <w:szCs w:val="24"/>
                <w:lang w:val="ru-RU"/>
              </w:rPr>
              <w:t>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5608BE" w:rsidRDefault="0063074B" w:rsidP="0063074B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5608BE">
              <w:rPr>
                <w:sz w:val="24"/>
                <w:szCs w:val="24"/>
              </w:rPr>
              <w:t>Основные структурные изменения в рационе населения развитых стран, произошедшие за последние 50 – 100 лет</w:t>
            </w:r>
            <w:r w:rsidR="00F73E6C" w:rsidRPr="005608BE">
              <w:rPr>
                <w:bCs w:val="0"/>
                <w:sz w:val="24"/>
                <w:szCs w:val="24"/>
              </w:rPr>
              <w:t>:</w:t>
            </w:r>
            <w:proofErr w:type="gramEnd"/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61C04">
              <w:rPr>
                <w:b w:val="0"/>
                <w:bCs w:val="0"/>
                <w:sz w:val="24"/>
                <w:szCs w:val="24"/>
              </w:rPr>
              <w:t>существенное увеличение количества жира, моно- и дисахаридов при значительном снижении крахмальных полисахаридов, пищевых волокон, кальция, ряда витаминов</w:t>
            </w:r>
            <w:r w:rsidR="00F73E6C" w:rsidRPr="00D61C04">
              <w:rPr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61C04">
              <w:rPr>
                <w:b w:val="0"/>
                <w:bCs w:val="0"/>
                <w:sz w:val="24"/>
                <w:szCs w:val="24"/>
              </w:rPr>
              <w:t>существенное увеличение количества ПНЖК, при значительном снижении моно- и дисахаридов, поваренной соли, кальция, ряда витаминов.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180648" w:rsidRDefault="00F73E6C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D61C04">
              <w:rPr>
                <w:szCs w:val="24"/>
                <w:lang w:val="ru-RU"/>
              </w:rPr>
              <w:t>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5608BE" w:rsidRDefault="00D61C04" w:rsidP="00D61C04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>Факторы (доказанные), определяющие формирование избыточной массы тела и ожирения</w:t>
            </w:r>
            <w:r w:rsidR="00F73E6C"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D61C04">
              <w:rPr>
                <w:szCs w:val="24"/>
                <w:lang w:val="ru-RU"/>
              </w:rPr>
              <w:t>низкая физическая активность, регулярное употребление высококалорийных продуктов (сладких и жирных)</w:t>
            </w:r>
            <w:r w:rsidR="00F73E6C" w:rsidRPr="00D61C04">
              <w:rPr>
                <w:szCs w:val="24"/>
                <w:lang w:val="ru-RU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61C04">
              <w:rPr>
                <w:b w:val="0"/>
                <w:bCs w:val="0"/>
                <w:sz w:val="24"/>
                <w:szCs w:val="24"/>
              </w:rPr>
              <w:t xml:space="preserve">низкий </w:t>
            </w:r>
            <w:proofErr w:type="spellStart"/>
            <w:r w:rsidRPr="00D61C04">
              <w:rPr>
                <w:b w:val="0"/>
                <w:bCs w:val="0"/>
                <w:sz w:val="24"/>
                <w:szCs w:val="24"/>
              </w:rPr>
              <w:t>гликемический</w:t>
            </w:r>
            <w:proofErr w:type="spellEnd"/>
            <w:r w:rsidRPr="00D61C04">
              <w:rPr>
                <w:b w:val="0"/>
                <w:bCs w:val="0"/>
                <w:sz w:val="24"/>
                <w:szCs w:val="24"/>
              </w:rPr>
              <w:t xml:space="preserve"> индекс пищи, увеличение дробности питания, длительный нервно эмоциональный стресс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Default="00F73E6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9326F1" w:rsidRDefault="00F73E6C" w:rsidP="00F73E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D61C04">
              <w:rPr>
                <w:szCs w:val="24"/>
                <w:lang w:val="ru-RU"/>
              </w:rPr>
              <w:t>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5608BE" w:rsidRDefault="00D61C04" w:rsidP="00D61C04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>Алиментарные факторы риска развития сахарного диабета 2 типа</w:t>
            </w:r>
            <w:r w:rsidR="00F73E6C"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61C04">
              <w:rPr>
                <w:b w:val="0"/>
                <w:bCs w:val="0"/>
                <w:sz w:val="24"/>
                <w:szCs w:val="24"/>
              </w:rPr>
              <w:t xml:space="preserve">избыточное употребление общего жира, НЖК, </w:t>
            </w:r>
            <w:proofErr w:type="spellStart"/>
            <w:r w:rsidRPr="00D61C04">
              <w:rPr>
                <w:b w:val="0"/>
                <w:bCs w:val="0"/>
                <w:sz w:val="24"/>
                <w:szCs w:val="24"/>
              </w:rPr>
              <w:t>транс-изомеров</w:t>
            </w:r>
            <w:proofErr w:type="spellEnd"/>
            <w:r w:rsidRPr="00D61C04">
              <w:rPr>
                <w:b w:val="0"/>
                <w:bCs w:val="0"/>
                <w:sz w:val="24"/>
                <w:szCs w:val="24"/>
              </w:rPr>
              <w:t xml:space="preserve"> жирных кислот и дефицит пищевых волокон, ПНЖК семейства ω-3, витамина</w:t>
            </w:r>
            <w:proofErr w:type="gramStart"/>
            <w:r w:rsidRPr="00D61C04">
              <w:rPr>
                <w:b w:val="0"/>
                <w:bCs w:val="0"/>
                <w:sz w:val="24"/>
                <w:szCs w:val="24"/>
              </w:rPr>
              <w:t xml:space="preserve"> Е</w:t>
            </w:r>
            <w:proofErr w:type="gramEnd"/>
            <w:r w:rsidRPr="00D61C04">
              <w:rPr>
                <w:b w:val="0"/>
                <w:bCs w:val="0"/>
                <w:sz w:val="24"/>
                <w:szCs w:val="24"/>
              </w:rPr>
              <w:t>, хрома, магния</w:t>
            </w:r>
            <w:r w:rsidR="00F73E6C" w:rsidRPr="00D61C04">
              <w:rPr>
                <w:b w:val="0"/>
                <w:sz w:val="24"/>
                <w:szCs w:val="24"/>
              </w:rPr>
              <w:t>;</w:t>
            </w:r>
          </w:p>
        </w:tc>
      </w:tr>
      <w:tr w:rsidR="00F73E6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E6C" w:rsidRPr="00B72A48" w:rsidRDefault="00F73E6C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E6C" w:rsidRPr="00D61C04" w:rsidRDefault="00D61C04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61C04">
              <w:rPr>
                <w:b w:val="0"/>
                <w:bCs w:val="0"/>
                <w:sz w:val="24"/>
                <w:szCs w:val="24"/>
              </w:rPr>
              <w:t xml:space="preserve">избыточное употребление углеводов, белка и дефицит ПНЖК семейства ω-6, витамина </w:t>
            </w:r>
            <w:r w:rsidRPr="00D61C04">
              <w:rPr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D61C04">
              <w:rPr>
                <w:b w:val="0"/>
                <w:bCs w:val="0"/>
                <w:sz w:val="24"/>
                <w:szCs w:val="24"/>
              </w:rPr>
              <w:t>, цинка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61C04" w:rsidRDefault="001310DC" w:rsidP="00D61C04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0A4941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1310DC" w:rsidP="001310D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 xml:space="preserve">Факторы (доказанные), определяющие повышенный риск развития </w:t>
            </w:r>
            <w:proofErr w:type="spellStart"/>
            <w:proofErr w:type="gramStart"/>
            <w:r w:rsidRPr="005608BE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5608BE">
              <w:rPr>
                <w:sz w:val="24"/>
                <w:szCs w:val="24"/>
              </w:rPr>
              <w:t xml:space="preserve"> заболеваний</w:t>
            </w:r>
            <w:r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310DC" w:rsidRDefault="001310DC" w:rsidP="001310D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1310DC">
              <w:rPr>
                <w:b w:val="0"/>
                <w:bCs w:val="0"/>
                <w:sz w:val="24"/>
                <w:szCs w:val="24"/>
              </w:rPr>
              <w:t xml:space="preserve">избыточная масса тела и ожирение, низкая двигательная активность, избыточное употребление НЖК, </w:t>
            </w:r>
            <w:proofErr w:type="spellStart"/>
            <w:proofErr w:type="gramStart"/>
            <w:r w:rsidRPr="001310DC">
              <w:rPr>
                <w:b w:val="0"/>
                <w:bCs w:val="0"/>
                <w:sz w:val="24"/>
                <w:szCs w:val="24"/>
              </w:rPr>
              <w:t>транс-изомеров</w:t>
            </w:r>
            <w:proofErr w:type="spellEnd"/>
            <w:proofErr w:type="gramEnd"/>
            <w:r w:rsidRPr="001310DC">
              <w:rPr>
                <w:b w:val="0"/>
                <w:bCs w:val="0"/>
                <w:sz w:val="24"/>
                <w:szCs w:val="24"/>
              </w:rPr>
              <w:t xml:space="preserve"> жирных кислот и натрия</w:t>
            </w:r>
            <w:r w:rsidRPr="001310DC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310DC" w:rsidRDefault="001310DC" w:rsidP="001310D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1310DC">
              <w:rPr>
                <w:b w:val="0"/>
                <w:bCs w:val="0"/>
                <w:sz w:val="24"/>
                <w:szCs w:val="24"/>
              </w:rPr>
              <w:t>дефицит массы тела, высокие физические нагрузки, избыточное употребление ПНЖК, МНЖК и калия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80648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5608BE">
              <w:rPr>
                <w:szCs w:val="24"/>
                <w:lang w:val="ru-RU"/>
              </w:rPr>
              <w:t>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1310DC" w:rsidP="001310D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>Жирные кислоты, обладающие при избыточном поступлении с рационом гиперхолестеринемическим эффектом и способствующие росту в крови липопротеидов низкой плотности</w:t>
            </w:r>
            <w:r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1310DC" w:rsidRPr="005608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608BE">
              <w:rPr>
                <w:b w:val="0"/>
                <w:bCs w:val="0"/>
                <w:sz w:val="24"/>
                <w:szCs w:val="24"/>
              </w:rPr>
              <w:t>лауриновая</w:t>
            </w:r>
            <w:proofErr w:type="spellEnd"/>
            <w:r w:rsidRPr="005608B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608BE">
              <w:rPr>
                <w:b w:val="0"/>
                <w:bCs w:val="0"/>
                <w:sz w:val="24"/>
                <w:szCs w:val="24"/>
              </w:rPr>
              <w:t>миристиновая</w:t>
            </w:r>
            <w:proofErr w:type="spellEnd"/>
            <w:r w:rsidRPr="005608BE">
              <w:rPr>
                <w:b w:val="0"/>
                <w:bCs w:val="0"/>
                <w:sz w:val="24"/>
                <w:szCs w:val="24"/>
              </w:rPr>
              <w:t>, пальмитиновая</w:t>
            </w:r>
            <w:r w:rsidR="001310DC" w:rsidRPr="005608BE">
              <w:rPr>
                <w:b w:val="0"/>
                <w:sz w:val="24"/>
                <w:szCs w:val="24"/>
              </w:rPr>
              <w:t>;</w:t>
            </w:r>
          </w:p>
        </w:tc>
      </w:tr>
      <w:tr w:rsidR="005608BE" w:rsidRPr="005608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608BE">
              <w:rPr>
                <w:b w:val="0"/>
                <w:bCs w:val="0"/>
                <w:sz w:val="24"/>
                <w:szCs w:val="24"/>
              </w:rPr>
              <w:t>миристиновая</w:t>
            </w:r>
            <w:proofErr w:type="spellEnd"/>
            <w:r w:rsidRPr="005608BE">
              <w:rPr>
                <w:b w:val="0"/>
                <w:bCs w:val="0"/>
                <w:sz w:val="24"/>
                <w:szCs w:val="24"/>
              </w:rPr>
              <w:t>, стеариновая, олеиновая;</w:t>
            </w:r>
          </w:p>
        </w:tc>
      </w:tr>
      <w:tr w:rsidR="005608BE" w:rsidRPr="005608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Default="005608B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Default="005608B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08BE">
              <w:rPr>
                <w:b w:val="0"/>
                <w:bCs w:val="0"/>
                <w:sz w:val="24"/>
                <w:szCs w:val="24"/>
              </w:rPr>
              <w:t>пальмитиновая, стеариновая, линоленовая.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326F1" w:rsidRDefault="001310DC" w:rsidP="008776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1310DC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5608BE">
              <w:rPr>
                <w:szCs w:val="24"/>
                <w:lang w:val="ru-RU"/>
              </w:rPr>
              <w:t>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>Гипохолестеринемическим эффектом обладают</w:t>
            </w:r>
            <w:r w:rsidR="001310DC" w:rsidRPr="005608BE">
              <w:rPr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5608BE" w:rsidRPr="005608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08BE">
              <w:rPr>
                <w:b w:val="0"/>
                <w:bCs w:val="0"/>
                <w:sz w:val="24"/>
                <w:szCs w:val="24"/>
              </w:rPr>
              <w:t xml:space="preserve">ПНЖК, МНЖК, </w:t>
            </w:r>
            <w:proofErr w:type="gramStart"/>
            <w:r w:rsidRPr="005608BE">
              <w:rPr>
                <w:b w:val="0"/>
                <w:bCs w:val="0"/>
                <w:sz w:val="24"/>
                <w:szCs w:val="24"/>
              </w:rPr>
              <w:t>β-</w:t>
            </w:r>
            <w:proofErr w:type="gramEnd"/>
            <w:r w:rsidRPr="005608BE">
              <w:rPr>
                <w:b w:val="0"/>
                <w:bCs w:val="0"/>
                <w:sz w:val="24"/>
                <w:szCs w:val="24"/>
              </w:rPr>
              <w:t>ситостерин;</w:t>
            </w:r>
          </w:p>
        </w:tc>
      </w:tr>
      <w:tr w:rsidR="005608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608BE">
              <w:rPr>
                <w:b w:val="0"/>
                <w:bCs w:val="0"/>
                <w:sz w:val="24"/>
                <w:szCs w:val="24"/>
              </w:rPr>
              <w:t>фосфолипиды</w:t>
            </w:r>
            <w:proofErr w:type="spellEnd"/>
            <w:r w:rsidRPr="005608BE">
              <w:rPr>
                <w:b w:val="0"/>
                <w:bCs w:val="0"/>
                <w:sz w:val="24"/>
                <w:szCs w:val="24"/>
              </w:rPr>
              <w:t>, НЖК, короткоцепочечные жирные кислоты.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ind w:left="720" w:hanging="720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 xml:space="preserve">Пищевые продукты с высоким </w:t>
            </w:r>
            <w:proofErr w:type="spellStart"/>
            <w:r w:rsidRPr="005608BE">
              <w:rPr>
                <w:sz w:val="24"/>
                <w:szCs w:val="24"/>
              </w:rPr>
              <w:t>гликемическим</w:t>
            </w:r>
            <w:proofErr w:type="spellEnd"/>
            <w:r w:rsidRPr="005608BE">
              <w:rPr>
                <w:sz w:val="24"/>
                <w:szCs w:val="24"/>
              </w:rPr>
              <w:t xml:space="preserve"> индексом</w:t>
            </w:r>
            <w:r w:rsidR="001310DC"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5608BE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08BE">
              <w:rPr>
                <w:b w:val="0"/>
                <w:bCs w:val="0"/>
                <w:sz w:val="24"/>
                <w:szCs w:val="24"/>
              </w:rPr>
              <w:t>бананы, кукурузные хлопья, рис, картофель;</w:t>
            </w:r>
          </w:p>
        </w:tc>
      </w:tr>
      <w:tr w:rsidR="005608BE" w:rsidRPr="005608BE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BE" w:rsidRPr="00B72A48" w:rsidRDefault="005608BE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8BE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608BE">
              <w:rPr>
                <w:b w:val="0"/>
                <w:bCs w:val="0"/>
                <w:sz w:val="24"/>
                <w:szCs w:val="24"/>
              </w:rPr>
              <w:t>яблоки, цитрусовые, бобовые.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5608BE">
              <w:rPr>
                <w:szCs w:val="24"/>
                <w:lang w:val="ru-RU"/>
              </w:rPr>
              <w:t>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608BE">
              <w:rPr>
                <w:sz w:val="24"/>
                <w:szCs w:val="24"/>
              </w:rPr>
              <w:t>Ведущий алиментарный фактор риска развития гипертонической болезни</w:t>
            </w:r>
            <w:r w:rsidR="001310DC" w:rsidRPr="005608BE">
              <w:rPr>
                <w:bCs w:val="0"/>
                <w:sz w:val="24"/>
                <w:szCs w:val="24"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5608BE">
              <w:rPr>
                <w:b w:val="0"/>
                <w:bCs w:val="0"/>
                <w:sz w:val="24"/>
                <w:szCs w:val="24"/>
              </w:rPr>
              <w:t xml:space="preserve">высокое содержание поваренной соли в рационе при  низком уровне калия (соотношение </w:t>
            </w:r>
            <w:r w:rsidRPr="005608BE">
              <w:rPr>
                <w:b w:val="0"/>
                <w:bCs w:val="0"/>
                <w:sz w:val="24"/>
                <w:szCs w:val="24"/>
                <w:lang w:val="en-US"/>
              </w:rPr>
              <w:t>K</w:t>
            </w:r>
            <w:r w:rsidRPr="005608BE">
              <w:rPr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5608BE">
              <w:rPr>
                <w:b w:val="0"/>
                <w:bCs w:val="0"/>
                <w:sz w:val="24"/>
                <w:szCs w:val="24"/>
                <w:lang w:val="en-US"/>
              </w:rPr>
              <w:t>Na</w:t>
            </w:r>
            <w:r w:rsidRPr="005608BE">
              <w:rPr>
                <w:b w:val="0"/>
                <w:bCs w:val="0"/>
                <w:sz w:val="24"/>
                <w:szCs w:val="24"/>
              </w:rPr>
              <w:t>&lt;1)</w:t>
            </w:r>
            <w:r w:rsidR="001310DC" w:rsidRPr="005608BE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5608BE">
            <w:pPr>
              <w:pStyle w:val="310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5608BE">
              <w:rPr>
                <w:b w:val="0"/>
                <w:bCs w:val="0"/>
                <w:sz w:val="24"/>
                <w:szCs w:val="24"/>
              </w:rPr>
              <w:t xml:space="preserve">высокое содержание поваренной соли (натрия) и калия в рационе (соотношение </w:t>
            </w:r>
            <w:r w:rsidRPr="005608BE">
              <w:rPr>
                <w:b w:val="0"/>
                <w:bCs w:val="0"/>
                <w:sz w:val="24"/>
                <w:szCs w:val="24"/>
                <w:lang w:val="en-US"/>
              </w:rPr>
              <w:t>K</w:t>
            </w:r>
            <w:r w:rsidRPr="005608BE">
              <w:rPr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5608BE">
              <w:rPr>
                <w:b w:val="0"/>
                <w:bCs w:val="0"/>
                <w:sz w:val="24"/>
                <w:szCs w:val="24"/>
                <w:lang w:val="en-US"/>
              </w:rPr>
              <w:t>Na</w:t>
            </w:r>
            <w:r w:rsidRPr="005608BE">
              <w:rPr>
                <w:b w:val="0"/>
                <w:bCs w:val="0"/>
                <w:sz w:val="24"/>
                <w:szCs w:val="24"/>
              </w:rPr>
              <w:t xml:space="preserve"> &gt; 2)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847E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5608BE" w:rsidRDefault="005608BE" w:rsidP="0087766C">
            <w:pPr>
              <w:pStyle w:val="210"/>
              <w:jc w:val="both"/>
              <w:rPr>
                <w:b/>
                <w:bCs/>
                <w:szCs w:val="24"/>
              </w:rPr>
            </w:pPr>
            <w:r w:rsidRPr="005608BE">
              <w:rPr>
                <w:b/>
                <w:szCs w:val="24"/>
              </w:rPr>
              <w:t>Избыток жира в рационе име</w:t>
            </w:r>
            <w:r>
              <w:rPr>
                <w:b/>
                <w:szCs w:val="24"/>
              </w:rPr>
              <w:t xml:space="preserve">ет положительную корреляционную </w:t>
            </w:r>
            <w:r w:rsidRPr="005608BE">
              <w:rPr>
                <w:b/>
                <w:szCs w:val="24"/>
              </w:rPr>
              <w:t>связь с возникновением рака: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3847EC">
            <w:pPr>
              <w:pStyle w:val="310"/>
              <w:tabs>
                <w:tab w:val="left" w:pos="0"/>
              </w:tabs>
              <w:ind w:left="720" w:hanging="720"/>
              <w:rPr>
                <w:b w:val="0"/>
                <w:bCs w:val="0"/>
                <w:sz w:val="24"/>
                <w:szCs w:val="24"/>
              </w:rPr>
            </w:pPr>
            <w:r w:rsidRPr="003847EC">
              <w:rPr>
                <w:b w:val="0"/>
                <w:bCs w:val="0"/>
                <w:sz w:val="24"/>
                <w:szCs w:val="24"/>
              </w:rPr>
              <w:t>простаты, толстого кишечника, молочной железы</w:t>
            </w:r>
            <w:r w:rsidR="001310DC" w:rsidRPr="003847EC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3847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3847EC">
            <w:pPr>
              <w:pStyle w:val="310"/>
              <w:tabs>
                <w:tab w:val="left" w:pos="0"/>
              </w:tabs>
              <w:ind w:left="720" w:hanging="720"/>
              <w:rPr>
                <w:b w:val="0"/>
                <w:bCs w:val="0"/>
                <w:sz w:val="24"/>
                <w:szCs w:val="24"/>
              </w:rPr>
            </w:pPr>
            <w:r w:rsidRPr="003847EC">
              <w:rPr>
                <w:b w:val="0"/>
                <w:bCs w:val="0"/>
                <w:sz w:val="24"/>
                <w:szCs w:val="24"/>
              </w:rPr>
              <w:t>легких, печени, желудка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Default="001310DC" w:rsidP="0087766C">
            <w:pPr>
              <w:jc w:val="both"/>
              <w:rPr>
                <w:sz w:val="18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847E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87766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847EC">
              <w:rPr>
                <w:rFonts w:ascii="Times New Roman" w:hAnsi="Times New Roman" w:cs="Times New Roman"/>
                <w:b/>
              </w:rPr>
              <w:t>Нормируемые в пищевых продуктах вещества, обладающие потенциальной канцерогенной активностью</w:t>
            </w:r>
            <w:r w:rsidR="001310DC" w:rsidRPr="003847E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3847E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847EC">
              <w:rPr>
                <w:b w:val="0"/>
                <w:bCs w:val="0"/>
                <w:sz w:val="24"/>
                <w:szCs w:val="24"/>
              </w:rPr>
              <w:t>афлатоксины</w:t>
            </w:r>
            <w:proofErr w:type="spellEnd"/>
            <w:r w:rsidRPr="003847EC">
              <w:rPr>
                <w:b w:val="0"/>
                <w:bCs w:val="0"/>
                <w:sz w:val="24"/>
                <w:szCs w:val="24"/>
              </w:rPr>
              <w:t>, мышьяк, кадм</w:t>
            </w:r>
            <w:r>
              <w:rPr>
                <w:b w:val="0"/>
                <w:bCs w:val="0"/>
                <w:sz w:val="24"/>
                <w:szCs w:val="24"/>
              </w:rPr>
              <w:t xml:space="preserve">ий,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полихлорированные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бифенилы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847EC">
              <w:rPr>
                <w:b w:val="0"/>
                <w:bCs w:val="0"/>
                <w:sz w:val="24"/>
                <w:szCs w:val="24"/>
              </w:rPr>
              <w:t>нитрозамины</w:t>
            </w:r>
            <w:proofErr w:type="spellEnd"/>
            <w:r w:rsidR="001310DC" w:rsidRPr="003847EC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3847EC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b w:val="0"/>
                <w:bCs w:val="0"/>
                <w:sz w:val="24"/>
                <w:szCs w:val="24"/>
              </w:rPr>
            </w:pPr>
            <w:r w:rsidRPr="003847EC">
              <w:rPr>
                <w:b w:val="0"/>
                <w:bCs w:val="0"/>
                <w:sz w:val="24"/>
                <w:szCs w:val="24"/>
              </w:rPr>
              <w:t xml:space="preserve">свинец, нитраты, </w:t>
            </w:r>
            <w:proofErr w:type="spellStart"/>
            <w:r w:rsidRPr="003847EC">
              <w:rPr>
                <w:b w:val="0"/>
                <w:bCs w:val="0"/>
                <w:sz w:val="24"/>
                <w:szCs w:val="24"/>
              </w:rPr>
              <w:t>гексахлорциклогексан</w:t>
            </w:r>
            <w:proofErr w:type="spellEnd"/>
            <w:r w:rsidRPr="003847EC">
              <w:rPr>
                <w:b w:val="0"/>
                <w:bCs w:val="0"/>
                <w:sz w:val="24"/>
                <w:szCs w:val="24"/>
              </w:rPr>
              <w:t>, антибиотики, ртуть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438C4" w:rsidRDefault="001310DC" w:rsidP="0087766C">
            <w:pPr>
              <w:pStyle w:val="31"/>
              <w:spacing w:line="100" w:lineRule="atLeast"/>
              <w:ind w:left="0"/>
              <w:rPr>
                <w:sz w:val="18"/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3847EC">
              <w:rPr>
                <w:szCs w:val="24"/>
                <w:lang w:val="ru-RU"/>
              </w:rPr>
              <w:t>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3847E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7EC">
              <w:rPr>
                <w:sz w:val="24"/>
                <w:szCs w:val="24"/>
              </w:rPr>
              <w:t>Фармакологические реакции, связанные с поступлением в организм биогенных аминов, могут возникать при включении в рацион: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87766C">
            <w:pPr>
              <w:pStyle w:val="210"/>
              <w:jc w:val="both"/>
              <w:rPr>
                <w:szCs w:val="24"/>
              </w:rPr>
            </w:pPr>
            <w:r w:rsidRPr="003847EC">
              <w:rPr>
                <w:szCs w:val="24"/>
              </w:rPr>
              <w:t>сыра, се</w:t>
            </w:r>
            <w:r>
              <w:rPr>
                <w:szCs w:val="24"/>
              </w:rPr>
              <w:t xml:space="preserve">льди, </w:t>
            </w:r>
            <w:proofErr w:type="gramStart"/>
            <w:r>
              <w:rPr>
                <w:szCs w:val="24"/>
              </w:rPr>
              <w:t>квашенной</w:t>
            </w:r>
            <w:proofErr w:type="gramEnd"/>
            <w:r>
              <w:rPr>
                <w:szCs w:val="24"/>
              </w:rPr>
              <w:t xml:space="preserve"> капусты, бананов</w:t>
            </w:r>
            <w:r w:rsidR="001310DC" w:rsidRPr="003847EC">
              <w:rPr>
                <w:szCs w:val="24"/>
              </w:rPr>
              <w:t>;</w:t>
            </w:r>
          </w:p>
        </w:tc>
      </w:tr>
      <w:tr w:rsidR="001310DC" w:rsidRPr="003847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3847EC" w:rsidP="0087766C">
            <w:pPr>
              <w:pStyle w:val="210"/>
              <w:jc w:val="both"/>
              <w:rPr>
                <w:szCs w:val="24"/>
              </w:rPr>
            </w:pPr>
            <w:r w:rsidRPr="003847EC">
              <w:rPr>
                <w:szCs w:val="24"/>
              </w:rPr>
              <w:t>апельсинов, мандаринов, лимонов, киви.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7E7016" w:rsidRDefault="001310DC" w:rsidP="0087766C">
            <w:pPr>
              <w:pStyle w:val="210"/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0A4941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87766C">
              <w:rPr>
                <w:szCs w:val="24"/>
                <w:lang w:val="ru-RU"/>
              </w:rPr>
              <w:t>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847EC" w:rsidRDefault="002F6C19" w:rsidP="003847E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F6C19">
              <w:rPr>
                <w:sz w:val="24"/>
                <w:szCs w:val="24"/>
              </w:rPr>
              <w:t xml:space="preserve">Допустимое суточное потребление холестерина по </w:t>
            </w:r>
            <w:r w:rsidRPr="002F6C19">
              <w:rPr>
                <w:sz w:val="24"/>
                <w:szCs w:val="24"/>
              </w:rPr>
              <w:lastRenderedPageBreak/>
              <w:t>эпидемиологическим рекомендациям ФАО - ВОЗ, не более, мг</w:t>
            </w:r>
            <w:r>
              <w:rPr>
                <w:sz w:val="24"/>
                <w:szCs w:val="24"/>
              </w:rPr>
              <w:t>:</w:t>
            </w:r>
          </w:p>
        </w:tc>
      </w:tr>
      <w:tr w:rsidR="003847E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7EC" w:rsidRPr="00B72A48" w:rsidRDefault="003847E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7EC" w:rsidRPr="00B72A48" w:rsidRDefault="003847E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7EC" w:rsidRPr="002F6C19" w:rsidRDefault="002F6C19" w:rsidP="002F6C19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F6C19">
              <w:rPr>
                <w:b w:val="0"/>
                <w:bCs w:val="0"/>
                <w:sz w:val="24"/>
                <w:szCs w:val="24"/>
              </w:rPr>
              <w:t>300;</w:t>
            </w:r>
          </w:p>
        </w:tc>
      </w:tr>
      <w:tr w:rsidR="002F6C19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C19" w:rsidRPr="00B72A48" w:rsidRDefault="002F6C19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C19" w:rsidRPr="00B72A48" w:rsidRDefault="002F6C19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C19" w:rsidRPr="002F6C19" w:rsidRDefault="002F6C19" w:rsidP="002F6C19">
            <w:pPr>
              <w:jc w:val="both"/>
              <w:rPr>
                <w:szCs w:val="24"/>
              </w:rPr>
            </w:pPr>
            <w:r w:rsidRPr="002F6C19">
              <w:rPr>
                <w:szCs w:val="24"/>
              </w:rPr>
              <w:t>100</w:t>
            </w:r>
            <w:r w:rsidRPr="002F6C19">
              <w:rPr>
                <w:szCs w:val="24"/>
                <w:lang w:val="ru-RU"/>
              </w:rPr>
              <w:t>;</w:t>
            </w:r>
            <w:r w:rsidRPr="002F6C19">
              <w:rPr>
                <w:szCs w:val="24"/>
              </w:rPr>
              <w:t xml:space="preserve">               </w:t>
            </w:r>
          </w:p>
        </w:tc>
      </w:tr>
      <w:tr w:rsidR="002F6C19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C19" w:rsidRPr="002F6C19" w:rsidRDefault="002F6C19" w:rsidP="002F6C19">
            <w:pPr>
              <w:jc w:val="both"/>
              <w:rPr>
                <w:szCs w:val="24"/>
              </w:rPr>
            </w:pPr>
            <w:r w:rsidRPr="002F6C19">
              <w:rPr>
                <w:szCs w:val="24"/>
              </w:rPr>
              <w:t>200</w:t>
            </w:r>
            <w:r w:rsidRPr="002F6C19">
              <w:rPr>
                <w:szCs w:val="24"/>
                <w:lang w:val="ru-RU"/>
              </w:rPr>
              <w:t>;</w:t>
            </w:r>
            <w:r w:rsidRPr="002F6C19">
              <w:rPr>
                <w:szCs w:val="24"/>
              </w:rPr>
              <w:t xml:space="preserve">  </w:t>
            </w:r>
          </w:p>
        </w:tc>
      </w:tr>
      <w:tr w:rsidR="003847E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7EC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7EC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7EC" w:rsidRPr="002F6C19" w:rsidRDefault="002F6C19" w:rsidP="002F6C19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F6C19">
              <w:rPr>
                <w:b w:val="0"/>
                <w:bCs w:val="0"/>
                <w:sz w:val="24"/>
                <w:szCs w:val="24"/>
              </w:rPr>
              <w:t>500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F6C19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C19" w:rsidRDefault="002F6C19" w:rsidP="0087766C">
            <w:pPr>
              <w:pStyle w:val="310"/>
              <w:tabs>
                <w:tab w:val="left" w:pos="0"/>
              </w:tabs>
              <w:rPr>
                <w:b w:val="0"/>
                <w:bCs w:val="0"/>
                <w:sz w:val="18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87766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7766C" w:rsidRDefault="002F6C19" w:rsidP="0087766C">
            <w:pPr>
              <w:keepNext/>
              <w:keepLines/>
              <w:tabs>
                <w:tab w:val="left" w:pos="340"/>
              </w:tabs>
              <w:jc w:val="both"/>
              <w:rPr>
                <w:b/>
                <w:bCs/>
                <w:szCs w:val="24"/>
                <w:lang w:val="ru-RU"/>
              </w:rPr>
            </w:pPr>
            <w:r w:rsidRPr="002F6C19">
              <w:rPr>
                <w:b/>
                <w:bCs/>
                <w:szCs w:val="24"/>
                <w:lang w:val="ru-RU"/>
              </w:rPr>
              <w:t>В  питании взрослого населения белок животного происхождения от общего количества белка должен составлять, %</w:t>
            </w:r>
          </w:p>
        </w:tc>
      </w:tr>
      <w:tr w:rsidR="001310D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2F6C19" w:rsidRDefault="002F6C19" w:rsidP="0087766C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b w:val="0"/>
                <w:bCs w:val="0"/>
                <w:sz w:val="24"/>
                <w:szCs w:val="24"/>
              </w:rPr>
            </w:pPr>
            <w:r w:rsidRPr="002F6C19">
              <w:rPr>
                <w:b w:val="0"/>
                <w:bCs w:val="0"/>
                <w:sz w:val="24"/>
                <w:szCs w:val="24"/>
              </w:rPr>
              <w:t>55;</w:t>
            </w:r>
          </w:p>
        </w:tc>
      </w:tr>
      <w:tr w:rsidR="0087766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6C" w:rsidRPr="00B72A48" w:rsidRDefault="0087766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66C" w:rsidRPr="00B72A48" w:rsidRDefault="0087766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766C" w:rsidRPr="002F6C19" w:rsidRDefault="002F6C19" w:rsidP="0087766C">
            <w:pPr>
              <w:pStyle w:val="310"/>
              <w:jc w:val="both"/>
              <w:rPr>
                <w:b w:val="0"/>
                <w:sz w:val="24"/>
                <w:szCs w:val="24"/>
              </w:rPr>
            </w:pPr>
            <w:r w:rsidRPr="002F6C19">
              <w:rPr>
                <w:b w:val="0"/>
                <w:sz w:val="24"/>
                <w:szCs w:val="24"/>
              </w:rPr>
              <w:t>35;</w:t>
            </w:r>
          </w:p>
        </w:tc>
      </w:tr>
      <w:tr w:rsidR="0087766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6C" w:rsidRPr="00B72A48" w:rsidRDefault="0087766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766C" w:rsidRPr="00B72A48" w:rsidRDefault="0087766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766C" w:rsidRPr="002F6C19" w:rsidRDefault="002F6C19" w:rsidP="0087766C">
            <w:pPr>
              <w:pStyle w:val="310"/>
              <w:jc w:val="both"/>
              <w:rPr>
                <w:b w:val="0"/>
                <w:sz w:val="24"/>
                <w:szCs w:val="24"/>
              </w:rPr>
            </w:pPr>
            <w:r w:rsidRPr="002F6C19">
              <w:rPr>
                <w:b w:val="0"/>
                <w:sz w:val="24"/>
                <w:szCs w:val="24"/>
              </w:rPr>
              <w:t>45;</w:t>
            </w:r>
          </w:p>
        </w:tc>
      </w:tr>
      <w:tr w:rsidR="001310DC" w:rsidRPr="002F6C1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2F6C19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2F6C19" w:rsidRDefault="002F6C19" w:rsidP="0087766C">
            <w:pPr>
              <w:jc w:val="both"/>
              <w:rPr>
                <w:szCs w:val="24"/>
                <w:lang w:val="ru-RU"/>
              </w:rPr>
            </w:pPr>
            <w:r w:rsidRPr="002F6C19">
              <w:rPr>
                <w:szCs w:val="24"/>
                <w:lang w:val="ru-RU"/>
              </w:rPr>
              <w:t>60.</w:t>
            </w:r>
          </w:p>
        </w:tc>
      </w:tr>
      <w:tr w:rsidR="002F6C19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C19" w:rsidRDefault="002F6C19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C19" w:rsidRDefault="002F6C19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3757D0">
              <w:rPr>
                <w:szCs w:val="24"/>
                <w:lang w:val="ru-RU"/>
              </w:rPr>
              <w:t>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01CEC" w:rsidRDefault="002F6C19" w:rsidP="002F6C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F6C19">
              <w:rPr>
                <w:rFonts w:ascii="Times New Roman" w:hAnsi="Times New Roman" w:cs="Times New Roman"/>
                <w:b/>
                <w:bCs/>
              </w:rPr>
              <w:t>Рекомендуемые коэффициенты для расчета энергетич</w:t>
            </w:r>
            <w:r>
              <w:rPr>
                <w:rFonts w:ascii="Times New Roman" w:hAnsi="Times New Roman" w:cs="Times New Roman"/>
                <w:b/>
                <w:bCs/>
              </w:rPr>
              <w:t>еской ценности пищевых продуктов</w:t>
            </w:r>
            <w:r w:rsidR="001310DC" w:rsidRPr="00A01CE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3757D0" w:rsidP="0087766C">
            <w:pPr>
              <w:pStyle w:val="210"/>
              <w:jc w:val="both"/>
              <w:rPr>
                <w:szCs w:val="24"/>
              </w:rPr>
            </w:pPr>
            <w:proofErr w:type="gramStart"/>
            <w:r w:rsidRPr="003757D0">
              <w:t>белки - 4 ккал/г,  углеводы - 4 ккал/г,  ж</w:t>
            </w:r>
            <w:r>
              <w:t>иры - 9 ккал/г, органические ки</w:t>
            </w:r>
            <w:r w:rsidRPr="003757D0">
              <w:t>слоты - 3 ккал/г, этанол - 7 ккал/г</w:t>
            </w:r>
            <w:r w:rsidR="001310DC">
              <w:rPr>
                <w:szCs w:val="24"/>
              </w:rPr>
              <w:t>;</w:t>
            </w:r>
            <w:proofErr w:type="gramEnd"/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3757D0" w:rsidP="0087766C">
            <w:pPr>
              <w:pStyle w:val="210"/>
              <w:jc w:val="both"/>
              <w:rPr>
                <w:szCs w:val="24"/>
              </w:rPr>
            </w:pPr>
            <w:proofErr w:type="gramStart"/>
            <w:r w:rsidRPr="003757D0">
              <w:t>белки - 4,3 ккал/г,   углеводы -4,1 ккал/г, жиры - 9,3 ккал/г, органические кислоты - 3,75 ккал/г, этанол - 3,07 ккал/г</w:t>
            </w:r>
            <w:r w:rsidR="001310DC">
              <w:rPr>
                <w:szCs w:val="24"/>
              </w:rPr>
              <w:t>;</w:t>
            </w:r>
            <w:proofErr w:type="gramEnd"/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3757D0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Д</w:t>
            </w:r>
            <w:r w:rsidRPr="003757D0">
              <w:rPr>
                <w:b/>
                <w:bCs/>
                <w:lang w:val="ru-RU"/>
              </w:rPr>
              <w:t>опустимое суточное потребление насыщенных жирных кислот по рекомендациям ФАО -</w:t>
            </w:r>
            <w:r>
              <w:rPr>
                <w:b/>
                <w:bCs/>
                <w:lang w:val="ru-RU"/>
              </w:rPr>
              <w:t xml:space="preserve"> </w:t>
            </w:r>
            <w:r w:rsidRPr="003757D0">
              <w:rPr>
                <w:b/>
                <w:bCs/>
                <w:lang w:val="ru-RU"/>
              </w:rPr>
              <w:t xml:space="preserve">ВОЗ, не более, </w:t>
            </w:r>
            <w:proofErr w:type="gramStart"/>
            <w:r w:rsidRPr="003757D0">
              <w:rPr>
                <w:b/>
                <w:bCs/>
                <w:lang w:val="ru-RU"/>
              </w:rPr>
              <w:t>г</w:t>
            </w:r>
            <w:proofErr w:type="gramEnd"/>
            <w:r w:rsidR="001310DC" w:rsidRPr="008C0CF6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1310D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01CEC" w:rsidRDefault="003757D0" w:rsidP="0087766C">
            <w:pPr>
              <w:pStyle w:val="a8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25;</w:t>
            </w:r>
          </w:p>
        </w:tc>
      </w:tr>
      <w:tr w:rsidR="001310D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01CEC" w:rsidRDefault="003757D0" w:rsidP="0087766C">
            <w:pPr>
              <w:pStyle w:val="a8"/>
              <w:keepLines w:val="0"/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15;</w:t>
            </w:r>
          </w:p>
        </w:tc>
      </w:tr>
      <w:tr w:rsidR="001310DC" w:rsidRPr="00A01CE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01CEC" w:rsidRDefault="003757D0" w:rsidP="0087766C">
            <w:pPr>
              <w:pStyle w:val="a8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</w:tr>
      <w:tr w:rsidR="001310DC" w:rsidRPr="00567EF5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3757D0" w:rsidP="0087766C">
            <w:pPr>
              <w:pStyle w:val="210"/>
              <w:jc w:val="both"/>
              <w:rPr>
                <w:b/>
                <w:bCs/>
                <w:szCs w:val="24"/>
              </w:rPr>
            </w:pPr>
            <w:r w:rsidRPr="003757D0">
              <w:rPr>
                <w:b/>
                <w:bCs/>
              </w:rPr>
              <w:t>Допустимое суточное потребление натрия в соответствии по рекомендациям ФАО -  ВОЗ, не более, мг</w:t>
            </w:r>
            <w:r w:rsidR="001310DC" w:rsidRPr="008C0CF6">
              <w:rPr>
                <w:b/>
                <w:bCs/>
                <w:szCs w:val="24"/>
              </w:rPr>
              <w:t>:</w:t>
            </w:r>
          </w:p>
        </w:tc>
      </w:tr>
      <w:tr w:rsidR="003757D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r w:rsidRPr="003757D0">
              <w:rPr>
                <w:lang w:val="ru-RU"/>
              </w:rPr>
              <w:t>2400 (что соответствует 6,15 г пищевой соли)</w:t>
            </w:r>
            <w:r>
              <w:rPr>
                <w:lang w:val="ru-RU"/>
              </w:rPr>
              <w:t>;</w:t>
            </w:r>
            <w:r w:rsidRPr="003757D0">
              <w:rPr>
                <w:lang w:val="ru-RU"/>
              </w:rPr>
              <w:t xml:space="preserve">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41027" w:rsidRDefault="003757D0" w:rsidP="003757D0">
            <w:pPr>
              <w:jc w:val="both"/>
            </w:pPr>
            <w:r w:rsidRPr="00341027">
              <w:t xml:space="preserve">4800 (12,30 г </w:t>
            </w:r>
            <w:proofErr w:type="spellStart"/>
            <w:r w:rsidRPr="00341027">
              <w:t>пищевой</w:t>
            </w:r>
            <w:proofErr w:type="spellEnd"/>
            <w:r w:rsidRPr="00341027">
              <w:t xml:space="preserve"> </w:t>
            </w:r>
            <w:proofErr w:type="spellStart"/>
            <w:r w:rsidRPr="00341027">
              <w:t>соли</w:t>
            </w:r>
            <w:proofErr w:type="spellEnd"/>
            <w:r w:rsidRPr="00341027">
              <w:t>)</w:t>
            </w:r>
            <w:r>
              <w:rPr>
                <w:lang w:val="ru-RU"/>
              </w:rPr>
              <w:t>;</w:t>
            </w:r>
            <w:r w:rsidRPr="00341027">
              <w:t xml:space="preserve">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r w:rsidRPr="00341027">
              <w:t xml:space="preserve">7200 (18, 45 г </w:t>
            </w:r>
            <w:proofErr w:type="spellStart"/>
            <w:r w:rsidRPr="00341027">
              <w:t>пищевой</w:t>
            </w:r>
            <w:proofErr w:type="spellEnd"/>
            <w:r w:rsidRPr="00341027">
              <w:t xml:space="preserve"> </w:t>
            </w:r>
            <w:proofErr w:type="spellStart"/>
            <w:r w:rsidRPr="00341027">
              <w:t>соли</w:t>
            </w:r>
            <w:proofErr w:type="spellEnd"/>
            <w:r w:rsidRPr="00341027">
              <w:t>)</w:t>
            </w:r>
            <w:r>
              <w:rPr>
                <w:lang w:val="ru-RU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F6FD1" w:rsidRDefault="003757D0" w:rsidP="003757D0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757D0">
              <w:rPr>
                <w:b/>
                <w:bCs/>
                <w:sz w:val="24"/>
                <w:szCs w:val="24"/>
              </w:rPr>
              <w:t>Остеопороз</w:t>
            </w:r>
            <w:proofErr w:type="spellEnd"/>
            <w:r w:rsidRPr="003757D0">
              <w:rPr>
                <w:b/>
                <w:bCs/>
                <w:sz w:val="24"/>
                <w:szCs w:val="24"/>
              </w:rPr>
              <w:t xml:space="preserve"> вызывается недостаточностью витамина</w:t>
            </w:r>
            <w:r w:rsidR="001310DC" w:rsidRPr="00DF6FD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F6FD1" w:rsidRDefault="003757D0" w:rsidP="003757D0">
            <w:pPr>
              <w:pStyle w:val="a8"/>
              <w:tabs>
                <w:tab w:val="clear" w:pos="709"/>
                <w:tab w:val="left" w:pos="-4"/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 w:rsidRPr="003757D0">
              <w:rPr>
                <w:sz w:val="24"/>
                <w:szCs w:val="24"/>
              </w:rPr>
              <w:t>D</w:t>
            </w:r>
            <w:r w:rsidR="001310DC" w:rsidRPr="00DF6FD1">
              <w:rPr>
                <w:sz w:val="24"/>
                <w:szCs w:val="24"/>
              </w:rPr>
              <w:t>;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E33897" w:rsidRDefault="003757D0" w:rsidP="003757D0">
            <w:pPr>
              <w:jc w:val="both"/>
            </w:pPr>
            <w:r w:rsidRPr="00E33897">
              <w:t>А</w:t>
            </w:r>
            <w:r>
              <w:rPr>
                <w:lang w:val="ru-RU"/>
              </w:rPr>
              <w:t>;</w:t>
            </w:r>
            <w:r w:rsidRPr="00E33897">
              <w:t xml:space="preserve">          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E33897" w:rsidRDefault="003757D0" w:rsidP="003757D0">
            <w:pPr>
              <w:jc w:val="both"/>
            </w:pPr>
            <w:r w:rsidRPr="00E33897">
              <w:t>В</w:t>
            </w:r>
            <w:r w:rsidRPr="003757D0">
              <w:rPr>
                <w:vertAlign w:val="subscript"/>
              </w:rPr>
              <w:t>1</w:t>
            </w:r>
            <w:r>
              <w:rPr>
                <w:lang w:val="ru-RU"/>
              </w:rPr>
              <w:t>;</w:t>
            </w:r>
            <w:r w:rsidRPr="00E33897">
              <w:t xml:space="preserve">              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r w:rsidRPr="003757D0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  <w:r w:rsidRPr="003757D0">
              <w:rPr>
                <w:lang w:val="ru-RU"/>
              </w:rPr>
              <w:t xml:space="preserve">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6A4DB8">
            <w:pPr>
              <w:rPr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F6FD1" w:rsidRDefault="003757D0" w:rsidP="0087766C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3757D0">
              <w:rPr>
                <w:b/>
                <w:bCs/>
                <w:sz w:val="24"/>
                <w:szCs w:val="24"/>
              </w:rPr>
              <w:t>Основной источник витамина</w:t>
            </w:r>
            <w:proofErr w:type="gramStart"/>
            <w:r w:rsidRPr="003757D0">
              <w:rPr>
                <w:b/>
                <w:bCs/>
                <w:sz w:val="24"/>
                <w:szCs w:val="24"/>
              </w:rPr>
              <w:t xml:space="preserve"> Е</w:t>
            </w:r>
            <w:proofErr w:type="gramEnd"/>
            <w:r w:rsidRPr="003757D0">
              <w:rPr>
                <w:b/>
                <w:bCs/>
                <w:sz w:val="24"/>
                <w:szCs w:val="24"/>
              </w:rPr>
              <w:t xml:space="preserve"> в питании</w:t>
            </w:r>
            <w:r w:rsidR="001310DC" w:rsidRPr="00DF6FD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757D0" w:rsidRPr="003757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9178BD" w:rsidRDefault="003757D0" w:rsidP="003757D0">
            <w:pPr>
              <w:jc w:val="both"/>
            </w:pPr>
            <w:proofErr w:type="spellStart"/>
            <w:r w:rsidRPr="009178BD">
              <w:t>растительное</w:t>
            </w:r>
            <w:proofErr w:type="spellEnd"/>
            <w:r w:rsidRPr="009178BD">
              <w:t xml:space="preserve"> </w:t>
            </w:r>
            <w:proofErr w:type="spellStart"/>
            <w:r w:rsidRPr="009178BD">
              <w:t>масло</w:t>
            </w:r>
            <w:proofErr w:type="spellEnd"/>
            <w:r>
              <w:rPr>
                <w:lang w:val="ru-RU"/>
              </w:rPr>
              <w:t>;</w:t>
            </w:r>
            <w:r w:rsidRPr="009178BD">
              <w:t xml:space="preserve">     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9178BD" w:rsidRDefault="003757D0" w:rsidP="003757D0">
            <w:pPr>
              <w:jc w:val="both"/>
            </w:pPr>
            <w:proofErr w:type="spellStart"/>
            <w:r w:rsidRPr="009178BD">
              <w:t>зеленые</w:t>
            </w:r>
            <w:proofErr w:type="spellEnd"/>
            <w:r w:rsidRPr="009178BD">
              <w:t xml:space="preserve"> </w:t>
            </w:r>
            <w:proofErr w:type="spellStart"/>
            <w:r w:rsidRPr="009178BD">
              <w:t>овощи</w:t>
            </w:r>
            <w:proofErr w:type="spellEnd"/>
            <w:r>
              <w:rPr>
                <w:lang w:val="ru-RU"/>
              </w:rPr>
              <w:t>;</w:t>
            </w:r>
            <w:r w:rsidRPr="009178BD">
              <w:t xml:space="preserve">          </w:t>
            </w:r>
          </w:p>
        </w:tc>
      </w:tr>
      <w:tr w:rsidR="003757D0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9178BD">
              <w:t>молочные</w:t>
            </w:r>
            <w:proofErr w:type="spellEnd"/>
            <w:proofErr w:type="gramEnd"/>
            <w:r w:rsidRPr="009178BD">
              <w:t xml:space="preserve"> </w:t>
            </w:r>
            <w:proofErr w:type="spellStart"/>
            <w:r w:rsidRPr="009178BD">
              <w:t>продукты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1310DC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1310DC" w:rsidP="008776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87766C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3757D0">
              <w:rPr>
                <w:b/>
                <w:bCs/>
                <w:sz w:val="24"/>
                <w:szCs w:val="24"/>
              </w:rPr>
              <w:t xml:space="preserve">Основной источник витамина </w:t>
            </w:r>
            <w:proofErr w:type="gramStart"/>
            <w:r w:rsidRPr="003757D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757D0">
              <w:rPr>
                <w:b/>
                <w:bCs/>
                <w:sz w:val="24"/>
                <w:szCs w:val="24"/>
              </w:rPr>
              <w:t xml:space="preserve"> в питании</w:t>
            </w:r>
            <w:r w:rsidR="001310D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757D0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7D5B73" w:rsidRDefault="003757D0" w:rsidP="003757D0">
            <w:pPr>
              <w:jc w:val="both"/>
            </w:pPr>
            <w:proofErr w:type="spellStart"/>
            <w:r w:rsidRPr="007D5B73">
              <w:t>растительные</w:t>
            </w:r>
            <w:proofErr w:type="spellEnd"/>
            <w:r w:rsidRPr="007D5B73">
              <w:t xml:space="preserve"> </w:t>
            </w:r>
            <w:proofErr w:type="spellStart"/>
            <w:r w:rsidRPr="007D5B73">
              <w:t>продукты</w:t>
            </w:r>
            <w:proofErr w:type="spellEnd"/>
            <w:r>
              <w:rPr>
                <w:lang w:val="ru-RU"/>
              </w:rPr>
              <w:t>;</w:t>
            </w:r>
            <w:r w:rsidRPr="007D5B73">
              <w:t xml:space="preserve">  </w:t>
            </w:r>
            <w:r w:rsidRPr="007D5B73">
              <w:tab/>
              <w:t xml:space="preserve">             </w:t>
            </w:r>
          </w:p>
        </w:tc>
      </w:tr>
      <w:tr w:rsidR="003757D0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7D5B73">
              <w:t>животные</w:t>
            </w:r>
            <w:proofErr w:type="spellEnd"/>
            <w:proofErr w:type="gramEnd"/>
            <w:r w:rsidRPr="007D5B73">
              <w:t xml:space="preserve"> </w:t>
            </w:r>
            <w:proofErr w:type="spellStart"/>
            <w:r w:rsidRPr="007D5B73">
              <w:t>продукты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3757D0">
              <w:rPr>
                <w:szCs w:val="24"/>
                <w:lang w:val="ru-RU"/>
              </w:rPr>
              <w:t>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3757D0">
            <w:pPr>
              <w:pStyle w:val="a8"/>
              <w:tabs>
                <w:tab w:val="left" w:pos="993"/>
              </w:tabs>
              <w:ind w:left="-4" w:firstLine="0"/>
              <w:rPr>
                <w:b/>
                <w:bCs/>
                <w:sz w:val="24"/>
                <w:szCs w:val="24"/>
              </w:rPr>
            </w:pPr>
            <w:r w:rsidRPr="003757D0">
              <w:rPr>
                <w:b/>
                <w:bCs/>
                <w:sz w:val="24"/>
                <w:szCs w:val="24"/>
              </w:rPr>
              <w:t xml:space="preserve">Наименьший удельный вес белков, жиров, углеводов и энергетической ценности в одноразовой порции или в 100 г (мл) </w:t>
            </w:r>
            <w:r w:rsidRPr="003757D0">
              <w:rPr>
                <w:b/>
                <w:bCs/>
                <w:sz w:val="24"/>
                <w:szCs w:val="24"/>
              </w:rPr>
              <w:lastRenderedPageBreak/>
              <w:t>пищевого продукта,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757D0">
              <w:rPr>
                <w:b/>
                <w:bCs/>
                <w:sz w:val="24"/>
                <w:szCs w:val="24"/>
              </w:rPr>
              <w:t>который должен указываться на этикетке</w:t>
            </w:r>
            <w:r w:rsidR="001310D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3757D0">
            <w:pPr>
              <w:pStyle w:val="a8"/>
              <w:ind w:left="0" w:firstLine="0"/>
              <w:rPr>
                <w:sz w:val="24"/>
                <w:szCs w:val="24"/>
              </w:rPr>
            </w:pPr>
            <w:r w:rsidRPr="003757D0">
              <w:rPr>
                <w:sz w:val="24"/>
                <w:szCs w:val="24"/>
              </w:rPr>
              <w:t>2,0%</w:t>
            </w:r>
            <w:r w:rsidR="001310DC" w:rsidRPr="009270F9">
              <w:rPr>
                <w:sz w:val="24"/>
                <w:szCs w:val="24"/>
              </w:rPr>
              <w:t>;</w:t>
            </w:r>
          </w:p>
        </w:tc>
      </w:tr>
      <w:tr w:rsidR="003757D0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964CB1" w:rsidRDefault="003757D0" w:rsidP="003757D0">
            <w:pPr>
              <w:jc w:val="both"/>
            </w:pPr>
            <w:r w:rsidRPr="00964CB1">
              <w:t>0,5%</w:t>
            </w:r>
            <w:r>
              <w:rPr>
                <w:lang w:val="ru-RU"/>
              </w:rPr>
              <w:t>;</w:t>
            </w:r>
            <w:r w:rsidRPr="00964CB1">
              <w:t xml:space="preserve">        </w:t>
            </w:r>
          </w:p>
        </w:tc>
      </w:tr>
      <w:tr w:rsidR="003757D0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Pr="003757D0" w:rsidRDefault="003757D0" w:rsidP="003757D0">
            <w:pPr>
              <w:jc w:val="both"/>
              <w:rPr>
                <w:lang w:val="ru-RU"/>
              </w:rPr>
            </w:pPr>
            <w:r w:rsidRPr="00964CB1">
              <w:t>1,0%</w:t>
            </w:r>
            <w:r>
              <w:rPr>
                <w:lang w:val="ru-RU"/>
              </w:rPr>
              <w:t>;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8C0CF6" w:rsidRDefault="003757D0" w:rsidP="003757D0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3,0%.</w:t>
            </w:r>
          </w:p>
        </w:tc>
      </w:tr>
      <w:tr w:rsidR="003757D0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7D0" w:rsidRDefault="003757D0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7D0" w:rsidRDefault="003757D0" w:rsidP="0087766C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3757D0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3757D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757D0">
              <w:rPr>
                <w:rFonts w:ascii="Times New Roman" w:hAnsi="Times New Roman" w:cs="Times New Roman"/>
                <w:b/>
                <w:bCs/>
              </w:rPr>
              <w:t>Основным методом изучения организованного питания является</w:t>
            </w:r>
            <w:r w:rsidR="001310DC" w:rsidRPr="009270F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310DC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3757D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 w:rsidRPr="003757D0">
              <w:rPr>
                <w:sz w:val="24"/>
                <w:szCs w:val="24"/>
              </w:rPr>
              <w:t>статистический</w:t>
            </w:r>
            <w:r w:rsidR="001310DC" w:rsidRPr="009270F9">
              <w:rPr>
                <w:sz w:val="24"/>
                <w:szCs w:val="24"/>
              </w:rPr>
              <w:t>;</w:t>
            </w:r>
          </w:p>
        </w:tc>
      </w:tr>
      <w:tr w:rsidR="001310DC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3757D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3757D0" w:rsidP="0087766C">
            <w:pPr>
              <w:pStyle w:val="a8"/>
              <w:keepNext w:val="0"/>
              <w:tabs>
                <w:tab w:val="left" w:pos="360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3757D0">
              <w:rPr>
                <w:b/>
                <w:bCs/>
                <w:sz w:val="24"/>
                <w:szCs w:val="24"/>
              </w:rPr>
              <w:t>Наименьший удельный вес минеральных веществ и витаминов в одноразовой порции или в 100 г (мл) пищевого продукта, который должен приводиться на этикетке</w:t>
            </w:r>
            <w:r w:rsidR="001310D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80648" w:rsidRDefault="00BF52EF" w:rsidP="00BF52EF">
            <w:pPr>
              <w:jc w:val="both"/>
              <w:rPr>
                <w:szCs w:val="24"/>
                <w:lang w:val="ru-RU"/>
              </w:rPr>
            </w:pPr>
            <w:r w:rsidRPr="00BF52EF">
              <w:rPr>
                <w:lang w:val="ru-RU"/>
              </w:rPr>
              <w:t>5,0%</w:t>
            </w:r>
            <w:r w:rsidR="001310DC" w:rsidRPr="009270F9">
              <w:rPr>
                <w:szCs w:val="24"/>
                <w:lang w:val="ru-RU"/>
              </w:rPr>
              <w:t>;</w:t>
            </w:r>
          </w:p>
        </w:tc>
      </w:tr>
      <w:tr w:rsidR="00BF52EF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9544F6" w:rsidRDefault="00BF52EF" w:rsidP="00BF52EF">
            <w:pPr>
              <w:jc w:val="both"/>
            </w:pPr>
            <w:r w:rsidRPr="009544F6">
              <w:t>0,5%</w:t>
            </w:r>
            <w:r>
              <w:rPr>
                <w:lang w:val="ru-RU"/>
              </w:rPr>
              <w:t>;</w:t>
            </w:r>
            <w:r w:rsidRPr="009544F6">
              <w:t xml:space="preserve">       </w:t>
            </w:r>
          </w:p>
        </w:tc>
      </w:tr>
      <w:tr w:rsidR="00BF52EF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9544F6" w:rsidRDefault="00BF52EF" w:rsidP="00BF52EF">
            <w:pPr>
              <w:jc w:val="both"/>
            </w:pPr>
            <w:r w:rsidRPr="009544F6">
              <w:t>1,0%</w:t>
            </w:r>
            <w:r>
              <w:rPr>
                <w:lang w:val="ru-RU"/>
              </w:rPr>
              <w:t>;</w:t>
            </w:r>
            <w:r w:rsidRPr="009544F6">
              <w:t xml:space="preserve">               </w:t>
            </w:r>
          </w:p>
        </w:tc>
      </w:tr>
      <w:tr w:rsidR="00BF52EF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  <w:r w:rsidRPr="00BF52EF">
              <w:rPr>
                <w:lang w:val="ru-RU"/>
              </w:rPr>
              <w:t>2,0%</w:t>
            </w:r>
            <w:r>
              <w:rPr>
                <w:lang w:val="ru-RU"/>
              </w:rPr>
              <w:t>.</w:t>
            </w:r>
            <w:r w:rsidRPr="00BF52EF">
              <w:rPr>
                <w:lang w:val="ru-RU"/>
              </w:rPr>
              <w:t xml:space="preserve">  </w:t>
            </w:r>
          </w:p>
        </w:tc>
      </w:tr>
      <w:tr w:rsidR="00BF52EF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6A4DB8">
            <w:pPr>
              <w:rPr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0A4941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9270F9" w:rsidRDefault="00BF52EF" w:rsidP="0087766C">
            <w:pPr>
              <w:pStyle w:val="a8"/>
              <w:keepNext w:val="0"/>
              <w:tabs>
                <w:tab w:val="clear" w:pos="709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BF52EF">
              <w:rPr>
                <w:b/>
                <w:bCs/>
                <w:sz w:val="24"/>
                <w:szCs w:val="24"/>
              </w:rPr>
              <w:t>При выборе путей освобождения пищевого сырья и пищевых продуктов необходимо руководствоваться тем, что в более поздний период аварийной ситуации критическими радионуклидами будут являться</w:t>
            </w:r>
            <w:r w:rsidR="001310DC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F52EF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2F654E" w:rsidRDefault="00BF52EF" w:rsidP="00BF52EF">
            <w:pPr>
              <w:jc w:val="both"/>
            </w:pPr>
            <w:proofErr w:type="spellStart"/>
            <w:r w:rsidRPr="002F654E">
              <w:t>изотопы</w:t>
            </w:r>
            <w:proofErr w:type="spellEnd"/>
            <w:r w:rsidRPr="002F654E">
              <w:t xml:space="preserve"> </w:t>
            </w:r>
            <w:proofErr w:type="spellStart"/>
            <w:r w:rsidRPr="002F654E">
              <w:t>стронция</w:t>
            </w:r>
            <w:proofErr w:type="spellEnd"/>
            <w:r w:rsidRPr="002F654E">
              <w:t xml:space="preserve">, </w:t>
            </w:r>
            <w:proofErr w:type="spellStart"/>
            <w:r w:rsidRPr="002F654E">
              <w:t>цезия</w:t>
            </w:r>
            <w:proofErr w:type="spellEnd"/>
            <w:r>
              <w:rPr>
                <w:lang w:val="ru-RU"/>
              </w:rPr>
              <w:t>;</w:t>
            </w:r>
            <w:r w:rsidRPr="002F654E">
              <w:t xml:space="preserve">                        </w:t>
            </w:r>
          </w:p>
        </w:tc>
      </w:tr>
      <w:tr w:rsidR="00BF52EF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  <w:proofErr w:type="spellStart"/>
            <w:r w:rsidRPr="002F654E">
              <w:t>изотопы</w:t>
            </w:r>
            <w:proofErr w:type="spellEnd"/>
            <w:r w:rsidRPr="002F654E">
              <w:t xml:space="preserve"> </w:t>
            </w:r>
            <w:proofErr w:type="spellStart"/>
            <w:r w:rsidRPr="002F654E">
              <w:t>йода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F52EF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2F654E" w:rsidRDefault="00BF52EF" w:rsidP="00BF52EF">
            <w:pPr>
              <w:jc w:val="both"/>
            </w:pPr>
            <w:proofErr w:type="spellStart"/>
            <w:r w:rsidRPr="002F654E">
              <w:t>все</w:t>
            </w:r>
            <w:proofErr w:type="spellEnd"/>
            <w:r w:rsidRPr="002F654E">
              <w:t xml:space="preserve"> </w:t>
            </w:r>
            <w:proofErr w:type="spellStart"/>
            <w:r w:rsidRPr="002F654E">
              <w:t>указанные</w:t>
            </w:r>
            <w:proofErr w:type="spellEnd"/>
            <w:r w:rsidRPr="002F654E">
              <w:t xml:space="preserve"> </w:t>
            </w:r>
            <w:proofErr w:type="spellStart"/>
            <w:r w:rsidRPr="002F654E">
              <w:t>изотопы</w:t>
            </w:r>
            <w:proofErr w:type="spellEnd"/>
            <w:r>
              <w:rPr>
                <w:lang w:val="ru-RU"/>
              </w:rPr>
              <w:t>;</w:t>
            </w:r>
            <w:r w:rsidRPr="002F654E">
              <w:t xml:space="preserve">                                           </w:t>
            </w:r>
          </w:p>
        </w:tc>
      </w:tr>
      <w:tr w:rsidR="00BF52E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  <w:r w:rsidRPr="00BF52EF">
              <w:rPr>
                <w:lang w:val="ru-RU"/>
              </w:rPr>
              <w:t>ни один из указанных изотопов</w:t>
            </w:r>
            <w:r>
              <w:rPr>
                <w:lang w:val="ru-RU"/>
              </w:rPr>
              <w:t>.</w:t>
            </w:r>
            <w:r w:rsidRPr="00BF52EF">
              <w:rPr>
                <w:lang w:val="ru-RU"/>
              </w:rPr>
              <w:tab/>
            </w:r>
          </w:p>
        </w:tc>
      </w:tr>
      <w:tr w:rsidR="00BF52EF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80648" w:rsidRDefault="00BF52EF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BF52EF">
              <w:rPr>
                <w:b/>
                <w:bCs/>
                <w:lang w:val="ru-RU"/>
              </w:rPr>
              <w:t>Более 20% белка содержат следующие растительные продукты</w:t>
            </w:r>
            <w:r w:rsidR="001310DC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1310DC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D2F31" w:rsidRDefault="00BF52EF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бобовые</w:t>
            </w:r>
            <w:r w:rsidR="001310DC" w:rsidRPr="003D2F31">
              <w:rPr>
                <w:sz w:val="24"/>
                <w:szCs w:val="24"/>
              </w:rPr>
              <w:t xml:space="preserve">; </w:t>
            </w:r>
          </w:p>
        </w:tc>
      </w:tr>
      <w:tr w:rsidR="001310DC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D2F31" w:rsidRDefault="00BF52EF" w:rsidP="00BF52EF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F52EF">
              <w:rPr>
                <w:sz w:val="24"/>
                <w:szCs w:val="24"/>
              </w:rPr>
              <w:t>лебные</w:t>
            </w:r>
            <w:r>
              <w:rPr>
                <w:sz w:val="24"/>
                <w:szCs w:val="24"/>
              </w:rPr>
              <w:t>;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BF52EF" w:rsidP="0087766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Pr="00BF52EF">
              <w:rPr>
                <w:szCs w:val="24"/>
                <w:lang w:val="ru-RU"/>
              </w:rPr>
              <w:t>асличные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F52EF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Default="00BF52EF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5140C" w:rsidRDefault="00BF52EF" w:rsidP="0087766C">
            <w:pPr>
              <w:rPr>
                <w:b/>
                <w:bCs/>
                <w:szCs w:val="24"/>
                <w:lang w:val="ru-RU"/>
              </w:rPr>
            </w:pPr>
            <w:r w:rsidRPr="00BF52EF">
              <w:rPr>
                <w:b/>
                <w:bCs/>
                <w:lang w:val="ru-RU"/>
              </w:rPr>
              <w:t>Влажность муки не должна превышать</w:t>
            </w:r>
            <w:proofErr w:type="gramStart"/>
            <w:r w:rsidRPr="00BF52EF">
              <w:rPr>
                <w:b/>
                <w:bCs/>
                <w:lang w:val="ru-RU"/>
              </w:rPr>
              <w:t>, %</w:t>
            </w:r>
            <w:r w:rsidR="001310DC" w:rsidRPr="0065140C">
              <w:rPr>
                <w:b/>
                <w:bCs/>
                <w:szCs w:val="24"/>
                <w:lang w:val="ru-RU"/>
              </w:rPr>
              <w:t>:</w:t>
            </w:r>
            <w:proofErr w:type="gramEnd"/>
          </w:p>
        </w:tc>
      </w:tr>
      <w:tr w:rsidR="001310DC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D2F31" w:rsidRDefault="00BF52EF" w:rsidP="0087766C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15;</w:t>
            </w:r>
          </w:p>
        </w:tc>
      </w:tr>
      <w:tr w:rsidR="001310DC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D2F31" w:rsidRDefault="00BF52EF" w:rsidP="0087766C">
            <w:pPr>
              <w:pStyle w:val="210"/>
              <w:jc w:val="both"/>
              <w:rPr>
                <w:szCs w:val="24"/>
              </w:rPr>
            </w:pPr>
            <w:r>
              <w:rPr>
                <w:szCs w:val="24"/>
              </w:rPr>
              <w:t>5;</w:t>
            </w:r>
          </w:p>
        </w:tc>
      </w:tr>
      <w:tr w:rsidR="001310DC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7E7016" w:rsidRDefault="00BF52EF" w:rsidP="0087766C">
            <w:pPr>
              <w:pStyle w:val="210"/>
              <w:jc w:val="both"/>
              <w:rPr>
                <w:szCs w:val="24"/>
              </w:rPr>
            </w:pPr>
            <w:r>
              <w:rPr>
                <w:szCs w:val="24"/>
              </w:rPr>
              <w:t>10;</w:t>
            </w:r>
          </w:p>
        </w:tc>
      </w:tr>
      <w:tr w:rsidR="00BF52EF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7E7016" w:rsidRDefault="00BF52EF" w:rsidP="0087766C">
            <w:pPr>
              <w:pStyle w:val="210"/>
              <w:jc w:val="both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</w:tr>
      <w:tr w:rsidR="00BF52EF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Default="00BF52EF" w:rsidP="0087766C">
            <w:pPr>
              <w:pStyle w:val="210"/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0A4941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65CBA" w:rsidRDefault="00BF52EF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BF52EF">
              <w:rPr>
                <w:b/>
                <w:bCs/>
                <w:lang w:val="ru-RU"/>
              </w:rPr>
              <w:t>Пищевую ценность продукта характеризует содержание</w:t>
            </w:r>
            <w:r w:rsidR="001310DC" w:rsidRPr="00665CBA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BF52EF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C62862" w:rsidRDefault="00BF52EF" w:rsidP="00BF52EF">
            <w:pPr>
              <w:jc w:val="both"/>
            </w:pPr>
            <w:proofErr w:type="spellStart"/>
            <w:r w:rsidRPr="00C62862">
              <w:t>пищевых</w:t>
            </w:r>
            <w:proofErr w:type="spellEnd"/>
            <w:r w:rsidRPr="00C62862">
              <w:t xml:space="preserve"> </w:t>
            </w:r>
            <w:proofErr w:type="spellStart"/>
            <w:r w:rsidRPr="00C62862">
              <w:t>веществ</w:t>
            </w:r>
            <w:proofErr w:type="spellEnd"/>
            <w:r>
              <w:rPr>
                <w:lang w:val="ru-RU"/>
              </w:rPr>
              <w:t>;</w:t>
            </w:r>
            <w:r w:rsidRPr="00C62862">
              <w:t xml:space="preserve">                                   </w:t>
            </w:r>
          </w:p>
        </w:tc>
      </w:tr>
      <w:tr w:rsidR="00BF52EF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Pr="00B72A48" w:rsidRDefault="00BF52EF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C62862" w:rsidRDefault="00BF52EF" w:rsidP="00BF52EF">
            <w:pPr>
              <w:jc w:val="both"/>
            </w:pPr>
            <w:proofErr w:type="spellStart"/>
            <w:r w:rsidRPr="00C62862">
              <w:t>пищевых</w:t>
            </w:r>
            <w:proofErr w:type="spellEnd"/>
            <w:r w:rsidRPr="00C62862">
              <w:t xml:space="preserve"> </w:t>
            </w:r>
            <w:proofErr w:type="spellStart"/>
            <w:r w:rsidRPr="00C62862">
              <w:t>добавок</w:t>
            </w:r>
            <w:proofErr w:type="spellEnd"/>
            <w:r>
              <w:rPr>
                <w:lang w:val="ru-RU"/>
              </w:rPr>
              <w:t>;</w:t>
            </w:r>
            <w:r w:rsidRPr="00C62862">
              <w:t xml:space="preserve">                                  </w:t>
            </w:r>
          </w:p>
        </w:tc>
      </w:tr>
      <w:tr w:rsidR="00BF52EF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  <w:proofErr w:type="spellStart"/>
            <w:r w:rsidRPr="00C62862">
              <w:t>остатков</w:t>
            </w:r>
            <w:proofErr w:type="spellEnd"/>
            <w:r w:rsidRPr="00C62862">
              <w:t xml:space="preserve"> </w:t>
            </w:r>
            <w:proofErr w:type="spellStart"/>
            <w:r w:rsidRPr="00C62862">
              <w:t>пестицидов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F52EF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BF52EF" w:rsidRDefault="00BF52EF" w:rsidP="00BF52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C62862">
              <w:t>оды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BF52EF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665CBA" w:rsidRDefault="00BF52EF" w:rsidP="0087766C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BF52EF">
              <w:rPr>
                <w:szCs w:val="24"/>
                <w:lang w:val="ru-RU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3D2F31" w:rsidRDefault="00BF52EF" w:rsidP="0087766C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b/>
                <w:bCs/>
                <w:sz w:val="24"/>
                <w:szCs w:val="24"/>
              </w:rPr>
            </w:pPr>
            <w:r w:rsidRPr="00BF52EF">
              <w:rPr>
                <w:b/>
                <w:bCs/>
                <w:sz w:val="24"/>
                <w:szCs w:val="24"/>
              </w:rPr>
              <w:t>Безопасность пищевых продуктов характеризует содержание</w:t>
            </w:r>
            <w:r w:rsidR="001310DC" w:rsidRPr="003D2F3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BF52E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F52EF" w:rsidRDefault="00BF52EF" w:rsidP="00BF52EF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proofErr w:type="spellStart"/>
            <w:r w:rsidRPr="00BF52EF">
              <w:rPr>
                <w:sz w:val="24"/>
                <w:szCs w:val="24"/>
              </w:rPr>
              <w:t>контаминантов</w:t>
            </w:r>
            <w:proofErr w:type="spellEnd"/>
            <w:r w:rsidR="001310DC" w:rsidRPr="00BF52EF">
              <w:rPr>
                <w:sz w:val="24"/>
                <w:szCs w:val="24"/>
              </w:rPr>
              <w:t>;</w:t>
            </w:r>
          </w:p>
        </w:tc>
      </w:tr>
      <w:tr w:rsidR="001310DC" w:rsidRPr="00BF52E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F52EF" w:rsidRDefault="00BF52EF" w:rsidP="00BF52EF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BF52EF">
              <w:rPr>
                <w:sz w:val="24"/>
                <w:szCs w:val="24"/>
              </w:rPr>
              <w:t>пищевых веществ;</w:t>
            </w:r>
          </w:p>
        </w:tc>
      </w:tr>
      <w:tr w:rsidR="001310DC" w:rsidRPr="00BF52E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BF52EF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F52EF" w:rsidRDefault="00BF52EF" w:rsidP="00BF52EF">
            <w:pPr>
              <w:jc w:val="both"/>
              <w:rPr>
                <w:szCs w:val="24"/>
                <w:lang w:val="ru-RU"/>
              </w:rPr>
            </w:pPr>
            <w:r w:rsidRPr="00BF52EF">
              <w:rPr>
                <w:szCs w:val="24"/>
                <w:lang w:val="ru-RU"/>
              </w:rPr>
              <w:t>воды.</w:t>
            </w:r>
          </w:p>
        </w:tc>
      </w:tr>
      <w:tr w:rsidR="00BF52EF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2EF" w:rsidRDefault="00BF52EF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2EF" w:rsidRPr="00997160" w:rsidRDefault="00BF52EF" w:rsidP="0087766C">
            <w:pPr>
              <w:rPr>
                <w:sz w:val="18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4A49D4" w:rsidRDefault="00BF52EF" w:rsidP="0087766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52EF">
              <w:rPr>
                <w:rFonts w:ascii="Times New Roman" w:hAnsi="Times New Roman" w:cs="Times New Roman"/>
                <w:b/>
                <w:bCs/>
              </w:rPr>
              <w:t>Пищевые продукты не должны иметь посторонних</w:t>
            </w:r>
            <w:r w:rsidR="001310DC" w:rsidRPr="004A49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310DC" w:rsidRPr="004A49D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4A49D4" w:rsidRDefault="00BF52EF" w:rsidP="00D8524A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BF52EF">
              <w:rPr>
                <w:sz w:val="24"/>
                <w:szCs w:val="24"/>
              </w:rPr>
              <w:t>запахов, привкусов  и включений</w:t>
            </w:r>
            <w:r w:rsidR="001310DC" w:rsidRPr="004A49D4">
              <w:rPr>
                <w:sz w:val="24"/>
                <w:szCs w:val="24"/>
              </w:rPr>
              <w:t>;</w:t>
            </w:r>
          </w:p>
        </w:tc>
      </w:tr>
      <w:tr w:rsidR="00D8524A" w:rsidRPr="004A49D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0B6E84" w:rsidRDefault="00D8524A" w:rsidP="00D8524A">
            <w:pPr>
              <w:jc w:val="both"/>
            </w:pPr>
            <w:proofErr w:type="spellStart"/>
            <w:r>
              <w:rPr>
                <w:lang w:val="ru-RU"/>
              </w:rPr>
              <w:t>з</w:t>
            </w:r>
            <w:r w:rsidRPr="000B6E84">
              <w:t>апахов</w:t>
            </w:r>
            <w:proofErr w:type="spellEnd"/>
            <w:r>
              <w:rPr>
                <w:lang w:val="ru-RU"/>
              </w:rPr>
              <w:t>;</w:t>
            </w:r>
            <w:r w:rsidRPr="000B6E84">
              <w:t xml:space="preserve">                                   </w:t>
            </w:r>
          </w:p>
        </w:tc>
      </w:tr>
      <w:tr w:rsidR="00D8524A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0B6E84" w:rsidRDefault="00D8524A" w:rsidP="00D8524A">
            <w:pPr>
              <w:jc w:val="both"/>
            </w:pPr>
            <w:proofErr w:type="spellStart"/>
            <w:r>
              <w:rPr>
                <w:lang w:val="ru-RU"/>
              </w:rPr>
              <w:t>п</w:t>
            </w:r>
            <w:r w:rsidRPr="000B6E84">
              <w:t>ривкусов</w:t>
            </w:r>
            <w:proofErr w:type="spellEnd"/>
            <w:r>
              <w:rPr>
                <w:lang w:val="ru-RU"/>
              </w:rPr>
              <w:t>;</w:t>
            </w:r>
            <w:r w:rsidRPr="000B6E84">
              <w:t xml:space="preserve">                              </w:t>
            </w:r>
          </w:p>
        </w:tc>
      </w:tr>
      <w:tr w:rsidR="00D8524A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D852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0B6E84">
              <w:t>ключений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8524A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Default="00D8524A" w:rsidP="006A4DB8">
            <w:pPr>
              <w:rPr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65CBA" w:rsidRDefault="00D8524A" w:rsidP="0087766C">
            <w:pPr>
              <w:pStyle w:val="210"/>
              <w:jc w:val="both"/>
              <w:rPr>
                <w:b/>
                <w:bCs/>
                <w:szCs w:val="24"/>
              </w:rPr>
            </w:pPr>
            <w:r w:rsidRPr="00D8524A">
              <w:rPr>
                <w:b/>
                <w:bCs/>
              </w:rPr>
              <w:t>Наибольшую потенциальную опасность в общественном питании представляют нарушения</w:t>
            </w:r>
            <w:r w:rsidR="001310DC" w:rsidRPr="00665CBA">
              <w:rPr>
                <w:b/>
                <w:bCs/>
                <w:szCs w:val="24"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D8524A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заключительного этапа приготовления и реализации пищи</w:t>
            </w:r>
            <w:r w:rsidR="001310DC" w:rsidRPr="001B7AE2">
              <w:rPr>
                <w:sz w:val="24"/>
                <w:szCs w:val="24"/>
              </w:rPr>
              <w:t>;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D8524A">
            <w:pPr>
              <w:jc w:val="both"/>
              <w:rPr>
                <w:lang w:val="ru-RU"/>
              </w:rPr>
            </w:pPr>
            <w:proofErr w:type="spellStart"/>
            <w:r w:rsidRPr="00FE74E5">
              <w:t>температурных</w:t>
            </w:r>
            <w:proofErr w:type="spellEnd"/>
            <w:r w:rsidRPr="00FE74E5">
              <w:t xml:space="preserve"> </w:t>
            </w:r>
            <w:proofErr w:type="spellStart"/>
            <w:r w:rsidRPr="00FE74E5">
              <w:t>условий</w:t>
            </w:r>
            <w:proofErr w:type="spellEnd"/>
            <w:r w:rsidRPr="00FE74E5">
              <w:t xml:space="preserve"> </w:t>
            </w:r>
            <w:proofErr w:type="spellStart"/>
            <w:r w:rsidRPr="00FE74E5">
              <w:t>хранения</w:t>
            </w:r>
            <w:proofErr w:type="spellEnd"/>
            <w:r w:rsidRPr="00FE74E5">
              <w:t xml:space="preserve"> </w:t>
            </w:r>
            <w:proofErr w:type="spellStart"/>
            <w:r w:rsidRPr="00FE74E5">
              <w:t>сырья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D852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Pr="00FE74E5">
              <w:t>роков</w:t>
            </w:r>
            <w:proofErr w:type="spellEnd"/>
            <w:r w:rsidRPr="00FE74E5">
              <w:t xml:space="preserve"> </w:t>
            </w:r>
            <w:proofErr w:type="spellStart"/>
            <w:r w:rsidRPr="00FE74E5">
              <w:t>реализации</w:t>
            </w:r>
            <w:proofErr w:type="spellEnd"/>
            <w:r w:rsidRPr="00FE74E5">
              <w:t xml:space="preserve"> </w:t>
            </w:r>
            <w:proofErr w:type="spellStart"/>
            <w:r w:rsidRPr="00FE74E5">
              <w:t>полуфабрикатов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7B5912" w:rsidRDefault="00D8524A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D8524A">
              <w:rPr>
                <w:b/>
                <w:bCs/>
                <w:lang w:val="ru-RU"/>
              </w:rPr>
              <w:t>Продукты питания, с которыми чаще всего связано возникновение сальмонеллезов</w:t>
            </w:r>
            <w:r w:rsidR="001310DC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1310D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8776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proofErr w:type="spellStart"/>
            <w:r w:rsidRPr="00D8524A">
              <w:rPr>
                <w:szCs w:val="24"/>
              </w:rPr>
              <w:t>мясо</w:t>
            </w:r>
            <w:proofErr w:type="spellEnd"/>
            <w:r w:rsidRPr="00D8524A">
              <w:rPr>
                <w:szCs w:val="24"/>
              </w:rPr>
              <w:t xml:space="preserve"> и </w:t>
            </w:r>
            <w:proofErr w:type="spellStart"/>
            <w:r w:rsidRPr="00D8524A">
              <w:rPr>
                <w:szCs w:val="24"/>
              </w:rPr>
              <w:t>мясопродукты</w:t>
            </w:r>
            <w:proofErr w:type="spellEnd"/>
            <w:r w:rsidR="001310DC" w:rsidRPr="001B7AE2">
              <w:rPr>
                <w:szCs w:val="24"/>
                <w:lang w:val="ru-RU"/>
              </w:rPr>
              <w:t>;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6A4DB8">
            <w:pPr>
              <w:rPr>
                <w:lang w:val="ru-RU"/>
              </w:rPr>
            </w:pPr>
            <w:proofErr w:type="spellStart"/>
            <w:r w:rsidRPr="00E40244">
              <w:t>кондитерские</w:t>
            </w:r>
            <w:proofErr w:type="spellEnd"/>
            <w:r w:rsidRPr="00E40244">
              <w:t xml:space="preserve"> </w:t>
            </w:r>
            <w:proofErr w:type="spellStart"/>
            <w:r w:rsidRPr="00E40244">
              <w:t>изделия</w:t>
            </w:r>
            <w:proofErr w:type="spellEnd"/>
            <w:r w:rsidRPr="00E40244">
              <w:t xml:space="preserve"> с </w:t>
            </w:r>
            <w:proofErr w:type="spellStart"/>
            <w:r w:rsidRPr="00E40244">
              <w:t>кремом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6A4DB8">
            <w:pPr>
              <w:rPr>
                <w:lang w:val="ru-RU"/>
              </w:rPr>
            </w:pPr>
            <w:proofErr w:type="spellStart"/>
            <w:r w:rsidRPr="00E40244">
              <w:t>молочные</w:t>
            </w:r>
            <w:proofErr w:type="spellEnd"/>
            <w:r w:rsidRPr="00E40244">
              <w:t xml:space="preserve"> </w:t>
            </w:r>
            <w:proofErr w:type="spellStart"/>
            <w:r w:rsidRPr="00E40244">
              <w:t>продукты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310D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8524A" w:rsidRDefault="00D8524A" w:rsidP="0087766C">
            <w:pPr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D8524A">
              <w:rPr>
                <w:szCs w:val="24"/>
              </w:rPr>
              <w:t>грибные</w:t>
            </w:r>
            <w:proofErr w:type="spellEnd"/>
            <w:proofErr w:type="gramEnd"/>
            <w:r w:rsidRPr="00D8524A">
              <w:rPr>
                <w:szCs w:val="24"/>
              </w:rPr>
              <w:t xml:space="preserve"> </w:t>
            </w:r>
            <w:proofErr w:type="spellStart"/>
            <w:r w:rsidRPr="00D8524A">
              <w:rPr>
                <w:szCs w:val="24"/>
              </w:rPr>
              <w:t>консервы</w:t>
            </w:r>
            <w:proofErr w:type="spellEnd"/>
            <w:r w:rsidRPr="00D8524A">
              <w:rPr>
                <w:szCs w:val="24"/>
              </w:rPr>
              <w:t xml:space="preserve"> </w:t>
            </w:r>
            <w:proofErr w:type="spellStart"/>
            <w:r w:rsidRPr="00D8524A">
              <w:rPr>
                <w:szCs w:val="24"/>
              </w:rPr>
              <w:t>домашнего</w:t>
            </w:r>
            <w:proofErr w:type="spellEnd"/>
            <w:r w:rsidRPr="00D8524A">
              <w:rPr>
                <w:szCs w:val="24"/>
              </w:rPr>
              <w:t xml:space="preserve"> </w:t>
            </w:r>
            <w:proofErr w:type="spellStart"/>
            <w:r w:rsidRPr="00D8524A">
              <w:rPr>
                <w:szCs w:val="24"/>
              </w:rPr>
              <w:t>изготовления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87766C">
            <w:pPr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7B5912" w:rsidRDefault="00D8524A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D8524A">
              <w:rPr>
                <w:b/>
                <w:bCs/>
                <w:lang w:val="ru-RU"/>
              </w:rPr>
              <w:t>Инкубационный период стафилококкового токсикоза, как правило, менее (час)</w:t>
            </w:r>
            <w:r w:rsidR="001310DC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1310D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8524A" w:rsidRDefault="00D8524A" w:rsidP="008776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D8524A">
              <w:rPr>
                <w:szCs w:val="24"/>
                <w:lang w:val="ru-RU"/>
              </w:rPr>
              <w:t>6;</w:t>
            </w:r>
          </w:p>
        </w:tc>
      </w:tr>
      <w:tr w:rsidR="001310D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8;</w:t>
            </w:r>
          </w:p>
        </w:tc>
      </w:tr>
      <w:tr w:rsidR="001310DC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1310DC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97356" w:rsidRDefault="001310DC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87766C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D8524A">
              <w:rPr>
                <w:b/>
                <w:bCs/>
                <w:sz w:val="24"/>
                <w:szCs w:val="24"/>
              </w:rPr>
              <w:t>Размножение стафилококков в кремовых кондитерских изделиях прекращается при концентрации сахара в водной фазе свыше</w:t>
            </w:r>
            <w:proofErr w:type="gramStart"/>
            <w:r w:rsidRPr="00D8524A">
              <w:rPr>
                <w:b/>
                <w:bCs/>
                <w:sz w:val="24"/>
                <w:szCs w:val="24"/>
              </w:rPr>
              <w:t>, %</w:t>
            </w:r>
            <w:r w:rsidR="001310DC" w:rsidRPr="001B7AE2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992D82" w:rsidRDefault="00D8524A" w:rsidP="00D8524A">
            <w:pPr>
              <w:jc w:val="both"/>
            </w:pPr>
            <w:r w:rsidRPr="00992D82">
              <w:t>60</w:t>
            </w:r>
            <w:r>
              <w:rPr>
                <w:lang w:val="ru-RU"/>
              </w:rPr>
              <w:t>;</w:t>
            </w:r>
            <w:r w:rsidRPr="00992D82">
              <w:t xml:space="preserve">                   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992D82" w:rsidRDefault="00D8524A" w:rsidP="00D8524A">
            <w:pPr>
              <w:jc w:val="both"/>
            </w:pPr>
            <w:r w:rsidRPr="00992D82">
              <w:t>50</w:t>
            </w:r>
            <w:r>
              <w:rPr>
                <w:lang w:val="ru-RU"/>
              </w:rPr>
              <w:t>;</w:t>
            </w:r>
            <w:r w:rsidRPr="00992D82">
              <w:t xml:space="preserve">                        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992D82" w:rsidRDefault="00D8524A" w:rsidP="00D8524A">
            <w:pPr>
              <w:jc w:val="both"/>
            </w:pPr>
            <w:r w:rsidRPr="00992D82">
              <w:t>40</w:t>
            </w:r>
            <w:r>
              <w:rPr>
                <w:lang w:val="ru-RU"/>
              </w:rPr>
              <w:t>;</w:t>
            </w:r>
            <w:r w:rsidRPr="00992D82">
              <w:t xml:space="preserve">                   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D8524A">
            <w:pPr>
              <w:jc w:val="both"/>
              <w:rPr>
                <w:lang w:val="ru-RU"/>
              </w:rPr>
            </w:pPr>
            <w:r w:rsidRPr="00992D82">
              <w:t>30</w:t>
            </w:r>
            <w:r>
              <w:rPr>
                <w:lang w:val="ru-RU"/>
              </w:rPr>
              <w:t>.</w:t>
            </w:r>
          </w:p>
        </w:tc>
      </w:tr>
      <w:tr w:rsidR="00D8524A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8C0CF6" w:rsidRDefault="00D8524A" w:rsidP="008776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1B7AE2" w:rsidRDefault="00D8524A" w:rsidP="0087766C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D8524A">
              <w:rPr>
                <w:b/>
                <w:bCs/>
                <w:sz w:val="24"/>
                <w:szCs w:val="24"/>
              </w:rPr>
              <w:t>Размножение патогенных стафилококков п</w:t>
            </w:r>
            <w:r>
              <w:rPr>
                <w:b/>
                <w:bCs/>
                <w:sz w:val="24"/>
                <w:szCs w:val="24"/>
              </w:rPr>
              <w:t>рекращается при температуре, (</w:t>
            </w:r>
            <w:proofErr w:type="spellStart"/>
            <w:r w:rsidRPr="00D8524A">
              <w:rPr>
                <w:b/>
                <w:bCs/>
                <w:sz w:val="24"/>
                <w:szCs w:val="24"/>
                <w:vertAlign w:val="superscript"/>
              </w:rPr>
              <w:t>о</w:t>
            </w:r>
            <w:r w:rsidRPr="00D8524A">
              <w:rPr>
                <w:b/>
                <w:bCs/>
                <w:sz w:val="24"/>
                <w:szCs w:val="24"/>
              </w:rPr>
              <w:t>С</w:t>
            </w:r>
            <w:proofErr w:type="spellEnd"/>
            <w:r w:rsidRPr="00D8524A">
              <w:rPr>
                <w:b/>
                <w:bCs/>
                <w:sz w:val="24"/>
                <w:szCs w:val="24"/>
              </w:rPr>
              <w:t>)</w:t>
            </w:r>
            <w:r w:rsidR="001310DC" w:rsidRPr="001B7AE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10-12;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8-10;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D8524A" w:rsidP="0087766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5-8.</w:t>
            </w:r>
          </w:p>
        </w:tc>
      </w:tr>
      <w:tr w:rsidR="00D8524A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Default="00D8524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Default="00D8524A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D8524A">
              <w:rPr>
                <w:szCs w:val="24"/>
                <w:lang w:val="ru-RU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7B5912" w:rsidRDefault="00D8524A" w:rsidP="0087766C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Пищевые </w:t>
            </w:r>
            <w:r w:rsidRPr="00D8524A">
              <w:rPr>
                <w:b/>
                <w:bCs/>
              </w:rPr>
              <w:t>прод</w:t>
            </w:r>
            <w:r>
              <w:rPr>
                <w:b/>
                <w:bCs/>
              </w:rPr>
              <w:t xml:space="preserve">укты, полученные из генетически </w:t>
            </w:r>
            <w:r w:rsidRPr="00D8524A">
              <w:rPr>
                <w:b/>
                <w:bCs/>
              </w:rPr>
              <w:t xml:space="preserve">модифицированных источников и не содержащие ДНК и белок, в </w:t>
            </w:r>
            <w:proofErr w:type="gramStart"/>
            <w:r w:rsidRPr="00D8524A">
              <w:rPr>
                <w:b/>
                <w:bCs/>
              </w:rPr>
              <w:t>дополнительном</w:t>
            </w:r>
            <w:proofErr w:type="gramEnd"/>
            <w:r w:rsidRPr="00D8524A">
              <w:rPr>
                <w:b/>
                <w:bCs/>
              </w:rPr>
              <w:t xml:space="preserve"> </w:t>
            </w:r>
            <w:proofErr w:type="spellStart"/>
            <w:r w:rsidRPr="00D8524A">
              <w:rPr>
                <w:b/>
                <w:bCs/>
              </w:rPr>
              <w:t>этикетировании</w:t>
            </w:r>
            <w:proofErr w:type="spellEnd"/>
            <w:r w:rsidR="001310DC" w:rsidRPr="007B5912">
              <w:rPr>
                <w:b/>
                <w:bCs/>
                <w:szCs w:val="24"/>
              </w:rPr>
              <w:t>: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87766C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не нуждаются</w:t>
            </w:r>
            <w:r w:rsidR="001310DC" w:rsidRPr="0063074B">
              <w:rPr>
                <w:sz w:val="24"/>
                <w:szCs w:val="24"/>
              </w:rPr>
              <w:t>;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87766C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8524A">
              <w:rPr>
                <w:sz w:val="24"/>
                <w:szCs w:val="24"/>
              </w:rPr>
              <w:t>уждаются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067D14" w:rsidRDefault="001310DC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D8524A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D8524A">
              <w:rPr>
                <w:b/>
                <w:bCs/>
                <w:sz w:val="24"/>
                <w:szCs w:val="24"/>
              </w:rPr>
              <w:t xml:space="preserve">Наиболее лабильными </w:t>
            </w:r>
            <w:r>
              <w:rPr>
                <w:b/>
                <w:bCs/>
                <w:sz w:val="24"/>
                <w:szCs w:val="24"/>
              </w:rPr>
              <w:t xml:space="preserve">и меняющимися  в первую очередь </w:t>
            </w:r>
            <w:r w:rsidRPr="00D8524A">
              <w:rPr>
                <w:b/>
                <w:bCs/>
                <w:sz w:val="24"/>
                <w:szCs w:val="24"/>
              </w:rPr>
              <w:t>показателями пищевого статуса являются показатели обмена</w:t>
            </w:r>
            <w:r w:rsidR="001310DC" w:rsidRPr="0063074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B4402A">
            <w:pPr>
              <w:pStyle w:val="210"/>
              <w:jc w:val="both"/>
              <w:rPr>
                <w:szCs w:val="24"/>
              </w:rPr>
            </w:pPr>
            <w:r w:rsidRPr="00D8524A">
              <w:rPr>
                <w:szCs w:val="24"/>
              </w:rPr>
              <w:t>витаминного</w:t>
            </w:r>
            <w:r w:rsidR="001310DC" w:rsidRPr="0063074B">
              <w:rPr>
                <w:szCs w:val="24"/>
              </w:rPr>
              <w:t>;</w:t>
            </w:r>
          </w:p>
        </w:tc>
      </w:tr>
      <w:tr w:rsidR="001310DC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D8524A" w:rsidP="00B4402A">
            <w:pPr>
              <w:jc w:val="both"/>
              <w:rPr>
                <w:szCs w:val="24"/>
                <w:lang w:val="ru-RU"/>
              </w:rPr>
            </w:pPr>
            <w:proofErr w:type="spellStart"/>
            <w:r w:rsidRPr="00D8524A">
              <w:rPr>
                <w:szCs w:val="24"/>
              </w:rPr>
              <w:t>белкового</w:t>
            </w:r>
            <w:proofErr w:type="spellEnd"/>
            <w:r w:rsidR="001310DC" w:rsidRPr="0063074B">
              <w:rPr>
                <w:szCs w:val="24"/>
                <w:lang w:val="ru-RU"/>
              </w:rPr>
              <w:t>;</w:t>
            </w:r>
          </w:p>
        </w:tc>
      </w:tr>
      <w:tr w:rsidR="00D8524A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6203C8" w:rsidRDefault="00D8524A" w:rsidP="00B4402A">
            <w:pPr>
              <w:jc w:val="both"/>
            </w:pPr>
            <w:r>
              <w:rPr>
                <w:lang w:val="ru-RU"/>
              </w:rPr>
              <w:t>у</w:t>
            </w:r>
            <w:proofErr w:type="spellStart"/>
            <w:r w:rsidRPr="006203C8">
              <w:t>глеводного</w:t>
            </w:r>
            <w:proofErr w:type="spellEnd"/>
            <w:r>
              <w:rPr>
                <w:lang w:val="ru-RU"/>
              </w:rPr>
              <w:t>;</w:t>
            </w:r>
            <w:r w:rsidRPr="006203C8">
              <w:t xml:space="preserve">           </w:t>
            </w:r>
          </w:p>
        </w:tc>
      </w:tr>
      <w:tr w:rsidR="00D8524A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24A" w:rsidRPr="00B72A48" w:rsidRDefault="00D8524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24A" w:rsidRPr="00D8524A" w:rsidRDefault="00D8524A" w:rsidP="00B4402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Pr="006203C8">
              <w:t>инерального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1310DC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A414AB" w:rsidRDefault="001310DC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63074B" w:rsidRDefault="00B4402A" w:rsidP="0087766C">
            <w:pPr>
              <w:jc w:val="both"/>
              <w:rPr>
                <w:b/>
                <w:bCs/>
                <w:szCs w:val="24"/>
                <w:lang w:val="ru-RU"/>
              </w:rPr>
            </w:pPr>
            <w:r w:rsidRPr="00B4402A">
              <w:rPr>
                <w:b/>
                <w:szCs w:val="24"/>
                <w:lang w:val="ru-RU"/>
              </w:rPr>
              <w:t>Для правильного определения массы порционного блюда необходимо взвесить порций</w:t>
            </w:r>
            <w:r w:rsidR="001310DC" w:rsidRPr="0063074B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9326F1" w:rsidRDefault="001310DC" w:rsidP="008776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B4402A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B4402A">
              <w:rPr>
                <w:b w:val="0"/>
                <w:bCs w:val="0"/>
                <w:sz w:val="24"/>
                <w:szCs w:val="24"/>
              </w:rPr>
              <w:t>10</w:t>
            </w:r>
            <w:r w:rsidR="001310DC" w:rsidRPr="00B4402A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9326F1" w:rsidRDefault="001310DC" w:rsidP="008776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B4402A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B4402A">
              <w:rPr>
                <w:b w:val="0"/>
                <w:bCs w:val="0"/>
                <w:sz w:val="24"/>
                <w:szCs w:val="24"/>
              </w:rPr>
              <w:t>3</w:t>
            </w:r>
            <w:r w:rsidR="001310DC" w:rsidRPr="00B4402A">
              <w:rPr>
                <w:b w:val="0"/>
                <w:bCs w:val="0"/>
                <w:sz w:val="24"/>
                <w:szCs w:val="24"/>
              </w:rPr>
              <w:t>;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1310DC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9326F1" w:rsidRDefault="001310DC" w:rsidP="008776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B4402A">
            <w:pPr>
              <w:jc w:val="both"/>
              <w:rPr>
                <w:szCs w:val="24"/>
                <w:lang w:val="ru-RU"/>
              </w:rPr>
            </w:pPr>
            <w:r w:rsidRPr="00B4402A">
              <w:rPr>
                <w:szCs w:val="24"/>
                <w:lang w:val="ru-RU"/>
              </w:rPr>
              <w:t>5;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B4402A">
            <w:pPr>
              <w:jc w:val="both"/>
              <w:rPr>
                <w:szCs w:val="24"/>
                <w:lang w:val="ru-RU"/>
              </w:rPr>
            </w:pPr>
            <w:r w:rsidRPr="00B4402A">
              <w:rPr>
                <w:szCs w:val="24"/>
                <w:lang w:val="ru-RU"/>
              </w:rPr>
              <w:t>15.</w:t>
            </w:r>
          </w:p>
        </w:tc>
      </w:tr>
      <w:tr w:rsidR="00B4402A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Default="00B4402A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0A4941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4402A">
              <w:rPr>
                <w:sz w:val="24"/>
                <w:szCs w:val="24"/>
              </w:rPr>
              <w:t xml:space="preserve">Данные лабораторного определения </w:t>
            </w:r>
            <w:proofErr w:type="spellStart"/>
            <w:r w:rsidRPr="00B4402A">
              <w:rPr>
                <w:sz w:val="24"/>
                <w:szCs w:val="24"/>
              </w:rPr>
              <w:t>энергоценности</w:t>
            </w:r>
            <w:proofErr w:type="spellEnd"/>
            <w:r w:rsidRPr="00B4402A">
              <w:rPr>
                <w:sz w:val="24"/>
                <w:szCs w:val="24"/>
              </w:rPr>
              <w:t xml:space="preserve"> и химического состава блюда или рациона не должны отличаться от </w:t>
            </w:r>
            <w:proofErr w:type="gramStart"/>
            <w:r w:rsidRPr="00B4402A">
              <w:rPr>
                <w:sz w:val="24"/>
                <w:szCs w:val="24"/>
              </w:rPr>
              <w:t>расчетных</w:t>
            </w:r>
            <w:proofErr w:type="gramEnd"/>
            <w:r w:rsidRPr="00B4402A">
              <w:rPr>
                <w:sz w:val="24"/>
                <w:szCs w:val="24"/>
              </w:rPr>
              <w:t xml:space="preserve"> более чем на, %</w:t>
            </w:r>
            <w:r w:rsidR="001310DC" w:rsidRPr="00B4402A">
              <w:rPr>
                <w:bCs w:val="0"/>
                <w:sz w:val="24"/>
                <w:szCs w:val="24"/>
              </w:rPr>
              <w:t>: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B4402A">
              <w:rPr>
                <w:b w:val="0"/>
                <w:bCs w:val="0"/>
                <w:sz w:val="24"/>
                <w:szCs w:val="24"/>
              </w:rPr>
              <w:t>5</w:t>
            </w:r>
            <w:r w:rsidR="001310DC" w:rsidRPr="00B4402A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B4402A">
              <w:rPr>
                <w:b w:val="0"/>
                <w:bCs w:val="0"/>
                <w:sz w:val="24"/>
                <w:szCs w:val="24"/>
              </w:rPr>
              <w:t>3;</w:t>
            </w:r>
          </w:p>
        </w:tc>
      </w:tr>
      <w:tr w:rsidR="001310DC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jc w:val="both"/>
              <w:rPr>
                <w:szCs w:val="24"/>
                <w:lang w:val="ru-RU"/>
              </w:rPr>
            </w:pPr>
            <w:r w:rsidRPr="00B4402A">
              <w:rPr>
                <w:szCs w:val="24"/>
                <w:lang w:val="ru-RU"/>
              </w:rPr>
              <w:t>10;</w:t>
            </w:r>
          </w:p>
        </w:tc>
      </w:tr>
      <w:tr w:rsidR="00B4402A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B4402A" w:rsidRDefault="00B4402A" w:rsidP="0087766C">
            <w:pPr>
              <w:jc w:val="both"/>
              <w:rPr>
                <w:szCs w:val="24"/>
                <w:lang w:val="ru-RU"/>
              </w:rPr>
            </w:pPr>
            <w:r w:rsidRPr="00B4402A">
              <w:rPr>
                <w:szCs w:val="24"/>
                <w:lang w:val="ru-RU"/>
              </w:rPr>
              <w:t>15.</w:t>
            </w:r>
          </w:p>
        </w:tc>
      </w:tr>
      <w:tr w:rsidR="00B4402A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Default="00B4402A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4402A">
              <w:rPr>
                <w:sz w:val="24"/>
                <w:szCs w:val="24"/>
              </w:rPr>
              <w:t>Удельный вес жира растительного происхождения от общего количества жира в рационе традиционного питания взрослого человека, проживающего в средней полосе России, должен составлять,(%)</w:t>
            </w:r>
            <w:r w:rsidR="001310DC" w:rsidRPr="00B4402A">
              <w:rPr>
                <w:bCs w:val="0"/>
                <w:sz w:val="24"/>
                <w:szCs w:val="24"/>
              </w:rPr>
              <w:t>:</w:t>
            </w:r>
          </w:p>
        </w:tc>
      </w:tr>
      <w:tr w:rsidR="00B4402A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E8166C" w:rsidRDefault="00B4402A" w:rsidP="006A4DB8">
            <w:r w:rsidRPr="00E8166C">
              <w:t>30</w:t>
            </w:r>
            <w:r>
              <w:rPr>
                <w:lang w:val="ru-RU"/>
              </w:rPr>
              <w:t>;</w:t>
            </w:r>
            <w:r w:rsidRPr="00E8166C">
              <w:t xml:space="preserve">                  </w:t>
            </w:r>
          </w:p>
        </w:tc>
      </w:tr>
      <w:tr w:rsidR="00B4402A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E8166C" w:rsidRDefault="00B4402A" w:rsidP="00B4402A">
            <w:r w:rsidRPr="00E8166C">
              <w:t>50</w:t>
            </w:r>
            <w:r>
              <w:rPr>
                <w:lang w:val="ru-RU"/>
              </w:rPr>
              <w:t>;</w:t>
            </w:r>
            <w:r w:rsidRPr="00E8166C">
              <w:t xml:space="preserve">                  </w:t>
            </w:r>
          </w:p>
        </w:tc>
      </w:tr>
      <w:tr w:rsidR="00B4402A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E8166C" w:rsidRDefault="00B4402A" w:rsidP="006A4DB8">
            <w:r w:rsidRPr="00E8166C">
              <w:t>70</w:t>
            </w:r>
            <w:r>
              <w:rPr>
                <w:lang w:val="ru-RU"/>
              </w:rPr>
              <w:t>;</w:t>
            </w:r>
            <w:r w:rsidRPr="00E8166C">
              <w:t xml:space="preserve">                  </w:t>
            </w:r>
          </w:p>
        </w:tc>
      </w:tr>
      <w:tr w:rsidR="00B4402A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B4402A" w:rsidRDefault="00B4402A" w:rsidP="006A4DB8">
            <w:pPr>
              <w:rPr>
                <w:lang w:val="ru-RU"/>
              </w:rPr>
            </w:pPr>
            <w:r w:rsidRPr="00E8166C">
              <w:t>90</w:t>
            </w:r>
            <w:r>
              <w:rPr>
                <w:lang w:val="ru-RU"/>
              </w:rPr>
              <w:t>.</w:t>
            </w:r>
          </w:p>
        </w:tc>
      </w:tr>
      <w:tr w:rsidR="00B4402A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02A" w:rsidRDefault="00B4402A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02A" w:rsidRPr="00E8166C" w:rsidRDefault="00B4402A" w:rsidP="006A4DB8"/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B4402A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B4402A" w:rsidRDefault="00B4402A" w:rsidP="0087766C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4402A">
              <w:rPr>
                <w:sz w:val="24"/>
                <w:szCs w:val="24"/>
              </w:rPr>
              <w:t>Пищевое отравление, связанное с употреблением свежеприготовленного блюда, подвергшегося термической обработке (кипячению)</w:t>
            </w:r>
            <w:r w:rsidR="001310DC" w:rsidRPr="00B4402A">
              <w:rPr>
                <w:bCs w:val="0"/>
                <w:sz w:val="24"/>
                <w:szCs w:val="24"/>
              </w:rPr>
              <w:t>: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61C04" w:rsidRDefault="00B4402A" w:rsidP="0087766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4402A">
              <w:rPr>
                <w:b w:val="0"/>
                <w:bCs w:val="0"/>
                <w:sz w:val="24"/>
                <w:szCs w:val="24"/>
              </w:rPr>
              <w:t>отравление</w:t>
            </w:r>
            <w:proofErr w:type="gramEnd"/>
            <w:r w:rsidRPr="00B4402A">
              <w:rPr>
                <w:b w:val="0"/>
                <w:bCs w:val="0"/>
                <w:sz w:val="24"/>
                <w:szCs w:val="24"/>
              </w:rPr>
              <w:t xml:space="preserve"> вызванное токсином </w:t>
            </w:r>
            <w:proofErr w:type="spellStart"/>
            <w:r w:rsidRPr="00B4402A">
              <w:rPr>
                <w:b w:val="0"/>
                <w:bCs w:val="0"/>
                <w:sz w:val="24"/>
                <w:szCs w:val="24"/>
              </w:rPr>
              <w:t>Staphilococcus</w:t>
            </w:r>
            <w:proofErr w:type="spellEnd"/>
            <w:r w:rsidRPr="00B440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4402A">
              <w:rPr>
                <w:b w:val="0"/>
                <w:bCs w:val="0"/>
                <w:sz w:val="24"/>
                <w:szCs w:val="24"/>
              </w:rPr>
              <w:t>aureus</w:t>
            </w:r>
            <w:proofErr w:type="spellEnd"/>
            <w:r w:rsidR="001310DC" w:rsidRPr="00D61C04">
              <w:rPr>
                <w:b w:val="0"/>
                <w:sz w:val="24"/>
                <w:szCs w:val="24"/>
              </w:rPr>
              <w:t>;</w:t>
            </w:r>
          </w:p>
        </w:tc>
      </w:tr>
      <w:tr w:rsidR="001310DC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0DC" w:rsidRPr="00B72A48" w:rsidRDefault="001310DC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DC" w:rsidRPr="00D61C04" w:rsidRDefault="00B4402A" w:rsidP="0087766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4402A">
              <w:rPr>
                <w:b w:val="0"/>
                <w:bCs w:val="0"/>
                <w:sz w:val="24"/>
                <w:szCs w:val="24"/>
              </w:rPr>
              <w:t>отравл</w:t>
            </w:r>
            <w:r>
              <w:rPr>
                <w:b w:val="0"/>
                <w:bCs w:val="0"/>
                <w:sz w:val="24"/>
                <w:szCs w:val="24"/>
              </w:rPr>
              <w:t>ение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вызванное бактериями рода </w:t>
            </w:r>
            <w:proofErr w:type="spellStart"/>
            <w:r w:rsidRPr="00B4402A">
              <w:rPr>
                <w:b w:val="0"/>
                <w:bCs w:val="0"/>
                <w:sz w:val="24"/>
                <w:szCs w:val="24"/>
              </w:rPr>
              <w:t>Proteus</w:t>
            </w:r>
            <w:proofErr w:type="spellEnd"/>
            <w:r w:rsidR="001310DC">
              <w:rPr>
                <w:b w:val="0"/>
                <w:sz w:val="24"/>
                <w:szCs w:val="24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3757D0" w:rsidRDefault="006A4DB8" w:rsidP="006A4DB8">
            <w:pPr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DF6FD1" w:rsidRDefault="006A4DB8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A4DB8">
              <w:rPr>
                <w:b/>
                <w:bCs/>
                <w:sz w:val="24"/>
                <w:szCs w:val="24"/>
              </w:rPr>
              <w:t>Пробы продуктов и блюд, смывы для м</w:t>
            </w:r>
            <w:r>
              <w:rPr>
                <w:b/>
                <w:bCs/>
                <w:sz w:val="24"/>
                <w:szCs w:val="24"/>
              </w:rPr>
              <w:t>икробиологического анализа долж</w:t>
            </w:r>
            <w:r w:rsidRPr="006A4DB8">
              <w:rPr>
                <w:b/>
                <w:bCs/>
                <w:sz w:val="24"/>
                <w:szCs w:val="24"/>
              </w:rPr>
              <w:t>ны быть доставлены в бактериологическую лабораторию не позднее, (час)</w:t>
            </w:r>
            <w:r w:rsidRPr="00DF6FD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3757D0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178BD" w:rsidRDefault="006A4DB8" w:rsidP="006A4DB8">
            <w:pPr>
              <w:jc w:val="both"/>
            </w:pPr>
            <w:r>
              <w:rPr>
                <w:lang w:val="ru-RU"/>
              </w:rPr>
              <w:t>2;</w:t>
            </w:r>
            <w:r w:rsidRPr="009178BD">
              <w:t xml:space="preserve">        </w:t>
            </w:r>
          </w:p>
        </w:tc>
      </w:tr>
      <w:tr w:rsidR="006A4DB8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178BD" w:rsidRDefault="006A4DB8" w:rsidP="006A4DB8">
            <w:pPr>
              <w:jc w:val="both"/>
            </w:pPr>
            <w:r>
              <w:rPr>
                <w:lang w:val="ru-RU"/>
              </w:rPr>
              <w:t>1;</w:t>
            </w:r>
            <w:r w:rsidRPr="009178BD">
              <w:t xml:space="preserve">          </w:t>
            </w:r>
          </w:p>
        </w:tc>
      </w:tr>
      <w:tr w:rsidR="006A4DB8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3757D0" w:rsidRDefault="006A4DB8" w:rsidP="006A4D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</w:tr>
      <w:tr w:rsidR="006A4DB8" w:rsidRPr="00DF6FD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8C0CF6" w:rsidRDefault="006A4DB8" w:rsidP="006A4DB8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A4DB8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A4DB8">
              <w:rPr>
                <w:b/>
                <w:bCs/>
                <w:sz w:val="24"/>
                <w:szCs w:val="24"/>
              </w:rPr>
              <w:t>С гигиенической точки зрения лучшими шприцами для наполнения колбасных оболочек фаршем можно считать</w:t>
            </w:r>
            <w:r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7D5B73" w:rsidRDefault="006A4DB8" w:rsidP="006A4DB8">
            <w:pPr>
              <w:jc w:val="both"/>
            </w:pPr>
            <w:proofErr w:type="spellStart"/>
            <w:r w:rsidRPr="006A4DB8">
              <w:t>пневматические</w:t>
            </w:r>
            <w:proofErr w:type="spellEnd"/>
            <w:r>
              <w:rPr>
                <w:lang w:val="ru-RU"/>
              </w:rPr>
              <w:t>;</w:t>
            </w:r>
            <w:r w:rsidRPr="007D5B73">
              <w:t xml:space="preserve">  </w:t>
            </w:r>
            <w:r w:rsidRPr="007D5B73">
              <w:tab/>
              <w:t xml:space="preserve">             </w:t>
            </w:r>
          </w:p>
        </w:tc>
      </w:tr>
      <w:tr w:rsidR="006A4DB8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A4DB8" w:rsidRDefault="006A4DB8" w:rsidP="006A4DB8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Pr="00B03E61">
              <w:t>еханические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A4DB8" w:rsidRDefault="006A4DB8" w:rsidP="006A4DB8">
            <w:pPr>
              <w:rPr>
                <w:lang w:val="ru-RU"/>
              </w:rPr>
            </w:pPr>
            <w:proofErr w:type="spellStart"/>
            <w:proofErr w:type="gramStart"/>
            <w:r w:rsidRPr="00B03E61">
              <w:t>гидравлические</w:t>
            </w:r>
            <w:proofErr w:type="spellEnd"/>
            <w:proofErr w:type="gramEnd"/>
            <w:r w:rsidRPr="00B03E61">
              <w:t xml:space="preserve"> и </w:t>
            </w:r>
            <w:proofErr w:type="spellStart"/>
            <w:r w:rsidRPr="00B03E61">
              <w:t>вакуумные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03E61" w:rsidRDefault="006A4DB8" w:rsidP="006A4DB8"/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D24E0" w:rsidP="006A4DB8">
            <w:pPr>
              <w:pStyle w:val="a8"/>
              <w:tabs>
                <w:tab w:val="left" w:pos="993"/>
              </w:tabs>
              <w:ind w:left="-4" w:firstLine="0"/>
              <w:rPr>
                <w:b/>
                <w:bCs/>
                <w:sz w:val="24"/>
                <w:szCs w:val="24"/>
              </w:rPr>
            </w:pPr>
            <w:r w:rsidRPr="006D24E0">
              <w:rPr>
                <w:b/>
                <w:bCs/>
                <w:sz w:val="24"/>
                <w:szCs w:val="24"/>
              </w:rPr>
              <w:t>Маркировка на инвентаре и оборудовании необходима для предупреждения</w:t>
            </w:r>
            <w:r w:rsidR="006A4DB8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2C6AC1">
            <w:pPr>
              <w:rPr>
                <w:lang w:val="ru-RU"/>
              </w:rPr>
            </w:pPr>
            <w:r w:rsidRPr="006D24E0">
              <w:rPr>
                <w:lang w:val="ru-RU"/>
              </w:rPr>
              <w:t>загрязнения продуктов микроорганизмами в процессе их изготовления</w:t>
            </w:r>
            <w:r>
              <w:rPr>
                <w:lang w:val="ru-RU"/>
              </w:rPr>
              <w:t>;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2C6AC1">
            <w:pPr>
              <w:rPr>
                <w:lang w:val="ru-RU"/>
              </w:rPr>
            </w:pPr>
            <w:r w:rsidRPr="006D24E0">
              <w:rPr>
                <w:lang w:val="ru-RU"/>
              </w:rPr>
              <w:t>пищевых отравлений немикробной пр</w:t>
            </w:r>
            <w:r>
              <w:rPr>
                <w:lang w:val="ru-RU"/>
              </w:rPr>
              <w:t>ироды, обеспечения высоких орга</w:t>
            </w:r>
            <w:r w:rsidRPr="006D24E0">
              <w:rPr>
                <w:lang w:val="ru-RU"/>
              </w:rPr>
              <w:t>нолептических показателей качества кулинарных изделий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D24E0" w:rsidP="006A4D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D24E0">
              <w:rPr>
                <w:rFonts w:ascii="Times New Roman" w:hAnsi="Times New Roman" w:cs="Times New Roman"/>
                <w:b/>
                <w:bCs/>
              </w:rPr>
              <w:t>Режим ручного мытья столовой посуды на предприятиях общественного питания</w:t>
            </w:r>
            <w:r w:rsidR="006A4DB8" w:rsidRPr="009270F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D24E0" w:rsidP="006D24E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r w:rsidRPr="006D24E0">
              <w:rPr>
                <w:sz w:val="24"/>
                <w:szCs w:val="24"/>
              </w:rPr>
              <w:t>удаление остатков пищи, мытье в тепло</w:t>
            </w:r>
            <w:r>
              <w:rPr>
                <w:sz w:val="24"/>
                <w:szCs w:val="24"/>
              </w:rPr>
              <w:t>й воде (40</w:t>
            </w:r>
            <w:r w:rsidRPr="006D24E0">
              <w:rPr>
                <w:sz w:val="24"/>
                <w:szCs w:val="24"/>
                <w:vertAlign w:val="superscript"/>
              </w:rPr>
              <w:t>о</w:t>
            </w:r>
            <w:r w:rsidRPr="006D24E0">
              <w:rPr>
                <w:sz w:val="24"/>
                <w:szCs w:val="24"/>
              </w:rPr>
              <w:t>С) с добавлением моющих средств, мытье в горячей во</w:t>
            </w:r>
            <w:r>
              <w:rPr>
                <w:sz w:val="24"/>
                <w:szCs w:val="24"/>
              </w:rPr>
              <w:t>де с добавлением моющих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6D24E0">
              <w:rPr>
                <w:sz w:val="24"/>
                <w:szCs w:val="24"/>
              </w:rPr>
              <w:t>в 2</w:t>
            </w:r>
            <w:proofErr w:type="gramEnd"/>
            <w:r w:rsidRPr="006D24E0">
              <w:rPr>
                <w:sz w:val="24"/>
                <w:szCs w:val="24"/>
              </w:rPr>
              <w:t xml:space="preserve"> раза меньшем количестве, чем в предыдущую ванну, ополаскивание посуды горя</w:t>
            </w:r>
            <w:r>
              <w:rPr>
                <w:sz w:val="24"/>
                <w:szCs w:val="24"/>
              </w:rPr>
              <w:t>чей проточной водой (не ниже 65</w:t>
            </w:r>
            <w:r w:rsidRPr="006D24E0">
              <w:rPr>
                <w:sz w:val="24"/>
                <w:szCs w:val="24"/>
                <w:vertAlign w:val="superscript"/>
              </w:rPr>
              <w:t>о</w:t>
            </w:r>
            <w:r w:rsidRPr="006D24E0">
              <w:rPr>
                <w:sz w:val="24"/>
                <w:szCs w:val="24"/>
              </w:rPr>
              <w:t>С)</w:t>
            </w:r>
            <w:r>
              <w:rPr>
                <w:sz w:val="24"/>
                <w:szCs w:val="24"/>
              </w:rPr>
              <w:t>, просушивание посуды на стелла</w:t>
            </w:r>
            <w:r w:rsidRPr="006D24E0">
              <w:rPr>
                <w:sz w:val="24"/>
                <w:szCs w:val="24"/>
              </w:rPr>
              <w:t>жах, дезинфекция в конце рабочего дня</w:t>
            </w:r>
            <w:r w:rsidR="006A4DB8" w:rsidRPr="009270F9">
              <w:rPr>
                <w:sz w:val="24"/>
                <w:szCs w:val="24"/>
              </w:rPr>
              <w:t>;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6D24E0">
            <w:pPr>
              <w:jc w:val="both"/>
              <w:rPr>
                <w:lang w:val="ru-RU"/>
              </w:rPr>
            </w:pPr>
            <w:r w:rsidRPr="006D24E0">
              <w:rPr>
                <w:lang w:val="ru-RU"/>
              </w:rPr>
              <w:t>удаление остатков пищи, мытье в холодной</w:t>
            </w:r>
            <w:r>
              <w:rPr>
                <w:lang w:val="ru-RU"/>
              </w:rPr>
              <w:t xml:space="preserve"> воде, мытье в горячей воде (65</w:t>
            </w:r>
            <w:r w:rsidRPr="006D24E0">
              <w:rPr>
                <w:vertAlign w:val="superscript"/>
                <w:lang w:val="ru-RU"/>
              </w:rPr>
              <w:t>о</w:t>
            </w:r>
            <w:r w:rsidRPr="006D24E0">
              <w:rPr>
                <w:lang w:val="ru-RU"/>
              </w:rPr>
              <w:t>С и выше), ополаскивание водой, дезинфекция в 0,5% растворе хлорной извести, просушивание</w:t>
            </w:r>
            <w:r>
              <w:rPr>
                <w:lang w:val="ru-RU"/>
              </w:rPr>
              <w:t>;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6D24E0">
            <w:pPr>
              <w:jc w:val="both"/>
              <w:rPr>
                <w:lang w:val="ru-RU"/>
              </w:rPr>
            </w:pPr>
            <w:r w:rsidRPr="006D24E0">
              <w:rPr>
                <w:lang w:val="ru-RU"/>
              </w:rPr>
              <w:t>удаление остатков пищи, мытье в горячей воде с добавлением моющих средств, ополаскивание водой, дезинфекци</w:t>
            </w:r>
            <w:r>
              <w:rPr>
                <w:lang w:val="ru-RU"/>
              </w:rPr>
              <w:t>я в 0,5% растворе хлорной извес</w:t>
            </w:r>
            <w:r w:rsidRPr="006D24E0">
              <w:rPr>
                <w:lang w:val="ru-RU"/>
              </w:rPr>
              <w:t>ти, просушивание на стеллажах</w:t>
            </w:r>
            <w:r>
              <w:rPr>
                <w:lang w:val="ru-RU"/>
              </w:rPr>
              <w:t>.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6D24E0">
            <w:pPr>
              <w:jc w:val="both"/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D24E0" w:rsidP="006A4DB8">
            <w:pPr>
              <w:pStyle w:val="a8"/>
              <w:keepNext w:val="0"/>
              <w:tabs>
                <w:tab w:val="left" w:pos="360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D24E0">
              <w:rPr>
                <w:b/>
                <w:bCs/>
                <w:sz w:val="24"/>
                <w:szCs w:val="24"/>
              </w:rPr>
              <w:t xml:space="preserve">Требования, предъявляемые к хранению </w:t>
            </w:r>
            <w:r>
              <w:rPr>
                <w:b/>
                <w:bCs/>
                <w:sz w:val="24"/>
                <w:szCs w:val="24"/>
              </w:rPr>
              <w:t>хлеба на предприятиях обществен</w:t>
            </w:r>
            <w:r w:rsidRPr="006D24E0">
              <w:rPr>
                <w:b/>
                <w:bCs/>
                <w:sz w:val="24"/>
                <w:szCs w:val="24"/>
              </w:rPr>
              <w:t>ного питания</w:t>
            </w:r>
            <w:r w:rsidR="006A4DB8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180648" w:rsidRDefault="006D24E0" w:rsidP="006A4DB8">
            <w:pPr>
              <w:jc w:val="both"/>
              <w:rPr>
                <w:szCs w:val="24"/>
                <w:lang w:val="ru-RU"/>
              </w:rPr>
            </w:pPr>
            <w:r w:rsidRPr="006D24E0">
              <w:rPr>
                <w:lang w:val="ru-RU"/>
              </w:rPr>
              <w:t>хлеб хранят на стеллажах, в шкафах в специальном помещении; дверцы в шкафах для хлеба должны иметь отверстия для вентиляции; при уборке шкафов следует сметать с полок крошк</w:t>
            </w:r>
            <w:r>
              <w:rPr>
                <w:lang w:val="ru-RU"/>
              </w:rPr>
              <w:t>и и не реже 1 раза в неделю тща</w:t>
            </w:r>
            <w:r w:rsidRPr="006D24E0">
              <w:rPr>
                <w:lang w:val="ru-RU"/>
              </w:rPr>
              <w:t>тельно протирать 1 % раствором уксусной кислоты; ржаной и пшеничный хлеб хранят отдельно</w:t>
            </w:r>
            <w:r w:rsidR="006A4DB8" w:rsidRPr="009270F9">
              <w:rPr>
                <w:szCs w:val="24"/>
                <w:lang w:val="ru-RU"/>
              </w:rPr>
              <w:t>;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D24E0" w:rsidRDefault="006D24E0" w:rsidP="006A4DB8">
            <w:pPr>
              <w:jc w:val="both"/>
              <w:rPr>
                <w:lang w:val="ru-RU"/>
              </w:rPr>
            </w:pPr>
            <w:r w:rsidRPr="006D24E0">
              <w:rPr>
                <w:lang w:val="ru-RU"/>
              </w:rPr>
              <w:t>хлеб хранят в таре с плотно закрывающимися крышками</w:t>
            </w:r>
            <w:r>
              <w:rPr>
                <w:lang w:val="ru-RU"/>
              </w:rPr>
              <w:t>.</w:t>
            </w:r>
            <w:r w:rsidR="006A4DB8" w:rsidRPr="006D24E0">
              <w:rPr>
                <w:lang w:val="ru-RU"/>
              </w:rPr>
              <w:t xml:space="preserve">    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F52EF" w:rsidRDefault="006A4DB8" w:rsidP="006A4DB8">
            <w:pPr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0A4941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9270F9" w:rsidRDefault="006D24E0" w:rsidP="006A4DB8">
            <w:pPr>
              <w:pStyle w:val="a8"/>
              <w:keepNext w:val="0"/>
              <w:tabs>
                <w:tab w:val="clear" w:pos="709"/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</w:t>
            </w:r>
            <w:proofErr w:type="spellStart"/>
            <w:r w:rsidRPr="006D24E0">
              <w:rPr>
                <w:b/>
                <w:bCs/>
                <w:sz w:val="24"/>
                <w:szCs w:val="24"/>
              </w:rPr>
              <w:t>энергоценности</w:t>
            </w:r>
            <w:proofErr w:type="spellEnd"/>
            <w:r w:rsidRPr="006D24E0">
              <w:rPr>
                <w:b/>
                <w:bCs/>
                <w:sz w:val="24"/>
                <w:szCs w:val="24"/>
              </w:rPr>
              <w:t xml:space="preserve"> рациона по приемам пищи, рекомендуемое при четырехкратном питании</w:t>
            </w:r>
            <w:r w:rsidR="006A4DB8" w:rsidRPr="009270F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2F654E" w:rsidRDefault="006D24E0" w:rsidP="006A4DB8">
            <w:pPr>
              <w:jc w:val="both"/>
            </w:pPr>
            <w:r w:rsidRPr="006D24E0">
              <w:t>25%, 35%, 15%, 25%</w:t>
            </w:r>
            <w:r w:rsidR="006A4DB8">
              <w:rPr>
                <w:lang w:val="ru-RU"/>
              </w:rPr>
              <w:t>;</w:t>
            </w:r>
            <w:r w:rsidR="006A4DB8" w:rsidRPr="002F654E">
              <w:t xml:space="preserve">                        </w:t>
            </w:r>
          </w:p>
        </w:tc>
      </w:tr>
      <w:tr w:rsidR="006A4DB8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F52EF" w:rsidRDefault="006D24E0" w:rsidP="006A4DB8">
            <w:pPr>
              <w:jc w:val="both"/>
              <w:rPr>
                <w:lang w:val="ru-RU"/>
              </w:rPr>
            </w:pPr>
            <w:r>
              <w:t>15%, 50%, 20%, 15%</w:t>
            </w:r>
            <w:r w:rsidR="006A4DB8">
              <w:rPr>
                <w:lang w:val="ru-RU"/>
              </w:rPr>
              <w:t>;</w:t>
            </w:r>
          </w:p>
        </w:tc>
      </w:tr>
      <w:tr w:rsidR="006A4DB8" w:rsidRPr="009270F9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2F654E" w:rsidRDefault="006D24E0" w:rsidP="006A4DB8">
            <w:pPr>
              <w:jc w:val="both"/>
            </w:pPr>
            <w:r w:rsidRPr="006D24E0">
              <w:t>30%, 40%, 15%,  5%</w:t>
            </w:r>
            <w:r w:rsidR="006A4DB8">
              <w:rPr>
                <w:lang w:val="ru-RU"/>
              </w:rPr>
              <w:t>;</w:t>
            </w:r>
            <w:r w:rsidR="006A4DB8" w:rsidRPr="002F654E">
              <w:t xml:space="preserve">                                           </w:t>
            </w:r>
          </w:p>
        </w:tc>
      </w:tr>
      <w:tr w:rsidR="006A4DB8" w:rsidRPr="00BF52E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F52EF" w:rsidRDefault="006D24E0" w:rsidP="006A4D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25%. 25%, 25%, 25%</w:t>
            </w:r>
            <w:r w:rsidR="006A4DB8">
              <w:rPr>
                <w:lang w:val="ru-RU"/>
              </w:rPr>
              <w:t>.</w:t>
            </w:r>
            <w:r w:rsidR="006A4DB8" w:rsidRPr="00BF52EF">
              <w:rPr>
                <w:lang w:val="ru-RU"/>
              </w:rPr>
              <w:tab/>
            </w:r>
          </w:p>
        </w:tc>
      </w:tr>
      <w:tr w:rsidR="006A4DB8" w:rsidRPr="00BF52EF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F52EF" w:rsidRDefault="006A4DB8" w:rsidP="006A4DB8">
            <w:pPr>
              <w:jc w:val="both"/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6D24E0">
              <w:rPr>
                <w:szCs w:val="24"/>
                <w:lang w:val="ru-RU"/>
              </w:rPr>
              <w:t>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180648" w:rsidRDefault="006D24E0" w:rsidP="006A4DB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6D24E0">
              <w:rPr>
                <w:b/>
                <w:bCs/>
                <w:lang w:val="ru-RU"/>
              </w:rPr>
              <w:t>Особенность пищевого отравления, отличающая его от инфекционного заболевания</w:t>
            </w:r>
            <w:r w:rsidR="006A4DB8" w:rsidRPr="00180648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3D2F31" w:rsidRDefault="006D24E0" w:rsidP="006A4DB8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sz w:val="24"/>
                <w:szCs w:val="24"/>
              </w:rPr>
            </w:pPr>
            <w:proofErr w:type="spellStart"/>
            <w:r w:rsidRPr="006D24E0">
              <w:rPr>
                <w:sz w:val="24"/>
                <w:szCs w:val="24"/>
              </w:rPr>
              <w:t>неконтагиозность</w:t>
            </w:r>
            <w:proofErr w:type="spellEnd"/>
            <w:r w:rsidR="006A4DB8" w:rsidRPr="003D2F31">
              <w:rPr>
                <w:sz w:val="24"/>
                <w:szCs w:val="24"/>
              </w:rPr>
              <w:t xml:space="preserve">; </w:t>
            </w:r>
          </w:p>
        </w:tc>
      </w:tr>
      <w:tr w:rsidR="006D24E0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250DEE" w:rsidRDefault="006D24E0" w:rsidP="002C6AC1">
            <w:proofErr w:type="spellStart"/>
            <w:r w:rsidRPr="00250DEE">
              <w:t>внезапное</w:t>
            </w:r>
            <w:proofErr w:type="spellEnd"/>
            <w:r w:rsidRPr="00250DEE">
              <w:t xml:space="preserve"> </w:t>
            </w:r>
            <w:proofErr w:type="spellStart"/>
            <w:r w:rsidRPr="00250DEE">
              <w:t>начало</w:t>
            </w:r>
            <w:proofErr w:type="spellEnd"/>
            <w:r w:rsidRPr="00250DEE">
              <w:t xml:space="preserve"> </w:t>
            </w:r>
            <w:proofErr w:type="spellStart"/>
            <w:r w:rsidRPr="00250DEE">
              <w:t>заболевания</w:t>
            </w:r>
            <w:proofErr w:type="spellEnd"/>
            <w:r>
              <w:rPr>
                <w:lang w:val="ru-RU"/>
              </w:rPr>
              <w:t>;</w:t>
            </w:r>
            <w:r w:rsidRPr="00250DEE">
              <w:t xml:space="preserve">                   </w:t>
            </w:r>
          </w:p>
        </w:tc>
      </w:tr>
      <w:tr w:rsidR="006D24E0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250DEE" w:rsidRDefault="006D24E0" w:rsidP="002C6AC1">
            <w:proofErr w:type="spellStart"/>
            <w:r w:rsidRPr="00250DEE">
              <w:t>короткий</w:t>
            </w:r>
            <w:proofErr w:type="spellEnd"/>
            <w:r w:rsidRPr="00250DEE">
              <w:t xml:space="preserve"> </w:t>
            </w:r>
            <w:proofErr w:type="spellStart"/>
            <w:r w:rsidRPr="00250DEE">
              <w:t>инкубационный</w:t>
            </w:r>
            <w:proofErr w:type="spellEnd"/>
            <w:r w:rsidRPr="00250DEE">
              <w:t xml:space="preserve"> </w:t>
            </w:r>
            <w:proofErr w:type="spellStart"/>
            <w:r w:rsidRPr="00250DEE">
              <w:t>период</w:t>
            </w:r>
            <w:proofErr w:type="spellEnd"/>
            <w:r>
              <w:rPr>
                <w:lang w:val="ru-RU"/>
              </w:rPr>
              <w:t>;</w:t>
            </w:r>
            <w:r w:rsidRPr="00250DEE">
              <w:t xml:space="preserve">    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2C6AC1">
            <w:pPr>
              <w:rPr>
                <w:lang w:val="ru-RU"/>
              </w:rPr>
            </w:pPr>
            <w:r w:rsidRPr="006D24E0">
              <w:rPr>
                <w:lang w:val="ru-RU"/>
              </w:rPr>
              <w:t>связь заболевания с приемом пищи</w:t>
            </w:r>
            <w:r>
              <w:rPr>
                <w:lang w:val="ru-RU"/>
              </w:rPr>
              <w:t>.</w:t>
            </w:r>
            <w:r w:rsidRPr="006D24E0">
              <w:rPr>
                <w:lang w:val="ru-RU"/>
              </w:rPr>
              <w:t xml:space="preserve"> </w:t>
            </w:r>
          </w:p>
        </w:tc>
      </w:tr>
      <w:tr w:rsidR="006D24E0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6D24E0" w:rsidRDefault="006D24E0" w:rsidP="002C6AC1">
            <w:pPr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5140C" w:rsidRDefault="006D24E0" w:rsidP="006A4DB8">
            <w:pPr>
              <w:rPr>
                <w:b/>
                <w:bCs/>
                <w:szCs w:val="24"/>
                <w:lang w:val="ru-RU"/>
              </w:rPr>
            </w:pPr>
            <w:r w:rsidRPr="006D24E0">
              <w:rPr>
                <w:b/>
                <w:bCs/>
                <w:lang w:val="ru-RU"/>
              </w:rPr>
              <w:t>Принцип построения существующей классификации пищевых отравлений</w:t>
            </w:r>
            <w:r w:rsidR="006A4DB8" w:rsidRPr="0065140C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3D2F31" w:rsidRDefault="006D24E0" w:rsidP="006D24E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sz w:val="24"/>
                <w:szCs w:val="24"/>
              </w:rPr>
            </w:pPr>
            <w:proofErr w:type="spellStart"/>
            <w:r w:rsidRPr="006D24E0">
              <w:rPr>
                <w:sz w:val="24"/>
                <w:szCs w:val="24"/>
              </w:rPr>
              <w:t>этиопатогенетический</w:t>
            </w:r>
            <w:proofErr w:type="spellEnd"/>
            <w:r w:rsidR="006A4DB8">
              <w:rPr>
                <w:sz w:val="24"/>
                <w:szCs w:val="24"/>
              </w:rPr>
              <w:t>;</w:t>
            </w:r>
          </w:p>
        </w:tc>
      </w:tr>
      <w:tr w:rsidR="006D24E0" w:rsidRPr="003D2F31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Pr="00B72A48" w:rsidRDefault="006D24E0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Pr="00D4063C" w:rsidRDefault="006D24E0" w:rsidP="006D24E0">
            <w:pPr>
              <w:jc w:val="both"/>
            </w:pPr>
            <w:r>
              <w:rPr>
                <w:lang w:val="ru-RU"/>
              </w:rPr>
              <w:t>к</w:t>
            </w:r>
            <w:proofErr w:type="spellStart"/>
            <w:r w:rsidRPr="00D4063C">
              <w:t>линический</w:t>
            </w:r>
            <w:proofErr w:type="spellEnd"/>
            <w:r>
              <w:rPr>
                <w:lang w:val="ru-RU"/>
              </w:rPr>
              <w:t>;</w:t>
            </w:r>
            <w:r w:rsidRPr="00D4063C">
              <w:t xml:space="preserve">          </w:t>
            </w:r>
          </w:p>
        </w:tc>
      </w:tr>
      <w:tr w:rsidR="006D24E0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E0" w:rsidRDefault="006D24E0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E0" w:rsidRDefault="006D24E0" w:rsidP="006D24E0">
            <w:pPr>
              <w:jc w:val="both"/>
            </w:pPr>
            <w:r>
              <w:rPr>
                <w:lang w:val="ru-RU"/>
              </w:rPr>
              <w:t>э</w:t>
            </w:r>
            <w:proofErr w:type="spellStart"/>
            <w:r w:rsidRPr="00D4063C">
              <w:t>пидемиологический</w:t>
            </w:r>
            <w:proofErr w:type="spellEnd"/>
            <w:r>
              <w:rPr>
                <w:lang w:val="ru-RU"/>
              </w:rPr>
              <w:t>.</w:t>
            </w:r>
            <w:r w:rsidRPr="00D4063C">
              <w:t xml:space="preserve"> </w:t>
            </w:r>
          </w:p>
        </w:tc>
      </w:tr>
      <w:tr w:rsidR="006A4DB8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pStyle w:val="210"/>
              <w:jc w:val="both"/>
              <w:rPr>
                <w:szCs w:val="24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0A4941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65CBA" w:rsidRDefault="00EC7B96" w:rsidP="006A4DB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EC7B96">
              <w:rPr>
                <w:b/>
                <w:bCs/>
                <w:lang w:val="ru-RU"/>
              </w:rPr>
              <w:t>Решающим фактором, способствующи</w:t>
            </w:r>
            <w:r>
              <w:rPr>
                <w:b/>
                <w:bCs/>
                <w:lang w:val="ru-RU"/>
              </w:rPr>
              <w:t>м возникновению пищевых отравле</w:t>
            </w:r>
            <w:r w:rsidRPr="00EC7B96">
              <w:rPr>
                <w:b/>
                <w:bCs/>
                <w:lang w:val="ru-RU"/>
              </w:rPr>
              <w:t>ний микробной природы, является</w:t>
            </w:r>
            <w:r w:rsidR="006A4DB8" w:rsidRPr="00665CBA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наличие благоприятных условий для размножения возбудителя в готовой пище</w:t>
            </w:r>
            <w:r w:rsidR="006A4DB8">
              <w:rPr>
                <w:lang w:val="ru-RU"/>
              </w:rPr>
              <w:t>;</w:t>
            </w:r>
            <w:r w:rsidR="006A4DB8" w:rsidRPr="00EC7B96">
              <w:rPr>
                <w:lang w:val="ru-RU"/>
              </w:rPr>
              <w:t xml:space="preserve">                                   </w:t>
            </w:r>
          </w:p>
        </w:tc>
      </w:tr>
      <w:tr w:rsidR="00EC7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обсеменение пищевого продукта специфическим возбудителем</w:t>
            </w:r>
            <w:r>
              <w:rPr>
                <w:lang w:val="ru-RU"/>
              </w:rPr>
              <w:t>;</w:t>
            </w:r>
          </w:p>
        </w:tc>
      </w:tr>
      <w:tr w:rsidR="00EC7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недостаточная тепловая обработка сырья или полуфабрикатов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65CBA" w:rsidRDefault="006A4DB8" w:rsidP="006A4DB8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3D2F31" w:rsidRDefault="00EC7B96" w:rsidP="00EC7B96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EC7B96">
              <w:rPr>
                <w:b/>
                <w:bCs/>
                <w:sz w:val="24"/>
                <w:szCs w:val="24"/>
              </w:rPr>
              <w:t xml:space="preserve">В профилактике пищевых </w:t>
            </w:r>
            <w:r>
              <w:rPr>
                <w:b/>
                <w:bCs/>
                <w:sz w:val="24"/>
                <w:szCs w:val="24"/>
              </w:rPr>
              <w:t xml:space="preserve">отравлений ядовитыми растениями </w:t>
            </w:r>
            <w:r w:rsidRPr="00EC7B96">
              <w:rPr>
                <w:b/>
                <w:bCs/>
                <w:sz w:val="24"/>
                <w:szCs w:val="24"/>
              </w:rPr>
              <w:t>ведущим направлением является</w:t>
            </w:r>
            <w:r w:rsidR="006A4DB8" w:rsidRPr="003D2F3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C7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санитарно-просветительная работа среди населения</w:t>
            </w:r>
            <w:r>
              <w:rPr>
                <w:lang w:val="ru-RU"/>
              </w:rPr>
              <w:t>;</w:t>
            </w:r>
          </w:p>
        </w:tc>
      </w:tr>
      <w:tr w:rsidR="00EC7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Pr="00B72A48" w:rsidRDefault="00EC7B9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соблюдение установленных сани</w:t>
            </w:r>
            <w:r>
              <w:rPr>
                <w:lang w:val="ru-RU"/>
              </w:rPr>
              <w:t xml:space="preserve">тарных режимов при изготовлении </w:t>
            </w:r>
            <w:r w:rsidRPr="00EC7B96">
              <w:rPr>
                <w:lang w:val="ru-RU"/>
              </w:rPr>
              <w:t>пищевых продукто</w:t>
            </w:r>
            <w:r>
              <w:rPr>
                <w:lang w:val="ru-RU"/>
              </w:rPr>
              <w:t>в;</w:t>
            </w:r>
          </w:p>
        </w:tc>
      </w:tr>
      <w:tr w:rsidR="00EC7B9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r w:rsidRPr="00EC7B96">
              <w:rPr>
                <w:lang w:val="ru-RU"/>
              </w:rPr>
              <w:t>соблюдение технологических требований при изготовлении пищи</w:t>
            </w:r>
            <w:r>
              <w:rPr>
                <w:lang w:val="ru-RU"/>
              </w:rPr>
              <w:t>;</w:t>
            </w:r>
          </w:p>
        </w:tc>
      </w:tr>
      <w:tr w:rsidR="00EC7B96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EC7B96" w:rsidRDefault="00EC7B96" w:rsidP="00EC7B96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0B30DE">
              <w:t>организация</w:t>
            </w:r>
            <w:proofErr w:type="spellEnd"/>
            <w:proofErr w:type="gramEnd"/>
            <w:r w:rsidRPr="000B30DE">
              <w:t xml:space="preserve"> </w:t>
            </w:r>
            <w:proofErr w:type="spellStart"/>
            <w:r w:rsidRPr="000B30DE">
              <w:t>лабораторного</w:t>
            </w:r>
            <w:proofErr w:type="spellEnd"/>
            <w:r w:rsidRPr="000B30DE">
              <w:t xml:space="preserve"> </w:t>
            </w:r>
            <w:proofErr w:type="spellStart"/>
            <w:r w:rsidRPr="000B30DE">
              <w:t>контроля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C7B96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B96" w:rsidRDefault="00EC7B96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B96" w:rsidRPr="000B30DE" w:rsidRDefault="00EC7B96" w:rsidP="002C6AC1"/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4A49D4" w:rsidRDefault="00031B31" w:rsidP="006A4DB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31B31">
              <w:rPr>
                <w:rFonts w:ascii="Times New Roman" w:hAnsi="Times New Roman" w:cs="Times New Roman"/>
                <w:b/>
                <w:bCs/>
              </w:rPr>
              <w:t>Оформление удостоверения качества и безопасности на пищевые продукты общественного питания</w:t>
            </w:r>
            <w:r w:rsidR="006A4DB8" w:rsidRPr="004A49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A4DB8" w:rsidRPr="004A49D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4A49D4" w:rsidRDefault="00031B31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31B31">
              <w:rPr>
                <w:sz w:val="24"/>
                <w:szCs w:val="24"/>
              </w:rPr>
              <w:t>не требуется</w:t>
            </w:r>
            <w:r w:rsidR="006A4DB8" w:rsidRPr="004A49D4">
              <w:rPr>
                <w:sz w:val="24"/>
                <w:szCs w:val="24"/>
              </w:rPr>
              <w:t>;</w:t>
            </w:r>
          </w:p>
        </w:tc>
      </w:tr>
      <w:tr w:rsidR="006A4DB8" w:rsidRPr="004A49D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31B31" w:rsidRDefault="00031B31" w:rsidP="006A4DB8">
            <w:pPr>
              <w:jc w:val="both"/>
              <w:rPr>
                <w:lang w:val="ru-RU"/>
              </w:rPr>
            </w:pPr>
            <w:r>
              <w:rPr>
                <w:szCs w:val="24"/>
                <w:lang w:val="ru-RU"/>
              </w:rPr>
              <w:t>т</w:t>
            </w:r>
            <w:r w:rsidRPr="00031B31">
              <w:rPr>
                <w:szCs w:val="24"/>
                <w:lang w:val="ru-RU"/>
              </w:rPr>
              <w:t>ребуется</w:t>
            </w:r>
            <w:r>
              <w:rPr>
                <w:lang w:val="ru-RU"/>
              </w:rPr>
              <w:t>.</w:t>
            </w:r>
            <w:r w:rsidR="006A4DB8" w:rsidRPr="00031B31">
              <w:rPr>
                <w:lang w:val="ru-RU"/>
              </w:rPr>
              <w:t xml:space="preserve">                              </w:t>
            </w:r>
          </w:p>
        </w:tc>
      </w:tr>
      <w:tr w:rsidR="006A4DB8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65CBA" w:rsidRDefault="00031B31" w:rsidP="006A4DB8">
            <w:pPr>
              <w:pStyle w:val="210"/>
              <w:jc w:val="both"/>
              <w:rPr>
                <w:b/>
                <w:bCs/>
                <w:szCs w:val="24"/>
              </w:rPr>
            </w:pPr>
            <w:r w:rsidRPr="00031B31">
              <w:rPr>
                <w:b/>
                <w:bCs/>
              </w:rPr>
              <w:t>Санитарный врач перед</w:t>
            </w:r>
            <w:r>
              <w:rPr>
                <w:b/>
                <w:bCs/>
              </w:rPr>
              <w:t xml:space="preserve"> началом расследования пищевого </w:t>
            </w:r>
            <w:proofErr w:type="gramStart"/>
            <w:r w:rsidRPr="00031B31">
              <w:rPr>
                <w:b/>
                <w:bCs/>
              </w:rPr>
              <w:t>отравления</w:t>
            </w:r>
            <w:proofErr w:type="gramEnd"/>
            <w:r w:rsidRPr="00031B31">
              <w:rPr>
                <w:b/>
                <w:bCs/>
              </w:rPr>
              <w:t xml:space="preserve"> прежде всего обязан</w:t>
            </w:r>
            <w:r w:rsidR="006A4DB8" w:rsidRPr="00665CBA">
              <w:rPr>
                <w:b/>
                <w:bCs/>
                <w:szCs w:val="24"/>
              </w:rPr>
              <w:t>:</w:t>
            </w:r>
          </w:p>
        </w:tc>
      </w:tr>
      <w:tr w:rsidR="00031B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r w:rsidRPr="00031B31">
              <w:rPr>
                <w:lang w:val="ru-RU"/>
              </w:rPr>
              <w:t xml:space="preserve">установить связь с лечащим врачом для выяснения общих клинических симптомов </w:t>
            </w:r>
            <w:proofErr w:type="gramStart"/>
            <w:r w:rsidRPr="00031B31">
              <w:rPr>
                <w:lang w:val="ru-RU"/>
              </w:rPr>
              <w:t>у</w:t>
            </w:r>
            <w:proofErr w:type="gramEnd"/>
            <w:r w:rsidRPr="00031B31">
              <w:rPr>
                <w:lang w:val="ru-RU"/>
              </w:rPr>
              <w:t xml:space="preserve"> заболевших</w:t>
            </w:r>
            <w:r>
              <w:rPr>
                <w:lang w:val="ru-RU"/>
              </w:rPr>
              <w:t>;</w:t>
            </w:r>
          </w:p>
        </w:tc>
      </w:tr>
      <w:tr w:rsidR="00031B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r w:rsidRPr="00031B31">
              <w:rPr>
                <w:lang w:val="ru-RU"/>
              </w:rPr>
              <w:t>выявить продукт, общий для всех пострадавших</w:t>
            </w:r>
            <w:r>
              <w:rPr>
                <w:lang w:val="ru-RU"/>
              </w:rPr>
              <w:t>;</w:t>
            </w:r>
          </w:p>
        </w:tc>
      </w:tr>
      <w:tr w:rsidR="00031B31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spellStart"/>
            <w:r w:rsidRPr="009C5355">
              <w:t>установить</w:t>
            </w:r>
            <w:proofErr w:type="spellEnd"/>
            <w:r w:rsidRPr="009C5355">
              <w:t xml:space="preserve"> </w:t>
            </w:r>
            <w:proofErr w:type="spellStart"/>
            <w:r w:rsidRPr="009C5355">
              <w:t>источник</w:t>
            </w:r>
            <w:proofErr w:type="spellEnd"/>
            <w:r w:rsidRPr="009C5355">
              <w:t xml:space="preserve"> </w:t>
            </w:r>
            <w:proofErr w:type="spellStart"/>
            <w:r w:rsidRPr="009C5355">
              <w:t>заболевания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31B31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9C5355">
              <w:t>установить</w:t>
            </w:r>
            <w:proofErr w:type="spellEnd"/>
            <w:proofErr w:type="gramEnd"/>
            <w:r w:rsidRPr="009C5355">
              <w:t xml:space="preserve"> </w:t>
            </w:r>
            <w:proofErr w:type="spellStart"/>
            <w:r w:rsidRPr="009C5355">
              <w:t>причину</w:t>
            </w:r>
            <w:proofErr w:type="spellEnd"/>
            <w:r w:rsidRPr="009C5355">
              <w:t xml:space="preserve"> </w:t>
            </w:r>
            <w:proofErr w:type="spellStart"/>
            <w:r w:rsidRPr="009C5355">
              <w:t>заболевания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31B31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9C5355" w:rsidRDefault="00031B31" w:rsidP="002C6AC1"/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7B5912" w:rsidRDefault="00031B31" w:rsidP="006A4DB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031B31">
              <w:rPr>
                <w:b/>
                <w:bCs/>
                <w:lang w:val="ru-RU"/>
              </w:rPr>
              <w:t>Ведущим направлением в профилактике отравлений токсичными металлами является</w:t>
            </w:r>
            <w:r w:rsidR="006A4DB8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1B7AE2" w:rsidRDefault="00031B31" w:rsidP="00031B3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31B31">
              <w:rPr>
                <w:szCs w:val="24"/>
                <w:lang w:val="ru-RU"/>
              </w:rPr>
              <w:t xml:space="preserve">организация лабораторного </w:t>
            </w:r>
            <w:proofErr w:type="gramStart"/>
            <w:r w:rsidRPr="00031B31">
              <w:rPr>
                <w:szCs w:val="24"/>
                <w:lang w:val="ru-RU"/>
              </w:rPr>
              <w:t>контроля за</w:t>
            </w:r>
            <w:proofErr w:type="gramEnd"/>
            <w:r w:rsidRPr="00031B31">
              <w:rPr>
                <w:szCs w:val="24"/>
                <w:lang w:val="ru-RU"/>
              </w:rPr>
              <w:t xml:space="preserve"> соблюдением допустимого</w:t>
            </w:r>
            <w:r>
              <w:rPr>
                <w:szCs w:val="24"/>
                <w:lang w:val="ru-RU"/>
              </w:rPr>
              <w:t xml:space="preserve"> </w:t>
            </w:r>
            <w:r w:rsidRPr="00031B31">
              <w:rPr>
                <w:szCs w:val="24"/>
                <w:lang w:val="ru-RU"/>
              </w:rPr>
              <w:t>уровня содержания токсичных металлов в пищевых продуктах</w:t>
            </w:r>
            <w:r w:rsidR="006A4DB8" w:rsidRPr="001B7AE2">
              <w:rPr>
                <w:szCs w:val="24"/>
                <w:lang w:val="ru-RU"/>
              </w:rPr>
              <w:t>;</w:t>
            </w:r>
          </w:p>
        </w:tc>
      </w:tr>
      <w:tr w:rsidR="00031B31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spellStart"/>
            <w:r w:rsidRPr="00656CBB">
              <w:t>санитарно-просветительная</w:t>
            </w:r>
            <w:proofErr w:type="spellEnd"/>
            <w:r w:rsidRPr="00656CBB">
              <w:t xml:space="preserve"> </w:t>
            </w:r>
            <w:proofErr w:type="spellStart"/>
            <w:r w:rsidRPr="00656CBB">
              <w:t>работа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31B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gramStart"/>
            <w:r w:rsidRPr="00031B31">
              <w:rPr>
                <w:lang w:val="ru-RU"/>
              </w:rPr>
              <w:t>контроль за</w:t>
            </w:r>
            <w:proofErr w:type="gramEnd"/>
            <w:r w:rsidRPr="00031B31">
              <w:rPr>
                <w:lang w:val="ru-RU"/>
              </w:rPr>
              <w:t xml:space="preserve"> выполнением санитарных режимов при изготовлении пищевых продуктов</w:t>
            </w:r>
            <w:r>
              <w:rPr>
                <w:lang w:val="ru-RU"/>
              </w:rPr>
              <w:t>;</w:t>
            </w:r>
          </w:p>
        </w:tc>
      </w:tr>
      <w:tr w:rsidR="00031B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gramStart"/>
            <w:r w:rsidRPr="00031B31">
              <w:rPr>
                <w:lang w:val="ru-RU"/>
              </w:rPr>
              <w:t>контроль за</w:t>
            </w:r>
            <w:proofErr w:type="gramEnd"/>
            <w:r w:rsidRPr="00031B31">
              <w:rPr>
                <w:lang w:val="ru-RU"/>
              </w:rPr>
              <w:t xml:space="preserve"> выполнением технологических режимов при изготовлении пищевых продуктов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31B31" w:rsidRDefault="006A4DB8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7B5912" w:rsidRDefault="00031B31" w:rsidP="006A4DB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031B31">
              <w:rPr>
                <w:b/>
                <w:bCs/>
                <w:lang w:val="ru-RU"/>
              </w:rPr>
              <w:t>Изготовление пищевых продуктов, произведенное в соответствии с нормативными и техническими документами, должно подтверждаться изготовителем следующим документом</w:t>
            </w:r>
            <w:r w:rsidR="006A4DB8" w:rsidRPr="007B5912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D8524A" w:rsidRDefault="00031B31" w:rsidP="00031B31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31B31">
              <w:rPr>
                <w:szCs w:val="24"/>
                <w:lang w:val="ru-RU"/>
              </w:rPr>
              <w:t>удостоверением качества и безопасности</w:t>
            </w:r>
            <w:r w:rsidR="006A4DB8" w:rsidRPr="00D8524A">
              <w:rPr>
                <w:szCs w:val="24"/>
                <w:lang w:val="ru-RU"/>
              </w:rPr>
              <w:t>;</w:t>
            </w:r>
          </w:p>
        </w:tc>
      </w:tr>
      <w:tr w:rsidR="00031B31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Pr="00B72A48" w:rsidRDefault="00031B31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r w:rsidRPr="00031B31">
              <w:rPr>
                <w:lang w:val="ru-RU"/>
              </w:rPr>
              <w:t>заключением лаборатории о соо</w:t>
            </w:r>
            <w:r>
              <w:rPr>
                <w:lang w:val="ru-RU"/>
              </w:rPr>
              <w:t xml:space="preserve">тветствии продуктов требованиям </w:t>
            </w:r>
            <w:r w:rsidRPr="00031B31">
              <w:rPr>
                <w:lang w:val="ru-RU"/>
              </w:rPr>
              <w:t>официальных документов</w:t>
            </w:r>
            <w:r>
              <w:rPr>
                <w:lang w:val="ru-RU"/>
              </w:rPr>
              <w:t>;</w:t>
            </w:r>
          </w:p>
        </w:tc>
      </w:tr>
      <w:tr w:rsidR="00031B31" w:rsidRPr="001B7AE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C94DF4">
              <w:t>аспортом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31B31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031B31" w:rsidRDefault="00031B31" w:rsidP="00031B31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C94DF4">
              <w:t>удостоверением</w:t>
            </w:r>
            <w:proofErr w:type="spellEnd"/>
            <w:proofErr w:type="gramEnd"/>
            <w:r w:rsidRPr="00C94DF4">
              <w:t xml:space="preserve"> о </w:t>
            </w:r>
            <w:proofErr w:type="spellStart"/>
            <w:r w:rsidRPr="00C94DF4">
              <w:t>качестве</w:t>
            </w:r>
            <w:proofErr w:type="spellEnd"/>
            <w:r w:rsidRPr="00C94DF4">
              <w:t xml:space="preserve"> </w:t>
            </w:r>
            <w:proofErr w:type="spellStart"/>
            <w:r w:rsidRPr="00C94DF4">
              <w:t>продуктов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31B31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B31" w:rsidRDefault="00031B31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1B31" w:rsidRPr="00C94DF4" w:rsidRDefault="00031B31" w:rsidP="002C6AC1"/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1B7AE2" w:rsidRDefault="00031B31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031B31">
              <w:rPr>
                <w:b/>
                <w:bCs/>
                <w:sz w:val="24"/>
                <w:szCs w:val="24"/>
              </w:rPr>
              <w:t>При неудовлетворите</w:t>
            </w:r>
            <w:r>
              <w:rPr>
                <w:b/>
                <w:bCs/>
                <w:sz w:val="24"/>
                <w:szCs w:val="24"/>
              </w:rPr>
              <w:t xml:space="preserve">льных результатах лабораторного </w:t>
            </w:r>
            <w:r w:rsidRPr="00031B31">
              <w:rPr>
                <w:b/>
                <w:bCs/>
                <w:sz w:val="24"/>
                <w:szCs w:val="24"/>
              </w:rPr>
              <w:t>исследования продукции необходимо</w:t>
            </w:r>
            <w:r w:rsidR="006A4DB8" w:rsidRPr="001B7AE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31B31" w:rsidRDefault="00031B31" w:rsidP="006A4D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31B31">
              <w:rPr>
                <w:lang w:val="ru-RU"/>
              </w:rPr>
              <w:t>овторно исследовать удвоенное количество образцов</w:t>
            </w:r>
            <w:r w:rsidR="006A4DB8">
              <w:rPr>
                <w:lang w:val="ru-RU"/>
              </w:rPr>
              <w:t>;</w:t>
            </w:r>
            <w:r w:rsidR="006A4DB8" w:rsidRPr="00031B31">
              <w:rPr>
                <w:lang w:val="ru-RU"/>
              </w:rPr>
              <w:t xml:space="preserve">                   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31B31" w:rsidRDefault="00031B31" w:rsidP="006A4D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Проводить </w:t>
            </w:r>
            <w:r w:rsidRPr="00031B31">
              <w:rPr>
                <w:lang w:val="ru-RU"/>
              </w:rPr>
              <w:t>дополнительный контроль п</w:t>
            </w:r>
            <w:r>
              <w:rPr>
                <w:lang w:val="ru-RU"/>
              </w:rPr>
              <w:t>роизводства по ходу технологиче</w:t>
            </w:r>
            <w:r w:rsidRPr="00031B31">
              <w:rPr>
                <w:lang w:val="ru-RU"/>
              </w:rPr>
              <w:t>ского процесса, сырья, полуфабрикатов,</w:t>
            </w:r>
            <w:r>
              <w:rPr>
                <w:lang w:val="ru-RU"/>
              </w:rPr>
              <w:t xml:space="preserve"> вспомогательных материалов, во</w:t>
            </w:r>
            <w:r w:rsidRPr="00031B31">
              <w:rPr>
                <w:lang w:val="ru-RU"/>
              </w:rPr>
              <w:t>ды, воздуха, санитарной одежды, рук работников</w:t>
            </w:r>
            <w:r w:rsidR="006A4DB8">
              <w:rPr>
                <w:lang w:val="ru-RU"/>
              </w:rPr>
              <w:t>;</w:t>
            </w:r>
            <w:r w:rsidR="006A4DB8" w:rsidRPr="00031B31">
              <w:rPr>
                <w:lang w:val="ru-RU"/>
              </w:rPr>
              <w:t xml:space="preserve">                        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31B31" w:rsidRDefault="00031B31" w:rsidP="006A4DB8">
            <w:pPr>
              <w:jc w:val="both"/>
              <w:rPr>
                <w:lang w:val="ru-RU"/>
              </w:rPr>
            </w:pPr>
            <w:r w:rsidRPr="00031B31">
              <w:rPr>
                <w:lang w:val="ru-RU"/>
              </w:rPr>
              <w:t xml:space="preserve">контролировать санитарно-гигиеническое состояние всех рабочих </w:t>
            </w:r>
            <w:r w:rsidRPr="00031B31">
              <w:rPr>
                <w:lang w:val="ru-RU"/>
              </w:rPr>
              <w:lastRenderedPageBreak/>
              <w:t>помещений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8C0CF6" w:rsidRDefault="006A4DB8" w:rsidP="006A4DB8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1B7AE2" w:rsidRDefault="000E6F82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0E6F82">
              <w:rPr>
                <w:b/>
                <w:bCs/>
                <w:sz w:val="24"/>
                <w:szCs w:val="24"/>
              </w:rPr>
              <w:t xml:space="preserve">Критические значения индекса массы тела (индекс </w:t>
            </w:r>
            <w:proofErr w:type="spellStart"/>
            <w:r w:rsidRPr="000E6F82">
              <w:rPr>
                <w:b/>
                <w:bCs/>
                <w:sz w:val="24"/>
                <w:szCs w:val="24"/>
              </w:rPr>
              <w:t>Кетле</w:t>
            </w:r>
            <w:proofErr w:type="spellEnd"/>
            <w:r w:rsidRPr="000E6F82">
              <w:rPr>
                <w:b/>
                <w:bCs/>
                <w:sz w:val="24"/>
                <w:szCs w:val="24"/>
              </w:rPr>
              <w:t>), предложенного ВОЗ для недостаточной массы тела</w:t>
            </w:r>
            <w:r w:rsidR="006A4DB8" w:rsidRPr="001B7AE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6A4DB8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менее  18,5</w:t>
            </w:r>
            <w:r w:rsidR="006A4DB8">
              <w:rPr>
                <w:sz w:val="24"/>
                <w:szCs w:val="24"/>
              </w:rPr>
              <w:t>;</w:t>
            </w:r>
          </w:p>
        </w:tc>
      </w:tr>
      <w:tr w:rsidR="006A4DB8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6A4DB8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18,5-24,9</w:t>
            </w:r>
            <w:r w:rsidR="006A4DB8">
              <w:rPr>
                <w:sz w:val="24"/>
                <w:szCs w:val="24"/>
              </w:rPr>
              <w:t>;</w:t>
            </w:r>
          </w:p>
        </w:tc>
      </w:tr>
      <w:tr w:rsidR="006A4DB8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6A4DB8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– 29,</w:t>
            </w:r>
            <w:r w:rsidRPr="000E6F82">
              <w:rPr>
                <w:sz w:val="24"/>
                <w:szCs w:val="24"/>
              </w:rPr>
              <w:t>9</w:t>
            </w:r>
            <w:r w:rsidR="006A4DB8">
              <w:rPr>
                <w:sz w:val="24"/>
                <w:szCs w:val="24"/>
              </w:rPr>
              <w:t>;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A414AB" w:rsidRDefault="000E6F82" w:rsidP="006A4DB8">
            <w:pPr>
              <w:jc w:val="both"/>
              <w:rPr>
                <w:szCs w:val="24"/>
                <w:lang w:val="ru-RU"/>
              </w:rPr>
            </w:pPr>
            <w:r w:rsidRPr="000E6F82">
              <w:rPr>
                <w:szCs w:val="24"/>
                <w:lang w:val="ru-RU"/>
              </w:rPr>
              <w:t>30,0 – 39,9</w:t>
            </w:r>
            <w:r w:rsidR="006A4DB8">
              <w:rPr>
                <w:szCs w:val="24"/>
                <w:lang w:val="ru-RU"/>
              </w:rPr>
              <w:t>.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7B5912" w:rsidRDefault="000E6F82" w:rsidP="000E6F82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b/>
                <w:bCs/>
                <w:szCs w:val="24"/>
              </w:rPr>
            </w:pPr>
            <w:r w:rsidRPr="000E6F82">
              <w:rPr>
                <w:b/>
                <w:bCs/>
              </w:rPr>
              <w:t xml:space="preserve">Критические значения индекса массы тела (индекс </w:t>
            </w:r>
            <w:proofErr w:type="spellStart"/>
            <w:r w:rsidRPr="000E6F82">
              <w:rPr>
                <w:b/>
                <w:bCs/>
              </w:rPr>
              <w:t>Кетле</w:t>
            </w:r>
            <w:proofErr w:type="spellEnd"/>
            <w:r w:rsidRPr="000E6F82">
              <w:rPr>
                <w:b/>
                <w:bCs/>
              </w:rPr>
              <w:t>), предложенного ВОЗ для нормальной массы тела</w:t>
            </w:r>
            <w:r w:rsidR="006A4DB8" w:rsidRPr="007B5912">
              <w:rPr>
                <w:b/>
                <w:bCs/>
                <w:szCs w:val="24"/>
              </w:rPr>
              <w:t>:</w:t>
            </w:r>
          </w:p>
        </w:tc>
      </w:tr>
      <w:tr w:rsidR="006A4DB8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pStyle w:val="a8"/>
              <w:keepNext w:val="0"/>
              <w:tabs>
                <w:tab w:val="left" w:pos="993"/>
              </w:tabs>
              <w:ind w:left="709" w:hanging="709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18,5 – 24,9</w:t>
            </w:r>
            <w:r w:rsidR="006A4DB8" w:rsidRPr="000E6F82">
              <w:rPr>
                <w:sz w:val="24"/>
                <w:szCs w:val="24"/>
              </w:rPr>
              <w:t>;</w:t>
            </w:r>
          </w:p>
        </w:tc>
      </w:tr>
      <w:tr w:rsidR="006A4DB8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25,0 – 29,9;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pStyle w:val="a8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– 39,</w:t>
            </w:r>
            <w:r w:rsidRPr="000E6F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0E6F82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82" w:rsidRDefault="000E6F82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F82" w:rsidRDefault="000E6F82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F82" w:rsidRPr="000E6F82" w:rsidRDefault="000E6F82" w:rsidP="000E6F82">
            <w:pPr>
              <w:pStyle w:val="a8"/>
              <w:tabs>
                <w:tab w:val="left" w:pos="993"/>
              </w:tabs>
              <w:ind w:left="0" w:firstLine="0"/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6A4DB8">
            <w:pPr>
              <w:pStyle w:val="a8"/>
              <w:keepNext w:val="0"/>
              <w:tabs>
                <w:tab w:val="left" w:pos="993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0E6F82">
              <w:rPr>
                <w:b/>
                <w:bCs/>
                <w:sz w:val="24"/>
                <w:szCs w:val="24"/>
              </w:rPr>
              <w:t>Для установления норм питания взрослого, трудоспособного населения учитываются</w:t>
            </w:r>
            <w:r w:rsidR="006A4DB8" w:rsidRPr="0063074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0E6F82">
            <w:pPr>
              <w:pStyle w:val="210"/>
              <w:jc w:val="both"/>
              <w:rPr>
                <w:szCs w:val="24"/>
              </w:rPr>
            </w:pPr>
            <w:r w:rsidRPr="000E6F82">
              <w:rPr>
                <w:szCs w:val="24"/>
              </w:rPr>
              <w:t>профессиональная деятельность, возраст и пол</w:t>
            </w:r>
            <w:r w:rsidR="006A4DB8" w:rsidRPr="0063074B">
              <w:rPr>
                <w:szCs w:val="24"/>
              </w:rPr>
              <w:t>;</w:t>
            </w:r>
          </w:p>
        </w:tc>
      </w:tr>
      <w:tr w:rsidR="000E6F82" w:rsidRPr="0063074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82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F82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F82" w:rsidRPr="000E6F82" w:rsidRDefault="000E6F82" w:rsidP="000E6F82">
            <w:pPr>
              <w:jc w:val="both"/>
              <w:rPr>
                <w:lang w:val="ru-RU"/>
              </w:rPr>
            </w:pPr>
            <w:proofErr w:type="spellStart"/>
            <w:r w:rsidRPr="00D67E0D">
              <w:t>возраст</w:t>
            </w:r>
            <w:proofErr w:type="spellEnd"/>
            <w:r w:rsidRPr="00D67E0D">
              <w:t xml:space="preserve"> и </w:t>
            </w:r>
            <w:proofErr w:type="spellStart"/>
            <w:r w:rsidRPr="00D67E0D">
              <w:t>пол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0E6F82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82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F82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F82" w:rsidRPr="000E6F82" w:rsidRDefault="000E6F82" w:rsidP="000E6F82">
            <w:pPr>
              <w:jc w:val="both"/>
              <w:rPr>
                <w:lang w:val="ru-RU"/>
              </w:rPr>
            </w:pPr>
            <w:r w:rsidRPr="000E6F82">
              <w:rPr>
                <w:lang w:val="ru-RU"/>
              </w:rPr>
              <w:t>возраст, рост, масса тела и пол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A414AB" w:rsidRDefault="006A4DB8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63074B" w:rsidRDefault="000E6F82" w:rsidP="006A4DB8">
            <w:pPr>
              <w:jc w:val="both"/>
              <w:rPr>
                <w:b/>
                <w:bCs/>
                <w:szCs w:val="24"/>
                <w:lang w:val="ru-RU"/>
              </w:rPr>
            </w:pPr>
            <w:r w:rsidRPr="000E6F82">
              <w:rPr>
                <w:b/>
                <w:szCs w:val="24"/>
                <w:lang w:val="ru-RU"/>
              </w:rPr>
              <w:t xml:space="preserve">Критические значения индекса массы тела (индекс </w:t>
            </w:r>
            <w:proofErr w:type="spellStart"/>
            <w:r w:rsidRPr="000E6F82">
              <w:rPr>
                <w:b/>
                <w:szCs w:val="24"/>
                <w:lang w:val="ru-RU"/>
              </w:rPr>
              <w:t>Кетле</w:t>
            </w:r>
            <w:proofErr w:type="spellEnd"/>
            <w:r w:rsidRPr="000E6F82">
              <w:rPr>
                <w:b/>
                <w:szCs w:val="24"/>
                <w:lang w:val="ru-RU"/>
              </w:rPr>
              <w:t>), предложенного ВОЗ для избыточной массы тела</w:t>
            </w:r>
            <w:r w:rsidR="006A4DB8" w:rsidRPr="0063074B">
              <w:rPr>
                <w:b/>
                <w:bCs/>
                <w:szCs w:val="24"/>
                <w:lang w:val="ru-RU"/>
              </w:rPr>
              <w:t>:</w:t>
            </w:r>
          </w:p>
        </w:tc>
      </w:tr>
      <w:tr w:rsidR="006A4DB8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9326F1" w:rsidRDefault="006A4DB8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4402A" w:rsidRDefault="000E6F82" w:rsidP="000E6F82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E6F82">
              <w:rPr>
                <w:b w:val="0"/>
                <w:bCs w:val="0"/>
                <w:sz w:val="24"/>
                <w:szCs w:val="24"/>
              </w:rPr>
              <w:t>25,0</w:t>
            </w:r>
            <w:r>
              <w:rPr>
                <w:b w:val="0"/>
                <w:bCs w:val="0"/>
                <w:sz w:val="24"/>
                <w:szCs w:val="24"/>
              </w:rPr>
              <w:t xml:space="preserve"> - </w:t>
            </w:r>
            <w:r w:rsidRPr="000E6F82">
              <w:rPr>
                <w:b w:val="0"/>
                <w:bCs w:val="0"/>
                <w:sz w:val="24"/>
                <w:szCs w:val="24"/>
              </w:rPr>
              <w:t>29,9</w:t>
            </w:r>
            <w:r w:rsidR="006A4DB8" w:rsidRPr="00B4402A">
              <w:rPr>
                <w:b w:val="0"/>
                <w:sz w:val="24"/>
                <w:szCs w:val="24"/>
              </w:rPr>
              <w:t>;</w:t>
            </w:r>
          </w:p>
        </w:tc>
      </w:tr>
      <w:tr w:rsidR="000E6F82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82" w:rsidRPr="00B72A48" w:rsidRDefault="000E6F82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F82" w:rsidRPr="009326F1" w:rsidRDefault="000E6F82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F82" w:rsidRPr="006A4221" w:rsidRDefault="000E6F82" w:rsidP="000E6F82">
            <w:pPr>
              <w:jc w:val="both"/>
            </w:pPr>
            <w:proofErr w:type="spellStart"/>
            <w:r w:rsidRPr="006A4221">
              <w:t>менее</w:t>
            </w:r>
            <w:proofErr w:type="spellEnd"/>
            <w:r w:rsidRPr="006A4221">
              <w:t xml:space="preserve"> 18,5</w:t>
            </w:r>
            <w:r>
              <w:rPr>
                <w:lang w:val="ru-RU"/>
              </w:rPr>
              <w:t>;</w:t>
            </w:r>
            <w:r w:rsidRPr="006A4221">
              <w:t xml:space="preserve">                                                   </w:t>
            </w:r>
          </w:p>
        </w:tc>
      </w:tr>
      <w:tr w:rsidR="000E6F82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82" w:rsidRDefault="000E6F82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F82" w:rsidRPr="009326F1" w:rsidRDefault="000E6F82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F82" w:rsidRPr="000E6F82" w:rsidRDefault="000E6F82" w:rsidP="000E6F82">
            <w:pPr>
              <w:jc w:val="both"/>
              <w:rPr>
                <w:lang w:val="ru-RU"/>
              </w:rPr>
            </w:pPr>
            <w:r w:rsidRPr="006A4221">
              <w:t>18,5 –</w:t>
            </w:r>
            <w:r>
              <w:rPr>
                <w:lang w:val="ru-RU"/>
              </w:rPr>
              <w:t xml:space="preserve"> </w:t>
            </w:r>
            <w:r w:rsidRPr="006A4221">
              <w:t>24,9</w:t>
            </w:r>
            <w:r>
              <w:rPr>
                <w:lang w:val="ru-RU"/>
              </w:rPr>
              <w:t>;</w:t>
            </w:r>
          </w:p>
        </w:tc>
      </w:tr>
      <w:tr w:rsidR="006A4DB8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4402A" w:rsidRDefault="000E6F82" w:rsidP="000E6F8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более 40</w:t>
            </w:r>
            <w:r w:rsidR="006A4DB8" w:rsidRPr="00B4402A">
              <w:rPr>
                <w:szCs w:val="24"/>
                <w:lang w:val="ru-RU"/>
              </w:rPr>
              <w:t>.</w:t>
            </w:r>
          </w:p>
        </w:tc>
      </w:tr>
      <w:tr w:rsidR="006A4DB8" w:rsidRPr="001310D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0A4941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0E6F82">
              <w:rPr>
                <w:szCs w:val="24"/>
                <w:lang w:val="ru-RU"/>
              </w:rPr>
              <w:t>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4402A" w:rsidRDefault="000E6F82" w:rsidP="006A4DB8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Профилактика профессиональных заболеваний явл</w:t>
            </w:r>
            <w:r w:rsidR="00E205F6">
              <w:rPr>
                <w:sz w:val="24"/>
                <w:szCs w:val="24"/>
              </w:rPr>
              <w:t>яется одной из задач пре</w:t>
            </w:r>
            <w:r w:rsidRPr="000E6F82">
              <w:rPr>
                <w:sz w:val="24"/>
                <w:szCs w:val="24"/>
              </w:rPr>
              <w:t>дупредительного санитарно-гигиенического надзора на пищевых объектах</w:t>
            </w:r>
            <w:r w:rsidR="00E205F6">
              <w:rPr>
                <w:sz w:val="24"/>
                <w:szCs w:val="24"/>
              </w:rPr>
              <w:t>:</w:t>
            </w:r>
          </w:p>
        </w:tc>
      </w:tr>
      <w:tr w:rsidR="00E205F6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8B1F5D" w:rsidRDefault="00E205F6" w:rsidP="00E205F6">
            <w:pPr>
              <w:jc w:val="both"/>
            </w:pPr>
            <w:r>
              <w:rPr>
                <w:lang w:val="ru-RU"/>
              </w:rPr>
              <w:t>да;</w:t>
            </w:r>
            <w:r w:rsidRPr="008B1F5D">
              <w:t xml:space="preserve">                            </w:t>
            </w:r>
          </w:p>
        </w:tc>
      </w:tr>
      <w:tr w:rsidR="00E205F6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Pr="008B1F5D">
              <w:t>ет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6A4DB8" w:rsidRPr="00F73E6C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Default="006A4DB8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0E6F82">
              <w:rPr>
                <w:szCs w:val="24"/>
                <w:lang w:val="ru-RU"/>
              </w:rPr>
              <w:t>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4402A" w:rsidRDefault="000E6F82" w:rsidP="006A4DB8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E6F82">
              <w:rPr>
                <w:sz w:val="24"/>
                <w:szCs w:val="24"/>
              </w:rPr>
              <w:t>Группы, на которые под</w:t>
            </w:r>
            <w:r>
              <w:rPr>
                <w:sz w:val="24"/>
                <w:szCs w:val="24"/>
              </w:rPr>
              <w:t xml:space="preserve">разделяют пищевые отравления по </w:t>
            </w:r>
            <w:r w:rsidRPr="000E6F82">
              <w:rPr>
                <w:sz w:val="24"/>
                <w:szCs w:val="24"/>
              </w:rPr>
              <w:t>этиол</w:t>
            </w:r>
            <w:r>
              <w:rPr>
                <w:sz w:val="24"/>
                <w:szCs w:val="24"/>
              </w:rPr>
              <w:t>огическо</w:t>
            </w:r>
            <w:r w:rsidRPr="000E6F82">
              <w:rPr>
                <w:sz w:val="24"/>
                <w:szCs w:val="24"/>
              </w:rPr>
              <w:t>му принципу в принятой классификации</w:t>
            </w:r>
            <w:r>
              <w:rPr>
                <w:sz w:val="24"/>
                <w:szCs w:val="24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jc w:val="both"/>
              <w:rPr>
                <w:lang w:val="ru-RU"/>
              </w:rPr>
            </w:pPr>
            <w:proofErr w:type="gramStart"/>
            <w:r w:rsidRPr="000E6F82">
              <w:rPr>
                <w:lang w:val="ru-RU"/>
              </w:rPr>
              <w:t>микробные, немикробные и неустановленной этиологии</w:t>
            </w:r>
            <w:r w:rsidR="006A4DB8">
              <w:rPr>
                <w:lang w:val="ru-RU"/>
              </w:rPr>
              <w:t>;</w:t>
            </w:r>
            <w:r w:rsidR="006A4DB8" w:rsidRPr="000E6F82">
              <w:rPr>
                <w:lang w:val="ru-RU"/>
              </w:rPr>
              <w:t xml:space="preserve">                  </w:t>
            </w:r>
            <w:proofErr w:type="gramEnd"/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jc w:val="both"/>
              <w:rPr>
                <w:lang w:val="ru-RU"/>
              </w:rPr>
            </w:pPr>
            <w:r w:rsidRPr="000E6F82">
              <w:rPr>
                <w:lang w:val="ru-RU"/>
              </w:rPr>
              <w:t>микробные, химического и животного происхождения</w:t>
            </w:r>
            <w:r w:rsidR="006A4DB8">
              <w:rPr>
                <w:lang w:val="ru-RU"/>
              </w:rPr>
              <w:t>;</w:t>
            </w:r>
            <w:r w:rsidR="006A4DB8" w:rsidRPr="000E6F82">
              <w:rPr>
                <w:lang w:val="ru-RU"/>
              </w:rPr>
              <w:t xml:space="preserve">                  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0E6F82" w:rsidP="000E6F82">
            <w:pPr>
              <w:jc w:val="both"/>
              <w:rPr>
                <w:lang w:val="ru-RU"/>
              </w:rPr>
            </w:pPr>
            <w:r w:rsidRPr="000E6F82">
              <w:rPr>
                <w:lang w:val="ru-RU"/>
              </w:rPr>
              <w:t>микробные, химического, животного и растительного происхождения</w:t>
            </w:r>
            <w:r>
              <w:rPr>
                <w:lang w:val="ru-RU"/>
              </w:rPr>
              <w:t>.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Default="006A4DB8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0E6F82" w:rsidRDefault="006A4DB8" w:rsidP="006A4DB8">
            <w:pPr>
              <w:rPr>
                <w:lang w:val="ru-RU"/>
              </w:rPr>
            </w:pP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B4402A" w:rsidRDefault="00E205F6" w:rsidP="006A4DB8">
            <w:pPr>
              <w:pStyle w:val="31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205F6">
              <w:rPr>
                <w:sz w:val="24"/>
                <w:szCs w:val="24"/>
              </w:rPr>
              <w:t>Обезвреживание токсинов бл</w:t>
            </w:r>
            <w:r>
              <w:rPr>
                <w:sz w:val="24"/>
                <w:szCs w:val="24"/>
              </w:rPr>
              <w:t xml:space="preserve">едной поганки возможно одним из </w:t>
            </w:r>
            <w:r w:rsidRPr="00E205F6">
              <w:rPr>
                <w:sz w:val="24"/>
                <w:szCs w:val="24"/>
              </w:rPr>
              <w:t>следующих методов</w:t>
            </w:r>
            <w:r w:rsidR="006A4DB8" w:rsidRPr="00B4402A">
              <w:rPr>
                <w:bCs w:val="0"/>
                <w:sz w:val="24"/>
                <w:szCs w:val="24"/>
              </w:rPr>
              <w:t>:</w:t>
            </w:r>
          </w:p>
        </w:tc>
      </w:tr>
      <w:tr w:rsidR="006A4DB8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DB8" w:rsidRPr="00B72A48" w:rsidRDefault="006A4DB8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DB8" w:rsidRPr="00D61C04" w:rsidRDefault="00E205F6" w:rsidP="00E205F6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невозможно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никаким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из указанных методов</w:t>
            </w:r>
            <w:r w:rsidR="006A4DB8" w:rsidRPr="00D61C04">
              <w:rPr>
                <w:b w:val="0"/>
                <w:sz w:val="24"/>
                <w:szCs w:val="24"/>
              </w:rPr>
              <w:t>;</w:t>
            </w:r>
          </w:p>
        </w:tc>
      </w:tr>
      <w:tr w:rsidR="00E205F6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C91848" w:rsidRDefault="00E205F6" w:rsidP="00E205F6">
            <w:pPr>
              <w:jc w:val="both"/>
            </w:pPr>
            <w:r>
              <w:rPr>
                <w:lang w:val="ru-RU"/>
              </w:rPr>
              <w:t>в</w:t>
            </w:r>
            <w:proofErr w:type="spellStart"/>
            <w:r w:rsidRPr="00C91848">
              <w:t>ысушиванием</w:t>
            </w:r>
            <w:proofErr w:type="spellEnd"/>
            <w:r>
              <w:rPr>
                <w:lang w:val="ru-RU"/>
              </w:rPr>
              <w:t>;</w:t>
            </w:r>
            <w:r w:rsidRPr="00C91848">
              <w:t xml:space="preserve">                    </w:t>
            </w:r>
          </w:p>
        </w:tc>
      </w:tr>
      <w:tr w:rsidR="00E205F6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C91848" w:rsidRDefault="00E205F6" w:rsidP="00E205F6">
            <w:pPr>
              <w:jc w:val="both"/>
            </w:pPr>
            <w:r>
              <w:rPr>
                <w:lang w:val="ru-RU"/>
              </w:rPr>
              <w:t>к</w:t>
            </w:r>
            <w:proofErr w:type="spellStart"/>
            <w:r w:rsidRPr="00C91848">
              <w:t>онсервированием</w:t>
            </w:r>
            <w:proofErr w:type="spellEnd"/>
            <w:r>
              <w:rPr>
                <w:lang w:val="ru-RU"/>
              </w:rPr>
              <w:t>;</w:t>
            </w:r>
            <w:r w:rsidRPr="00C91848">
              <w:t xml:space="preserve">             </w:t>
            </w:r>
          </w:p>
        </w:tc>
      </w:tr>
      <w:tr w:rsidR="00E205F6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Pr="00C91848">
              <w:t>бжариванием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05F6" w:rsidRPr="00D61C04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C91848">
              <w:t>отвариванием</w:t>
            </w:r>
            <w:proofErr w:type="spellEnd"/>
            <w:proofErr w:type="gramEnd"/>
            <w:r w:rsidRPr="00C91848">
              <w:t xml:space="preserve"> с </w:t>
            </w:r>
            <w:proofErr w:type="spellStart"/>
            <w:r w:rsidRPr="00C91848">
              <w:t>удалением</w:t>
            </w:r>
            <w:proofErr w:type="spellEnd"/>
            <w:r w:rsidRPr="00C91848">
              <w:t xml:space="preserve"> </w:t>
            </w:r>
            <w:proofErr w:type="spellStart"/>
            <w:r w:rsidRPr="00C91848">
              <w:t>отвара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205F6" w:rsidRPr="00A414AB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/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b/>
                <w:lang w:val="ru-RU"/>
              </w:rPr>
            </w:pPr>
            <w:r w:rsidRPr="00E205F6">
              <w:rPr>
                <w:b/>
                <w:lang w:val="ru-RU"/>
              </w:rPr>
              <w:t>Расследование пищевых отравлений должно начинаться:</w:t>
            </w:r>
          </w:p>
        </w:tc>
      </w:tr>
      <w:tr w:rsidR="00E205F6" w:rsidRPr="00B4402A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9326F1" w:rsidRDefault="00E205F6" w:rsidP="002C6AC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proofErr w:type="spellStart"/>
            <w:r w:rsidRPr="006C02EB">
              <w:t>немедленно</w:t>
            </w:r>
            <w:proofErr w:type="spellEnd"/>
            <w:r w:rsidRPr="006C02EB">
              <w:t xml:space="preserve"> </w:t>
            </w:r>
            <w:proofErr w:type="spellStart"/>
            <w:r w:rsidRPr="006C02EB">
              <w:t>после</w:t>
            </w:r>
            <w:proofErr w:type="spellEnd"/>
            <w:r w:rsidRPr="006C02EB">
              <w:t xml:space="preserve"> </w:t>
            </w:r>
            <w:proofErr w:type="spellStart"/>
            <w:r w:rsidRPr="006C02EB">
              <w:t>получения</w:t>
            </w:r>
            <w:proofErr w:type="spellEnd"/>
            <w:r w:rsidRPr="006C02EB">
              <w:t xml:space="preserve"> </w:t>
            </w:r>
            <w:proofErr w:type="spellStart"/>
            <w:r w:rsidRPr="006C02EB">
              <w:t>извещения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9326F1" w:rsidRDefault="00E205F6" w:rsidP="002C6AC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r w:rsidRPr="00E205F6">
              <w:rPr>
                <w:lang w:val="ru-RU"/>
              </w:rPr>
              <w:t>после устано</w:t>
            </w:r>
            <w:r>
              <w:rPr>
                <w:lang w:val="ru-RU"/>
              </w:rPr>
              <w:t>вления окончательного диагноза «</w:t>
            </w:r>
            <w:r w:rsidRPr="00E205F6">
              <w:rPr>
                <w:lang w:val="ru-RU"/>
              </w:rPr>
              <w:t>пищевое отравление</w:t>
            </w:r>
            <w:r>
              <w:rPr>
                <w:lang w:val="ru-RU"/>
              </w:rPr>
              <w:t>»;</w:t>
            </w:r>
          </w:p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9326F1" w:rsidRDefault="00E205F6" w:rsidP="002C6AC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jc w:val="both"/>
              <w:rPr>
                <w:lang w:val="ru-RU"/>
              </w:rPr>
            </w:pPr>
            <w:r w:rsidRPr="00E205F6">
              <w:rPr>
                <w:lang w:val="ru-RU"/>
              </w:rPr>
              <w:t>после представления в службу дополни</w:t>
            </w:r>
            <w:r>
              <w:rPr>
                <w:lang w:val="ru-RU"/>
              </w:rPr>
              <w:t>тельных сведений о характере за</w:t>
            </w:r>
            <w:r w:rsidRPr="00E205F6">
              <w:rPr>
                <w:lang w:val="ru-RU"/>
              </w:rPr>
              <w:t>болеваний</w:t>
            </w:r>
            <w:r>
              <w:rPr>
                <w:lang w:val="ru-RU"/>
              </w:rPr>
              <w:t>.</w:t>
            </w:r>
          </w:p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Pr>
              <w:rPr>
                <w:lang w:val="ru-RU"/>
              </w:rPr>
            </w:pPr>
          </w:p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0A4941" w:rsidRDefault="00E205F6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</w:t>
            </w:r>
            <w:r w:rsidR="00103A67">
              <w:rPr>
                <w:szCs w:val="24"/>
                <w:lang w:val="ru-RU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103A67" w:rsidRDefault="00E205F6" w:rsidP="00103A67">
            <w:pPr>
              <w:jc w:val="both"/>
              <w:rPr>
                <w:b/>
                <w:lang w:val="ru-RU"/>
              </w:rPr>
            </w:pPr>
            <w:r w:rsidRPr="00103A67">
              <w:rPr>
                <w:b/>
                <w:lang w:val="ru-RU"/>
              </w:rPr>
              <w:t>Может ли состояние воздушной ср</w:t>
            </w:r>
            <w:r w:rsidR="00103A67" w:rsidRPr="00103A67">
              <w:rPr>
                <w:b/>
                <w:lang w:val="ru-RU"/>
              </w:rPr>
              <w:t xml:space="preserve">еды производственного помещения </w:t>
            </w:r>
            <w:r w:rsidRPr="00103A67">
              <w:rPr>
                <w:b/>
                <w:lang w:val="ru-RU"/>
              </w:rPr>
              <w:t>оказывать влияние на качество пищевого продукта</w:t>
            </w:r>
            <w:r w:rsidR="00103A67" w:rsidRPr="00103A67">
              <w:rPr>
                <w:b/>
                <w:lang w:val="ru-RU"/>
              </w:rPr>
              <w:t>:</w:t>
            </w:r>
          </w:p>
        </w:tc>
      </w:tr>
      <w:tr w:rsidR="00E205F6" w:rsidRPr="008B1F5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8B1F5D" w:rsidRDefault="00E205F6" w:rsidP="00E205F6">
            <w:proofErr w:type="spellStart"/>
            <w:r w:rsidRPr="00E205F6">
              <w:t>да</w:t>
            </w:r>
            <w:proofErr w:type="spellEnd"/>
            <w:r w:rsidRPr="00E205F6">
              <w:t>;</w:t>
            </w:r>
            <w:r w:rsidRPr="008B1F5D">
              <w:t xml:space="preserve">                            </w:t>
            </w:r>
          </w:p>
        </w:tc>
      </w:tr>
      <w:tr w:rsidR="00E205F6" w:rsidRP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>
            <w:proofErr w:type="spellStart"/>
            <w:proofErr w:type="gramStart"/>
            <w:r w:rsidRPr="00E205F6">
              <w:t>н</w:t>
            </w:r>
            <w:r w:rsidRPr="008B1F5D">
              <w:t>ет</w:t>
            </w:r>
            <w:proofErr w:type="spellEnd"/>
            <w:proofErr w:type="gramEnd"/>
            <w:r w:rsidRPr="00E205F6">
              <w:t>.</w:t>
            </w:r>
          </w:p>
        </w:tc>
      </w:tr>
      <w:tr w:rsid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E205F6"/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</w:t>
            </w:r>
            <w:r w:rsidR="00103A67">
              <w:rPr>
                <w:szCs w:val="24"/>
                <w:lang w:val="ru-RU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103A67" w:rsidRDefault="00103A67" w:rsidP="00103A67">
            <w:pPr>
              <w:jc w:val="both"/>
              <w:rPr>
                <w:b/>
                <w:lang w:val="ru-RU"/>
              </w:rPr>
            </w:pPr>
            <w:r w:rsidRPr="00103A67">
              <w:rPr>
                <w:b/>
                <w:lang w:val="ru-RU"/>
              </w:rPr>
              <w:t>При проведении гигиенической экспертизы проекта оценка естественного освещения производственных помещений пищевого объекта проводится по материалам раздела проекта</w:t>
            </w:r>
            <w:r w:rsidR="00E205F6" w:rsidRPr="00103A67">
              <w:rPr>
                <w:b/>
                <w:lang w:val="ru-RU"/>
              </w:rPr>
              <w:t>:</w:t>
            </w:r>
          </w:p>
        </w:tc>
      </w:tr>
      <w:tr w:rsidR="00E205F6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103A67" w:rsidP="00103A67">
            <w:pPr>
              <w:jc w:val="both"/>
              <w:rPr>
                <w:lang w:val="ru-RU"/>
              </w:rPr>
            </w:pPr>
            <w:r w:rsidRPr="00103A67">
              <w:rPr>
                <w:lang w:val="ru-RU"/>
              </w:rPr>
              <w:t>архитектурно-строительного</w:t>
            </w:r>
            <w:r w:rsidR="00E205F6" w:rsidRPr="00E205F6">
              <w:rPr>
                <w:lang w:val="ru-RU"/>
              </w:rPr>
              <w:t xml:space="preserve">;                  </w:t>
            </w:r>
          </w:p>
        </w:tc>
      </w:tr>
      <w:tr w:rsidR="00103A67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7F0A92" w:rsidRDefault="00103A67" w:rsidP="00103A67">
            <w:pPr>
              <w:jc w:val="both"/>
            </w:pPr>
            <w:r>
              <w:rPr>
                <w:lang w:val="ru-RU"/>
              </w:rPr>
              <w:t>э</w:t>
            </w:r>
            <w:proofErr w:type="spellStart"/>
            <w:r w:rsidRPr="007F0A92">
              <w:t>лектротехнического</w:t>
            </w:r>
            <w:proofErr w:type="spellEnd"/>
            <w:r>
              <w:rPr>
                <w:lang w:val="ru-RU"/>
              </w:rPr>
              <w:t>;</w:t>
            </w:r>
            <w:r w:rsidRPr="007F0A92">
              <w:t xml:space="preserve"> </w:t>
            </w:r>
          </w:p>
        </w:tc>
      </w:tr>
      <w:tr w:rsidR="00103A67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103A67">
            <w:pPr>
              <w:jc w:val="both"/>
              <w:rPr>
                <w:lang w:val="ru-RU"/>
              </w:rPr>
            </w:pPr>
            <w:r w:rsidRPr="00103A67">
              <w:rPr>
                <w:lang w:val="ru-RU"/>
              </w:rPr>
              <w:t>санитарно-технического</w:t>
            </w:r>
            <w:r>
              <w:rPr>
                <w:lang w:val="ru-RU"/>
              </w:rPr>
              <w:t>.</w:t>
            </w:r>
            <w:r w:rsidRPr="00103A67">
              <w:rPr>
                <w:lang w:val="ru-RU"/>
              </w:rPr>
              <w:t xml:space="preserve"> </w:t>
            </w:r>
          </w:p>
        </w:tc>
      </w:tr>
      <w:tr w:rsidR="00E205F6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Default="00E205F6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E205F6" w:rsidP="002C6AC1">
            <w:pPr>
              <w:rPr>
                <w:lang w:val="ru-RU"/>
              </w:rPr>
            </w:pPr>
          </w:p>
        </w:tc>
      </w:tr>
      <w:tr w:rsidR="00E205F6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</w:t>
            </w:r>
            <w:r w:rsidR="00103A67">
              <w:rPr>
                <w:szCs w:val="24"/>
                <w:lang w:val="ru-RU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103A67" w:rsidRDefault="00103A67" w:rsidP="00E205F6">
            <w:pPr>
              <w:rPr>
                <w:b/>
                <w:lang w:val="ru-RU"/>
              </w:rPr>
            </w:pPr>
            <w:r w:rsidRPr="00103A67">
              <w:rPr>
                <w:b/>
                <w:lang w:val="ru-RU"/>
              </w:rPr>
              <w:t>При поступлении в организм значительных количеств кадмия с пищей и водой возникает заболевание</w:t>
            </w:r>
            <w:r w:rsidR="00E205F6" w:rsidRPr="00103A67">
              <w:rPr>
                <w:b/>
                <w:lang w:val="ru-RU"/>
              </w:rPr>
              <w:t>:</w:t>
            </w:r>
          </w:p>
        </w:tc>
      </w:tr>
      <w:tr w:rsidR="00E205F6" w:rsidRP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E205F6" w:rsidRDefault="00103A67" w:rsidP="00103A67">
            <w:pPr>
              <w:jc w:val="both"/>
              <w:rPr>
                <w:lang w:val="ru-RU"/>
              </w:rPr>
            </w:pPr>
            <w:r w:rsidRPr="00103A67">
              <w:rPr>
                <w:lang w:val="ru-RU"/>
              </w:rPr>
              <w:t>«</w:t>
            </w:r>
            <w:proofErr w:type="spellStart"/>
            <w:r w:rsidRPr="00103A67">
              <w:rPr>
                <w:lang w:val="ru-RU"/>
              </w:rPr>
              <w:t>итай-итай</w:t>
            </w:r>
            <w:proofErr w:type="spellEnd"/>
            <w:r w:rsidRPr="00103A67">
              <w:rPr>
                <w:lang w:val="ru-RU"/>
              </w:rPr>
              <w:t>»</w:t>
            </w:r>
            <w:r w:rsidR="00E205F6" w:rsidRPr="00E205F6">
              <w:rPr>
                <w:lang w:val="ru-RU"/>
              </w:rPr>
              <w:t>;</w:t>
            </w:r>
          </w:p>
        </w:tc>
      </w:tr>
      <w:tr w:rsidR="00E205F6" w:rsidRPr="00C918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5F6" w:rsidRPr="00B72A48" w:rsidRDefault="00E205F6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05F6" w:rsidRPr="00C91848" w:rsidRDefault="00103A67" w:rsidP="00103A67">
            <w:pPr>
              <w:jc w:val="both"/>
            </w:pPr>
            <w:proofErr w:type="spellStart"/>
            <w:r w:rsidRPr="00103A67">
              <w:t>гипертоническая</w:t>
            </w:r>
            <w:proofErr w:type="spellEnd"/>
            <w:r w:rsidRPr="00103A67">
              <w:t xml:space="preserve"> </w:t>
            </w:r>
            <w:proofErr w:type="spellStart"/>
            <w:r w:rsidRPr="00103A67">
              <w:t>болезнь</w:t>
            </w:r>
            <w:proofErr w:type="spellEnd"/>
            <w:r w:rsidR="00E205F6" w:rsidRPr="00E205F6">
              <w:t>;</w:t>
            </w:r>
            <w:r w:rsidR="00E205F6" w:rsidRPr="00C91848">
              <w:t xml:space="preserve">                    </w:t>
            </w:r>
          </w:p>
        </w:tc>
      </w:tr>
      <w:tr w:rsidR="00103A67" w:rsidRPr="00C918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CA10CC" w:rsidRDefault="00103A67" w:rsidP="00103A67">
            <w:pPr>
              <w:jc w:val="both"/>
            </w:pPr>
            <w:r>
              <w:rPr>
                <w:lang w:val="ru-RU"/>
              </w:rPr>
              <w:t>г</w:t>
            </w:r>
            <w:proofErr w:type="spellStart"/>
            <w:r w:rsidRPr="00CA10CC">
              <w:t>астрит</w:t>
            </w:r>
            <w:proofErr w:type="spellEnd"/>
            <w:r>
              <w:rPr>
                <w:lang w:val="ru-RU"/>
              </w:rPr>
              <w:t>;</w:t>
            </w:r>
            <w:r w:rsidRPr="00CA10CC">
              <w:t xml:space="preserve">         </w:t>
            </w:r>
          </w:p>
        </w:tc>
      </w:tr>
      <w:tr w:rsidR="00103A67" w:rsidRP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103A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Pr="00CA10CC">
              <w:t>епатит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103A67" w:rsidRP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Default="00103A67" w:rsidP="00103A67">
            <w:pPr>
              <w:jc w:val="both"/>
              <w:rPr>
                <w:lang w:val="ru-RU"/>
              </w:rPr>
            </w:pP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0A4941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2C6AC1">
            <w:pPr>
              <w:jc w:val="both"/>
              <w:rPr>
                <w:b/>
                <w:lang w:val="ru-RU"/>
              </w:rPr>
            </w:pPr>
            <w:r w:rsidRPr="00103A67">
              <w:rPr>
                <w:b/>
                <w:lang w:val="ru-RU"/>
              </w:rPr>
              <w:t>От энергоемкости суточного р</w:t>
            </w:r>
            <w:r>
              <w:rPr>
                <w:b/>
                <w:lang w:val="ru-RU"/>
              </w:rPr>
              <w:t>ациона белки должны составлять</w:t>
            </w:r>
            <w:proofErr w:type="gramStart"/>
            <w:r>
              <w:rPr>
                <w:b/>
                <w:lang w:val="ru-RU"/>
              </w:rPr>
              <w:t xml:space="preserve"> </w:t>
            </w:r>
            <w:r w:rsidRPr="00103A67">
              <w:rPr>
                <w:b/>
                <w:lang w:val="ru-RU"/>
              </w:rPr>
              <w:t>(%):</w:t>
            </w:r>
            <w:proofErr w:type="gramEnd"/>
          </w:p>
        </w:tc>
      </w:tr>
      <w:tr w:rsidR="00103A67" w:rsidRPr="008B1F5D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8B1F5D" w:rsidRDefault="00103A67" w:rsidP="002C6AC1">
            <w:r w:rsidRPr="00103A67">
              <w:t>10 – 13</w:t>
            </w:r>
            <w:r w:rsidRPr="00E205F6">
              <w:t>;</w:t>
            </w:r>
            <w:r w:rsidRPr="008B1F5D">
              <w:t xml:space="preserve">                            </w:t>
            </w:r>
          </w:p>
        </w:tc>
      </w:tr>
      <w:tr w:rsidR="00103A67" w:rsidRPr="00E205F6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B367C9" w:rsidRDefault="00103A67" w:rsidP="002C6AC1">
            <w:r w:rsidRPr="00B367C9">
              <w:t>18 – 20</w:t>
            </w:r>
            <w:r>
              <w:rPr>
                <w:lang w:val="ru-RU"/>
              </w:rPr>
              <w:t>;</w:t>
            </w:r>
            <w:r w:rsidRPr="00B367C9">
              <w:t xml:space="preserve">              </w:t>
            </w:r>
          </w:p>
        </w:tc>
      </w:tr>
      <w:tr w:rsidR="00103A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2C6AC1">
            <w:pPr>
              <w:rPr>
                <w:lang w:val="ru-RU"/>
              </w:rPr>
            </w:pPr>
            <w:r w:rsidRPr="00B367C9">
              <w:t xml:space="preserve">21 </w:t>
            </w:r>
            <w:r>
              <w:t>–</w:t>
            </w:r>
            <w:r w:rsidRPr="00B367C9">
              <w:t xml:space="preserve"> 25</w:t>
            </w:r>
            <w:r>
              <w:rPr>
                <w:lang w:val="ru-RU"/>
              </w:rPr>
              <w:t>;</w:t>
            </w:r>
          </w:p>
        </w:tc>
      </w:tr>
      <w:tr w:rsidR="00103A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2C6AC1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</w:tr>
      <w:tr w:rsidR="00103A67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B367C9" w:rsidRDefault="00103A67" w:rsidP="002C6AC1"/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</w:t>
            </w:r>
            <w:r w:rsidR="00734E1A">
              <w:rPr>
                <w:szCs w:val="24"/>
                <w:lang w:val="ru-RU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103A67" w:rsidP="002C6AC1">
            <w:pPr>
              <w:jc w:val="both"/>
              <w:rPr>
                <w:b/>
                <w:lang w:val="ru-RU"/>
              </w:rPr>
            </w:pPr>
            <w:r w:rsidRPr="00103A67">
              <w:rPr>
                <w:b/>
                <w:lang w:val="ru-RU"/>
              </w:rPr>
              <w:t xml:space="preserve">Пищевые отравления микробной природы по патогенетическому признаку подразделяются на </w:t>
            </w:r>
            <w:r w:rsidR="00734E1A">
              <w:rPr>
                <w:b/>
                <w:lang w:val="ru-RU"/>
              </w:rPr>
              <w:t xml:space="preserve">следующие </w:t>
            </w:r>
            <w:r w:rsidRPr="00103A67">
              <w:rPr>
                <w:b/>
                <w:lang w:val="ru-RU"/>
              </w:rPr>
              <w:t>группы:</w:t>
            </w:r>
          </w:p>
        </w:tc>
      </w:tr>
      <w:tr w:rsidR="00103A67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E205F6" w:rsidRDefault="00734E1A" w:rsidP="00734E1A">
            <w:pPr>
              <w:jc w:val="both"/>
              <w:rPr>
                <w:lang w:val="ru-RU"/>
              </w:rPr>
            </w:pPr>
            <w:proofErr w:type="spellStart"/>
            <w:r w:rsidRPr="00734E1A">
              <w:rPr>
                <w:lang w:val="ru-RU"/>
              </w:rPr>
              <w:t>токсикоинфекции</w:t>
            </w:r>
            <w:proofErr w:type="spellEnd"/>
            <w:r w:rsidRPr="00734E1A">
              <w:rPr>
                <w:lang w:val="ru-RU"/>
              </w:rPr>
              <w:t xml:space="preserve">, токсикозы и </w:t>
            </w:r>
            <w:r>
              <w:rPr>
                <w:lang w:val="ru-RU"/>
              </w:rPr>
              <w:t>миксты</w:t>
            </w:r>
            <w:r w:rsidR="00103A67" w:rsidRPr="00E205F6">
              <w:rPr>
                <w:lang w:val="ru-RU"/>
              </w:rPr>
              <w:t xml:space="preserve">;                  </w:t>
            </w:r>
          </w:p>
        </w:tc>
      </w:tr>
      <w:tr w:rsidR="00103A67" w:rsidRPr="000E6F8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7F0A92" w:rsidRDefault="00734E1A" w:rsidP="002C6AC1">
            <w:pPr>
              <w:jc w:val="both"/>
            </w:pPr>
            <w:proofErr w:type="spellStart"/>
            <w:r w:rsidRPr="00734E1A">
              <w:rPr>
                <w:lang w:val="ru-RU"/>
              </w:rPr>
              <w:t>токсикоинфекции</w:t>
            </w:r>
            <w:proofErr w:type="spellEnd"/>
            <w:r w:rsidRPr="00734E1A">
              <w:rPr>
                <w:lang w:val="ru-RU"/>
              </w:rPr>
              <w:t xml:space="preserve">, токсикозы и </w:t>
            </w:r>
            <w:proofErr w:type="spellStart"/>
            <w:r w:rsidRPr="00734E1A">
              <w:rPr>
                <w:lang w:val="ru-RU"/>
              </w:rPr>
              <w:t>микотоксикозы</w:t>
            </w:r>
            <w:proofErr w:type="spellEnd"/>
            <w:r w:rsidR="00103A67">
              <w:rPr>
                <w:lang w:val="ru-RU"/>
              </w:rPr>
              <w:t>;</w:t>
            </w:r>
            <w:r w:rsidR="00103A67" w:rsidRPr="007F0A92">
              <w:t xml:space="preserve"> </w:t>
            </w: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734E1A" w:rsidP="002C6AC1">
            <w:pPr>
              <w:jc w:val="both"/>
              <w:rPr>
                <w:lang w:val="ru-RU"/>
              </w:rPr>
            </w:pPr>
            <w:r w:rsidRPr="00734E1A">
              <w:rPr>
                <w:lang w:val="ru-RU"/>
              </w:rPr>
              <w:t xml:space="preserve">инфекции, </w:t>
            </w:r>
            <w:proofErr w:type="spellStart"/>
            <w:r w:rsidRPr="00734E1A">
              <w:rPr>
                <w:lang w:val="ru-RU"/>
              </w:rPr>
              <w:t>токсикоинфекции</w:t>
            </w:r>
            <w:proofErr w:type="spellEnd"/>
            <w:r w:rsidRPr="00734E1A">
              <w:rPr>
                <w:lang w:val="ru-RU"/>
              </w:rPr>
              <w:t xml:space="preserve"> и смешанной этиологии</w:t>
            </w:r>
            <w:r w:rsidR="00103A67">
              <w:rPr>
                <w:lang w:val="ru-RU"/>
              </w:rPr>
              <w:t>.</w:t>
            </w:r>
            <w:r w:rsidR="00103A67" w:rsidRPr="00103A67">
              <w:rPr>
                <w:lang w:val="ru-RU"/>
              </w:rPr>
              <w:t xml:space="preserve"> </w:t>
            </w: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Default="00103A67" w:rsidP="002C6A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E205F6" w:rsidRDefault="00103A67" w:rsidP="002C6AC1">
            <w:pPr>
              <w:rPr>
                <w:lang w:val="ru-RU"/>
              </w:rPr>
            </w:pP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734E1A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734E1A" w:rsidRDefault="00734E1A" w:rsidP="00734E1A">
            <w:pPr>
              <w:jc w:val="both"/>
              <w:rPr>
                <w:b/>
                <w:szCs w:val="24"/>
                <w:lang w:val="ru-RU"/>
              </w:rPr>
            </w:pPr>
            <w:r w:rsidRPr="00734E1A">
              <w:rPr>
                <w:b/>
                <w:szCs w:val="24"/>
                <w:lang w:val="ru-RU"/>
              </w:rPr>
              <w:t>Основное условие, необходимое для возникновения стафилококкового токсикоза</w:t>
            </w:r>
            <w:r w:rsidR="00103A67" w:rsidRPr="00734E1A">
              <w:rPr>
                <w:b/>
                <w:szCs w:val="24"/>
                <w:lang w:val="ru-RU"/>
              </w:rPr>
              <w:t>:</w:t>
            </w: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E205F6" w:rsidRDefault="00734E1A" w:rsidP="00734E1A">
            <w:pPr>
              <w:jc w:val="both"/>
              <w:rPr>
                <w:lang w:val="ru-RU"/>
              </w:rPr>
            </w:pPr>
            <w:r w:rsidRPr="00734E1A">
              <w:rPr>
                <w:lang w:val="ru-RU"/>
              </w:rPr>
              <w:t xml:space="preserve">накопление в пище </w:t>
            </w:r>
            <w:proofErr w:type="gramStart"/>
            <w:r w:rsidRPr="00734E1A">
              <w:rPr>
                <w:lang w:val="ru-RU"/>
              </w:rPr>
              <w:t>стафилококкового</w:t>
            </w:r>
            <w:proofErr w:type="gramEnd"/>
            <w:r w:rsidRPr="00734E1A">
              <w:rPr>
                <w:lang w:val="ru-RU"/>
              </w:rPr>
              <w:t xml:space="preserve">  </w:t>
            </w:r>
            <w:proofErr w:type="spellStart"/>
            <w:r w:rsidRPr="00734E1A">
              <w:rPr>
                <w:lang w:val="ru-RU"/>
              </w:rPr>
              <w:t>энтеротоксина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34E1A" w:rsidRPr="00C918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E1A" w:rsidRPr="00B72A48" w:rsidRDefault="00734E1A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E1A" w:rsidRPr="00B72A48" w:rsidRDefault="00734E1A" w:rsidP="002C6A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E1A" w:rsidRPr="00734E1A" w:rsidRDefault="00734E1A" w:rsidP="00734E1A">
            <w:pPr>
              <w:jc w:val="both"/>
              <w:rPr>
                <w:lang w:val="ru-RU"/>
              </w:rPr>
            </w:pPr>
            <w:proofErr w:type="spellStart"/>
            <w:r w:rsidRPr="00A01F0B">
              <w:t>обсеменение</w:t>
            </w:r>
            <w:proofErr w:type="spellEnd"/>
            <w:r w:rsidRPr="00A01F0B">
              <w:t xml:space="preserve"> </w:t>
            </w:r>
            <w:proofErr w:type="spellStart"/>
            <w:r w:rsidRPr="00A01F0B">
              <w:t>стафилококками</w:t>
            </w:r>
            <w:proofErr w:type="spellEnd"/>
            <w:r w:rsidRPr="00A01F0B">
              <w:t xml:space="preserve"> </w:t>
            </w:r>
            <w:proofErr w:type="spellStart"/>
            <w:r w:rsidRPr="00A01F0B">
              <w:t>пищи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34E1A" w:rsidRPr="00C91848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E1A" w:rsidRPr="00B72A48" w:rsidRDefault="00734E1A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E1A" w:rsidRPr="00B72A48" w:rsidRDefault="00734E1A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E1A" w:rsidRPr="00734E1A" w:rsidRDefault="00734E1A" w:rsidP="00734E1A">
            <w:pPr>
              <w:jc w:val="both"/>
              <w:rPr>
                <w:lang w:val="ru-RU"/>
              </w:rPr>
            </w:pPr>
            <w:proofErr w:type="spellStart"/>
            <w:r w:rsidRPr="00A01F0B">
              <w:t>размножение</w:t>
            </w:r>
            <w:proofErr w:type="spellEnd"/>
            <w:r w:rsidRPr="00A01F0B">
              <w:t xml:space="preserve"> </w:t>
            </w:r>
            <w:proofErr w:type="spellStart"/>
            <w:r w:rsidRPr="00A01F0B">
              <w:t>стафилококков</w:t>
            </w:r>
            <w:proofErr w:type="spellEnd"/>
            <w:r w:rsidRPr="00A01F0B">
              <w:t xml:space="preserve"> в </w:t>
            </w:r>
            <w:proofErr w:type="spellStart"/>
            <w:r w:rsidRPr="00A01F0B">
              <w:t>пище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03A67" w:rsidRPr="00D41062" w:rsidTr="00D4106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3A67" w:rsidRPr="00B72A48" w:rsidRDefault="00103A67" w:rsidP="002C6A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3A67" w:rsidRPr="00103A67" w:rsidRDefault="00734E1A" w:rsidP="00734E1A">
            <w:pPr>
              <w:jc w:val="both"/>
              <w:rPr>
                <w:lang w:val="ru-RU"/>
              </w:rPr>
            </w:pPr>
            <w:r w:rsidRPr="00734E1A">
              <w:rPr>
                <w:lang w:val="ru-RU"/>
              </w:rPr>
              <w:t>несоблюдение установленных режимов тепловой обработки пищи</w:t>
            </w:r>
            <w:r>
              <w:rPr>
                <w:lang w:val="ru-RU"/>
              </w:rPr>
              <w:t>.</w:t>
            </w:r>
          </w:p>
        </w:tc>
      </w:tr>
    </w:tbl>
    <w:p w:rsidR="00103A67" w:rsidRPr="00C34CEF" w:rsidRDefault="00103A67" w:rsidP="00103A67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F73E6C" w:rsidRPr="00C34CEF" w:rsidRDefault="00F73E6C" w:rsidP="00F73E6C">
      <w:pPr>
        <w:rPr>
          <w:lang w:val="ru-RU"/>
        </w:rPr>
      </w:pPr>
    </w:p>
    <w:p w:rsidR="00F73E6C" w:rsidRPr="00C34CEF" w:rsidRDefault="00F73E6C" w:rsidP="00F73E6C">
      <w:pPr>
        <w:rPr>
          <w:lang w:val="ru-RU"/>
        </w:rPr>
      </w:pPr>
    </w:p>
    <w:p w:rsidR="00E94DD9" w:rsidRPr="00C34CEF" w:rsidRDefault="00E94DD9" w:rsidP="00E94DD9">
      <w:pPr>
        <w:rPr>
          <w:lang w:val="ru-RU"/>
        </w:rPr>
      </w:pPr>
    </w:p>
    <w:p w:rsidR="002A2E1D" w:rsidRPr="00C34CEF" w:rsidRDefault="002A2E1D" w:rsidP="00567EF5">
      <w:pPr>
        <w:rPr>
          <w:lang w:val="ru-RU"/>
        </w:rPr>
      </w:pPr>
    </w:p>
    <w:sectPr w:rsidR="002A2E1D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11F67"/>
    <w:multiLevelType w:val="multilevel"/>
    <w:tmpl w:val="CB7622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51BDA"/>
    <w:multiLevelType w:val="multilevel"/>
    <w:tmpl w:val="53346F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1E6EE9"/>
    <w:multiLevelType w:val="multilevel"/>
    <w:tmpl w:val="6C1016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556"/>
    <w:multiLevelType w:val="hybridMultilevel"/>
    <w:tmpl w:val="F810039C"/>
    <w:lvl w:ilvl="0" w:tplc="C890F93C">
      <w:start w:val="1"/>
      <w:numFmt w:val="upperLetter"/>
      <w:lvlText w:val="%1)"/>
      <w:lvlJc w:val="left"/>
      <w:pPr>
        <w:ind w:left="151" w:hanging="24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ru-RU" w:bidi="ru-RU"/>
      </w:rPr>
    </w:lvl>
    <w:lvl w:ilvl="1" w:tplc="26DE6E8E">
      <w:numFmt w:val="bullet"/>
      <w:lvlText w:val="•"/>
      <w:lvlJc w:val="left"/>
      <w:pPr>
        <w:ind w:left="1064" w:hanging="240"/>
      </w:pPr>
      <w:rPr>
        <w:rFonts w:hint="default"/>
        <w:lang w:val="ru-RU" w:eastAsia="ru-RU" w:bidi="ru-RU"/>
      </w:rPr>
    </w:lvl>
    <w:lvl w:ilvl="2" w:tplc="A88805C0">
      <w:numFmt w:val="bullet"/>
      <w:lvlText w:val="•"/>
      <w:lvlJc w:val="left"/>
      <w:pPr>
        <w:ind w:left="1969" w:hanging="240"/>
      </w:pPr>
      <w:rPr>
        <w:rFonts w:hint="default"/>
        <w:lang w:val="ru-RU" w:eastAsia="ru-RU" w:bidi="ru-RU"/>
      </w:rPr>
    </w:lvl>
    <w:lvl w:ilvl="3" w:tplc="E448595C">
      <w:numFmt w:val="bullet"/>
      <w:lvlText w:val="•"/>
      <w:lvlJc w:val="left"/>
      <w:pPr>
        <w:ind w:left="2873" w:hanging="240"/>
      </w:pPr>
      <w:rPr>
        <w:rFonts w:hint="default"/>
        <w:lang w:val="ru-RU" w:eastAsia="ru-RU" w:bidi="ru-RU"/>
      </w:rPr>
    </w:lvl>
    <w:lvl w:ilvl="4" w:tplc="8CCE4980">
      <w:numFmt w:val="bullet"/>
      <w:lvlText w:val="•"/>
      <w:lvlJc w:val="left"/>
      <w:pPr>
        <w:ind w:left="3778" w:hanging="240"/>
      </w:pPr>
      <w:rPr>
        <w:rFonts w:hint="default"/>
        <w:lang w:val="ru-RU" w:eastAsia="ru-RU" w:bidi="ru-RU"/>
      </w:rPr>
    </w:lvl>
    <w:lvl w:ilvl="5" w:tplc="00A4F6AE">
      <w:numFmt w:val="bullet"/>
      <w:lvlText w:val="•"/>
      <w:lvlJc w:val="left"/>
      <w:pPr>
        <w:ind w:left="4682" w:hanging="240"/>
      </w:pPr>
      <w:rPr>
        <w:rFonts w:hint="default"/>
        <w:lang w:val="ru-RU" w:eastAsia="ru-RU" w:bidi="ru-RU"/>
      </w:rPr>
    </w:lvl>
    <w:lvl w:ilvl="6" w:tplc="FECA110A">
      <w:numFmt w:val="bullet"/>
      <w:lvlText w:val="•"/>
      <w:lvlJc w:val="left"/>
      <w:pPr>
        <w:ind w:left="5587" w:hanging="240"/>
      </w:pPr>
      <w:rPr>
        <w:rFonts w:hint="default"/>
        <w:lang w:val="ru-RU" w:eastAsia="ru-RU" w:bidi="ru-RU"/>
      </w:rPr>
    </w:lvl>
    <w:lvl w:ilvl="7" w:tplc="EF04047C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8" w:tplc="5D781D90">
      <w:numFmt w:val="bullet"/>
      <w:lvlText w:val="•"/>
      <w:lvlJc w:val="left"/>
      <w:pPr>
        <w:ind w:left="7396" w:hanging="240"/>
      </w:pPr>
      <w:rPr>
        <w:rFonts w:hint="default"/>
        <w:lang w:val="ru-RU" w:eastAsia="ru-RU" w:bidi="ru-RU"/>
      </w:rPr>
    </w:lvl>
  </w:abstractNum>
  <w:abstractNum w:abstractNumId="7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66ECF"/>
    <w:multiLevelType w:val="multilevel"/>
    <w:tmpl w:val="774282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75867"/>
    <w:multiLevelType w:val="multilevel"/>
    <w:tmpl w:val="634AA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E6C44"/>
    <w:multiLevelType w:val="hybridMultilevel"/>
    <w:tmpl w:val="9146C880"/>
    <w:lvl w:ilvl="0" w:tplc="7C08BCC4">
      <w:start w:val="1"/>
      <w:numFmt w:val="upperLetter"/>
      <w:lvlText w:val="%1)"/>
      <w:lvlJc w:val="left"/>
      <w:pPr>
        <w:ind w:left="390" w:hanging="24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ru-RU" w:bidi="ru-RU"/>
      </w:rPr>
    </w:lvl>
    <w:lvl w:ilvl="1" w:tplc="5E2640BA">
      <w:numFmt w:val="bullet"/>
      <w:lvlText w:val="•"/>
      <w:lvlJc w:val="left"/>
      <w:pPr>
        <w:ind w:left="1280" w:hanging="240"/>
      </w:pPr>
      <w:rPr>
        <w:rFonts w:hint="default"/>
        <w:lang w:val="ru-RU" w:eastAsia="ru-RU" w:bidi="ru-RU"/>
      </w:rPr>
    </w:lvl>
    <w:lvl w:ilvl="2" w:tplc="6DCA7BB8">
      <w:numFmt w:val="bullet"/>
      <w:lvlText w:val="•"/>
      <w:lvlJc w:val="left"/>
      <w:pPr>
        <w:ind w:left="2161" w:hanging="240"/>
      </w:pPr>
      <w:rPr>
        <w:rFonts w:hint="default"/>
        <w:lang w:val="ru-RU" w:eastAsia="ru-RU" w:bidi="ru-RU"/>
      </w:rPr>
    </w:lvl>
    <w:lvl w:ilvl="3" w:tplc="CFA0AD20">
      <w:numFmt w:val="bullet"/>
      <w:lvlText w:val="•"/>
      <w:lvlJc w:val="left"/>
      <w:pPr>
        <w:ind w:left="3041" w:hanging="240"/>
      </w:pPr>
      <w:rPr>
        <w:rFonts w:hint="default"/>
        <w:lang w:val="ru-RU" w:eastAsia="ru-RU" w:bidi="ru-RU"/>
      </w:rPr>
    </w:lvl>
    <w:lvl w:ilvl="4" w:tplc="1C52C4A2">
      <w:numFmt w:val="bullet"/>
      <w:lvlText w:val="•"/>
      <w:lvlJc w:val="left"/>
      <w:pPr>
        <w:ind w:left="3922" w:hanging="240"/>
      </w:pPr>
      <w:rPr>
        <w:rFonts w:hint="default"/>
        <w:lang w:val="ru-RU" w:eastAsia="ru-RU" w:bidi="ru-RU"/>
      </w:rPr>
    </w:lvl>
    <w:lvl w:ilvl="5" w:tplc="054EE678">
      <w:numFmt w:val="bullet"/>
      <w:lvlText w:val="•"/>
      <w:lvlJc w:val="left"/>
      <w:pPr>
        <w:ind w:left="4802" w:hanging="240"/>
      </w:pPr>
      <w:rPr>
        <w:rFonts w:hint="default"/>
        <w:lang w:val="ru-RU" w:eastAsia="ru-RU" w:bidi="ru-RU"/>
      </w:rPr>
    </w:lvl>
    <w:lvl w:ilvl="6" w:tplc="1E505BB8">
      <w:numFmt w:val="bullet"/>
      <w:lvlText w:val="•"/>
      <w:lvlJc w:val="left"/>
      <w:pPr>
        <w:ind w:left="5683" w:hanging="240"/>
      </w:pPr>
      <w:rPr>
        <w:rFonts w:hint="default"/>
        <w:lang w:val="ru-RU" w:eastAsia="ru-RU" w:bidi="ru-RU"/>
      </w:rPr>
    </w:lvl>
    <w:lvl w:ilvl="7" w:tplc="0BD2F5A2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8" w:tplc="DE224E40">
      <w:numFmt w:val="bullet"/>
      <w:lvlText w:val="•"/>
      <w:lvlJc w:val="left"/>
      <w:pPr>
        <w:ind w:left="7444" w:hanging="240"/>
      </w:pPr>
      <w:rPr>
        <w:rFonts w:hint="default"/>
        <w:lang w:val="ru-RU" w:eastAsia="ru-RU" w:bidi="ru-RU"/>
      </w:rPr>
    </w:lvl>
  </w:abstractNum>
  <w:abstractNum w:abstractNumId="12">
    <w:nsid w:val="27B51539"/>
    <w:multiLevelType w:val="multilevel"/>
    <w:tmpl w:val="AD3E96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66CE1"/>
    <w:multiLevelType w:val="hybridMultilevel"/>
    <w:tmpl w:val="969A30AA"/>
    <w:lvl w:ilvl="0" w:tplc="3BF49012">
      <w:start w:val="456"/>
      <w:numFmt w:val="decimal"/>
      <w:lvlText w:val="%1."/>
      <w:lvlJc w:val="left"/>
      <w:pPr>
        <w:ind w:left="100" w:hanging="4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ru-RU" w:bidi="ru-RU"/>
      </w:rPr>
    </w:lvl>
    <w:lvl w:ilvl="1" w:tplc="ADC25CAC">
      <w:numFmt w:val="bullet"/>
      <w:lvlText w:val="•"/>
      <w:lvlJc w:val="left"/>
      <w:pPr>
        <w:ind w:left="1010" w:hanging="436"/>
      </w:pPr>
      <w:rPr>
        <w:rFonts w:hint="default"/>
        <w:lang w:val="ru-RU" w:eastAsia="ru-RU" w:bidi="ru-RU"/>
      </w:rPr>
    </w:lvl>
    <w:lvl w:ilvl="2" w:tplc="C972C3FE">
      <w:numFmt w:val="bullet"/>
      <w:lvlText w:val="•"/>
      <w:lvlJc w:val="left"/>
      <w:pPr>
        <w:ind w:left="1921" w:hanging="436"/>
      </w:pPr>
      <w:rPr>
        <w:rFonts w:hint="default"/>
        <w:lang w:val="ru-RU" w:eastAsia="ru-RU" w:bidi="ru-RU"/>
      </w:rPr>
    </w:lvl>
    <w:lvl w:ilvl="3" w:tplc="7D48A438">
      <w:numFmt w:val="bullet"/>
      <w:lvlText w:val="•"/>
      <w:lvlJc w:val="left"/>
      <w:pPr>
        <w:ind w:left="2831" w:hanging="436"/>
      </w:pPr>
      <w:rPr>
        <w:rFonts w:hint="default"/>
        <w:lang w:val="ru-RU" w:eastAsia="ru-RU" w:bidi="ru-RU"/>
      </w:rPr>
    </w:lvl>
    <w:lvl w:ilvl="4" w:tplc="6F1C0D7A">
      <w:numFmt w:val="bullet"/>
      <w:lvlText w:val="•"/>
      <w:lvlJc w:val="left"/>
      <w:pPr>
        <w:ind w:left="3742" w:hanging="436"/>
      </w:pPr>
      <w:rPr>
        <w:rFonts w:hint="default"/>
        <w:lang w:val="ru-RU" w:eastAsia="ru-RU" w:bidi="ru-RU"/>
      </w:rPr>
    </w:lvl>
    <w:lvl w:ilvl="5" w:tplc="5062391A">
      <w:numFmt w:val="bullet"/>
      <w:lvlText w:val="•"/>
      <w:lvlJc w:val="left"/>
      <w:pPr>
        <w:ind w:left="4652" w:hanging="436"/>
      </w:pPr>
      <w:rPr>
        <w:rFonts w:hint="default"/>
        <w:lang w:val="ru-RU" w:eastAsia="ru-RU" w:bidi="ru-RU"/>
      </w:rPr>
    </w:lvl>
    <w:lvl w:ilvl="6" w:tplc="16DE9514">
      <w:numFmt w:val="bullet"/>
      <w:lvlText w:val="•"/>
      <w:lvlJc w:val="left"/>
      <w:pPr>
        <w:ind w:left="5563" w:hanging="436"/>
      </w:pPr>
      <w:rPr>
        <w:rFonts w:hint="default"/>
        <w:lang w:val="ru-RU" w:eastAsia="ru-RU" w:bidi="ru-RU"/>
      </w:rPr>
    </w:lvl>
    <w:lvl w:ilvl="7" w:tplc="C30C2308">
      <w:numFmt w:val="bullet"/>
      <w:lvlText w:val="•"/>
      <w:lvlJc w:val="left"/>
      <w:pPr>
        <w:ind w:left="6473" w:hanging="436"/>
      </w:pPr>
      <w:rPr>
        <w:rFonts w:hint="default"/>
        <w:lang w:val="ru-RU" w:eastAsia="ru-RU" w:bidi="ru-RU"/>
      </w:rPr>
    </w:lvl>
    <w:lvl w:ilvl="8" w:tplc="47481A62">
      <w:numFmt w:val="bullet"/>
      <w:lvlText w:val="•"/>
      <w:lvlJc w:val="left"/>
      <w:pPr>
        <w:ind w:left="7384" w:hanging="436"/>
      </w:pPr>
      <w:rPr>
        <w:rFonts w:hint="default"/>
        <w:lang w:val="ru-RU" w:eastAsia="ru-RU" w:bidi="ru-RU"/>
      </w:rPr>
    </w:lvl>
  </w:abstractNum>
  <w:abstractNum w:abstractNumId="14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23DAE"/>
    <w:multiLevelType w:val="multilevel"/>
    <w:tmpl w:val="1FCC5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249F9"/>
    <w:multiLevelType w:val="multilevel"/>
    <w:tmpl w:val="27C88F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BA4B3"/>
    <w:multiLevelType w:val="hybridMultilevel"/>
    <w:tmpl w:val="88373D7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D21564B"/>
    <w:multiLevelType w:val="multilevel"/>
    <w:tmpl w:val="8CD41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6E311B"/>
    <w:multiLevelType w:val="multilevel"/>
    <w:tmpl w:val="1D6032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71063B"/>
    <w:multiLevelType w:val="multilevel"/>
    <w:tmpl w:val="4C6415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67492"/>
    <w:multiLevelType w:val="multilevel"/>
    <w:tmpl w:val="B3A69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82409"/>
    <w:multiLevelType w:val="hybridMultilevel"/>
    <w:tmpl w:val="6EF89196"/>
    <w:lvl w:ilvl="0" w:tplc="BC48A992">
      <w:start w:val="1"/>
      <w:numFmt w:val="upperLetter"/>
      <w:lvlText w:val="%1)"/>
      <w:lvlJc w:val="left"/>
      <w:pPr>
        <w:ind w:left="151" w:hanging="24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ru-RU" w:bidi="ru-RU"/>
      </w:rPr>
    </w:lvl>
    <w:lvl w:ilvl="1" w:tplc="BB763F64">
      <w:numFmt w:val="bullet"/>
      <w:lvlText w:val="•"/>
      <w:lvlJc w:val="left"/>
      <w:pPr>
        <w:ind w:left="1064" w:hanging="240"/>
      </w:pPr>
      <w:rPr>
        <w:rFonts w:hint="default"/>
        <w:lang w:val="ru-RU" w:eastAsia="ru-RU" w:bidi="ru-RU"/>
      </w:rPr>
    </w:lvl>
    <w:lvl w:ilvl="2" w:tplc="6C10FC9C">
      <w:numFmt w:val="bullet"/>
      <w:lvlText w:val="•"/>
      <w:lvlJc w:val="left"/>
      <w:pPr>
        <w:ind w:left="1969" w:hanging="240"/>
      </w:pPr>
      <w:rPr>
        <w:rFonts w:hint="default"/>
        <w:lang w:val="ru-RU" w:eastAsia="ru-RU" w:bidi="ru-RU"/>
      </w:rPr>
    </w:lvl>
    <w:lvl w:ilvl="3" w:tplc="772E8C96">
      <w:numFmt w:val="bullet"/>
      <w:lvlText w:val="•"/>
      <w:lvlJc w:val="left"/>
      <w:pPr>
        <w:ind w:left="2873" w:hanging="240"/>
      </w:pPr>
      <w:rPr>
        <w:rFonts w:hint="default"/>
        <w:lang w:val="ru-RU" w:eastAsia="ru-RU" w:bidi="ru-RU"/>
      </w:rPr>
    </w:lvl>
    <w:lvl w:ilvl="4" w:tplc="F45E7C44">
      <w:numFmt w:val="bullet"/>
      <w:lvlText w:val="•"/>
      <w:lvlJc w:val="left"/>
      <w:pPr>
        <w:ind w:left="3778" w:hanging="240"/>
      </w:pPr>
      <w:rPr>
        <w:rFonts w:hint="default"/>
        <w:lang w:val="ru-RU" w:eastAsia="ru-RU" w:bidi="ru-RU"/>
      </w:rPr>
    </w:lvl>
    <w:lvl w:ilvl="5" w:tplc="CE44B138">
      <w:numFmt w:val="bullet"/>
      <w:lvlText w:val="•"/>
      <w:lvlJc w:val="left"/>
      <w:pPr>
        <w:ind w:left="4682" w:hanging="240"/>
      </w:pPr>
      <w:rPr>
        <w:rFonts w:hint="default"/>
        <w:lang w:val="ru-RU" w:eastAsia="ru-RU" w:bidi="ru-RU"/>
      </w:rPr>
    </w:lvl>
    <w:lvl w:ilvl="6" w:tplc="5BCE88BE">
      <w:numFmt w:val="bullet"/>
      <w:lvlText w:val="•"/>
      <w:lvlJc w:val="left"/>
      <w:pPr>
        <w:ind w:left="5587" w:hanging="240"/>
      </w:pPr>
      <w:rPr>
        <w:rFonts w:hint="default"/>
        <w:lang w:val="ru-RU" w:eastAsia="ru-RU" w:bidi="ru-RU"/>
      </w:rPr>
    </w:lvl>
    <w:lvl w:ilvl="7" w:tplc="59F0B950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8" w:tplc="AE36BB7E">
      <w:numFmt w:val="bullet"/>
      <w:lvlText w:val="•"/>
      <w:lvlJc w:val="left"/>
      <w:pPr>
        <w:ind w:left="7396" w:hanging="240"/>
      </w:pPr>
      <w:rPr>
        <w:rFonts w:hint="default"/>
        <w:lang w:val="ru-RU" w:eastAsia="ru-RU" w:bidi="ru-RU"/>
      </w:rPr>
    </w:lvl>
  </w:abstractNum>
  <w:abstractNum w:abstractNumId="25">
    <w:nsid w:val="5123632A"/>
    <w:multiLevelType w:val="multilevel"/>
    <w:tmpl w:val="FA9CEA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3546B"/>
    <w:multiLevelType w:val="multilevel"/>
    <w:tmpl w:val="9AFC65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1309A7"/>
    <w:multiLevelType w:val="multilevel"/>
    <w:tmpl w:val="E252D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711721"/>
    <w:multiLevelType w:val="multilevel"/>
    <w:tmpl w:val="0F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10648"/>
    <w:multiLevelType w:val="multilevel"/>
    <w:tmpl w:val="638C4A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47636C"/>
    <w:multiLevelType w:val="multilevel"/>
    <w:tmpl w:val="00C6EA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7B0045"/>
    <w:multiLevelType w:val="multilevel"/>
    <w:tmpl w:val="E51CE3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F0932"/>
    <w:multiLevelType w:val="multilevel"/>
    <w:tmpl w:val="DA3245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91503"/>
    <w:multiLevelType w:val="hybridMultilevel"/>
    <w:tmpl w:val="9146C880"/>
    <w:lvl w:ilvl="0" w:tplc="7C08BCC4">
      <w:start w:val="1"/>
      <w:numFmt w:val="upperLetter"/>
      <w:lvlText w:val="%1)"/>
      <w:lvlJc w:val="left"/>
      <w:pPr>
        <w:ind w:left="390" w:hanging="24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ru-RU" w:bidi="ru-RU"/>
      </w:rPr>
    </w:lvl>
    <w:lvl w:ilvl="1" w:tplc="5E2640BA">
      <w:numFmt w:val="bullet"/>
      <w:lvlText w:val="•"/>
      <w:lvlJc w:val="left"/>
      <w:pPr>
        <w:ind w:left="1280" w:hanging="240"/>
      </w:pPr>
      <w:rPr>
        <w:rFonts w:hint="default"/>
        <w:lang w:val="ru-RU" w:eastAsia="ru-RU" w:bidi="ru-RU"/>
      </w:rPr>
    </w:lvl>
    <w:lvl w:ilvl="2" w:tplc="6DCA7BB8">
      <w:numFmt w:val="bullet"/>
      <w:lvlText w:val="•"/>
      <w:lvlJc w:val="left"/>
      <w:pPr>
        <w:ind w:left="2161" w:hanging="240"/>
      </w:pPr>
      <w:rPr>
        <w:rFonts w:hint="default"/>
        <w:lang w:val="ru-RU" w:eastAsia="ru-RU" w:bidi="ru-RU"/>
      </w:rPr>
    </w:lvl>
    <w:lvl w:ilvl="3" w:tplc="CFA0AD20">
      <w:numFmt w:val="bullet"/>
      <w:lvlText w:val="•"/>
      <w:lvlJc w:val="left"/>
      <w:pPr>
        <w:ind w:left="3041" w:hanging="240"/>
      </w:pPr>
      <w:rPr>
        <w:rFonts w:hint="default"/>
        <w:lang w:val="ru-RU" w:eastAsia="ru-RU" w:bidi="ru-RU"/>
      </w:rPr>
    </w:lvl>
    <w:lvl w:ilvl="4" w:tplc="1C52C4A2">
      <w:numFmt w:val="bullet"/>
      <w:lvlText w:val="•"/>
      <w:lvlJc w:val="left"/>
      <w:pPr>
        <w:ind w:left="3922" w:hanging="240"/>
      </w:pPr>
      <w:rPr>
        <w:rFonts w:hint="default"/>
        <w:lang w:val="ru-RU" w:eastAsia="ru-RU" w:bidi="ru-RU"/>
      </w:rPr>
    </w:lvl>
    <w:lvl w:ilvl="5" w:tplc="054EE678">
      <w:numFmt w:val="bullet"/>
      <w:lvlText w:val="•"/>
      <w:lvlJc w:val="left"/>
      <w:pPr>
        <w:ind w:left="4802" w:hanging="240"/>
      </w:pPr>
      <w:rPr>
        <w:rFonts w:hint="default"/>
        <w:lang w:val="ru-RU" w:eastAsia="ru-RU" w:bidi="ru-RU"/>
      </w:rPr>
    </w:lvl>
    <w:lvl w:ilvl="6" w:tplc="1E505BB8">
      <w:numFmt w:val="bullet"/>
      <w:lvlText w:val="•"/>
      <w:lvlJc w:val="left"/>
      <w:pPr>
        <w:ind w:left="5683" w:hanging="240"/>
      </w:pPr>
      <w:rPr>
        <w:rFonts w:hint="default"/>
        <w:lang w:val="ru-RU" w:eastAsia="ru-RU" w:bidi="ru-RU"/>
      </w:rPr>
    </w:lvl>
    <w:lvl w:ilvl="7" w:tplc="0BD2F5A2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8" w:tplc="DE224E40">
      <w:numFmt w:val="bullet"/>
      <w:lvlText w:val="•"/>
      <w:lvlJc w:val="left"/>
      <w:pPr>
        <w:ind w:left="7444" w:hanging="240"/>
      </w:pPr>
      <w:rPr>
        <w:rFonts w:hint="default"/>
        <w:lang w:val="ru-RU" w:eastAsia="ru-RU" w:bidi="ru-RU"/>
      </w:rPr>
    </w:lvl>
  </w:abstractNum>
  <w:abstractNum w:abstractNumId="36">
    <w:nsid w:val="7E414AF4"/>
    <w:multiLevelType w:val="multilevel"/>
    <w:tmpl w:val="93D4DA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32"/>
  </w:num>
  <w:num w:numId="10">
    <w:abstractNumId w:val="3"/>
  </w:num>
  <w:num w:numId="11">
    <w:abstractNumId w:val="29"/>
  </w:num>
  <w:num w:numId="12">
    <w:abstractNumId w:val="23"/>
  </w:num>
  <w:num w:numId="13">
    <w:abstractNumId w:val="9"/>
  </w:num>
  <w:num w:numId="14">
    <w:abstractNumId w:val="18"/>
  </w:num>
  <w:num w:numId="15">
    <w:abstractNumId w:val="15"/>
  </w:num>
  <w:num w:numId="16">
    <w:abstractNumId w:val="28"/>
  </w:num>
  <w:num w:numId="17">
    <w:abstractNumId w:val="22"/>
  </w:num>
  <w:num w:numId="18">
    <w:abstractNumId w:val="30"/>
  </w:num>
  <w:num w:numId="19">
    <w:abstractNumId w:val="16"/>
  </w:num>
  <w:num w:numId="20">
    <w:abstractNumId w:val="4"/>
  </w:num>
  <w:num w:numId="21">
    <w:abstractNumId w:val="34"/>
  </w:num>
  <w:num w:numId="22">
    <w:abstractNumId w:val="8"/>
  </w:num>
  <w:num w:numId="23">
    <w:abstractNumId w:val="36"/>
  </w:num>
  <w:num w:numId="24">
    <w:abstractNumId w:val="12"/>
  </w:num>
  <w:num w:numId="25">
    <w:abstractNumId w:val="20"/>
  </w:num>
  <w:num w:numId="26">
    <w:abstractNumId w:val="2"/>
  </w:num>
  <w:num w:numId="27">
    <w:abstractNumId w:val="31"/>
  </w:num>
  <w:num w:numId="28">
    <w:abstractNumId w:val="33"/>
  </w:num>
  <w:num w:numId="29">
    <w:abstractNumId w:val="25"/>
  </w:num>
  <w:num w:numId="30">
    <w:abstractNumId w:val="27"/>
  </w:num>
  <w:num w:numId="31">
    <w:abstractNumId w:val="1"/>
  </w:num>
  <w:num w:numId="32">
    <w:abstractNumId w:val="13"/>
  </w:num>
  <w:num w:numId="33">
    <w:abstractNumId w:val="24"/>
  </w:num>
  <w:num w:numId="34">
    <w:abstractNumId w:val="35"/>
  </w:num>
  <w:num w:numId="35">
    <w:abstractNumId w:val="11"/>
  </w:num>
  <w:num w:numId="36">
    <w:abstractNumId w:val="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24BFC"/>
    <w:rsid w:val="00031B31"/>
    <w:rsid w:val="00033589"/>
    <w:rsid w:val="0004572F"/>
    <w:rsid w:val="000670E9"/>
    <w:rsid w:val="000748F8"/>
    <w:rsid w:val="000803C5"/>
    <w:rsid w:val="0009328B"/>
    <w:rsid w:val="000A4941"/>
    <w:rsid w:val="000A53A0"/>
    <w:rsid w:val="000B47E3"/>
    <w:rsid w:val="000B7F7B"/>
    <w:rsid w:val="000D6C66"/>
    <w:rsid w:val="000E6F82"/>
    <w:rsid w:val="00103A67"/>
    <w:rsid w:val="001126AA"/>
    <w:rsid w:val="001310DC"/>
    <w:rsid w:val="00180648"/>
    <w:rsid w:val="00180894"/>
    <w:rsid w:val="00186AE7"/>
    <w:rsid w:val="001B25FA"/>
    <w:rsid w:val="001B306A"/>
    <w:rsid w:val="001B7AE2"/>
    <w:rsid w:val="002A2E1D"/>
    <w:rsid w:val="002A3581"/>
    <w:rsid w:val="002C07FC"/>
    <w:rsid w:val="002C1DCA"/>
    <w:rsid w:val="002C6AC1"/>
    <w:rsid w:val="002D1EDE"/>
    <w:rsid w:val="002D53DC"/>
    <w:rsid w:val="002F1617"/>
    <w:rsid w:val="002F6C19"/>
    <w:rsid w:val="00324EFB"/>
    <w:rsid w:val="0034502D"/>
    <w:rsid w:val="00351F5E"/>
    <w:rsid w:val="003757D0"/>
    <w:rsid w:val="003847EC"/>
    <w:rsid w:val="003D2F31"/>
    <w:rsid w:val="003E296C"/>
    <w:rsid w:val="003F1C57"/>
    <w:rsid w:val="004342DE"/>
    <w:rsid w:val="00434874"/>
    <w:rsid w:val="00454766"/>
    <w:rsid w:val="004649C2"/>
    <w:rsid w:val="0046515E"/>
    <w:rsid w:val="004664E4"/>
    <w:rsid w:val="004667F7"/>
    <w:rsid w:val="00484D5B"/>
    <w:rsid w:val="00491B96"/>
    <w:rsid w:val="004A49D4"/>
    <w:rsid w:val="004C24F7"/>
    <w:rsid w:val="004C6A23"/>
    <w:rsid w:val="004D59F2"/>
    <w:rsid w:val="004E592B"/>
    <w:rsid w:val="005022FD"/>
    <w:rsid w:val="0051610C"/>
    <w:rsid w:val="00524DF4"/>
    <w:rsid w:val="005608BE"/>
    <w:rsid w:val="00567D61"/>
    <w:rsid w:val="00567EF5"/>
    <w:rsid w:val="005916FC"/>
    <w:rsid w:val="005E0E87"/>
    <w:rsid w:val="0062645E"/>
    <w:rsid w:val="0063074B"/>
    <w:rsid w:val="00636525"/>
    <w:rsid w:val="00647372"/>
    <w:rsid w:val="0065140C"/>
    <w:rsid w:val="00665CBA"/>
    <w:rsid w:val="00671BD4"/>
    <w:rsid w:val="0067502A"/>
    <w:rsid w:val="00686BDC"/>
    <w:rsid w:val="0069521D"/>
    <w:rsid w:val="006A4DB8"/>
    <w:rsid w:val="006B55BC"/>
    <w:rsid w:val="006D24E0"/>
    <w:rsid w:val="00734E1A"/>
    <w:rsid w:val="00772294"/>
    <w:rsid w:val="007B5912"/>
    <w:rsid w:val="007C0317"/>
    <w:rsid w:val="007C306F"/>
    <w:rsid w:val="007C6C39"/>
    <w:rsid w:val="007D03B2"/>
    <w:rsid w:val="007E7016"/>
    <w:rsid w:val="00810BB5"/>
    <w:rsid w:val="00817EB8"/>
    <w:rsid w:val="0082402C"/>
    <w:rsid w:val="00827E9E"/>
    <w:rsid w:val="008301D0"/>
    <w:rsid w:val="00844E11"/>
    <w:rsid w:val="00845107"/>
    <w:rsid w:val="00851927"/>
    <w:rsid w:val="0087766C"/>
    <w:rsid w:val="008921E1"/>
    <w:rsid w:val="008B1CD9"/>
    <w:rsid w:val="008C0CF6"/>
    <w:rsid w:val="009225EE"/>
    <w:rsid w:val="009270F9"/>
    <w:rsid w:val="009326F1"/>
    <w:rsid w:val="00934209"/>
    <w:rsid w:val="00966A72"/>
    <w:rsid w:val="00980D4F"/>
    <w:rsid w:val="0098613C"/>
    <w:rsid w:val="009A1F33"/>
    <w:rsid w:val="009C08AA"/>
    <w:rsid w:val="009D04AF"/>
    <w:rsid w:val="009D54BE"/>
    <w:rsid w:val="009F7C41"/>
    <w:rsid w:val="00A01CEC"/>
    <w:rsid w:val="00A24F01"/>
    <w:rsid w:val="00A414AB"/>
    <w:rsid w:val="00A432BB"/>
    <w:rsid w:val="00A568DA"/>
    <w:rsid w:val="00A56CD7"/>
    <w:rsid w:val="00AA7C02"/>
    <w:rsid w:val="00AC3723"/>
    <w:rsid w:val="00AE2FE7"/>
    <w:rsid w:val="00B41D33"/>
    <w:rsid w:val="00B4402A"/>
    <w:rsid w:val="00B45103"/>
    <w:rsid w:val="00B72A48"/>
    <w:rsid w:val="00BA621E"/>
    <w:rsid w:val="00BD50CF"/>
    <w:rsid w:val="00BF12CD"/>
    <w:rsid w:val="00BF20CE"/>
    <w:rsid w:val="00BF52EF"/>
    <w:rsid w:val="00C22F1B"/>
    <w:rsid w:val="00C34CEF"/>
    <w:rsid w:val="00C375A6"/>
    <w:rsid w:val="00C63104"/>
    <w:rsid w:val="00C63164"/>
    <w:rsid w:val="00C66FCB"/>
    <w:rsid w:val="00C84236"/>
    <w:rsid w:val="00C931AA"/>
    <w:rsid w:val="00CE0CF4"/>
    <w:rsid w:val="00CE2D20"/>
    <w:rsid w:val="00D01D32"/>
    <w:rsid w:val="00D221D7"/>
    <w:rsid w:val="00D41062"/>
    <w:rsid w:val="00D61C04"/>
    <w:rsid w:val="00D8524A"/>
    <w:rsid w:val="00D90358"/>
    <w:rsid w:val="00DA0119"/>
    <w:rsid w:val="00DA1B9C"/>
    <w:rsid w:val="00DA3E0D"/>
    <w:rsid w:val="00DB3B9B"/>
    <w:rsid w:val="00DC1E84"/>
    <w:rsid w:val="00DD2C46"/>
    <w:rsid w:val="00DF6FD1"/>
    <w:rsid w:val="00E04467"/>
    <w:rsid w:val="00E205F6"/>
    <w:rsid w:val="00E3041E"/>
    <w:rsid w:val="00E324EB"/>
    <w:rsid w:val="00E44638"/>
    <w:rsid w:val="00E50098"/>
    <w:rsid w:val="00E835D9"/>
    <w:rsid w:val="00E9301E"/>
    <w:rsid w:val="00E94DD9"/>
    <w:rsid w:val="00EA2697"/>
    <w:rsid w:val="00EC7B96"/>
    <w:rsid w:val="00EC7FB6"/>
    <w:rsid w:val="00ED1178"/>
    <w:rsid w:val="00EE74B4"/>
    <w:rsid w:val="00EF479B"/>
    <w:rsid w:val="00F0213C"/>
    <w:rsid w:val="00F05F1D"/>
    <w:rsid w:val="00F21135"/>
    <w:rsid w:val="00F60D71"/>
    <w:rsid w:val="00F7002A"/>
    <w:rsid w:val="00F73E6C"/>
    <w:rsid w:val="00F86235"/>
    <w:rsid w:val="00FB1C6A"/>
    <w:rsid w:val="00FC7877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1"/>
    <w:qFormat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1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324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Вариант ответа"/>
    <w:basedOn w:val="a"/>
    <w:rsid w:val="004664E4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Tahoma"/>
      <w:sz w:val="18"/>
      <w:lang w:val="ru-RU" w:eastAsia="ar-SA"/>
    </w:rPr>
  </w:style>
  <w:style w:type="paragraph" w:customStyle="1" w:styleId="a9">
    <w:name w:val="Вариант ответа последний"/>
    <w:basedOn w:val="a8"/>
    <w:next w:val="a"/>
    <w:rsid w:val="004664E4"/>
    <w:pPr>
      <w:keepNext w:val="0"/>
      <w:spacing w:after="120"/>
    </w:pPr>
  </w:style>
  <w:style w:type="paragraph" w:customStyle="1" w:styleId="aa">
    <w:name w:val="Вопрос теста"/>
    <w:basedOn w:val="a"/>
    <w:next w:val="a8"/>
    <w:rsid w:val="005916FC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Tahoma"/>
      <w:b/>
      <w:bCs/>
      <w:sz w:val="1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0B7F7B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lang w:val="ru-RU" w:eastAsia="ar-SA"/>
    </w:rPr>
  </w:style>
  <w:style w:type="paragraph" w:styleId="ab">
    <w:name w:val="Body Text Indent"/>
    <w:basedOn w:val="a"/>
    <w:link w:val="ac"/>
    <w:unhideWhenUsed/>
    <w:rsid w:val="000B7F7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B7F7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567D61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sz w:val="28"/>
      <w:lang w:val="ru-RU" w:eastAsia="ar-SA"/>
    </w:rPr>
  </w:style>
  <w:style w:type="paragraph" w:customStyle="1" w:styleId="210">
    <w:name w:val="Основной текст 21"/>
    <w:basedOn w:val="a"/>
    <w:rsid w:val="00E44638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310">
    <w:name w:val="Основной текст 31"/>
    <w:basedOn w:val="a"/>
    <w:rsid w:val="0063074B"/>
    <w:pPr>
      <w:suppressAutoHyphens/>
      <w:overflowPunct/>
      <w:autoSpaceDE/>
      <w:autoSpaceDN/>
      <w:adjustRightInd/>
      <w:textAlignment w:val="auto"/>
    </w:pPr>
    <w:rPr>
      <w:b/>
      <w:bCs/>
      <w:sz w:val="26"/>
      <w:lang w:val="ru-RU" w:eastAsia="ar-SA"/>
    </w:rPr>
  </w:style>
  <w:style w:type="paragraph" w:customStyle="1" w:styleId="ConsPlusNormal">
    <w:name w:val="ConsPlusNormal"/>
    <w:rsid w:val="00D41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926C8-90BB-40C5-8CDB-54A5834E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75</Pages>
  <Words>19133</Words>
  <Characters>109061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Kafedra_Gigiena</cp:lastModifiedBy>
  <cp:revision>30</cp:revision>
  <dcterms:created xsi:type="dcterms:W3CDTF">2020-04-15T09:24:00Z</dcterms:created>
  <dcterms:modified xsi:type="dcterms:W3CDTF">2020-05-21T09:35:00Z</dcterms:modified>
</cp:coreProperties>
</file>