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683D18" w:rsidRDefault="00683D18" w:rsidP="001C4E15">
      <w:pPr>
        <w:pStyle w:val="a3"/>
        <w:keepNext/>
        <w:rPr>
          <w:b w:val="0"/>
          <w:bCs w:val="0"/>
          <w:szCs w:val="24"/>
          <w:lang w:val="ru-RU"/>
        </w:rPr>
      </w:pPr>
      <w:r w:rsidRPr="00683D18">
        <w:rPr>
          <w:bCs w:val="0"/>
          <w:szCs w:val="24"/>
          <w:lang w:val="fr-FR"/>
        </w:rPr>
        <w:t xml:space="preserve">Sujet: </w:t>
      </w:r>
      <w:r w:rsidRPr="00683D18">
        <w:rPr>
          <w:b w:val="0"/>
          <w:bCs w:val="0"/>
          <w:szCs w:val="24"/>
          <w:lang w:val="fr-FR"/>
        </w:rPr>
        <w:t xml:space="preserve">Les principaux syndromes des maladies pulmonaires: accumulation de liquide et d'air dans la cavité pleurale, emphysème pulmonaire, insuffisance respiratoire. </w:t>
      </w:r>
      <w:proofErr w:type="spellStart"/>
      <w:r w:rsidRPr="00683D18">
        <w:rPr>
          <w:b w:val="0"/>
          <w:bCs w:val="0"/>
          <w:szCs w:val="24"/>
          <w:lang w:val="ru-RU"/>
        </w:rPr>
        <w:t>Diagnostic</w:t>
      </w:r>
      <w:proofErr w:type="spellEnd"/>
      <w:r w:rsidRPr="00683D18">
        <w:rPr>
          <w:b w:val="0"/>
          <w:bCs w:val="0"/>
          <w:szCs w:val="24"/>
          <w:lang w:val="ru-RU"/>
        </w:rPr>
        <w:t xml:space="preserve"> </w:t>
      </w:r>
      <w:proofErr w:type="spellStart"/>
      <w:r w:rsidRPr="00683D18">
        <w:rPr>
          <w:b w:val="0"/>
          <w:bCs w:val="0"/>
          <w:szCs w:val="24"/>
          <w:lang w:val="ru-RU"/>
        </w:rPr>
        <w:t>radiologique</w:t>
      </w:r>
      <w:proofErr w:type="spellEnd"/>
      <w:r w:rsidRPr="00683D18">
        <w:rPr>
          <w:b w:val="0"/>
          <w:bCs w:val="0"/>
          <w:szCs w:val="24"/>
          <w:lang w:val="ru-RU"/>
        </w:rPr>
        <w:t>.</w:t>
      </w:r>
    </w:p>
    <w:p w:rsidR="001C4E15" w:rsidRPr="001C4E15" w:rsidRDefault="001C4E15" w:rsidP="001C4E15">
      <w:pPr>
        <w:rPr>
          <w:lang w:val="ru-RU"/>
        </w:rPr>
      </w:pPr>
    </w:p>
    <w:p w:rsidR="002F661C" w:rsidRDefault="002F661C" w:rsidP="00EB74C3">
      <w:pPr>
        <w:pStyle w:val="a3"/>
        <w:keepNext/>
        <w:rPr>
          <w:szCs w:val="24"/>
          <w:lang w:val="ru-RU"/>
        </w:rPr>
      </w:pPr>
    </w:p>
    <w:p w:rsidR="00EB74C3" w:rsidRDefault="00EB74C3" w:rsidP="00EB74C3">
      <w:pPr>
        <w:pStyle w:val="a3"/>
        <w:keepNext/>
      </w:pPr>
      <w:r>
        <w:rPr>
          <w:szCs w:val="24"/>
          <w:lang w:val="ru-RU"/>
        </w:rPr>
        <w:t xml:space="preserve">Tableau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EB74C3" w:rsidRDefault="00EB74C3" w:rsidP="00EB74C3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EB74C3" w:rsidRPr="002F661C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Default="00EB74C3" w:rsidP="003A43AF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Default="00EB74C3" w:rsidP="003A43AF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4C3" w:rsidRPr="001223C0" w:rsidRDefault="00EB74C3" w:rsidP="003A43AF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EB74C3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Default="00EB74C3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Default="00EB74C3" w:rsidP="003A43AF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4C3" w:rsidRDefault="00EB74C3" w:rsidP="003A43AF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EB74C3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Default="00EB74C3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Default="00EB74C3" w:rsidP="003A43AF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4C3" w:rsidRDefault="00EB74C3" w:rsidP="003A43AF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EB74C3" w:rsidRPr="002F661C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Default="00EB74C3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Default="00EB74C3" w:rsidP="003A43AF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E71" w:rsidRDefault="00423E71" w:rsidP="00423E71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EB74C3" w:rsidRPr="001223C0" w:rsidRDefault="00423E71" w:rsidP="00423E71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423E71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423E71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423E71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423E71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423E71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423E71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423E71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423E71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EB74C3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Default="00EB74C3" w:rsidP="003A43AF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Default="00EB74C3" w:rsidP="003A43AF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4C3" w:rsidRDefault="00EB74C3" w:rsidP="003A43AF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EB74C3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Default="00EB74C3" w:rsidP="003A43AF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Default="00EB74C3" w:rsidP="003A43AF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4C3" w:rsidRDefault="00EB74C3" w:rsidP="003A43AF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EB74C3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Default="00EB74C3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4C3" w:rsidRPr="001223C0" w:rsidRDefault="00EB74C3" w:rsidP="003A43AF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4C3" w:rsidRDefault="00EB74C3" w:rsidP="003A43AF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EB74C3" w:rsidRDefault="00EB74C3" w:rsidP="00EB74C3">
      <w:pPr>
        <w:pStyle w:val="a3"/>
        <w:keepNext/>
        <w:rPr>
          <w:szCs w:val="24"/>
          <w:lang w:val="ru-RU"/>
        </w:rPr>
      </w:pPr>
    </w:p>
    <w:p w:rsidR="00EB74C3" w:rsidRDefault="00EB74C3" w:rsidP="00EB74C3">
      <w:pPr>
        <w:pStyle w:val="a3"/>
        <w:keepNext/>
        <w:rPr>
          <w:szCs w:val="24"/>
          <w:lang w:val="ru-RU"/>
        </w:rPr>
      </w:pPr>
    </w:p>
    <w:p w:rsidR="00EB74C3" w:rsidRDefault="00EB74C3" w:rsidP="00EB74C3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4C3" w:rsidRPr="001223C0" w:rsidRDefault="00EB74C3" w:rsidP="00EB74C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EB74C3" w:rsidRPr="00B72A48" w:rsidTr="004D7EF4">
        <w:trPr>
          <w:jc w:val="center"/>
        </w:trPr>
        <w:tc>
          <w:tcPr>
            <w:tcW w:w="663" w:type="dxa"/>
            <w:vAlign w:val="center"/>
          </w:tcPr>
          <w:p w:rsidR="00EB74C3" w:rsidRPr="00B72A48" w:rsidRDefault="00EB74C3" w:rsidP="00EB74C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B72A48" w:rsidRDefault="00EB74C3" w:rsidP="00EB7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B72A48" w:rsidRDefault="00EB74C3" w:rsidP="00EB74C3">
            <w:pPr>
              <w:rPr>
                <w:szCs w:val="24"/>
                <w:lang w:val="ru-RU"/>
              </w:rPr>
            </w:pPr>
          </w:p>
        </w:tc>
      </w:tr>
      <w:tr w:rsidR="0046515E" w:rsidRPr="00B72A48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Quel est le syndrome dans lequel au-dessus d'une moitié de la poitrine: le tremblement vocal est fortement affaiblis, le son tympanique, les bruits respiratoires ne sont pas entendus.</w:t>
            </w: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overflowPunct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accumulations d'air dans la cavité pleurale</w:t>
            </w:r>
          </w:p>
        </w:tc>
      </w:tr>
      <w:tr w:rsidR="00EB74C3" w:rsidRPr="00B65B7B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B65B7B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compactage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du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tissu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overflowPunct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augmentation d'aération du tissu pulmonaire</w:t>
            </w: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contextualSpacing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accumulation de liquide dans la cavité pleurale</w:t>
            </w: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overflowPunct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formation dans le poumon de la cavité communiquant avec les bronches</w:t>
            </w: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Pr="00EB74C3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EB74C3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pStyle w:val="a5"/>
              <w:rPr>
                <w:sz w:val="24"/>
                <w:lang w:val="fr-FR"/>
              </w:rPr>
            </w:pP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jc w:val="both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Quel est le syndrome dans lequel dans la zone de projection du lobe inférieur: le tremblement vocal est fortement affaiblis, un son sourd, les sons respiratoires ne sont pas entendus.</w:t>
            </w: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overflowPunct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accumulation de liquide dans la cavité pleurale</w:t>
            </w: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overflowPunct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syndrome de compactage des tissus pulmonaires</w:t>
            </w: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contextualSpacing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accumulations d'air dans la cavité pleurale</w:t>
            </w:r>
          </w:p>
        </w:tc>
      </w:tr>
      <w:tr w:rsidR="00EB74C3" w:rsidRPr="003D7A00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B65B7B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violation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perméabilité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rPr>
                <w:szCs w:val="24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augmentation d'aération du tissu pulmonaire</w:t>
            </w: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Pr="002F661C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2F661C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rPr>
                <w:szCs w:val="24"/>
                <w:lang w:val="fr-FR"/>
              </w:rPr>
            </w:pP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Pour quelles maladies la dyspnée expiratoire est une plainte prin</w:t>
            </w:r>
            <w:r w:rsidRPr="00683D18">
              <w:rPr>
                <w:sz w:val="28"/>
                <w:szCs w:val="28"/>
                <w:lang w:val="fr-FR"/>
              </w:rPr>
              <w:lastRenderedPageBreak/>
              <w:t>cipale?</w:t>
            </w:r>
          </w:p>
        </w:tc>
      </w:tr>
      <w:tr w:rsidR="00EB74C3" w:rsidRPr="00BF54C2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006666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l'asthme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EB74C3" w:rsidRPr="00F7657B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006666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focale</w:t>
            </w:r>
            <w:proofErr w:type="spellEnd"/>
          </w:p>
        </w:tc>
      </w:tr>
      <w:tr w:rsidR="00EB74C3" w:rsidRPr="00C34CEF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C34CEF" w:rsidRDefault="00EB74C3" w:rsidP="00EB74C3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croupale</w:t>
            </w:r>
            <w:proofErr w:type="spellEnd"/>
          </w:p>
        </w:tc>
      </w:tr>
      <w:tr w:rsidR="00EB74C3" w:rsidRPr="00C34CEF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006666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abcès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EB74C3" w:rsidRPr="00C34CEF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006666" w:rsidRDefault="00EB74C3" w:rsidP="00EB74C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cancer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du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poumon</w:t>
            </w:r>
            <w:proofErr w:type="spellEnd"/>
          </w:p>
        </w:tc>
      </w:tr>
      <w:tr w:rsidR="00EB74C3" w:rsidRPr="00C34CEF" w:rsidTr="004D7EF4">
        <w:trPr>
          <w:jc w:val="center"/>
        </w:trPr>
        <w:tc>
          <w:tcPr>
            <w:tcW w:w="663" w:type="dxa"/>
            <w:vAlign w:val="center"/>
          </w:tcPr>
          <w:p w:rsidR="00EB74C3" w:rsidRPr="00D639D5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D639D5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B72A48" w:rsidRDefault="00EB74C3" w:rsidP="00EB74C3">
            <w:pPr>
              <w:rPr>
                <w:szCs w:val="24"/>
                <w:lang w:val="ru-RU"/>
              </w:rPr>
            </w:pP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Lors de quelles maladies, l’intensité de la toux et la quantité de crachats dépendent d’une certaine position du corps du patient?</w:t>
            </w:r>
          </w:p>
        </w:tc>
      </w:tr>
      <w:tr w:rsidR="00EB74C3" w:rsidRPr="00C34CEF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006666" w:rsidRDefault="00EB74C3" w:rsidP="00EB74C3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maladie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bronchiectatique</w:t>
            </w:r>
            <w:proofErr w:type="spellEnd"/>
          </w:p>
        </w:tc>
      </w:tr>
      <w:tr w:rsidR="00EB74C3" w:rsidRPr="00F7657B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F7657B" w:rsidRDefault="00EB74C3" w:rsidP="00EB74C3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focale</w:t>
            </w:r>
            <w:proofErr w:type="spellEnd"/>
          </w:p>
        </w:tc>
      </w:tr>
      <w:tr w:rsidR="00EB74C3" w:rsidRPr="003A295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006666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croupale</w:t>
            </w:r>
            <w:proofErr w:type="spellEnd"/>
          </w:p>
        </w:tc>
      </w:tr>
      <w:tr w:rsidR="00EB74C3" w:rsidRPr="00C34CEF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006666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l'asthme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EB74C3" w:rsidRPr="00C34CEF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57572" w:rsidRDefault="00EB74C3" w:rsidP="00EB74C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aiguë</w:t>
            </w:r>
            <w:proofErr w:type="spellEnd"/>
          </w:p>
        </w:tc>
      </w:tr>
      <w:tr w:rsidR="00EB74C3" w:rsidRPr="00C34CEF" w:rsidTr="004D7EF4">
        <w:trPr>
          <w:jc w:val="center"/>
        </w:trPr>
        <w:tc>
          <w:tcPr>
            <w:tcW w:w="663" w:type="dxa"/>
            <w:vAlign w:val="center"/>
          </w:tcPr>
          <w:p w:rsidR="00EB74C3" w:rsidRPr="00D639D5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D639D5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B72A48" w:rsidRDefault="00EB74C3" w:rsidP="00EB74C3">
            <w:pPr>
              <w:rPr>
                <w:szCs w:val="24"/>
                <w:lang w:val="ru-RU"/>
              </w:rPr>
            </w:pP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jc w:val="both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Lors de quelles maladies on survient les douleurs lancinantes dans la poitrine associées à la respiration et à la toux?</w:t>
            </w:r>
          </w:p>
        </w:tc>
      </w:tr>
      <w:tr w:rsidR="00EB74C3" w:rsidRPr="00B72A48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FB22FA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sèche</w:t>
            </w:r>
            <w:proofErr w:type="spellEnd"/>
          </w:p>
        </w:tc>
      </w:tr>
      <w:tr w:rsidR="00EB74C3" w:rsidRPr="003A295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3A295C" w:rsidRDefault="00EB74C3" w:rsidP="00EB74C3">
            <w:pPr>
              <w:pStyle w:val="a5"/>
              <w:rPr>
                <w:sz w:val="24"/>
                <w:lang w:val="ru-RU"/>
              </w:rPr>
            </w:pPr>
            <w:proofErr w:type="spellStart"/>
            <w:r w:rsidRPr="00683D18">
              <w:rPr>
                <w:szCs w:val="28"/>
                <w:lang w:val="ru-RU"/>
              </w:rPr>
              <w:t>pneumonie</w:t>
            </w:r>
            <w:proofErr w:type="spellEnd"/>
            <w:r w:rsidRPr="00683D18">
              <w:rPr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Cs w:val="28"/>
                <w:lang w:val="ru-RU"/>
              </w:rPr>
              <w:t>croupale</w:t>
            </w:r>
            <w:proofErr w:type="spellEnd"/>
          </w:p>
        </w:tc>
      </w:tr>
      <w:tr w:rsidR="00EB74C3" w:rsidRPr="00B72A48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FB22FA" w:rsidRDefault="00EB74C3" w:rsidP="00EB74C3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aiguë</w:t>
            </w:r>
            <w:proofErr w:type="spellEnd"/>
          </w:p>
        </w:tc>
      </w:tr>
      <w:tr w:rsidR="00EB74C3" w:rsidRPr="00B72A48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FB22FA" w:rsidRDefault="00EB74C3" w:rsidP="00EB74C3">
            <w:pPr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l'asthme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EB74C3" w:rsidRPr="00B72A48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FB22FA" w:rsidRDefault="00EB74C3" w:rsidP="00EB74C3">
            <w:pPr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chronique</w:t>
            </w:r>
            <w:proofErr w:type="spellEnd"/>
          </w:p>
        </w:tc>
      </w:tr>
      <w:tr w:rsidR="00EB74C3" w:rsidRPr="00B72A48" w:rsidTr="004D7EF4">
        <w:trPr>
          <w:jc w:val="center"/>
        </w:trPr>
        <w:tc>
          <w:tcPr>
            <w:tcW w:w="663" w:type="dxa"/>
            <w:vAlign w:val="center"/>
          </w:tcPr>
          <w:p w:rsidR="00EB74C3" w:rsidRPr="00B72A48" w:rsidRDefault="00EB74C3" w:rsidP="00EB7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B72A48" w:rsidRDefault="00EB74C3" w:rsidP="00EB7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B72A48" w:rsidRDefault="00EB74C3" w:rsidP="00EB74C3">
            <w:pPr>
              <w:rPr>
                <w:szCs w:val="24"/>
                <w:lang w:val="ru-RU"/>
              </w:rPr>
            </w:pP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jc w:val="both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Quelles maladies se caractérisent par des crises de dyspnée expiratoire?</w:t>
            </w:r>
          </w:p>
        </w:tc>
      </w:tr>
      <w:tr w:rsidR="00EB74C3" w:rsidRPr="00B72A48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FB22FA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l'asthme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EB74C3" w:rsidRPr="003A295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FB22FA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aiguë</w:t>
            </w:r>
            <w:proofErr w:type="spellEnd"/>
          </w:p>
        </w:tc>
      </w:tr>
      <w:tr w:rsidR="00EB74C3" w:rsidRPr="005B66D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5B66DC" w:rsidRDefault="00EB74C3" w:rsidP="00EB74C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chronique</w:t>
            </w:r>
            <w:proofErr w:type="spellEnd"/>
          </w:p>
        </w:tc>
      </w:tr>
      <w:tr w:rsidR="00EB74C3" w:rsidRPr="00B72A48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FB22FA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focale</w:t>
            </w:r>
            <w:proofErr w:type="spellEnd"/>
          </w:p>
        </w:tc>
      </w:tr>
      <w:tr w:rsidR="00EB74C3" w:rsidRPr="00B72A48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5B66DC" w:rsidRDefault="00EB74C3" w:rsidP="00EB74C3">
            <w:pPr>
              <w:rPr>
                <w:szCs w:val="22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abcès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EB74C3" w:rsidRPr="00B72A48" w:rsidTr="004D7EF4">
        <w:trPr>
          <w:jc w:val="center"/>
        </w:trPr>
        <w:tc>
          <w:tcPr>
            <w:tcW w:w="663" w:type="dxa"/>
            <w:vAlign w:val="center"/>
          </w:tcPr>
          <w:p w:rsidR="00EB74C3" w:rsidRPr="00D639D5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D639D5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B72A48" w:rsidRDefault="00EB74C3" w:rsidP="00EB74C3">
            <w:pPr>
              <w:rPr>
                <w:szCs w:val="24"/>
                <w:lang w:val="ru-RU"/>
              </w:rPr>
            </w:pP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jc w:val="both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Dans quelle maladie la plainte principale est une toux avec expectorations séreux mucopurulents et purulents en quantité de 50 à 500 ml, principalement le matin?</w:t>
            </w:r>
          </w:p>
        </w:tc>
      </w:tr>
      <w:tr w:rsidR="00EB74C3" w:rsidRPr="003D7A00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76357B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maladie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bronchiectatique</w:t>
            </w:r>
            <w:proofErr w:type="spellEnd"/>
          </w:p>
        </w:tc>
      </w:tr>
      <w:tr w:rsidR="00EB74C3" w:rsidRPr="003A295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76357B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focale</w:t>
            </w:r>
            <w:proofErr w:type="spellEnd"/>
          </w:p>
        </w:tc>
      </w:tr>
      <w:tr w:rsidR="00EB74C3" w:rsidRPr="00B65B7B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76357B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l'asthme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EB74C3" w:rsidRPr="003A295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3A295C" w:rsidRDefault="00EB74C3" w:rsidP="00EB74C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exsudative</w:t>
            </w:r>
            <w:proofErr w:type="spellEnd"/>
          </w:p>
        </w:tc>
      </w:tr>
      <w:tr w:rsidR="00EB74C3" w:rsidRPr="00B65B7B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76357B" w:rsidRDefault="00EB74C3" w:rsidP="00EB74C3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aiguë</w:t>
            </w:r>
            <w:proofErr w:type="spellEnd"/>
          </w:p>
        </w:tc>
      </w:tr>
      <w:tr w:rsidR="00EB74C3" w:rsidRPr="00B65B7B" w:rsidTr="004D7EF4">
        <w:trPr>
          <w:jc w:val="center"/>
        </w:trPr>
        <w:tc>
          <w:tcPr>
            <w:tcW w:w="663" w:type="dxa"/>
            <w:vAlign w:val="center"/>
          </w:tcPr>
          <w:p w:rsidR="00EB74C3" w:rsidRPr="00D639D5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D639D5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B72A48" w:rsidRDefault="00EB74C3" w:rsidP="00EB74C3">
            <w:pPr>
              <w:rPr>
                <w:szCs w:val="24"/>
                <w:lang w:val="ru-RU"/>
              </w:rPr>
            </w:pP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Quelles plaintes ne sont pas typiques pour les maladies du système respiratoire?</w:t>
            </w: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overflowPunct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toux avec expectorations mousseuse séreuses de couleur rose</w:t>
            </w: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overflowPunct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douleur derrière le sternum de nature pressante pendant l'effort physique</w:t>
            </w: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overflowPunct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douleur dans la région sous-scapulaire gauche, pendant l'effort physique</w:t>
            </w:r>
          </w:p>
        </w:tc>
      </w:tr>
      <w:tr w:rsidR="00EB74C3" w:rsidRPr="00683D18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76357B" w:rsidRDefault="00EB74C3" w:rsidP="00EB74C3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toux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expectorations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mucopurulentes</w:t>
            </w:r>
            <w:proofErr w:type="spellEnd"/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overflowPunct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douleur derrière le sternum avec respiration profonde et lors de toux</w:t>
            </w: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Pr="002F661C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2F661C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rPr>
                <w:szCs w:val="24"/>
                <w:lang w:val="fr-FR"/>
              </w:rPr>
            </w:pP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La plainte principale des patients atteints de pleurésie sèche:</w:t>
            </w:r>
          </w:p>
        </w:tc>
      </w:tr>
      <w:tr w:rsidR="00EB74C3" w:rsidRPr="005B66D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4D7EF4" w:rsidRDefault="00EB74C3" w:rsidP="00EB74C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douleur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thoracique</w:t>
            </w:r>
            <w:proofErr w:type="spellEnd"/>
          </w:p>
        </w:tc>
      </w:tr>
      <w:tr w:rsidR="00EB74C3" w:rsidRPr="00092045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4D7EF4" w:rsidRDefault="00EB74C3" w:rsidP="00EB74C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toux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expectoration</w:t>
            </w:r>
            <w:proofErr w:type="spellEnd"/>
          </w:p>
        </w:tc>
      </w:tr>
      <w:tr w:rsidR="00EB74C3" w:rsidRPr="00092045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4D7EF4" w:rsidRDefault="00EB74C3" w:rsidP="00EB74C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dyspnée</w:t>
            </w:r>
            <w:proofErr w:type="spellEnd"/>
          </w:p>
        </w:tc>
      </w:tr>
      <w:tr w:rsidR="00EB74C3" w:rsidRPr="00092045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4D7EF4" w:rsidRDefault="00EB74C3" w:rsidP="00EB74C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fièvre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hectique</w:t>
            </w:r>
            <w:proofErr w:type="spellEnd"/>
          </w:p>
        </w:tc>
      </w:tr>
      <w:tr w:rsidR="00EB74C3" w:rsidRPr="005B66D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4D7EF4" w:rsidRDefault="00EB74C3" w:rsidP="00EB74C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crachement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sang</w:t>
            </w:r>
            <w:proofErr w:type="spellEnd"/>
          </w:p>
        </w:tc>
      </w:tr>
      <w:tr w:rsidR="00EB74C3" w:rsidRPr="005B66DC" w:rsidTr="004D7EF4">
        <w:trPr>
          <w:jc w:val="center"/>
        </w:trPr>
        <w:tc>
          <w:tcPr>
            <w:tcW w:w="663" w:type="dxa"/>
            <w:vAlign w:val="center"/>
          </w:tcPr>
          <w:p w:rsidR="00EB74C3" w:rsidRPr="00D639D5" w:rsidRDefault="00EB74C3" w:rsidP="00EB74C3">
            <w:pPr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D639D5" w:rsidRDefault="00EB74C3" w:rsidP="00EB74C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B72A48" w:rsidRDefault="00EB74C3" w:rsidP="00EB74C3">
            <w:pPr>
              <w:rPr>
                <w:szCs w:val="24"/>
                <w:lang w:val="ru-RU"/>
              </w:rPr>
            </w:pPr>
          </w:p>
        </w:tc>
      </w:tr>
      <w:tr w:rsidR="00EB74C3" w:rsidRPr="002F661C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683D18" w:rsidRDefault="00EB74C3" w:rsidP="00EB74C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683D18">
              <w:rPr>
                <w:sz w:val="28"/>
                <w:szCs w:val="28"/>
                <w:lang w:val="fr-FR"/>
              </w:rPr>
              <w:t>La principale plainte des patients atteints de pleurésie exsudative:</w:t>
            </w:r>
          </w:p>
        </w:tc>
      </w:tr>
      <w:tr w:rsidR="00EB74C3" w:rsidRPr="00B72A48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4D7EF4" w:rsidRDefault="00EB74C3" w:rsidP="00EB74C3">
            <w:pPr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dyspnée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progressive</w:t>
            </w:r>
            <w:proofErr w:type="spellEnd"/>
          </w:p>
        </w:tc>
      </w:tr>
      <w:tr w:rsidR="00EB74C3" w:rsidRPr="00B72A48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4D7EF4" w:rsidRDefault="00EB74C3" w:rsidP="00EB74C3">
            <w:pPr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toux</w:t>
            </w:r>
            <w:proofErr w:type="spellEnd"/>
          </w:p>
        </w:tc>
      </w:tr>
      <w:tr w:rsidR="00EB74C3" w:rsidRPr="00092045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4D7EF4" w:rsidRDefault="00EB74C3" w:rsidP="00EB74C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faiblesse</w:t>
            </w:r>
            <w:proofErr w:type="spellEnd"/>
          </w:p>
        </w:tc>
      </w:tr>
      <w:tr w:rsidR="00EB74C3" w:rsidRPr="003351B7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4D7EF4" w:rsidRDefault="00EB74C3" w:rsidP="00EB74C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douleur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thoracique</w:t>
            </w:r>
            <w:proofErr w:type="spellEnd"/>
          </w:p>
        </w:tc>
      </w:tr>
      <w:tr w:rsidR="00EB74C3" w:rsidRPr="00B72A48" w:rsidTr="004D7EF4">
        <w:trPr>
          <w:jc w:val="center"/>
        </w:trPr>
        <w:tc>
          <w:tcPr>
            <w:tcW w:w="663" w:type="dxa"/>
            <w:vAlign w:val="center"/>
          </w:tcPr>
          <w:p w:rsidR="00EB74C3" w:rsidRDefault="00EB74C3" w:rsidP="00EB74C3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Default="00EB74C3" w:rsidP="00EB74C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C3" w:rsidRPr="004D7EF4" w:rsidRDefault="00EB74C3" w:rsidP="00EB74C3">
            <w:pPr>
              <w:rPr>
                <w:sz w:val="28"/>
                <w:szCs w:val="28"/>
                <w:lang w:val="ru-RU"/>
              </w:rPr>
            </w:pPr>
            <w:proofErr w:type="spellStart"/>
            <w:r w:rsidRPr="00683D18">
              <w:rPr>
                <w:sz w:val="28"/>
                <w:szCs w:val="28"/>
                <w:lang w:val="ru-RU"/>
              </w:rPr>
              <w:t>crachement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683D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D18">
              <w:rPr>
                <w:sz w:val="28"/>
                <w:szCs w:val="28"/>
                <w:lang w:val="ru-RU"/>
              </w:rPr>
              <w:t>sang</w:t>
            </w:r>
            <w:proofErr w:type="spellEnd"/>
          </w:p>
        </w:tc>
      </w:tr>
      <w:tr w:rsidR="00FB1C6A" w:rsidRPr="00B72A48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E51"/>
    <w:multiLevelType w:val="hybridMultilevel"/>
    <w:tmpl w:val="9CE692CC"/>
    <w:lvl w:ilvl="0" w:tplc="1DB059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378"/>
    <w:multiLevelType w:val="hybridMultilevel"/>
    <w:tmpl w:val="9BF821F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5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A111B3"/>
    <w:multiLevelType w:val="hybridMultilevel"/>
    <w:tmpl w:val="6EF64A54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3" w15:restartNumberingAfterBreak="0">
    <w:nsid w:val="4C2274F0"/>
    <w:multiLevelType w:val="hybridMultilevel"/>
    <w:tmpl w:val="CAB879DE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4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837A4"/>
    <w:multiLevelType w:val="hybridMultilevel"/>
    <w:tmpl w:val="99F4AC10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6" w15:restartNumberingAfterBreak="0">
    <w:nsid w:val="5B2F5E59"/>
    <w:multiLevelType w:val="hybridMultilevel"/>
    <w:tmpl w:val="7DFEEAF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7" w15:restartNumberingAfterBreak="0">
    <w:nsid w:val="698E28BE"/>
    <w:multiLevelType w:val="hybridMultilevel"/>
    <w:tmpl w:val="759AFE72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8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10A4D42"/>
    <w:multiLevelType w:val="hybridMultilevel"/>
    <w:tmpl w:val="32683AAE"/>
    <w:lvl w:ilvl="0" w:tplc="1DB0590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18"/>
  </w:num>
  <w:num w:numId="10">
    <w:abstractNumId w:val="2"/>
  </w:num>
  <w:num w:numId="11">
    <w:abstractNumId w:val="8"/>
  </w:num>
  <w:num w:numId="12">
    <w:abstractNumId w:val="7"/>
  </w:num>
  <w:num w:numId="13">
    <w:abstractNumId w:val="19"/>
  </w:num>
  <w:num w:numId="14">
    <w:abstractNumId w:val="16"/>
  </w:num>
  <w:num w:numId="15">
    <w:abstractNumId w:val="4"/>
  </w:num>
  <w:num w:numId="16">
    <w:abstractNumId w:val="17"/>
  </w:num>
  <w:num w:numId="17">
    <w:abstractNumId w:val="13"/>
  </w:num>
  <w:num w:numId="18">
    <w:abstractNumId w:val="15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06666"/>
    <w:rsid w:val="0009033B"/>
    <w:rsid w:val="00092045"/>
    <w:rsid w:val="00186AE7"/>
    <w:rsid w:val="0019082A"/>
    <w:rsid w:val="001A5C32"/>
    <w:rsid w:val="001B306A"/>
    <w:rsid w:val="001C4E15"/>
    <w:rsid w:val="002D53DC"/>
    <w:rsid w:val="002F1617"/>
    <w:rsid w:val="002F661C"/>
    <w:rsid w:val="00302EB4"/>
    <w:rsid w:val="003351B7"/>
    <w:rsid w:val="003A295C"/>
    <w:rsid w:val="003D7A00"/>
    <w:rsid w:val="00423E71"/>
    <w:rsid w:val="0046515E"/>
    <w:rsid w:val="004D7EF4"/>
    <w:rsid w:val="005B66DC"/>
    <w:rsid w:val="00657572"/>
    <w:rsid w:val="00683D18"/>
    <w:rsid w:val="0076357B"/>
    <w:rsid w:val="008B09AD"/>
    <w:rsid w:val="00B65B7B"/>
    <w:rsid w:val="00B72A48"/>
    <w:rsid w:val="00BE6412"/>
    <w:rsid w:val="00BF54C2"/>
    <w:rsid w:val="00C34CEF"/>
    <w:rsid w:val="00C84236"/>
    <w:rsid w:val="00EB74C3"/>
    <w:rsid w:val="00F60D71"/>
    <w:rsid w:val="00F7657B"/>
    <w:rsid w:val="00FB1C6A"/>
    <w:rsid w:val="00FB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E3ADF-844D-4107-86D5-E07EB23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Standard">
    <w:name w:val="Standard"/>
    <w:rsid w:val="00EB74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15</cp:revision>
  <dcterms:created xsi:type="dcterms:W3CDTF">2020-02-13T07:49:00Z</dcterms:created>
  <dcterms:modified xsi:type="dcterms:W3CDTF">2020-06-02T14:04:00Z</dcterms:modified>
</cp:coreProperties>
</file>