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CB" w:rsidRPr="001043CC" w:rsidRDefault="009B69DB" w:rsidP="0005137D">
      <w:pPr>
        <w:jc w:val="center"/>
        <w:rPr>
          <w:bCs/>
          <w:sz w:val="28"/>
          <w:szCs w:val="28"/>
        </w:rPr>
      </w:pPr>
      <w:r w:rsidRPr="001043CC">
        <w:rPr>
          <w:b/>
          <w:sz w:val="28"/>
          <w:szCs w:val="28"/>
        </w:rPr>
        <w:t>Subject</w:t>
      </w:r>
      <w:r w:rsidR="005778CB" w:rsidRPr="001043CC">
        <w:rPr>
          <w:b/>
          <w:sz w:val="28"/>
          <w:szCs w:val="28"/>
        </w:rPr>
        <w:t>:</w:t>
      </w:r>
      <w:r w:rsidR="005778CB" w:rsidRPr="001043CC">
        <w:rPr>
          <w:sz w:val="28"/>
          <w:szCs w:val="28"/>
        </w:rPr>
        <w:t xml:space="preserve"> </w:t>
      </w:r>
      <w:r w:rsidRPr="001043CC">
        <w:rPr>
          <w:sz w:val="28"/>
          <w:szCs w:val="28"/>
        </w:rPr>
        <w:t>Clinic</w:t>
      </w:r>
      <w:r w:rsidR="003D255B">
        <w:rPr>
          <w:sz w:val="28"/>
          <w:szCs w:val="28"/>
        </w:rPr>
        <w:t>al</w:t>
      </w:r>
      <w:bookmarkStart w:id="0" w:name="_GoBack"/>
      <w:bookmarkEnd w:id="0"/>
      <w:r w:rsidRPr="001043CC">
        <w:rPr>
          <w:sz w:val="28"/>
          <w:szCs w:val="28"/>
        </w:rPr>
        <w:t xml:space="preserve"> </w:t>
      </w:r>
      <w:r w:rsidRPr="001043CC">
        <w:rPr>
          <w:bCs/>
          <w:sz w:val="28"/>
          <w:szCs w:val="28"/>
        </w:rPr>
        <w:t>symptomatology and diagnostics of the diffuse toxic goiter</w:t>
      </w:r>
      <w:r w:rsidR="005778CB" w:rsidRPr="001043CC">
        <w:rPr>
          <w:bCs/>
          <w:sz w:val="28"/>
          <w:szCs w:val="28"/>
        </w:rPr>
        <w:t xml:space="preserve">, </w:t>
      </w:r>
      <w:proofErr w:type="spellStart"/>
      <w:r w:rsidRPr="001043CC">
        <w:rPr>
          <w:bCs/>
          <w:sz w:val="28"/>
          <w:szCs w:val="28"/>
        </w:rPr>
        <w:t>hypothyreosis</w:t>
      </w:r>
      <w:proofErr w:type="spellEnd"/>
      <w:r w:rsidR="005778CB" w:rsidRPr="001043CC">
        <w:rPr>
          <w:bCs/>
          <w:sz w:val="28"/>
          <w:szCs w:val="28"/>
        </w:rPr>
        <w:t xml:space="preserve">, </w:t>
      </w:r>
      <w:r w:rsidRPr="001043CC">
        <w:rPr>
          <w:bCs/>
          <w:sz w:val="28"/>
          <w:szCs w:val="28"/>
        </w:rPr>
        <w:t>diabetes mellitus</w:t>
      </w:r>
      <w:r w:rsidR="005778CB" w:rsidRPr="001043CC">
        <w:rPr>
          <w:bCs/>
          <w:sz w:val="28"/>
          <w:szCs w:val="28"/>
        </w:rPr>
        <w:t xml:space="preserve">. </w:t>
      </w:r>
      <w:r w:rsidRPr="001043CC">
        <w:rPr>
          <w:bCs/>
          <w:sz w:val="28"/>
          <w:szCs w:val="28"/>
        </w:rPr>
        <w:t>Principals of treatment</w:t>
      </w:r>
      <w:r w:rsidR="005778CB" w:rsidRPr="001043CC">
        <w:rPr>
          <w:bCs/>
          <w:sz w:val="28"/>
          <w:szCs w:val="28"/>
        </w:rPr>
        <w:t>.</w:t>
      </w:r>
    </w:p>
    <w:p w:rsidR="005778CB" w:rsidRPr="001043CC" w:rsidRDefault="005778CB" w:rsidP="00E87487">
      <w:pPr>
        <w:rPr>
          <w:sz w:val="28"/>
          <w:szCs w:val="28"/>
        </w:rPr>
      </w:pPr>
    </w:p>
    <w:p w:rsidR="009B69DB" w:rsidRPr="001043CC" w:rsidRDefault="009B69DB" w:rsidP="009B69DB">
      <w:pPr>
        <w:pStyle w:val="a3"/>
        <w:keepNext/>
        <w:ind w:left="708" w:hanging="708"/>
        <w:rPr>
          <w:sz w:val="28"/>
          <w:szCs w:val="28"/>
        </w:rPr>
      </w:pPr>
      <w:r w:rsidRPr="001043CC">
        <w:rPr>
          <w:sz w:val="28"/>
          <w:szCs w:val="28"/>
        </w:rPr>
        <w:t xml:space="preserve">Table </w:t>
      </w:r>
      <w:r w:rsidRPr="001043CC">
        <w:rPr>
          <w:sz w:val="28"/>
          <w:szCs w:val="28"/>
        </w:rPr>
        <w:fldChar w:fldCharType="begin"/>
      </w:r>
      <w:r w:rsidRPr="001043CC">
        <w:rPr>
          <w:sz w:val="28"/>
          <w:szCs w:val="28"/>
        </w:rPr>
        <w:instrText xml:space="preserve">SEQ </w:instrText>
      </w:r>
      <w:r w:rsidRPr="001043CC">
        <w:rPr>
          <w:sz w:val="28"/>
          <w:szCs w:val="28"/>
          <w:lang w:val="ru-RU"/>
        </w:rPr>
        <w:instrText>Таблица</w:instrText>
      </w:r>
      <w:r w:rsidRPr="001043CC">
        <w:rPr>
          <w:sz w:val="28"/>
          <w:szCs w:val="28"/>
        </w:rPr>
        <w:instrText xml:space="preserve"> \* ARABIC</w:instrText>
      </w:r>
      <w:r w:rsidRPr="001043CC">
        <w:rPr>
          <w:sz w:val="28"/>
          <w:szCs w:val="28"/>
        </w:rPr>
        <w:fldChar w:fldCharType="separate"/>
      </w:r>
      <w:r w:rsidRPr="001043CC">
        <w:rPr>
          <w:noProof/>
          <w:sz w:val="28"/>
          <w:szCs w:val="28"/>
        </w:rPr>
        <w:t>1</w:t>
      </w:r>
      <w:r w:rsidRPr="001043CC">
        <w:rPr>
          <w:sz w:val="28"/>
          <w:szCs w:val="28"/>
        </w:rPr>
        <w:fldChar w:fldCharType="end"/>
      </w:r>
      <w:r w:rsidRPr="001043CC">
        <w:rPr>
          <w:sz w:val="28"/>
          <w:szCs w:val="28"/>
        </w:rPr>
        <w:t>.General information</w:t>
      </w:r>
    </w:p>
    <w:p w:rsidR="005778CB" w:rsidRPr="001043CC" w:rsidRDefault="005778CB" w:rsidP="00DA0A0C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9B69DB" w:rsidRPr="001043CC" w:rsidTr="009B69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C177A8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903D87">
            <w:pPr>
              <w:keepNext/>
              <w:spacing w:before="100" w:beforeAutospacing="1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keepNext/>
              <w:spacing w:before="100" w:beforeAutospacing="1"/>
              <w:rPr>
                <w:color w:val="000000"/>
                <w:sz w:val="28"/>
                <w:szCs w:val="28"/>
              </w:rPr>
            </w:pPr>
            <w:r w:rsidRPr="001043CC">
              <w:rPr>
                <w:color w:val="000000"/>
                <w:sz w:val="28"/>
                <w:szCs w:val="28"/>
              </w:rPr>
              <w:t>Astrakhan SMU</w:t>
            </w:r>
          </w:p>
        </w:tc>
      </w:tr>
      <w:tr w:rsidR="009B69DB" w:rsidRPr="001043CC" w:rsidTr="009B69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903D87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043CC">
              <w:rPr>
                <w:color w:val="000000"/>
                <w:sz w:val="28"/>
                <w:szCs w:val="28"/>
              </w:rPr>
              <w:t>General medicine</w:t>
            </w:r>
          </w:p>
        </w:tc>
      </w:tr>
      <w:tr w:rsidR="009B69DB" w:rsidRPr="001043CC" w:rsidTr="009B69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903D87">
            <w:pPr>
              <w:spacing w:before="100" w:beforeAutospacing="1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D556FE" w:rsidP="00903D8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hyperlink r:id="rId5" w:history="1">
              <w:proofErr w:type="spellStart"/>
              <w:r w:rsidR="009B69DB" w:rsidRPr="001043CC">
                <w:rPr>
                  <w:rStyle w:val="a7"/>
                  <w:color w:val="auto"/>
                  <w:sz w:val="28"/>
                  <w:szCs w:val="28"/>
                  <w:u w:val="none"/>
                </w:rPr>
                <w:t>Propaedeutics</w:t>
              </w:r>
              <w:proofErr w:type="spellEnd"/>
              <w:r w:rsidR="009B69DB" w:rsidRPr="001043CC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of Internal Diseases</w:t>
              </w:r>
            </w:hyperlink>
          </w:p>
        </w:tc>
      </w:tr>
      <w:tr w:rsidR="009B69DB" w:rsidRPr="001043CC" w:rsidTr="009B69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903D87">
            <w:pPr>
              <w:spacing w:before="100" w:beforeAutospacing="1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511" w:rsidRDefault="00CA0511" w:rsidP="00CA0511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9B69DB" w:rsidRPr="001043CC" w:rsidRDefault="00CA0511" w:rsidP="00CA0511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3D255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3D255B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3D255B">
              <w:rPr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Cs w:val="24"/>
                <w:lang w:eastAsia="en-US"/>
              </w:rPr>
              <w:t>N</w:t>
            </w:r>
            <w:r w:rsidRPr="003D255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3D255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Kamneva</w:t>
            </w:r>
            <w:proofErr w:type="spellEnd"/>
            <w:r w:rsidRPr="003D255B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3D255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3D255B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proofErr w:type="spellEnd"/>
          </w:p>
        </w:tc>
      </w:tr>
      <w:tr w:rsidR="009B69DB" w:rsidRPr="001043CC" w:rsidTr="009B69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903D8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Tel.number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1043CC">
              <w:rPr>
                <w:color w:val="000000"/>
                <w:sz w:val="28"/>
                <w:szCs w:val="28"/>
                <w:lang w:val="ru-RU"/>
              </w:rPr>
              <w:t>89033484838</w:t>
            </w:r>
          </w:p>
        </w:tc>
      </w:tr>
      <w:tr w:rsidR="009B69DB" w:rsidRPr="001043CC" w:rsidTr="009B69DB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903D87">
            <w:pPr>
              <w:spacing w:before="100" w:beforeAutospacing="1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043CC">
              <w:rPr>
                <w:color w:val="000000"/>
                <w:sz w:val="28"/>
                <w:szCs w:val="28"/>
              </w:rPr>
              <w:t>antonian.vika@yandex.ru</w:t>
            </w:r>
          </w:p>
        </w:tc>
      </w:tr>
      <w:tr w:rsidR="009B69DB" w:rsidRPr="001043CC" w:rsidTr="009B69DB">
        <w:trPr>
          <w:trHeight w:val="70"/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69DB" w:rsidRPr="001043CC" w:rsidRDefault="009B69DB" w:rsidP="00903D87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043CC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5778CB" w:rsidRPr="001043CC" w:rsidRDefault="005778CB" w:rsidP="00DA0A0C">
      <w:pPr>
        <w:pStyle w:val="a3"/>
        <w:keepNext/>
        <w:rPr>
          <w:sz w:val="28"/>
          <w:szCs w:val="28"/>
          <w:lang w:val="ru-RU"/>
        </w:rPr>
      </w:pPr>
    </w:p>
    <w:p w:rsidR="009B69DB" w:rsidRPr="001043CC" w:rsidRDefault="009B69DB" w:rsidP="009B69DB">
      <w:pPr>
        <w:pStyle w:val="a3"/>
        <w:keepNext/>
        <w:rPr>
          <w:color w:val="FF0000"/>
          <w:sz w:val="28"/>
          <w:szCs w:val="28"/>
        </w:rPr>
      </w:pPr>
      <w:r w:rsidRPr="001043CC">
        <w:rPr>
          <w:sz w:val="28"/>
          <w:szCs w:val="28"/>
        </w:rPr>
        <w:t xml:space="preserve">Table </w:t>
      </w:r>
      <w:r w:rsidRPr="001043CC">
        <w:rPr>
          <w:sz w:val="28"/>
          <w:szCs w:val="28"/>
        </w:rPr>
        <w:fldChar w:fldCharType="begin"/>
      </w:r>
      <w:r w:rsidRPr="001043CC">
        <w:rPr>
          <w:sz w:val="28"/>
          <w:szCs w:val="28"/>
        </w:rPr>
        <w:instrText xml:space="preserve">SEQ </w:instrText>
      </w:r>
      <w:r w:rsidRPr="001043CC">
        <w:rPr>
          <w:sz w:val="28"/>
          <w:szCs w:val="28"/>
          <w:lang w:val="ru-RU"/>
        </w:rPr>
        <w:instrText>Таблица</w:instrText>
      </w:r>
      <w:r w:rsidRPr="001043CC">
        <w:rPr>
          <w:sz w:val="28"/>
          <w:szCs w:val="28"/>
        </w:rPr>
        <w:instrText xml:space="preserve"> \* ARABIC</w:instrText>
      </w:r>
      <w:r w:rsidRPr="001043CC">
        <w:rPr>
          <w:sz w:val="28"/>
          <w:szCs w:val="28"/>
        </w:rPr>
        <w:fldChar w:fldCharType="separate"/>
      </w:r>
      <w:r w:rsidRPr="001043CC">
        <w:rPr>
          <w:noProof/>
          <w:sz w:val="28"/>
          <w:szCs w:val="28"/>
        </w:rPr>
        <w:t>2</w:t>
      </w:r>
      <w:r w:rsidRPr="001043CC">
        <w:rPr>
          <w:sz w:val="28"/>
          <w:szCs w:val="28"/>
        </w:rPr>
        <w:fldChar w:fldCharType="end"/>
      </w:r>
      <w:r w:rsidRPr="001043CC">
        <w:rPr>
          <w:sz w:val="28"/>
          <w:szCs w:val="28"/>
        </w:rPr>
        <w:t>.List of tasks in the discipline</w:t>
      </w:r>
    </w:p>
    <w:p w:rsidR="005778CB" w:rsidRPr="001043CC" w:rsidRDefault="005778CB" w:rsidP="00DA0A0C">
      <w:pPr>
        <w:rPr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903D87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proofErr w:type="spellStart"/>
            <w:r w:rsidRPr="001043CC">
              <w:rPr>
                <w:rFonts w:ascii="Times New Roman" w:hAnsi="Times New Roman"/>
                <w:b/>
                <w:szCs w:val="28"/>
                <w:lang w:val="ru-RU"/>
              </w:rPr>
              <w:t>Type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proofErr w:type="spellStart"/>
            <w:r w:rsidRPr="001043CC">
              <w:rPr>
                <w:rFonts w:ascii="Times New Roman" w:hAnsi="Times New Roman"/>
                <w:b/>
                <w:szCs w:val="28"/>
                <w:lang w:val="ru-RU"/>
              </w:rPr>
              <w:t>Code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1043CC">
              <w:rPr>
                <w:rFonts w:ascii="Times New Roman" w:hAnsi="Times New Roman"/>
                <w:b/>
                <w:szCs w:val="28"/>
              </w:rPr>
              <w:t>Text of a job function title /a question of the task/possible answers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9B69DB" w:rsidP="009B69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Diabetic polyneuropathy manifests in the following</w:t>
            </w:r>
            <w:r w:rsidR="005778CB" w:rsidRPr="001043CC">
              <w:rPr>
                <w:sz w:val="28"/>
                <w:szCs w:val="28"/>
              </w:rPr>
              <w:t>: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F76FC7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  <w:r w:rsidR="009B69DB" w:rsidRPr="001043CC">
              <w:rPr>
                <w:sz w:val="28"/>
                <w:szCs w:val="28"/>
              </w:rPr>
              <w:t xml:space="preserve">urning </w:t>
            </w:r>
            <w:r w:rsidRPr="001043CC">
              <w:rPr>
                <w:sz w:val="28"/>
                <w:szCs w:val="28"/>
              </w:rPr>
              <w:t xml:space="preserve">and prickling of </w:t>
            </w:r>
            <w:proofErr w:type="spellStart"/>
            <w:r w:rsidRPr="001043CC">
              <w:rPr>
                <w:sz w:val="28"/>
                <w:szCs w:val="28"/>
              </w:rPr>
              <w:t>feets</w:t>
            </w:r>
            <w:proofErr w:type="spellEnd"/>
            <w:r w:rsidR="005778CB" w:rsidRPr="001043CC">
              <w:rPr>
                <w:sz w:val="28"/>
                <w:szCs w:val="28"/>
              </w:rPr>
              <w:t xml:space="preserve"> 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9B69DB" w:rsidP="00C177A8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F76FC7" w:rsidP="00C177A8">
            <w:pPr>
              <w:contextualSpacing/>
              <w:jc w:val="both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legs edema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9B69DB" w:rsidP="00C177A8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F76FC7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lymphorrhea</w:t>
            </w:r>
            <w:proofErr w:type="spellEnd"/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9B69DB" w:rsidP="00C177A8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F76FC7" w:rsidP="00C177A8">
            <w:pPr>
              <w:contextualSpacing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feet redness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9B69DB" w:rsidP="00C177A8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F76FC7" w:rsidP="00F76FC7">
            <w:pPr>
              <w:contextualSpacing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no pulsation on the feet’s arteries </w:t>
            </w:r>
            <w:r w:rsidR="005778CB" w:rsidRPr="001043CC">
              <w:rPr>
                <w:sz w:val="28"/>
                <w:szCs w:val="28"/>
              </w:rPr>
              <w:t xml:space="preserve"> 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pStyle w:val="a5"/>
              <w:rPr>
                <w:szCs w:val="28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F76FC7" w:rsidP="00F76F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bCs/>
                <w:sz w:val="28"/>
                <w:szCs w:val="28"/>
              </w:rPr>
              <w:t>What should be done for diagnostics of the diffuse toxic goiter</w:t>
            </w:r>
            <w:r w:rsidRPr="001043CC">
              <w:rPr>
                <w:sz w:val="28"/>
                <w:szCs w:val="28"/>
              </w:rPr>
              <w:t>?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F76FC7" w:rsidP="00903D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ultrasound investigation of the thyroid gland, blood test of thyroxin and </w:t>
            </w:r>
            <w:proofErr w:type="spellStart"/>
            <w:r w:rsidR="00903D87" w:rsidRPr="001043CC">
              <w:rPr>
                <w:sz w:val="28"/>
                <w:szCs w:val="28"/>
              </w:rPr>
              <w:t>thyreotropin</w:t>
            </w:r>
            <w:proofErr w:type="spellEnd"/>
            <w:r w:rsidR="00903D87" w:rsidRPr="001043CC">
              <w:rPr>
                <w:sz w:val="28"/>
                <w:szCs w:val="28"/>
              </w:rPr>
              <w:t xml:space="preserve">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03D87" w:rsidP="00903D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ultrasound investigation of the thyroid gland and</w:t>
            </w:r>
            <w:r w:rsidR="009B69DB" w:rsidRPr="001043CC">
              <w:rPr>
                <w:sz w:val="28"/>
                <w:szCs w:val="28"/>
              </w:rPr>
              <w:t xml:space="preserve"> </w:t>
            </w:r>
            <w:r w:rsidRPr="001043CC">
              <w:rPr>
                <w:sz w:val="28"/>
                <w:szCs w:val="28"/>
              </w:rPr>
              <w:t>puncture biopsy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03D87" w:rsidP="00903D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puncture biopsy and blood test of thyroxin and </w:t>
            </w:r>
            <w:proofErr w:type="spellStart"/>
            <w:r w:rsidRPr="001043CC">
              <w:rPr>
                <w:sz w:val="28"/>
                <w:szCs w:val="28"/>
              </w:rPr>
              <w:t>thyreotropin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03D87" w:rsidP="00903D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CT and</w:t>
            </w:r>
            <w:r w:rsidR="009B69DB" w:rsidRPr="001043CC">
              <w:rPr>
                <w:sz w:val="28"/>
                <w:szCs w:val="28"/>
              </w:rPr>
              <w:t xml:space="preserve"> </w:t>
            </w:r>
            <w:r w:rsidRPr="001043CC">
              <w:rPr>
                <w:sz w:val="28"/>
                <w:szCs w:val="28"/>
              </w:rPr>
              <w:t>ultrasound investigation of the thyroid gland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03D87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CT of the thyroid gland and puncture biopsy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903D87" w:rsidP="00903D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bCs/>
                <w:sz w:val="28"/>
                <w:szCs w:val="28"/>
              </w:rPr>
              <w:t>The following complains are not typical for the diffuse toxic goiter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03D87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anorexia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03D87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tearfulness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03D87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subfebrility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03D87" w:rsidP="00903D87">
            <w:pPr>
              <w:contextualSpacing/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</w:rPr>
              <w:t>tumifaction</w:t>
            </w:r>
            <w:proofErr w:type="spellEnd"/>
            <w:r w:rsidRPr="001043CC">
              <w:rPr>
                <w:sz w:val="28"/>
                <w:szCs w:val="28"/>
              </w:rPr>
              <w:t xml:space="preserve"> and </w:t>
            </w:r>
            <w:proofErr w:type="spellStart"/>
            <w:r w:rsidRPr="001043CC">
              <w:rPr>
                <w:sz w:val="28"/>
                <w:szCs w:val="28"/>
              </w:rPr>
              <w:t>nodosity</w:t>
            </w:r>
            <w:proofErr w:type="spellEnd"/>
            <w:r w:rsidRPr="001043CC">
              <w:rPr>
                <w:sz w:val="28"/>
                <w:szCs w:val="28"/>
              </w:rPr>
              <w:t xml:space="preserve"> of neck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03D87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losing weight </w:t>
            </w:r>
            <w:r w:rsidR="009B69DB" w:rsidRPr="001043CC">
              <w:rPr>
                <w:sz w:val="28"/>
                <w:szCs w:val="28"/>
              </w:rPr>
              <w:t xml:space="preserve"> 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00</w:t>
            </w:r>
            <w:r w:rsidRPr="001043C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903D87" w:rsidP="00A008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To confirm the diagnosis of </w:t>
            </w:r>
            <w:r w:rsidR="00A008B1" w:rsidRPr="001043CC">
              <w:rPr>
                <w:bCs/>
                <w:sz w:val="28"/>
                <w:szCs w:val="28"/>
              </w:rPr>
              <w:t xml:space="preserve">diabetes mellitus and to control its </w:t>
            </w:r>
            <w:r w:rsidR="00A008B1" w:rsidRPr="001043CC">
              <w:rPr>
                <w:bCs/>
                <w:sz w:val="28"/>
                <w:szCs w:val="28"/>
              </w:rPr>
              <w:lastRenderedPageBreak/>
              <w:t>treatment it is not used</w:t>
            </w:r>
            <w:r w:rsidR="005778CB" w:rsidRPr="001043CC">
              <w:rPr>
                <w:sz w:val="28"/>
                <w:szCs w:val="28"/>
              </w:rPr>
              <w:t>: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914F9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glucose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tolerance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test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3F5CB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fasting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blood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glucose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test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blood glucose test during a day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g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lycosuria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r w:rsidRPr="001043CC">
              <w:rPr>
                <w:sz w:val="28"/>
                <w:szCs w:val="28"/>
              </w:rPr>
              <w:t>test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A008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glycated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hemoglobin</w:t>
            </w:r>
            <w:proofErr w:type="spellEnd"/>
            <w:r w:rsidRPr="001043CC">
              <w:rPr>
                <w:sz w:val="28"/>
                <w:szCs w:val="28"/>
              </w:rPr>
              <w:t xml:space="preserve"> blood test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00</w:t>
            </w:r>
            <w:r w:rsidRPr="001043C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A008B1" w:rsidP="00A008B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What are not the ocular signs of </w:t>
            </w:r>
            <w:r w:rsidRPr="001043CC">
              <w:rPr>
                <w:bCs/>
                <w:sz w:val="28"/>
                <w:szCs w:val="28"/>
              </w:rPr>
              <w:t>the diffuse toxic goiter?</w:t>
            </w:r>
            <w:r w:rsidRPr="001043CC">
              <w:rPr>
                <w:sz w:val="28"/>
                <w:szCs w:val="28"/>
              </w:rPr>
              <w:t xml:space="preserve">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Landolfi</w:t>
            </w:r>
            <w:proofErr w:type="spellEnd"/>
            <w:r w:rsidRPr="001043CC">
              <w:rPr>
                <w:sz w:val="28"/>
                <w:szCs w:val="28"/>
              </w:rPr>
              <w:t xml:space="preserve">’s sign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224C44">
            <w:pPr>
              <w:pStyle w:val="a5"/>
              <w:rPr>
                <w:szCs w:val="28"/>
                <w:lang w:val="ru-RU"/>
              </w:rPr>
            </w:pPr>
            <w:proofErr w:type="spellStart"/>
            <w:r w:rsidRPr="001043CC">
              <w:rPr>
                <w:szCs w:val="28"/>
                <w:lang w:val="ru-RU"/>
              </w:rPr>
              <w:t>Graefe's</w:t>
            </w:r>
            <w:proofErr w:type="spellEnd"/>
            <w:r w:rsidRPr="001043CC">
              <w:rPr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Cs w:val="28"/>
                <w:lang w:val="ru-RU"/>
              </w:rPr>
              <w:t>sign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Kocher's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sign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Jellinek's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sign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Mobius's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symptom</w:t>
            </w:r>
            <w:proofErr w:type="spellEnd"/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006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1043CC" w:rsidP="001043C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factors</w:t>
            </w:r>
            <w:r w:rsidR="00A008B1" w:rsidRPr="001043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="00A008B1" w:rsidRPr="001043CC">
              <w:rPr>
                <w:sz w:val="28"/>
                <w:szCs w:val="28"/>
              </w:rPr>
              <w:t xml:space="preserve"> not the etiological </w:t>
            </w:r>
            <w:r>
              <w:rPr>
                <w:sz w:val="28"/>
                <w:szCs w:val="28"/>
              </w:rPr>
              <w:t>ones</w:t>
            </w:r>
            <w:r w:rsidR="00A008B1" w:rsidRPr="001043CC">
              <w:rPr>
                <w:sz w:val="28"/>
                <w:szCs w:val="28"/>
              </w:rPr>
              <w:t xml:space="preserve"> of the</w:t>
            </w:r>
            <w:r w:rsidR="00A008B1" w:rsidRPr="001043CC">
              <w:rPr>
                <w:bCs/>
                <w:sz w:val="28"/>
                <w:szCs w:val="28"/>
              </w:rPr>
              <w:t xml:space="preserve"> diffuse toxic goiter</w:t>
            </w:r>
            <w:r w:rsidR="00A008B1" w:rsidRPr="001043CC">
              <w:rPr>
                <w:sz w:val="28"/>
                <w:szCs w:val="28"/>
              </w:rPr>
              <w:t>?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A008B1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</w:rPr>
              <w:t>panhypopituitarism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D7774E">
            <w:pPr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genetic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predisposition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immune disorders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psychic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trauma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infections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00</w:t>
            </w:r>
            <w:r w:rsidRPr="001043C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C2CB4" w:rsidP="00A40B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What is not the etiological factor of</w:t>
            </w:r>
            <w:r w:rsidRPr="001043CC">
              <w:rPr>
                <w:bCs/>
                <w:sz w:val="28"/>
                <w:szCs w:val="28"/>
              </w:rPr>
              <w:t xml:space="preserve"> diabetes mellitus</w:t>
            </w:r>
            <w:r w:rsidR="005778CB" w:rsidRPr="001043CC">
              <w:rPr>
                <w:sz w:val="28"/>
                <w:szCs w:val="28"/>
              </w:rPr>
              <w:t>: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 xml:space="preserve">excessive consummation of </w:t>
            </w:r>
            <w:r w:rsidR="009B69DB" w:rsidRPr="001043CC">
              <w:rPr>
                <w:sz w:val="28"/>
                <w:szCs w:val="28"/>
              </w:rPr>
              <w:t xml:space="preserve"> </w:t>
            </w:r>
            <w:r w:rsidRPr="001043CC">
              <w:rPr>
                <w:sz w:val="28"/>
                <w:szCs w:val="28"/>
              </w:rPr>
              <w:t>carbohydrate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genetic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predisposition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obesity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5C2C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destructive diseases of pancreatic gland</w:t>
            </w:r>
            <w:r w:rsidR="009B69DB" w:rsidRPr="001043CC">
              <w:rPr>
                <w:sz w:val="28"/>
                <w:szCs w:val="28"/>
              </w:rPr>
              <w:t xml:space="preserve">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virus infections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00</w:t>
            </w:r>
            <w:r w:rsidRPr="001043C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C2CB4" w:rsidP="005C2C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What changes of the skin cover are not typical for </w:t>
            </w:r>
            <w:r w:rsidR="00703A8D" w:rsidRPr="001043CC">
              <w:rPr>
                <w:sz w:val="28"/>
                <w:szCs w:val="28"/>
              </w:rPr>
              <w:t xml:space="preserve">the </w:t>
            </w:r>
            <w:r w:rsidRPr="001043CC">
              <w:rPr>
                <w:bCs/>
                <w:sz w:val="28"/>
                <w:szCs w:val="28"/>
              </w:rPr>
              <w:t>diabetes mellitus</w:t>
            </w:r>
            <w:r w:rsidRPr="001043CC">
              <w:rPr>
                <w:sz w:val="28"/>
                <w:szCs w:val="28"/>
              </w:rPr>
              <w:t>?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</w:rPr>
              <w:t>striae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8747D9">
            <w:pPr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stretch marks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</w:rPr>
              <w:t>furunculosis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</w:rPr>
              <w:t>rubeosis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5C2CB4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lipoatrophy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00</w:t>
            </w:r>
            <w:r w:rsidRPr="001043C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C2CB4" w:rsidP="005C2C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What heart rhythm disturbance is typical for the</w:t>
            </w:r>
            <w:r w:rsidRPr="001043CC">
              <w:rPr>
                <w:bCs/>
                <w:sz w:val="28"/>
                <w:szCs w:val="28"/>
              </w:rPr>
              <w:t xml:space="preserve"> diffuse toxic goiter</w:t>
            </w:r>
            <w:r w:rsidR="005778CB" w:rsidRPr="001043CC">
              <w:rPr>
                <w:sz w:val="28"/>
                <w:szCs w:val="28"/>
              </w:rPr>
              <w:t>: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75D14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</w:rPr>
              <w:t>tachyform</w:t>
            </w:r>
            <w:proofErr w:type="spellEnd"/>
            <w:r w:rsidRPr="001043CC">
              <w:rPr>
                <w:sz w:val="28"/>
                <w:szCs w:val="28"/>
              </w:rPr>
              <w:t xml:space="preserve"> of</w:t>
            </w:r>
            <w:r w:rsidR="009B69DB" w:rsidRPr="001043CC">
              <w:rPr>
                <w:sz w:val="28"/>
                <w:szCs w:val="28"/>
              </w:rPr>
              <w:t xml:space="preserve"> </w:t>
            </w:r>
            <w:r w:rsidRPr="001043CC">
              <w:rPr>
                <w:sz w:val="28"/>
                <w:szCs w:val="28"/>
              </w:rPr>
              <w:t>auricular fibrillation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75D14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sinus bradycardia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75D1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atrioventricular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block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75D14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sinoauricular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block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75D14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Intraventricular</w:t>
            </w:r>
            <w:proofErr w:type="spellEnd"/>
            <w:r w:rsidRPr="001043CC">
              <w:rPr>
                <w:sz w:val="28"/>
                <w:szCs w:val="28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block</w:t>
            </w:r>
            <w:proofErr w:type="spellEnd"/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</w:t>
            </w:r>
            <w:r w:rsidRPr="001043C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703A8D" w:rsidP="00703A8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The most significant symptom of ketoacidosis in the </w:t>
            </w:r>
            <w:r w:rsidRPr="001043CC">
              <w:rPr>
                <w:bCs/>
                <w:sz w:val="28"/>
                <w:szCs w:val="28"/>
              </w:rPr>
              <w:t>diabetes mellitus is:</w:t>
            </w:r>
            <w:r w:rsidRPr="001043CC">
              <w:rPr>
                <w:sz w:val="28"/>
                <w:szCs w:val="28"/>
              </w:rPr>
              <w:t xml:space="preserve">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703A8D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acetone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breath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703A8D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dipsesis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703A8D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polyuria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703A8D" w:rsidP="00C177A8">
            <w:pPr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skin itch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703A8D" w:rsidP="00C177A8">
            <w:pPr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hyperhidrosis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</w:t>
            </w:r>
            <w:r w:rsidRPr="001043CC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B85801" w:rsidP="00B858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The most informative method of the primary hypothyroidism diagnostics is</w:t>
            </w:r>
            <w:r w:rsidR="005778CB" w:rsidRPr="001043CC">
              <w:rPr>
                <w:sz w:val="28"/>
                <w:szCs w:val="28"/>
              </w:rPr>
              <w:t>: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85801" w:rsidP="00B858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to determine the level of triiodothyronine, thyroxin and </w:t>
            </w:r>
            <w:proofErr w:type="spellStart"/>
            <w:r w:rsidRPr="001043CC">
              <w:rPr>
                <w:sz w:val="28"/>
                <w:szCs w:val="28"/>
              </w:rPr>
              <w:t>thyreotrophin</w:t>
            </w:r>
            <w:proofErr w:type="spellEnd"/>
            <w:r w:rsidRPr="001043CC">
              <w:rPr>
                <w:sz w:val="28"/>
                <w:szCs w:val="28"/>
              </w:rPr>
              <w:t xml:space="preserve"> in blood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85801" w:rsidP="00F217B5">
            <w:pPr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to determine the level of </w:t>
            </w:r>
            <w:proofErr w:type="spellStart"/>
            <w:r w:rsidRPr="001043CC">
              <w:rPr>
                <w:sz w:val="28"/>
                <w:szCs w:val="28"/>
              </w:rPr>
              <w:t>cholesterin</w:t>
            </w:r>
            <w:proofErr w:type="spellEnd"/>
            <w:r w:rsidRPr="001043CC">
              <w:rPr>
                <w:sz w:val="28"/>
                <w:szCs w:val="28"/>
              </w:rPr>
              <w:t xml:space="preserve"> in blood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85801" w:rsidP="00B858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to make thyroglobulin antibodies blood test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85801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ultrasound investigation of the thyroid gland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85801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echocardiography</w:t>
            </w:r>
            <w:proofErr w:type="spellEnd"/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</w:t>
            </w:r>
            <w:r w:rsidRPr="001043CC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B85801" w:rsidP="00B8580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  <w:r w:rsidRPr="001043CC">
              <w:rPr>
                <w:bCs/>
                <w:sz w:val="28"/>
                <w:szCs w:val="28"/>
              </w:rPr>
              <w:t>iabetes mellitus does not have the following</w:t>
            </w:r>
            <w:r w:rsidRPr="001043CC">
              <w:rPr>
                <w:sz w:val="28"/>
                <w:szCs w:val="28"/>
              </w:rPr>
              <w:t xml:space="preserve"> complications: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85801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</w:rPr>
              <w:t>valvular</w:t>
            </w:r>
            <w:proofErr w:type="spellEnd"/>
            <w:r w:rsidRPr="001043CC">
              <w:rPr>
                <w:sz w:val="28"/>
                <w:szCs w:val="28"/>
              </w:rPr>
              <w:t xml:space="preserve"> disease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85801" w:rsidP="008747D9">
            <w:pPr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gangrene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r w:rsidRPr="001043CC">
              <w:rPr>
                <w:sz w:val="28"/>
                <w:szCs w:val="28"/>
              </w:rPr>
              <w:t xml:space="preserve">of the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extremities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85801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renal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impairment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1043CC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</w:t>
            </w:r>
            <w:r w:rsidR="00B85801" w:rsidRPr="001043CC">
              <w:rPr>
                <w:sz w:val="28"/>
                <w:szCs w:val="28"/>
              </w:rPr>
              <w:t>ecreasing of</w:t>
            </w:r>
            <w:r w:rsidR="009B69DB"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5801" w:rsidRPr="001043CC">
              <w:rPr>
                <w:sz w:val="28"/>
                <w:szCs w:val="28"/>
                <w:lang w:val="ru-RU"/>
              </w:rPr>
              <w:t>vision</w:t>
            </w:r>
            <w:proofErr w:type="spellEnd"/>
            <w:r w:rsidR="00B85801"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85801" w:rsidRPr="001043CC">
              <w:rPr>
                <w:sz w:val="28"/>
                <w:szCs w:val="28"/>
                <w:lang w:val="ru-RU"/>
              </w:rPr>
              <w:t>acuity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85801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fatty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hepatosis</w:t>
            </w:r>
            <w:proofErr w:type="spellEnd"/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</w:t>
            </w:r>
            <w:r w:rsidRPr="001043C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CA68BB" w:rsidP="00CA68B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</w:rPr>
              <w:t>Hypoglycaemia</w:t>
            </w:r>
            <w:proofErr w:type="spellEnd"/>
            <w:r w:rsidRPr="001043CC">
              <w:rPr>
                <w:sz w:val="28"/>
                <w:szCs w:val="28"/>
              </w:rPr>
              <w:t xml:space="preserve"> process in d</w:t>
            </w:r>
            <w:r w:rsidRPr="001043CC">
              <w:rPr>
                <w:bCs/>
                <w:sz w:val="28"/>
                <w:szCs w:val="28"/>
              </w:rPr>
              <w:t>iabetes mellitus is usually connected with</w:t>
            </w:r>
            <w:r w:rsidR="005778CB" w:rsidRPr="001043CC">
              <w:rPr>
                <w:sz w:val="28"/>
                <w:szCs w:val="28"/>
              </w:rPr>
              <w:t>: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CA68BB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increased insulin dose injection</w:t>
            </w:r>
            <w:r w:rsidRPr="001043C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CA68BB" w:rsidP="00F4496D">
            <w:pPr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consumption of</w:t>
            </w:r>
            <w:r w:rsidR="009B69DB" w:rsidRPr="001043CC">
              <w:rPr>
                <w:sz w:val="28"/>
                <w:szCs w:val="28"/>
              </w:rPr>
              <w:t xml:space="preserve"> </w:t>
            </w:r>
            <w:r w:rsidRPr="001043CC">
              <w:rPr>
                <w:sz w:val="28"/>
                <w:szCs w:val="28"/>
              </w:rPr>
              <w:t xml:space="preserve">easily digested carbohydrates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CA68BB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increased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fluids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CA68BB" w:rsidP="00C177A8">
            <w:pPr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missing</w:t>
            </w:r>
            <w:r w:rsidR="009750EF" w:rsidRPr="001043CC">
              <w:rPr>
                <w:sz w:val="28"/>
                <w:szCs w:val="28"/>
              </w:rPr>
              <w:t xml:space="preserve"> of an</w:t>
            </w:r>
            <w:r w:rsidRPr="001043CC">
              <w:rPr>
                <w:sz w:val="28"/>
                <w:szCs w:val="28"/>
              </w:rPr>
              <w:t xml:space="preserve"> insulin injection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CA68BB" w:rsidP="009750E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 xml:space="preserve">injection of </w:t>
            </w:r>
            <w:r w:rsidR="009750EF" w:rsidRPr="001043CC">
              <w:rPr>
                <w:sz w:val="28"/>
                <w:szCs w:val="28"/>
              </w:rPr>
              <w:t>decreased</w:t>
            </w:r>
            <w:r w:rsidRPr="001043CC">
              <w:rPr>
                <w:sz w:val="28"/>
                <w:szCs w:val="28"/>
              </w:rPr>
              <w:t xml:space="preserve"> dose of insulin 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</w:t>
            </w:r>
            <w:r w:rsidRPr="001043CC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CA68BB" w:rsidP="00CA68B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Ketoacidosis process in d</w:t>
            </w:r>
            <w:r w:rsidRPr="001043CC">
              <w:rPr>
                <w:bCs/>
                <w:sz w:val="28"/>
                <w:szCs w:val="28"/>
              </w:rPr>
              <w:t>iabetes mellitus usually is not caused by</w:t>
            </w:r>
            <w:r w:rsidR="005778CB" w:rsidRPr="001043CC">
              <w:rPr>
                <w:sz w:val="28"/>
                <w:szCs w:val="28"/>
              </w:rPr>
              <w:t>: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CA68BB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weather changes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CA68BB" w:rsidP="00F4496D">
            <w:pPr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diet violations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750EF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injection of decreased dose of insulin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750EF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missing of an insulin injection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750EF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</w:rPr>
              <w:t>subinfection</w:t>
            </w:r>
            <w:proofErr w:type="spellEnd"/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</w:t>
            </w:r>
            <w:r w:rsidRPr="001043C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9750EF" w:rsidP="009750E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Hypoglycemic coma process in d</w:t>
            </w:r>
            <w:r w:rsidRPr="001043CC">
              <w:rPr>
                <w:bCs/>
                <w:sz w:val="28"/>
                <w:szCs w:val="28"/>
              </w:rPr>
              <w:t>iabetes mellitus is usually preceded by:</w:t>
            </w:r>
            <w:r w:rsidRPr="001043CC">
              <w:rPr>
                <w:sz w:val="28"/>
                <w:szCs w:val="28"/>
              </w:rPr>
              <w:t xml:space="preserve"> 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750EF" w:rsidP="009750EF">
            <w:pPr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feeling of hunger</w:t>
            </w:r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hyperhidrosis</w:t>
            </w:r>
            <w:r w:rsidR="009B69DB" w:rsidRPr="001043CC">
              <w:rPr>
                <w:sz w:val="28"/>
                <w:szCs w:val="28"/>
              </w:rPr>
              <w:t xml:space="preserve">, </w:t>
            </w:r>
            <w:proofErr w:type="spellStart"/>
            <w:r w:rsidRPr="001043CC">
              <w:rPr>
                <w:sz w:val="28"/>
                <w:szCs w:val="28"/>
              </w:rPr>
              <w:t>heartbeating</w:t>
            </w:r>
            <w:proofErr w:type="spellEnd"/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psychic excitement and</w:t>
            </w:r>
            <w:r w:rsidR="009B69DB" w:rsidRPr="001043CC">
              <w:rPr>
                <w:sz w:val="28"/>
                <w:szCs w:val="28"/>
              </w:rPr>
              <w:t xml:space="preserve"> </w:t>
            </w:r>
            <w:r w:rsidRPr="001043CC">
              <w:rPr>
                <w:sz w:val="28"/>
                <w:szCs w:val="28"/>
              </w:rPr>
              <w:t>tremor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750EF" w:rsidP="00F4496D">
            <w:pPr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</w:rPr>
              <w:t>dipsesis</w:t>
            </w:r>
            <w:proofErr w:type="spellEnd"/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polyuria</w:t>
            </w:r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hyperhidrosis</w:t>
            </w:r>
            <w:r w:rsidR="009B69DB" w:rsidRPr="001043CC">
              <w:rPr>
                <w:sz w:val="28"/>
                <w:szCs w:val="28"/>
              </w:rPr>
              <w:t xml:space="preserve">, </w:t>
            </w:r>
            <w:proofErr w:type="spellStart"/>
            <w:r w:rsidRPr="001043CC">
              <w:rPr>
                <w:sz w:val="28"/>
                <w:szCs w:val="28"/>
              </w:rPr>
              <w:t>loginess</w:t>
            </w:r>
            <w:proofErr w:type="spellEnd"/>
            <w:r w:rsidRPr="001043CC">
              <w:rPr>
                <w:sz w:val="28"/>
                <w:szCs w:val="28"/>
              </w:rPr>
              <w:t xml:space="preserve"> and abdominal pains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750EF" w:rsidP="00C177A8">
            <w:pPr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</w:rPr>
              <w:t>anorexy</w:t>
            </w:r>
            <w:proofErr w:type="spellEnd"/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labored breathing</w:t>
            </w:r>
            <w:r w:rsidR="009B69DB" w:rsidRPr="001043CC">
              <w:rPr>
                <w:sz w:val="28"/>
                <w:szCs w:val="28"/>
              </w:rPr>
              <w:t xml:space="preserve">, </w:t>
            </w:r>
            <w:proofErr w:type="spellStart"/>
            <w:r w:rsidRPr="001043CC">
              <w:rPr>
                <w:sz w:val="28"/>
                <w:szCs w:val="28"/>
              </w:rPr>
              <w:t>heartbeating</w:t>
            </w:r>
            <w:proofErr w:type="spellEnd"/>
            <w:r w:rsidR="009B69DB" w:rsidRPr="001043CC">
              <w:rPr>
                <w:sz w:val="28"/>
                <w:szCs w:val="28"/>
              </w:rPr>
              <w:t xml:space="preserve">, </w:t>
            </w:r>
            <w:proofErr w:type="spellStart"/>
            <w:r w:rsidRPr="001043CC">
              <w:rPr>
                <w:sz w:val="28"/>
                <w:szCs w:val="28"/>
              </w:rPr>
              <w:t>loginess</w:t>
            </w:r>
            <w:proofErr w:type="spellEnd"/>
            <w:r w:rsidRPr="001043CC">
              <w:rPr>
                <w:sz w:val="28"/>
                <w:szCs w:val="28"/>
              </w:rPr>
              <w:t xml:space="preserve"> and tremor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750EF" w:rsidP="009750E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feeling of hunger</w:t>
            </w:r>
            <w:r w:rsidR="009B69DB" w:rsidRPr="001043CC">
              <w:rPr>
                <w:sz w:val="28"/>
                <w:szCs w:val="28"/>
              </w:rPr>
              <w:t xml:space="preserve">, </w:t>
            </w:r>
            <w:proofErr w:type="spellStart"/>
            <w:r w:rsidRPr="001043CC">
              <w:rPr>
                <w:sz w:val="28"/>
                <w:szCs w:val="28"/>
              </w:rPr>
              <w:t>dipsesis</w:t>
            </w:r>
            <w:proofErr w:type="spellEnd"/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polyuria</w:t>
            </w:r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skin itch</w:t>
            </w:r>
            <w:r w:rsidR="009B69DB" w:rsidRPr="001043CC">
              <w:rPr>
                <w:sz w:val="28"/>
                <w:szCs w:val="28"/>
              </w:rPr>
              <w:t xml:space="preserve"> </w:t>
            </w:r>
            <w:r w:rsidRPr="001043CC">
              <w:rPr>
                <w:sz w:val="28"/>
                <w:szCs w:val="28"/>
              </w:rPr>
              <w:t>and labored breathing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750EF" w:rsidP="00C177A8">
            <w:pPr>
              <w:rPr>
                <w:sz w:val="28"/>
                <w:szCs w:val="28"/>
              </w:rPr>
            </w:pPr>
            <w:proofErr w:type="spellStart"/>
            <w:r w:rsidRPr="001043CC">
              <w:rPr>
                <w:sz w:val="28"/>
                <w:szCs w:val="28"/>
              </w:rPr>
              <w:t>anorexy</w:t>
            </w:r>
            <w:proofErr w:type="spellEnd"/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polyuria</w:t>
            </w:r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skin itch</w:t>
            </w:r>
            <w:r w:rsidR="009B69DB" w:rsidRPr="001043CC">
              <w:rPr>
                <w:sz w:val="28"/>
                <w:szCs w:val="28"/>
              </w:rPr>
              <w:t xml:space="preserve">, </w:t>
            </w:r>
            <w:r w:rsidRPr="001043CC">
              <w:rPr>
                <w:sz w:val="28"/>
                <w:szCs w:val="28"/>
              </w:rPr>
              <w:t>psychic excitement and abdominal pains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</w:t>
            </w:r>
            <w:r w:rsidRPr="001043C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9750EF" w:rsidP="00B90A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Incipient manifestations of diabetic nephropathy</w:t>
            </w:r>
            <w:r w:rsidR="00B90A27" w:rsidRPr="001043CC">
              <w:rPr>
                <w:sz w:val="28"/>
                <w:szCs w:val="28"/>
              </w:rPr>
              <w:t xml:space="preserve"> is: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90A27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albuminuria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90A27" w:rsidP="005C2010">
            <w:pPr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macrohematuria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90A27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pyuria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90A27" w:rsidP="00263A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gemoglobinuria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90A27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bacteriuria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</w:t>
            </w:r>
            <w:r w:rsidRPr="001043CC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B90A27" w:rsidP="00B90A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  <w:r w:rsidRPr="001043CC">
              <w:rPr>
                <w:bCs/>
                <w:sz w:val="28"/>
                <w:szCs w:val="28"/>
              </w:rPr>
              <w:t>iabetes mellitus does not provoke the following processes</w:t>
            </w:r>
            <w:r w:rsidR="005778CB" w:rsidRPr="001043CC">
              <w:rPr>
                <w:sz w:val="28"/>
                <w:szCs w:val="28"/>
              </w:rPr>
              <w:t>: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90A27" w:rsidP="00C177A8">
            <w:pPr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hepatic cirrhosis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90A27" w:rsidP="005C2010">
            <w:pPr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myocardial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infarction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90A27" w:rsidP="00905F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ishemic</w:t>
            </w:r>
            <w:proofErr w:type="spellEnd"/>
            <w:r w:rsidRPr="001043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43CC">
              <w:rPr>
                <w:sz w:val="28"/>
                <w:szCs w:val="28"/>
                <w:lang w:val="ru-RU"/>
              </w:rPr>
              <w:t>stroke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B90A27" w:rsidP="00C177A8">
            <w:pPr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cataract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FC6E69" w:rsidP="00F837E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pyelonephritis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0</w:t>
            </w:r>
            <w:r w:rsidRPr="001043CC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FC6E69" w:rsidP="00FC6E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What is not typical for primary hypothyroidism?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FC6E69" w:rsidP="00C177A8">
            <w:pPr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enlarged thyroid gland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FC6E69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</w:rPr>
              <w:t>bradycardia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FC6E69" w:rsidP="0060663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043CC">
              <w:rPr>
                <w:sz w:val="28"/>
                <w:szCs w:val="28"/>
                <w:lang w:val="ru-RU"/>
              </w:rPr>
              <w:t>hydropericarditis</w:t>
            </w:r>
            <w:proofErr w:type="spellEnd"/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FC6E69" w:rsidP="00C177A8">
            <w:pPr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anemia</w:t>
            </w:r>
          </w:p>
        </w:tc>
      </w:tr>
      <w:tr w:rsidR="009B69DB" w:rsidRPr="001043CC" w:rsidTr="00AE298F">
        <w:trPr>
          <w:jc w:val="center"/>
        </w:trPr>
        <w:tc>
          <w:tcPr>
            <w:tcW w:w="663" w:type="dxa"/>
            <w:vAlign w:val="center"/>
          </w:tcPr>
          <w:p w:rsidR="009B69DB" w:rsidRPr="001043CC" w:rsidRDefault="009B69DB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9B69DB" w:rsidP="00903D87">
            <w:pPr>
              <w:jc w:val="center"/>
              <w:rPr>
                <w:sz w:val="28"/>
                <w:szCs w:val="28"/>
              </w:rPr>
            </w:pPr>
            <w:r w:rsidRPr="001043CC">
              <w:rPr>
                <w:sz w:val="28"/>
                <w:szCs w:val="28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69DB" w:rsidRPr="001043CC" w:rsidRDefault="00FC6E69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043CC">
              <w:rPr>
                <w:sz w:val="28"/>
                <w:szCs w:val="28"/>
                <w:lang w:val="ru-RU"/>
              </w:rPr>
              <w:t>hypercholesterolemia</w:t>
            </w:r>
          </w:p>
        </w:tc>
      </w:tr>
      <w:tr w:rsidR="005778CB" w:rsidRPr="001043CC" w:rsidTr="00AE298F">
        <w:trPr>
          <w:jc w:val="center"/>
        </w:trPr>
        <w:tc>
          <w:tcPr>
            <w:tcW w:w="663" w:type="dxa"/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8CB" w:rsidRPr="001043CC" w:rsidRDefault="005778CB" w:rsidP="00C177A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778CB" w:rsidRPr="001043CC" w:rsidRDefault="005778CB" w:rsidP="00DA0A0C">
      <w:pPr>
        <w:rPr>
          <w:sz w:val="28"/>
          <w:szCs w:val="28"/>
          <w:lang w:val="ru-RU"/>
        </w:rPr>
      </w:pPr>
    </w:p>
    <w:p w:rsidR="005778CB" w:rsidRPr="001043CC" w:rsidRDefault="005778CB" w:rsidP="00DA0A0C">
      <w:pPr>
        <w:rPr>
          <w:sz w:val="28"/>
          <w:szCs w:val="28"/>
          <w:lang w:val="ru-RU"/>
        </w:rPr>
      </w:pPr>
    </w:p>
    <w:p w:rsidR="005778CB" w:rsidRPr="001043CC" w:rsidRDefault="005778CB" w:rsidP="00DA0A0C">
      <w:pPr>
        <w:rPr>
          <w:sz w:val="28"/>
          <w:szCs w:val="28"/>
          <w:lang w:val="ru-RU"/>
        </w:rPr>
      </w:pPr>
    </w:p>
    <w:p w:rsidR="005778CB" w:rsidRPr="001043CC" w:rsidRDefault="005778CB" w:rsidP="00DA0A0C">
      <w:pPr>
        <w:rPr>
          <w:sz w:val="28"/>
          <w:szCs w:val="28"/>
          <w:lang w:val="ru-RU"/>
        </w:rPr>
      </w:pPr>
    </w:p>
    <w:p w:rsidR="005778CB" w:rsidRPr="001043CC" w:rsidRDefault="005778CB">
      <w:pPr>
        <w:rPr>
          <w:sz w:val="28"/>
          <w:szCs w:val="28"/>
          <w:lang w:val="ru-RU"/>
        </w:rPr>
      </w:pPr>
    </w:p>
    <w:sectPr w:rsidR="005778CB" w:rsidRPr="001043CC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68CE7770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20DD"/>
    <w:rsid w:val="0005137D"/>
    <w:rsid w:val="00101E7B"/>
    <w:rsid w:val="001043CC"/>
    <w:rsid w:val="00135B92"/>
    <w:rsid w:val="00170B96"/>
    <w:rsid w:val="001A3C88"/>
    <w:rsid w:val="001D3B75"/>
    <w:rsid w:val="00200441"/>
    <w:rsid w:val="00205EF6"/>
    <w:rsid w:val="00206095"/>
    <w:rsid w:val="002158D3"/>
    <w:rsid w:val="00224C44"/>
    <w:rsid w:val="002638F5"/>
    <w:rsid w:val="00263AB4"/>
    <w:rsid w:val="00283E9A"/>
    <w:rsid w:val="002A425E"/>
    <w:rsid w:val="002E2F0E"/>
    <w:rsid w:val="002F41CE"/>
    <w:rsid w:val="003D1D38"/>
    <w:rsid w:val="003D255B"/>
    <w:rsid w:val="003F5CB2"/>
    <w:rsid w:val="00400493"/>
    <w:rsid w:val="0040472F"/>
    <w:rsid w:val="00430611"/>
    <w:rsid w:val="0046354D"/>
    <w:rsid w:val="004837E4"/>
    <w:rsid w:val="00491AEE"/>
    <w:rsid w:val="005778CB"/>
    <w:rsid w:val="00587271"/>
    <w:rsid w:val="005A5693"/>
    <w:rsid w:val="005C2010"/>
    <w:rsid w:val="005C2CB4"/>
    <w:rsid w:val="005D6A87"/>
    <w:rsid w:val="00606638"/>
    <w:rsid w:val="0061039A"/>
    <w:rsid w:val="0065798B"/>
    <w:rsid w:val="00666AD5"/>
    <w:rsid w:val="006A21B5"/>
    <w:rsid w:val="006C1BDD"/>
    <w:rsid w:val="006F46E0"/>
    <w:rsid w:val="00703A8D"/>
    <w:rsid w:val="0085376F"/>
    <w:rsid w:val="008747D9"/>
    <w:rsid w:val="008D5AD4"/>
    <w:rsid w:val="008E047E"/>
    <w:rsid w:val="00903D87"/>
    <w:rsid w:val="00905FA7"/>
    <w:rsid w:val="00912305"/>
    <w:rsid w:val="0091475F"/>
    <w:rsid w:val="00914F96"/>
    <w:rsid w:val="00967CE8"/>
    <w:rsid w:val="00973B8A"/>
    <w:rsid w:val="009750EF"/>
    <w:rsid w:val="009A7C00"/>
    <w:rsid w:val="009B69DB"/>
    <w:rsid w:val="009B6F64"/>
    <w:rsid w:val="00A008B1"/>
    <w:rsid w:val="00A40BEA"/>
    <w:rsid w:val="00A5495D"/>
    <w:rsid w:val="00AE298F"/>
    <w:rsid w:val="00B1583F"/>
    <w:rsid w:val="00B72A48"/>
    <w:rsid w:val="00B74DA4"/>
    <w:rsid w:val="00B75D14"/>
    <w:rsid w:val="00B83838"/>
    <w:rsid w:val="00B85801"/>
    <w:rsid w:val="00B90A27"/>
    <w:rsid w:val="00BE6412"/>
    <w:rsid w:val="00C177A8"/>
    <w:rsid w:val="00C34CEF"/>
    <w:rsid w:val="00C42B80"/>
    <w:rsid w:val="00CA0511"/>
    <w:rsid w:val="00CA68BB"/>
    <w:rsid w:val="00CD104B"/>
    <w:rsid w:val="00D01009"/>
    <w:rsid w:val="00D1403C"/>
    <w:rsid w:val="00D31A84"/>
    <w:rsid w:val="00D56DD9"/>
    <w:rsid w:val="00D7774E"/>
    <w:rsid w:val="00DA0A0C"/>
    <w:rsid w:val="00DE1935"/>
    <w:rsid w:val="00E45A39"/>
    <w:rsid w:val="00E87487"/>
    <w:rsid w:val="00EA3E79"/>
    <w:rsid w:val="00F217B5"/>
    <w:rsid w:val="00F4496D"/>
    <w:rsid w:val="00F60D71"/>
    <w:rsid w:val="00F76FC7"/>
    <w:rsid w:val="00F837EE"/>
    <w:rsid w:val="00F95644"/>
    <w:rsid w:val="00F95B31"/>
    <w:rsid w:val="00FB1C6A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4C6D7"/>
  <w15:docId w15:val="{28763949-2581-4DC7-A000-E5EC9980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character" w:styleId="a7">
    <w:name w:val="Hyperlink"/>
    <w:uiPriority w:val="99"/>
    <w:semiHidden/>
    <w:unhideWhenUsed/>
    <w:rsid w:val="009B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768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24</cp:revision>
  <dcterms:created xsi:type="dcterms:W3CDTF">2020-04-24T19:16:00Z</dcterms:created>
  <dcterms:modified xsi:type="dcterms:W3CDTF">2020-06-02T13:59:00Z</dcterms:modified>
</cp:coreProperties>
</file>