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AE" w:rsidRPr="00FC695D" w:rsidRDefault="001F22F8" w:rsidP="006010B6">
      <w:pPr>
        <w:pStyle w:val="1"/>
        <w:rPr>
          <w:szCs w:val="28"/>
          <w:lang w:val="en-US"/>
        </w:rPr>
      </w:pPr>
      <w:r w:rsidRPr="00FC695D">
        <w:rPr>
          <w:b/>
          <w:szCs w:val="28"/>
          <w:lang w:val="en-US"/>
        </w:rPr>
        <w:t>Subject</w:t>
      </w:r>
      <w:r w:rsidR="00C212AE" w:rsidRPr="00FC695D">
        <w:rPr>
          <w:b/>
          <w:szCs w:val="28"/>
          <w:lang w:val="en-US"/>
        </w:rPr>
        <w:t>:</w:t>
      </w:r>
      <w:r w:rsidR="00C212AE" w:rsidRPr="00FC695D">
        <w:rPr>
          <w:szCs w:val="28"/>
          <w:lang w:val="en-US"/>
        </w:rPr>
        <w:t xml:space="preserve"> </w:t>
      </w:r>
      <w:r w:rsidRPr="00FC695D">
        <w:rPr>
          <w:szCs w:val="28"/>
          <w:lang w:val="en-US"/>
        </w:rPr>
        <w:t xml:space="preserve">Symptomatology of hepatitis and </w:t>
      </w:r>
      <w:r w:rsidR="00FB50A3" w:rsidRPr="00FC695D">
        <w:rPr>
          <w:szCs w:val="28"/>
          <w:lang w:val="en-US"/>
        </w:rPr>
        <w:t>hepatic</w:t>
      </w:r>
      <w:r w:rsidRPr="00FC695D">
        <w:rPr>
          <w:szCs w:val="28"/>
          <w:lang w:val="en-US"/>
        </w:rPr>
        <w:t xml:space="preserve"> cirrhosis, chronic </w:t>
      </w:r>
      <w:proofErr w:type="spellStart"/>
      <w:r w:rsidRPr="00FC695D">
        <w:rPr>
          <w:szCs w:val="28"/>
          <w:lang w:val="en-US"/>
        </w:rPr>
        <w:t>cholecystitis</w:t>
      </w:r>
      <w:proofErr w:type="spellEnd"/>
      <w:r w:rsidRPr="00FC695D">
        <w:rPr>
          <w:szCs w:val="28"/>
          <w:lang w:val="en-US"/>
        </w:rPr>
        <w:t xml:space="preserve"> and pancreatitis</w:t>
      </w:r>
      <w:r w:rsidR="007A4C01" w:rsidRPr="00FC695D">
        <w:rPr>
          <w:szCs w:val="28"/>
          <w:lang w:val="en-US"/>
        </w:rPr>
        <w:t>.</w:t>
      </w:r>
      <w:r w:rsidR="00C212AE" w:rsidRPr="00FC695D">
        <w:rPr>
          <w:szCs w:val="28"/>
          <w:lang w:val="en-US"/>
        </w:rPr>
        <w:t xml:space="preserve"> </w:t>
      </w:r>
      <w:r w:rsidRPr="00FC695D">
        <w:rPr>
          <w:szCs w:val="28"/>
          <w:lang w:val="en-US"/>
        </w:rPr>
        <w:t>Laboratory and instrumental tests.</w:t>
      </w:r>
    </w:p>
    <w:p w:rsidR="00C212AE" w:rsidRPr="00FC695D" w:rsidRDefault="00C212AE" w:rsidP="00E87487">
      <w:pPr>
        <w:rPr>
          <w:sz w:val="28"/>
          <w:szCs w:val="28"/>
        </w:rPr>
      </w:pPr>
    </w:p>
    <w:p w:rsidR="001F22F8" w:rsidRPr="00FC695D" w:rsidRDefault="001F22F8" w:rsidP="001F22F8">
      <w:pPr>
        <w:pStyle w:val="a3"/>
        <w:keepNext/>
        <w:ind w:left="708" w:hanging="708"/>
        <w:rPr>
          <w:sz w:val="28"/>
          <w:szCs w:val="28"/>
        </w:rPr>
      </w:pPr>
      <w:r w:rsidRPr="00FC695D">
        <w:rPr>
          <w:sz w:val="28"/>
          <w:szCs w:val="28"/>
        </w:rPr>
        <w:t>Table</w:t>
      </w:r>
      <w:r w:rsidRPr="00FC695D">
        <w:rPr>
          <w:sz w:val="28"/>
          <w:szCs w:val="28"/>
          <w:lang w:val="ru-RU"/>
        </w:rPr>
        <w:t xml:space="preserve"> </w:t>
      </w:r>
      <w:r w:rsidRPr="00FC695D">
        <w:rPr>
          <w:sz w:val="28"/>
          <w:szCs w:val="28"/>
        </w:rPr>
        <w:fldChar w:fldCharType="begin"/>
      </w:r>
      <w:r w:rsidRPr="00FC695D">
        <w:rPr>
          <w:sz w:val="28"/>
          <w:szCs w:val="28"/>
        </w:rPr>
        <w:instrText>SEQ</w:instrText>
      </w:r>
      <w:r w:rsidRPr="00FC695D">
        <w:rPr>
          <w:sz w:val="28"/>
          <w:szCs w:val="28"/>
          <w:lang w:val="ru-RU"/>
        </w:rPr>
        <w:instrText xml:space="preserve"> Таблица \* </w:instrText>
      </w:r>
      <w:r w:rsidRPr="00FC695D">
        <w:rPr>
          <w:sz w:val="28"/>
          <w:szCs w:val="28"/>
        </w:rPr>
        <w:instrText>ARABIC</w:instrText>
      </w:r>
      <w:r w:rsidRPr="00FC695D">
        <w:rPr>
          <w:sz w:val="28"/>
          <w:szCs w:val="28"/>
        </w:rPr>
        <w:fldChar w:fldCharType="separate"/>
      </w:r>
      <w:r w:rsidRPr="00FC695D">
        <w:rPr>
          <w:noProof/>
          <w:sz w:val="28"/>
          <w:szCs w:val="28"/>
          <w:lang w:val="ru-RU"/>
        </w:rPr>
        <w:t>1</w:t>
      </w:r>
      <w:r w:rsidRPr="00FC695D">
        <w:rPr>
          <w:sz w:val="28"/>
          <w:szCs w:val="28"/>
        </w:rPr>
        <w:fldChar w:fldCharType="end"/>
      </w:r>
      <w:r w:rsidRPr="00FC695D">
        <w:rPr>
          <w:sz w:val="28"/>
          <w:szCs w:val="28"/>
          <w:lang w:val="ru-RU"/>
        </w:rPr>
        <w:t>.</w:t>
      </w:r>
      <w:r w:rsidRPr="00FC695D">
        <w:rPr>
          <w:sz w:val="28"/>
          <w:szCs w:val="28"/>
        </w:rPr>
        <w:t>General information</w:t>
      </w:r>
    </w:p>
    <w:p w:rsidR="00C212AE" w:rsidRPr="00FC695D" w:rsidRDefault="00C212AE" w:rsidP="00DA0A0C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1F22F8" w:rsidRPr="00FC695D" w:rsidTr="001F22F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C177A8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553C6F">
            <w:pPr>
              <w:keepNext/>
              <w:spacing w:before="100" w:beforeAutospacing="1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keepNext/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695D">
              <w:rPr>
                <w:color w:val="000000"/>
                <w:sz w:val="28"/>
                <w:szCs w:val="28"/>
              </w:rPr>
              <w:t>Astrakhan SMU</w:t>
            </w:r>
          </w:p>
        </w:tc>
      </w:tr>
      <w:tr w:rsidR="001F22F8" w:rsidRPr="00FC695D" w:rsidTr="001F22F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553C6F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FC695D">
              <w:rPr>
                <w:sz w:val="28"/>
                <w:szCs w:val="28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695D">
              <w:rPr>
                <w:color w:val="000000"/>
                <w:sz w:val="28"/>
                <w:szCs w:val="28"/>
              </w:rPr>
              <w:t>General medicine</w:t>
            </w:r>
          </w:p>
        </w:tc>
      </w:tr>
      <w:tr w:rsidR="001F22F8" w:rsidRPr="00FC695D" w:rsidTr="001F22F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553C6F">
            <w:pPr>
              <w:spacing w:before="100" w:beforeAutospacing="1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F81F56" w:rsidP="00553C6F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hyperlink r:id="rId5" w:history="1">
              <w:proofErr w:type="spellStart"/>
              <w:r w:rsidR="001F22F8" w:rsidRPr="00FC695D">
                <w:rPr>
                  <w:rStyle w:val="a7"/>
                  <w:color w:val="auto"/>
                  <w:sz w:val="28"/>
                  <w:szCs w:val="28"/>
                  <w:u w:val="none"/>
                </w:rPr>
                <w:t>Propaedeutics</w:t>
              </w:r>
              <w:proofErr w:type="spellEnd"/>
              <w:r w:rsidR="001F22F8" w:rsidRPr="00FC695D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of Internal Diseases</w:t>
              </w:r>
            </w:hyperlink>
          </w:p>
        </w:tc>
      </w:tr>
      <w:tr w:rsidR="001F22F8" w:rsidRPr="00FC695D" w:rsidTr="001F22F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553C6F">
            <w:pPr>
              <w:spacing w:before="100" w:beforeAutospacing="1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F56" w:rsidRDefault="00F81F56" w:rsidP="00F81F56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1F22F8" w:rsidRPr="00FC695D" w:rsidRDefault="00F81F56" w:rsidP="00F81F56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553C6F">
            <w:pPr>
              <w:spacing w:before="100" w:beforeAutospacing="1"/>
              <w:ind w:left="708" w:hanging="708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FC695D">
              <w:rPr>
                <w:color w:val="000000"/>
                <w:sz w:val="28"/>
                <w:szCs w:val="28"/>
                <w:lang w:val="ru-RU"/>
              </w:rPr>
              <w:t>89033484838</w:t>
            </w:r>
          </w:p>
        </w:tc>
      </w:tr>
      <w:tr w:rsidR="001F22F8" w:rsidRPr="00FC695D" w:rsidTr="001F22F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553C6F">
            <w:pPr>
              <w:spacing w:before="100" w:beforeAutospacing="1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695D">
              <w:rPr>
                <w:color w:val="000000"/>
                <w:sz w:val="28"/>
                <w:szCs w:val="28"/>
              </w:rPr>
              <w:t>antonian.vika@yandex.ru</w:t>
            </w:r>
          </w:p>
        </w:tc>
      </w:tr>
      <w:tr w:rsidR="001F22F8" w:rsidRPr="00FC695D" w:rsidTr="001F22F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22F8" w:rsidRPr="00FC695D" w:rsidRDefault="001F22F8" w:rsidP="00553C6F">
            <w:pPr>
              <w:spacing w:before="100" w:beforeAutospacing="1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695D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212AE" w:rsidRPr="00FC695D" w:rsidRDefault="00C212AE" w:rsidP="00DA0A0C">
      <w:pPr>
        <w:pStyle w:val="a3"/>
        <w:keepNext/>
        <w:rPr>
          <w:sz w:val="28"/>
          <w:szCs w:val="28"/>
          <w:lang w:val="ru-RU"/>
        </w:rPr>
      </w:pPr>
    </w:p>
    <w:p w:rsidR="001F22F8" w:rsidRPr="00FC695D" w:rsidRDefault="001F22F8" w:rsidP="001F22F8">
      <w:pPr>
        <w:pStyle w:val="a3"/>
        <w:keepNext/>
        <w:rPr>
          <w:sz w:val="28"/>
          <w:szCs w:val="28"/>
          <w:lang w:val="ru-RU"/>
        </w:rPr>
      </w:pPr>
    </w:p>
    <w:p w:rsidR="001F22F8" w:rsidRPr="00FC695D" w:rsidRDefault="001F22F8" w:rsidP="001F22F8">
      <w:pPr>
        <w:pStyle w:val="a3"/>
        <w:keepNext/>
        <w:rPr>
          <w:sz w:val="28"/>
          <w:szCs w:val="28"/>
        </w:rPr>
      </w:pPr>
      <w:r w:rsidRPr="00FC695D">
        <w:rPr>
          <w:sz w:val="28"/>
          <w:szCs w:val="28"/>
        </w:rPr>
        <w:t xml:space="preserve">Table </w:t>
      </w:r>
      <w:r w:rsidRPr="00FC695D">
        <w:rPr>
          <w:sz w:val="28"/>
          <w:szCs w:val="28"/>
        </w:rPr>
        <w:fldChar w:fldCharType="begin"/>
      </w:r>
      <w:r w:rsidRPr="00FC695D">
        <w:rPr>
          <w:sz w:val="28"/>
          <w:szCs w:val="28"/>
        </w:rPr>
        <w:instrText xml:space="preserve">SEQ </w:instrText>
      </w:r>
      <w:r w:rsidRPr="00FC695D">
        <w:rPr>
          <w:sz w:val="28"/>
          <w:szCs w:val="28"/>
          <w:lang w:val="ru-RU"/>
        </w:rPr>
        <w:instrText>Таблица</w:instrText>
      </w:r>
      <w:r w:rsidRPr="00FC695D">
        <w:rPr>
          <w:sz w:val="28"/>
          <w:szCs w:val="28"/>
        </w:rPr>
        <w:instrText xml:space="preserve"> \* ARABIC</w:instrText>
      </w:r>
      <w:r w:rsidRPr="00FC695D">
        <w:rPr>
          <w:sz w:val="28"/>
          <w:szCs w:val="28"/>
        </w:rPr>
        <w:fldChar w:fldCharType="separate"/>
      </w:r>
      <w:r w:rsidRPr="00FC695D">
        <w:rPr>
          <w:noProof/>
          <w:sz w:val="28"/>
          <w:szCs w:val="28"/>
        </w:rPr>
        <w:t>2</w:t>
      </w:r>
      <w:r w:rsidRPr="00FC695D">
        <w:rPr>
          <w:sz w:val="28"/>
          <w:szCs w:val="28"/>
        </w:rPr>
        <w:fldChar w:fldCharType="end"/>
      </w:r>
      <w:r w:rsidRPr="00FC695D">
        <w:rPr>
          <w:sz w:val="28"/>
          <w:szCs w:val="28"/>
        </w:rPr>
        <w:t>.List of tasks in the discipline</w:t>
      </w:r>
    </w:p>
    <w:p w:rsidR="00C212AE" w:rsidRPr="00FC695D" w:rsidRDefault="00C212AE" w:rsidP="00DA0A0C">
      <w:pPr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5"/>
        <w:gridCol w:w="1141"/>
        <w:gridCol w:w="7144"/>
      </w:tblGrid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553C6F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FC695D">
              <w:rPr>
                <w:rFonts w:ascii="Times New Roman" w:hAnsi="Times New Roman"/>
                <w:b/>
                <w:szCs w:val="28"/>
              </w:rPr>
              <w:t>Category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FC695D">
              <w:rPr>
                <w:rFonts w:ascii="Times New Roman" w:hAnsi="Times New Roman"/>
                <w:b/>
                <w:szCs w:val="28"/>
              </w:rPr>
              <w:t>Code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FC695D">
              <w:rPr>
                <w:rFonts w:ascii="Times New Roman" w:hAnsi="Times New Roman"/>
                <w:b/>
                <w:szCs w:val="28"/>
              </w:rPr>
              <w:t>Text of a job function title /a question of the task/possible answers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FB50A3">
            <w:pPr>
              <w:ind w:left="426" w:hanging="426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We can see the following changes in parenchymal</w:t>
            </w:r>
            <w:r w:rsidR="00FB50A3" w:rsidRPr="00FC695D">
              <w:rPr>
                <w:sz w:val="28"/>
                <w:szCs w:val="28"/>
              </w:rPr>
              <w:t xml:space="preserve"> (hepatic)</w:t>
            </w:r>
            <w:r w:rsidRPr="00FC695D">
              <w:rPr>
                <w:sz w:val="28"/>
                <w:szCs w:val="28"/>
              </w:rPr>
              <w:t xml:space="preserve"> jaundice</w:t>
            </w:r>
            <w:r w:rsidR="00C212AE" w:rsidRPr="00FC695D">
              <w:rPr>
                <w:sz w:val="28"/>
                <w:szCs w:val="28"/>
              </w:rPr>
              <w:t>: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FB50A3" w:rsidP="00FB50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increased conjugated (direct) bilirubin in blood 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FB50A3" w:rsidP="00C177A8">
            <w:pPr>
              <w:contextualSpacing/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increased unconjugated (indirect) bilirubin in blood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FB50A3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FC695D">
              <w:rPr>
                <w:sz w:val="28"/>
                <w:szCs w:val="28"/>
              </w:rPr>
              <w:t>urobilinoids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Pr="00FC695D">
              <w:rPr>
                <w:sz w:val="28"/>
                <w:szCs w:val="28"/>
              </w:rPr>
              <w:t>in urine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FB50A3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 xml:space="preserve">no </w:t>
            </w:r>
            <w:proofErr w:type="spellStart"/>
            <w:r w:rsidRPr="00FC695D">
              <w:rPr>
                <w:sz w:val="28"/>
                <w:szCs w:val="28"/>
              </w:rPr>
              <w:t>urobilinoids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Pr="00FC695D">
              <w:rPr>
                <w:sz w:val="28"/>
                <w:szCs w:val="28"/>
              </w:rPr>
              <w:t>in urine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387FD3" w:rsidP="00387FD3">
            <w:pPr>
              <w:contextualSpacing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 xml:space="preserve">feces become </w:t>
            </w:r>
            <w:proofErr w:type="spellStart"/>
            <w:r w:rsidRPr="00FC695D">
              <w:rPr>
                <w:sz w:val="28"/>
                <w:szCs w:val="28"/>
              </w:rPr>
              <w:t>aholic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pStyle w:val="a5"/>
              <w:rPr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7A4C01" w:rsidP="00387FD3">
            <w:pPr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Edema</w:t>
            </w:r>
            <w:r w:rsidR="00387FD3" w:rsidRPr="00FC695D">
              <w:rPr>
                <w:sz w:val="28"/>
                <w:szCs w:val="28"/>
              </w:rPr>
              <w:t xml:space="preserve"> in hepatic cirrhosis may be induced with</w:t>
            </w:r>
            <w:r w:rsidR="00C212AE" w:rsidRPr="00FC695D">
              <w:rPr>
                <w:sz w:val="28"/>
                <w:szCs w:val="28"/>
              </w:rPr>
              <w:t>: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154C7F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decreased</w:t>
            </w:r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Pr="00FC695D">
              <w:rPr>
                <w:sz w:val="28"/>
                <w:szCs w:val="28"/>
              </w:rPr>
              <w:t>albumins</w:t>
            </w:r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Pr="00FC695D">
              <w:rPr>
                <w:sz w:val="28"/>
                <w:szCs w:val="28"/>
              </w:rPr>
              <w:t>in</w:t>
            </w:r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Pr="00FC695D">
              <w:rPr>
                <w:sz w:val="28"/>
                <w:szCs w:val="28"/>
              </w:rPr>
              <w:t>blood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154C7F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increased protein in the blood serum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154C7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increased hyaluronidase activity in the blood serum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F067C5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decreased aldosterone in the blood serum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7A4C01" w:rsidP="00C177A8">
            <w:pPr>
              <w:contextualSpacing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i</w:t>
            </w:r>
            <w:r w:rsidR="00154C7F" w:rsidRPr="00FC695D">
              <w:rPr>
                <w:sz w:val="28"/>
                <w:szCs w:val="28"/>
              </w:rPr>
              <w:t>ncreased bilirubin in blood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154C7F">
            <w:pPr>
              <w:ind w:left="426" w:hanging="426"/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Which of the listed signs of the hepatic disease coincide to the syndrome of hepatocyte </w:t>
            </w:r>
            <w:proofErr w:type="spellStart"/>
            <w:r w:rsidRPr="00FC695D">
              <w:rPr>
                <w:sz w:val="28"/>
                <w:szCs w:val="28"/>
              </w:rPr>
              <w:t>inflamation</w:t>
            </w:r>
            <w:proofErr w:type="spellEnd"/>
            <w:r w:rsidR="00C212AE" w:rsidRPr="00FC695D">
              <w:rPr>
                <w:sz w:val="28"/>
                <w:szCs w:val="28"/>
              </w:rPr>
              <w:t>?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F067C5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hepatomegaly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splenomegaly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fever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704473">
            <w:pPr>
              <w:rPr>
                <w:sz w:val="28"/>
                <w:szCs w:val="28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ascite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54C7F" w:rsidP="00704473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Medusa head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00</w:t>
            </w:r>
            <w:r w:rsidRPr="00FC695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AF331C" w:rsidP="00704473">
            <w:pPr>
              <w:ind w:left="426" w:hanging="426"/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Which ferments are the indicators of the hepatocyte cytolysis syndrome?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AF331C" w:rsidP="00704473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aminotransferase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aspartic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="00C212AE" w:rsidRPr="00FC695D">
              <w:rPr>
                <w:sz w:val="28"/>
                <w:szCs w:val="28"/>
                <w:lang w:val="ru-RU"/>
              </w:rPr>
              <w:t>(</w:t>
            </w:r>
            <w:r w:rsidR="00C212AE" w:rsidRPr="00FC695D">
              <w:rPr>
                <w:sz w:val="28"/>
                <w:szCs w:val="28"/>
              </w:rPr>
              <w:t>AST</w:t>
            </w:r>
            <w:r w:rsidR="00C212AE" w:rsidRPr="00FC695D">
              <w:rPr>
                <w:sz w:val="28"/>
                <w:szCs w:val="28"/>
                <w:lang w:val="ru-RU"/>
              </w:rPr>
              <w:t>)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AF331C" w:rsidP="003F5CB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aminotransferase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alanine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="00C212AE" w:rsidRPr="00FC695D">
              <w:rPr>
                <w:sz w:val="28"/>
                <w:szCs w:val="28"/>
                <w:lang w:val="ru-RU"/>
              </w:rPr>
              <w:t>(</w:t>
            </w:r>
            <w:r w:rsidR="00C212AE" w:rsidRPr="00FC695D">
              <w:rPr>
                <w:sz w:val="28"/>
                <w:szCs w:val="28"/>
              </w:rPr>
              <w:t>ALT</w:t>
            </w:r>
            <w:r w:rsidR="00C212AE" w:rsidRPr="00FC695D">
              <w:rPr>
                <w:sz w:val="28"/>
                <w:szCs w:val="28"/>
                <w:lang w:val="ru-RU"/>
              </w:rPr>
              <w:t>)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AF331C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 xml:space="preserve">lactic dehydrogenase </w:t>
            </w:r>
            <w:r w:rsidR="00C212AE" w:rsidRPr="00FC695D">
              <w:rPr>
                <w:sz w:val="28"/>
                <w:szCs w:val="28"/>
              </w:rPr>
              <w:t>(ЛДГ5)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AF331C" w:rsidP="00704473">
            <w:pPr>
              <w:rPr>
                <w:sz w:val="28"/>
                <w:szCs w:val="28"/>
              </w:rPr>
            </w:pPr>
            <w:proofErr w:type="spellStart"/>
            <w:r w:rsidRPr="00FC695D">
              <w:rPr>
                <w:sz w:val="28"/>
                <w:szCs w:val="28"/>
              </w:rPr>
              <w:t>pseudocholinesterase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AF331C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alkaline phosphatase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00</w:t>
            </w:r>
            <w:r w:rsidRPr="00FC695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AF331C" w:rsidP="00AF331C">
            <w:pPr>
              <w:ind w:left="426" w:hanging="426"/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Which ferments activity in blood is decreased in the liver cell failure syndrome?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553C6F" w:rsidP="00553C6F">
            <w:pPr>
              <w:rPr>
                <w:sz w:val="28"/>
                <w:szCs w:val="28"/>
              </w:rPr>
            </w:pPr>
            <w:proofErr w:type="spellStart"/>
            <w:r w:rsidRPr="00FC695D">
              <w:rPr>
                <w:sz w:val="28"/>
                <w:szCs w:val="28"/>
              </w:rPr>
              <w:t>serumal</w:t>
            </w:r>
            <w:proofErr w:type="spellEnd"/>
            <w:r w:rsidRPr="00FC695D">
              <w:rPr>
                <w:sz w:val="28"/>
                <w:szCs w:val="28"/>
              </w:rPr>
              <w:t xml:space="preserve"> cholinesterase 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553C6F" w:rsidP="00F47BB7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aminotransferase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aspartic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="00C212AE" w:rsidRPr="00FC695D">
              <w:rPr>
                <w:sz w:val="28"/>
                <w:szCs w:val="28"/>
                <w:lang w:val="ru-RU"/>
              </w:rPr>
              <w:t>(</w:t>
            </w:r>
            <w:r w:rsidR="00C212AE" w:rsidRPr="00FC695D">
              <w:rPr>
                <w:sz w:val="28"/>
                <w:szCs w:val="28"/>
              </w:rPr>
              <w:t>AST</w:t>
            </w:r>
            <w:r w:rsidR="00C212AE" w:rsidRPr="00FC695D">
              <w:rPr>
                <w:sz w:val="28"/>
                <w:szCs w:val="28"/>
                <w:lang w:val="ru-RU"/>
              </w:rPr>
              <w:t>)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553C6F" w:rsidP="00704473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aminotransferase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alanine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="00C212AE" w:rsidRPr="00FC695D">
              <w:rPr>
                <w:sz w:val="28"/>
                <w:szCs w:val="28"/>
                <w:lang w:val="ru-RU"/>
              </w:rPr>
              <w:t>(</w:t>
            </w:r>
            <w:r w:rsidR="00C212AE" w:rsidRPr="00FC695D">
              <w:rPr>
                <w:sz w:val="28"/>
                <w:szCs w:val="28"/>
              </w:rPr>
              <w:t>ALT</w:t>
            </w:r>
            <w:r w:rsidR="00C212AE" w:rsidRPr="00FC695D">
              <w:rPr>
                <w:sz w:val="28"/>
                <w:szCs w:val="28"/>
                <w:lang w:val="ru-RU"/>
              </w:rPr>
              <w:t>)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553C6F" w:rsidP="00F47BB7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alkaline phosphatase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553C6F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lactic dehydrogenase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00</w:t>
            </w:r>
            <w:r w:rsidRPr="00FC695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553C6F" w:rsidP="00553C6F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What method of examination is ultimate for the calculous </w:t>
            </w:r>
            <w:proofErr w:type="spellStart"/>
            <w:r w:rsidRPr="00FC695D">
              <w:rPr>
                <w:sz w:val="28"/>
                <w:szCs w:val="28"/>
              </w:rPr>
              <w:t>cholecystitis</w:t>
            </w:r>
            <w:proofErr w:type="spellEnd"/>
            <w:r w:rsidRPr="00FC695D">
              <w:rPr>
                <w:sz w:val="28"/>
                <w:szCs w:val="28"/>
              </w:rPr>
              <w:t xml:space="preserve"> diagnostics? 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553C6F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ultrasound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investigation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553C6F" w:rsidP="00D7774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duodenal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intubation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553C6F" w:rsidP="00F47BB7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cholecystography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553C6F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gastric radioscopy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553C6F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retrograde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cholangiopancreatography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00</w:t>
            </w:r>
            <w:r w:rsidRPr="00FC695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553C6F" w:rsidP="00553C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All the listed </w:t>
            </w:r>
            <w:proofErr w:type="spellStart"/>
            <w:r w:rsidRPr="00FC695D">
              <w:rPr>
                <w:sz w:val="28"/>
                <w:szCs w:val="28"/>
              </w:rPr>
              <w:t>symtoms</w:t>
            </w:r>
            <w:proofErr w:type="spellEnd"/>
            <w:r w:rsidRPr="00FC695D">
              <w:rPr>
                <w:sz w:val="28"/>
                <w:szCs w:val="28"/>
              </w:rPr>
              <w:t xml:space="preserve"> are typical for chronic </w:t>
            </w:r>
            <w:proofErr w:type="spellStart"/>
            <w:r w:rsidRPr="00FC695D">
              <w:rPr>
                <w:sz w:val="28"/>
                <w:szCs w:val="28"/>
              </w:rPr>
              <w:t>cholecystitis</w:t>
            </w:r>
            <w:proofErr w:type="spellEnd"/>
            <w:r w:rsidRPr="00FC695D">
              <w:rPr>
                <w:sz w:val="28"/>
                <w:szCs w:val="28"/>
              </w:rPr>
              <w:t xml:space="preserve"> except one: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553C6F" w:rsidP="00F47BB7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Musset's sign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553C6F" w:rsidP="00F47BB7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Kehr's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sign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553C6F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Ortner's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symptom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323A05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</w:rPr>
              <w:t>Lepene-Vasolenko</w:t>
            </w:r>
            <w:proofErr w:type="spellEnd"/>
            <w:r w:rsidRPr="00FC695D">
              <w:rPr>
                <w:sz w:val="28"/>
                <w:szCs w:val="28"/>
              </w:rPr>
              <w:t xml:space="preserve"> symptom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323A05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</w:rPr>
              <w:t>Mussies</w:t>
            </w:r>
            <w:proofErr w:type="spellEnd"/>
            <w:r w:rsidRPr="00FC695D">
              <w:rPr>
                <w:sz w:val="28"/>
                <w:szCs w:val="28"/>
              </w:rPr>
              <w:t xml:space="preserve"> symptom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00</w:t>
            </w:r>
            <w:r w:rsidRPr="00FC695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323A05" w:rsidP="00323A0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The following symptoms are typical for a patient with chronic </w:t>
            </w:r>
            <w:proofErr w:type="spellStart"/>
            <w:r w:rsidRPr="00FC695D">
              <w:rPr>
                <w:sz w:val="28"/>
                <w:szCs w:val="28"/>
              </w:rPr>
              <w:t>noncalculous</w:t>
            </w:r>
            <w:proofErr w:type="spellEnd"/>
            <w:r w:rsidRPr="00FC695D">
              <w:rPr>
                <w:sz w:val="28"/>
                <w:szCs w:val="28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</w:rPr>
              <w:t>cholecystitis</w:t>
            </w:r>
            <w:proofErr w:type="spellEnd"/>
            <w:r w:rsidRPr="00FC695D">
              <w:rPr>
                <w:sz w:val="28"/>
                <w:szCs w:val="28"/>
              </w:rPr>
              <w:t xml:space="preserve"> in remission: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323A05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none of listed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323A05" w:rsidP="008747D9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 xml:space="preserve">diarrheas interchanged with constipations </w:t>
            </w:r>
            <w:r w:rsidR="001F22F8" w:rsidRPr="00FC695D">
              <w:rPr>
                <w:sz w:val="28"/>
                <w:szCs w:val="28"/>
                <w:lang w:val="ru-RU"/>
              </w:rPr>
              <w:tab/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323A05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heartburn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323A05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pains in the left </w:t>
            </w:r>
            <w:proofErr w:type="spellStart"/>
            <w:r w:rsidRPr="00FC695D">
              <w:rPr>
                <w:sz w:val="28"/>
                <w:szCs w:val="28"/>
              </w:rPr>
              <w:t>hypochondrium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323A05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bad acceptability of greasy food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00</w:t>
            </w:r>
            <w:r w:rsidRPr="00FC695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DF67FA" w:rsidP="00DF67FA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Chose the most typical clinic syndromes of cholangitis</w:t>
            </w:r>
            <w:r w:rsidR="00C212AE" w:rsidRPr="00FC695D">
              <w:rPr>
                <w:sz w:val="28"/>
                <w:szCs w:val="28"/>
              </w:rPr>
              <w:t>: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F67FA" w:rsidP="00DF67FA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febrile temperature with </w:t>
            </w:r>
            <w:proofErr w:type="spellStart"/>
            <w:r w:rsidRPr="00FC695D">
              <w:rPr>
                <w:sz w:val="28"/>
                <w:szCs w:val="28"/>
              </w:rPr>
              <w:t>algor</w:t>
            </w:r>
            <w:proofErr w:type="spellEnd"/>
            <w:r w:rsidRPr="00FC695D">
              <w:rPr>
                <w:sz w:val="28"/>
                <w:szCs w:val="28"/>
              </w:rPr>
              <w:t xml:space="preserve">, liver swelling, jaundice, </w:t>
            </w:r>
            <w:proofErr w:type="spellStart"/>
            <w:r w:rsidRPr="00FC695D">
              <w:rPr>
                <w:sz w:val="28"/>
                <w:szCs w:val="28"/>
              </w:rPr>
              <w:t>leucocytosis</w:t>
            </w:r>
            <w:proofErr w:type="spellEnd"/>
            <w:r w:rsidR="001F22F8" w:rsidRPr="00FC695D">
              <w:rPr>
                <w:sz w:val="28"/>
                <w:szCs w:val="28"/>
              </w:rPr>
              <w:t xml:space="preserve"> 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F67FA" w:rsidP="00DF67FA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pains in the right </w:t>
            </w:r>
            <w:proofErr w:type="spellStart"/>
            <w:r w:rsidRPr="00FC695D">
              <w:rPr>
                <w:sz w:val="28"/>
                <w:szCs w:val="28"/>
              </w:rPr>
              <w:t>hypochondrium</w:t>
            </w:r>
            <w:proofErr w:type="spellEnd"/>
            <w:r w:rsidRPr="00FC695D">
              <w:rPr>
                <w:sz w:val="28"/>
                <w:szCs w:val="28"/>
              </w:rPr>
              <w:t xml:space="preserve"> after taking greasy food</w:t>
            </w:r>
            <w:r w:rsidR="001F22F8" w:rsidRPr="00FC695D">
              <w:rPr>
                <w:sz w:val="28"/>
                <w:szCs w:val="28"/>
              </w:rPr>
              <w:t xml:space="preserve">, </w:t>
            </w:r>
            <w:r w:rsidRPr="00FC695D">
              <w:rPr>
                <w:sz w:val="28"/>
                <w:szCs w:val="28"/>
              </w:rPr>
              <w:t>nausea</w:t>
            </w:r>
            <w:r w:rsidR="001F22F8" w:rsidRPr="00FC695D">
              <w:rPr>
                <w:sz w:val="28"/>
                <w:szCs w:val="28"/>
              </w:rPr>
              <w:t xml:space="preserve">, </w:t>
            </w:r>
            <w:r w:rsidRPr="00FC695D">
              <w:rPr>
                <w:sz w:val="28"/>
                <w:szCs w:val="28"/>
              </w:rPr>
              <w:t>vomit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F67FA" w:rsidP="00DF67FA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fits pain in the right </w:t>
            </w:r>
            <w:proofErr w:type="spellStart"/>
            <w:r w:rsidRPr="00FC695D">
              <w:rPr>
                <w:sz w:val="28"/>
                <w:szCs w:val="28"/>
              </w:rPr>
              <w:t>hypochondrium</w:t>
            </w:r>
            <w:proofErr w:type="spellEnd"/>
            <w:r w:rsidRPr="00FC695D">
              <w:rPr>
                <w:sz w:val="28"/>
                <w:szCs w:val="28"/>
              </w:rPr>
              <w:t xml:space="preserve"> with jaundice</w:t>
            </w:r>
            <w:r w:rsidR="001F22F8" w:rsidRPr="00FC695D">
              <w:rPr>
                <w:sz w:val="28"/>
                <w:szCs w:val="28"/>
              </w:rPr>
              <w:t xml:space="preserve">, </w:t>
            </w:r>
            <w:r w:rsidRPr="00FC695D">
              <w:rPr>
                <w:sz w:val="28"/>
                <w:szCs w:val="28"/>
              </w:rPr>
              <w:t>feces discolored</w:t>
            </w:r>
            <w:r w:rsidR="001F22F8" w:rsidRPr="00FC695D">
              <w:rPr>
                <w:sz w:val="28"/>
                <w:szCs w:val="28"/>
              </w:rPr>
              <w:t xml:space="preserve">, </w:t>
            </w:r>
            <w:r w:rsidRPr="00FC695D">
              <w:rPr>
                <w:sz w:val="28"/>
                <w:szCs w:val="28"/>
              </w:rPr>
              <w:t>dark urine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F67FA" w:rsidP="00DF67F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short term epigastric pain</w:t>
            </w:r>
            <w:r w:rsidR="001F22F8" w:rsidRPr="00FC695D">
              <w:rPr>
                <w:sz w:val="28"/>
                <w:szCs w:val="28"/>
              </w:rPr>
              <w:t xml:space="preserve">, </w:t>
            </w:r>
            <w:r w:rsidRPr="00FC695D">
              <w:rPr>
                <w:sz w:val="28"/>
                <w:szCs w:val="28"/>
              </w:rPr>
              <w:t>vomit</w:t>
            </w:r>
            <w:r w:rsidR="001F22F8" w:rsidRPr="00FC695D">
              <w:rPr>
                <w:sz w:val="28"/>
                <w:szCs w:val="28"/>
              </w:rPr>
              <w:t xml:space="preserve">, </w:t>
            </w:r>
            <w:r w:rsidRPr="00FC695D">
              <w:rPr>
                <w:sz w:val="28"/>
                <w:szCs w:val="28"/>
              </w:rPr>
              <w:t>diarrhea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F67FA" w:rsidP="00C177A8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dull pains</w:t>
            </w:r>
            <w:r w:rsidR="001F22F8" w:rsidRPr="00FC695D">
              <w:rPr>
                <w:sz w:val="28"/>
                <w:szCs w:val="28"/>
              </w:rPr>
              <w:t xml:space="preserve"> </w:t>
            </w:r>
            <w:r w:rsidRPr="00FC695D">
              <w:rPr>
                <w:sz w:val="28"/>
                <w:szCs w:val="28"/>
              </w:rPr>
              <w:t xml:space="preserve">in the right </w:t>
            </w:r>
            <w:proofErr w:type="spellStart"/>
            <w:r w:rsidRPr="00FC695D">
              <w:rPr>
                <w:sz w:val="28"/>
                <w:szCs w:val="28"/>
              </w:rPr>
              <w:t>hypochondrium</w:t>
            </w:r>
            <w:proofErr w:type="spellEnd"/>
            <w:r w:rsidR="001F22F8" w:rsidRPr="00FC695D">
              <w:rPr>
                <w:sz w:val="28"/>
                <w:szCs w:val="28"/>
              </w:rPr>
              <w:t xml:space="preserve">, </w:t>
            </w:r>
            <w:r w:rsidRPr="00FC695D">
              <w:rPr>
                <w:sz w:val="28"/>
                <w:szCs w:val="28"/>
              </w:rPr>
              <w:t>bitter belching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010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DF67FA" w:rsidP="00D11E12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High level of </w:t>
            </w:r>
            <w:r w:rsidR="00D11E12" w:rsidRPr="00FC695D">
              <w:rPr>
                <w:sz w:val="28"/>
                <w:szCs w:val="28"/>
              </w:rPr>
              <w:t>serum amylase may be in all the states except: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11E12" w:rsidP="00F549D3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chronic congestive heart failure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11E12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pancreatic cyst bursting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11E12" w:rsidP="00F549D3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extrauterine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pregnancy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11E12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infectious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parotiditis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11E12" w:rsidP="00C177A8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acute</w:t>
            </w:r>
            <w:r w:rsidR="001F22F8"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pancreatitis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011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D11E12" w:rsidP="007A4C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The most </w:t>
            </w:r>
            <w:r w:rsidR="007A4C01" w:rsidRPr="00FC695D">
              <w:rPr>
                <w:sz w:val="28"/>
                <w:szCs w:val="28"/>
              </w:rPr>
              <w:t>valuable</w:t>
            </w:r>
            <w:r w:rsidRPr="00FC695D">
              <w:rPr>
                <w:sz w:val="28"/>
                <w:szCs w:val="28"/>
              </w:rPr>
              <w:t xml:space="preserve"> laboratory indicative of chronic pancreatitis recrudescence diagnostics is</w:t>
            </w:r>
            <w:r w:rsidR="00C212AE" w:rsidRPr="00FC695D">
              <w:rPr>
                <w:sz w:val="28"/>
                <w:szCs w:val="28"/>
              </w:rPr>
              <w:t>: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11E12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level of blood and urine amylase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D11E12" w:rsidP="00F217B5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</w:rPr>
              <w:t>leucocytosis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2668FD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 xml:space="preserve">level of blood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aminotransferase</w:t>
            </w:r>
            <w:proofErr w:type="spellEnd"/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2668FD" w:rsidP="008D0D2D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alkaline phosphatase level</w:t>
            </w:r>
          </w:p>
        </w:tc>
      </w:tr>
      <w:tr w:rsidR="001F22F8" w:rsidRPr="00FC695D" w:rsidTr="001F22F8">
        <w:trPr>
          <w:jc w:val="center"/>
        </w:trPr>
        <w:tc>
          <w:tcPr>
            <w:tcW w:w="967" w:type="dxa"/>
            <w:vAlign w:val="center"/>
          </w:tcPr>
          <w:p w:rsidR="001F22F8" w:rsidRPr="00FC695D" w:rsidRDefault="001F22F8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1F22F8" w:rsidP="00553C6F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2F8" w:rsidRPr="00FC695D" w:rsidRDefault="002668FD" w:rsidP="00C177A8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hyperglycemia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012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2668FD">
            <w:pPr>
              <w:ind w:left="426" w:hanging="426"/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Portal hypertension syndrome is characterized by</w:t>
            </w:r>
            <w:r w:rsidR="00C212AE" w:rsidRPr="00FC695D">
              <w:rPr>
                <w:sz w:val="28"/>
                <w:szCs w:val="28"/>
              </w:rPr>
              <w:t>: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Medusa head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8747D9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ascite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C34A3A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splenomegaly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xanthelasma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C34A3A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hepatomegalia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</w:rPr>
              <w:t>0</w:t>
            </w:r>
            <w:r w:rsidRPr="00FC695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9D69AD">
            <w:pPr>
              <w:ind w:left="426" w:hanging="426"/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Portal hypertension syndrome is characterized by: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9D69AD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splenomegaly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F4496D">
            <w:pPr>
              <w:rPr>
                <w:sz w:val="28"/>
                <w:szCs w:val="28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Esophagogastric</w:t>
            </w:r>
            <w:proofErr w:type="spellEnd"/>
            <w:r w:rsidRPr="00FC695D">
              <w:rPr>
                <w:sz w:val="28"/>
                <w:szCs w:val="28"/>
              </w:rPr>
              <w:t xml:space="preserve"> bleeding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ascite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9D69AD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spider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gynecomastia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014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2668FD">
            <w:pPr>
              <w:ind w:left="426" w:hanging="426"/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 xml:space="preserve">What symptoms are typical for primary splenomegaly with </w:t>
            </w:r>
            <w:proofErr w:type="spellStart"/>
            <w:r w:rsidRPr="00FC695D">
              <w:rPr>
                <w:sz w:val="28"/>
                <w:szCs w:val="28"/>
              </w:rPr>
              <w:t>hypersplenism</w:t>
            </w:r>
            <w:proofErr w:type="spellEnd"/>
            <w:r w:rsidRPr="00FC695D">
              <w:rPr>
                <w:sz w:val="28"/>
                <w:szCs w:val="28"/>
              </w:rPr>
              <w:t xml:space="preserve"> signs</w:t>
            </w:r>
            <w:r w:rsidR="00C212AE" w:rsidRPr="00FC695D">
              <w:rPr>
                <w:sz w:val="28"/>
                <w:szCs w:val="28"/>
              </w:rPr>
              <w:t>?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5A5642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thrombocytopenia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F4496D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anemia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leukopenia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thrombocytosis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2668FD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leucocytosis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015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0123FE" w:rsidP="000123FE">
            <w:pPr>
              <w:jc w:val="both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What symptoms are typical for hepatic insufficiency</w:t>
            </w:r>
            <w:r w:rsidR="00C212AE" w:rsidRPr="00FC695D">
              <w:rPr>
                <w:sz w:val="28"/>
                <w:szCs w:val="28"/>
              </w:rPr>
              <w:t>?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0123FE" w:rsidP="005A5642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e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uphoria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r w:rsidRPr="00FC695D">
              <w:rPr>
                <w:sz w:val="28"/>
                <w:szCs w:val="28"/>
              </w:rPr>
              <w:t xml:space="preserve">interchanged with depression 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0123FE" w:rsidP="00F4496D">
            <w:pPr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decreased liver size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0123FE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695D">
              <w:rPr>
                <w:sz w:val="28"/>
                <w:szCs w:val="28"/>
                <w:lang w:val="ru-RU"/>
              </w:rPr>
              <w:t>hemorrhagic</w:t>
            </w:r>
            <w:proofErr w:type="spellEnd"/>
            <w:r w:rsidRPr="00FC69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95D">
              <w:rPr>
                <w:sz w:val="28"/>
                <w:szCs w:val="28"/>
                <w:lang w:val="ru-RU"/>
              </w:rPr>
              <w:t>syndrome</w:t>
            </w:r>
            <w:proofErr w:type="spellEnd"/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0123FE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fever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1F22F8" w:rsidP="00C177A8">
            <w:pPr>
              <w:jc w:val="center"/>
              <w:rPr>
                <w:sz w:val="28"/>
                <w:szCs w:val="28"/>
              </w:rPr>
            </w:pPr>
            <w:r w:rsidRPr="00FC695D">
              <w:rPr>
                <w:sz w:val="28"/>
                <w:szCs w:val="28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0123FE" w:rsidP="005A5642">
            <w:pPr>
              <w:rPr>
                <w:sz w:val="28"/>
                <w:szCs w:val="28"/>
                <w:lang w:val="ru-RU"/>
              </w:rPr>
            </w:pPr>
            <w:r w:rsidRPr="00FC695D">
              <w:rPr>
                <w:sz w:val="28"/>
                <w:szCs w:val="28"/>
                <w:lang w:val="ru-RU"/>
              </w:rPr>
              <w:t>hypercholesterolemia</w:t>
            </w:r>
          </w:p>
        </w:tc>
      </w:tr>
      <w:tr w:rsidR="00C212AE" w:rsidRPr="00FC695D" w:rsidTr="001F22F8">
        <w:trPr>
          <w:jc w:val="center"/>
        </w:trPr>
        <w:tc>
          <w:tcPr>
            <w:tcW w:w="967" w:type="dxa"/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FC695D" w:rsidRDefault="00C212AE" w:rsidP="00C177A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212AE" w:rsidRPr="00FC695D" w:rsidRDefault="00C212AE" w:rsidP="00DA0A0C">
      <w:pPr>
        <w:rPr>
          <w:sz w:val="28"/>
          <w:szCs w:val="28"/>
          <w:lang w:val="ru-RU"/>
        </w:rPr>
      </w:pPr>
    </w:p>
    <w:p w:rsidR="00C212AE" w:rsidRPr="00FC695D" w:rsidRDefault="00C212AE" w:rsidP="00DA0A0C">
      <w:pPr>
        <w:rPr>
          <w:sz w:val="28"/>
          <w:szCs w:val="28"/>
          <w:lang w:val="ru-RU"/>
        </w:rPr>
      </w:pPr>
    </w:p>
    <w:p w:rsidR="00C212AE" w:rsidRPr="00FC695D" w:rsidRDefault="00C212AE" w:rsidP="00DA0A0C">
      <w:pPr>
        <w:rPr>
          <w:sz w:val="28"/>
          <w:szCs w:val="28"/>
          <w:lang w:val="ru-RU"/>
        </w:rPr>
      </w:pPr>
    </w:p>
    <w:p w:rsidR="00C212AE" w:rsidRPr="00FC695D" w:rsidRDefault="00C212AE" w:rsidP="00DA0A0C">
      <w:pPr>
        <w:rPr>
          <w:sz w:val="28"/>
          <w:szCs w:val="28"/>
          <w:lang w:val="ru-RU"/>
        </w:rPr>
      </w:pPr>
    </w:p>
    <w:p w:rsidR="00C212AE" w:rsidRPr="00FC695D" w:rsidRDefault="00C212AE">
      <w:pPr>
        <w:rPr>
          <w:sz w:val="28"/>
          <w:szCs w:val="28"/>
          <w:lang w:val="ru-RU"/>
        </w:rPr>
      </w:pPr>
    </w:p>
    <w:sectPr w:rsidR="00C212AE" w:rsidRPr="00FC695D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123FE"/>
    <w:rsid w:val="00024008"/>
    <w:rsid w:val="000420DD"/>
    <w:rsid w:val="0005137D"/>
    <w:rsid w:val="00101E7B"/>
    <w:rsid w:val="00135B92"/>
    <w:rsid w:val="00154C7F"/>
    <w:rsid w:val="00170B96"/>
    <w:rsid w:val="001A3C88"/>
    <w:rsid w:val="001D3B75"/>
    <w:rsid w:val="001F22F8"/>
    <w:rsid w:val="001F43BB"/>
    <w:rsid w:val="00200441"/>
    <w:rsid w:val="00205EF6"/>
    <w:rsid w:val="00206095"/>
    <w:rsid w:val="002158D3"/>
    <w:rsid w:val="00224C44"/>
    <w:rsid w:val="002638F5"/>
    <w:rsid w:val="00263AB4"/>
    <w:rsid w:val="002668FD"/>
    <w:rsid w:val="00283E9A"/>
    <w:rsid w:val="002A425E"/>
    <w:rsid w:val="002E2F0E"/>
    <w:rsid w:val="002F41CE"/>
    <w:rsid w:val="00323A05"/>
    <w:rsid w:val="00387FD3"/>
    <w:rsid w:val="003D1D38"/>
    <w:rsid w:val="003F5CB2"/>
    <w:rsid w:val="00400493"/>
    <w:rsid w:val="0040472F"/>
    <w:rsid w:val="00430611"/>
    <w:rsid w:val="0046354D"/>
    <w:rsid w:val="004837E4"/>
    <w:rsid w:val="00553C6F"/>
    <w:rsid w:val="00587271"/>
    <w:rsid w:val="005A5642"/>
    <w:rsid w:val="005A5693"/>
    <w:rsid w:val="005C2010"/>
    <w:rsid w:val="005D2A9C"/>
    <w:rsid w:val="005D6A87"/>
    <w:rsid w:val="006010B6"/>
    <w:rsid w:val="0061039A"/>
    <w:rsid w:val="0065798B"/>
    <w:rsid w:val="00666AD5"/>
    <w:rsid w:val="006A21B5"/>
    <w:rsid w:val="006C1BDD"/>
    <w:rsid w:val="006F46E0"/>
    <w:rsid w:val="00704473"/>
    <w:rsid w:val="007A4C01"/>
    <w:rsid w:val="008476E9"/>
    <w:rsid w:val="008747D9"/>
    <w:rsid w:val="008D0D2D"/>
    <w:rsid w:val="008D5AD4"/>
    <w:rsid w:val="00905FA7"/>
    <w:rsid w:val="00912305"/>
    <w:rsid w:val="0091475F"/>
    <w:rsid w:val="009518C2"/>
    <w:rsid w:val="009614B4"/>
    <w:rsid w:val="00967CE8"/>
    <w:rsid w:val="00973B8A"/>
    <w:rsid w:val="009B6F64"/>
    <w:rsid w:val="009D69AD"/>
    <w:rsid w:val="00A5495D"/>
    <w:rsid w:val="00A557EA"/>
    <w:rsid w:val="00AE298F"/>
    <w:rsid w:val="00AF331C"/>
    <w:rsid w:val="00B72A48"/>
    <w:rsid w:val="00B74DA4"/>
    <w:rsid w:val="00BE6412"/>
    <w:rsid w:val="00C177A8"/>
    <w:rsid w:val="00C212AE"/>
    <w:rsid w:val="00C34A3A"/>
    <w:rsid w:val="00C34CEF"/>
    <w:rsid w:val="00C42B80"/>
    <w:rsid w:val="00CD104B"/>
    <w:rsid w:val="00D11E12"/>
    <w:rsid w:val="00D1403C"/>
    <w:rsid w:val="00D31A84"/>
    <w:rsid w:val="00D56DD9"/>
    <w:rsid w:val="00D7774E"/>
    <w:rsid w:val="00DA0A0C"/>
    <w:rsid w:val="00DE1935"/>
    <w:rsid w:val="00DF67FA"/>
    <w:rsid w:val="00E87487"/>
    <w:rsid w:val="00EA3E79"/>
    <w:rsid w:val="00F067C5"/>
    <w:rsid w:val="00F217B5"/>
    <w:rsid w:val="00F4496D"/>
    <w:rsid w:val="00F47BB7"/>
    <w:rsid w:val="00F549D3"/>
    <w:rsid w:val="00F60D71"/>
    <w:rsid w:val="00F81F56"/>
    <w:rsid w:val="00F95644"/>
    <w:rsid w:val="00F95B31"/>
    <w:rsid w:val="00FB1C6A"/>
    <w:rsid w:val="00FB50A3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B0B537-3993-4606-914C-4945A50A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6010B6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10B6"/>
    <w:rPr>
      <w:rFonts w:ascii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uiPriority w:val="35"/>
    <w:qFormat/>
    <w:rsid w:val="00DA0A0C"/>
    <w:pPr>
      <w:jc w:val="center"/>
    </w:pPr>
    <w:rPr>
      <w:b/>
      <w:bCs/>
    </w:rPr>
  </w:style>
  <w:style w:type="paragraph" w:styleId="a4">
    <w:name w:val="No Spacing"/>
    <w:uiPriority w:val="1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character" w:styleId="a7">
    <w:name w:val="Hyperlink"/>
    <w:uiPriority w:val="99"/>
    <w:semiHidden/>
    <w:unhideWhenUsed/>
    <w:rsid w:val="001F2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19</cp:revision>
  <dcterms:created xsi:type="dcterms:W3CDTF">2020-04-24T19:16:00Z</dcterms:created>
  <dcterms:modified xsi:type="dcterms:W3CDTF">2020-06-02T13:57:00Z</dcterms:modified>
</cp:coreProperties>
</file>