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EF" w:rsidRPr="00B666C7" w:rsidRDefault="00657DD9" w:rsidP="00B666C7">
      <w:pPr>
        <w:jc w:val="center"/>
        <w:rPr>
          <w:bCs/>
          <w:szCs w:val="24"/>
          <w:lang w:val="ru-RU"/>
        </w:rPr>
      </w:pPr>
      <w:r>
        <w:rPr>
          <w:b/>
          <w:szCs w:val="24"/>
        </w:rPr>
        <w:t>Subject</w:t>
      </w:r>
      <w:r w:rsidR="002848EF" w:rsidRPr="00657DD9">
        <w:rPr>
          <w:b/>
          <w:szCs w:val="24"/>
        </w:rPr>
        <w:t>:</w:t>
      </w:r>
      <w:r w:rsidR="002848EF" w:rsidRPr="00657DD9">
        <w:rPr>
          <w:szCs w:val="24"/>
        </w:rPr>
        <w:t xml:space="preserve"> </w:t>
      </w:r>
      <w:r>
        <w:rPr>
          <w:bCs/>
          <w:szCs w:val="24"/>
        </w:rPr>
        <w:t>Symptomatology</w:t>
      </w:r>
      <w:r w:rsidRPr="00657DD9">
        <w:rPr>
          <w:bCs/>
          <w:szCs w:val="24"/>
        </w:rPr>
        <w:t xml:space="preserve"> </w:t>
      </w:r>
      <w:r>
        <w:rPr>
          <w:bCs/>
          <w:szCs w:val="24"/>
        </w:rPr>
        <w:t>of</w:t>
      </w:r>
      <w:r w:rsidRPr="00657DD9">
        <w:rPr>
          <w:bCs/>
          <w:szCs w:val="24"/>
        </w:rPr>
        <w:t xml:space="preserve"> glomerulonephritis</w:t>
      </w:r>
      <w:r w:rsidR="002848EF" w:rsidRPr="00657DD9">
        <w:rPr>
          <w:bCs/>
          <w:szCs w:val="24"/>
        </w:rPr>
        <w:t xml:space="preserve"> (</w:t>
      </w:r>
      <w:r>
        <w:rPr>
          <w:bCs/>
          <w:szCs w:val="24"/>
        </w:rPr>
        <w:t>acute and chronic</w:t>
      </w:r>
      <w:r w:rsidR="002848EF" w:rsidRPr="00657DD9">
        <w:rPr>
          <w:bCs/>
          <w:szCs w:val="24"/>
        </w:rPr>
        <w:t xml:space="preserve">), </w:t>
      </w:r>
      <w:r>
        <w:rPr>
          <w:bCs/>
          <w:szCs w:val="24"/>
        </w:rPr>
        <w:t xml:space="preserve">chronic </w:t>
      </w:r>
      <w:r w:rsidRPr="00657DD9">
        <w:rPr>
          <w:bCs/>
          <w:szCs w:val="24"/>
        </w:rPr>
        <w:t>pyelonephritis</w:t>
      </w:r>
      <w:r>
        <w:rPr>
          <w:bCs/>
          <w:szCs w:val="24"/>
        </w:rPr>
        <w:t xml:space="preserve"> and</w:t>
      </w:r>
      <w:r w:rsidR="002848EF" w:rsidRPr="00657DD9">
        <w:rPr>
          <w:bCs/>
          <w:szCs w:val="24"/>
        </w:rPr>
        <w:t xml:space="preserve"> </w:t>
      </w:r>
      <w:r w:rsidRPr="00657DD9">
        <w:rPr>
          <w:bCs/>
          <w:szCs w:val="24"/>
        </w:rPr>
        <w:t>lardaceous kidney</w:t>
      </w:r>
      <w:r>
        <w:rPr>
          <w:bCs/>
          <w:szCs w:val="24"/>
        </w:rPr>
        <w:t>s.</w:t>
      </w:r>
      <w:r w:rsidR="002848EF" w:rsidRPr="00657DD9">
        <w:rPr>
          <w:bCs/>
          <w:szCs w:val="24"/>
        </w:rPr>
        <w:t xml:space="preserve"> </w:t>
      </w:r>
      <w:r>
        <w:rPr>
          <w:bCs/>
          <w:szCs w:val="24"/>
        </w:rPr>
        <w:t>Laboratory and instrumental tests</w:t>
      </w:r>
      <w:r w:rsidR="002848EF" w:rsidRPr="00B666C7">
        <w:rPr>
          <w:bCs/>
          <w:szCs w:val="24"/>
          <w:lang w:val="ru-RU"/>
        </w:rPr>
        <w:t>.</w:t>
      </w:r>
    </w:p>
    <w:p w:rsidR="002848EF" w:rsidRPr="00E87487" w:rsidRDefault="002848EF" w:rsidP="00E87487">
      <w:pPr>
        <w:rPr>
          <w:lang w:val="ru-RU"/>
        </w:rPr>
      </w:pPr>
    </w:p>
    <w:p w:rsidR="00657DD9" w:rsidRPr="003F0D1E" w:rsidRDefault="00657DD9" w:rsidP="00657DD9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2848EF" w:rsidRPr="00B72A48" w:rsidRDefault="002848EF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"/>
        <w:gridCol w:w="2519"/>
        <w:gridCol w:w="6598"/>
      </w:tblGrid>
      <w:tr w:rsidR="00657DD9" w:rsidRPr="00B72A48" w:rsidTr="00657DD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B72A48" w:rsidRDefault="00657DD9" w:rsidP="00C177A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3F0D1E" w:rsidRDefault="00657DD9" w:rsidP="001320B2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DD9" w:rsidRPr="003F0D1E" w:rsidRDefault="00657DD9" w:rsidP="001320B2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657DD9" w:rsidRPr="00B72A48" w:rsidTr="00657DD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B72A48" w:rsidRDefault="00657DD9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3F0D1E" w:rsidRDefault="00657DD9" w:rsidP="001320B2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DD9" w:rsidRPr="003F0D1E" w:rsidRDefault="00657DD9" w:rsidP="001320B2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657DD9" w:rsidRPr="00B72A48" w:rsidTr="00657DD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B72A48" w:rsidRDefault="00657DD9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3F0D1E" w:rsidRDefault="00657DD9" w:rsidP="001320B2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DD9" w:rsidRPr="00657DD9" w:rsidRDefault="00E72618" w:rsidP="001320B2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657DD9" w:rsidRPr="00657DD9">
                <w:rPr>
                  <w:rStyle w:val="a7"/>
                  <w:color w:val="auto"/>
                  <w:u w:val="none"/>
                </w:rPr>
                <w:t>Propaedeutics</w:t>
              </w:r>
              <w:proofErr w:type="spellEnd"/>
              <w:r w:rsidR="00657DD9" w:rsidRPr="00657DD9">
                <w:rPr>
                  <w:rStyle w:val="a7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657DD9" w:rsidRPr="00657DD9" w:rsidTr="00657DD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B72A48" w:rsidRDefault="00657DD9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AC34BF" w:rsidRDefault="00657DD9" w:rsidP="001320B2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2618" w:rsidRDefault="00E72618" w:rsidP="00E7261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657DD9" w:rsidRPr="00AC34BF" w:rsidRDefault="00E72618" w:rsidP="00E72618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657DD9" w:rsidRPr="00B72A48" w:rsidTr="00657DD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B72A48" w:rsidRDefault="00657DD9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B72A48" w:rsidRDefault="00657DD9" w:rsidP="001320B2">
            <w:pPr>
              <w:spacing w:before="100" w:beforeAutospacing="1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Tel.number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DD9" w:rsidRPr="00B72A48" w:rsidRDefault="00657DD9" w:rsidP="001320B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657DD9" w:rsidRPr="00B72A48" w:rsidTr="00657DD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B72A48" w:rsidRDefault="00657DD9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BD5900" w:rsidRDefault="00657DD9" w:rsidP="001320B2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DD9" w:rsidRPr="00BE6412" w:rsidRDefault="00657DD9" w:rsidP="001320B2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657DD9" w:rsidRPr="00B72A48" w:rsidTr="00657DD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B72A48" w:rsidRDefault="00657DD9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DD9" w:rsidRPr="00B72A48" w:rsidRDefault="00657DD9" w:rsidP="001320B2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DD9" w:rsidRPr="00BE6412" w:rsidRDefault="00657DD9" w:rsidP="001320B2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2848EF" w:rsidRPr="00B72A48" w:rsidRDefault="002848EF" w:rsidP="00DA0A0C">
      <w:pPr>
        <w:pStyle w:val="a3"/>
        <w:keepNext/>
        <w:rPr>
          <w:szCs w:val="24"/>
          <w:lang w:val="ru-RU"/>
        </w:rPr>
      </w:pPr>
    </w:p>
    <w:p w:rsidR="00657DD9" w:rsidRPr="007F3506" w:rsidRDefault="00657DD9" w:rsidP="00657DD9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2848EF" w:rsidRPr="00657DD9" w:rsidRDefault="002848EF" w:rsidP="00DA0A0C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657DD9" w:rsidRPr="00657DD9" w:rsidTr="00AE298F">
        <w:trPr>
          <w:jc w:val="center"/>
        </w:trPr>
        <w:tc>
          <w:tcPr>
            <w:tcW w:w="663" w:type="dxa"/>
            <w:vAlign w:val="center"/>
          </w:tcPr>
          <w:p w:rsidR="00657DD9" w:rsidRPr="00B72A48" w:rsidRDefault="00657DD9" w:rsidP="001320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Type</w:t>
            </w:r>
            <w:proofErr w:type="spellEnd"/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DD9" w:rsidRPr="00B72A48" w:rsidRDefault="00657DD9" w:rsidP="001320B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Code</w:t>
            </w:r>
            <w:proofErr w:type="spellEnd"/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DD9" w:rsidRPr="00BD5900" w:rsidRDefault="00657DD9" w:rsidP="001320B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2848EF" w:rsidRPr="00B72A48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72A48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DD7883" w:rsidRDefault="00657DD9" w:rsidP="00DD7883">
            <w:pPr>
              <w:ind w:left="426" w:hanging="42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P</w:t>
            </w:r>
            <w:r w:rsidRPr="00657DD9">
              <w:rPr>
                <w:sz w:val="28"/>
                <w:szCs w:val="28"/>
              </w:rPr>
              <w:t xml:space="preserve">yelonephritis </w:t>
            </w:r>
            <w:r>
              <w:rPr>
                <w:sz w:val="28"/>
                <w:szCs w:val="28"/>
              </w:rPr>
              <w:t>is</w:t>
            </w:r>
            <w:r w:rsidR="002848EF" w:rsidRPr="00437C2B">
              <w:rPr>
                <w:sz w:val="28"/>
                <w:szCs w:val="28"/>
              </w:rPr>
              <w:t>: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C3EB0" w:rsidRDefault="00BC3EB0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687FE6" w:rsidP="0040472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87FE6">
              <w:rPr>
                <w:sz w:val="28"/>
                <w:szCs w:val="28"/>
              </w:rPr>
              <w:t xml:space="preserve">renal </w:t>
            </w:r>
            <w:r w:rsidR="00657DD9" w:rsidRPr="00657DD9">
              <w:rPr>
                <w:sz w:val="28"/>
                <w:szCs w:val="28"/>
              </w:rPr>
              <w:t>inflammatory disease</w:t>
            </w:r>
          </w:p>
        </w:tc>
      </w:tr>
      <w:tr w:rsidR="002848EF" w:rsidRPr="0040472F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C3EB0" w:rsidRDefault="00BC3EB0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0C79D1" w:rsidRDefault="00687FE6" w:rsidP="000C79D1">
            <w:pPr>
              <w:rPr>
                <w:sz w:val="28"/>
                <w:szCs w:val="28"/>
                <w:lang w:val="ru-RU"/>
              </w:rPr>
            </w:pPr>
            <w:r w:rsidRPr="00687FE6">
              <w:rPr>
                <w:sz w:val="28"/>
                <w:szCs w:val="28"/>
              </w:rPr>
              <w:t xml:space="preserve">renal </w:t>
            </w:r>
            <w:r w:rsidR="00657DD9">
              <w:rPr>
                <w:sz w:val="28"/>
                <w:szCs w:val="28"/>
              </w:rPr>
              <w:t xml:space="preserve">dystrophic affection 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C3EB0" w:rsidRDefault="00BC3EB0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0C79D1" w:rsidRDefault="00687FE6" w:rsidP="000C79D1">
            <w:pPr>
              <w:rPr>
                <w:sz w:val="28"/>
                <w:szCs w:val="28"/>
              </w:rPr>
            </w:pPr>
            <w:r w:rsidRPr="00687FE6">
              <w:rPr>
                <w:sz w:val="28"/>
                <w:szCs w:val="28"/>
              </w:rPr>
              <w:t xml:space="preserve">renal </w:t>
            </w:r>
            <w:r w:rsidR="00657DD9" w:rsidRPr="00657DD9">
              <w:rPr>
                <w:sz w:val="28"/>
                <w:szCs w:val="28"/>
              </w:rPr>
              <w:t>immune inflammation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C3EB0" w:rsidRDefault="00BC3EB0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1D3B75" w:rsidRDefault="00657DD9" w:rsidP="00C177A8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657DD9">
              <w:rPr>
                <w:sz w:val="28"/>
                <w:szCs w:val="28"/>
              </w:rPr>
              <w:t>paranephric</w:t>
            </w:r>
            <w:proofErr w:type="spellEnd"/>
            <w:r w:rsidRPr="00657DD9">
              <w:rPr>
                <w:sz w:val="28"/>
                <w:szCs w:val="28"/>
              </w:rPr>
              <w:t xml:space="preserve"> body inflammation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46354D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C3EB0" w:rsidRDefault="00BC3EB0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1D3B75" w:rsidRDefault="00687FE6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687FE6">
              <w:rPr>
                <w:sz w:val="28"/>
                <w:szCs w:val="28"/>
              </w:rPr>
              <w:t xml:space="preserve">renal </w:t>
            </w:r>
            <w:proofErr w:type="spellStart"/>
            <w:r w:rsidR="00657DD9" w:rsidRPr="00657DD9">
              <w:rPr>
                <w:sz w:val="28"/>
                <w:szCs w:val="28"/>
                <w:lang w:val="ru-RU"/>
              </w:rPr>
              <w:t>cystic</w:t>
            </w:r>
            <w:proofErr w:type="spellEnd"/>
            <w:r w:rsidR="00657DD9" w:rsidRPr="00657DD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57DD9" w:rsidRPr="00657DD9">
              <w:rPr>
                <w:sz w:val="28"/>
                <w:szCs w:val="28"/>
                <w:lang w:val="ru-RU"/>
              </w:rPr>
              <w:t>lesion</w:t>
            </w:r>
            <w:proofErr w:type="spellEnd"/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pStyle w:val="a5"/>
              <w:rPr>
                <w:sz w:val="24"/>
                <w:lang w:val="ru-RU"/>
              </w:rPr>
            </w:pP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0C79D1" w:rsidRDefault="00657DD9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Typical signs of</w:t>
            </w:r>
            <w:r w:rsidR="002848EF" w:rsidRPr="000C79D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 w:rsidRPr="00657DD9">
              <w:rPr>
                <w:sz w:val="28"/>
                <w:szCs w:val="28"/>
              </w:rPr>
              <w:t>yelonephritis</w:t>
            </w:r>
            <w:r w:rsidR="002848EF" w:rsidRPr="000C79D1">
              <w:rPr>
                <w:sz w:val="28"/>
                <w:szCs w:val="28"/>
                <w:lang w:val="ru-RU"/>
              </w:rPr>
              <w:t>: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687FE6" w:rsidRDefault="00BC3EB0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687FE6">
              <w:rPr>
                <w:sz w:val="28"/>
                <w:szCs w:val="28"/>
              </w:rPr>
              <w:t>renal tubule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affection </w:t>
            </w:r>
          </w:p>
        </w:tc>
      </w:tr>
      <w:tr w:rsidR="00BC3EB0" w:rsidRPr="002158D3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0C79D1" w:rsidRDefault="00BC3EB0" w:rsidP="000C79D1">
            <w:pPr>
              <w:rPr>
                <w:sz w:val="28"/>
                <w:szCs w:val="28"/>
                <w:lang w:val="ru-RU"/>
              </w:rPr>
            </w:pPr>
            <w:r w:rsidRPr="00687FE6">
              <w:rPr>
                <w:sz w:val="28"/>
                <w:szCs w:val="28"/>
              </w:rPr>
              <w:t>asymmetrical renal damage</w:t>
            </w:r>
          </w:p>
        </w:tc>
      </w:tr>
      <w:tr w:rsidR="00BC3EB0" w:rsidRPr="001D3B75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1D3B75" w:rsidRDefault="00BC3EB0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687FE6">
              <w:rPr>
                <w:sz w:val="28"/>
                <w:szCs w:val="28"/>
              </w:rPr>
              <w:t>renal glomerulus damage</w:t>
            </w:r>
          </w:p>
        </w:tc>
      </w:tr>
      <w:tr w:rsidR="00BC3EB0" w:rsidRPr="002F41CE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1D3B75" w:rsidRDefault="00BC3EB0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87FE6">
              <w:rPr>
                <w:sz w:val="28"/>
                <w:szCs w:val="28"/>
              </w:rPr>
              <w:t>symmetrical renal damage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263AB4" w:rsidRDefault="00BC3EB0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687FE6">
              <w:rPr>
                <w:sz w:val="28"/>
                <w:szCs w:val="28"/>
              </w:rPr>
              <w:t>immune renal inflammation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40472F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0472F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158D3" w:rsidRDefault="00687FE6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>Typical symptom of p</w:t>
            </w:r>
            <w:r w:rsidRPr="00657DD9">
              <w:rPr>
                <w:sz w:val="28"/>
                <w:szCs w:val="28"/>
              </w:rPr>
              <w:t>yelonephritis</w:t>
            </w:r>
            <w:r w:rsidR="002848EF" w:rsidRPr="00437C2B">
              <w:rPr>
                <w:sz w:val="28"/>
                <w:szCs w:val="28"/>
              </w:rPr>
              <w:t>:</w:t>
            </w:r>
          </w:p>
        </w:tc>
      </w:tr>
      <w:tr w:rsidR="00BC3EB0" w:rsidRPr="003F5CB2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3F5CB2" w:rsidRDefault="00BC3EB0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687FE6">
              <w:rPr>
                <w:sz w:val="28"/>
                <w:szCs w:val="28"/>
              </w:rPr>
              <w:t>dysury</w:t>
            </w:r>
            <w:proofErr w:type="spellEnd"/>
          </w:p>
        </w:tc>
      </w:tr>
      <w:tr w:rsidR="00BC3EB0" w:rsidRPr="0040472F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4B41E3" w:rsidRDefault="00BC3EB0" w:rsidP="004B41E3">
            <w:pPr>
              <w:rPr>
                <w:sz w:val="28"/>
                <w:szCs w:val="28"/>
                <w:lang w:val="ru-RU"/>
              </w:rPr>
            </w:pPr>
            <w:r w:rsidRPr="00687FE6">
              <w:rPr>
                <w:sz w:val="28"/>
                <w:szCs w:val="28"/>
              </w:rPr>
              <w:t>oliguria</w:t>
            </w:r>
          </w:p>
        </w:tc>
      </w:tr>
      <w:tr w:rsidR="00BC3EB0" w:rsidRPr="001D3B75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1D3B75" w:rsidRDefault="00BC3EB0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687FE6">
              <w:rPr>
                <w:sz w:val="28"/>
                <w:szCs w:val="28"/>
              </w:rPr>
              <w:t>nycturia</w:t>
            </w:r>
            <w:proofErr w:type="spellEnd"/>
          </w:p>
        </w:tc>
      </w:tr>
      <w:tr w:rsidR="00BC3EB0" w:rsidRPr="001D3B75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1D3B75" w:rsidRDefault="00BC3EB0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687FE6">
              <w:rPr>
                <w:sz w:val="28"/>
                <w:szCs w:val="28"/>
              </w:rPr>
              <w:t>anuria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4B41E3" w:rsidRDefault="00BC3EB0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7FE6">
              <w:rPr>
                <w:sz w:val="28"/>
                <w:szCs w:val="28"/>
                <w:lang w:val="ru-RU"/>
              </w:rPr>
              <w:t>ischuria</w:t>
            </w:r>
            <w:proofErr w:type="spellEnd"/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687FE6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Symptoms of</w:t>
            </w:r>
            <w:r w:rsidR="002848EF" w:rsidRPr="004B41E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E6">
              <w:rPr>
                <w:sz w:val="28"/>
                <w:szCs w:val="28"/>
                <w:lang w:val="ru-RU"/>
              </w:rPr>
              <w:t>glomerulonephritis</w:t>
            </w:r>
            <w:proofErr w:type="spellEnd"/>
            <w:r w:rsidR="002848EF" w:rsidRPr="004B41E3">
              <w:rPr>
                <w:sz w:val="28"/>
                <w:szCs w:val="28"/>
                <w:lang w:val="ru-RU"/>
              </w:rPr>
              <w:t>: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687FE6" w:rsidP="004B41E3">
            <w:pPr>
              <w:rPr>
                <w:sz w:val="28"/>
                <w:szCs w:val="28"/>
                <w:lang w:val="ru-RU"/>
              </w:rPr>
            </w:pPr>
            <w:r w:rsidRPr="00687FE6">
              <w:rPr>
                <w:sz w:val="28"/>
                <w:szCs w:val="28"/>
              </w:rPr>
              <w:t>edema</w:t>
            </w:r>
            <w:r>
              <w:rPr>
                <w:sz w:val="28"/>
                <w:szCs w:val="28"/>
              </w:rPr>
              <w:t>s</w:t>
            </w:r>
          </w:p>
        </w:tc>
      </w:tr>
      <w:tr w:rsidR="002848EF" w:rsidRPr="00AE298F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687FE6" w:rsidP="003F5CB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687FE6">
              <w:rPr>
                <w:sz w:val="28"/>
                <w:szCs w:val="28"/>
              </w:rPr>
              <w:t>arterial hypertension</w:t>
            </w:r>
          </w:p>
        </w:tc>
      </w:tr>
      <w:tr w:rsidR="002848EF" w:rsidRPr="00200441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C3EB0" w:rsidRDefault="00BC3EB0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687FE6" w:rsidP="004B41E3">
            <w:pPr>
              <w:rPr>
                <w:sz w:val="28"/>
                <w:szCs w:val="28"/>
                <w:lang w:val="ru-RU"/>
              </w:rPr>
            </w:pPr>
            <w:proofErr w:type="spellStart"/>
            <w:r w:rsidRPr="00687FE6">
              <w:rPr>
                <w:sz w:val="28"/>
                <w:szCs w:val="28"/>
              </w:rPr>
              <w:t>dysury</w:t>
            </w:r>
            <w:proofErr w:type="spellEnd"/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C3EB0" w:rsidRDefault="00BC3EB0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687FE6" w:rsidRDefault="00687FE6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fever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C3EB0" w:rsidRDefault="00BC3EB0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687FE6" w:rsidRDefault="00687FE6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pains in</w:t>
            </w:r>
            <w:r w:rsidR="002848EF" w:rsidRPr="00687FE6">
              <w:rPr>
                <w:sz w:val="28"/>
                <w:szCs w:val="28"/>
              </w:rPr>
              <w:t xml:space="preserve"> </w:t>
            </w:r>
            <w:r w:rsidRPr="00687FE6">
              <w:rPr>
                <w:sz w:val="28"/>
                <w:szCs w:val="28"/>
              </w:rPr>
              <w:t>the lumbar region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687FE6" w:rsidRDefault="002848EF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687FE6" w:rsidRDefault="002848EF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687FE6" w:rsidRDefault="002848EF" w:rsidP="00C177A8">
            <w:pPr>
              <w:rPr>
                <w:szCs w:val="24"/>
              </w:rPr>
            </w:pPr>
          </w:p>
        </w:tc>
      </w:tr>
      <w:tr w:rsidR="002848EF" w:rsidRPr="00687FE6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687FE6" w:rsidRDefault="00687FE6" w:rsidP="00687FE6">
            <w:pPr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687F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patient</w:t>
            </w:r>
            <w:r w:rsidRPr="00687F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687F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 w:rsidRPr="00657DD9">
              <w:rPr>
                <w:sz w:val="28"/>
                <w:szCs w:val="28"/>
              </w:rPr>
              <w:t>yelonephritis</w:t>
            </w:r>
            <w:r w:rsidRPr="00687FE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must</w:t>
            </w:r>
            <w:r w:rsidRPr="00687F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exclude</w:t>
            </w:r>
            <w:r w:rsidRPr="00687F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from</w:t>
            </w:r>
            <w:r w:rsidRPr="00687F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his diet</w:t>
            </w:r>
            <w:r w:rsidR="002848EF" w:rsidRPr="00687FE6">
              <w:rPr>
                <w:sz w:val="28"/>
                <w:szCs w:val="28"/>
              </w:rPr>
              <w:t>:</w:t>
            </w:r>
          </w:p>
        </w:tc>
      </w:tr>
      <w:tr w:rsidR="00BC3EB0" w:rsidRPr="00D7774E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4B41E3" w:rsidRDefault="00BC3EB0" w:rsidP="004B41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spicy and salty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4B41E3" w:rsidRDefault="00BC3EB0" w:rsidP="004B41E3">
            <w:pPr>
              <w:rPr>
                <w:sz w:val="28"/>
                <w:szCs w:val="28"/>
                <w:lang w:val="ru-RU"/>
              </w:rPr>
            </w:pPr>
            <w:proofErr w:type="spellStart"/>
            <w:r w:rsidRPr="00687FE6">
              <w:rPr>
                <w:sz w:val="28"/>
                <w:szCs w:val="28"/>
                <w:lang w:val="ru-RU"/>
              </w:rPr>
              <w:t>carbohydrates</w:t>
            </w:r>
            <w:proofErr w:type="spellEnd"/>
          </w:p>
        </w:tc>
      </w:tr>
      <w:tr w:rsidR="00BC3EB0" w:rsidRPr="002E2F0E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687FE6" w:rsidRDefault="00BC3EB0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proteins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687FE6" w:rsidRDefault="00BC3EB0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fats</w:t>
            </w:r>
          </w:p>
        </w:tc>
      </w:tr>
      <w:tr w:rsidR="00BC3EB0" w:rsidRPr="002E2F0E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687FE6" w:rsidRDefault="00BC3EB0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sitamins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848EF" w:rsidRPr="002E2F0E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0A26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60A26" w:rsidRDefault="00B60A26" w:rsidP="00B60A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B6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B6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6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trigger</w:t>
            </w:r>
            <w:r w:rsidRPr="00B6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6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B60A26">
              <w:rPr>
                <w:sz w:val="28"/>
                <w:szCs w:val="28"/>
              </w:rPr>
              <w:t>urinary stone disease</w:t>
            </w:r>
            <w:r w:rsidR="002848EF" w:rsidRPr="00B60A26">
              <w:rPr>
                <w:sz w:val="28"/>
                <w:szCs w:val="28"/>
              </w:rPr>
              <w:t>:</w:t>
            </w:r>
          </w:p>
        </w:tc>
      </w:tr>
      <w:tr w:rsidR="00BC3EB0" w:rsidRPr="002E2F0E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60A26" w:rsidRDefault="00BC3EB0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violations in diet</w:t>
            </w:r>
          </w:p>
        </w:tc>
      </w:tr>
      <w:tr w:rsidR="00BC3EB0" w:rsidRPr="004B41E3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60A26" w:rsidRDefault="00BC3EB0" w:rsidP="004B4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overheat</w:t>
            </w:r>
          </w:p>
        </w:tc>
      </w:tr>
      <w:tr w:rsidR="00BC3EB0" w:rsidRPr="002E2F0E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60A26" w:rsidRDefault="00BC3EB0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 xml:space="preserve">gastric diseases </w:t>
            </w:r>
          </w:p>
        </w:tc>
      </w:tr>
      <w:tr w:rsidR="00BC3EB0" w:rsidRPr="002E2F0E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60A26" w:rsidRDefault="00BC3EB0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smoking </w:t>
            </w:r>
          </w:p>
        </w:tc>
      </w:tr>
      <w:tr w:rsidR="00BC3EB0" w:rsidRPr="002E2F0E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60A26" w:rsidRDefault="00BC3EB0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intestine diseases</w:t>
            </w:r>
          </w:p>
        </w:tc>
      </w:tr>
      <w:tr w:rsidR="002848EF" w:rsidRPr="002E2F0E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0A26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60A26" w:rsidRDefault="00B60A26" w:rsidP="00B60A26">
            <w:pPr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Edemas</w:t>
            </w:r>
            <w:r w:rsidRPr="00B6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B60A26">
              <w:rPr>
                <w:sz w:val="28"/>
                <w:szCs w:val="28"/>
              </w:rPr>
              <w:t xml:space="preserve"> glomerulonephritis </w:t>
            </w:r>
            <w:r>
              <w:rPr>
                <w:sz w:val="28"/>
                <w:szCs w:val="28"/>
              </w:rPr>
              <w:t>appear</w:t>
            </w:r>
            <w:r w:rsidR="002848EF" w:rsidRPr="00B60A26">
              <w:rPr>
                <w:sz w:val="28"/>
                <w:szCs w:val="28"/>
              </w:rPr>
              <w:t>: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60A26" w:rsidRDefault="00BC3EB0" w:rsidP="00B60A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face since the morning</w:t>
            </w:r>
            <w:r w:rsidRPr="00B60A26">
              <w:rPr>
                <w:sz w:val="28"/>
                <w:szCs w:val="28"/>
              </w:rPr>
              <w:t xml:space="preserve"> </w:t>
            </w:r>
          </w:p>
        </w:tc>
      </w:tr>
      <w:tr w:rsidR="00BC3EB0" w:rsidRPr="00B60A26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60A26" w:rsidRDefault="00BC3EB0" w:rsidP="004B4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</w:t>
            </w:r>
            <w:r w:rsidRPr="00B60A26">
              <w:rPr>
                <w:sz w:val="28"/>
                <w:szCs w:val="28"/>
              </w:rPr>
              <w:t>the lower extremities</w:t>
            </w:r>
            <w:r>
              <w:rPr>
                <w:sz w:val="28"/>
                <w:szCs w:val="28"/>
              </w:rPr>
              <w:t xml:space="preserve"> since the evening</w:t>
            </w:r>
          </w:p>
        </w:tc>
      </w:tr>
      <w:tr w:rsidR="00BC3EB0" w:rsidRPr="00B60A26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60A26" w:rsidRDefault="00BC3EB0" w:rsidP="004B4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</w:t>
            </w:r>
            <w:r w:rsidRPr="00B60A26">
              <w:rPr>
                <w:sz w:val="28"/>
                <w:szCs w:val="28"/>
              </w:rPr>
              <w:t>the lower extremities</w:t>
            </w:r>
            <w:r>
              <w:rPr>
                <w:sz w:val="28"/>
                <w:szCs w:val="28"/>
              </w:rPr>
              <w:t xml:space="preserve"> since the morning</w:t>
            </w:r>
          </w:p>
        </w:tc>
      </w:tr>
      <w:tr w:rsidR="00BC3EB0" w:rsidRPr="00D7774E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60A26" w:rsidRDefault="00BC3EB0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</w:t>
            </w:r>
            <w:r w:rsidRPr="00437C2B">
              <w:rPr>
                <w:sz w:val="28"/>
                <w:szCs w:val="28"/>
              </w:rPr>
              <w:t xml:space="preserve"> </w:t>
            </w:r>
            <w:proofErr w:type="spellStart"/>
            <w:r w:rsidRPr="00B60A26">
              <w:rPr>
                <w:sz w:val="28"/>
                <w:szCs w:val="28"/>
              </w:rPr>
              <w:t>lumbus</w:t>
            </w:r>
            <w:proofErr w:type="spellEnd"/>
            <w:r w:rsidRPr="00B6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since the evening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60A26" w:rsidRDefault="00BC3EB0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</w:t>
            </w:r>
            <w:r w:rsidRPr="00B60A26">
              <w:rPr>
                <w:sz w:val="28"/>
                <w:szCs w:val="28"/>
              </w:rPr>
              <w:t>the upper extremities</w:t>
            </w:r>
            <w:r>
              <w:rPr>
                <w:sz w:val="28"/>
                <w:szCs w:val="28"/>
              </w:rPr>
              <w:t xml:space="preserve"> and neck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60A26" w:rsidRDefault="002848EF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60A26" w:rsidRDefault="002848EF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60A26" w:rsidRDefault="002848EF" w:rsidP="00C177A8">
            <w:pPr>
              <w:rPr>
                <w:szCs w:val="24"/>
              </w:rPr>
            </w:pPr>
          </w:p>
        </w:tc>
      </w:tr>
      <w:tr w:rsidR="002848EF" w:rsidRPr="009D25D2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9D25D2" w:rsidRDefault="00B60A26" w:rsidP="00B60A26">
            <w:pPr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9D2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patient</w:t>
            </w:r>
            <w:r w:rsidRPr="009D2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9D2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acute</w:t>
            </w:r>
            <w:r w:rsidRPr="009D25D2">
              <w:rPr>
                <w:sz w:val="28"/>
                <w:szCs w:val="28"/>
              </w:rPr>
              <w:t xml:space="preserve"> </w:t>
            </w:r>
            <w:r w:rsidRPr="00B60A26">
              <w:rPr>
                <w:sz w:val="28"/>
                <w:szCs w:val="28"/>
              </w:rPr>
              <w:t>glomerulonephritis</w:t>
            </w:r>
            <w:r w:rsidRPr="009D2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must</w:t>
            </w:r>
            <w:r w:rsidRPr="009D2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</w:t>
            </w:r>
            <w:r w:rsidR="002848EF" w:rsidRPr="009D25D2">
              <w:rPr>
                <w:sz w:val="28"/>
                <w:szCs w:val="28"/>
              </w:rPr>
              <w:t>:</w:t>
            </w:r>
          </w:p>
        </w:tc>
      </w:tr>
      <w:tr w:rsidR="00BC3EB0" w:rsidRPr="009D25D2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25EAF" w:rsidRDefault="00BC3EB0" w:rsidP="009D2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strict </w:t>
            </w:r>
            <w:r w:rsidRPr="009D25D2">
              <w:rPr>
                <w:sz w:val="28"/>
                <w:szCs w:val="28"/>
              </w:rPr>
              <w:t xml:space="preserve">bed confinement </w:t>
            </w:r>
            <w:r>
              <w:rPr>
                <w:sz w:val="28"/>
                <w:szCs w:val="28"/>
              </w:rPr>
              <w:t>during</w:t>
            </w:r>
            <w:r w:rsidRPr="009D25D2">
              <w:rPr>
                <w:sz w:val="28"/>
                <w:szCs w:val="28"/>
              </w:rPr>
              <w:t xml:space="preserve"> 3-4 </w:t>
            </w:r>
            <w:r>
              <w:rPr>
                <w:sz w:val="28"/>
                <w:szCs w:val="28"/>
              </w:rPr>
              <w:t>weeks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9D25D2" w:rsidRDefault="00BC3EB0" w:rsidP="00265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ward </w:t>
            </w:r>
            <w:r w:rsidRPr="009D25D2">
              <w:rPr>
                <w:sz w:val="28"/>
                <w:szCs w:val="28"/>
              </w:rPr>
              <w:t>confinement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E87487" w:rsidRDefault="00BC3EB0" w:rsidP="0065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D25D2">
              <w:rPr>
                <w:sz w:val="28"/>
                <w:szCs w:val="28"/>
              </w:rPr>
              <w:t>bed confinement</w:t>
            </w:r>
          </w:p>
        </w:tc>
      </w:tr>
      <w:tr w:rsidR="00BC3EB0" w:rsidRPr="009D25D2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25EAF" w:rsidRDefault="00BC3EB0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 xml:space="preserve">strict </w:t>
            </w:r>
            <w:r w:rsidRPr="009D25D2">
              <w:rPr>
                <w:sz w:val="28"/>
                <w:szCs w:val="28"/>
              </w:rPr>
              <w:t xml:space="preserve">bed confinement </w:t>
            </w:r>
            <w:r>
              <w:rPr>
                <w:sz w:val="28"/>
                <w:szCs w:val="28"/>
              </w:rPr>
              <w:t>during</w:t>
            </w:r>
            <w:r w:rsidRPr="009D2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months</w:t>
            </w:r>
          </w:p>
        </w:tc>
      </w:tr>
      <w:tr w:rsidR="00BC3EB0" w:rsidRPr="0005137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265F78" w:rsidRDefault="00BC3EB0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semi-</w:t>
            </w:r>
            <w:r w:rsidRPr="009D25D2">
              <w:rPr>
                <w:sz w:val="28"/>
                <w:szCs w:val="28"/>
              </w:rPr>
              <w:t>bed confinement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25EAF" w:rsidRDefault="00B25EAF" w:rsidP="00B25EAF">
            <w:pPr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aid in</w:t>
            </w:r>
            <w:r w:rsidRPr="00B25EAF">
              <w:rPr>
                <w:sz w:val="28"/>
                <w:szCs w:val="28"/>
              </w:rPr>
              <w:t xml:space="preserve"> eclampsia</w:t>
            </w:r>
            <w:r w:rsidR="002848EF" w:rsidRPr="00437C2B">
              <w:rPr>
                <w:sz w:val="28"/>
                <w:szCs w:val="28"/>
              </w:rPr>
              <w:t>: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8747D9" w:rsidRDefault="00BC3EB0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>injection of</w:t>
            </w:r>
            <w:r w:rsidRPr="00437C2B">
              <w:rPr>
                <w:sz w:val="28"/>
                <w:szCs w:val="28"/>
              </w:rPr>
              <w:t xml:space="preserve"> </w:t>
            </w:r>
            <w:proofErr w:type="spellStart"/>
            <w:r w:rsidRPr="00B25EAF">
              <w:rPr>
                <w:sz w:val="28"/>
                <w:szCs w:val="28"/>
              </w:rPr>
              <w:t>relanium</w:t>
            </w:r>
            <w:proofErr w:type="spellEnd"/>
          </w:p>
        </w:tc>
      </w:tr>
      <w:tr w:rsidR="00BC3EB0" w:rsidRPr="00B25EAF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935302" w:rsidRDefault="00BC3EB0" w:rsidP="00B2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safety</w:t>
            </w:r>
            <w:r w:rsidRPr="009353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regime</w:t>
            </w:r>
            <w:r w:rsidRPr="009353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935302">
              <w:rPr>
                <w:sz w:val="28"/>
                <w:szCs w:val="28"/>
              </w:rPr>
              <w:t xml:space="preserve"> accidents prevention 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25EAF" w:rsidRDefault="00BC3EB0" w:rsidP="00265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narcotizing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25EAF" w:rsidRDefault="00BC3EB0" w:rsidP="00B25EA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clysterizing</w:t>
            </w:r>
            <w:proofErr w:type="spellEnd"/>
            <w:r>
              <w:rPr>
                <w:sz w:val="28"/>
                <w:szCs w:val="28"/>
              </w:rPr>
              <w:t xml:space="preserve"> with</w:t>
            </w:r>
            <w:r w:rsidRPr="00B25EAF">
              <w:rPr>
                <w:sz w:val="28"/>
                <w:szCs w:val="28"/>
              </w:rPr>
              <w:t xml:space="preserve"> phenobarbital </w:t>
            </w:r>
          </w:p>
        </w:tc>
      </w:tr>
      <w:tr w:rsidR="00BC3EB0" w:rsidRPr="0005137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265F78" w:rsidRDefault="00BC3EB0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8325F8">
              <w:rPr>
                <w:sz w:val="28"/>
                <w:szCs w:val="28"/>
                <w:lang w:val="ru-RU"/>
              </w:rPr>
              <w:t>analgetic</w:t>
            </w:r>
            <w:proofErr w:type="spellEnd"/>
            <w:r>
              <w:rPr>
                <w:sz w:val="28"/>
                <w:szCs w:val="28"/>
              </w:rPr>
              <w:t xml:space="preserve"> injection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FB1C6A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8325F8" w:rsidRDefault="008325F8" w:rsidP="008325F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Duretics</w:t>
            </w:r>
            <w:proofErr w:type="spellEnd"/>
            <w:r>
              <w:rPr>
                <w:sz w:val="28"/>
                <w:szCs w:val="28"/>
              </w:rPr>
              <w:t xml:space="preserve"> should be taken</w:t>
            </w:r>
            <w:r w:rsidR="002848EF" w:rsidRPr="00437C2B">
              <w:rPr>
                <w:sz w:val="28"/>
                <w:szCs w:val="28"/>
              </w:rPr>
              <w:t>: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8325F8" w:rsidRDefault="00BC3EB0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morning after taking food</w:t>
            </w:r>
          </w:p>
        </w:tc>
      </w:tr>
      <w:tr w:rsidR="00BC3EB0" w:rsidRPr="0005137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8325F8" w:rsidRDefault="00BC3EB0" w:rsidP="00B74DA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in the morning, fasted 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8325F8" w:rsidRDefault="00BC3EB0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while eating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8325F8" w:rsidRDefault="00BC3EB0" w:rsidP="00832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evening after taking food</w:t>
            </w:r>
          </w:p>
        </w:tc>
      </w:tr>
      <w:tr w:rsidR="00BC3EB0" w:rsidRPr="0005137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8325F8" w:rsidRDefault="00BC3EB0" w:rsidP="00C1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before going to bed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8325F8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C34CEF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8325F8" w:rsidRDefault="008325F8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What does </w:t>
            </w:r>
            <w:proofErr w:type="spellStart"/>
            <w:r w:rsidRPr="008325F8">
              <w:rPr>
                <w:sz w:val="28"/>
                <w:szCs w:val="28"/>
              </w:rPr>
              <w:t>Nechiporenko's</w:t>
            </w:r>
            <w:proofErr w:type="spellEnd"/>
            <w:r w:rsidRPr="008325F8">
              <w:rPr>
                <w:sz w:val="28"/>
                <w:szCs w:val="28"/>
              </w:rPr>
              <w:t xml:space="preserve"> test</w:t>
            </w:r>
            <w:r>
              <w:rPr>
                <w:sz w:val="28"/>
                <w:szCs w:val="28"/>
              </w:rPr>
              <w:t xml:space="preserve"> show</w:t>
            </w:r>
            <w:r w:rsidR="002848EF" w:rsidRPr="008325F8">
              <w:rPr>
                <w:sz w:val="28"/>
                <w:szCs w:val="28"/>
              </w:rPr>
              <w:t>?</w:t>
            </w:r>
          </w:p>
        </w:tc>
      </w:tr>
      <w:tr w:rsidR="00BC3EB0" w:rsidRPr="008325F8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8325F8" w:rsidRDefault="00BC3EB0" w:rsidP="008325F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8325F8">
              <w:rPr>
                <w:sz w:val="28"/>
                <w:szCs w:val="28"/>
              </w:rPr>
              <w:t xml:space="preserve">rythrocyte </w:t>
            </w:r>
            <w:r>
              <w:rPr>
                <w:sz w:val="28"/>
                <w:szCs w:val="28"/>
              </w:rPr>
              <w:t>count</w:t>
            </w:r>
            <w:r w:rsidRPr="008325F8">
              <w:rPr>
                <w:sz w:val="28"/>
                <w:szCs w:val="28"/>
              </w:rPr>
              <w:t>, leukocyte</w:t>
            </w:r>
            <w:r>
              <w:rPr>
                <w:sz w:val="28"/>
                <w:szCs w:val="28"/>
              </w:rPr>
              <w:t>s</w:t>
            </w:r>
            <w:r w:rsidRPr="008325F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casts</w:t>
            </w:r>
            <w:r w:rsidRPr="008325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8325F8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ml</w:t>
            </w:r>
            <w:r w:rsidRPr="008325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urine</w:t>
            </w:r>
          </w:p>
        </w:tc>
      </w:tr>
      <w:tr w:rsidR="00BC3EB0" w:rsidRPr="008D7320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8D7320" w:rsidRDefault="00BC3EB0" w:rsidP="00F217B5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e</w:t>
            </w:r>
            <w:r w:rsidRPr="008325F8">
              <w:rPr>
                <w:sz w:val="28"/>
                <w:szCs w:val="28"/>
              </w:rPr>
              <w:t xml:space="preserve">rythrocyte </w:t>
            </w:r>
            <w:r>
              <w:rPr>
                <w:sz w:val="28"/>
                <w:szCs w:val="28"/>
              </w:rPr>
              <w:t>count</w:t>
            </w:r>
            <w:r w:rsidRPr="008325F8">
              <w:rPr>
                <w:sz w:val="28"/>
                <w:szCs w:val="28"/>
              </w:rPr>
              <w:t>, leukocyte</w:t>
            </w:r>
            <w:r>
              <w:rPr>
                <w:sz w:val="28"/>
                <w:szCs w:val="28"/>
              </w:rPr>
              <w:t>s</w:t>
            </w:r>
            <w:r w:rsidRPr="008325F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casts </w:t>
            </w:r>
            <w:r w:rsidRPr="008D7320">
              <w:rPr>
                <w:sz w:val="28"/>
                <w:szCs w:val="28"/>
              </w:rPr>
              <w:t xml:space="preserve">per unit of time 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265F78" w:rsidRDefault="00BC3EB0" w:rsidP="00265F78">
            <w:pPr>
              <w:rPr>
                <w:sz w:val="28"/>
                <w:szCs w:val="28"/>
                <w:lang w:val="ru-RU"/>
              </w:rPr>
            </w:pPr>
            <w:proofErr w:type="spellStart"/>
            <w:r w:rsidRPr="008D7320">
              <w:rPr>
                <w:sz w:val="28"/>
                <w:szCs w:val="28"/>
                <w:lang w:val="ru-RU"/>
              </w:rPr>
              <w:t>urine</w:t>
            </w:r>
            <w:proofErr w:type="spellEnd"/>
            <w:r w:rsidRPr="008D73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7320">
              <w:rPr>
                <w:sz w:val="28"/>
                <w:szCs w:val="28"/>
                <w:lang w:val="ru-RU"/>
              </w:rPr>
              <w:t>specific</w:t>
            </w:r>
            <w:proofErr w:type="spellEnd"/>
            <w:r w:rsidRPr="008D73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7320">
              <w:rPr>
                <w:sz w:val="28"/>
                <w:szCs w:val="28"/>
                <w:lang w:val="ru-RU"/>
              </w:rPr>
              <w:t>gravity</w:t>
            </w:r>
            <w:proofErr w:type="spellEnd"/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8D7320" w:rsidRDefault="00BC3EB0" w:rsidP="00265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excreted urine count</w:t>
            </w:r>
          </w:p>
        </w:tc>
      </w:tr>
      <w:tr w:rsidR="00BC3EB0" w:rsidRPr="0005137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61039A" w:rsidRDefault="00BC3EB0" w:rsidP="008D7320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 xml:space="preserve">urine </w:t>
            </w:r>
            <w:r w:rsidRPr="008D7320">
              <w:rPr>
                <w:sz w:val="28"/>
                <w:szCs w:val="28"/>
              </w:rPr>
              <w:t>filtering rate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8D7320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C34CEF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8D7320" w:rsidRDefault="008D7320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8D7320">
              <w:rPr>
                <w:sz w:val="28"/>
                <w:szCs w:val="28"/>
              </w:rPr>
              <w:t>Zimnitskiy's</w:t>
            </w:r>
            <w:proofErr w:type="spellEnd"/>
            <w:r w:rsidRPr="008D7320">
              <w:rPr>
                <w:sz w:val="28"/>
                <w:szCs w:val="28"/>
              </w:rPr>
              <w:t xml:space="preserve"> test </w:t>
            </w:r>
            <w:r>
              <w:rPr>
                <w:sz w:val="28"/>
                <w:szCs w:val="28"/>
              </w:rPr>
              <w:t>is made for: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F6128D" w:rsidRDefault="00BC3EB0" w:rsidP="00F612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concentrating </w:t>
            </w:r>
            <w:proofErr w:type="spellStart"/>
            <w:r w:rsidRPr="008D7320">
              <w:rPr>
                <w:sz w:val="28"/>
                <w:szCs w:val="28"/>
                <w:lang w:val="ru-RU"/>
              </w:rPr>
              <w:t>renal</w:t>
            </w:r>
            <w:proofErr w:type="spellEnd"/>
            <w:r w:rsidRPr="008D73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7320">
              <w:rPr>
                <w:sz w:val="28"/>
                <w:szCs w:val="28"/>
                <w:lang w:val="ru-RU"/>
              </w:rPr>
              <w:t>function</w:t>
            </w:r>
            <w:proofErr w:type="spellEnd"/>
          </w:p>
        </w:tc>
      </w:tr>
      <w:tr w:rsidR="00BC3EB0" w:rsidRPr="0005137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8747D9" w:rsidRDefault="00BC3EB0" w:rsidP="008747D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e</w:t>
            </w:r>
            <w:r w:rsidRPr="008325F8">
              <w:rPr>
                <w:sz w:val="28"/>
                <w:szCs w:val="28"/>
              </w:rPr>
              <w:t xml:space="preserve">rythrocyte </w:t>
            </w:r>
            <w:r>
              <w:rPr>
                <w:sz w:val="28"/>
                <w:szCs w:val="28"/>
              </w:rPr>
              <w:t>count in urine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8D7320" w:rsidRDefault="00BC3EB0" w:rsidP="008D732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8325F8">
              <w:rPr>
                <w:sz w:val="28"/>
                <w:szCs w:val="28"/>
              </w:rPr>
              <w:t>leukocyte</w:t>
            </w:r>
            <w:r>
              <w:rPr>
                <w:sz w:val="28"/>
                <w:szCs w:val="28"/>
              </w:rPr>
              <w:t>s</w:t>
            </w:r>
            <w:r w:rsidRPr="00265F7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count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8D7320" w:rsidRDefault="00BC3EB0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 count in urine</w:t>
            </w:r>
          </w:p>
        </w:tc>
      </w:tr>
      <w:tr w:rsidR="00BC3EB0" w:rsidRPr="0005137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263AB4" w:rsidRDefault="00BC3EB0" w:rsidP="00C177A8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 xml:space="preserve">urine </w:t>
            </w:r>
            <w:r w:rsidRPr="008D7320">
              <w:rPr>
                <w:sz w:val="28"/>
                <w:szCs w:val="28"/>
              </w:rPr>
              <w:t>filtering rate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8D7320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C34CEF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8D7320" w:rsidRDefault="008D7320" w:rsidP="008D732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8D73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principals</w:t>
            </w:r>
            <w:r w:rsidRPr="008D73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8D73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basic</w:t>
            </w:r>
            <w:r w:rsidRPr="008D73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8D73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 w:rsidRPr="00657DD9">
              <w:rPr>
                <w:sz w:val="28"/>
                <w:szCs w:val="28"/>
              </w:rPr>
              <w:t>yelonephritis</w:t>
            </w:r>
            <w:r w:rsidRPr="00687FE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treatment</w:t>
            </w:r>
            <w:r w:rsidR="002848EF" w:rsidRPr="008D7320">
              <w:rPr>
                <w:sz w:val="28"/>
                <w:szCs w:val="28"/>
              </w:rPr>
              <w:t>?</w:t>
            </w:r>
          </w:p>
        </w:tc>
      </w:tr>
      <w:tr w:rsidR="00BC3EB0" w:rsidRPr="00F6128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F6128D" w:rsidRDefault="00BC3EB0" w:rsidP="00F6128D">
            <w:pPr>
              <w:rPr>
                <w:sz w:val="28"/>
                <w:szCs w:val="28"/>
                <w:lang w:val="ru-RU"/>
              </w:rPr>
            </w:pPr>
            <w:proofErr w:type="spellStart"/>
            <w:r w:rsidRPr="008D7320">
              <w:rPr>
                <w:sz w:val="28"/>
                <w:szCs w:val="28"/>
                <w:lang w:val="ru-RU"/>
              </w:rPr>
              <w:t>antimicrobial</w:t>
            </w:r>
            <w:proofErr w:type="spellEnd"/>
            <w:r w:rsidRPr="008D73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7320">
              <w:rPr>
                <w:sz w:val="28"/>
                <w:szCs w:val="28"/>
                <w:lang w:val="ru-RU"/>
              </w:rPr>
              <w:t>therapy</w:t>
            </w:r>
            <w:proofErr w:type="spellEnd"/>
          </w:p>
        </w:tc>
      </w:tr>
      <w:tr w:rsidR="00BC3EB0" w:rsidRPr="0005137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F6128D" w:rsidRDefault="00BC3EB0" w:rsidP="00F6128D">
            <w:pPr>
              <w:rPr>
                <w:sz w:val="28"/>
                <w:szCs w:val="28"/>
                <w:lang w:val="ru-RU"/>
              </w:rPr>
            </w:pPr>
            <w:proofErr w:type="spellStart"/>
            <w:r w:rsidRPr="008D7320">
              <w:rPr>
                <w:sz w:val="28"/>
                <w:szCs w:val="28"/>
                <w:lang w:val="ru-RU"/>
              </w:rPr>
              <w:t>glucocorticosteroid</w:t>
            </w:r>
            <w:proofErr w:type="spellEnd"/>
            <w:r w:rsidRPr="008D73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7320">
              <w:rPr>
                <w:sz w:val="28"/>
                <w:szCs w:val="28"/>
                <w:lang w:val="ru-RU"/>
              </w:rPr>
              <w:t>therapy</w:t>
            </w:r>
            <w:proofErr w:type="spellEnd"/>
          </w:p>
        </w:tc>
      </w:tr>
      <w:tr w:rsidR="00BC3EB0" w:rsidRPr="00E8748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263AB4" w:rsidRDefault="00BC3EB0" w:rsidP="00C177A8">
            <w:pPr>
              <w:rPr>
                <w:szCs w:val="24"/>
                <w:lang w:val="ru-RU"/>
              </w:rPr>
            </w:pPr>
            <w:proofErr w:type="spellStart"/>
            <w:r w:rsidRPr="008D7320">
              <w:rPr>
                <w:sz w:val="28"/>
                <w:szCs w:val="28"/>
                <w:lang w:val="ru-RU"/>
              </w:rPr>
              <w:t>detoxication</w:t>
            </w:r>
            <w:proofErr w:type="spellEnd"/>
            <w:r w:rsidRPr="008D73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7320">
              <w:rPr>
                <w:sz w:val="28"/>
                <w:szCs w:val="28"/>
                <w:lang w:val="ru-RU"/>
              </w:rPr>
              <w:t>therapy</w:t>
            </w:r>
            <w:proofErr w:type="spellEnd"/>
          </w:p>
        </w:tc>
      </w:tr>
      <w:tr w:rsidR="00BC3EB0" w:rsidRPr="00E8748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7B1121" w:rsidRDefault="00BC3EB0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8D7320">
              <w:rPr>
                <w:sz w:val="28"/>
                <w:szCs w:val="28"/>
                <w:lang w:val="ru-RU"/>
              </w:rPr>
              <w:t>vitamin</w:t>
            </w:r>
            <w:proofErr w:type="spellEnd"/>
            <w:r w:rsidRPr="008D73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7320">
              <w:rPr>
                <w:sz w:val="28"/>
                <w:szCs w:val="28"/>
                <w:lang w:val="ru-RU"/>
              </w:rPr>
              <w:t>therapy</w:t>
            </w:r>
            <w:proofErr w:type="spellEnd"/>
          </w:p>
        </w:tc>
      </w:tr>
      <w:tr w:rsidR="00BC3EB0" w:rsidRPr="00E8748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2638F5" w:rsidRDefault="00BC3EB0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8D7320">
              <w:rPr>
                <w:sz w:val="28"/>
                <w:szCs w:val="28"/>
                <w:lang w:val="ru-RU"/>
              </w:rPr>
              <w:t>fluid</w:t>
            </w:r>
            <w:proofErr w:type="spellEnd"/>
            <w:r w:rsidRPr="008D73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7320">
              <w:rPr>
                <w:sz w:val="28"/>
                <w:szCs w:val="28"/>
                <w:lang w:val="ru-RU"/>
              </w:rPr>
              <w:t>therapy</w:t>
            </w:r>
            <w:proofErr w:type="spellEnd"/>
          </w:p>
        </w:tc>
      </w:tr>
      <w:tr w:rsidR="002848EF" w:rsidRPr="00E8748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6C1C52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6C1C52" w:rsidRDefault="006C1C52" w:rsidP="006C1C52">
            <w:p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is the typical location of pain in renal diseases?</w:t>
            </w:r>
          </w:p>
        </w:tc>
      </w:tr>
      <w:tr w:rsidR="00BC3EB0" w:rsidRPr="006C1C52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6C1C52" w:rsidRDefault="00BC3EB0" w:rsidP="006C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6C1C52">
              <w:rPr>
                <w:sz w:val="28"/>
                <w:szCs w:val="28"/>
              </w:rPr>
              <w:t xml:space="preserve"> the lumbar region </w:t>
            </w:r>
            <w:r>
              <w:rPr>
                <w:sz w:val="28"/>
                <w:szCs w:val="28"/>
              </w:rPr>
              <w:t>with radiation to the inner surface of femora</w:t>
            </w:r>
          </w:p>
        </w:tc>
      </w:tr>
      <w:tr w:rsidR="00BC3EB0" w:rsidRPr="00F4496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F4496D" w:rsidRDefault="00BC3EB0" w:rsidP="006C1C52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in the epigastric area</w:t>
            </w:r>
          </w:p>
        </w:tc>
      </w:tr>
      <w:tr w:rsidR="00BC3EB0" w:rsidRPr="00B666C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2A425E" w:rsidRDefault="00BC3EB0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in the right</w:t>
            </w:r>
            <w:r w:rsidRPr="00437C2B">
              <w:rPr>
                <w:sz w:val="28"/>
                <w:szCs w:val="28"/>
              </w:rPr>
              <w:t xml:space="preserve"> </w:t>
            </w:r>
            <w:proofErr w:type="spellStart"/>
            <w:r w:rsidRPr="006C1C52">
              <w:rPr>
                <w:sz w:val="28"/>
                <w:szCs w:val="28"/>
              </w:rPr>
              <w:t>hypochondrium</w:t>
            </w:r>
            <w:proofErr w:type="spellEnd"/>
          </w:p>
        </w:tc>
      </w:tr>
      <w:tr w:rsidR="00BC3EB0" w:rsidRPr="00F4496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6C1C52" w:rsidRDefault="00BC3EB0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in the right</w:t>
            </w:r>
            <w:r w:rsidRPr="00437C2B">
              <w:rPr>
                <w:sz w:val="28"/>
                <w:szCs w:val="28"/>
              </w:rPr>
              <w:t xml:space="preserve"> </w:t>
            </w:r>
            <w:r w:rsidRPr="006C1C52">
              <w:rPr>
                <w:sz w:val="28"/>
                <w:szCs w:val="28"/>
              </w:rPr>
              <w:t>iliac region</w:t>
            </w:r>
          </w:p>
        </w:tc>
      </w:tr>
      <w:tr w:rsidR="00BC3EB0" w:rsidRPr="00E87487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7B1121" w:rsidRDefault="00BC3EB0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 the</w:t>
            </w:r>
            <w:r w:rsidRPr="007B11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C52">
              <w:rPr>
                <w:sz w:val="28"/>
                <w:szCs w:val="28"/>
                <w:lang w:val="ru-RU"/>
              </w:rPr>
              <w:t>pyloroduodenal</w:t>
            </w:r>
            <w:proofErr w:type="spellEnd"/>
            <w:r w:rsidRPr="006C1C5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area</w:t>
            </w:r>
          </w:p>
        </w:tc>
      </w:tr>
      <w:tr w:rsidR="002848EF" w:rsidRPr="00E8748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F4496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7B1121" w:rsidRDefault="00935302" w:rsidP="007B1121">
            <w:pPr>
              <w:ind w:left="426" w:hanging="42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What is</w:t>
            </w:r>
            <w:r w:rsidR="002848EF" w:rsidRPr="00437C2B">
              <w:rPr>
                <w:sz w:val="28"/>
                <w:szCs w:val="28"/>
              </w:rPr>
              <w:t xml:space="preserve"> </w:t>
            </w:r>
            <w:proofErr w:type="spellStart"/>
            <w:r w:rsidRPr="00935302">
              <w:rPr>
                <w:sz w:val="28"/>
                <w:szCs w:val="28"/>
              </w:rPr>
              <w:t>pollakiuria</w:t>
            </w:r>
            <w:proofErr w:type="spellEnd"/>
            <w:r w:rsidR="002848EF" w:rsidRPr="00437C2B">
              <w:rPr>
                <w:sz w:val="28"/>
                <w:szCs w:val="28"/>
              </w:rPr>
              <w:t>?</w:t>
            </w:r>
          </w:p>
        </w:tc>
      </w:tr>
      <w:tr w:rsidR="00BC3EB0" w:rsidRPr="00F4496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F4496D" w:rsidRDefault="00BC3EB0" w:rsidP="00C177A8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frequent urination</w:t>
            </w:r>
          </w:p>
        </w:tc>
      </w:tr>
      <w:tr w:rsidR="00BC3EB0" w:rsidRPr="00F4496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F4496D" w:rsidRDefault="00BC3EB0" w:rsidP="00F4496D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rare urination</w:t>
            </w:r>
          </w:p>
        </w:tc>
      </w:tr>
      <w:tr w:rsidR="00BC3EB0" w:rsidRPr="00935302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935302" w:rsidRDefault="00BC3EB0" w:rsidP="007B1121">
            <w:pPr>
              <w:rPr>
                <w:sz w:val="28"/>
                <w:szCs w:val="28"/>
              </w:rPr>
            </w:pPr>
            <w:r w:rsidRPr="00935302">
              <w:rPr>
                <w:sz w:val="28"/>
                <w:szCs w:val="28"/>
              </w:rPr>
              <w:t>night diuresis</w:t>
            </w:r>
            <w:r>
              <w:rPr>
                <w:sz w:val="28"/>
                <w:szCs w:val="28"/>
              </w:rPr>
              <w:t xml:space="preserve"> prevails over the day one </w:t>
            </w:r>
          </w:p>
        </w:tc>
      </w:tr>
      <w:tr w:rsidR="00BC3EB0" w:rsidRPr="00F4496D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F4496D" w:rsidRDefault="00BC3EB0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>painful urination</w:t>
            </w:r>
          </w:p>
        </w:tc>
      </w:tr>
      <w:tr w:rsidR="00BC3EB0" w:rsidRPr="005C2010" w:rsidTr="00AE298F">
        <w:trPr>
          <w:jc w:val="center"/>
        </w:trPr>
        <w:tc>
          <w:tcPr>
            <w:tcW w:w="663" w:type="dxa"/>
            <w:vAlign w:val="center"/>
          </w:tcPr>
          <w:p w:rsidR="00BC3EB0" w:rsidRPr="00B72A48" w:rsidRDefault="00BC3EB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BC3EB0" w:rsidRDefault="00BC3EB0" w:rsidP="00E41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EB0" w:rsidRPr="00935302" w:rsidRDefault="00BC3EB0" w:rsidP="00C1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urination difficulty</w:t>
            </w:r>
          </w:p>
        </w:tc>
      </w:tr>
      <w:tr w:rsidR="002848EF" w:rsidRPr="005C2010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</w:tbl>
    <w:p w:rsidR="002848EF" w:rsidRDefault="002848EF" w:rsidP="00DA0A0C">
      <w:pPr>
        <w:rPr>
          <w:lang w:val="ru-RU"/>
        </w:rPr>
      </w:pPr>
    </w:p>
    <w:p w:rsidR="002848EF" w:rsidRDefault="002848EF" w:rsidP="00DA0A0C">
      <w:pPr>
        <w:rPr>
          <w:lang w:val="ru-RU"/>
        </w:rPr>
      </w:pPr>
    </w:p>
    <w:p w:rsidR="002848EF" w:rsidRPr="00C34CEF" w:rsidRDefault="002848EF" w:rsidP="00DA0A0C">
      <w:pPr>
        <w:rPr>
          <w:lang w:val="ru-RU"/>
        </w:rPr>
      </w:pPr>
    </w:p>
    <w:p w:rsidR="002848EF" w:rsidRPr="004837E4" w:rsidRDefault="002848EF" w:rsidP="00DA0A0C">
      <w:pPr>
        <w:rPr>
          <w:lang w:val="ru-RU"/>
        </w:rPr>
      </w:pPr>
    </w:p>
    <w:p w:rsidR="002848EF" w:rsidRPr="004837E4" w:rsidRDefault="002848EF">
      <w:pPr>
        <w:rPr>
          <w:lang w:val="ru-RU"/>
        </w:rPr>
      </w:pPr>
    </w:p>
    <w:sectPr w:rsidR="002848EF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0420DD"/>
    <w:rsid w:val="0005137D"/>
    <w:rsid w:val="000C79D1"/>
    <w:rsid w:val="00101E7B"/>
    <w:rsid w:val="00135B92"/>
    <w:rsid w:val="00170B96"/>
    <w:rsid w:val="001A3C88"/>
    <w:rsid w:val="001D3B75"/>
    <w:rsid w:val="00200441"/>
    <w:rsid w:val="00205EF6"/>
    <w:rsid w:val="00206095"/>
    <w:rsid w:val="002158D3"/>
    <w:rsid w:val="00224C44"/>
    <w:rsid w:val="002638F5"/>
    <w:rsid w:val="00263AB4"/>
    <w:rsid w:val="00265F78"/>
    <w:rsid w:val="00283E9A"/>
    <w:rsid w:val="00284638"/>
    <w:rsid w:val="002848EF"/>
    <w:rsid w:val="002A425E"/>
    <w:rsid w:val="002E2F0E"/>
    <w:rsid w:val="002F41CE"/>
    <w:rsid w:val="003D1D38"/>
    <w:rsid w:val="003F5CB2"/>
    <w:rsid w:val="00400493"/>
    <w:rsid w:val="0040472F"/>
    <w:rsid w:val="00430611"/>
    <w:rsid w:val="00437C2B"/>
    <w:rsid w:val="0046354D"/>
    <w:rsid w:val="004837E4"/>
    <w:rsid w:val="004B41E3"/>
    <w:rsid w:val="00587271"/>
    <w:rsid w:val="005A429E"/>
    <w:rsid w:val="005A5693"/>
    <w:rsid w:val="005C2010"/>
    <w:rsid w:val="005D6A87"/>
    <w:rsid w:val="0061039A"/>
    <w:rsid w:val="0065798B"/>
    <w:rsid w:val="00657DD9"/>
    <w:rsid w:val="00666AD5"/>
    <w:rsid w:val="00687FE6"/>
    <w:rsid w:val="006A21B5"/>
    <w:rsid w:val="006C1BDD"/>
    <w:rsid w:val="006C1C52"/>
    <w:rsid w:val="006F46E0"/>
    <w:rsid w:val="007B1121"/>
    <w:rsid w:val="008325F8"/>
    <w:rsid w:val="008747D9"/>
    <w:rsid w:val="008D5AD4"/>
    <w:rsid w:val="008D7320"/>
    <w:rsid w:val="008E047E"/>
    <w:rsid w:val="00905FA7"/>
    <w:rsid w:val="00912305"/>
    <w:rsid w:val="0091475F"/>
    <w:rsid w:val="00935302"/>
    <w:rsid w:val="00967CE8"/>
    <w:rsid w:val="00973B8A"/>
    <w:rsid w:val="009B6F64"/>
    <w:rsid w:val="009D25D2"/>
    <w:rsid w:val="00A47706"/>
    <w:rsid w:val="00A5495D"/>
    <w:rsid w:val="00AE298F"/>
    <w:rsid w:val="00B25EAF"/>
    <w:rsid w:val="00B60A26"/>
    <w:rsid w:val="00B666C7"/>
    <w:rsid w:val="00B72A48"/>
    <w:rsid w:val="00B74DA4"/>
    <w:rsid w:val="00BC3EB0"/>
    <w:rsid w:val="00BE6412"/>
    <w:rsid w:val="00C177A8"/>
    <w:rsid w:val="00C34CEF"/>
    <w:rsid w:val="00C42B80"/>
    <w:rsid w:val="00CD104B"/>
    <w:rsid w:val="00D1403C"/>
    <w:rsid w:val="00D31A84"/>
    <w:rsid w:val="00D56DD9"/>
    <w:rsid w:val="00D7774E"/>
    <w:rsid w:val="00DA0A0C"/>
    <w:rsid w:val="00DD7883"/>
    <w:rsid w:val="00DE1935"/>
    <w:rsid w:val="00E72618"/>
    <w:rsid w:val="00E87487"/>
    <w:rsid w:val="00EA3118"/>
    <w:rsid w:val="00EA3E79"/>
    <w:rsid w:val="00F217B5"/>
    <w:rsid w:val="00F4496D"/>
    <w:rsid w:val="00F60D71"/>
    <w:rsid w:val="00F6128D"/>
    <w:rsid w:val="00F95644"/>
    <w:rsid w:val="00F95B3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649BF7-8DE4-45D2-B046-81CEB6BB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character" w:styleId="a7">
    <w:name w:val="Hyperlink"/>
    <w:uiPriority w:val="99"/>
    <w:semiHidden/>
    <w:unhideWhenUsed/>
    <w:rsid w:val="00657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18</cp:revision>
  <dcterms:created xsi:type="dcterms:W3CDTF">2020-04-24T19:16:00Z</dcterms:created>
  <dcterms:modified xsi:type="dcterms:W3CDTF">2020-06-02T13:57:00Z</dcterms:modified>
</cp:coreProperties>
</file>