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0E" w:rsidRPr="0028010E" w:rsidRDefault="0028010E" w:rsidP="0028010E">
      <w:pPr>
        <w:rPr>
          <w:lang w:val="en-US"/>
        </w:rPr>
      </w:pPr>
      <w:r w:rsidRPr="0028010E">
        <w:rPr>
          <w:lang w:val="en-US"/>
        </w:rPr>
        <w:t>Examination</w:t>
      </w:r>
      <w:r w:rsidR="00602E5B">
        <w:rPr>
          <w:lang w:val="en-US"/>
        </w:rPr>
        <w:t>al</w:t>
      </w:r>
      <w:r w:rsidRPr="0028010E">
        <w:rPr>
          <w:lang w:val="en-US"/>
        </w:rPr>
        <w:t xml:space="preserve"> ticket No. 8</w:t>
      </w:r>
    </w:p>
    <w:p w:rsidR="0028010E" w:rsidRPr="0028010E" w:rsidRDefault="0028010E" w:rsidP="0028010E">
      <w:pPr>
        <w:rPr>
          <w:lang w:val="en-US"/>
        </w:rPr>
      </w:pPr>
    </w:p>
    <w:p w:rsidR="0028010E" w:rsidRPr="0028010E" w:rsidRDefault="0028010E" w:rsidP="0028010E">
      <w:pPr>
        <w:rPr>
          <w:lang w:val="en-US"/>
        </w:rPr>
      </w:pPr>
      <w:r w:rsidRPr="0028010E">
        <w:rPr>
          <w:lang w:val="en-US"/>
        </w:rPr>
        <w:t xml:space="preserve">1. When you arrived on call to the scene, you found that the </w:t>
      </w:r>
      <w:proofErr w:type="gramStart"/>
      <w:r w:rsidRPr="0028010E">
        <w:rPr>
          <w:lang w:val="en-US"/>
        </w:rPr>
        <w:t>victim 's</w:t>
      </w:r>
      <w:proofErr w:type="gramEnd"/>
      <w:r w:rsidRPr="0028010E">
        <w:rPr>
          <w:lang w:val="en-US"/>
        </w:rPr>
        <w:t xml:space="preserve"> right hand hit the machine and there was a traumatic amputation of the forearm at the middle third le</w:t>
      </w:r>
      <w:r w:rsidR="00602E5B">
        <w:rPr>
          <w:lang w:val="en-US"/>
        </w:rPr>
        <w:t>vel. With his second hand, he held</w:t>
      </w:r>
      <w:r w:rsidRPr="0028010E">
        <w:rPr>
          <w:lang w:val="en-US"/>
        </w:rPr>
        <w:t xml:space="preserve"> the gr</w:t>
      </w:r>
      <w:r w:rsidR="00602E5B">
        <w:rPr>
          <w:lang w:val="en-US"/>
        </w:rPr>
        <w:t>ipped stump of the limb. Blood was</w:t>
      </w:r>
      <w:r w:rsidRPr="0028010E">
        <w:rPr>
          <w:lang w:val="en-US"/>
        </w:rPr>
        <w:t xml:space="preserve"> flowing out of the wound. </w:t>
      </w:r>
      <w:proofErr w:type="gramStart"/>
      <w:r w:rsidRPr="0028010E">
        <w:rPr>
          <w:lang w:val="en-US"/>
        </w:rPr>
        <w:t>Your actions?</w:t>
      </w:r>
      <w:proofErr w:type="gramEnd"/>
    </w:p>
    <w:p w:rsidR="0028010E" w:rsidRPr="0028010E" w:rsidRDefault="0028010E" w:rsidP="0028010E">
      <w:pPr>
        <w:rPr>
          <w:lang w:val="en-US"/>
        </w:rPr>
      </w:pPr>
    </w:p>
    <w:p w:rsidR="0028010E" w:rsidRPr="0028010E" w:rsidRDefault="0028010E" w:rsidP="0028010E">
      <w:pPr>
        <w:rPr>
          <w:lang w:val="en-US"/>
        </w:rPr>
      </w:pPr>
      <w:r w:rsidRPr="0028010E">
        <w:rPr>
          <w:lang w:val="en-US"/>
        </w:rPr>
        <w:t xml:space="preserve">2. At the appointment to the </w:t>
      </w:r>
      <w:proofErr w:type="spellStart"/>
      <w:proofErr w:type="gramStart"/>
      <w:r w:rsidRPr="0028010E">
        <w:rPr>
          <w:lang w:val="en-US"/>
        </w:rPr>
        <w:t>therap</w:t>
      </w:r>
      <w:r w:rsidR="00602E5B">
        <w:rPr>
          <w:lang w:val="en-US"/>
        </w:rPr>
        <w:t>eutist</w:t>
      </w:r>
      <w:proofErr w:type="spellEnd"/>
      <w:r w:rsidRPr="0028010E">
        <w:rPr>
          <w:lang w:val="en-US"/>
        </w:rPr>
        <w:t xml:space="preserve">  a</w:t>
      </w:r>
      <w:proofErr w:type="gramEnd"/>
      <w:r w:rsidRPr="0028010E">
        <w:rPr>
          <w:lang w:val="en-US"/>
        </w:rPr>
        <w:t xml:space="preserve"> 70-year-old man</w:t>
      </w:r>
      <w:r w:rsidR="00602E5B">
        <w:rPr>
          <w:lang w:val="en-US"/>
        </w:rPr>
        <w:t xml:space="preserve"> came</w:t>
      </w:r>
      <w:r w:rsidRPr="0028010E">
        <w:rPr>
          <w:lang w:val="en-US"/>
        </w:rPr>
        <w:t xml:space="preserve"> with complaints about periodic cough,</w:t>
      </w:r>
      <w:r w:rsidR="00602E5B">
        <w:rPr>
          <w:lang w:val="en-US"/>
        </w:rPr>
        <w:t xml:space="preserve"> departure in case of coughing with</w:t>
      </w:r>
      <w:r w:rsidRPr="0028010E">
        <w:rPr>
          <w:lang w:val="en-US"/>
        </w:rPr>
        <w:t xml:space="preserve"> sputum </w:t>
      </w:r>
      <w:r w:rsidR="00602E5B">
        <w:rPr>
          <w:lang w:val="en-US"/>
        </w:rPr>
        <w:t>having</w:t>
      </w:r>
      <w:r w:rsidRPr="0028010E">
        <w:rPr>
          <w:lang w:val="en-US"/>
        </w:rPr>
        <w:t xml:space="preserve"> blood staining, slack, rapid fatigue. </w:t>
      </w:r>
      <w:r w:rsidR="00602E5B">
        <w:rPr>
          <w:lang w:val="en-US"/>
        </w:rPr>
        <w:t>H</w:t>
      </w:r>
      <w:r w:rsidRPr="0028010E">
        <w:rPr>
          <w:lang w:val="en-US"/>
        </w:rPr>
        <w:t xml:space="preserve">e </w:t>
      </w:r>
      <w:r w:rsidR="00602E5B">
        <w:rPr>
          <w:lang w:val="en-US"/>
        </w:rPr>
        <w:t>thought that he had</w:t>
      </w:r>
      <w:r w:rsidRPr="0028010E">
        <w:rPr>
          <w:lang w:val="en-US"/>
        </w:rPr>
        <w:t xml:space="preserve"> been sick for the last 2 months. He</w:t>
      </w:r>
      <w:r w:rsidR="00602E5B">
        <w:rPr>
          <w:lang w:val="en-US"/>
        </w:rPr>
        <w:t xml:space="preserve"> was</w:t>
      </w:r>
      <w:r w:rsidRPr="0028010E">
        <w:rPr>
          <w:lang w:val="en-US"/>
        </w:rPr>
        <w:t xml:space="preserve"> been smoking </w:t>
      </w:r>
      <w:proofErr w:type="gramStart"/>
      <w:r w:rsidRPr="0028010E">
        <w:rPr>
          <w:lang w:val="en-US"/>
        </w:rPr>
        <w:t>since  14</w:t>
      </w:r>
      <w:proofErr w:type="gramEnd"/>
      <w:r w:rsidRPr="0028010E">
        <w:rPr>
          <w:lang w:val="en-US"/>
        </w:rPr>
        <w:t>.</w:t>
      </w:r>
    </w:p>
    <w:p w:rsidR="008B7770" w:rsidRPr="00602E5B" w:rsidRDefault="00602E5B" w:rsidP="0028010E">
      <w:pPr>
        <w:rPr>
          <w:lang w:val="en-US"/>
        </w:rPr>
      </w:pPr>
      <w:r>
        <w:rPr>
          <w:lang w:val="en-US"/>
        </w:rPr>
        <w:t>The examination showed</w:t>
      </w:r>
      <w:r w:rsidR="0028010E" w:rsidRPr="0028010E">
        <w:rPr>
          <w:lang w:val="en-US"/>
        </w:rPr>
        <w:t xml:space="preserve"> a slight pale skin. In chest percussion, the pu</w:t>
      </w:r>
      <w:r>
        <w:rPr>
          <w:lang w:val="en-US"/>
        </w:rPr>
        <w:t>lmonary sound over both lungs was</w:t>
      </w:r>
      <w:r w:rsidR="0028010E" w:rsidRPr="0028010E">
        <w:rPr>
          <w:lang w:val="en-US"/>
        </w:rPr>
        <w:t xml:space="preserve"> determined. Scattered dry and </w:t>
      </w:r>
      <w:r>
        <w:rPr>
          <w:lang w:val="en-US"/>
        </w:rPr>
        <w:t>wet wheezes over the left lung were</w:t>
      </w:r>
      <w:r w:rsidR="0028010E" w:rsidRPr="0028010E">
        <w:rPr>
          <w:lang w:val="en-US"/>
        </w:rPr>
        <w:t xml:space="preserve"> listened to. </w:t>
      </w:r>
      <w:proofErr w:type="gramStart"/>
      <w:r w:rsidR="0028010E" w:rsidRPr="00602E5B">
        <w:rPr>
          <w:lang w:val="en-US"/>
        </w:rPr>
        <w:t>Your alleged diagnosis and compliance tactics?</w:t>
      </w:r>
      <w:proofErr w:type="gramEnd"/>
    </w:p>
    <w:sectPr w:rsidR="008B7770" w:rsidRPr="00602E5B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10E"/>
    <w:rsid w:val="0028010E"/>
    <w:rsid w:val="00602E5B"/>
    <w:rsid w:val="008B7770"/>
    <w:rsid w:val="00B9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2020-05-21T07:58:00Z</dcterms:created>
  <dcterms:modified xsi:type="dcterms:W3CDTF">2020-06-01T07:21:00Z</dcterms:modified>
</cp:coreProperties>
</file>