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920F0" w14:textId="77777777" w:rsidR="00F61C3F" w:rsidRDefault="00F61C3F">
      <w:pPr>
        <w:pStyle w:val="a3"/>
        <w:spacing w:before="3"/>
        <w:ind w:left="0" w:firstLine="0"/>
        <w:rPr>
          <w:sz w:val="20"/>
        </w:rPr>
      </w:pPr>
    </w:p>
    <w:p w14:paraId="3E9177EC" w14:textId="77777777" w:rsidR="006E0CE0" w:rsidRPr="00172826" w:rsidRDefault="00E315D4" w:rsidP="006E0CE0">
      <w:pPr>
        <w:ind w:left="1954" w:right="2054"/>
        <w:jc w:val="center"/>
        <w:rPr>
          <w:b/>
          <w:sz w:val="20"/>
        </w:rPr>
      </w:pPr>
      <w:r w:rsidRPr="00172826">
        <w:rPr>
          <w:noProof/>
          <w:lang w:eastAsia="ru-RU"/>
        </w:rPr>
        <w:drawing>
          <wp:anchor distT="0" distB="0" distL="0" distR="0" simplePos="0" relativeHeight="15728640" behindDoc="0" locked="0" layoutInCell="1" allowOverlap="1" wp14:anchorId="3A83BC48" wp14:editId="6ADAF0F8">
            <wp:simplePos x="0" y="0"/>
            <wp:positionH relativeFrom="page">
              <wp:posOffset>830580</wp:posOffset>
            </wp:positionH>
            <wp:positionV relativeFrom="paragraph">
              <wp:posOffset>-145339</wp:posOffset>
            </wp:positionV>
            <wp:extent cx="809625" cy="11239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09625" cy="1123950"/>
                    </a:xfrm>
                    <a:prstGeom prst="rect">
                      <a:avLst/>
                    </a:prstGeom>
                  </pic:spPr>
                </pic:pic>
              </a:graphicData>
            </a:graphic>
          </wp:anchor>
        </w:drawing>
      </w:r>
      <w:r w:rsidRPr="00172826">
        <w:rPr>
          <w:noProof/>
          <w:lang w:eastAsia="ru-RU"/>
        </w:rPr>
        <w:drawing>
          <wp:anchor distT="0" distB="0" distL="0" distR="0" simplePos="0" relativeHeight="15729152" behindDoc="0" locked="0" layoutInCell="1" allowOverlap="1" wp14:anchorId="6C5B39A0" wp14:editId="02BE9FBF">
            <wp:simplePos x="0" y="0"/>
            <wp:positionH relativeFrom="page">
              <wp:posOffset>5969000</wp:posOffset>
            </wp:positionH>
            <wp:positionV relativeFrom="paragraph">
              <wp:posOffset>-87554</wp:posOffset>
            </wp:positionV>
            <wp:extent cx="971550" cy="9715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971550" cy="971550"/>
                    </a:xfrm>
                    <a:prstGeom prst="rect">
                      <a:avLst/>
                    </a:prstGeom>
                  </pic:spPr>
                </pic:pic>
              </a:graphicData>
            </a:graphic>
          </wp:anchor>
        </w:drawing>
      </w:r>
      <w:r w:rsidR="006E0CE0" w:rsidRPr="00172826">
        <w:rPr>
          <w:b/>
          <w:sz w:val="20"/>
        </w:rPr>
        <w:t xml:space="preserve">ФЕДЕРАЛЬНОЕ ГОСУДАРСТВЕННОЕ БЮДЖЕТНОЕ ОБРАЗОВАТЕЛЬНОЕ УЧРЕЖДЕНИЕ </w:t>
      </w:r>
    </w:p>
    <w:p w14:paraId="6DB25F50" w14:textId="77777777" w:rsidR="006E0CE0" w:rsidRPr="00172826" w:rsidRDefault="006E0CE0" w:rsidP="006E0CE0">
      <w:pPr>
        <w:ind w:left="1954" w:right="2054"/>
        <w:jc w:val="center"/>
        <w:rPr>
          <w:b/>
          <w:sz w:val="20"/>
        </w:rPr>
      </w:pPr>
      <w:r w:rsidRPr="00172826">
        <w:rPr>
          <w:b/>
          <w:sz w:val="20"/>
        </w:rPr>
        <w:t>«</w:t>
      </w:r>
      <w:r w:rsidR="00E315D4" w:rsidRPr="00172826">
        <w:rPr>
          <w:b/>
          <w:sz w:val="20"/>
        </w:rPr>
        <w:t>АСТРАХАНСКИЙ ГОСУДАРСТВЕННЫЙ МЕДИЦИНСКИЙ УНИВЕРСИТЕТ</w:t>
      </w:r>
      <w:r w:rsidRPr="00172826">
        <w:rPr>
          <w:b/>
          <w:sz w:val="20"/>
        </w:rPr>
        <w:t xml:space="preserve">» </w:t>
      </w:r>
    </w:p>
    <w:p w14:paraId="6EFF844F" w14:textId="77777777" w:rsidR="006E0CE0" w:rsidRPr="00172826" w:rsidRDefault="006E0CE0" w:rsidP="006E0CE0">
      <w:pPr>
        <w:ind w:left="1954" w:right="2054"/>
        <w:jc w:val="center"/>
        <w:rPr>
          <w:b/>
          <w:sz w:val="20"/>
        </w:rPr>
      </w:pPr>
      <w:r w:rsidRPr="00172826">
        <w:rPr>
          <w:b/>
          <w:sz w:val="20"/>
        </w:rPr>
        <w:t xml:space="preserve">МИНИСТЕРСТВА ЗДРАВООХРАНЕНИЯ </w:t>
      </w:r>
    </w:p>
    <w:p w14:paraId="5B83BB77" w14:textId="77777777" w:rsidR="00F61C3F" w:rsidRPr="00172826" w:rsidRDefault="006E0CE0" w:rsidP="006E0CE0">
      <w:pPr>
        <w:ind w:left="1954" w:right="2054"/>
        <w:jc w:val="center"/>
        <w:rPr>
          <w:b/>
          <w:sz w:val="20"/>
        </w:rPr>
      </w:pPr>
      <w:r w:rsidRPr="00172826">
        <w:rPr>
          <w:b/>
          <w:sz w:val="20"/>
        </w:rPr>
        <w:t>РОССИЙСКОЙ ФЕДЕРАЦИИ</w:t>
      </w:r>
    </w:p>
    <w:p w14:paraId="67BBAC4E" w14:textId="77777777" w:rsidR="00CD2785" w:rsidRPr="00172826" w:rsidRDefault="00CD2785" w:rsidP="006E0CE0">
      <w:pPr>
        <w:ind w:left="1954" w:right="2054"/>
        <w:jc w:val="center"/>
        <w:rPr>
          <w:b/>
          <w:sz w:val="20"/>
        </w:rPr>
      </w:pPr>
      <w:r w:rsidRPr="00172826">
        <w:rPr>
          <w:b/>
          <w:sz w:val="20"/>
        </w:rPr>
        <w:t>(ФГБОУ ВО АСТРАХАНСКИЙ ГМУ МИНЗДРАВА РОССИИ)</w:t>
      </w:r>
    </w:p>
    <w:p w14:paraId="25CE11A4" w14:textId="77777777" w:rsidR="00F61C3F" w:rsidRPr="00172826" w:rsidRDefault="00F61C3F">
      <w:pPr>
        <w:pStyle w:val="a3"/>
        <w:spacing w:before="7"/>
        <w:ind w:left="0" w:firstLine="0"/>
        <w:rPr>
          <w:b/>
          <w:sz w:val="17"/>
        </w:rPr>
      </w:pPr>
    </w:p>
    <w:p w14:paraId="6D878A3B" w14:textId="77777777" w:rsidR="00F61C3F" w:rsidRDefault="00E315D4">
      <w:pPr>
        <w:spacing w:before="1"/>
        <w:ind w:left="1954" w:right="2059"/>
        <w:jc w:val="center"/>
        <w:rPr>
          <w:b/>
          <w:sz w:val="20"/>
        </w:rPr>
      </w:pPr>
      <w:r w:rsidRPr="00172826">
        <w:rPr>
          <w:b/>
          <w:sz w:val="20"/>
        </w:rPr>
        <w:t>НАУЧНОЕ ОБЩЕСТВО МОЛОДЫХ УЧЕНЫХ И СТУДЕНТОВ</w:t>
      </w:r>
    </w:p>
    <w:p w14:paraId="03CEE87B" w14:textId="77777777" w:rsidR="00F61C3F" w:rsidRDefault="00F61C3F">
      <w:pPr>
        <w:pStyle w:val="a3"/>
        <w:ind w:left="0" w:firstLine="0"/>
        <w:rPr>
          <w:b/>
          <w:sz w:val="20"/>
        </w:rPr>
      </w:pPr>
    </w:p>
    <w:p w14:paraId="33B971A7" w14:textId="77777777" w:rsidR="00F61C3F" w:rsidRDefault="00F61C3F">
      <w:pPr>
        <w:pStyle w:val="a3"/>
        <w:ind w:left="0" w:firstLine="0"/>
        <w:rPr>
          <w:b/>
          <w:sz w:val="20"/>
        </w:rPr>
      </w:pPr>
    </w:p>
    <w:p w14:paraId="6C49EBA2" w14:textId="77777777" w:rsidR="00CD2785" w:rsidRDefault="00CD2785">
      <w:pPr>
        <w:pStyle w:val="a3"/>
        <w:ind w:left="0" w:firstLine="0"/>
        <w:rPr>
          <w:b/>
          <w:sz w:val="20"/>
        </w:rPr>
      </w:pPr>
    </w:p>
    <w:p w14:paraId="6AE18921" w14:textId="67DB009A" w:rsidR="00F61C3F" w:rsidRDefault="005006DB" w:rsidP="00CD2785">
      <w:pPr>
        <w:pStyle w:val="21"/>
        <w:spacing w:before="213" w:line="412" w:lineRule="auto"/>
        <w:ind w:left="302" w:right="459"/>
        <w:jc w:val="center"/>
      </w:pPr>
      <w:r>
        <w:t>101</w:t>
      </w:r>
      <w:r w:rsidR="00E315D4">
        <w:t xml:space="preserve">-Я ИТОГОВАЯ МЕЖВУЗОВСКАЯ НАУЧНАЯ </w:t>
      </w:r>
      <w:r w:rsidR="003B1C6A">
        <w:t>ВЕБ</w:t>
      </w:r>
      <w:r w:rsidR="00E315D4">
        <w:t>КОНФЕРЕНЦИЯ СТУДЕНТОВ И МОЛОДЫХ УЧЕНЫХ</w:t>
      </w:r>
    </w:p>
    <w:p w14:paraId="6956AAC0" w14:textId="77777777" w:rsidR="00CD2785" w:rsidRDefault="00CD2785" w:rsidP="00E32505">
      <w:pPr>
        <w:spacing w:before="1" w:line="274" w:lineRule="exact"/>
        <w:ind w:left="1872" w:right="2059"/>
        <w:rPr>
          <w:b/>
          <w:sz w:val="24"/>
        </w:rPr>
      </w:pPr>
    </w:p>
    <w:p w14:paraId="3CE17A04" w14:textId="77777777" w:rsidR="00F61C3F" w:rsidRDefault="00E315D4" w:rsidP="00CD2785">
      <w:pPr>
        <w:spacing w:before="1" w:line="274" w:lineRule="exact"/>
        <w:ind w:left="1872" w:right="2059"/>
        <w:jc w:val="center"/>
        <w:rPr>
          <w:b/>
          <w:sz w:val="24"/>
        </w:rPr>
      </w:pPr>
      <w:r>
        <w:rPr>
          <w:b/>
          <w:sz w:val="24"/>
        </w:rPr>
        <w:t>ИНФОРМАЦИОННОЕ ПИСЬМО</w:t>
      </w:r>
    </w:p>
    <w:p w14:paraId="3112C55E" w14:textId="77777777" w:rsidR="003867ED" w:rsidRDefault="003867ED">
      <w:pPr>
        <w:spacing w:before="1" w:line="274" w:lineRule="exact"/>
        <w:ind w:left="1872" w:right="2059"/>
        <w:jc w:val="center"/>
        <w:rPr>
          <w:b/>
          <w:sz w:val="24"/>
        </w:rPr>
      </w:pPr>
    </w:p>
    <w:p w14:paraId="382A7FCA" w14:textId="77777777" w:rsidR="002A4E12" w:rsidRDefault="002A4E12">
      <w:pPr>
        <w:pStyle w:val="a3"/>
        <w:ind w:left="112" w:right="269" w:firstLine="708"/>
        <w:jc w:val="both"/>
      </w:pPr>
    </w:p>
    <w:p w14:paraId="51753DA7" w14:textId="032EA643" w:rsidR="00CD2785" w:rsidRDefault="00E315D4">
      <w:pPr>
        <w:pStyle w:val="a3"/>
        <w:ind w:left="112" w:right="269" w:firstLine="708"/>
        <w:jc w:val="both"/>
      </w:pPr>
      <w:r>
        <w:t xml:space="preserve">Научное общество молодых ученых и студентов </w:t>
      </w:r>
      <w:r w:rsidR="00CD2785">
        <w:t xml:space="preserve">ФГБОУ ВО </w:t>
      </w:r>
      <w:r>
        <w:t>Астраханск</w:t>
      </w:r>
      <w:r w:rsidR="00CD2785">
        <w:t xml:space="preserve">ий ГМУ Минздрава России </w:t>
      </w:r>
      <w:r>
        <w:t>приглашает студентов и молодых уче</w:t>
      </w:r>
      <w:r w:rsidR="003867ED">
        <w:t>ных принять участие в работе 101</w:t>
      </w:r>
      <w:r>
        <w:t xml:space="preserve">-й итоговой межвузовской научной </w:t>
      </w:r>
      <w:r w:rsidR="00152587">
        <w:t>веб</w:t>
      </w:r>
      <w:r w:rsidR="0043745D">
        <w:t>-</w:t>
      </w:r>
      <w:r>
        <w:t>конференции студентов и молодых ученых с международным участием</w:t>
      </w:r>
      <w:r w:rsidR="00152587">
        <w:t>.</w:t>
      </w:r>
    </w:p>
    <w:p w14:paraId="19CAFE45" w14:textId="423EA2D4" w:rsidR="00F61C3F" w:rsidRPr="00172826" w:rsidRDefault="00CD2785" w:rsidP="00CD2785">
      <w:pPr>
        <w:pStyle w:val="a3"/>
        <w:ind w:right="269" w:firstLine="468"/>
        <w:jc w:val="both"/>
      </w:pPr>
      <w:r w:rsidRPr="00172826">
        <w:t xml:space="preserve">Дата проведения: </w:t>
      </w:r>
      <w:r w:rsidR="00152587">
        <w:t>25</w:t>
      </w:r>
      <w:r w:rsidR="008F4A1E" w:rsidRPr="00172826">
        <w:t>-</w:t>
      </w:r>
      <w:r w:rsidR="00152587">
        <w:t>27</w:t>
      </w:r>
      <w:r w:rsidR="008F4A1E" w:rsidRPr="00172826">
        <w:t xml:space="preserve"> </w:t>
      </w:r>
      <w:r w:rsidR="00152587">
        <w:t>ноября</w:t>
      </w:r>
      <w:r w:rsidR="008F4A1E" w:rsidRPr="00172826">
        <w:t xml:space="preserve"> 2020</w:t>
      </w:r>
      <w:r w:rsidR="00E315D4" w:rsidRPr="00172826">
        <w:t xml:space="preserve"> года.</w:t>
      </w:r>
    </w:p>
    <w:p w14:paraId="1B89654D" w14:textId="5690C164" w:rsidR="00447CE5" w:rsidRPr="00172826" w:rsidRDefault="00CD2785" w:rsidP="00CD2785">
      <w:pPr>
        <w:ind w:right="107" w:firstLine="720"/>
        <w:jc w:val="both"/>
      </w:pPr>
      <w:r w:rsidRPr="00172826">
        <w:rPr>
          <w:sz w:val="24"/>
          <w:szCs w:val="24"/>
        </w:rPr>
        <w:t>Место проведения: г.Астрахань, ул. Бакинская, 121,  Федеральное государственное бюджетное образовательное учреждение «Астраханский государственный медицинский университет» Министерства здравоохранения Российской Федерации (</w:t>
      </w:r>
      <w:r w:rsidRPr="00172826">
        <w:t>ФГБОУ ВО Астраханский ГМУ Минздрава России).</w:t>
      </w:r>
      <w:r w:rsidR="00152587">
        <w:t xml:space="preserve"> </w:t>
      </w:r>
      <w:r w:rsidR="00152587" w:rsidRPr="00152587">
        <w:rPr>
          <w:b/>
          <w:bCs/>
          <w:color w:val="FF0000"/>
        </w:rPr>
        <w:t>Примечание: планируется проведение конференции дистанционно.</w:t>
      </w:r>
    </w:p>
    <w:p w14:paraId="00FFF259" w14:textId="77777777" w:rsidR="00F61C3F" w:rsidRDefault="00CD2785">
      <w:pPr>
        <w:pStyle w:val="a3"/>
        <w:spacing w:line="275" w:lineRule="exact"/>
        <w:ind w:left="821" w:firstLine="0"/>
      </w:pPr>
      <w:r w:rsidRPr="00172826">
        <w:t>Основные направления работы конференции:</w:t>
      </w:r>
    </w:p>
    <w:p w14:paraId="7600FCB9" w14:textId="77777777" w:rsidR="00F61C3F" w:rsidRDefault="00E315D4">
      <w:pPr>
        <w:pStyle w:val="a4"/>
        <w:numPr>
          <w:ilvl w:val="0"/>
          <w:numId w:val="3"/>
        </w:numPr>
        <w:tabs>
          <w:tab w:val="left" w:pos="354"/>
        </w:tabs>
        <w:ind w:hanging="242"/>
        <w:rPr>
          <w:sz w:val="24"/>
        </w:rPr>
      </w:pPr>
      <w:r>
        <w:rPr>
          <w:sz w:val="24"/>
        </w:rPr>
        <w:t>Структурные преобразования органов и тканей на этапах онтогенеза в норме и</w:t>
      </w:r>
      <w:r w:rsidR="00361CFC" w:rsidRPr="00361CFC">
        <w:rPr>
          <w:sz w:val="24"/>
        </w:rPr>
        <w:t xml:space="preserve"> </w:t>
      </w:r>
      <w:r>
        <w:rPr>
          <w:sz w:val="24"/>
        </w:rPr>
        <w:t>патологии</w:t>
      </w:r>
    </w:p>
    <w:p w14:paraId="1EEC2E7C" w14:textId="77777777" w:rsidR="00F61C3F" w:rsidRDefault="00E315D4">
      <w:pPr>
        <w:pStyle w:val="a4"/>
        <w:numPr>
          <w:ilvl w:val="0"/>
          <w:numId w:val="3"/>
        </w:numPr>
        <w:tabs>
          <w:tab w:val="left" w:pos="354"/>
        </w:tabs>
        <w:ind w:hanging="242"/>
        <w:rPr>
          <w:sz w:val="24"/>
        </w:rPr>
      </w:pPr>
      <w:r>
        <w:rPr>
          <w:sz w:val="24"/>
        </w:rPr>
        <w:t>Влияние внутренних и внешних факторов среды на физиологические функции</w:t>
      </w:r>
      <w:r w:rsidR="00361CFC" w:rsidRPr="00361CFC">
        <w:rPr>
          <w:sz w:val="24"/>
        </w:rPr>
        <w:t xml:space="preserve"> </w:t>
      </w:r>
      <w:r>
        <w:rPr>
          <w:sz w:val="24"/>
        </w:rPr>
        <w:t>организма</w:t>
      </w:r>
    </w:p>
    <w:p w14:paraId="65C01201" w14:textId="77777777" w:rsidR="00F61C3F" w:rsidRDefault="00E315D4">
      <w:pPr>
        <w:pStyle w:val="a4"/>
        <w:numPr>
          <w:ilvl w:val="0"/>
          <w:numId w:val="3"/>
        </w:numPr>
        <w:tabs>
          <w:tab w:val="left" w:pos="354"/>
        </w:tabs>
        <w:ind w:hanging="242"/>
        <w:rPr>
          <w:sz w:val="24"/>
        </w:rPr>
      </w:pPr>
      <w:r>
        <w:rPr>
          <w:sz w:val="24"/>
        </w:rPr>
        <w:t>Биологические основы</w:t>
      </w:r>
      <w:r w:rsidR="00361CFC">
        <w:rPr>
          <w:sz w:val="24"/>
          <w:lang w:val="en-US"/>
        </w:rPr>
        <w:t xml:space="preserve"> </w:t>
      </w:r>
      <w:r>
        <w:rPr>
          <w:sz w:val="24"/>
        </w:rPr>
        <w:t>жизнедеятельности</w:t>
      </w:r>
    </w:p>
    <w:p w14:paraId="147F8ABB" w14:textId="77777777" w:rsidR="00F61C3F" w:rsidRDefault="00E315D4">
      <w:pPr>
        <w:pStyle w:val="a4"/>
        <w:numPr>
          <w:ilvl w:val="0"/>
          <w:numId w:val="3"/>
        </w:numPr>
        <w:tabs>
          <w:tab w:val="left" w:pos="354"/>
        </w:tabs>
        <w:ind w:hanging="242"/>
        <w:rPr>
          <w:sz w:val="24"/>
        </w:rPr>
      </w:pPr>
      <w:r>
        <w:rPr>
          <w:sz w:val="24"/>
        </w:rPr>
        <w:t>Белки-маркеры и молекулярные основы</w:t>
      </w:r>
      <w:r w:rsidR="00361CFC" w:rsidRPr="00361CFC">
        <w:rPr>
          <w:sz w:val="24"/>
        </w:rPr>
        <w:t xml:space="preserve"> </w:t>
      </w:r>
      <w:r>
        <w:rPr>
          <w:sz w:val="24"/>
        </w:rPr>
        <w:t>патологии</w:t>
      </w:r>
    </w:p>
    <w:p w14:paraId="7BF9DDA7" w14:textId="77777777" w:rsidR="00F61C3F" w:rsidRDefault="00E315D4">
      <w:pPr>
        <w:pStyle w:val="a4"/>
        <w:numPr>
          <w:ilvl w:val="0"/>
          <w:numId w:val="3"/>
        </w:numPr>
        <w:tabs>
          <w:tab w:val="left" w:pos="354"/>
        </w:tabs>
        <w:ind w:hanging="242"/>
        <w:rPr>
          <w:sz w:val="24"/>
        </w:rPr>
      </w:pPr>
      <w:r>
        <w:rPr>
          <w:sz w:val="24"/>
        </w:rPr>
        <w:t>Актуальные проблемы внутренних</w:t>
      </w:r>
      <w:r w:rsidR="00361CFC">
        <w:rPr>
          <w:sz w:val="24"/>
          <w:lang w:val="en-US"/>
        </w:rPr>
        <w:t xml:space="preserve"> </w:t>
      </w:r>
      <w:r>
        <w:rPr>
          <w:sz w:val="24"/>
        </w:rPr>
        <w:t>болезней.</w:t>
      </w:r>
    </w:p>
    <w:p w14:paraId="3BB958F0" w14:textId="77777777" w:rsidR="00F61C3F" w:rsidRDefault="00E315D4">
      <w:pPr>
        <w:pStyle w:val="a4"/>
        <w:numPr>
          <w:ilvl w:val="0"/>
          <w:numId w:val="3"/>
        </w:numPr>
        <w:tabs>
          <w:tab w:val="left" w:pos="353"/>
        </w:tabs>
        <w:ind w:left="352"/>
        <w:rPr>
          <w:sz w:val="24"/>
        </w:rPr>
      </w:pPr>
      <w:r>
        <w:rPr>
          <w:sz w:val="24"/>
        </w:rPr>
        <w:t>Актуальные проблемы неврологии и</w:t>
      </w:r>
      <w:r w:rsidR="00361CFC" w:rsidRPr="00361CFC">
        <w:rPr>
          <w:sz w:val="24"/>
        </w:rPr>
        <w:t xml:space="preserve"> </w:t>
      </w:r>
      <w:r>
        <w:rPr>
          <w:sz w:val="24"/>
        </w:rPr>
        <w:t>психиатрии</w:t>
      </w:r>
    </w:p>
    <w:p w14:paraId="5095C009" w14:textId="77777777" w:rsidR="00F61C3F" w:rsidRDefault="00E315D4">
      <w:pPr>
        <w:pStyle w:val="a4"/>
        <w:numPr>
          <w:ilvl w:val="0"/>
          <w:numId w:val="3"/>
        </w:numPr>
        <w:tabs>
          <w:tab w:val="left" w:pos="354"/>
        </w:tabs>
        <w:ind w:hanging="242"/>
        <w:rPr>
          <w:sz w:val="24"/>
        </w:rPr>
      </w:pPr>
      <w:r>
        <w:rPr>
          <w:sz w:val="24"/>
        </w:rPr>
        <w:t>Клиническая и медицинская</w:t>
      </w:r>
      <w:r w:rsidR="00361CFC">
        <w:rPr>
          <w:sz w:val="24"/>
          <w:lang w:val="en-US"/>
        </w:rPr>
        <w:t xml:space="preserve"> </w:t>
      </w:r>
      <w:r>
        <w:rPr>
          <w:sz w:val="24"/>
        </w:rPr>
        <w:t>психология</w:t>
      </w:r>
    </w:p>
    <w:p w14:paraId="1BF4F2BD" w14:textId="77777777" w:rsidR="00F61C3F" w:rsidRDefault="00E315D4">
      <w:pPr>
        <w:pStyle w:val="a4"/>
        <w:numPr>
          <w:ilvl w:val="0"/>
          <w:numId w:val="3"/>
        </w:numPr>
        <w:tabs>
          <w:tab w:val="left" w:pos="354"/>
        </w:tabs>
        <w:ind w:hanging="242"/>
        <w:rPr>
          <w:sz w:val="24"/>
        </w:rPr>
      </w:pPr>
      <w:r>
        <w:rPr>
          <w:sz w:val="24"/>
        </w:rPr>
        <w:t>Актуальные проблемы современной</w:t>
      </w:r>
      <w:r w:rsidR="00361CFC">
        <w:rPr>
          <w:sz w:val="24"/>
          <w:lang w:val="en-US"/>
        </w:rPr>
        <w:t xml:space="preserve"> </w:t>
      </w:r>
      <w:r>
        <w:rPr>
          <w:sz w:val="24"/>
        </w:rPr>
        <w:t>хирургии</w:t>
      </w:r>
    </w:p>
    <w:p w14:paraId="1F10EB7E" w14:textId="77777777" w:rsidR="00F61C3F" w:rsidRDefault="00E315D4">
      <w:pPr>
        <w:pStyle w:val="a4"/>
        <w:numPr>
          <w:ilvl w:val="0"/>
          <w:numId w:val="3"/>
        </w:numPr>
        <w:tabs>
          <w:tab w:val="left" w:pos="354"/>
        </w:tabs>
        <w:ind w:hanging="242"/>
        <w:rPr>
          <w:sz w:val="24"/>
        </w:rPr>
      </w:pPr>
      <w:r>
        <w:rPr>
          <w:sz w:val="24"/>
        </w:rPr>
        <w:t>Травматизм, повреждения и заболевания опорно-двигательного</w:t>
      </w:r>
      <w:r w:rsidR="00361CFC" w:rsidRPr="00361CFC">
        <w:rPr>
          <w:sz w:val="24"/>
        </w:rPr>
        <w:t xml:space="preserve"> </w:t>
      </w:r>
      <w:r>
        <w:rPr>
          <w:sz w:val="24"/>
        </w:rPr>
        <w:t>аппарата</w:t>
      </w:r>
    </w:p>
    <w:p w14:paraId="67270867" w14:textId="77777777" w:rsidR="00F61C3F" w:rsidRDefault="00E315D4">
      <w:pPr>
        <w:pStyle w:val="a4"/>
        <w:numPr>
          <w:ilvl w:val="0"/>
          <w:numId w:val="3"/>
        </w:numPr>
        <w:tabs>
          <w:tab w:val="left" w:pos="474"/>
        </w:tabs>
        <w:ind w:left="473" w:hanging="362"/>
        <w:rPr>
          <w:sz w:val="24"/>
        </w:rPr>
      </w:pPr>
      <w:r>
        <w:rPr>
          <w:sz w:val="24"/>
        </w:rPr>
        <w:t>Клиника, диагностика и лечение злокачественных</w:t>
      </w:r>
      <w:r w:rsidR="00361CFC" w:rsidRPr="00361CFC">
        <w:rPr>
          <w:sz w:val="24"/>
        </w:rPr>
        <w:t xml:space="preserve"> </w:t>
      </w:r>
      <w:r>
        <w:rPr>
          <w:sz w:val="24"/>
        </w:rPr>
        <w:t>новообразований</w:t>
      </w:r>
    </w:p>
    <w:p w14:paraId="5F7A4A22" w14:textId="77777777" w:rsidR="00F61C3F" w:rsidRDefault="00E315D4">
      <w:pPr>
        <w:pStyle w:val="a4"/>
        <w:numPr>
          <w:ilvl w:val="0"/>
          <w:numId w:val="3"/>
        </w:numPr>
        <w:tabs>
          <w:tab w:val="left" w:pos="474"/>
        </w:tabs>
        <w:ind w:left="473" w:hanging="362"/>
        <w:rPr>
          <w:sz w:val="24"/>
        </w:rPr>
      </w:pPr>
      <w:r>
        <w:rPr>
          <w:sz w:val="24"/>
        </w:rPr>
        <w:t>Анестезиология и</w:t>
      </w:r>
      <w:r w:rsidR="00361CFC">
        <w:rPr>
          <w:sz w:val="24"/>
          <w:lang w:val="en-US"/>
        </w:rPr>
        <w:t xml:space="preserve"> </w:t>
      </w:r>
      <w:r>
        <w:rPr>
          <w:sz w:val="24"/>
        </w:rPr>
        <w:t>реаниматология</w:t>
      </w:r>
    </w:p>
    <w:p w14:paraId="717AD7B6" w14:textId="77777777" w:rsidR="00F61C3F" w:rsidRDefault="00E315D4">
      <w:pPr>
        <w:pStyle w:val="a4"/>
        <w:numPr>
          <w:ilvl w:val="0"/>
          <w:numId w:val="3"/>
        </w:numPr>
        <w:tabs>
          <w:tab w:val="left" w:pos="474"/>
        </w:tabs>
        <w:ind w:left="473" w:hanging="362"/>
        <w:rPr>
          <w:sz w:val="24"/>
        </w:rPr>
      </w:pPr>
      <w:r>
        <w:rPr>
          <w:sz w:val="24"/>
        </w:rPr>
        <w:t>Возрастные особенности детского организма в норме и</w:t>
      </w:r>
      <w:r w:rsidR="00361CFC" w:rsidRPr="00361CFC">
        <w:rPr>
          <w:sz w:val="24"/>
        </w:rPr>
        <w:t xml:space="preserve"> </w:t>
      </w:r>
      <w:r>
        <w:rPr>
          <w:sz w:val="24"/>
        </w:rPr>
        <w:t>патологии</w:t>
      </w:r>
    </w:p>
    <w:p w14:paraId="10B24766" w14:textId="77777777" w:rsidR="00F61C3F" w:rsidRDefault="00E315D4">
      <w:pPr>
        <w:pStyle w:val="a4"/>
        <w:numPr>
          <w:ilvl w:val="0"/>
          <w:numId w:val="3"/>
        </w:numPr>
        <w:tabs>
          <w:tab w:val="left" w:pos="474"/>
        </w:tabs>
        <w:ind w:left="473" w:hanging="362"/>
        <w:rPr>
          <w:sz w:val="24"/>
        </w:rPr>
      </w:pPr>
      <w:r>
        <w:rPr>
          <w:sz w:val="24"/>
        </w:rPr>
        <w:t>Научные основы охраны здоровья женщины, матери, плода и</w:t>
      </w:r>
      <w:r w:rsidR="00361CFC" w:rsidRPr="00361CFC">
        <w:rPr>
          <w:sz w:val="24"/>
        </w:rPr>
        <w:t xml:space="preserve"> </w:t>
      </w:r>
      <w:r>
        <w:rPr>
          <w:sz w:val="24"/>
        </w:rPr>
        <w:t>новорожденного</w:t>
      </w:r>
    </w:p>
    <w:p w14:paraId="2269C549" w14:textId="77777777" w:rsidR="00F61C3F" w:rsidRDefault="00E315D4">
      <w:pPr>
        <w:pStyle w:val="a4"/>
        <w:numPr>
          <w:ilvl w:val="0"/>
          <w:numId w:val="3"/>
        </w:numPr>
        <w:tabs>
          <w:tab w:val="left" w:pos="474"/>
        </w:tabs>
        <w:ind w:left="473" w:hanging="362"/>
        <w:rPr>
          <w:sz w:val="24"/>
        </w:rPr>
      </w:pPr>
      <w:r>
        <w:rPr>
          <w:sz w:val="24"/>
        </w:rPr>
        <w:t>Эпидемиология, клиника, диагностика и профилактика инфекционных</w:t>
      </w:r>
      <w:r w:rsidR="00361CFC" w:rsidRPr="00361CFC">
        <w:rPr>
          <w:sz w:val="24"/>
        </w:rPr>
        <w:t xml:space="preserve"> </w:t>
      </w:r>
      <w:r>
        <w:rPr>
          <w:sz w:val="24"/>
        </w:rPr>
        <w:t>болезней</w:t>
      </w:r>
    </w:p>
    <w:p w14:paraId="4EC241F5" w14:textId="77777777" w:rsidR="00F61C3F" w:rsidRDefault="00E315D4">
      <w:pPr>
        <w:pStyle w:val="a4"/>
        <w:numPr>
          <w:ilvl w:val="0"/>
          <w:numId w:val="3"/>
        </w:numPr>
        <w:tabs>
          <w:tab w:val="left" w:pos="474"/>
        </w:tabs>
        <w:ind w:left="473" w:hanging="362"/>
        <w:rPr>
          <w:sz w:val="24"/>
        </w:rPr>
      </w:pPr>
      <w:r>
        <w:rPr>
          <w:sz w:val="24"/>
        </w:rPr>
        <w:t>Актуальные проблемы</w:t>
      </w:r>
      <w:r w:rsidR="00361CFC">
        <w:rPr>
          <w:sz w:val="24"/>
          <w:lang w:val="en-US"/>
        </w:rPr>
        <w:t xml:space="preserve"> </w:t>
      </w:r>
      <w:r>
        <w:rPr>
          <w:sz w:val="24"/>
        </w:rPr>
        <w:t>дерматовенерологии</w:t>
      </w:r>
    </w:p>
    <w:p w14:paraId="0D6935F0" w14:textId="77777777" w:rsidR="00F61C3F" w:rsidRDefault="00E315D4">
      <w:pPr>
        <w:pStyle w:val="a4"/>
        <w:numPr>
          <w:ilvl w:val="0"/>
          <w:numId w:val="3"/>
        </w:numPr>
        <w:tabs>
          <w:tab w:val="left" w:pos="473"/>
        </w:tabs>
        <w:ind w:left="472" w:hanging="361"/>
        <w:rPr>
          <w:sz w:val="24"/>
        </w:rPr>
      </w:pPr>
      <w:r>
        <w:rPr>
          <w:sz w:val="24"/>
        </w:rPr>
        <w:t>Актуальные проблемы</w:t>
      </w:r>
      <w:r w:rsidR="00361CFC">
        <w:rPr>
          <w:sz w:val="24"/>
          <w:lang w:val="en-US"/>
        </w:rPr>
        <w:t xml:space="preserve"> </w:t>
      </w:r>
      <w:r>
        <w:rPr>
          <w:sz w:val="24"/>
        </w:rPr>
        <w:t>стоматологии</w:t>
      </w:r>
    </w:p>
    <w:p w14:paraId="1846FB2D" w14:textId="77777777" w:rsidR="00F61C3F" w:rsidRDefault="00E315D4">
      <w:pPr>
        <w:pStyle w:val="a4"/>
        <w:numPr>
          <w:ilvl w:val="0"/>
          <w:numId w:val="3"/>
        </w:numPr>
        <w:tabs>
          <w:tab w:val="left" w:pos="473"/>
        </w:tabs>
        <w:ind w:left="472" w:hanging="361"/>
        <w:rPr>
          <w:sz w:val="24"/>
        </w:rPr>
      </w:pPr>
      <w:r>
        <w:rPr>
          <w:sz w:val="24"/>
        </w:rPr>
        <w:t>Инновационные идеи и разработки в области медицины, фармации и</w:t>
      </w:r>
      <w:r w:rsidR="00361CFC" w:rsidRPr="00361CFC">
        <w:rPr>
          <w:sz w:val="24"/>
        </w:rPr>
        <w:t xml:space="preserve"> </w:t>
      </w:r>
      <w:r>
        <w:rPr>
          <w:sz w:val="24"/>
        </w:rPr>
        <w:t>биотехнологии</w:t>
      </w:r>
    </w:p>
    <w:p w14:paraId="761EAFA8" w14:textId="77777777" w:rsidR="00F61C3F" w:rsidRDefault="00E315D4">
      <w:pPr>
        <w:pStyle w:val="a4"/>
        <w:numPr>
          <w:ilvl w:val="0"/>
          <w:numId w:val="3"/>
        </w:numPr>
        <w:tabs>
          <w:tab w:val="left" w:pos="474"/>
        </w:tabs>
        <w:spacing w:before="1"/>
        <w:ind w:left="473" w:hanging="362"/>
        <w:rPr>
          <w:sz w:val="24"/>
        </w:rPr>
      </w:pPr>
      <w:r>
        <w:rPr>
          <w:sz w:val="24"/>
        </w:rPr>
        <w:t>Общественное</w:t>
      </w:r>
      <w:r w:rsidR="00361CFC">
        <w:rPr>
          <w:sz w:val="24"/>
          <w:lang w:val="en-US"/>
        </w:rPr>
        <w:t xml:space="preserve"> </w:t>
      </w:r>
      <w:r>
        <w:rPr>
          <w:sz w:val="24"/>
        </w:rPr>
        <w:t>здоровье</w:t>
      </w:r>
    </w:p>
    <w:p w14:paraId="1245B6B9" w14:textId="77777777" w:rsidR="00F61C3F" w:rsidRDefault="00E315D4">
      <w:pPr>
        <w:pStyle w:val="a4"/>
        <w:numPr>
          <w:ilvl w:val="0"/>
          <w:numId w:val="3"/>
        </w:numPr>
        <w:tabs>
          <w:tab w:val="left" w:pos="473"/>
        </w:tabs>
        <w:ind w:left="472" w:hanging="361"/>
        <w:rPr>
          <w:sz w:val="24"/>
        </w:rPr>
      </w:pPr>
      <w:r>
        <w:rPr>
          <w:sz w:val="24"/>
        </w:rPr>
        <w:t>Актуальные проблемы медико-профилактического</w:t>
      </w:r>
      <w:r w:rsidR="00361CFC">
        <w:rPr>
          <w:sz w:val="24"/>
          <w:lang w:val="en-US"/>
        </w:rPr>
        <w:t xml:space="preserve"> </w:t>
      </w:r>
      <w:r>
        <w:rPr>
          <w:sz w:val="24"/>
        </w:rPr>
        <w:t>дела</w:t>
      </w:r>
    </w:p>
    <w:p w14:paraId="177F7FE5" w14:textId="77777777" w:rsidR="00F61C3F" w:rsidRDefault="00E315D4">
      <w:pPr>
        <w:pStyle w:val="a4"/>
        <w:numPr>
          <w:ilvl w:val="0"/>
          <w:numId w:val="3"/>
        </w:numPr>
        <w:tabs>
          <w:tab w:val="left" w:pos="474"/>
        </w:tabs>
        <w:ind w:left="473" w:hanging="362"/>
        <w:rPr>
          <w:sz w:val="24"/>
        </w:rPr>
      </w:pPr>
      <w:r>
        <w:rPr>
          <w:sz w:val="24"/>
        </w:rPr>
        <w:t>Вопросы профилактической медицины и здорового образа</w:t>
      </w:r>
      <w:r w:rsidR="00361CFC" w:rsidRPr="00361CFC">
        <w:rPr>
          <w:sz w:val="24"/>
        </w:rPr>
        <w:t xml:space="preserve"> </w:t>
      </w:r>
      <w:r>
        <w:rPr>
          <w:sz w:val="24"/>
        </w:rPr>
        <w:t>жизни.</w:t>
      </w:r>
    </w:p>
    <w:p w14:paraId="115A3FDF" w14:textId="77777777" w:rsidR="00F61C3F" w:rsidRDefault="00E315D4">
      <w:pPr>
        <w:pStyle w:val="a4"/>
        <w:numPr>
          <w:ilvl w:val="0"/>
          <w:numId w:val="3"/>
        </w:numPr>
        <w:tabs>
          <w:tab w:val="left" w:pos="474"/>
        </w:tabs>
        <w:spacing w:line="275" w:lineRule="exact"/>
        <w:ind w:left="473" w:hanging="362"/>
        <w:rPr>
          <w:sz w:val="24"/>
        </w:rPr>
      </w:pPr>
      <w:r>
        <w:rPr>
          <w:sz w:val="24"/>
        </w:rPr>
        <w:t>Здоровьесберегающие</w:t>
      </w:r>
      <w:r w:rsidR="00361CFC">
        <w:rPr>
          <w:sz w:val="24"/>
          <w:lang w:val="en-US"/>
        </w:rPr>
        <w:t xml:space="preserve"> </w:t>
      </w:r>
      <w:r>
        <w:rPr>
          <w:sz w:val="24"/>
        </w:rPr>
        <w:t>технологии</w:t>
      </w:r>
    </w:p>
    <w:p w14:paraId="4E511305" w14:textId="77777777" w:rsidR="00F61C3F" w:rsidRDefault="00E315D4">
      <w:pPr>
        <w:pStyle w:val="a4"/>
        <w:numPr>
          <w:ilvl w:val="0"/>
          <w:numId w:val="3"/>
        </w:numPr>
        <w:tabs>
          <w:tab w:val="left" w:pos="473"/>
        </w:tabs>
        <w:spacing w:line="275" w:lineRule="exact"/>
        <w:ind w:left="472" w:hanging="361"/>
        <w:rPr>
          <w:sz w:val="24"/>
        </w:rPr>
      </w:pPr>
      <w:r>
        <w:rPr>
          <w:sz w:val="24"/>
        </w:rPr>
        <w:t>Лингвистические аспекты</w:t>
      </w:r>
      <w:r w:rsidR="00361CFC">
        <w:rPr>
          <w:sz w:val="24"/>
          <w:lang w:val="en-US"/>
        </w:rPr>
        <w:t xml:space="preserve"> </w:t>
      </w:r>
      <w:r>
        <w:rPr>
          <w:sz w:val="24"/>
        </w:rPr>
        <w:t>медицины</w:t>
      </w:r>
    </w:p>
    <w:p w14:paraId="17538BD3" w14:textId="77777777" w:rsidR="00F61C3F" w:rsidRDefault="00E315D4">
      <w:pPr>
        <w:pStyle w:val="a4"/>
        <w:numPr>
          <w:ilvl w:val="0"/>
          <w:numId w:val="3"/>
        </w:numPr>
        <w:tabs>
          <w:tab w:val="left" w:pos="414"/>
        </w:tabs>
        <w:ind w:left="413" w:hanging="302"/>
        <w:rPr>
          <w:sz w:val="24"/>
        </w:rPr>
      </w:pPr>
      <w:r>
        <w:rPr>
          <w:sz w:val="24"/>
        </w:rPr>
        <w:t>Русский язык и культура речи: Проблемы и</w:t>
      </w:r>
      <w:r w:rsidR="00361CFC" w:rsidRPr="00361CFC">
        <w:rPr>
          <w:sz w:val="24"/>
        </w:rPr>
        <w:t xml:space="preserve"> </w:t>
      </w:r>
      <w:r>
        <w:rPr>
          <w:sz w:val="24"/>
        </w:rPr>
        <w:t>перспективы</w:t>
      </w:r>
    </w:p>
    <w:p w14:paraId="7B27CB6E" w14:textId="77777777" w:rsidR="00F61C3F" w:rsidRDefault="00E315D4">
      <w:pPr>
        <w:pStyle w:val="a4"/>
        <w:numPr>
          <w:ilvl w:val="0"/>
          <w:numId w:val="3"/>
        </w:numPr>
        <w:tabs>
          <w:tab w:val="left" w:pos="473"/>
        </w:tabs>
        <w:ind w:left="472" w:hanging="361"/>
        <w:rPr>
          <w:sz w:val="24"/>
        </w:rPr>
      </w:pPr>
      <w:r>
        <w:rPr>
          <w:sz w:val="24"/>
        </w:rPr>
        <w:t>Философские и этические проблемы</w:t>
      </w:r>
      <w:r w:rsidR="00361CFC" w:rsidRPr="00361CFC">
        <w:rPr>
          <w:sz w:val="24"/>
        </w:rPr>
        <w:t xml:space="preserve"> </w:t>
      </w:r>
      <w:r>
        <w:rPr>
          <w:sz w:val="24"/>
        </w:rPr>
        <w:t>медицины</w:t>
      </w:r>
    </w:p>
    <w:p w14:paraId="40B43A7D" w14:textId="77777777" w:rsidR="00F61C3F" w:rsidRDefault="00E315D4">
      <w:pPr>
        <w:pStyle w:val="a4"/>
        <w:numPr>
          <w:ilvl w:val="0"/>
          <w:numId w:val="3"/>
        </w:numPr>
        <w:tabs>
          <w:tab w:val="left" w:pos="473"/>
        </w:tabs>
        <w:ind w:left="472" w:hanging="361"/>
        <w:rPr>
          <w:sz w:val="24"/>
        </w:rPr>
      </w:pPr>
      <w:r>
        <w:rPr>
          <w:sz w:val="24"/>
        </w:rPr>
        <w:t>Медицина Астраханского</w:t>
      </w:r>
      <w:r w:rsidR="00361CFC">
        <w:rPr>
          <w:sz w:val="24"/>
          <w:lang w:val="en-US"/>
        </w:rPr>
        <w:t xml:space="preserve"> </w:t>
      </w:r>
      <w:r>
        <w:rPr>
          <w:sz w:val="24"/>
        </w:rPr>
        <w:t>края</w:t>
      </w:r>
    </w:p>
    <w:p w14:paraId="5D34AD3E" w14:textId="77777777" w:rsidR="00F61C3F" w:rsidRPr="00A01269" w:rsidRDefault="00E315D4">
      <w:pPr>
        <w:pStyle w:val="a4"/>
        <w:numPr>
          <w:ilvl w:val="0"/>
          <w:numId w:val="3"/>
        </w:numPr>
        <w:tabs>
          <w:tab w:val="left" w:pos="474"/>
        </w:tabs>
        <w:ind w:left="473" w:hanging="362"/>
        <w:rPr>
          <w:sz w:val="24"/>
        </w:rPr>
      </w:pPr>
      <w:r w:rsidRPr="00A01269">
        <w:rPr>
          <w:sz w:val="24"/>
        </w:rPr>
        <w:t>Сестринское</w:t>
      </w:r>
      <w:r w:rsidR="00361CFC">
        <w:rPr>
          <w:sz w:val="24"/>
          <w:lang w:val="en-US"/>
        </w:rPr>
        <w:t xml:space="preserve"> </w:t>
      </w:r>
      <w:r w:rsidRPr="00A01269">
        <w:rPr>
          <w:sz w:val="24"/>
        </w:rPr>
        <w:t>дело</w:t>
      </w:r>
    </w:p>
    <w:p w14:paraId="48E70993" w14:textId="77777777" w:rsidR="00F61C3F" w:rsidRPr="00A01269" w:rsidRDefault="00E315D4" w:rsidP="00C8266E">
      <w:pPr>
        <w:pStyle w:val="a4"/>
        <w:numPr>
          <w:ilvl w:val="0"/>
          <w:numId w:val="3"/>
        </w:numPr>
        <w:tabs>
          <w:tab w:val="left" w:pos="0"/>
        </w:tabs>
        <w:ind w:left="0" w:firstLine="0"/>
        <w:rPr>
          <w:sz w:val="24"/>
        </w:rPr>
      </w:pPr>
      <w:r w:rsidRPr="00A01269">
        <w:rPr>
          <w:sz w:val="24"/>
        </w:rPr>
        <w:t xml:space="preserve">Лекарство и </w:t>
      </w:r>
      <w:proofErr w:type="gramStart"/>
      <w:r w:rsidRPr="00A01269">
        <w:rPr>
          <w:sz w:val="24"/>
        </w:rPr>
        <w:t>здоровье</w:t>
      </w:r>
      <w:r w:rsidR="00361CFC">
        <w:rPr>
          <w:sz w:val="24"/>
          <w:lang w:val="en-US"/>
        </w:rPr>
        <w:t xml:space="preserve">  </w:t>
      </w:r>
      <w:r w:rsidRPr="00A01269">
        <w:rPr>
          <w:sz w:val="24"/>
        </w:rPr>
        <w:t>человека</w:t>
      </w:r>
      <w:proofErr w:type="gramEnd"/>
    </w:p>
    <w:p w14:paraId="62673560" w14:textId="77777777" w:rsidR="00F61C3F" w:rsidRPr="00A01269" w:rsidRDefault="00E315D4" w:rsidP="00C8266E">
      <w:pPr>
        <w:pStyle w:val="a4"/>
        <w:numPr>
          <w:ilvl w:val="0"/>
          <w:numId w:val="3"/>
        </w:numPr>
        <w:tabs>
          <w:tab w:val="left" w:pos="0"/>
        </w:tabs>
        <w:ind w:left="0" w:firstLine="0"/>
        <w:rPr>
          <w:sz w:val="24"/>
        </w:rPr>
      </w:pPr>
      <w:r w:rsidRPr="00A01269">
        <w:rPr>
          <w:sz w:val="24"/>
        </w:rPr>
        <w:lastRenderedPageBreak/>
        <w:t>Фармация</w:t>
      </w:r>
    </w:p>
    <w:p w14:paraId="2C779013" w14:textId="77777777" w:rsidR="00F61C3F" w:rsidRPr="00A01269" w:rsidRDefault="00E315D4" w:rsidP="00C8266E">
      <w:pPr>
        <w:pStyle w:val="a4"/>
        <w:numPr>
          <w:ilvl w:val="0"/>
          <w:numId w:val="3"/>
        </w:numPr>
        <w:tabs>
          <w:tab w:val="left" w:pos="0"/>
        </w:tabs>
        <w:ind w:left="0" w:firstLine="0"/>
        <w:rPr>
          <w:sz w:val="24"/>
        </w:rPr>
      </w:pPr>
      <w:r w:rsidRPr="00A01269">
        <w:rPr>
          <w:sz w:val="24"/>
        </w:rPr>
        <w:t>«Юные</w:t>
      </w:r>
      <w:r w:rsidR="00361CFC">
        <w:rPr>
          <w:sz w:val="24"/>
          <w:lang w:val="en-US"/>
        </w:rPr>
        <w:t xml:space="preserve"> </w:t>
      </w:r>
      <w:r w:rsidRPr="00A01269">
        <w:rPr>
          <w:sz w:val="24"/>
        </w:rPr>
        <w:t>медики»</w:t>
      </w:r>
    </w:p>
    <w:p w14:paraId="01DEE779" w14:textId="77777777" w:rsidR="00F61C3F" w:rsidRPr="00A01269" w:rsidRDefault="00E315D4" w:rsidP="00C8266E">
      <w:pPr>
        <w:pStyle w:val="a4"/>
        <w:numPr>
          <w:ilvl w:val="0"/>
          <w:numId w:val="3"/>
        </w:numPr>
        <w:tabs>
          <w:tab w:val="left" w:pos="0"/>
        </w:tabs>
        <w:ind w:left="0" w:firstLine="0"/>
        <w:rPr>
          <w:sz w:val="24"/>
        </w:rPr>
      </w:pPr>
      <w:r w:rsidRPr="00A01269">
        <w:rPr>
          <w:sz w:val="24"/>
        </w:rPr>
        <w:t>Актуальные вопросы экономики и управления в здравоохранении и</w:t>
      </w:r>
      <w:r w:rsidR="00361CFC" w:rsidRPr="00361CFC">
        <w:rPr>
          <w:sz w:val="24"/>
        </w:rPr>
        <w:t xml:space="preserve"> </w:t>
      </w:r>
      <w:r w:rsidRPr="00A01269">
        <w:rPr>
          <w:sz w:val="24"/>
        </w:rPr>
        <w:t>фармации</w:t>
      </w:r>
    </w:p>
    <w:p w14:paraId="5F62B3C5" w14:textId="77777777" w:rsidR="00BC790D" w:rsidRPr="00A01269" w:rsidRDefault="00BC790D" w:rsidP="00C8266E">
      <w:pPr>
        <w:pStyle w:val="a4"/>
        <w:numPr>
          <w:ilvl w:val="0"/>
          <w:numId w:val="3"/>
        </w:numPr>
        <w:tabs>
          <w:tab w:val="left" w:pos="0"/>
        </w:tabs>
        <w:ind w:left="0" w:firstLine="0"/>
        <w:rPr>
          <w:sz w:val="24"/>
        </w:rPr>
      </w:pPr>
      <w:proofErr w:type="spellStart"/>
      <w:r w:rsidRPr="00A01269">
        <w:rPr>
          <w:sz w:val="24"/>
        </w:rPr>
        <w:t>Симуляционные</w:t>
      </w:r>
      <w:proofErr w:type="spellEnd"/>
      <w:r w:rsidRPr="00A01269">
        <w:rPr>
          <w:sz w:val="24"/>
        </w:rPr>
        <w:t xml:space="preserve"> технологии в медицине</w:t>
      </w:r>
    </w:p>
    <w:p w14:paraId="4BBCF2DD" w14:textId="77777777" w:rsidR="005F3351" w:rsidRDefault="005F3351" w:rsidP="005F3351">
      <w:pPr>
        <w:rPr>
          <w:rStyle w:val="mr-mail-inserted-objectmrcssattr"/>
          <w:rFonts w:ascii="Helvetica" w:hAnsi="Helvetica"/>
          <w:color w:val="333333"/>
          <w:sz w:val="23"/>
          <w:szCs w:val="23"/>
        </w:rPr>
      </w:pPr>
    </w:p>
    <w:p w14:paraId="74929BCD" w14:textId="1C6625B5" w:rsidR="007D18AF" w:rsidRDefault="005F3351" w:rsidP="0043745D">
      <w:pPr>
        <w:jc w:val="both"/>
        <w:rPr>
          <w:rStyle w:val="mr-mail-inserted-objectmrcssattr"/>
          <w:color w:val="000000" w:themeColor="text1"/>
          <w:sz w:val="24"/>
          <w:szCs w:val="24"/>
        </w:rPr>
      </w:pPr>
      <w:r w:rsidRPr="005F3351">
        <w:rPr>
          <w:rStyle w:val="mr-mail-inserted-objectmrcssattr"/>
          <w:b/>
          <w:bCs/>
          <w:color w:val="000000" w:themeColor="text1"/>
          <w:sz w:val="24"/>
          <w:szCs w:val="24"/>
        </w:rPr>
        <w:t xml:space="preserve">По материалам </w:t>
      </w:r>
      <w:r w:rsidR="00D81A6C">
        <w:rPr>
          <w:rStyle w:val="mr-mail-inserted-objectmrcssattr"/>
          <w:b/>
          <w:bCs/>
          <w:color w:val="000000" w:themeColor="text1"/>
          <w:sz w:val="24"/>
          <w:szCs w:val="24"/>
        </w:rPr>
        <w:t>веб</w:t>
      </w:r>
      <w:r w:rsidR="0043745D">
        <w:rPr>
          <w:rStyle w:val="mr-mail-inserted-objectmrcssattr"/>
          <w:b/>
          <w:bCs/>
          <w:color w:val="000000" w:themeColor="text1"/>
          <w:sz w:val="24"/>
          <w:szCs w:val="24"/>
        </w:rPr>
        <w:t>-</w:t>
      </w:r>
      <w:r w:rsidRPr="005F3351">
        <w:rPr>
          <w:rStyle w:val="mr-mail-inserted-objectmrcssattr"/>
          <w:b/>
          <w:bCs/>
          <w:color w:val="000000" w:themeColor="text1"/>
          <w:sz w:val="24"/>
          <w:szCs w:val="24"/>
        </w:rPr>
        <w:t xml:space="preserve">конференции </w:t>
      </w:r>
      <w:r w:rsidR="003B1C6A">
        <w:rPr>
          <w:rStyle w:val="mr-mail-inserted-objectmrcssattr"/>
          <w:b/>
          <w:bCs/>
          <w:color w:val="000000" w:themeColor="text1"/>
          <w:sz w:val="24"/>
          <w:szCs w:val="24"/>
        </w:rPr>
        <w:t xml:space="preserve"> будет с</w:t>
      </w:r>
      <w:r w:rsidRPr="005F3351">
        <w:rPr>
          <w:rStyle w:val="mr-mail-inserted-objectmrcssattr"/>
          <w:b/>
          <w:bCs/>
          <w:color w:val="000000" w:themeColor="text1"/>
          <w:sz w:val="24"/>
          <w:szCs w:val="24"/>
        </w:rPr>
        <w:t>формирован электронн</w:t>
      </w:r>
      <w:r w:rsidR="003B1C6A">
        <w:rPr>
          <w:rStyle w:val="mr-mail-inserted-objectmrcssattr"/>
          <w:b/>
          <w:bCs/>
          <w:color w:val="000000" w:themeColor="text1"/>
          <w:sz w:val="24"/>
          <w:szCs w:val="24"/>
        </w:rPr>
        <w:t>ый</w:t>
      </w:r>
      <w:r w:rsidRPr="005F3351">
        <w:rPr>
          <w:rStyle w:val="mr-mail-inserted-objectmrcssattr"/>
          <w:b/>
          <w:bCs/>
          <w:color w:val="000000" w:themeColor="text1"/>
          <w:sz w:val="24"/>
          <w:szCs w:val="24"/>
        </w:rPr>
        <w:t xml:space="preserve"> сборник </w:t>
      </w:r>
      <w:r w:rsidR="003B1C6A">
        <w:rPr>
          <w:rStyle w:val="mr-mail-inserted-objectmrcssattr"/>
          <w:b/>
          <w:bCs/>
          <w:color w:val="000000" w:themeColor="text1"/>
          <w:sz w:val="24"/>
          <w:szCs w:val="24"/>
        </w:rPr>
        <w:t xml:space="preserve">научных трудов </w:t>
      </w:r>
      <w:r w:rsidRPr="005F3351">
        <w:rPr>
          <w:rStyle w:val="mr-mail-inserted-objectmrcssattr"/>
          <w:b/>
          <w:bCs/>
          <w:color w:val="000000" w:themeColor="text1"/>
          <w:sz w:val="24"/>
          <w:szCs w:val="24"/>
        </w:rPr>
        <w:t xml:space="preserve"> с присвоением ISBN.</w:t>
      </w:r>
      <w:r w:rsidRPr="005F3351">
        <w:rPr>
          <w:color w:val="000000" w:themeColor="text1"/>
          <w:sz w:val="24"/>
          <w:szCs w:val="24"/>
        </w:rPr>
        <w:br/>
      </w:r>
      <w:r w:rsidRPr="005F3351">
        <w:rPr>
          <w:color w:val="000000" w:themeColor="text1"/>
          <w:sz w:val="24"/>
          <w:szCs w:val="24"/>
        </w:rPr>
        <w:br/>
      </w:r>
      <w:r w:rsidRPr="005F3351">
        <w:rPr>
          <w:rStyle w:val="mr-mail-inserted-objectmrcssattr"/>
          <w:color w:val="000000" w:themeColor="text1"/>
          <w:sz w:val="24"/>
          <w:szCs w:val="24"/>
        </w:rPr>
        <w:t xml:space="preserve">Для участия в работе </w:t>
      </w:r>
      <w:proofErr w:type="spellStart"/>
      <w:r w:rsidRPr="005F3351">
        <w:rPr>
          <w:rStyle w:val="mr-mail-inserted-objectmrcssattr"/>
          <w:color w:val="000000" w:themeColor="text1"/>
          <w:sz w:val="24"/>
          <w:szCs w:val="24"/>
        </w:rPr>
        <w:t>вебконференции</w:t>
      </w:r>
      <w:proofErr w:type="spellEnd"/>
      <w:r w:rsidRPr="005F3351">
        <w:rPr>
          <w:rStyle w:val="mr-mail-inserted-objectmrcssattr"/>
          <w:color w:val="000000" w:themeColor="text1"/>
          <w:sz w:val="24"/>
          <w:szCs w:val="24"/>
        </w:rPr>
        <w:t xml:space="preserve"> и публикации материалов необходимо </w:t>
      </w:r>
      <w:r w:rsidRPr="003B1C6A">
        <w:rPr>
          <w:rStyle w:val="mr-mail-inserted-objectmrcssattr"/>
          <w:b/>
          <w:bCs/>
          <w:color w:val="FF0000"/>
          <w:sz w:val="24"/>
          <w:szCs w:val="24"/>
        </w:rPr>
        <w:t>ДО 31 ОКТЯБРЯ 2020 ГОДА</w:t>
      </w:r>
      <w:r w:rsidRPr="005F3351">
        <w:rPr>
          <w:rStyle w:val="mr-mail-inserted-objectmrcssattr"/>
          <w:color w:val="000000" w:themeColor="text1"/>
          <w:sz w:val="24"/>
          <w:szCs w:val="24"/>
        </w:rPr>
        <w:t xml:space="preserve"> направить на электронную почту </w:t>
      </w:r>
      <w:hyperlink r:id="rId7" w:history="1">
        <w:r w:rsidRPr="005F3351">
          <w:rPr>
            <w:rStyle w:val="a8"/>
            <w:color w:val="000000" w:themeColor="text1"/>
            <w:sz w:val="24"/>
            <w:szCs w:val="24"/>
          </w:rPr>
          <w:t>nomus-</w:t>
        </w:r>
      </w:hyperlink>
      <w:hyperlink r:id="rId8" w:history="1">
        <w:r w:rsidRPr="005F3351">
          <w:rPr>
            <w:color w:val="000000" w:themeColor="text1"/>
            <w:sz w:val="24"/>
            <w:szCs w:val="24"/>
            <w:u w:val="single"/>
          </w:rPr>
          <w:t>astgmu@mail.ru</w:t>
        </w:r>
      </w:hyperlink>
      <w:r w:rsidRPr="005F3351">
        <w:rPr>
          <w:rStyle w:val="mr-mail-inserted-objectmrcssattr"/>
          <w:color w:val="000000" w:themeColor="text1"/>
          <w:sz w:val="24"/>
          <w:szCs w:val="24"/>
        </w:rPr>
        <w:t xml:space="preserve">  следующие документы</w:t>
      </w:r>
      <w:r w:rsidRPr="003B1C6A">
        <w:rPr>
          <w:rStyle w:val="mr-mail-inserted-objectmrcssattr"/>
          <w:color w:val="000000" w:themeColor="text1"/>
          <w:sz w:val="24"/>
          <w:szCs w:val="24"/>
        </w:rPr>
        <w:t>(</w:t>
      </w:r>
      <w:r w:rsidRPr="003B1C6A">
        <w:rPr>
          <w:rStyle w:val="mr-mail-inserted-objectmrcssattr"/>
          <w:b/>
          <w:bCs/>
          <w:color w:val="FF0000"/>
          <w:sz w:val="24"/>
          <w:szCs w:val="24"/>
        </w:rPr>
        <w:t xml:space="preserve"> в электронном варианте</w:t>
      </w:r>
      <w:r w:rsidRPr="003B1C6A">
        <w:rPr>
          <w:rStyle w:val="mr-mail-inserted-objectmrcssattr"/>
          <w:color w:val="000000" w:themeColor="text1"/>
          <w:sz w:val="24"/>
          <w:szCs w:val="24"/>
        </w:rPr>
        <w:t>)</w:t>
      </w:r>
      <w:r w:rsidR="003B1C6A" w:rsidRPr="003B1C6A">
        <w:rPr>
          <w:rStyle w:val="mr-mail-inserted-objectmrcssattr"/>
          <w:color w:val="000000" w:themeColor="text1"/>
          <w:sz w:val="24"/>
          <w:szCs w:val="24"/>
        </w:rPr>
        <w:t>:</w:t>
      </w:r>
      <w:r w:rsidRPr="003B1C6A">
        <w:rPr>
          <w:color w:val="FF0000"/>
          <w:sz w:val="24"/>
          <w:szCs w:val="24"/>
        </w:rPr>
        <w:br/>
      </w:r>
      <w:r w:rsidRPr="005F3351">
        <w:rPr>
          <w:rStyle w:val="mr-mail-inserted-objectmrcssattr"/>
          <w:color w:val="000000" w:themeColor="text1"/>
          <w:sz w:val="24"/>
          <w:szCs w:val="24"/>
        </w:rPr>
        <w:t> </w:t>
      </w:r>
      <w:r w:rsidRPr="005F3351">
        <w:rPr>
          <w:color w:val="000000" w:themeColor="text1"/>
          <w:sz w:val="24"/>
          <w:szCs w:val="24"/>
        </w:rPr>
        <w:br/>
      </w:r>
      <w:r w:rsidRPr="005F3351">
        <w:rPr>
          <w:rStyle w:val="mr-mail-inserted-objectmrcssattr"/>
          <w:color w:val="000000" w:themeColor="text1"/>
          <w:sz w:val="24"/>
          <w:szCs w:val="24"/>
        </w:rPr>
        <w:t>1. Статью</w:t>
      </w:r>
      <w:r w:rsidR="003B1C6A">
        <w:rPr>
          <w:rStyle w:val="mr-mail-inserted-objectmrcssattr"/>
          <w:color w:val="000000" w:themeColor="text1"/>
          <w:sz w:val="24"/>
          <w:szCs w:val="24"/>
        </w:rPr>
        <w:t xml:space="preserve"> </w:t>
      </w:r>
      <w:r w:rsidRPr="005F3351">
        <w:rPr>
          <w:rStyle w:val="mr-mail-inserted-objectmrcssattr"/>
          <w:color w:val="000000" w:themeColor="text1"/>
          <w:sz w:val="24"/>
          <w:szCs w:val="24"/>
        </w:rPr>
        <w:t xml:space="preserve"> (</w:t>
      </w:r>
      <w:r w:rsidRPr="003B1C6A">
        <w:rPr>
          <w:rStyle w:val="mr-mail-inserted-objectmrcssattr"/>
          <w:i/>
          <w:iCs/>
          <w:color w:val="000000" w:themeColor="text1"/>
          <w:sz w:val="24"/>
          <w:szCs w:val="24"/>
        </w:rPr>
        <w:t xml:space="preserve">формат MS </w:t>
      </w:r>
      <w:proofErr w:type="spellStart"/>
      <w:r w:rsidRPr="003B1C6A">
        <w:rPr>
          <w:rStyle w:val="mr-mail-inserted-objectmrcssattr"/>
          <w:i/>
          <w:iCs/>
          <w:color w:val="000000" w:themeColor="text1"/>
          <w:sz w:val="24"/>
          <w:szCs w:val="24"/>
        </w:rPr>
        <w:t>Word</w:t>
      </w:r>
      <w:proofErr w:type="spellEnd"/>
      <w:r w:rsidRPr="003B1C6A">
        <w:rPr>
          <w:rStyle w:val="mr-mail-inserted-objectmrcssattr"/>
          <w:i/>
          <w:iCs/>
          <w:color w:val="000000" w:themeColor="text1"/>
          <w:sz w:val="24"/>
          <w:szCs w:val="24"/>
        </w:rPr>
        <w:t xml:space="preserve"> 6.0-7.0 и сканированный вариант с Визой заведующего кафедрой</w:t>
      </w:r>
      <w:r w:rsidRPr="005F3351">
        <w:rPr>
          <w:rStyle w:val="mr-mail-inserted-objectmrcssattr"/>
          <w:color w:val="000000" w:themeColor="text1"/>
          <w:sz w:val="24"/>
          <w:szCs w:val="24"/>
        </w:rPr>
        <w:t>(</w:t>
      </w:r>
      <w:r w:rsidR="003B1C6A">
        <w:rPr>
          <w:rStyle w:val="mr-mail-inserted-objectmrcssattr"/>
          <w:color w:val="000000" w:themeColor="text1"/>
        </w:rPr>
        <w:t>в</w:t>
      </w:r>
      <w:r w:rsidRPr="003B1C6A">
        <w:rPr>
          <w:rStyle w:val="mr-mail-inserted-objectmrcssattr"/>
          <w:color w:val="000000" w:themeColor="text1"/>
        </w:rPr>
        <w:t xml:space="preserve">иза: «Рекомендую в </w:t>
      </w:r>
      <w:proofErr w:type="spellStart"/>
      <w:r w:rsidRPr="003B1C6A">
        <w:rPr>
          <w:rStyle w:val="mr-mail-inserted-objectmrcssattr"/>
          <w:color w:val="000000" w:themeColor="text1"/>
        </w:rPr>
        <w:t>печать»,подпись</w:t>
      </w:r>
      <w:proofErr w:type="spellEnd"/>
      <w:r w:rsidRPr="003B1C6A">
        <w:rPr>
          <w:rStyle w:val="mr-mail-inserted-objectmrcssattr"/>
          <w:color w:val="000000" w:themeColor="text1"/>
        </w:rPr>
        <w:t>, указание секции</w:t>
      </w:r>
      <w:r w:rsidRPr="005F3351">
        <w:rPr>
          <w:rStyle w:val="mr-mail-inserted-objectmrcssattr"/>
          <w:color w:val="000000" w:themeColor="text1"/>
          <w:sz w:val="24"/>
          <w:szCs w:val="24"/>
        </w:rPr>
        <w:t xml:space="preserve">). В названии отправляемой статьи указать фамилию первого автора. </w:t>
      </w:r>
      <w:r w:rsidRPr="007D18AF">
        <w:rPr>
          <w:rStyle w:val="mr-mail-inserted-objectmrcssattr"/>
          <w:i/>
          <w:iCs/>
          <w:color w:val="000000" w:themeColor="text1"/>
          <w:sz w:val="24"/>
          <w:szCs w:val="24"/>
        </w:rPr>
        <w:t>Пример: Иванов.doc.</w:t>
      </w:r>
      <w:r w:rsidRPr="005F3351">
        <w:rPr>
          <w:color w:val="000000" w:themeColor="text1"/>
          <w:sz w:val="24"/>
          <w:szCs w:val="24"/>
        </w:rPr>
        <w:br/>
      </w:r>
      <w:r w:rsidR="003B1C6A">
        <w:rPr>
          <w:rStyle w:val="mr-mail-inserted-objectmrcssattr"/>
          <w:color w:val="000000" w:themeColor="text1"/>
          <w:sz w:val="24"/>
          <w:szCs w:val="24"/>
        </w:rPr>
        <w:t>2</w:t>
      </w:r>
      <w:r w:rsidRPr="005F3351">
        <w:rPr>
          <w:rStyle w:val="mr-mail-inserted-objectmrcssattr"/>
          <w:color w:val="000000" w:themeColor="text1"/>
          <w:sz w:val="24"/>
          <w:szCs w:val="24"/>
        </w:rPr>
        <w:t xml:space="preserve">. </w:t>
      </w:r>
      <w:r w:rsidR="003B1C6A">
        <w:rPr>
          <w:rStyle w:val="mr-mail-inserted-objectmrcssattr"/>
          <w:color w:val="000000" w:themeColor="text1"/>
          <w:sz w:val="24"/>
          <w:szCs w:val="24"/>
        </w:rPr>
        <w:t>Ф</w:t>
      </w:r>
      <w:r w:rsidRPr="005F3351">
        <w:rPr>
          <w:rStyle w:val="mr-mail-inserted-objectmrcssattr"/>
          <w:color w:val="000000" w:themeColor="text1"/>
          <w:sz w:val="24"/>
          <w:szCs w:val="24"/>
        </w:rPr>
        <w:t>айл с проверкой в системе «Антиплагиат»</w:t>
      </w:r>
      <w:r w:rsidRPr="005F3351">
        <w:rPr>
          <w:rStyle w:val="mr-mail-inserted-objectmrcssattr"/>
          <w:color w:val="000000" w:themeColor="text1"/>
          <w:sz w:val="24"/>
          <w:szCs w:val="24"/>
        </w:rPr>
        <w:sym w:font="Symbol" w:char="F020"/>
      </w:r>
      <w:r w:rsidRPr="005F3351">
        <w:rPr>
          <w:rStyle w:val="mr-mail-inserted-objectmrcssattr"/>
          <w:color w:val="000000" w:themeColor="text1"/>
          <w:sz w:val="24"/>
          <w:szCs w:val="24"/>
        </w:rPr>
        <w:t>(</w:t>
      </w:r>
      <w:proofErr w:type="spellStart"/>
      <w:r w:rsidRPr="005F3351">
        <w:rPr>
          <w:rStyle w:val="mr-mail-inserted-objectmrcssattr"/>
          <w:color w:val="000000" w:themeColor="text1"/>
          <w:sz w:val="24"/>
          <w:szCs w:val="24"/>
        </w:rPr>
        <w:t>pdf</w:t>
      </w:r>
      <w:proofErr w:type="spellEnd"/>
      <w:r w:rsidRPr="005F3351">
        <w:rPr>
          <w:rStyle w:val="mr-mail-inserted-objectmrcssattr"/>
          <w:color w:val="000000" w:themeColor="text1"/>
          <w:sz w:val="24"/>
          <w:szCs w:val="24"/>
        </w:rPr>
        <w:t>-формат</w:t>
      </w:r>
      <w:proofErr w:type="gramStart"/>
      <w:r w:rsidRPr="005F3351">
        <w:rPr>
          <w:rStyle w:val="mr-mail-inserted-objectmrcssattr"/>
          <w:color w:val="000000" w:themeColor="text1"/>
          <w:sz w:val="24"/>
          <w:szCs w:val="24"/>
        </w:rPr>
        <w:t>).https://www.antiplagiat.ru/</w:t>
      </w:r>
      <w:proofErr w:type="gramEnd"/>
      <w:r w:rsidR="003B1C6A">
        <w:rPr>
          <w:rStyle w:val="mr-mail-inserted-objectmrcssattr"/>
          <w:color w:val="000000" w:themeColor="text1"/>
          <w:sz w:val="24"/>
          <w:szCs w:val="24"/>
        </w:rPr>
        <w:t xml:space="preserve"> </w:t>
      </w:r>
    </w:p>
    <w:p w14:paraId="4FCBC40A" w14:textId="4F2D4E2E" w:rsidR="003B1C6A" w:rsidRDefault="007D18AF" w:rsidP="005F3351">
      <w:pPr>
        <w:rPr>
          <w:rStyle w:val="mr-mail-inserted-objectmrcssattr"/>
          <w:color w:val="000000" w:themeColor="text1"/>
          <w:sz w:val="24"/>
          <w:szCs w:val="24"/>
        </w:rPr>
      </w:pPr>
      <w:r>
        <w:rPr>
          <w:rStyle w:val="mr-mail-inserted-objectmrcssattr"/>
          <w:color w:val="000000" w:themeColor="text1"/>
          <w:sz w:val="24"/>
          <w:szCs w:val="24"/>
        </w:rPr>
        <w:t xml:space="preserve">3. Анкету участника </w:t>
      </w:r>
      <w:proofErr w:type="spellStart"/>
      <w:r>
        <w:rPr>
          <w:rStyle w:val="mr-mail-inserted-objectmrcssattr"/>
          <w:color w:val="000000" w:themeColor="text1"/>
          <w:sz w:val="24"/>
          <w:szCs w:val="24"/>
        </w:rPr>
        <w:t>вебконференции</w:t>
      </w:r>
      <w:proofErr w:type="spellEnd"/>
      <w:r>
        <w:rPr>
          <w:rStyle w:val="mr-mail-inserted-objectmrcssattr"/>
          <w:color w:val="000000" w:themeColor="text1"/>
          <w:sz w:val="24"/>
          <w:szCs w:val="24"/>
        </w:rPr>
        <w:t xml:space="preserve"> (см. Приложение 2). Правильное наименование отправляемой анкеты  </w:t>
      </w:r>
      <w:r w:rsidR="00D81A6C">
        <w:rPr>
          <w:rStyle w:val="mr-mail-inserted-objectmrcssattr"/>
          <w:color w:val="000000" w:themeColor="text1"/>
          <w:sz w:val="24"/>
          <w:szCs w:val="24"/>
        </w:rPr>
        <w:t xml:space="preserve"> </w:t>
      </w:r>
      <w:r>
        <w:rPr>
          <w:rStyle w:val="mr-mail-inserted-objectmrcssattr"/>
          <w:color w:val="000000" w:themeColor="text1"/>
          <w:sz w:val="24"/>
          <w:szCs w:val="24"/>
        </w:rPr>
        <w:t xml:space="preserve">содержит фамилию первого автора. </w:t>
      </w:r>
      <w:r w:rsidRPr="007D18AF">
        <w:rPr>
          <w:rStyle w:val="mr-mail-inserted-objectmrcssattr"/>
          <w:i/>
          <w:iCs/>
          <w:color w:val="000000" w:themeColor="text1"/>
          <w:sz w:val="24"/>
          <w:szCs w:val="24"/>
        </w:rPr>
        <w:t xml:space="preserve">Пример: </w:t>
      </w:r>
      <w:r w:rsidRPr="007D18AF">
        <w:rPr>
          <w:i/>
          <w:iCs/>
          <w:sz w:val="24"/>
          <w:szCs w:val="24"/>
        </w:rPr>
        <w:t>Анкета Иванов.</w:t>
      </w:r>
      <w:r w:rsidRPr="007D18AF">
        <w:rPr>
          <w:i/>
          <w:iCs/>
          <w:sz w:val="24"/>
          <w:szCs w:val="24"/>
          <w:lang w:val="en-US"/>
        </w:rPr>
        <w:t>doc</w:t>
      </w:r>
      <w:r w:rsidR="005F3351" w:rsidRPr="005F3351">
        <w:rPr>
          <w:color w:val="000000" w:themeColor="text1"/>
          <w:sz w:val="24"/>
          <w:szCs w:val="24"/>
        </w:rPr>
        <w:br/>
      </w:r>
      <w:r w:rsidR="005F3351" w:rsidRPr="005F3351">
        <w:rPr>
          <w:rStyle w:val="mr-mail-inserted-objectmrcssattr"/>
          <w:color w:val="000000" w:themeColor="text1"/>
          <w:sz w:val="24"/>
          <w:szCs w:val="24"/>
        </w:rPr>
        <w:t>  </w:t>
      </w:r>
      <w:r w:rsidR="005F3351" w:rsidRPr="005F3351">
        <w:rPr>
          <w:color w:val="000000" w:themeColor="text1"/>
          <w:sz w:val="24"/>
          <w:szCs w:val="24"/>
        </w:rPr>
        <w:br/>
      </w:r>
      <w:r w:rsidR="005F3351" w:rsidRPr="003B1C6A">
        <w:rPr>
          <w:rStyle w:val="mr-mail-inserted-objectmrcssattr"/>
          <w:b/>
          <w:bCs/>
          <w:color w:val="000000" w:themeColor="text1"/>
          <w:sz w:val="24"/>
          <w:szCs w:val="24"/>
        </w:rPr>
        <w:t>Требования к оформлению статьи</w:t>
      </w:r>
      <w:r w:rsidR="005F3351" w:rsidRPr="005F3351">
        <w:rPr>
          <w:color w:val="000000" w:themeColor="text1"/>
          <w:sz w:val="24"/>
          <w:szCs w:val="24"/>
        </w:rPr>
        <w:br/>
      </w:r>
      <w:r w:rsidR="005F3351" w:rsidRPr="005F3351">
        <w:rPr>
          <w:rStyle w:val="mr-mail-inserted-objectmrcssattr"/>
          <w:color w:val="000000" w:themeColor="text1"/>
          <w:sz w:val="24"/>
          <w:szCs w:val="24"/>
        </w:rPr>
        <w:t>К публикации принимаются только исследовательские работы. Реферативные сообщения и обзоры литературы не публикуются.</w:t>
      </w:r>
      <w:r w:rsidR="005F3351" w:rsidRPr="005F3351">
        <w:rPr>
          <w:color w:val="000000" w:themeColor="text1"/>
          <w:sz w:val="24"/>
          <w:szCs w:val="24"/>
        </w:rPr>
        <w:br/>
      </w:r>
      <w:r w:rsidR="005F3351" w:rsidRPr="005F3351">
        <w:rPr>
          <w:rStyle w:val="mr-mail-inserted-objectmrcssattr"/>
          <w:color w:val="000000" w:themeColor="text1"/>
          <w:sz w:val="24"/>
          <w:szCs w:val="24"/>
        </w:rPr>
        <w:t xml:space="preserve">Статья должна быть подготовлена в редакторе </w:t>
      </w:r>
      <w:proofErr w:type="spellStart"/>
      <w:r w:rsidR="005F3351" w:rsidRPr="005F3351">
        <w:rPr>
          <w:rStyle w:val="mr-mail-inserted-objectmrcssattr"/>
          <w:color w:val="000000" w:themeColor="text1"/>
          <w:sz w:val="24"/>
          <w:szCs w:val="24"/>
        </w:rPr>
        <w:t>Microsoft</w:t>
      </w:r>
      <w:proofErr w:type="spellEnd"/>
      <w:r w:rsidR="005F3351" w:rsidRPr="005F3351">
        <w:rPr>
          <w:rStyle w:val="mr-mail-inserted-objectmrcssattr"/>
          <w:color w:val="000000" w:themeColor="text1"/>
          <w:sz w:val="24"/>
          <w:szCs w:val="24"/>
        </w:rPr>
        <w:t xml:space="preserve"> </w:t>
      </w:r>
      <w:proofErr w:type="spellStart"/>
      <w:r w:rsidR="005F3351" w:rsidRPr="005F3351">
        <w:rPr>
          <w:rStyle w:val="mr-mail-inserted-objectmrcssattr"/>
          <w:color w:val="000000" w:themeColor="text1"/>
          <w:sz w:val="24"/>
          <w:szCs w:val="24"/>
        </w:rPr>
        <w:t>Word</w:t>
      </w:r>
      <w:proofErr w:type="spellEnd"/>
      <w:r w:rsidR="005F3351" w:rsidRPr="005F3351">
        <w:rPr>
          <w:rStyle w:val="mr-mail-inserted-objectmrcssattr"/>
          <w:color w:val="000000" w:themeColor="text1"/>
          <w:sz w:val="24"/>
          <w:szCs w:val="24"/>
        </w:rPr>
        <w:t xml:space="preserve"> (в формате*. </w:t>
      </w:r>
      <w:proofErr w:type="spellStart"/>
      <w:r w:rsidR="005F3351" w:rsidRPr="005F3351">
        <w:rPr>
          <w:rStyle w:val="mr-mail-inserted-objectmrcssattr"/>
          <w:color w:val="000000" w:themeColor="text1"/>
          <w:sz w:val="24"/>
          <w:szCs w:val="24"/>
        </w:rPr>
        <w:t>doc</w:t>
      </w:r>
      <w:proofErr w:type="spellEnd"/>
      <w:r w:rsidR="005F3351" w:rsidRPr="005F3351">
        <w:rPr>
          <w:rStyle w:val="mr-mail-inserted-objectmrcssattr"/>
          <w:color w:val="000000" w:themeColor="text1"/>
          <w:sz w:val="24"/>
          <w:szCs w:val="24"/>
        </w:rPr>
        <w:t>*), с учетом следующих параметров:</w:t>
      </w:r>
      <w:r w:rsidR="005F3351" w:rsidRPr="005F3351">
        <w:rPr>
          <w:color w:val="000000" w:themeColor="text1"/>
          <w:sz w:val="24"/>
          <w:szCs w:val="24"/>
        </w:rPr>
        <w:br/>
      </w:r>
      <w:r w:rsidR="005F3351" w:rsidRPr="005F3351">
        <w:rPr>
          <w:rStyle w:val="mr-mail-inserted-objectmrcssattr"/>
          <w:color w:val="000000" w:themeColor="text1"/>
          <w:sz w:val="24"/>
          <w:szCs w:val="24"/>
        </w:rPr>
        <w:t xml:space="preserve">▪ </w:t>
      </w:r>
      <w:r w:rsidR="005F3351" w:rsidRPr="003B1C6A">
        <w:rPr>
          <w:rStyle w:val="mr-mail-inserted-objectmrcssattr"/>
          <w:i/>
          <w:iCs/>
          <w:color w:val="000000" w:themeColor="text1"/>
          <w:sz w:val="24"/>
          <w:szCs w:val="24"/>
        </w:rPr>
        <w:t xml:space="preserve">Шрифт </w:t>
      </w:r>
      <w:proofErr w:type="spellStart"/>
      <w:r w:rsidR="005F3351" w:rsidRPr="003B1C6A">
        <w:rPr>
          <w:rStyle w:val="mr-mail-inserted-objectmrcssattr"/>
          <w:i/>
          <w:iCs/>
          <w:color w:val="000000" w:themeColor="text1"/>
          <w:sz w:val="24"/>
          <w:szCs w:val="24"/>
        </w:rPr>
        <w:t>Times</w:t>
      </w:r>
      <w:proofErr w:type="spellEnd"/>
      <w:r w:rsidR="005F3351" w:rsidRPr="003B1C6A">
        <w:rPr>
          <w:rStyle w:val="mr-mail-inserted-objectmrcssattr"/>
          <w:i/>
          <w:iCs/>
          <w:color w:val="000000" w:themeColor="text1"/>
          <w:sz w:val="24"/>
          <w:szCs w:val="24"/>
        </w:rPr>
        <w:t xml:space="preserve"> </w:t>
      </w:r>
      <w:proofErr w:type="spellStart"/>
      <w:r w:rsidR="005F3351" w:rsidRPr="003B1C6A">
        <w:rPr>
          <w:rStyle w:val="mr-mail-inserted-objectmrcssattr"/>
          <w:i/>
          <w:iCs/>
          <w:color w:val="000000" w:themeColor="text1"/>
          <w:sz w:val="24"/>
          <w:szCs w:val="24"/>
        </w:rPr>
        <w:t>New</w:t>
      </w:r>
      <w:proofErr w:type="spellEnd"/>
      <w:r w:rsidR="005F3351" w:rsidRPr="003B1C6A">
        <w:rPr>
          <w:rStyle w:val="mr-mail-inserted-objectmrcssattr"/>
          <w:i/>
          <w:iCs/>
          <w:color w:val="000000" w:themeColor="text1"/>
          <w:sz w:val="24"/>
          <w:szCs w:val="24"/>
        </w:rPr>
        <w:t xml:space="preserve"> </w:t>
      </w:r>
      <w:proofErr w:type="spellStart"/>
      <w:r w:rsidR="005F3351" w:rsidRPr="003B1C6A">
        <w:rPr>
          <w:rStyle w:val="mr-mail-inserted-objectmrcssattr"/>
          <w:i/>
          <w:iCs/>
          <w:color w:val="000000" w:themeColor="text1"/>
          <w:sz w:val="24"/>
          <w:szCs w:val="24"/>
        </w:rPr>
        <w:t>Roman</w:t>
      </w:r>
      <w:proofErr w:type="spellEnd"/>
      <w:r w:rsidR="005F3351" w:rsidRPr="003B1C6A">
        <w:rPr>
          <w:i/>
          <w:iCs/>
          <w:color w:val="000000" w:themeColor="text1"/>
          <w:sz w:val="24"/>
          <w:szCs w:val="24"/>
        </w:rPr>
        <w:br/>
      </w:r>
      <w:r w:rsidR="005F3351" w:rsidRPr="003B1C6A">
        <w:rPr>
          <w:rStyle w:val="mr-mail-inserted-objectmrcssattr"/>
          <w:i/>
          <w:iCs/>
          <w:color w:val="000000" w:themeColor="text1"/>
          <w:sz w:val="24"/>
          <w:szCs w:val="24"/>
        </w:rPr>
        <w:t>▪ Размер шрифта12пунктов,</w:t>
      </w:r>
      <w:r w:rsidR="005F3351" w:rsidRPr="003B1C6A">
        <w:rPr>
          <w:i/>
          <w:iCs/>
          <w:color w:val="000000" w:themeColor="text1"/>
          <w:sz w:val="24"/>
          <w:szCs w:val="24"/>
        </w:rPr>
        <w:br/>
      </w:r>
      <w:r w:rsidR="005F3351" w:rsidRPr="003B1C6A">
        <w:rPr>
          <w:rStyle w:val="mr-mail-inserted-objectmrcssattr"/>
          <w:i/>
          <w:iCs/>
          <w:color w:val="000000" w:themeColor="text1"/>
          <w:sz w:val="24"/>
          <w:szCs w:val="24"/>
        </w:rPr>
        <w:t>▪ Формат листа А4</w:t>
      </w:r>
      <w:r w:rsidR="005F3351" w:rsidRPr="003B1C6A">
        <w:rPr>
          <w:i/>
          <w:iCs/>
          <w:color w:val="000000" w:themeColor="text1"/>
          <w:sz w:val="24"/>
          <w:szCs w:val="24"/>
        </w:rPr>
        <w:br/>
      </w:r>
      <w:r w:rsidR="005F3351" w:rsidRPr="003B1C6A">
        <w:rPr>
          <w:rStyle w:val="mr-mail-inserted-objectmrcssattr"/>
          <w:i/>
          <w:iCs/>
          <w:color w:val="000000" w:themeColor="text1"/>
          <w:sz w:val="24"/>
          <w:szCs w:val="24"/>
        </w:rPr>
        <w:t>▪ Автоматический перенос слов,</w:t>
      </w:r>
      <w:r w:rsidR="005F3351" w:rsidRPr="003B1C6A">
        <w:rPr>
          <w:i/>
          <w:iCs/>
          <w:color w:val="000000" w:themeColor="text1"/>
          <w:sz w:val="24"/>
          <w:szCs w:val="24"/>
        </w:rPr>
        <w:br/>
      </w:r>
      <w:r w:rsidR="005F3351" w:rsidRPr="003B1C6A">
        <w:rPr>
          <w:rStyle w:val="mr-mail-inserted-objectmrcssattr"/>
          <w:i/>
          <w:iCs/>
          <w:color w:val="000000" w:themeColor="text1"/>
          <w:sz w:val="24"/>
          <w:szCs w:val="24"/>
        </w:rPr>
        <w:t>▪ выравнивание текста по ширине (кроме заголовка),</w:t>
      </w:r>
      <w:r w:rsidR="005F3351" w:rsidRPr="003B1C6A">
        <w:rPr>
          <w:i/>
          <w:iCs/>
          <w:color w:val="000000" w:themeColor="text1"/>
          <w:sz w:val="24"/>
          <w:szCs w:val="24"/>
        </w:rPr>
        <w:br/>
      </w:r>
      <w:r w:rsidR="005F3351" w:rsidRPr="003B1C6A">
        <w:rPr>
          <w:rStyle w:val="mr-mail-inserted-objectmrcssattr"/>
          <w:i/>
          <w:iCs/>
          <w:color w:val="000000" w:themeColor="text1"/>
          <w:sz w:val="24"/>
          <w:szCs w:val="24"/>
        </w:rPr>
        <w:t>▪ Поля – 2,0 см с каждой стороны</w:t>
      </w:r>
      <w:r w:rsidR="005F3351" w:rsidRPr="003B1C6A">
        <w:rPr>
          <w:i/>
          <w:iCs/>
          <w:color w:val="000000" w:themeColor="text1"/>
          <w:sz w:val="24"/>
          <w:szCs w:val="24"/>
        </w:rPr>
        <w:br/>
      </w:r>
      <w:r w:rsidR="005F3351" w:rsidRPr="003B1C6A">
        <w:rPr>
          <w:rStyle w:val="mr-mail-inserted-objectmrcssattr"/>
          <w:i/>
          <w:iCs/>
          <w:color w:val="000000" w:themeColor="text1"/>
          <w:sz w:val="24"/>
          <w:szCs w:val="24"/>
        </w:rPr>
        <w:t>▪ Междустрочный интервал 1,0;</w:t>
      </w:r>
      <w:r w:rsidR="005F3351" w:rsidRPr="003B1C6A">
        <w:rPr>
          <w:i/>
          <w:iCs/>
          <w:color w:val="000000" w:themeColor="text1"/>
          <w:sz w:val="24"/>
          <w:szCs w:val="24"/>
        </w:rPr>
        <w:br/>
      </w:r>
      <w:r w:rsidR="005F3351" w:rsidRPr="003B1C6A">
        <w:rPr>
          <w:rStyle w:val="mr-mail-inserted-objectmrcssattr"/>
          <w:i/>
          <w:iCs/>
          <w:color w:val="000000" w:themeColor="text1"/>
          <w:sz w:val="24"/>
          <w:szCs w:val="24"/>
        </w:rPr>
        <w:t>▪ Абзацный отступ 1 см.</w:t>
      </w:r>
      <w:r w:rsidR="005F3351" w:rsidRPr="003B1C6A">
        <w:rPr>
          <w:i/>
          <w:iCs/>
          <w:color w:val="000000" w:themeColor="text1"/>
          <w:sz w:val="24"/>
          <w:szCs w:val="24"/>
        </w:rPr>
        <w:br/>
      </w:r>
      <w:r w:rsidR="003B1C6A">
        <w:rPr>
          <w:rStyle w:val="mr-mail-inserted-objectmrcssattr"/>
          <w:color w:val="000000" w:themeColor="text1"/>
          <w:sz w:val="24"/>
          <w:szCs w:val="24"/>
        </w:rPr>
        <w:t xml:space="preserve">     </w:t>
      </w:r>
      <w:r w:rsidR="005F3351" w:rsidRPr="005F3351">
        <w:rPr>
          <w:rStyle w:val="mr-mail-inserted-objectmrcssattr"/>
          <w:color w:val="000000" w:themeColor="text1"/>
          <w:sz w:val="24"/>
          <w:szCs w:val="24"/>
        </w:rPr>
        <w:t>Статьи, направленные для участия в конференции, не должны быть ранее опубликованы или направлены для публикации в другие издания.</w:t>
      </w:r>
      <w:r w:rsidR="005F3351" w:rsidRPr="005F3351">
        <w:rPr>
          <w:color w:val="000000" w:themeColor="text1"/>
          <w:sz w:val="24"/>
          <w:szCs w:val="24"/>
        </w:rPr>
        <w:br/>
      </w:r>
      <w:r w:rsidR="003B1C6A">
        <w:rPr>
          <w:rStyle w:val="mr-mail-inserted-objectmrcssattr"/>
          <w:color w:val="000000" w:themeColor="text1"/>
          <w:sz w:val="24"/>
          <w:szCs w:val="24"/>
        </w:rPr>
        <w:t xml:space="preserve">      </w:t>
      </w:r>
      <w:r w:rsidR="005F3351" w:rsidRPr="005F3351">
        <w:rPr>
          <w:rStyle w:val="mr-mail-inserted-objectmrcssattr"/>
          <w:color w:val="000000" w:themeColor="text1"/>
          <w:sz w:val="24"/>
          <w:szCs w:val="24"/>
        </w:rPr>
        <w:t>Число публикаций от одного студента (включая соавторство) – не более трех; соавторов – не более трех (за исключением участников из других ВУЗов);</w:t>
      </w:r>
      <w:r w:rsidR="005F3351" w:rsidRPr="005F3351">
        <w:rPr>
          <w:color w:val="000000" w:themeColor="text1"/>
          <w:sz w:val="24"/>
          <w:szCs w:val="24"/>
        </w:rPr>
        <w:br/>
      </w:r>
      <w:r w:rsidR="003B1C6A">
        <w:rPr>
          <w:rStyle w:val="mr-mail-inserted-objectmrcssattr"/>
          <w:color w:val="000000" w:themeColor="text1"/>
          <w:sz w:val="24"/>
          <w:szCs w:val="24"/>
        </w:rPr>
        <w:t xml:space="preserve">       </w:t>
      </w:r>
      <w:r w:rsidR="005F3351" w:rsidRPr="005F3351">
        <w:rPr>
          <w:rStyle w:val="mr-mail-inserted-objectmrcssattr"/>
          <w:color w:val="000000" w:themeColor="text1"/>
          <w:sz w:val="24"/>
          <w:szCs w:val="24"/>
        </w:rPr>
        <w:t xml:space="preserve">Объем </w:t>
      </w:r>
      <w:r w:rsidR="003B1C6A">
        <w:rPr>
          <w:rStyle w:val="mr-mail-inserted-objectmrcssattr"/>
          <w:color w:val="000000" w:themeColor="text1"/>
          <w:sz w:val="24"/>
          <w:szCs w:val="24"/>
        </w:rPr>
        <w:t xml:space="preserve">научной </w:t>
      </w:r>
      <w:r w:rsidR="005F3351" w:rsidRPr="005F3351">
        <w:rPr>
          <w:rStyle w:val="mr-mail-inserted-objectmrcssattr"/>
          <w:color w:val="000000" w:themeColor="text1"/>
          <w:sz w:val="24"/>
          <w:szCs w:val="24"/>
        </w:rPr>
        <w:t xml:space="preserve">статьи: </w:t>
      </w:r>
      <w:r w:rsidR="005F3351" w:rsidRPr="003B1C6A">
        <w:rPr>
          <w:rStyle w:val="mr-mail-inserted-objectmrcssattr"/>
          <w:i/>
          <w:iCs/>
          <w:color w:val="000000" w:themeColor="text1"/>
          <w:sz w:val="24"/>
          <w:szCs w:val="24"/>
        </w:rPr>
        <w:t>до 5 страниц.</w:t>
      </w:r>
      <w:r w:rsidR="005F3351" w:rsidRPr="005F3351">
        <w:rPr>
          <w:rStyle w:val="mr-mail-inserted-objectmrcssattr"/>
          <w:color w:val="000000" w:themeColor="text1"/>
          <w:sz w:val="24"/>
          <w:szCs w:val="24"/>
        </w:rPr>
        <w:t xml:space="preserve"> </w:t>
      </w:r>
    </w:p>
    <w:p w14:paraId="6DF6D47D" w14:textId="77777777" w:rsidR="003B1C6A" w:rsidRDefault="003B1C6A" w:rsidP="005F3351">
      <w:pPr>
        <w:rPr>
          <w:rStyle w:val="mr-mail-inserted-objectmrcssattr"/>
          <w:color w:val="000000" w:themeColor="text1"/>
          <w:sz w:val="24"/>
          <w:szCs w:val="24"/>
        </w:rPr>
      </w:pPr>
      <w:r>
        <w:rPr>
          <w:rStyle w:val="mr-mail-inserted-objectmrcssattr"/>
          <w:color w:val="000000" w:themeColor="text1"/>
          <w:sz w:val="24"/>
          <w:szCs w:val="24"/>
        </w:rPr>
        <w:t xml:space="preserve">       </w:t>
      </w:r>
      <w:r w:rsidR="005F3351" w:rsidRPr="005F3351">
        <w:rPr>
          <w:rStyle w:val="mr-mail-inserted-objectmrcssattr"/>
          <w:color w:val="000000" w:themeColor="text1"/>
          <w:sz w:val="24"/>
          <w:szCs w:val="24"/>
        </w:rPr>
        <w:t>Участники конференции предваряют заголовок работы шифром УДК (взять в библиотеке) или на сайте</w:t>
      </w:r>
      <w:r w:rsidR="005F3351" w:rsidRPr="005F3351">
        <w:rPr>
          <w:rStyle w:val="apple-converted-space"/>
          <w:color w:val="000000" w:themeColor="text1"/>
          <w:sz w:val="24"/>
          <w:szCs w:val="24"/>
        </w:rPr>
        <w:t> </w:t>
      </w:r>
      <w:hyperlink r:id="rId9" w:tgtFrame="_blank" w:history="1">
        <w:r w:rsidR="005F3351" w:rsidRPr="005F3351">
          <w:rPr>
            <w:rStyle w:val="a8"/>
            <w:color w:val="000000" w:themeColor="text1"/>
            <w:sz w:val="24"/>
            <w:szCs w:val="24"/>
          </w:rPr>
          <w:t>https://teacode.com/online/udc/</w:t>
        </w:r>
      </w:hyperlink>
      <w:r w:rsidR="005F3351" w:rsidRPr="005F3351">
        <w:rPr>
          <w:rStyle w:val="mr-mail-inserted-objectmrcssattr"/>
          <w:color w:val="000000" w:themeColor="text1"/>
          <w:sz w:val="24"/>
          <w:szCs w:val="24"/>
        </w:rPr>
        <w:t>.</w:t>
      </w:r>
      <w:r w:rsidR="005F3351" w:rsidRPr="005F3351">
        <w:rPr>
          <w:color w:val="000000" w:themeColor="text1"/>
          <w:sz w:val="24"/>
          <w:szCs w:val="24"/>
        </w:rPr>
        <w:br/>
      </w:r>
      <w:r w:rsidR="005F3351" w:rsidRPr="005F3351">
        <w:rPr>
          <w:rStyle w:val="mr-mail-inserted-objectmrcssattr"/>
          <w:color w:val="000000" w:themeColor="text1"/>
          <w:sz w:val="24"/>
          <w:szCs w:val="24"/>
        </w:rPr>
        <w:t>Далее указываются:</w:t>
      </w:r>
      <w:r w:rsidR="005F3351" w:rsidRPr="005F3351">
        <w:rPr>
          <w:color w:val="000000" w:themeColor="text1"/>
          <w:sz w:val="24"/>
          <w:szCs w:val="24"/>
        </w:rPr>
        <w:br/>
      </w:r>
      <w:r w:rsidR="005F3351" w:rsidRPr="003B1C6A">
        <w:rPr>
          <w:rStyle w:val="mr-mail-inserted-objectmrcssattr"/>
          <w:i/>
          <w:iCs/>
          <w:color w:val="000000" w:themeColor="text1"/>
          <w:sz w:val="24"/>
          <w:szCs w:val="24"/>
        </w:rPr>
        <w:t>2-я строка</w:t>
      </w:r>
      <w:r w:rsidR="005F3351" w:rsidRPr="005F3351">
        <w:rPr>
          <w:rStyle w:val="mr-mail-inserted-objectmrcssattr"/>
          <w:color w:val="000000" w:themeColor="text1"/>
          <w:sz w:val="24"/>
          <w:szCs w:val="24"/>
        </w:rPr>
        <w:t xml:space="preserve"> – Ф.И.О. авторов полностью (сначала – фамилия, потом - инициалы), курс, факультет.</w:t>
      </w:r>
      <w:r w:rsidR="005F3351" w:rsidRPr="005F3351">
        <w:rPr>
          <w:color w:val="000000" w:themeColor="text1"/>
          <w:sz w:val="24"/>
          <w:szCs w:val="24"/>
        </w:rPr>
        <w:br/>
      </w:r>
      <w:r w:rsidR="005F3351" w:rsidRPr="003B1C6A">
        <w:rPr>
          <w:rStyle w:val="mr-mail-inserted-objectmrcssattr"/>
          <w:i/>
          <w:iCs/>
          <w:color w:val="000000" w:themeColor="text1"/>
          <w:sz w:val="24"/>
          <w:szCs w:val="24"/>
        </w:rPr>
        <w:t>3-я строка</w:t>
      </w:r>
      <w:r w:rsidR="005F3351" w:rsidRPr="005F3351">
        <w:rPr>
          <w:rStyle w:val="mr-mail-inserted-objectmrcssattr"/>
          <w:color w:val="000000" w:themeColor="text1"/>
          <w:sz w:val="24"/>
          <w:szCs w:val="24"/>
        </w:rPr>
        <w:t xml:space="preserve"> - сокращенное официальное название ВУЗа, город, страна.</w:t>
      </w:r>
      <w:r w:rsidR="005F3351" w:rsidRPr="005F3351">
        <w:rPr>
          <w:color w:val="000000" w:themeColor="text1"/>
          <w:sz w:val="24"/>
          <w:szCs w:val="24"/>
        </w:rPr>
        <w:br/>
      </w:r>
      <w:r w:rsidR="005F3351" w:rsidRPr="003B1C6A">
        <w:rPr>
          <w:rStyle w:val="mr-mail-inserted-objectmrcssattr"/>
          <w:i/>
          <w:iCs/>
          <w:color w:val="000000" w:themeColor="text1"/>
          <w:sz w:val="24"/>
          <w:szCs w:val="24"/>
        </w:rPr>
        <w:t>4-я строка</w:t>
      </w:r>
      <w:r w:rsidR="005F3351" w:rsidRPr="005F3351">
        <w:rPr>
          <w:rStyle w:val="mr-mail-inserted-objectmrcssattr"/>
          <w:color w:val="000000" w:themeColor="text1"/>
          <w:sz w:val="24"/>
          <w:szCs w:val="24"/>
        </w:rPr>
        <w:t xml:space="preserve"> – полное название кафедры, на базе которой выполнена работа.</w:t>
      </w:r>
      <w:r w:rsidR="005F3351" w:rsidRPr="005F3351">
        <w:rPr>
          <w:color w:val="000000" w:themeColor="text1"/>
          <w:sz w:val="24"/>
          <w:szCs w:val="24"/>
        </w:rPr>
        <w:br/>
      </w:r>
      <w:r w:rsidR="005F3351" w:rsidRPr="003B1C6A">
        <w:rPr>
          <w:rStyle w:val="mr-mail-inserted-objectmrcssattr"/>
          <w:i/>
          <w:iCs/>
          <w:color w:val="000000" w:themeColor="text1"/>
          <w:sz w:val="24"/>
          <w:szCs w:val="24"/>
        </w:rPr>
        <w:t>5-я строка</w:t>
      </w:r>
      <w:r w:rsidR="005F3351" w:rsidRPr="005F3351">
        <w:rPr>
          <w:rStyle w:val="mr-mail-inserted-objectmrcssattr"/>
          <w:color w:val="000000" w:themeColor="text1"/>
          <w:sz w:val="24"/>
          <w:szCs w:val="24"/>
        </w:rPr>
        <w:t xml:space="preserve"> - научный руководитель: ученая степень (к.м.н., д.м.н. и др.), ученое звание (доцент, профессор), Ф.И.О. полностью (сначала – фамилия, потом - инициалы,),.</w:t>
      </w:r>
      <w:r w:rsidR="005F3351" w:rsidRPr="005F3351">
        <w:rPr>
          <w:color w:val="000000" w:themeColor="text1"/>
          <w:sz w:val="24"/>
          <w:szCs w:val="24"/>
        </w:rPr>
        <w:br/>
      </w:r>
      <w:r w:rsidR="005F3351" w:rsidRPr="003B1C6A">
        <w:rPr>
          <w:rStyle w:val="mr-mail-inserted-objectmrcssattr"/>
          <w:i/>
          <w:iCs/>
          <w:color w:val="000000" w:themeColor="text1"/>
          <w:sz w:val="24"/>
          <w:szCs w:val="24"/>
        </w:rPr>
        <w:t>6-я строка</w:t>
      </w:r>
      <w:r w:rsidR="005F3351" w:rsidRPr="005F3351">
        <w:rPr>
          <w:rStyle w:val="mr-mail-inserted-objectmrcssattr"/>
          <w:color w:val="000000" w:themeColor="text1"/>
          <w:sz w:val="24"/>
          <w:szCs w:val="24"/>
        </w:rPr>
        <w:t xml:space="preserve"> - название работы ПРОПИСНЫМИ БУКВАМИ,ПОЛУЖИРНЫМ ШРИФТОМ, точка в конце заголовка не ставится!</w:t>
      </w:r>
      <w:r w:rsidR="005F3351" w:rsidRPr="005F3351">
        <w:rPr>
          <w:color w:val="000000" w:themeColor="text1"/>
          <w:sz w:val="24"/>
          <w:szCs w:val="24"/>
        </w:rPr>
        <w:br/>
      </w:r>
    </w:p>
    <w:p w14:paraId="60F1E944" w14:textId="5D874E09" w:rsidR="00D81A6C" w:rsidRDefault="005F3351" w:rsidP="005F3351">
      <w:pPr>
        <w:rPr>
          <w:rStyle w:val="mr-mail-inserted-objectmrcssattr"/>
          <w:b/>
          <w:bCs/>
          <w:color w:val="000000" w:themeColor="text1"/>
          <w:sz w:val="24"/>
          <w:szCs w:val="24"/>
        </w:rPr>
      </w:pPr>
      <w:r w:rsidRPr="005F3351">
        <w:rPr>
          <w:rStyle w:val="mr-mail-inserted-objectmrcssattr"/>
          <w:color w:val="000000" w:themeColor="text1"/>
          <w:sz w:val="24"/>
          <w:szCs w:val="24"/>
        </w:rPr>
        <w:t>Направляемая статья должна содержать следующие разделы:</w:t>
      </w:r>
      <w:r w:rsidRPr="005F3351">
        <w:rPr>
          <w:color w:val="000000" w:themeColor="text1"/>
          <w:sz w:val="24"/>
          <w:szCs w:val="24"/>
        </w:rPr>
        <w:br/>
      </w:r>
      <w:r w:rsidRPr="005F3351">
        <w:rPr>
          <w:rStyle w:val="mr-mail-inserted-objectmrcssattr"/>
          <w:color w:val="000000" w:themeColor="text1"/>
          <w:sz w:val="24"/>
          <w:szCs w:val="24"/>
        </w:rPr>
        <w:t xml:space="preserve">- </w:t>
      </w:r>
      <w:r w:rsidRPr="003B1C6A">
        <w:rPr>
          <w:rStyle w:val="mr-mail-inserted-objectmrcssattr"/>
          <w:i/>
          <w:iCs/>
          <w:color w:val="000000" w:themeColor="text1"/>
          <w:sz w:val="24"/>
          <w:szCs w:val="24"/>
        </w:rPr>
        <w:t>Аннотация (резюме)</w:t>
      </w:r>
      <w:r w:rsidRPr="005F3351">
        <w:rPr>
          <w:rStyle w:val="mr-mail-inserted-objectmrcssattr"/>
          <w:color w:val="000000" w:themeColor="text1"/>
          <w:sz w:val="24"/>
          <w:szCs w:val="24"/>
        </w:rPr>
        <w:t xml:space="preserve"> объемом до 100 слов текста с изложением сути работы.</w:t>
      </w:r>
      <w:r w:rsidRPr="005F3351">
        <w:rPr>
          <w:color w:val="000000" w:themeColor="text1"/>
          <w:sz w:val="24"/>
          <w:szCs w:val="24"/>
        </w:rPr>
        <w:br/>
      </w:r>
      <w:r w:rsidRPr="005F3351">
        <w:rPr>
          <w:rStyle w:val="mr-mail-inserted-objectmrcssattr"/>
          <w:color w:val="000000" w:themeColor="text1"/>
          <w:sz w:val="24"/>
          <w:szCs w:val="24"/>
        </w:rPr>
        <w:t xml:space="preserve">- </w:t>
      </w:r>
      <w:r w:rsidRPr="003B1C6A">
        <w:rPr>
          <w:rStyle w:val="mr-mail-inserted-objectmrcssattr"/>
          <w:i/>
          <w:iCs/>
          <w:color w:val="000000" w:themeColor="text1"/>
          <w:sz w:val="24"/>
          <w:szCs w:val="24"/>
        </w:rPr>
        <w:t>Ключевые слова:</w:t>
      </w:r>
      <w:r w:rsidRPr="005F3351">
        <w:rPr>
          <w:rStyle w:val="mr-mail-inserted-objectmrcssattr"/>
          <w:color w:val="000000" w:themeColor="text1"/>
          <w:sz w:val="24"/>
          <w:szCs w:val="24"/>
        </w:rPr>
        <w:t xml:space="preserve"> − 5-10 слов или устойчивых словосочетаний, по которым в дальнейшем будет выполняться поиск статьи (точка в конце ключевых слов не ставится);</w:t>
      </w:r>
      <w:r w:rsidRPr="005F3351">
        <w:rPr>
          <w:color w:val="000000" w:themeColor="text1"/>
          <w:sz w:val="24"/>
          <w:szCs w:val="24"/>
        </w:rPr>
        <w:br/>
      </w:r>
      <w:r w:rsidRPr="005F3351">
        <w:rPr>
          <w:rStyle w:val="mr-mail-inserted-objectmrcssattr"/>
          <w:color w:val="000000" w:themeColor="text1"/>
          <w:sz w:val="24"/>
          <w:szCs w:val="24"/>
        </w:rPr>
        <w:t>-</w:t>
      </w:r>
      <w:r w:rsidRPr="003B1C6A">
        <w:rPr>
          <w:rStyle w:val="mr-mail-inserted-objectmrcssattr"/>
          <w:i/>
          <w:iCs/>
          <w:color w:val="000000" w:themeColor="text1"/>
          <w:sz w:val="24"/>
          <w:szCs w:val="24"/>
        </w:rPr>
        <w:t>Введение (или Актуальность)</w:t>
      </w:r>
      <w:r w:rsidR="003B1C6A">
        <w:rPr>
          <w:rStyle w:val="mr-mail-inserted-objectmrcssattr"/>
          <w:color w:val="000000" w:themeColor="text1"/>
          <w:sz w:val="24"/>
          <w:szCs w:val="24"/>
        </w:rPr>
        <w:t>;</w:t>
      </w:r>
      <w:r w:rsidRPr="005F3351">
        <w:rPr>
          <w:color w:val="000000" w:themeColor="text1"/>
          <w:sz w:val="24"/>
          <w:szCs w:val="24"/>
        </w:rPr>
        <w:br/>
      </w:r>
      <w:r w:rsidRPr="005F3351">
        <w:rPr>
          <w:rStyle w:val="mr-mail-inserted-objectmrcssattr"/>
          <w:color w:val="000000" w:themeColor="text1"/>
          <w:sz w:val="24"/>
          <w:szCs w:val="24"/>
        </w:rPr>
        <w:t xml:space="preserve">- </w:t>
      </w:r>
      <w:r w:rsidRPr="003B1C6A">
        <w:rPr>
          <w:rStyle w:val="mr-mail-inserted-objectmrcssattr"/>
          <w:i/>
          <w:iCs/>
          <w:color w:val="000000" w:themeColor="text1"/>
          <w:sz w:val="24"/>
          <w:szCs w:val="24"/>
        </w:rPr>
        <w:t>Цель исследования</w:t>
      </w:r>
      <w:r w:rsidR="003B1C6A" w:rsidRPr="003B1C6A">
        <w:rPr>
          <w:rStyle w:val="mr-mail-inserted-objectmrcssattr"/>
          <w:i/>
          <w:iCs/>
          <w:color w:val="000000" w:themeColor="text1"/>
          <w:sz w:val="24"/>
          <w:szCs w:val="24"/>
        </w:rPr>
        <w:t>;</w:t>
      </w:r>
      <w:r w:rsidRPr="005F3351">
        <w:rPr>
          <w:color w:val="000000" w:themeColor="text1"/>
          <w:sz w:val="24"/>
          <w:szCs w:val="24"/>
        </w:rPr>
        <w:br/>
      </w:r>
      <w:r w:rsidRPr="005F3351">
        <w:rPr>
          <w:rStyle w:val="mr-mail-inserted-objectmrcssattr"/>
          <w:color w:val="000000" w:themeColor="text1"/>
          <w:sz w:val="24"/>
          <w:szCs w:val="24"/>
        </w:rPr>
        <w:t xml:space="preserve">- </w:t>
      </w:r>
      <w:r w:rsidRPr="003B1C6A">
        <w:rPr>
          <w:rStyle w:val="mr-mail-inserted-objectmrcssattr"/>
          <w:i/>
          <w:iCs/>
          <w:color w:val="000000" w:themeColor="text1"/>
          <w:sz w:val="24"/>
          <w:szCs w:val="24"/>
        </w:rPr>
        <w:t>Материалы и методы</w:t>
      </w:r>
      <w:r w:rsidR="003B1C6A">
        <w:rPr>
          <w:rStyle w:val="mr-mail-inserted-objectmrcssattr"/>
          <w:i/>
          <w:iCs/>
          <w:color w:val="000000" w:themeColor="text1"/>
          <w:sz w:val="24"/>
          <w:szCs w:val="24"/>
        </w:rPr>
        <w:t>;</w:t>
      </w:r>
      <w:r w:rsidRPr="005F3351">
        <w:rPr>
          <w:color w:val="000000" w:themeColor="text1"/>
          <w:sz w:val="24"/>
          <w:szCs w:val="24"/>
        </w:rPr>
        <w:br/>
      </w:r>
      <w:r w:rsidRPr="005F3351">
        <w:rPr>
          <w:rStyle w:val="mr-mail-inserted-objectmrcssattr"/>
          <w:color w:val="000000" w:themeColor="text1"/>
          <w:sz w:val="24"/>
          <w:szCs w:val="24"/>
        </w:rPr>
        <w:lastRenderedPageBreak/>
        <w:t xml:space="preserve">- </w:t>
      </w:r>
      <w:r w:rsidRPr="007D18AF">
        <w:rPr>
          <w:rStyle w:val="mr-mail-inserted-objectmrcssattr"/>
          <w:i/>
          <w:iCs/>
          <w:color w:val="000000" w:themeColor="text1"/>
          <w:sz w:val="24"/>
          <w:szCs w:val="24"/>
        </w:rPr>
        <w:t>Результаты и их обсуждение</w:t>
      </w:r>
      <w:r w:rsidR="007D18AF" w:rsidRPr="007D18AF">
        <w:rPr>
          <w:rStyle w:val="mr-mail-inserted-objectmrcssattr"/>
          <w:i/>
          <w:iCs/>
          <w:color w:val="000000" w:themeColor="text1"/>
          <w:sz w:val="24"/>
          <w:szCs w:val="24"/>
        </w:rPr>
        <w:t>;</w:t>
      </w:r>
      <w:r w:rsidRPr="005F3351">
        <w:rPr>
          <w:color w:val="000000" w:themeColor="text1"/>
          <w:sz w:val="24"/>
          <w:szCs w:val="24"/>
        </w:rPr>
        <w:br/>
      </w:r>
      <w:r w:rsidRPr="005F3351">
        <w:rPr>
          <w:rStyle w:val="mr-mail-inserted-objectmrcssattr"/>
          <w:color w:val="000000" w:themeColor="text1"/>
          <w:sz w:val="24"/>
          <w:szCs w:val="24"/>
        </w:rPr>
        <w:t xml:space="preserve">- </w:t>
      </w:r>
      <w:r w:rsidRPr="007D18AF">
        <w:rPr>
          <w:rStyle w:val="mr-mail-inserted-objectmrcssattr"/>
          <w:i/>
          <w:iCs/>
          <w:color w:val="000000" w:themeColor="text1"/>
          <w:sz w:val="24"/>
          <w:szCs w:val="24"/>
        </w:rPr>
        <w:t>Выводы или Заключение</w:t>
      </w:r>
      <w:r w:rsidR="007D18AF" w:rsidRPr="007D18AF">
        <w:rPr>
          <w:rStyle w:val="mr-mail-inserted-objectmrcssattr"/>
          <w:i/>
          <w:iCs/>
          <w:color w:val="000000" w:themeColor="text1"/>
          <w:sz w:val="24"/>
          <w:szCs w:val="24"/>
        </w:rPr>
        <w:t>;</w:t>
      </w:r>
      <w:r w:rsidRPr="005F3351">
        <w:rPr>
          <w:color w:val="000000" w:themeColor="text1"/>
          <w:sz w:val="24"/>
          <w:szCs w:val="24"/>
        </w:rPr>
        <w:br/>
      </w:r>
      <w:r w:rsidRPr="005F3351">
        <w:rPr>
          <w:rStyle w:val="mr-mail-inserted-objectmrcssattr"/>
          <w:color w:val="000000" w:themeColor="text1"/>
          <w:sz w:val="24"/>
          <w:szCs w:val="24"/>
        </w:rPr>
        <w:t xml:space="preserve">- </w:t>
      </w:r>
      <w:r w:rsidRPr="007D18AF">
        <w:rPr>
          <w:rStyle w:val="mr-mail-inserted-objectmrcssattr"/>
          <w:i/>
          <w:iCs/>
          <w:color w:val="000000" w:themeColor="text1"/>
          <w:sz w:val="24"/>
          <w:szCs w:val="24"/>
        </w:rPr>
        <w:t>Список литературы</w:t>
      </w:r>
      <w:r w:rsidRPr="005F3351">
        <w:rPr>
          <w:rStyle w:val="mr-mail-inserted-objectmrcssattr"/>
          <w:color w:val="000000" w:themeColor="text1"/>
          <w:sz w:val="24"/>
          <w:szCs w:val="24"/>
        </w:rPr>
        <w:t xml:space="preserve"> (не более 5 источников в алфавитном порядке)</w:t>
      </w:r>
      <w:r w:rsidR="007D18AF">
        <w:rPr>
          <w:rStyle w:val="mr-mail-inserted-objectmrcssattr"/>
          <w:color w:val="000000" w:themeColor="text1"/>
          <w:sz w:val="24"/>
          <w:szCs w:val="24"/>
        </w:rPr>
        <w:t>;</w:t>
      </w:r>
      <w:r w:rsidRPr="005F3351">
        <w:rPr>
          <w:color w:val="000000" w:themeColor="text1"/>
          <w:sz w:val="24"/>
          <w:szCs w:val="24"/>
        </w:rPr>
        <w:br/>
      </w:r>
      <w:r w:rsidRPr="007D18AF">
        <w:rPr>
          <w:rStyle w:val="mr-mail-inserted-objectmrcssattr"/>
          <w:b/>
          <w:bCs/>
          <w:color w:val="000000" w:themeColor="text1"/>
        </w:rPr>
        <w:t>Текст не должен содержать таблиц, графиков, рисунков.</w:t>
      </w:r>
      <w:r w:rsidRPr="007D18AF">
        <w:rPr>
          <w:b/>
          <w:bCs/>
          <w:color w:val="000000" w:themeColor="text1"/>
        </w:rPr>
        <w:br/>
      </w:r>
      <w:r w:rsidRPr="005F3351">
        <w:rPr>
          <w:rStyle w:val="mr-mail-inserted-objectmrcssattr"/>
          <w:color w:val="000000" w:themeColor="text1"/>
          <w:sz w:val="24"/>
          <w:szCs w:val="24"/>
        </w:rPr>
        <w:t> </w:t>
      </w:r>
      <w:r w:rsidRPr="005F3351">
        <w:rPr>
          <w:color w:val="000000" w:themeColor="text1"/>
          <w:sz w:val="24"/>
          <w:szCs w:val="24"/>
        </w:rPr>
        <w:br/>
      </w:r>
      <w:r w:rsidRPr="007D18AF">
        <w:rPr>
          <w:rStyle w:val="mr-mail-inserted-objectmrcssattr"/>
          <w:b/>
          <w:bCs/>
          <w:color w:val="FF0000"/>
          <w:sz w:val="24"/>
          <w:szCs w:val="24"/>
        </w:rPr>
        <w:t>Материалы, предоставленные с нарушением указанных выше требований, опубликованы не будут. Совет научного общества молодых ученых и студентов оставляет за собой право отбора и редактирования работ.</w:t>
      </w:r>
      <w:r w:rsidRPr="007D18AF">
        <w:rPr>
          <w:color w:val="000000" w:themeColor="text1"/>
          <w:sz w:val="24"/>
          <w:szCs w:val="24"/>
        </w:rPr>
        <w:br/>
      </w:r>
      <w:r w:rsidRPr="005F3351">
        <w:rPr>
          <w:rStyle w:val="mr-mail-inserted-objectmrcssattr"/>
          <w:color w:val="000000" w:themeColor="text1"/>
          <w:sz w:val="24"/>
          <w:szCs w:val="24"/>
        </w:rPr>
        <w:t> </w:t>
      </w:r>
      <w:r w:rsidRPr="005F3351">
        <w:rPr>
          <w:color w:val="000000" w:themeColor="text1"/>
          <w:sz w:val="24"/>
          <w:szCs w:val="24"/>
        </w:rPr>
        <w:br/>
      </w:r>
      <w:r w:rsidRPr="005F3351">
        <w:rPr>
          <w:rStyle w:val="mr-mail-inserted-objectmrcssattr"/>
          <w:color w:val="000000" w:themeColor="text1"/>
          <w:sz w:val="24"/>
          <w:szCs w:val="24"/>
        </w:rPr>
        <w:t>*При изложении результатов экспериментальных исследований необходимо  указать, что они проводились с соблюдением основных биоэтических правил и норм.</w:t>
      </w:r>
      <w:r w:rsidRPr="005F3351">
        <w:rPr>
          <w:color w:val="000000" w:themeColor="text1"/>
          <w:sz w:val="24"/>
          <w:szCs w:val="24"/>
        </w:rPr>
        <w:br/>
      </w:r>
      <w:r w:rsidRPr="005F3351">
        <w:rPr>
          <w:rStyle w:val="mr-mail-inserted-objectmrcssattr"/>
          <w:color w:val="000000" w:themeColor="text1"/>
          <w:sz w:val="24"/>
          <w:szCs w:val="24"/>
        </w:rPr>
        <w:t> </w:t>
      </w:r>
      <w:r w:rsidRPr="005F3351">
        <w:rPr>
          <w:color w:val="000000" w:themeColor="text1"/>
          <w:sz w:val="24"/>
          <w:szCs w:val="24"/>
        </w:rPr>
        <w:br/>
      </w:r>
      <w:r w:rsidR="007D18AF">
        <w:rPr>
          <w:rStyle w:val="mr-mail-inserted-objectmrcssattr"/>
          <w:color w:val="000000" w:themeColor="text1"/>
          <w:sz w:val="24"/>
          <w:szCs w:val="24"/>
        </w:rPr>
        <w:t xml:space="preserve"> </w:t>
      </w:r>
      <w:r w:rsidR="007D18AF">
        <w:rPr>
          <w:rStyle w:val="mr-mail-inserted-objectmrcssattr"/>
          <w:color w:val="000000" w:themeColor="text1"/>
          <w:sz w:val="24"/>
          <w:szCs w:val="24"/>
        </w:rPr>
        <w:sym w:font="Symbol" w:char="F02A"/>
      </w:r>
      <w:r w:rsidRPr="005F3351">
        <w:rPr>
          <w:rStyle w:val="mr-mail-inserted-objectmrcssattr"/>
          <w:color w:val="000000" w:themeColor="text1"/>
          <w:sz w:val="24"/>
          <w:szCs w:val="24"/>
        </w:rPr>
        <w:t>Все сокращения, за исключением единиц измерения, могут быть использованы только после упоминания полного названия/термина.</w:t>
      </w:r>
      <w:r w:rsidRPr="005F3351">
        <w:rPr>
          <w:color w:val="000000" w:themeColor="text1"/>
          <w:sz w:val="24"/>
          <w:szCs w:val="24"/>
        </w:rPr>
        <w:br/>
      </w:r>
      <w:r w:rsidR="003B1C6A">
        <w:rPr>
          <w:rStyle w:val="mr-mail-inserted-objectmrcssattr"/>
          <w:color w:val="000000" w:themeColor="text1"/>
          <w:sz w:val="24"/>
          <w:szCs w:val="24"/>
        </w:rPr>
        <w:t xml:space="preserve">   </w:t>
      </w:r>
      <w:r w:rsidR="00D81A6C">
        <w:rPr>
          <w:rStyle w:val="mr-mail-inserted-objectmrcssattr"/>
          <w:color w:val="000000" w:themeColor="text1"/>
          <w:sz w:val="24"/>
          <w:szCs w:val="24"/>
        </w:rPr>
        <w:sym w:font="Symbol" w:char="F02A"/>
      </w:r>
      <w:r w:rsidR="003B1C6A">
        <w:rPr>
          <w:rStyle w:val="mr-mail-inserted-objectmrcssattr"/>
          <w:color w:val="000000" w:themeColor="text1"/>
          <w:sz w:val="24"/>
          <w:szCs w:val="24"/>
        </w:rPr>
        <w:t xml:space="preserve"> </w:t>
      </w:r>
      <w:r w:rsidRPr="005F3351">
        <w:rPr>
          <w:rStyle w:val="mr-mail-inserted-objectmrcssattr"/>
          <w:color w:val="000000" w:themeColor="text1"/>
          <w:sz w:val="24"/>
          <w:szCs w:val="24"/>
        </w:rPr>
        <w:t xml:space="preserve">Статья должна быть тщательно отредактирована и выверена, </w:t>
      </w:r>
      <w:r w:rsidRPr="007D18AF">
        <w:rPr>
          <w:rStyle w:val="mr-mail-inserted-objectmrcssattr"/>
          <w:b/>
          <w:bCs/>
          <w:color w:val="000000" w:themeColor="text1"/>
          <w:sz w:val="24"/>
          <w:szCs w:val="24"/>
        </w:rPr>
        <w:t>оригинальность текста должн</w:t>
      </w:r>
      <w:r w:rsidR="007D18AF">
        <w:rPr>
          <w:rStyle w:val="mr-mail-inserted-objectmrcssattr"/>
          <w:b/>
          <w:bCs/>
          <w:color w:val="000000" w:themeColor="text1"/>
          <w:sz w:val="24"/>
          <w:szCs w:val="24"/>
        </w:rPr>
        <w:t>а</w:t>
      </w:r>
      <w:r w:rsidRPr="007D18AF">
        <w:rPr>
          <w:rStyle w:val="mr-mail-inserted-objectmrcssattr"/>
          <w:b/>
          <w:bCs/>
          <w:color w:val="000000" w:themeColor="text1"/>
          <w:sz w:val="24"/>
          <w:szCs w:val="24"/>
        </w:rPr>
        <w:t xml:space="preserve"> быть не менее 75-80%</w:t>
      </w:r>
      <w:r w:rsidRPr="005F3351">
        <w:rPr>
          <w:rStyle w:val="mr-mail-inserted-objectmrcssattr"/>
          <w:color w:val="000000" w:themeColor="text1"/>
          <w:sz w:val="24"/>
          <w:szCs w:val="24"/>
        </w:rPr>
        <w:t>. </w:t>
      </w:r>
      <w:r w:rsidRPr="005F3351">
        <w:rPr>
          <w:color w:val="000000" w:themeColor="text1"/>
          <w:sz w:val="24"/>
          <w:szCs w:val="24"/>
        </w:rPr>
        <w:br/>
      </w:r>
      <w:r w:rsidRPr="005F3351">
        <w:rPr>
          <w:rStyle w:val="mr-mail-inserted-objectmrcssattr"/>
          <w:color w:val="000000" w:themeColor="text1"/>
          <w:sz w:val="24"/>
          <w:szCs w:val="24"/>
        </w:rPr>
        <w:t>Более подробные правила оформления публикаций указаны в приложении 1.</w:t>
      </w:r>
      <w:r w:rsidRPr="005F3351">
        <w:rPr>
          <w:color w:val="000000" w:themeColor="text1"/>
          <w:sz w:val="24"/>
          <w:szCs w:val="24"/>
        </w:rPr>
        <w:br/>
      </w:r>
    </w:p>
    <w:p w14:paraId="7EDDA044" w14:textId="3B8EAE7E" w:rsidR="003B1C6A" w:rsidRDefault="005F3351" w:rsidP="005F3351">
      <w:pPr>
        <w:rPr>
          <w:rStyle w:val="mr-mail-inserted-objectmrcssattr"/>
          <w:i/>
          <w:iCs/>
          <w:color w:val="000000" w:themeColor="text1"/>
          <w:sz w:val="24"/>
          <w:szCs w:val="24"/>
        </w:rPr>
      </w:pPr>
      <w:r w:rsidRPr="003B1C6A">
        <w:rPr>
          <w:rStyle w:val="mr-mail-inserted-objectmrcssattr"/>
          <w:b/>
          <w:bCs/>
          <w:color w:val="000000" w:themeColor="text1"/>
          <w:sz w:val="24"/>
          <w:szCs w:val="24"/>
        </w:rPr>
        <w:t>Правила построения докладов на тематических секциях, проходящих в онлайн-формате.</w:t>
      </w:r>
    </w:p>
    <w:p w14:paraId="42DE7775" w14:textId="6BC8FAFA" w:rsidR="003B1C6A" w:rsidRDefault="005F3351" w:rsidP="005F3351">
      <w:pPr>
        <w:rPr>
          <w:rStyle w:val="mr-mail-inserted-objectmrcssattr"/>
          <w:color w:val="000000" w:themeColor="text1"/>
          <w:sz w:val="24"/>
          <w:szCs w:val="24"/>
        </w:rPr>
      </w:pPr>
      <w:r w:rsidRPr="003B1C6A">
        <w:rPr>
          <w:rStyle w:val="mr-mail-inserted-objectmrcssattr"/>
          <w:i/>
          <w:iCs/>
          <w:color w:val="000000" w:themeColor="text1"/>
          <w:sz w:val="24"/>
          <w:szCs w:val="24"/>
        </w:rPr>
        <w:t>Время доклада</w:t>
      </w:r>
      <w:r w:rsidRPr="005F3351">
        <w:rPr>
          <w:rStyle w:val="mr-mail-inserted-objectmrcssattr"/>
          <w:color w:val="000000" w:themeColor="text1"/>
          <w:sz w:val="24"/>
          <w:szCs w:val="24"/>
        </w:rPr>
        <w:t>:10 минут.</w:t>
      </w:r>
    </w:p>
    <w:p w14:paraId="289752C6" w14:textId="7F917FD1" w:rsidR="005F3351" w:rsidRPr="005F3351" w:rsidRDefault="005F3351" w:rsidP="005F3351">
      <w:pPr>
        <w:rPr>
          <w:color w:val="000000" w:themeColor="text1"/>
          <w:sz w:val="24"/>
          <w:szCs w:val="24"/>
        </w:rPr>
      </w:pPr>
      <w:r w:rsidRPr="003B1C6A">
        <w:rPr>
          <w:rStyle w:val="mr-mail-inserted-objectmrcssattr"/>
          <w:i/>
          <w:iCs/>
          <w:color w:val="000000" w:themeColor="text1"/>
          <w:sz w:val="24"/>
          <w:szCs w:val="24"/>
        </w:rPr>
        <w:t>Доклад в онлайн - формате в сопровождении презентации:</w:t>
      </w:r>
      <w:r w:rsidRPr="003B1C6A">
        <w:rPr>
          <w:b/>
          <w:bCs/>
          <w:i/>
          <w:iCs/>
          <w:color w:val="000000" w:themeColor="text1"/>
          <w:sz w:val="24"/>
          <w:szCs w:val="24"/>
        </w:rPr>
        <w:br/>
      </w:r>
      <w:r w:rsidR="007D18AF">
        <w:rPr>
          <w:rStyle w:val="mr-mail-inserted-objectmrcssattr"/>
          <w:color w:val="000000" w:themeColor="text1"/>
          <w:sz w:val="24"/>
          <w:szCs w:val="24"/>
        </w:rPr>
        <w:t xml:space="preserve">     </w:t>
      </w:r>
      <w:r w:rsidRPr="005F3351">
        <w:rPr>
          <w:rStyle w:val="mr-mail-inserted-objectmrcssattr"/>
          <w:color w:val="000000" w:themeColor="text1"/>
          <w:sz w:val="24"/>
          <w:szCs w:val="24"/>
        </w:rPr>
        <w:t xml:space="preserve">Презентация к докладу оформляется в редакторе MS </w:t>
      </w:r>
      <w:proofErr w:type="spellStart"/>
      <w:r w:rsidRPr="005F3351">
        <w:rPr>
          <w:rStyle w:val="mr-mail-inserted-objectmrcssattr"/>
          <w:color w:val="000000" w:themeColor="text1"/>
          <w:sz w:val="24"/>
          <w:szCs w:val="24"/>
        </w:rPr>
        <w:t>Power</w:t>
      </w:r>
      <w:proofErr w:type="spellEnd"/>
      <w:r w:rsidRPr="005F3351">
        <w:rPr>
          <w:rStyle w:val="mr-mail-inserted-objectmrcssattr"/>
          <w:color w:val="000000" w:themeColor="text1"/>
          <w:sz w:val="24"/>
          <w:szCs w:val="24"/>
        </w:rPr>
        <w:t xml:space="preserve"> </w:t>
      </w:r>
      <w:proofErr w:type="spellStart"/>
      <w:r w:rsidRPr="005F3351">
        <w:rPr>
          <w:rStyle w:val="mr-mail-inserted-objectmrcssattr"/>
          <w:color w:val="000000" w:themeColor="text1"/>
          <w:sz w:val="24"/>
          <w:szCs w:val="24"/>
        </w:rPr>
        <w:t>Point</w:t>
      </w:r>
      <w:proofErr w:type="spellEnd"/>
      <w:r w:rsidRPr="005F3351">
        <w:rPr>
          <w:rStyle w:val="mr-mail-inserted-objectmrcssattr"/>
          <w:color w:val="000000" w:themeColor="text1"/>
          <w:sz w:val="24"/>
          <w:szCs w:val="24"/>
        </w:rPr>
        <w:t xml:space="preserve"> и должна иметь объем, не превышающий 20 (двадцать) слайдов. На первом слайде располагается наименование работы, ФИО авторов, ФИО научного руководителя, название учреждения, название кафедры, дата, город. На последнем слайде могут быть представлены контакты авторов.</w:t>
      </w:r>
      <w:r w:rsidRPr="005F3351">
        <w:rPr>
          <w:color w:val="000000" w:themeColor="text1"/>
          <w:sz w:val="24"/>
          <w:szCs w:val="24"/>
        </w:rPr>
        <w:br/>
      </w:r>
      <w:r w:rsidRPr="007D18AF">
        <w:rPr>
          <w:rStyle w:val="mr-mail-inserted-objectmrcssattr"/>
          <w:i/>
          <w:iCs/>
          <w:color w:val="000000" w:themeColor="text1"/>
        </w:rPr>
        <w:t>Общий порядок слайдов:</w:t>
      </w:r>
      <w:r w:rsidRPr="005F3351">
        <w:rPr>
          <w:color w:val="000000" w:themeColor="text1"/>
          <w:sz w:val="24"/>
          <w:szCs w:val="24"/>
        </w:rPr>
        <w:br/>
      </w:r>
      <w:r w:rsidRPr="005F3351">
        <w:rPr>
          <w:rStyle w:val="mr-mail-inserted-objectmrcssattr"/>
          <w:color w:val="000000" w:themeColor="text1"/>
          <w:sz w:val="24"/>
          <w:szCs w:val="24"/>
        </w:rPr>
        <w:t>- Титульный;</w:t>
      </w:r>
      <w:r w:rsidRPr="005F3351">
        <w:rPr>
          <w:color w:val="000000" w:themeColor="text1"/>
          <w:sz w:val="24"/>
          <w:szCs w:val="24"/>
        </w:rPr>
        <w:br/>
      </w:r>
      <w:r w:rsidRPr="005F3351">
        <w:rPr>
          <w:rStyle w:val="mr-mail-inserted-objectmrcssattr"/>
          <w:color w:val="000000" w:themeColor="text1"/>
          <w:sz w:val="24"/>
          <w:szCs w:val="24"/>
        </w:rPr>
        <w:t>- План презентации (не более 5 пунктов);</w:t>
      </w:r>
      <w:r w:rsidRPr="005F3351">
        <w:rPr>
          <w:color w:val="000000" w:themeColor="text1"/>
          <w:sz w:val="24"/>
          <w:szCs w:val="24"/>
        </w:rPr>
        <w:br/>
      </w:r>
      <w:r w:rsidRPr="005F3351">
        <w:rPr>
          <w:rStyle w:val="mr-mail-inserted-objectmrcssattr"/>
          <w:color w:val="000000" w:themeColor="text1"/>
          <w:sz w:val="24"/>
          <w:szCs w:val="24"/>
        </w:rPr>
        <w:t>- Основная часть;</w:t>
      </w:r>
      <w:r w:rsidRPr="005F3351">
        <w:rPr>
          <w:color w:val="000000" w:themeColor="text1"/>
          <w:sz w:val="24"/>
          <w:szCs w:val="24"/>
        </w:rPr>
        <w:br/>
      </w:r>
      <w:r w:rsidRPr="005F3351">
        <w:rPr>
          <w:rStyle w:val="mr-mail-inserted-objectmrcssattr"/>
          <w:color w:val="000000" w:themeColor="text1"/>
          <w:sz w:val="24"/>
          <w:szCs w:val="24"/>
        </w:rPr>
        <w:t>- Заключение (выводы);</w:t>
      </w:r>
      <w:r w:rsidRPr="005F3351">
        <w:rPr>
          <w:color w:val="000000" w:themeColor="text1"/>
          <w:sz w:val="24"/>
          <w:szCs w:val="24"/>
        </w:rPr>
        <w:br/>
      </w:r>
      <w:r w:rsidRPr="005F3351">
        <w:rPr>
          <w:rStyle w:val="mr-mail-inserted-objectmrcssattr"/>
          <w:color w:val="000000" w:themeColor="text1"/>
          <w:sz w:val="24"/>
          <w:szCs w:val="24"/>
        </w:rPr>
        <w:t>- Спасибо за внимание (контакты).</w:t>
      </w:r>
      <w:r w:rsidRPr="005F3351">
        <w:rPr>
          <w:color w:val="000000" w:themeColor="text1"/>
          <w:sz w:val="24"/>
          <w:szCs w:val="24"/>
        </w:rPr>
        <w:br/>
      </w:r>
      <w:r w:rsidRPr="007D18AF">
        <w:rPr>
          <w:rStyle w:val="mr-mail-inserted-objectmrcssattr"/>
          <w:i/>
          <w:iCs/>
          <w:color w:val="000000" w:themeColor="text1"/>
        </w:rPr>
        <w:t>Общие требования к оформлению:</w:t>
      </w:r>
      <w:r w:rsidRPr="005F3351">
        <w:rPr>
          <w:color w:val="000000" w:themeColor="text1"/>
          <w:sz w:val="24"/>
          <w:szCs w:val="24"/>
        </w:rPr>
        <w:br/>
      </w:r>
      <w:r w:rsidRPr="005F3351">
        <w:rPr>
          <w:rStyle w:val="mr-mail-inserted-objectmrcssattr"/>
          <w:color w:val="000000" w:themeColor="text1"/>
          <w:sz w:val="24"/>
          <w:szCs w:val="24"/>
        </w:rPr>
        <w:t>- Дизайн должен быть простым и лаконичным;</w:t>
      </w:r>
      <w:r w:rsidRPr="005F3351">
        <w:rPr>
          <w:color w:val="000000" w:themeColor="text1"/>
          <w:sz w:val="24"/>
          <w:szCs w:val="24"/>
        </w:rPr>
        <w:br/>
      </w:r>
      <w:r w:rsidRPr="005F3351">
        <w:rPr>
          <w:rStyle w:val="mr-mail-inserted-objectmrcssattr"/>
          <w:color w:val="000000" w:themeColor="text1"/>
          <w:sz w:val="24"/>
          <w:szCs w:val="24"/>
        </w:rPr>
        <w:t>- Каждый слайд должен иметь заголовок;</w:t>
      </w:r>
      <w:r w:rsidRPr="005F3351">
        <w:rPr>
          <w:color w:val="000000" w:themeColor="text1"/>
          <w:sz w:val="24"/>
          <w:szCs w:val="24"/>
        </w:rPr>
        <w:br/>
      </w:r>
      <w:r w:rsidRPr="005F3351">
        <w:rPr>
          <w:rStyle w:val="mr-mail-inserted-objectmrcssattr"/>
          <w:color w:val="000000" w:themeColor="text1"/>
          <w:sz w:val="24"/>
          <w:szCs w:val="24"/>
        </w:rPr>
        <w:t>- Слайды должны быть пронумерованы с указанием общего количества слайдов;</w:t>
      </w:r>
      <w:r w:rsidRPr="005F3351">
        <w:rPr>
          <w:color w:val="000000" w:themeColor="text1"/>
          <w:sz w:val="24"/>
          <w:szCs w:val="24"/>
        </w:rPr>
        <w:br/>
      </w:r>
      <w:r w:rsidRPr="005F3351">
        <w:rPr>
          <w:rStyle w:val="mr-mail-inserted-objectmrcssattr"/>
          <w:color w:val="000000" w:themeColor="text1"/>
          <w:sz w:val="24"/>
          <w:szCs w:val="24"/>
        </w:rPr>
        <w:t>- На слайдах должны быть тезисы — они сопровождают подробное изложение мыслей докладчика, но не наоборот;</w:t>
      </w:r>
      <w:r w:rsidRPr="005F3351">
        <w:rPr>
          <w:color w:val="000000" w:themeColor="text1"/>
          <w:sz w:val="24"/>
          <w:szCs w:val="24"/>
        </w:rPr>
        <w:br/>
      </w:r>
      <w:r w:rsidRPr="005F3351">
        <w:rPr>
          <w:rStyle w:val="mr-mail-inserted-objectmrcssattr"/>
          <w:color w:val="000000" w:themeColor="text1"/>
          <w:sz w:val="24"/>
          <w:szCs w:val="24"/>
        </w:rPr>
        <w:t>- Использовать встроенные эффекты анимации можно только, когда без этого не обойтись (например, последовательное появление элементов диаграммы).</w:t>
      </w:r>
      <w:r w:rsidRPr="005F3351">
        <w:rPr>
          <w:color w:val="000000" w:themeColor="text1"/>
          <w:sz w:val="24"/>
          <w:szCs w:val="24"/>
        </w:rPr>
        <w:br/>
      </w:r>
      <w:r w:rsidRPr="007D18AF">
        <w:rPr>
          <w:rStyle w:val="mr-mail-inserted-objectmrcssattr"/>
          <w:i/>
          <w:iCs/>
          <w:color w:val="000000" w:themeColor="text1"/>
        </w:rPr>
        <w:t>Требования к оформлению диаграмм:</w:t>
      </w:r>
      <w:r w:rsidRPr="005F3351">
        <w:rPr>
          <w:color w:val="000000" w:themeColor="text1"/>
          <w:sz w:val="24"/>
          <w:szCs w:val="24"/>
        </w:rPr>
        <w:br/>
      </w:r>
      <w:r w:rsidRPr="005F3351">
        <w:rPr>
          <w:rStyle w:val="mr-mail-inserted-objectmrcssattr"/>
          <w:color w:val="000000" w:themeColor="text1"/>
          <w:sz w:val="24"/>
          <w:szCs w:val="24"/>
        </w:rPr>
        <w:t>- Название диаграммы или таким названием может служить заголовок слайда;</w:t>
      </w:r>
      <w:r w:rsidRPr="005F3351">
        <w:rPr>
          <w:color w:val="000000" w:themeColor="text1"/>
          <w:sz w:val="24"/>
          <w:szCs w:val="24"/>
        </w:rPr>
        <w:br/>
      </w:r>
      <w:r w:rsidRPr="005F3351">
        <w:rPr>
          <w:rStyle w:val="mr-mail-inserted-objectmrcssattr"/>
          <w:color w:val="000000" w:themeColor="text1"/>
          <w:sz w:val="24"/>
          <w:szCs w:val="24"/>
        </w:rPr>
        <w:t>- Диаграмма должна занимать все место на слайде;</w:t>
      </w:r>
      <w:r w:rsidRPr="005F3351">
        <w:rPr>
          <w:color w:val="000000" w:themeColor="text1"/>
          <w:sz w:val="24"/>
          <w:szCs w:val="24"/>
        </w:rPr>
        <w:br/>
      </w:r>
      <w:r w:rsidRPr="005F3351">
        <w:rPr>
          <w:rStyle w:val="mr-mail-inserted-objectmrcssattr"/>
          <w:color w:val="000000" w:themeColor="text1"/>
          <w:sz w:val="24"/>
          <w:szCs w:val="24"/>
        </w:rPr>
        <w:t>- Линии и подписи должны быть хорошо видны.</w:t>
      </w:r>
      <w:r w:rsidRPr="005F3351">
        <w:rPr>
          <w:color w:val="000000" w:themeColor="text1"/>
          <w:sz w:val="24"/>
          <w:szCs w:val="24"/>
        </w:rPr>
        <w:br/>
      </w:r>
      <w:r w:rsidRPr="007D18AF">
        <w:rPr>
          <w:rStyle w:val="mr-mail-inserted-objectmrcssattr"/>
          <w:i/>
          <w:iCs/>
          <w:color w:val="000000" w:themeColor="text1"/>
        </w:rPr>
        <w:t>Требования к оформлению таблиц:</w:t>
      </w:r>
      <w:r w:rsidRPr="005F3351">
        <w:rPr>
          <w:color w:val="000000" w:themeColor="text1"/>
          <w:sz w:val="24"/>
          <w:szCs w:val="24"/>
        </w:rPr>
        <w:br/>
      </w:r>
      <w:r w:rsidRPr="005F3351">
        <w:rPr>
          <w:rStyle w:val="mr-mail-inserted-objectmrcssattr"/>
          <w:color w:val="000000" w:themeColor="text1"/>
          <w:sz w:val="24"/>
          <w:szCs w:val="24"/>
        </w:rPr>
        <w:t>- Название таблицы;</w:t>
      </w:r>
      <w:r w:rsidRPr="005F3351">
        <w:rPr>
          <w:color w:val="000000" w:themeColor="text1"/>
          <w:sz w:val="24"/>
          <w:szCs w:val="24"/>
        </w:rPr>
        <w:br/>
      </w:r>
      <w:r w:rsidRPr="005F3351">
        <w:rPr>
          <w:rStyle w:val="mr-mail-inserted-objectmrcssattr"/>
          <w:color w:val="000000" w:themeColor="text1"/>
          <w:sz w:val="24"/>
          <w:szCs w:val="24"/>
        </w:rPr>
        <w:t>- Отличие шапки от основных данных.</w:t>
      </w:r>
      <w:r w:rsidRPr="005F3351">
        <w:rPr>
          <w:color w:val="000000" w:themeColor="text1"/>
          <w:sz w:val="24"/>
          <w:szCs w:val="24"/>
        </w:rPr>
        <w:br/>
      </w:r>
      <w:r w:rsidRPr="005F3351">
        <w:rPr>
          <w:rStyle w:val="mr-mail-inserted-objectmrcssattr"/>
          <w:color w:val="000000" w:themeColor="text1"/>
          <w:sz w:val="24"/>
          <w:szCs w:val="24"/>
        </w:rPr>
        <w:t>Требования к оформлению видеофайлов:</w:t>
      </w:r>
      <w:r w:rsidRPr="005F3351">
        <w:rPr>
          <w:color w:val="000000" w:themeColor="text1"/>
          <w:sz w:val="24"/>
          <w:szCs w:val="24"/>
        </w:rPr>
        <w:br/>
      </w:r>
      <w:r w:rsidRPr="005F3351">
        <w:rPr>
          <w:rStyle w:val="mr-mail-inserted-objectmrcssattr"/>
          <w:color w:val="000000" w:themeColor="text1"/>
          <w:sz w:val="24"/>
          <w:szCs w:val="24"/>
        </w:rPr>
        <w:t>- Не более 5 минут</w:t>
      </w:r>
      <w:r w:rsidRPr="005F3351">
        <w:rPr>
          <w:color w:val="000000" w:themeColor="text1"/>
          <w:sz w:val="24"/>
          <w:szCs w:val="24"/>
        </w:rPr>
        <w:br/>
      </w:r>
      <w:r w:rsidRPr="005F3351">
        <w:rPr>
          <w:rStyle w:val="mr-mail-inserted-objectmrcssattr"/>
          <w:color w:val="000000" w:themeColor="text1"/>
          <w:sz w:val="24"/>
          <w:szCs w:val="24"/>
        </w:rPr>
        <w:t>- Расширение .</w:t>
      </w:r>
      <w:proofErr w:type="spellStart"/>
      <w:r w:rsidRPr="005F3351">
        <w:rPr>
          <w:rStyle w:val="mr-mail-inserted-objectmrcssattr"/>
          <w:color w:val="000000" w:themeColor="text1"/>
          <w:sz w:val="24"/>
          <w:szCs w:val="24"/>
        </w:rPr>
        <w:t>avi</w:t>
      </w:r>
      <w:proofErr w:type="spellEnd"/>
    </w:p>
    <w:p w14:paraId="08EB1BF8" w14:textId="25FF12B4" w:rsidR="00BC6782" w:rsidRPr="005F3351" w:rsidRDefault="00BC6782" w:rsidP="005F3351">
      <w:pPr>
        <w:pStyle w:val="a4"/>
        <w:ind w:left="353" w:firstLine="0"/>
        <w:rPr>
          <w:rFonts w:ascii="Helvetica" w:hAnsi="Helvetica"/>
          <w:color w:val="333333"/>
          <w:sz w:val="23"/>
          <w:szCs w:val="23"/>
        </w:rPr>
      </w:pPr>
    </w:p>
    <w:p w14:paraId="036150DF" w14:textId="77777777" w:rsidR="00BC6782" w:rsidRDefault="00BC6782" w:rsidP="00BC6782">
      <w:pPr>
        <w:spacing w:line="20" w:lineRule="exact"/>
      </w:pPr>
    </w:p>
    <w:p w14:paraId="47681A42" w14:textId="77777777" w:rsidR="00FF72AD" w:rsidRDefault="00FF72AD" w:rsidP="00BC6782">
      <w:pPr>
        <w:spacing w:line="273" w:lineRule="exact"/>
      </w:pPr>
    </w:p>
    <w:p w14:paraId="33BE247E" w14:textId="77777777" w:rsidR="003B1C6A" w:rsidRDefault="003B1C6A" w:rsidP="00BC6782">
      <w:pPr>
        <w:spacing w:line="237" w:lineRule="auto"/>
        <w:ind w:left="1620" w:right="1300"/>
        <w:jc w:val="center"/>
        <w:rPr>
          <w:b/>
          <w:sz w:val="24"/>
        </w:rPr>
      </w:pPr>
    </w:p>
    <w:p w14:paraId="072938C6" w14:textId="77777777" w:rsidR="003B1C6A" w:rsidRDefault="003B1C6A" w:rsidP="00BC6782">
      <w:pPr>
        <w:spacing w:line="237" w:lineRule="auto"/>
        <w:ind w:left="1620" w:right="1300"/>
        <w:jc w:val="center"/>
        <w:rPr>
          <w:b/>
          <w:sz w:val="24"/>
        </w:rPr>
      </w:pPr>
    </w:p>
    <w:p w14:paraId="15A2AF0A" w14:textId="15C14A9A" w:rsidR="00D81A6C" w:rsidRDefault="00D81A6C" w:rsidP="00BC6782">
      <w:pPr>
        <w:spacing w:line="237" w:lineRule="auto"/>
        <w:ind w:left="1620" w:right="1300"/>
        <w:jc w:val="center"/>
        <w:rPr>
          <w:b/>
          <w:sz w:val="24"/>
        </w:rPr>
      </w:pPr>
    </w:p>
    <w:p w14:paraId="3357B21D" w14:textId="4658D6E8" w:rsidR="0043745D" w:rsidRDefault="0043745D" w:rsidP="00BC6782">
      <w:pPr>
        <w:spacing w:line="237" w:lineRule="auto"/>
        <w:ind w:left="1620" w:right="1300"/>
        <w:jc w:val="center"/>
        <w:rPr>
          <w:b/>
          <w:sz w:val="24"/>
        </w:rPr>
      </w:pPr>
    </w:p>
    <w:p w14:paraId="593949FD" w14:textId="77777777" w:rsidR="0043745D" w:rsidRDefault="0043745D" w:rsidP="00BC6782">
      <w:pPr>
        <w:spacing w:line="237" w:lineRule="auto"/>
        <w:ind w:left="1620" w:right="1300"/>
        <w:jc w:val="center"/>
        <w:rPr>
          <w:b/>
          <w:sz w:val="24"/>
        </w:rPr>
      </w:pPr>
      <w:bookmarkStart w:id="0" w:name="_GoBack"/>
      <w:bookmarkEnd w:id="0"/>
    </w:p>
    <w:p w14:paraId="7FC425FF" w14:textId="2AC9AA9A" w:rsidR="00755EC9" w:rsidRPr="00800A84" w:rsidRDefault="00BC6782" w:rsidP="00BC6782">
      <w:pPr>
        <w:spacing w:line="237" w:lineRule="auto"/>
        <w:ind w:left="1620" w:right="1300"/>
        <w:jc w:val="center"/>
        <w:rPr>
          <w:b/>
          <w:sz w:val="24"/>
        </w:rPr>
      </w:pPr>
      <w:r w:rsidRPr="00800A84">
        <w:rPr>
          <w:b/>
          <w:sz w:val="24"/>
        </w:rPr>
        <w:lastRenderedPageBreak/>
        <w:t xml:space="preserve">КОНТАКТНЫЕ ДАННЫЕ </w:t>
      </w:r>
    </w:p>
    <w:p w14:paraId="22F2A78B" w14:textId="77777777" w:rsidR="00755EC9" w:rsidRDefault="00755EC9" w:rsidP="00BC6782">
      <w:pPr>
        <w:spacing w:line="237" w:lineRule="auto"/>
        <w:ind w:left="1620" w:right="1300"/>
        <w:jc w:val="center"/>
        <w:rPr>
          <w:sz w:val="24"/>
        </w:rPr>
      </w:pPr>
    </w:p>
    <w:p w14:paraId="5212355E" w14:textId="77777777" w:rsidR="00F636DC" w:rsidRPr="00800A84" w:rsidRDefault="00F636DC" w:rsidP="009A1C79">
      <w:pPr>
        <w:ind w:right="-486"/>
        <w:jc w:val="center"/>
        <w:rPr>
          <w:sz w:val="24"/>
        </w:rPr>
      </w:pPr>
      <w:r w:rsidRPr="00800A84">
        <w:rPr>
          <w:sz w:val="24"/>
        </w:rPr>
        <w:t>Председатель научного общества молодых ученых и студентов -</w:t>
      </w:r>
    </w:p>
    <w:p w14:paraId="1F9647FE" w14:textId="77777777" w:rsidR="00F636DC" w:rsidRPr="00800A84" w:rsidRDefault="00F636DC" w:rsidP="009A1C79">
      <w:pPr>
        <w:ind w:right="-486"/>
        <w:jc w:val="center"/>
        <w:rPr>
          <w:sz w:val="24"/>
        </w:rPr>
      </w:pPr>
      <w:r w:rsidRPr="00800A84">
        <w:rPr>
          <w:sz w:val="24"/>
        </w:rPr>
        <w:t xml:space="preserve">Ассистент кафедры хирургических болезней педиатрического факультета </w:t>
      </w:r>
    </w:p>
    <w:p w14:paraId="6354A3E1" w14:textId="31F9F45D" w:rsidR="00F636DC" w:rsidRPr="00800A84" w:rsidRDefault="00F636DC" w:rsidP="009A1C79">
      <w:pPr>
        <w:ind w:left="1600" w:right="1220"/>
        <w:jc w:val="center"/>
        <w:rPr>
          <w:sz w:val="24"/>
        </w:rPr>
      </w:pPr>
      <w:proofErr w:type="spellStart"/>
      <w:r w:rsidRPr="00800A84">
        <w:rPr>
          <w:sz w:val="24"/>
        </w:rPr>
        <w:t>Одишелашвили</w:t>
      </w:r>
      <w:proofErr w:type="spellEnd"/>
      <w:r w:rsidRPr="00800A84">
        <w:rPr>
          <w:sz w:val="24"/>
        </w:rPr>
        <w:t xml:space="preserve"> Лиана </w:t>
      </w:r>
      <w:proofErr w:type="spellStart"/>
      <w:r w:rsidRPr="00800A84">
        <w:rPr>
          <w:sz w:val="24"/>
        </w:rPr>
        <w:t>Гивиевна</w:t>
      </w:r>
      <w:proofErr w:type="spellEnd"/>
      <w:r w:rsidRPr="00800A84">
        <w:rPr>
          <w:sz w:val="24"/>
        </w:rPr>
        <w:t>,</w:t>
      </w:r>
    </w:p>
    <w:p w14:paraId="411FC8F4" w14:textId="2F131313" w:rsidR="00F636DC" w:rsidRPr="0043745D" w:rsidRDefault="00F636DC" w:rsidP="009A1C79">
      <w:pPr>
        <w:ind w:left="1600" w:right="1220"/>
        <w:jc w:val="center"/>
        <w:rPr>
          <w:sz w:val="24"/>
        </w:rPr>
      </w:pPr>
      <w:r w:rsidRPr="00E32505">
        <w:rPr>
          <w:sz w:val="24"/>
          <w:lang w:val="en-US"/>
        </w:rPr>
        <w:t>E</w:t>
      </w:r>
      <w:r w:rsidRPr="0043745D">
        <w:rPr>
          <w:sz w:val="24"/>
        </w:rPr>
        <w:t>-</w:t>
      </w:r>
      <w:r w:rsidRPr="00E32505">
        <w:rPr>
          <w:sz w:val="24"/>
          <w:lang w:val="en-US"/>
        </w:rPr>
        <w:t>mail</w:t>
      </w:r>
      <w:r w:rsidRPr="0043745D">
        <w:rPr>
          <w:sz w:val="24"/>
        </w:rPr>
        <w:t>:</w:t>
      </w:r>
      <w:r w:rsidR="005F3351" w:rsidRPr="0043745D">
        <w:rPr>
          <w:sz w:val="24"/>
        </w:rPr>
        <w:t xml:space="preserve"> 8</w:t>
      </w:r>
      <w:proofErr w:type="spellStart"/>
      <w:r w:rsidR="005F3351">
        <w:rPr>
          <w:sz w:val="24"/>
          <w:lang w:val="en-US"/>
        </w:rPr>
        <w:t>liano</w:t>
      </w:r>
      <w:proofErr w:type="spellEnd"/>
      <w:r w:rsidR="005F3351" w:rsidRPr="0043745D">
        <w:rPr>
          <w:sz w:val="24"/>
        </w:rPr>
        <w:t>@</w:t>
      </w:r>
      <w:r w:rsidR="005F3351">
        <w:rPr>
          <w:sz w:val="24"/>
          <w:lang w:val="en-US"/>
        </w:rPr>
        <w:t>mail</w:t>
      </w:r>
      <w:r w:rsidR="005F3351" w:rsidRPr="0043745D">
        <w:rPr>
          <w:sz w:val="24"/>
        </w:rPr>
        <w:t>.</w:t>
      </w:r>
      <w:proofErr w:type="spellStart"/>
      <w:r w:rsidR="005F3351">
        <w:rPr>
          <w:sz w:val="24"/>
          <w:lang w:val="en-US"/>
        </w:rPr>
        <w:t>ru</w:t>
      </w:r>
      <w:proofErr w:type="spellEnd"/>
      <w:r w:rsidR="005F3351" w:rsidRPr="0043745D">
        <w:rPr>
          <w:sz w:val="24"/>
        </w:rPr>
        <w:t>,</w:t>
      </w:r>
      <w:r w:rsidRPr="0043745D">
        <w:rPr>
          <w:sz w:val="24"/>
        </w:rPr>
        <w:t xml:space="preserve"> </w:t>
      </w:r>
      <w:proofErr w:type="spellStart"/>
      <w:r w:rsidRPr="00E32505">
        <w:rPr>
          <w:sz w:val="24"/>
          <w:lang w:val="en-US"/>
        </w:rPr>
        <w:t>nomus</w:t>
      </w:r>
      <w:proofErr w:type="spellEnd"/>
      <w:r w:rsidRPr="0043745D">
        <w:rPr>
          <w:sz w:val="24"/>
        </w:rPr>
        <w:t>-</w:t>
      </w:r>
      <w:proofErr w:type="spellStart"/>
      <w:r w:rsidRPr="00E32505">
        <w:rPr>
          <w:sz w:val="24"/>
          <w:lang w:val="en-US"/>
        </w:rPr>
        <w:t>astgmu</w:t>
      </w:r>
      <w:proofErr w:type="spellEnd"/>
      <w:r w:rsidRPr="0043745D">
        <w:rPr>
          <w:sz w:val="24"/>
        </w:rPr>
        <w:t>@</w:t>
      </w:r>
      <w:r w:rsidRPr="00E32505">
        <w:rPr>
          <w:sz w:val="24"/>
          <w:lang w:val="en-US"/>
        </w:rPr>
        <w:t>mail</w:t>
      </w:r>
      <w:r w:rsidRPr="0043745D">
        <w:rPr>
          <w:sz w:val="24"/>
        </w:rPr>
        <w:t>.</w:t>
      </w:r>
      <w:proofErr w:type="spellStart"/>
      <w:r w:rsidRPr="00E32505">
        <w:rPr>
          <w:sz w:val="24"/>
          <w:lang w:val="en-US"/>
        </w:rPr>
        <w:t>ru</w:t>
      </w:r>
      <w:proofErr w:type="spellEnd"/>
    </w:p>
    <w:p w14:paraId="7B6D06CA" w14:textId="77777777" w:rsidR="00F636DC" w:rsidRPr="0043745D" w:rsidRDefault="00F636DC" w:rsidP="009A1C79">
      <w:pPr>
        <w:ind w:left="1620" w:right="1300"/>
        <w:jc w:val="center"/>
        <w:rPr>
          <w:sz w:val="24"/>
        </w:rPr>
      </w:pPr>
    </w:p>
    <w:p w14:paraId="20AA5E88" w14:textId="77777777" w:rsidR="009A1C79" w:rsidRDefault="009A1C79" w:rsidP="009A1C79">
      <w:pPr>
        <w:ind w:left="1418" w:hanging="1134"/>
        <w:jc w:val="center"/>
        <w:rPr>
          <w:sz w:val="24"/>
        </w:rPr>
      </w:pPr>
      <w:r w:rsidRPr="00800A84">
        <w:rPr>
          <w:sz w:val="24"/>
        </w:rPr>
        <w:t>Заместитель председателя по работе с аспирантами</w:t>
      </w:r>
    </w:p>
    <w:p w14:paraId="42F957A8" w14:textId="77777777" w:rsidR="00F636DC" w:rsidRPr="00800A84" w:rsidRDefault="00F636DC" w:rsidP="009A1C79">
      <w:pPr>
        <w:ind w:left="1560"/>
        <w:rPr>
          <w:sz w:val="24"/>
        </w:rPr>
      </w:pPr>
      <w:r w:rsidRPr="00800A84">
        <w:rPr>
          <w:sz w:val="24"/>
        </w:rPr>
        <w:t>Ас</w:t>
      </w:r>
      <w:r>
        <w:rPr>
          <w:sz w:val="24"/>
        </w:rPr>
        <w:t xml:space="preserve">систент кафедры фармакогнозии, </w:t>
      </w:r>
      <w:r w:rsidRPr="00800A84">
        <w:rPr>
          <w:sz w:val="24"/>
        </w:rPr>
        <w:t>фармацевтической технологии и</w:t>
      </w:r>
    </w:p>
    <w:p w14:paraId="72A4901C" w14:textId="77777777" w:rsidR="00F636DC" w:rsidRPr="00800A84" w:rsidRDefault="00F636DC" w:rsidP="009A1C79">
      <w:pPr>
        <w:jc w:val="center"/>
        <w:rPr>
          <w:sz w:val="24"/>
        </w:rPr>
      </w:pPr>
      <w:r w:rsidRPr="00800A84">
        <w:rPr>
          <w:sz w:val="24"/>
        </w:rPr>
        <w:t>биотехнологии</w:t>
      </w:r>
    </w:p>
    <w:p w14:paraId="2E397856" w14:textId="77777777" w:rsidR="00F636DC" w:rsidRPr="00800A84" w:rsidRDefault="00F636DC" w:rsidP="009A1C79">
      <w:pPr>
        <w:ind w:right="-486"/>
        <w:jc w:val="center"/>
        <w:rPr>
          <w:sz w:val="24"/>
        </w:rPr>
      </w:pPr>
      <w:r w:rsidRPr="00800A84">
        <w:rPr>
          <w:sz w:val="24"/>
        </w:rPr>
        <w:t>Шур Юлия Владимировна</w:t>
      </w:r>
    </w:p>
    <w:p w14:paraId="6DCA3FF3" w14:textId="77777777" w:rsidR="00F636DC" w:rsidRPr="00800A84" w:rsidRDefault="0043745D" w:rsidP="009A1C79">
      <w:pPr>
        <w:ind w:right="-486"/>
        <w:jc w:val="center"/>
        <w:rPr>
          <w:sz w:val="24"/>
        </w:rPr>
      </w:pPr>
      <w:hyperlink r:id="rId10" w:history="1">
        <w:r w:rsidR="00F636DC" w:rsidRPr="00A6631E">
          <w:rPr>
            <w:rStyle w:val="a8"/>
            <w:sz w:val="24"/>
          </w:rPr>
          <w:t>flora-888@mail.ru</w:t>
        </w:r>
      </w:hyperlink>
    </w:p>
    <w:p w14:paraId="03043CC6" w14:textId="77777777" w:rsidR="00F636DC" w:rsidRPr="00800A84" w:rsidRDefault="00F636DC" w:rsidP="009A1C79">
      <w:pPr>
        <w:ind w:right="1300"/>
        <w:rPr>
          <w:sz w:val="24"/>
        </w:rPr>
      </w:pPr>
    </w:p>
    <w:p w14:paraId="549C3632" w14:textId="77777777" w:rsidR="00BC6782" w:rsidRPr="00800A84" w:rsidRDefault="00BC6782" w:rsidP="009A1C79">
      <w:pPr>
        <w:ind w:left="1620" w:right="1300"/>
        <w:jc w:val="center"/>
        <w:rPr>
          <w:sz w:val="24"/>
        </w:rPr>
      </w:pPr>
      <w:r w:rsidRPr="00800A84">
        <w:rPr>
          <w:sz w:val="24"/>
        </w:rPr>
        <w:t xml:space="preserve">Заместитель председателя по работе со студентами – </w:t>
      </w:r>
      <w:proofErr w:type="spellStart"/>
      <w:r w:rsidRPr="00800A84">
        <w:rPr>
          <w:sz w:val="24"/>
        </w:rPr>
        <w:t>Одишелашвили</w:t>
      </w:r>
      <w:proofErr w:type="spellEnd"/>
      <w:r w:rsidRPr="00800A84">
        <w:rPr>
          <w:sz w:val="24"/>
        </w:rPr>
        <w:t xml:space="preserve"> </w:t>
      </w:r>
      <w:proofErr w:type="spellStart"/>
      <w:r w:rsidRPr="00800A84">
        <w:rPr>
          <w:sz w:val="24"/>
        </w:rPr>
        <w:t>Ната</w:t>
      </w:r>
      <w:proofErr w:type="spellEnd"/>
      <w:r w:rsidRPr="00800A84">
        <w:rPr>
          <w:sz w:val="24"/>
        </w:rPr>
        <w:t xml:space="preserve"> </w:t>
      </w:r>
      <w:proofErr w:type="spellStart"/>
      <w:r w:rsidRPr="00800A84">
        <w:rPr>
          <w:sz w:val="24"/>
        </w:rPr>
        <w:t>Гивиевна</w:t>
      </w:r>
      <w:proofErr w:type="spellEnd"/>
    </w:p>
    <w:p w14:paraId="07D7F3D6" w14:textId="0F2F3C51" w:rsidR="00E32505" w:rsidRPr="00361CFC" w:rsidRDefault="00BC6782" w:rsidP="009A1C79">
      <w:pPr>
        <w:ind w:left="1600" w:right="1220"/>
        <w:jc w:val="center"/>
        <w:rPr>
          <w:sz w:val="24"/>
        </w:rPr>
      </w:pPr>
      <w:r w:rsidRPr="00361CFC">
        <w:rPr>
          <w:sz w:val="24"/>
        </w:rPr>
        <w:t xml:space="preserve"> </w:t>
      </w:r>
      <w:proofErr w:type="gramStart"/>
      <w:r w:rsidRPr="00E32505">
        <w:rPr>
          <w:sz w:val="24"/>
          <w:lang w:val="en-US"/>
        </w:rPr>
        <w:t>E</w:t>
      </w:r>
      <w:r w:rsidRPr="00361CFC">
        <w:rPr>
          <w:sz w:val="24"/>
        </w:rPr>
        <w:t>-</w:t>
      </w:r>
      <w:r w:rsidRPr="00E32505">
        <w:rPr>
          <w:sz w:val="24"/>
          <w:lang w:val="en-US"/>
        </w:rPr>
        <w:t>mail</w:t>
      </w:r>
      <w:r w:rsidRPr="00361CFC">
        <w:rPr>
          <w:sz w:val="24"/>
        </w:rPr>
        <w:t>:</w:t>
      </w:r>
      <w:proofErr w:type="spellStart"/>
      <w:r w:rsidRPr="00E32505">
        <w:rPr>
          <w:sz w:val="24"/>
          <w:lang w:val="en-US"/>
        </w:rPr>
        <w:t>nomus</w:t>
      </w:r>
      <w:proofErr w:type="spellEnd"/>
      <w:r w:rsidRPr="00361CFC">
        <w:rPr>
          <w:sz w:val="24"/>
        </w:rPr>
        <w:t>-</w:t>
      </w:r>
      <w:proofErr w:type="spellStart"/>
      <w:r w:rsidRPr="00E32505">
        <w:rPr>
          <w:sz w:val="24"/>
          <w:lang w:val="en-US"/>
        </w:rPr>
        <w:t>astgmu</w:t>
      </w:r>
      <w:proofErr w:type="spellEnd"/>
      <w:r w:rsidRPr="00361CFC">
        <w:rPr>
          <w:sz w:val="24"/>
        </w:rPr>
        <w:t>@</w:t>
      </w:r>
      <w:r w:rsidRPr="00E32505">
        <w:rPr>
          <w:sz w:val="24"/>
          <w:lang w:val="en-US"/>
        </w:rPr>
        <w:t>mail</w:t>
      </w:r>
      <w:r w:rsidRPr="00361CFC">
        <w:rPr>
          <w:sz w:val="24"/>
        </w:rPr>
        <w:t>.</w:t>
      </w:r>
      <w:proofErr w:type="spellStart"/>
      <w:r w:rsidRPr="00E32505">
        <w:rPr>
          <w:sz w:val="24"/>
          <w:lang w:val="en-US"/>
        </w:rPr>
        <w:t>ru</w:t>
      </w:r>
      <w:proofErr w:type="spellEnd"/>
      <w:proofErr w:type="gramEnd"/>
      <w:r w:rsidRPr="00361CFC">
        <w:rPr>
          <w:sz w:val="24"/>
        </w:rPr>
        <w:t xml:space="preserve"> </w:t>
      </w:r>
    </w:p>
    <w:p w14:paraId="043AEA21" w14:textId="77777777" w:rsidR="00BC6782" w:rsidRPr="00361CFC" w:rsidRDefault="00BC6782" w:rsidP="009A1C79">
      <w:pPr>
        <w:rPr>
          <w:sz w:val="20"/>
        </w:rPr>
      </w:pPr>
    </w:p>
    <w:p w14:paraId="6334B82C" w14:textId="77777777" w:rsidR="00BC6782" w:rsidRPr="00800A84" w:rsidRDefault="00BC6782" w:rsidP="009A1C79">
      <w:pPr>
        <w:ind w:right="-486"/>
        <w:jc w:val="center"/>
        <w:rPr>
          <w:sz w:val="24"/>
        </w:rPr>
      </w:pPr>
      <w:r w:rsidRPr="00800A84">
        <w:rPr>
          <w:sz w:val="24"/>
        </w:rPr>
        <w:t>Научный руководитель научного общества молодых ученых и студентов –</w:t>
      </w:r>
    </w:p>
    <w:p w14:paraId="788A6C0E" w14:textId="77777777" w:rsidR="00BC6782" w:rsidRPr="00800A84" w:rsidRDefault="00BC6782" w:rsidP="009A1C79">
      <w:pPr>
        <w:ind w:right="-486"/>
        <w:jc w:val="center"/>
        <w:rPr>
          <w:sz w:val="24"/>
        </w:rPr>
      </w:pPr>
      <w:proofErr w:type="gramStart"/>
      <w:r w:rsidRPr="00800A84">
        <w:rPr>
          <w:sz w:val="24"/>
        </w:rPr>
        <w:t>д.м.н.,</w:t>
      </w:r>
      <w:proofErr w:type="spellStart"/>
      <w:r w:rsidRPr="00800A84">
        <w:rPr>
          <w:sz w:val="24"/>
        </w:rPr>
        <w:t>проф</w:t>
      </w:r>
      <w:proofErr w:type="spellEnd"/>
      <w:r w:rsidRPr="00800A84">
        <w:rPr>
          <w:sz w:val="24"/>
        </w:rPr>
        <w:t>.</w:t>
      </w:r>
      <w:proofErr w:type="gramEnd"/>
      <w:r w:rsidRPr="00800A84">
        <w:rPr>
          <w:sz w:val="24"/>
        </w:rPr>
        <w:t xml:space="preserve"> </w:t>
      </w:r>
      <w:proofErr w:type="spellStart"/>
      <w:r w:rsidRPr="00800A84">
        <w:rPr>
          <w:sz w:val="24"/>
        </w:rPr>
        <w:t>Куртусунов</w:t>
      </w:r>
      <w:proofErr w:type="spellEnd"/>
      <w:r w:rsidRPr="00800A84">
        <w:rPr>
          <w:sz w:val="24"/>
        </w:rPr>
        <w:t xml:space="preserve"> </w:t>
      </w:r>
      <w:proofErr w:type="spellStart"/>
      <w:r w:rsidRPr="00800A84">
        <w:rPr>
          <w:sz w:val="24"/>
        </w:rPr>
        <w:t>Баговдин</w:t>
      </w:r>
      <w:proofErr w:type="spellEnd"/>
      <w:r w:rsidRPr="00800A84">
        <w:rPr>
          <w:sz w:val="24"/>
        </w:rPr>
        <w:t xml:space="preserve"> </w:t>
      </w:r>
      <w:proofErr w:type="spellStart"/>
      <w:r w:rsidRPr="00800A84">
        <w:rPr>
          <w:sz w:val="24"/>
        </w:rPr>
        <w:t>Толегенович</w:t>
      </w:r>
      <w:proofErr w:type="spellEnd"/>
    </w:p>
    <w:p w14:paraId="71603E35" w14:textId="77777777" w:rsidR="00BC6782" w:rsidRPr="008F6F1F" w:rsidRDefault="00BC6782" w:rsidP="009A1C79">
      <w:pPr>
        <w:ind w:right="-486"/>
        <w:jc w:val="center"/>
        <w:rPr>
          <w:sz w:val="24"/>
          <w:lang w:val="en-US"/>
        </w:rPr>
      </w:pPr>
      <w:r w:rsidRPr="008F6F1F">
        <w:rPr>
          <w:sz w:val="24"/>
          <w:lang w:val="en-US"/>
        </w:rPr>
        <w:t>E-mail: bagaagma@mail.ru</w:t>
      </w:r>
    </w:p>
    <w:p w14:paraId="143F7177" w14:textId="77777777" w:rsidR="00256F67" w:rsidRPr="008F6F1F" w:rsidRDefault="00256F67">
      <w:pPr>
        <w:spacing w:before="1"/>
        <w:ind w:left="3389"/>
        <w:rPr>
          <w:lang w:val="en-US"/>
        </w:rPr>
      </w:pPr>
    </w:p>
    <w:p w14:paraId="60F09F98" w14:textId="77777777" w:rsidR="00256F67" w:rsidRPr="008F6F1F" w:rsidRDefault="00256F67" w:rsidP="00800A84">
      <w:pPr>
        <w:spacing w:before="1"/>
        <w:rPr>
          <w:lang w:val="en-US"/>
        </w:rPr>
      </w:pPr>
    </w:p>
    <w:p w14:paraId="0A27815C" w14:textId="77777777" w:rsidR="00BC6782" w:rsidRPr="00E32505" w:rsidRDefault="00BC6782">
      <w:pPr>
        <w:spacing w:before="1"/>
        <w:ind w:left="3389"/>
        <w:rPr>
          <w:lang w:val="en-US"/>
        </w:rPr>
      </w:pPr>
    </w:p>
    <w:p w14:paraId="289A528E" w14:textId="77777777" w:rsidR="009A3FCB" w:rsidRPr="00E32505" w:rsidRDefault="009A3FCB">
      <w:pPr>
        <w:spacing w:before="1"/>
        <w:ind w:left="3389"/>
        <w:rPr>
          <w:lang w:val="en-US"/>
        </w:rPr>
      </w:pPr>
    </w:p>
    <w:p w14:paraId="435DEAE7" w14:textId="77777777" w:rsidR="009A3FCB" w:rsidRPr="00E32505" w:rsidRDefault="009A3FCB">
      <w:pPr>
        <w:spacing w:before="1"/>
        <w:ind w:left="3389"/>
        <w:rPr>
          <w:lang w:val="en-US"/>
        </w:rPr>
      </w:pPr>
    </w:p>
    <w:p w14:paraId="0509672E" w14:textId="77777777" w:rsidR="009A3FCB" w:rsidRPr="00E32505" w:rsidRDefault="009A3FCB">
      <w:pPr>
        <w:spacing w:before="1"/>
        <w:ind w:left="3389"/>
        <w:rPr>
          <w:lang w:val="en-US"/>
        </w:rPr>
      </w:pPr>
    </w:p>
    <w:p w14:paraId="54C7F938" w14:textId="77777777" w:rsidR="009A3FCB" w:rsidRPr="00E32505" w:rsidRDefault="009A3FCB">
      <w:pPr>
        <w:spacing w:before="1"/>
        <w:ind w:left="3389"/>
        <w:rPr>
          <w:lang w:val="en-US"/>
        </w:rPr>
      </w:pPr>
    </w:p>
    <w:p w14:paraId="16B0CB50" w14:textId="77777777" w:rsidR="009A3FCB" w:rsidRPr="00E32505" w:rsidRDefault="009A3FCB">
      <w:pPr>
        <w:spacing w:before="1"/>
        <w:ind w:left="3389"/>
        <w:rPr>
          <w:lang w:val="en-US"/>
        </w:rPr>
      </w:pPr>
    </w:p>
    <w:p w14:paraId="17747A1B" w14:textId="77777777" w:rsidR="009B7EFE" w:rsidRPr="00A23EEE" w:rsidRDefault="009B7EFE" w:rsidP="00E32505">
      <w:pPr>
        <w:spacing w:before="1"/>
        <w:ind w:left="3389"/>
        <w:jc w:val="right"/>
        <w:rPr>
          <w:b/>
          <w:sz w:val="24"/>
          <w:lang w:val="en-US"/>
        </w:rPr>
      </w:pPr>
    </w:p>
    <w:p w14:paraId="6A7D2091" w14:textId="77777777" w:rsidR="009B7EFE" w:rsidRPr="00A23EEE" w:rsidRDefault="009B7EFE" w:rsidP="00E32505">
      <w:pPr>
        <w:spacing w:before="1"/>
        <w:ind w:left="3389"/>
        <w:jc w:val="right"/>
        <w:rPr>
          <w:b/>
          <w:sz w:val="24"/>
          <w:lang w:val="en-US"/>
        </w:rPr>
      </w:pPr>
    </w:p>
    <w:p w14:paraId="5D5754CF" w14:textId="77777777" w:rsidR="009B7EFE" w:rsidRPr="00A23EEE" w:rsidRDefault="009B7EFE" w:rsidP="00E32505">
      <w:pPr>
        <w:spacing w:before="1"/>
        <w:ind w:left="3389"/>
        <w:jc w:val="right"/>
        <w:rPr>
          <w:b/>
          <w:sz w:val="24"/>
          <w:lang w:val="en-US"/>
        </w:rPr>
      </w:pPr>
    </w:p>
    <w:p w14:paraId="7A5D65E2" w14:textId="77777777" w:rsidR="00172826" w:rsidRPr="00A23EEE" w:rsidRDefault="00172826" w:rsidP="00E32505">
      <w:pPr>
        <w:spacing w:before="1"/>
        <w:ind w:left="3389"/>
        <w:jc w:val="right"/>
        <w:rPr>
          <w:b/>
          <w:sz w:val="24"/>
          <w:lang w:val="en-US"/>
        </w:rPr>
      </w:pPr>
    </w:p>
    <w:p w14:paraId="6C1A8363" w14:textId="77777777" w:rsidR="00172826" w:rsidRPr="00A23EEE" w:rsidRDefault="00172826" w:rsidP="00E32505">
      <w:pPr>
        <w:spacing w:before="1"/>
        <w:ind w:left="3389"/>
        <w:jc w:val="right"/>
        <w:rPr>
          <w:b/>
          <w:sz w:val="24"/>
          <w:lang w:val="en-US"/>
        </w:rPr>
      </w:pPr>
    </w:p>
    <w:p w14:paraId="502F6992" w14:textId="77777777" w:rsidR="00172826" w:rsidRPr="00A23EEE" w:rsidRDefault="00172826" w:rsidP="00E32505">
      <w:pPr>
        <w:spacing w:before="1"/>
        <w:ind w:left="3389"/>
        <w:jc w:val="right"/>
        <w:rPr>
          <w:b/>
          <w:sz w:val="24"/>
          <w:lang w:val="en-US"/>
        </w:rPr>
      </w:pPr>
    </w:p>
    <w:p w14:paraId="45F1E293" w14:textId="77777777" w:rsidR="00172826" w:rsidRPr="00A23EEE" w:rsidRDefault="00172826" w:rsidP="00E32505">
      <w:pPr>
        <w:spacing w:before="1"/>
        <w:ind w:left="3389"/>
        <w:jc w:val="right"/>
        <w:rPr>
          <w:b/>
          <w:sz w:val="24"/>
          <w:lang w:val="en-US"/>
        </w:rPr>
      </w:pPr>
    </w:p>
    <w:p w14:paraId="6B8E07C1" w14:textId="77777777" w:rsidR="00172826" w:rsidRPr="00A23EEE" w:rsidRDefault="00172826" w:rsidP="00E32505">
      <w:pPr>
        <w:spacing w:before="1"/>
        <w:ind w:left="3389"/>
        <w:jc w:val="right"/>
        <w:rPr>
          <w:b/>
          <w:sz w:val="24"/>
          <w:lang w:val="en-US"/>
        </w:rPr>
      </w:pPr>
    </w:p>
    <w:p w14:paraId="42CC5599" w14:textId="77777777" w:rsidR="00172826" w:rsidRPr="00A23EEE" w:rsidRDefault="00172826" w:rsidP="00E32505">
      <w:pPr>
        <w:spacing w:before="1"/>
        <w:ind w:left="3389"/>
        <w:jc w:val="right"/>
        <w:rPr>
          <w:b/>
          <w:sz w:val="24"/>
          <w:lang w:val="en-US"/>
        </w:rPr>
      </w:pPr>
    </w:p>
    <w:p w14:paraId="33FCAA5F" w14:textId="77777777" w:rsidR="00172826" w:rsidRDefault="00172826" w:rsidP="00E32505">
      <w:pPr>
        <w:spacing w:before="1"/>
        <w:ind w:left="3389"/>
        <w:jc w:val="right"/>
        <w:rPr>
          <w:b/>
          <w:sz w:val="24"/>
          <w:lang w:val="en-US"/>
        </w:rPr>
      </w:pPr>
    </w:p>
    <w:p w14:paraId="7F20C58A" w14:textId="7F4DDCD7" w:rsidR="00361CFC" w:rsidRDefault="00361CFC" w:rsidP="00E32505">
      <w:pPr>
        <w:spacing w:before="1"/>
        <w:ind w:left="3389"/>
        <w:jc w:val="right"/>
        <w:rPr>
          <w:b/>
          <w:sz w:val="24"/>
          <w:lang w:val="en-US"/>
        </w:rPr>
      </w:pPr>
    </w:p>
    <w:p w14:paraId="691E1DDD" w14:textId="436C8791" w:rsidR="007D18AF" w:rsidRDefault="007D18AF" w:rsidP="00E32505">
      <w:pPr>
        <w:spacing w:before="1"/>
        <w:ind w:left="3389"/>
        <w:jc w:val="right"/>
        <w:rPr>
          <w:b/>
          <w:sz w:val="24"/>
          <w:lang w:val="en-US"/>
        </w:rPr>
      </w:pPr>
    </w:p>
    <w:p w14:paraId="3599AF2D" w14:textId="63E22198" w:rsidR="007D18AF" w:rsidRDefault="007D18AF" w:rsidP="00E32505">
      <w:pPr>
        <w:spacing w:before="1"/>
        <w:ind w:left="3389"/>
        <w:jc w:val="right"/>
        <w:rPr>
          <w:b/>
          <w:sz w:val="24"/>
          <w:lang w:val="en-US"/>
        </w:rPr>
      </w:pPr>
    </w:p>
    <w:p w14:paraId="752FB2A9" w14:textId="41E5F38F" w:rsidR="007D18AF" w:rsidRDefault="007D18AF" w:rsidP="00E32505">
      <w:pPr>
        <w:spacing w:before="1"/>
        <w:ind w:left="3389"/>
        <w:jc w:val="right"/>
        <w:rPr>
          <w:b/>
          <w:sz w:val="24"/>
          <w:lang w:val="en-US"/>
        </w:rPr>
      </w:pPr>
    </w:p>
    <w:p w14:paraId="2DBD79A9" w14:textId="77777777" w:rsidR="007D18AF" w:rsidRDefault="007D18AF" w:rsidP="00E32505">
      <w:pPr>
        <w:spacing w:before="1"/>
        <w:ind w:left="3389"/>
        <w:jc w:val="right"/>
        <w:rPr>
          <w:b/>
          <w:sz w:val="24"/>
          <w:lang w:val="en-US"/>
        </w:rPr>
      </w:pPr>
    </w:p>
    <w:p w14:paraId="274746D4" w14:textId="77777777" w:rsidR="00361CFC" w:rsidRDefault="00361CFC" w:rsidP="00E32505">
      <w:pPr>
        <w:spacing w:before="1"/>
        <w:ind w:left="3389"/>
        <w:jc w:val="right"/>
        <w:rPr>
          <w:b/>
          <w:sz w:val="24"/>
          <w:lang w:val="en-US"/>
        </w:rPr>
      </w:pPr>
    </w:p>
    <w:p w14:paraId="74750B0E" w14:textId="77777777" w:rsidR="00361CFC" w:rsidRDefault="00361CFC" w:rsidP="00E32505">
      <w:pPr>
        <w:spacing w:before="1"/>
        <w:ind w:left="3389"/>
        <w:jc w:val="right"/>
        <w:rPr>
          <w:b/>
          <w:sz w:val="24"/>
          <w:lang w:val="en-US"/>
        </w:rPr>
      </w:pPr>
    </w:p>
    <w:p w14:paraId="49360256" w14:textId="77777777" w:rsidR="00361CFC" w:rsidRDefault="00361CFC" w:rsidP="00E32505">
      <w:pPr>
        <w:spacing w:before="1"/>
        <w:ind w:left="3389"/>
        <w:jc w:val="right"/>
        <w:rPr>
          <w:b/>
          <w:sz w:val="24"/>
          <w:lang w:val="en-US"/>
        </w:rPr>
      </w:pPr>
    </w:p>
    <w:p w14:paraId="38046699" w14:textId="77777777" w:rsidR="00361CFC" w:rsidRDefault="00361CFC" w:rsidP="00E32505">
      <w:pPr>
        <w:spacing w:before="1"/>
        <w:ind w:left="3389"/>
        <w:jc w:val="right"/>
        <w:rPr>
          <w:b/>
          <w:sz w:val="24"/>
          <w:lang w:val="en-US"/>
        </w:rPr>
      </w:pPr>
    </w:p>
    <w:p w14:paraId="1BE0CEC1" w14:textId="77777777" w:rsidR="00361CFC" w:rsidRDefault="00361CFC" w:rsidP="00E32505">
      <w:pPr>
        <w:spacing w:before="1"/>
        <w:ind w:left="3389"/>
        <w:jc w:val="right"/>
        <w:rPr>
          <w:b/>
          <w:sz w:val="24"/>
          <w:lang w:val="en-US"/>
        </w:rPr>
      </w:pPr>
    </w:p>
    <w:p w14:paraId="1A688D6B" w14:textId="77777777" w:rsidR="00361CFC" w:rsidRPr="00A23EEE" w:rsidRDefault="00361CFC" w:rsidP="00E32505">
      <w:pPr>
        <w:spacing w:before="1"/>
        <w:ind w:left="3389"/>
        <w:jc w:val="right"/>
        <w:rPr>
          <w:b/>
          <w:sz w:val="24"/>
          <w:lang w:val="en-US"/>
        </w:rPr>
      </w:pPr>
    </w:p>
    <w:p w14:paraId="38060A67" w14:textId="58F11186" w:rsidR="009B7EFE" w:rsidRDefault="009B7EFE" w:rsidP="00E32505">
      <w:pPr>
        <w:spacing w:before="1"/>
        <w:ind w:left="3389"/>
        <w:jc w:val="right"/>
        <w:rPr>
          <w:b/>
          <w:sz w:val="24"/>
          <w:lang w:val="en-US"/>
        </w:rPr>
      </w:pPr>
    </w:p>
    <w:p w14:paraId="333A264F" w14:textId="58DC7C5D" w:rsidR="007D18AF" w:rsidRDefault="007D18AF" w:rsidP="00E32505">
      <w:pPr>
        <w:spacing w:before="1"/>
        <w:ind w:left="3389"/>
        <w:jc w:val="right"/>
        <w:rPr>
          <w:b/>
          <w:sz w:val="24"/>
          <w:lang w:val="en-US"/>
        </w:rPr>
      </w:pPr>
    </w:p>
    <w:p w14:paraId="1D9BE98F" w14:textId="015BCA66" w:rsidR="007D18AF" w:rsidRDefault="007D18AF" w:rsidP="00E32505">
      <w:pPr>
        <w:spacing w:before="1"/>
        <w:ind w:left="3389"/>
        <w:jc w:val="right"/>
        <w:rPr>
          <w:b/>
          <w:sz w:val="24"/>
          <w:lang w:val="en-US"/>
        </w:rPr>
      </w:pPr>
    </w:p>
    <w:p w14:paraId="39706E6A" w14:textId="2948BDAA" w:rsidR="007D18AF" w:rsidRDefault="007D18AF" w:rsidP="00E32505">
      <w:pPr>
        <w:spacing w:before="1"/>
        <w:ind w:left="3389"/>
        <w:jc w:val="right"/>
        <w:rPr>
          <w:b/>
          <w:sz w:val="24"/>
          <w:lang w:val="en-US"/>
        </w:rPr>
      </w:pPr>
    </w:p>
    <w:p w14:paraId="66A0E9F0" w14:textId="463B8B75" w:rsidR="007D18AF" w:rsidRDefault="007D18AF" w:rsidP="00E32505">
      <w:pPr>
        <w:spacing w:before="1"/>
        <w:ind w:left="3389"/>
        <w:jc w:val="right"/>
        <w:rPr>
          <w:b/>
          <w:sz w:val="24"/>
          <w:lang w:val="en-US"/>
        </w:rPr>
      </w:pPr>
    </w:p>
    <w:p w14:paraId="7561D73A" w14:textId="77777777" w:rsidR="007D18AF" w:rsidRPr="00A23EEE" w:rsidRDefault="007D18AF" w:rsidP="00E32505">
      <w:pPr>
        <w:spacing w:before="1"/>
        <w:ind w:left="3389"/>
        <w:jc w:val="right"/>
        <w:rPr>
          <w:b/>
          <w:sz w:val="24"/>
          <w:lang w:val="en-US"/>
        </w:rPr>
      </w:pPr>
    </w:p>
    <w:p w14:paraId="5AC9E4A9" w14:textId="77777777" w:rsidR="009B7EFE" w:rsidRPr="00A23EEE" w:rsidRDefault="009B7EFE" w:rsidP="00E32505">
      <w:pPr>
        <w:spacing w:before="1"/>
        <w:ind w:left="3389"/>
        <w:jc w:val="right"/>
        <w:rPr>
          <w:b/>
          <w:sz w:val="24"/>
          <w:lang w:val="en-US"/>
        </w:rPr>
      </w:pPr>
    </w:p>
    <w:p w14:paraId="0E562008" w14:textId="77777777" w:rsidR="00256F67" w:rsidRPr="00E32505" w:rsidRDefault="00256F67" w:rsidP="00E32505">
      <w:pPr>
        <w:spacing w:before="1"/>
        <w:ind w:left="3389"/>
        <w:jc w:val="right"/>
        <w:rPr>
          <w:b/>
          <w:sz w:val="24"/>
          <w:lang w:val="en-US"/>
        </w:rPr>
      </w:pPr>
      <w:r w:rsidRPr="00D3305E">
        <w:rPr>
          <w:b/>
          <w:sz w:val="24"/>
        </w:rPr>
        <w:lastRenderedPageBreak/>
        <w:t>Приложение</w:t>
      </w:r>
      <w:r w:rsidRPr="00E32505">
        <w:rPr>
          <w:b/>
          <w:sz w:val="24"/>
          <w:lang w:val="en-US"/>
        </w:rPr>
        <w:t xml:space="preserve"> 1.</w:t>
      </w:r>
    </w:p>
    <w:p w14:paraId="19179752" w14:textId="77777777" w:rsidR="00256F67" w:rsidRPr="00E32505" w:rsidRDefault="00256F67" w:rsidP="00256F67">
      <w:pPr>
        <w:spacing w:before="1"/>
        <w:ind w:left="3389"/>
        <w:jc w:val="right"/>
        <w:rPr>
          <w:b/>
          <w:sz w:val="24"/>
          <w:lang w:val="en-US"/>
        </w:rPr>
      </w:pPr>
    </w:p>
    <w:p w14:paraId="3914D20C" w14:textId="77777777" w:rsidR="00256F67" w:rsidRPr="00D3305E" w:rsidRDefault="00256F67" w:rsidP="00256F67">
      <w:pPr>
        <w:spacing w:before="1"/>
        <w:ind w:left="3389"/>
        <w:jc w:val="right"/>
        <w:rPr>
          <w:b/>
          <w:sz w:val="24"/>
        </w:rPr>
      </w:pPr>
      <w:r w:rsidRPr="00D3305E">
        <w:rPr>
          <w:b/>
          <w:sz w:val="24"/>
        </w:rPr>
        <w:t>Пример оформления публикации</w:t>
      </w:r>
    </w:p>
    <w:p w14:paraId="6ECAE51B" w14:textId="77777777" w:rsidR="00BC6782" w:rsidRDefault="00BC6782" w:rsidP="00256F67">
      <w:pPr>
        <w:spacing w:before="1"/>
        <w:ind w:left="3389"/>
        <w:jc w:val="right"/>
      </w:pPr>
    </w:p>
    <w:p w14:paraId="78C43956" w14:textId="77777777" w:rsidR="00BC6782" w:rsidRDefault="00BC6782" w:rsidP="00BC6782">
      <w:pPr>
        <w:spacing w:line="0" w:lineRule="atLeast"/>
        <w:ind w:left="7"/>
        <w:rPr>
          <w:b/>
          <w:sz w:val="24"/>
        </w:rPr>
      </w:pPr>
      <w:proofErr w:type="gramStart"/>
      <w:r>
        <w:rPr>
          <w:b/>
          <w:sz w:val="24"/>
        </w:rPr>
        <w:t>УДК:…</w:t>
      </w:r>
      <w:proofErr w:type="gramEnd"/>
      <w:r>
        <w:rPr>
          <w:b/>
          <w:sz w:val="24"/>
        </w:rPr>
        <w:t>..</w:t>
      </w:r>
    </w:p>
    <w:p w14:paraId="1AD89440" w14:textId="77777777" w:rsidR="00BC6782" w:rsidRDefault="00BC6782" w:rsidP="00BC6782">
      <w:pPr>
        <w:spacing w:line="206" w:lineRule="exact"/>
      </w:pPr>
    </w:p>
    <w:p w14:paraId="01BC2668" w14:textId="77777777" w:rsidR="00BC6782" w:rsidRDefault="00BC6782" w:rsidP="00BC6782">
      <w:pPr>
        <w:spacing w:line="216" w:lineRule="auto"/>
        <w:ind w:right="13"/>
        <w:jc w:val="center"/>
        <w:rPr>
          <w:sz w:val="24"/>
        </w:rPr>
      </w:pPr>
      <w:r>
        <w:rPr>
          <w:sz w:val="24"/>
        </w:rPr>
        <w:t>Иванов Александр Андреевич; Смирнов Александр Андреевич</w:t>
      </w:r>
      <w:r>
        <w:rPr>
          <w:sz w:val="32"/>
          <w:vertAlign w:val="superscript"/>
        </w:rPr>
        <w:t>1</w:t>
      </w:r>
      <w:r>
        <w:rPr>
          <w:sz w:val="24"/>
        </w:rPr>
        <w:t>, студенты 3 курса лечебного факультета;</w:t>
      </w:r>
    </w:p>
    <w:p w14:paraId="2A1A1E60" w14:textId="77777777" w:rsidR="00BC6782" w:rsidRDefault="00BC6782" w:rsidP="00BC6782">
      <w:pPr>
        <w:spacing w:line="203" w:lineRule="exact"/>
      </w:pPr>
    </w:p>
    <w:p w14:paraId="470C245D" w14:textId="77777777" w:rsidR="00BC6782" w:rsidRDefault="00BC6782" w:rsidP="00BC6782">
      <w:pPr>
        <w:spacing w:line="0" w:lineRule="atLeast"/>
        <w:ind w:right="-6"/>
        <w:jc w:val="center"/>
        <w:rPr>
          <w:sz w:val="24"/>
        </w:rPr>
      </w:pPr>
      <w:r>
        <w:rPr>
          <w:sz w:val="24"/>
        </w:rPr>
        <w:t>Сидоров Александр Андреевич, ассистент кафедры анатомии</w:t>
      </w:r>
    </w:p>
    <w:p w14:paraId="37DBEC50" w14:textId="77777777" w:rsidR="00BC6782" w:rsidRDefault="00BC6782" w:rsidP="00BC6782">
      <w:pPr>
        <w:spacing w:line="107" w:lineRule="exact"/>
      </w:pPr>
    </w:p>
    <w:p w14:paraId="0B057B74" w14:textId="77777777" w:rsidR="00BC6782" w:rsidRDefault="00BC6782" w:rsidP="00BC6782">
      <w:pPr>
        <w:widowControl/>
        <w:numPr>
          <w:ilvl w:val="0"/>
          <w:numId w:val="13"/>
        </w:numPr>
        <w:tabs>
          <w:tab w:val="left" w:pos="1187"/>
        </w:tabs>
        <w:autoSpaceDE/>
        <w:autoSpaceDN/>
        <w:spacing w:line="0" w:lineRule="atLeast"/>
        <w:ind w:left="1187" w:hanging="138"/>
        <w:rPr>
          <w:sz w:val="32"/>
          <w:vertAlign w:val="superscript"/>
        </w:rPr>
      </w:pPr>
      <w:r>
        <w:rPr>
          <w:sz w:val="24"/>
        </w:rPr>
        <w:t>– ФГБОУ ВО Астраханский ГМУ Минздрава России, г. Астрахань, Россия</w:t>
      </w:r>
    </w:p>
    <w:p w14:paraId="6C5DC211" w14:textId="77777777" w:rsidR="00BC6782" w:rsidRDefault="00BC6782" w:rsidP="00BC6782">
      <w:pPr>
        <w:spacing w:line="199" w:lineRule="exact"/>
        <w:rPr>
          <w:sz w:val="32"/>
          <w:vertAlign w:val="superscript"/>
        </w:rPr>
      </w:pPr>
    </w:p>
    <w:p w14:paraId="63EAF777" w14:textId="77777777" w:rsidR="00BC6782" w:rsidRDefault="00BC6782" w:rsidP="00BC6782">
      <w:pPr>
        <w:spacing w:line="0" w:lineRule="atLeast"/>
        <w:ind w:left="4007"/>
        <w:rPr>
          <w:sz w:val="24"/>
        </w:rPr>
      </w:pPr>
      <w:r>
        <w:rPr>
          <w:sz w:val="24"/>
        </w:rPr>
        <w:t>Кафедра анатомии</w:t>
      </w:r>
    </w:p>
    <w:p w14:paraId="482482A5" w14:textId="77777777" w:rsidR="00BC6782" w:rsidRDefault="00BC6782" w:rsidP="00BC6782">
      <w:pPr>
        <w:spacing w:line="202" w:lineRule="exact"/>
      </w:pPr>
    </w:p>
    <w:p w14:paraId="3BB4DBCB" w14:textId="77777777" w:rsidR="00307677" w:rsidRDefault="00BC6782" w:rsidP="00307677">
      <w:pPr>
        <w:spacing w:line="0" w:lineRule="atLeast"/>
        <w:ind w:right="-6"/>
        <w:jc w:val="center"/>
        <w:rPr>
          <w:sz w:val="24"/>
        </w:rPr>
      </w:pPr>
      <w:r>
        <w:rPr>
          <w:sz w:val="24"/>
        </w:rPr>
        <w:t>Научный руководитель: к.м.н., ассистент Петров Александр Андреевич</w:t>
      </w:r>
    </w:p>
    <w:p w14:paraId="2460CB25" w14:textId="77777777" w:rsidR="00307677" w:rsidRDefault="00307677" w:rsidP="00307677">
      <w:pPr>
        <w:spacing w:line="0" w:lineRule="atLeast"/>
        <w:ind w:right="-6"/>
        <w:jc w:val="center"/>
        <w:rPr>
          <w:sz w:val="24"/>
        </w:rPr>
      </w:pPr>
    </w:p>
    <w:p w14:paraId="305E2076" w14:textId="77777777" w:rsidR="00BC6782" w:rsidRDefault="00BC6782" w:rsidP="00307677">
      <w:pPr>
        <w:spacing w:line="0" w:lineRule="atLeast"/>
        <w:ind w:right="-6"/>
        <w:jc w:val="center"/>
        <w:rPr>
          <w:b/>
          <w:sz w:val="24"/>
        </w:rPr>
      </w:pPr>
      <w:r>
        <w:rPr>
          <w:b/>
          <w:sz w:val="24"/>
        </w:rPr>
        <w:t>НАЗВАНИЕ РАБОТЫ</w:t>
      </w:r>
    </w:p>
    <w:p w14:paraId="2610166D" w14:textId="77777777" w:rsidR="00BC6782" w:rsidRDefault="00BC6782" w:rsidP="00BC6782">
      <w:pPr>
        <w:spacing w:line="238" w:lineRule="exact"/>
      </w:pPr>
    </w:p>
    <w:p w14:paraId="523918FB" w14:textId="77777777" w:rsidR="00BC6782" w:rsidRDefault="00BC6782" w:rsidP="00BC6782">
      <w:pPr>
        <w:spacing w:line="0" w:lineRule="atLeast"/>
        <w:ind w:left="7"/>
        <w:rPr>
          <w:sz w:val="24"/>
        </w:rPr>
      </w:pPr>
      <w:r>
        <w:rPr>
          <w:sz w:val="24"/>
        </w:rPr>
        <w:t>Аннотация …</w:t>
      </w:r>
    </w:p>
    <w:p w14:paraId="738036AA" w14:textId="77777777" w:rsidR="00BC6782" w:rsidRDefault="00BC6782" w:rsidP="00BC6782">
      <w:pPr>
        <w:spacing w:line="242" w:lineRule="exact"/>
      </w:pPr>
    </w:p>
    <w:p w14:paraId="18BDFDAA" w14:textId="77777777" w:rsidR="00BC6782" w:rsidRDefault="00BC6782" w:rsidP="00BC6782">
      <w:pPr>
        <w:spacing w:line="0" w:lineRule="atLeast"/>
        <w:ind w:left="7"/>
        <w:rPr>
          <w:sz w:val="24"/>
        </w:rPr>
      </w:pPr>
      <w:r>
        <w:rPr>
          <w:i/>
          <w:sz w:val="24"/>
        </w:rPr>
        <w:t xml:space="preserve">Ключевые </w:t>
      </w:r>
      <w:proofErr w:type="gramStart"/>
      <w:r>
        <w:rPr>
          <w:i/>
          <w:sz w:val="24"/>
        </w:rPr>
        <w:t>слова</w:t>
      </w:r>
      <w:r>
        <w:rPr>
          <w:sz w:val="24"/>
        </w:rPr>
        <w:t>:…</w:t>
      </w:r>
      <w:proofErr w:type="gramEnd"/>
    </w:p>
    <w:p w14:paraId="4BB9176F" w14:textId="77777777" w:rsidR="00BC6782" w:rsidRDefault="00BC6782" w:rsidP="00BC6782">
      <w:pPr>
        <w:spacing w:line="252" w:lineRule="exact"/>
      </w:pPr>
    </w:p>
    <w:p w14:paraId="16C4CB67" w14:textId="77777777" w:rsidR="00BC6782" w:rsidRDefault="00F7452D" w:rsidP="00BC6782">
      <w:pPr>
        <w:spacing w:line="264" w:lineRule="auto"/>
        <w:ind w:left="7" w:right="800"/>
        <w:rPr>
          <w:sz w:val="24"/>
        </w:rPr>
      </w:pPr>
      <w:r>
        <w:rPr>
          <w:sz w:val="24"/>
        </w:rPr>
        <w:t>Основной т</w:t>
      </w:r>
      <w:r w:rsidR="00BC6782">
        <w:rPr>
          <w:sz w:val="24"/>
        </w:rPr>
        <w:t xml:space="preserve">екст </w:t>
      </w:r>
      <w:proofErr w:type="gramStart"/>
      <w:r w:rsidR="00BC6782">
        <w:rPr>
          <w:sz w:val="24"/>
        </w:rPr>
        <w:t xml:space="preserve">статьи </w:t>
      </w:r>
      <w:r w:rsidR="000B69E8">
        <w:rPr>
          <w:sz w:val="24"/>
        </w:rPr>
        <w:t xml:space="preserve"> ТЕКСТ</w:t>
      </w:r>
      <w:proofErr w:type="gramEnd"/>
      <w:r w:rsidR="000B69E8">
        <w:rPr>
          <w:sz w:val="24"/>
        </w:rPr>
        <w:t xml:space="preserve"> </w:t>
      </w:r>
      <w:proofErr w:type="spellStart"/>
      <w:r w:rsidR="000B69E8">
        <w:rPr>
          <w:sz w:val="24"/>
        </w:rPr>
        <w:t>ТЕКСТ</w:t>
      </w:r>
      <w:proofErr w:type="spellEnd"/>
      <w:r w:rsidR="000B69E8">
        <w:rPr>
          <w:sz w:val="24"/>
        </w:rPr>
        <w:t xml:space="preserve"> </w:t>
      </w:r>
      <w:proofErr w:type="spellStart"/>
      <w:r w:rsidR="000B69E8">
        <w:rPr>
          <w:sz w:val="24"/>
        </w:rPr>
        <w:t>ТЕКСТ</w:t>
      </w:r>
      <w:proofErr w:type="spellEnd"/>
      <w:r w:rsidR="000B69E8">
        <w:rPr>
          <w:sz w:val="24"/>
        </w:rPr>
        <w:t xml:space="preserve"> </w:t>
      </w:r>
      <w:proofErr w:type="spellStart"/>
      <w:r w:rsidR="000B69E8">
        <w:rPr>
          <w:sz w:val="24"/>
        </w:rPr>
        <w:t>ТЕКСТ</w:t>
      </w:r>
      <w:proofErr w:type="spellEnd"/>
      <w:r w:rsidR="000B69E8">
        <w:rPr>
          <w:sz w:val="24"/>
        </w:rPr>
        <w:t xml:space="preserve"> </w:t>
      </w:r>
      <w:r w:rsidR="00BC6782">
        <w:rPr>
          <w:sz w:val="24"/>
        </w:rPr>
        <w:t>(</w:t>
      </w:r>
      <w:r w:rsidR="00BC6782">
        <w:rPr>
          <w:b/>
          <w:sz w:val="24"/>
        </w:rPr>
        <w:t>Введение;</w:t>
      </w:r>
      <w:r w:rsidR="00361CFC" w:rsidRPr="00361CFC">
        <w:rPr>
          <w:b/>
          <w:sz w:val="24"/>
        </w:rPr>
        <w:t xml:space="preserve"> </w:t>
      </w:r>
      <w:r w:rsidR="00BC6782">
        <w:rPr>
          <w:b/>
          <w:sz w:val="24"/>
        </w:rPr>
        <w:t>Цель исследования;</w:t>
      </w:r>
      <w:r w:rsidR="00361CFC" w:rsidRPr="00361CFC">
        <w:rPr>
          <w:b/>
          <w:sz w:val="24"/>
        </w:rPr>
        <w:t xml:space="preserve"> </w:t>
      </w:r>
      <w:r w:rsidR="00BC6782">
        <w:rPr>
          <w:b/>
          <w:sz w:val="24"/>
        </w:rPr>
        <w:t>Материалы и методы;</w:t>
      </w:r>
      <w:r w:rsidR="00361CFC" w:rsidRPr="00361CFC">
        <w:rPr>
          <w:b/>
          <w:sz w:val="24"/>
        </w:rPr>
        <w:t xml:space="preserve"> </w:t>
      </w:r>
      <w:r w:rsidR="00BC6782">
        <w:rPr>
          <w:b/>
          <w:sz w:val="24"/>
        </w:rPr>
        <w:t>Результаты и их</w:t>
      </w:r>
      <w:r w:rsidR="00361CFC" w:rsidRPr="00361CFC">
        <w:rPr>
          <w:b/>
          <w:sz w:val="24"/>
        </w:rPr>
        <w:t xml:space="preserve"> </w:t>
      </w:r>
      <w:r w:rsidR="00BC6782">
        <w:rPr>
          <w:b/>
          <w:sz w:val="24"/>
        </w:rPr>
        <w:t>обсуждение; Выводы/Заключение</w:t>
      </w:r>
      <w:r w:rsidR="00BC6782">
        <w:rPr>
          <w:sz w:val="24"/>
        </w:rPr>
        <w:t>).</w:t>
      </w:r>
    </w:p>
    <w:p w14:paraId="16BBEC3D" w14:textId="77777777" w:rsidR="00BC6782" w:rsidRDefault="00BC6782" w:rsidP="00BC6782">
      <w:pPr>
        <w:spacing w:line="221" w:lineRule="exact"/>
      </w:pPr>
    </w:p>
    <w:p w14:paraId="42628E04" w14:textId="77777777" w:rsidR="00BC6782" w:rsidRDefault="00BC6782" w:rsidP="00BC6782">
      <w:pPr>
        <w:spacing w:line="0" w:lineRule="atLeast"/>
        <w:ind w:left="7"/>
        <w:rPr>
          <w:b/>
          <w:sz w:val="24"/>
        </w:rPr>
      </w:pPr>
      <w:r>
        <w:rPr>
          <w:b/>
          <w:sz w:val="24"/>
        </w:rPr>
        <w:t>СПИСОК ЛИТЕРАТУРЫ</w:t>
      </w:r>
    </w:p>
    <w:p w14:paraId="59EF0F96" w14:textId="77777777" w:rsidR="00BC6782" w:rsidRDefault="00BC6782" w:rsidP="00BC6782">
      <w:pPr>
        <w:spacing w:line="240" w:lineRule="exact"/>
      </w:pPr>
    </w:p>
    <w:p w14:paraId="4335C90E" w14:textId="77777777" w:rsidR="00BC6782" w:rsidRDefault="00BC6782" w:rsidP="00BC6782">
      <w:pPr>
        <w:spacing w:line="0" w:lineRule="atLeast"/>
        <w:ind w:left="707"/>
        <w:rPr>
          <w:b/>
          <w:sz w:val="24"/>
        </w:rPr>
      </w:pPr>
      <w:r>
        <w:rPr>
          <w:b/>
          <w:sz w:val="24"/>
        </w:rPr>
        <w:t>Образцы оформления списка литературы:</w:t>
      </w:r>
    </w:p>
    <w:p w14:paraId="016EF695" w14:textId="77777777" w:rsidR="00BC6782" w:rsidRDefault="00BC6782" w:rsidP="00BC6782">
      <w:pPr>
        <w:spacing w:line="20" w:lineRule="exact"/>
      </w:pPr>
    </w:p>
    <w:p w14:paraId="18F6531A" w14:textId="77777777" w:rsidR="00BC6782" w:rsidRDefault="00BC6782" w:rsidP="00BC6782">
      <w:pPr>
        <w:spacing w:line="237" w:lineRule="auto"/>
        <w:ind w:left="7" w:firstLine="708"/>
        <w:jc w:val="both"/>
        <w:rPr>
          <w:sz w:val="24"/>
        </w:rPr>
      </w:pPr>
      <w:r>
        <w:rPr>
          <w:sz w:val="24"/>
        </w:rPr>
        <w:t xml:space="preserve">Список литературы оформляется в соответствии с </w:t>
      </w:r>
      <w:hyperlink r:id="rId11" w:tgtFrame="_blank" w:history="1">
        <w:r w:rsidR="00436868" w:rsidRPr="00436868">
          <w:rPr>
            <w:rStyle w:val="a8"/>
            <w:color w:val="auto"/>
            <w:sz w:val="24"/>
            <w:szCs w:val="24"/>
            <w:shd w:val="clear" w:color="auto" w:fill="FFFFFF"/>
          </w:rPr>
          <w:t>ГОСТ Р 7.0.5-2008</w:t>
        </w:r>
      </w:hyperlink>
      <w:r w:rsidR="00436868" w:rsidRPr="00436868">
        <w:rPr>
          <w:sz w:val="24"/>
          <w:szCs w:val="24"/>
          <w:shd w:val="clear" w:color="auto" w:fill="FFFFFF"/>
        </w:rPr>
        <w:t>.</w:t>
      </w:r>
      <w:r>
        <w:rPr>
          <w:sz w:val="24"/>
        </w:rPr>
        <w:t xml:space="preserve"> В тексте ссылки </w:t>
      </w:r>
      <w:r w:rsidR="00CD6154">
        <w:rPr>
          <w:sz w:val="24"/>
        </w:rPr>
        <w:t xml:space="preserve">обозначаются </w:t>
      </w:r>
      <w:r>
        <w:rPr>
          <w:sz w:val="24"/>
        </w:rPr>
        <w:t>арабскими цифрами в квадратных скобках в соответствии со списком литературы, например, [1] или [2, 4</w:t>
      </w:r>
      <w:proofErr w:type="gramStart"/>
      <w:r>
        <w:rPr>
          <w:sz w:val="24"/>
        </w:rPr>
        <w:t>].</w:t>
      </w:r>
      <w:r w:rsidR="00B54466" w:rsidRPr="009C65B1">
        <w:rPr>
          <w:b/>
          <w:sz w:val="24"/>
        </w:rPr>
        <w:t>Допустимое</w:t>
      </w:r>
      <w:proofErr w:type="gramEnd"/>
      <w:r w:rsidR="00B54466" w:rsidRPr="009C65B1">
        <w:rPr>
          <w:b/>
          <w:sz w:val="24"/>
        </w:rPr>
        <w:t xml:space="preserve"> количество литературных источников не более 6.</w:t>
      </w:r>
    </w:p>
    <w:p w14:paraId="3CDEBCED" w14:textId="77777777" w:rsidR="00CD6154" w:rsidRDefault="00CD6154" w:rsidP="00BC6782">
      <w:pPr>
        <w:spacing w:line="237" w:lineRule="auto"/>
        <w:ind w:left="7" w:firstLine="708"/>
        <w:jc w:val="both"/>
        <w:rPr>
          <w:sz w:val="24"/>
        </w:rPr>
      </w:pPr>
    </w:p>
    <w:p w14:paraId="4802A315" w14:textId="77777777" w:rsidR="006861FE" w:rsidRDefault="004205D2" w:rsidP="00CD6154">
      <w:pPr>
        <w:spacing w:line="237" w:lineRule="auto"/>
        <w:ind w:left="7" w:firstLine="708"/>
        <w:jc w:val="both"/>
        <w:rPr>
          <w:sz w:val="24"/>
        </w:rPr>
      </w:pPr>
      <w:r>
        <w:rPr>
          <w:sz w:val="24"/>
        </w:rPr>
        <w:t>Например:</w:t>
      </w:r>
    </w:p>
    <w:p w14:paraId="283729A8" w14:textId="77777777" w:rsidR="003C1B1C" w:rsidRPr="003C1B1C" w:rsidRDefault="004205D2" w:rsidP="003C1B1C">
      <w:pPr>
        <w:spacing w:line="237" w:lineRule="auto"/>
        <w:ind w:left="7" w:firstLine="708"/>
        <w:jc w:val="both"/>
        <w:rPr>
          <w:sz w:val="24"/>
          <w:szCs w:val="24"/>
        </w:rPr>
      </w:pPr>
      <w:r w:rsidRPr="003C1B1C">
        <w:rPr>
          <w:sz w:val="24"/>
          <w:szCs w:val="24"/>
        </w:rPr>
        <w:t>1. Барабанов Е. И. Ботаника</w:t>
      </w:r>
      <w:r w:rsidR="00E972F1">
        <w:rPr>
          <w:sz w:val="24"/>
          <w:szCs w:val="24"/>
        </w:rPr>
        <w:t xml:space="preserve">: учебник для студ. </w:t>
      </w:r>
      <w:proofErr w:type="spellStart"/>
      <w:r w:rsidR="00E972F1">
        <w:rPr>
          <w:sz w:val="24"/>
          <w:szCs w:val="24"/>
        </w:rPr>
        <w:t>высш</w:t>
      </w:r>
      <w:proofErr w:type="spellEnd"/>
      <w:r w:rsidR="00E972F1">
        <w:rPr>
          <w:sz w:val="24"/>
          <w:szCs w:val="24"/>
        </w:rPr>
        <w:t xml:space="preserve">. </w:t>
      </w:r>
      <w:proofErr w:type="spellStart"/>
      <w:proofErr w:type="gramStart"/>
      <w:r w:rsidR="00E972F1">
        <w:rPr>
          <w:sz w:val="24"/>
          <w:szCs w:val="24"/>
        </w:rPr>
        <w:t>учеб.</w:t>
      </w:r>
      <w:r w:rsidRPr="003C1B1C">
        <w:rPr>
          <w:sz w:val="24"/>
          <w:szCs w:val="24"/>
        </w:rPr>
        <w:t>заведений</w:t>
      </w:r>
      <w:proofErr w:type="spellEnd"/>
      <w:proofErr w:type="gramEnd"/>
      <w:r w:rsidRPr="003C1B1C">
        <w:rPr>
          <w:sz w:val="24"/>
          <w:szCs w:val="24"/>
        </w:rPr>
        <w:t>. – М.: Академия, 2006. – 448 с.</w:t>
      </w:r>
    </w:p>
    <w:p w14:paraId="6745E161" w14:textId="77777777" w:rsidR="004205D2" w:rsidRPr="003C1B1C" w:rsidRDefault="003C1B1C" w:rsidP="003C1B1C">
      <w:pPr>
        <w:spacing w:line="237" w:lineRule="auto"/>
        <w:ind w:left="7" w:firstLine="708"/>
        <w:jc w:val="both"/>
        <w:rPr>
          <w:sz w:val="24"/>
          <w:szCs w:val="24"/>
        </w:rPr>
      </w:pPr>
      <w:r w:rsidRPr="003C1B1C">
        <w:rPr>
          <w:sz w:val="24"/>
          <w:szCs w:val="24"/>
        </w:rPr>
        <w:t xml:space="preserve">2. </w:t>
      </w:r>
      <w:proofErr w:type="spellStart"/>
      <w:r w:rsidRPr="003C1B1C">
        <w:rPr>
          <w:sz w:val="24"/>
          <w:szCs w:val="24"/>
        </w:rPr>
        <w:t>Росткова</w:t>
      </w:r>
      <w:proofErr w:type="spellEnd"/>
      <w:r w:rsidRPr="003C1B1C">
        <w:rPr>
          <w:sz w:val="24"/>
          <w:szCs w:val="24"/>
        </w:rPr>
        <w:t xml:space="preserve"> Е.Е., Аверьянова-Языкова Н.Ф. Морфогенез ядер окостенения трубчатых костей в пренатальном онтогенезе человека</w:t>
      </w:r>
      <w:r w:rsidR="00E972F1" w:rsidRPr="003C1B1C">
        <w:rPr>
          <w:sz w:val="24"/>
          <w:szCs w:val="24"/>
        </w:rPr>
        <w:t>//</w:t>
      </w:r>
      <w:r w:rsidRPr="003C1B1C">
        <w:rPr>
          <w:sz w:val="24"/>
          <w:szCs w:val="24"/>
        </w:rPr>
        <w:t>Морфология.</w:t>
      </w:r>
      <w:r w:rsidR="00E972F1" w:rsidRPr="003C1B1C">
        <w:rPr>
          <w:sz w:val="24"/>
          <w:szCs w:val="24"/>
        </w:rPr>
        <w:t xml:space="preserve"> – </w:t>
      </w:r>
      <w:r w:rsidRPr="003C1B1C">
        <w:rPr>
          <w:sz w:val="24"/>
          <w:szCs w:val="24"/>
        </w:rPr>
        <w:t xml:space="preserve">2014. </w:t>
      </w:r>
      <w:r w:rsidR="00E972F1" w:rsidRPr="003C1B1C">
        <w:rPr>
          <w:sz w:val="24"/>
          <w:szCs w:val="24"/>
        </w:rPr>
        <w:t xml:space="preserve">– </w:t>
      </w:r>
      <w:r w:rsidR="00E972F1">
        <w:rPr>
          <w:sz w:val="24"/>
          <w:szCs w:val="24"/>
        </w:rPr>
        <w:t>Т.</w:t>
      </w:r>
      <w:r w:rsidRPr="003C1B1C">
        <w:rPr>
          <w:sz w:val="24"/>
          <w:szCs w:val="24"/>
        </w:rPr>
        <w:t xml:space="preserve">145. </w:t>
      </w:r>
      <w:r w:rsidR="00E972F1" w:rsidRPr="003C1B1C">
        <w:rPr>
          <w:sz w:val="24"/>
          <w:szCs w:val="24"/>
        </w:rPr>
        <w:t xml:space="preserve">– </w:t>
      </w:r>
      <w:r w:rsidRPr="003C1B1C">
        <w:rPr>
          <w:sz w:val="24"/>
          <w:szCs w:val="24"/>
        </w:rPr>
        <w:t xml:space="preserve">№ 3. </w:t>
      </w:r>
      <w:r w:rsidR="00E972F1" w:rsidRPr="003C1B1C">
        <w:rPr>
          <w:sz w:val="24"/>
          <w:szCs w:val="24"/>
        </w:rPr>
        <w:t xml:space="preserve">– </w:t>
      </w:r>
      <w:r w:rsidRPr="003C1B1C">
        <w:rPr>
          <w:sz w:val="24"/>
          <w:szCs w:val="24"/>
        </w:rPr>
        <w:t>С. 165</w:t>
      </w:r>
      <w:r w:rsidR="00E972F1" w:rsidRPr="003C1B1C">
        <w:rPr>
          <w:sz w:val="24"/>
          <w:szCs w:val="24"/>
        </w:rPr>
        <w:t xml:space="preserve"> – </w:t>
      </w:r>
      <w:r w:rsidRPr="003C1B1C">
        <w:rPr>
          <w:sz w:val="24"/>
          <w:szCs w:val="24"/>
        </w:rPr>
        <w:t>166.</w:t>
      </w:r>
    </w:p>
    <w:p w14:paraId="7EE42DC9" w14:textId="77777777" w:rsidR="006861FE" w:rsidRPr="003C1B1C" w:rsidRDefault="003C1B1C" w:rsidP="00BC6782">
      <w:pPr>
        <w:spacing w:line="237" w:lineRule="auto"/>
        <w:ind w:left="7" w:firstLine="708"/>
        <w:jc w:val="both"/>
        <w:rPr>
          <w:sz w:val="24"/>
          <w:szCs w:val="24"/>
        </w:rPr>
      </w:pPr>
      <w:r w:rsidRPr="003C1B1C">
        <w:rPr>
          <w:sz w:val="24"/>
          <w:szCs w:val="24"/>
        </w:rPr>
        <w:t>3</w:t>
      </w:r>
      <w:r w:rsidR="006861FE" w:rsidRPr="003C1B1C">
        <w:rPr>
          <w:sz w:val="24"/>
          <w:szCs w:val="24"/>
        </w:rPr>
        <w:t xml:space="preserve">. Сычев, И. А. Биологическая активность растительных полисахаридов / И. А. Сычев, О. В. Калинкина, Е. А. </w:t>
      </w:r>
      <w:proofErr w:type="spellStart"/>
      <w:r w:rsidR="006861FE" w:rsidRPr="003C1B1C">
        <w:rPr>
          <w:sz w:val="24"/>
          <w:szCs w:val="24"/>
        </w:rPr>
        <w:t>Лаксаева</w:t>
      </w:r>
      <w:proofErr w:type="spellEnd"/>
      <w:r w:rsidR="006861FE" w:rsidRPr="003C1B1C">
        <w:rPr>
          <w:sz w:val="24"/>
          <w:szCs w:val="24"/>
        </w:rPr>
        <w:t xml:space="preserve"> // Российский медико-биологический вестник им. академика И.П. Павлова. – 2009. – № 4. – С. 143–148.</w:t>
      </w:r>
    </w:p>
    <w:p w14:paraId="12BD7946" w14:textId="77777777" w:rsidR="00BC6782" w:rsidRPr="003C1B1C" w:rsidRDefault="00BC6782" w:rsidP="00BC6782">
      <w:pPr>
        <w:spacing w:line="205" w:lineRule="exact"/>
        <w:rPr>
          <w:sz w:val="24"/>
          <w:szCs w:val="24"/>
        </w:rPr>
      </w:pPr>
    </w:p>
    <w:p w14:paraId="09E232A6" w14:textId="77777777" w:rsidR="00800A84" w:rsidRDefault="00800A84" w:rsidP="00800A84">
      <w:pPr>
        <w:spacing w:before="1"/>
        <w:rPr>
          <w:sz w:val="28"/>
        </w:rPr>
      </w:pPr>
    </w:p>
    <w:p w14:paraId="45BDB0F8" w14:textId="77777777" w:rsidR="009A3FCB" w:rsidRDefault="009A3FCB" w:rsidP="00800A84">
      <w:pPr>
        <w:spacing w:before="1"/>
        <w:rPr>
          <w:sz w:val="28"/>
        </w:rPr>
      </w:pPr>
    </w:p>
    <w:p w14:paraId="193AE972" w14:textId="77777777" w:rsidR="009A3FCB" w:rsidRDefault="009A3FCB" w:rsidP="00800A84">
      <w:pPr>
        <w:spacing w:before="1"/>
        <w:rPr>
          <w:sz w:val="28"/>
        </w:rPr>
      </w:pPr>
    </w:p>
    <w:p w14:paraId="041A7B9B" w14:textId="77777777" w:rsidR="009A3FCB" w:rsidRDefault="009A3FCB" w:rsidP="00800A84">
      <w:pPr>
        <w:spacing w:before="1"/>
        <w:rPr>
          <w:sz w:val="28"/>
        </w:rPr>
      </w:pPr>
    </w:p>
    <w:p w14:paraId="07049DD6" w14:textId="77777777" w:rsidR="009A3FCB" w:rsidRDefault="009A3FCB" w:rsidP="00800A84">
      <w:pPr>
        <w:spacing w:before="1"/>
        <w:rPr>
          <w:sz w:val="28"/>
        </w:rPr>
      </w:pPr>
    </w:p>
    <w:p w14:paraId="5727DAE1" w14:textId="77777777" w:rsidR="009A3FCB" w:rsidRDefault="009A3FCB" w:rsidP="00800A84">
      <w:pPr>
        <w:spacing w:before="1"/>
        <w:rPr>
          <w:sz w:val="28"/>
        </w:rPr>
      </w:pPr>
    </w:p>
    <w:p w14:paraId="2F04D629" w14:textId="77777777" w:rsidR="009A3FCB" w:rsidRDefault="009A3FCB" w:rsidP="00800A84">
      <w:pPr>
        <w:spacing w:before="1"/>
        <w:rPr>
          <w:sz w:val="28"/>
        </w:rPr>
      </w:pPr>
    </w:p>
    <w:p w14:paraId="6798B65D" w14:textId="77777777" w:rsidR="009A3FCB" w:rsidRDefault="009A3FCB" w:rsidP="00800A84">
      <w:pPr>
        <w:spacing w:before="1"/>
        <w:rPr>
          <w:sz w:val="28"/>
        </w:rPr>
      </w:pPr>
    </w:p>
    <w:p w14:paraId="6898F4F6" w14:textId="77777777" w:rsidR="009A3FCB" w:rsidRDefault="009A3FCB" w:rsidP="00800A84">
      <w:pPr>
        <w:spacing w:before="1"/>
        <w:rPr>
          <w:sz w:val="28"/>
        </w:rPr>
      </w:pPr>
    </w:p>
    <w:p w14:paraId="4EFA5FC7" w14:textId="77777777" w:rsidR="009A3FCB" w:rsidRDefault="009A3FCB" w:rsidP="00800A84">
      <w:pPr>
        <w:spacing w:before="1"/>
        <w:rPr>
          <w:sz w:val="28"/>
        </w:rPr>
      </w:pPr>
    </w:p>
    <w:p w14:paraId="76392A09" w14:textId="77777777" w:rsidR="009A3FCB" w:rsidRDefault="009A3FCB" w:rsidP="00800A84">
      <w:pPr>
        <w:spacing w:before="1"/>
        <w:rPr>
          <w:sz w:val="28"/>
        </w:rPr>
      </w:pPr>
    </w:p>
    <w:p w14:paraId="0A0E85D2" w14:textId="77777777" w:rsidR="009A3FCB" w:rsidRDefault="009A3FCB" w:rsidP="00800A84">
      <w:pPr>
        <w:spacing w:before="1"/>
        <w:rPr>
          <w:sz w:val="28"/>
        </w:rPr>
      </w:pPr>
    </w:p>
    <w:p w14:paraId="6A308827" w14:textId="77777777" w:rsidR="009A3FCB" w:rsidRDefault="009A3FCB" w:rsidP="00800A84">
      <w:pPr>
        <w:spacing w:before="1"/>
        <w:rPr>
          <w:sz w:val="28"/>
        </w:rPr>
      </w:pPr>
    </w:p>
    <w:p w14:paraId="62E42937" w14:textId="77777777" w:rsidR="009A3FCB" w:rsidRDefault="009A3FCB" w:rsidP="00800A84">
      <w:pPr>
        <w:spacing w:before="1"/>
        <w:rPr>
          <w:sz w:val="28"/>
        </w:rPr>
      </w:pPr>
    </w:p>
    <w:p w14:paraId="660E1625" w14:textId="77777777" w:rsidR="00D3305E" w:rsidRPr="00D3305E" w:rsidRDefault="00D3305E" w:rsidP="00256F67">
      <w:pPr>
        <w:spacing w:before="1"/>
        <w:ind w:left="3389"/>
        <w:jc w:val="right"/>
        <w:rPr>
          <w:b/>
          <w:sz w:val="24"/>
        </w:rPr>
      </w:pPr>
      <w:r w:rsidRPr="00D3305E">
        <w:rPr>
          <w:b/>
          <w:sz w:val="24"/>
        </w:rPr>
        <w:lastRenderedPageBreak/>
        <w:t>Приложение 2.</w:t>
      </w:r>
    </w:p>
    <w:p w14:paraId="45746A40" w14:textId="0D19CCAB" w:rsidR="00D3305E" w:rsidRDefault="00D3305E" w:rsidP="00256F67">
      <w:pPr>
        <w:spacing w:before="1"/>
        <w:ind w:left="3389"/>
        <w:jc w:val="right"/>
        <w:rPr>
          <w:b/>
          <w:sz w:val="24"/>
        </w:rPr>
      </w:pPr>
      <w:r w:rsidRPr="00D3305E">
        <w:rPr>
          <w:b/>
          <w:sz w:val="24"/>
        </w:rPr>
        <w:t xml:space="preserve">Анкета участника </w:t>
      </w:r>
      <w:proofErr w:type="spellStart"/>
      <w:r w:rsidR="007D18AF">
        <w:rPr>
          <w:b/>
          <w:sz w:val="24"/>
        </w:rPr>
        <w:t>веб</w:t>
      </w:r>
      <w:r w:rsidRPr="00D3305E">
        <w:rPr>
          <w:b/>
          <w:sz w:val="24"/>
        </w:rPr>
        <w:t>конференции</w:t>
      </w:r>
      <w:proofErr w:type="spellEnd"/>
    </w:p>
    <w:p w14:paraId="1E1CE6CE" w14:textId="77777777" w:rsidR="00D3305E" w:rsidRDefault="00D3305E" w:rsidP="00256F67">
      <w:pPr>
        <w:spacing w:before="1"/>
        <w:ind w:left="3389"/>
        <w:jc w:val="right"/>
        <w:rPr>
          <w:b/>
          <w:sz w:val="24"/>
        </w:rPr>
      </w:pPr>
    </w:p>
    <w:p w14:paraId="55CF203C" w14:textId="77777777" w:rsidR="00D3305E" w:rsidRPr="005A6C7A" w:rsidRDefault="000B69E8" w:rsidP="00D3305E">
      <w:pPr>
        <w:jc w:val="center"/>
        <w:rPr>
          <w:b/>
        </w:rPr>
      </w:pPr>
      <w:r w:rsidRPr="009A3FCB">
        <w:rPr>
          <w:b/>
          <w:vertAlign w:val="superscript"/>
        </w:rPr>
        <w:t>*</w:t>
      </w:r>
      <w:r w:rsidR="00D3305E" w:rsidRPr="005A6C7A">
        <w:rPr>
          <w:b/>
        </w:rPr>
        <w:t>ЗАЯВКА</w:t>
      </w:r>
    </w:p>
    <w:p w14:paraId="06148EDE" w14:textId="77777777" w:rsidR="00D3305E" w:rsidRPr="005A6C7A" w:rsidRDefault="00D3305E" w:rsidP="00D3305E">
      <w:pPr>
        <w:jc w:val="center"/>
        <w:rPr>
          <w:b/>
        </w:rPr>
      </w:pPr>
      <w:r w:rsidRPr="005A6C7A">
        <w:rPr>
          <w:b/>
        </w:rPr>
        <w:t>на участие в работе</w:t>
      </w:r>
    </w:p>
    <w:p w14:paraId="5DB991CB" w14:textId="77777777" w:rsidR="00662AC4" w:rsidRDefault="00D3305E" w:rsidP="00662AC4">
      <w:pPr>
        <w:jc w:val="center"/>
      </w:pPr>
      <w:r w:rsidRPr="00662AC4">
        <w:t>101-ой</w:t>
      </w:r>
      <w:r w:rsidR="00662AC4">
        <w:t xml:space="preserve">итоговой межвузовской научной конференции студентов и молодых ученых с международным участием, посвященная 75-летию победы в Великой Отечественной Войне 1941-1945 гг. </w:t>
      </w:r>
    </w:p>
    <w:p w14:paraId="331B0CF6" w14:textId="77777777" w:rsidR="00D3305E" w:rsidRPr="005A6C7A" w:rsidRDefault="00662AC4" w:rsidP="00662AC4">
      <w:pPr>
        <w:jc w:val="center"/>
      </w:pPr>
      <w:r>
        <w:t>(г. Астрахань</w:t>
      </w:r>
      <w:r w:rsidR="00D3305E">
        <w:t xml:space="preserve">, </w:t>
      </w:r>
      <w:r>
        <w:t>13</w:t>
      </w:r>
      <w:r w:rsidR="00D3305E">
        <w:t>-</w:t>
      </w:r>
      <w:r>
        <w:t>15 мая</w:t>
      </w:r>
      <w:r w:rsidR="00D3305E">
        <w:t xml:space="preserve"> 20</w:t>
      </w:r>
      <w:r w:rsidR="00D3305E" w:rsidRPr="00D3305E">
        <w:t>20</w:t>
      </w:r>
      <w:r w:rsidR="00D3305E" w:rsidRPr="005A6C7A">
        <w:t xml:space="preserve"> г.)</w:t>
      </w:r>
    </w:p>
    <w:p w14:paraId="2FCD08A5" w14:textId="77777777" w:rsidR="00D3305E" w:rsidRPr="005A6C7A" w:rsidRDefault="00D3305E" w:rsidP="00D3305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75"/>
        <w:gridCol w:w="5244"/>
      </w:tblGrid>
      <w:tr w:rsidR="00D3305E" w:rsidRPr="005A6C7A" w14:paraId="5B04CF69" w14:textId="77777777" w:rsidTr="00E315D4">
        <w:trPr>
          <w:trHeight w:val="825"/>
          <w:jc w:val="center"/>
        </w:trPr>
        <w:tc>
          <w:tcPr>
            <w:tcW w:w="828" w:type="dxa"/>
          </w:tcPr>
          <w:p w14:paraId="67D15C29" w14:textId="77777777" w:rsidR="00D3305E" w:rsidRPr="005A6C7A" w:rsidRDefault="00D3305E" w:rsidP="00D3305E">
            <w:pPr>
              <w:widowControl/>
              <w:numPr>
                <w:ilvl w:val="0"/>
                <w:numId w:val="14"/>
              </w:numPr>
              <w:autoSpaceDE/>
              <w:autoSpaceDN/>
            </w:pPr>
          </w:p>
        </w:tc>
        <w:tc>
          <w:tcPr>
            <w:tcW w:w="3675" w:type="dxa"/>
          </w:tcPr>
          <w:p w14:paraId="65C96FE7" w14:textId="77777777" w:rsidR="00D3305E" w:rsidRPr="00AE590A" w:rsidRDefault="00D3305E" w:rsidP="0095001F">
            <w:pPr>
              <w:rPr>
                <w:b/>
              </w:rPr>
            </w:pPr>
            <w:r w:rsidRPr="00AE590A">
              <w:rPr>
                <w:b/>
              </w:rPr>
              <w:t xml:space="preserve">ФАМИЛИЯ, </w:t>
            </w:r>
          </w:p>
          <w:p w14:paraId="7BD6D70B" w14:textId="77777777" w:rsidR="00D3305E" w:rsidRPr="00AE590A" w:rsidRDefault="00D3305E" w:rsidP="0095001F">
            <w:pPr>
              <w:rPr>
                <w:b/>
              </w:rPr>
            </w:pPr>
            <w:r w:rsidRPr="00AE590A">
              <w:rPr>
                <w:b/>
              </w:rPr>
              <w:t>имя, отчество:</w:t>
            </w:r>
          </w:p>
        </w:tc>
        <w:tc>
          <w:tcPr>
            <w:tcW w:w="5244" w:type="dxa"/>
          </w:tcPr>
          <w:p w14:paraId="7C04B0F0" w14:textId="77777777" w:rsidR="00D3305E" w:rsidRPr="00AE590A" w:rsidRDefault="00D3305E" w:rsidP="0095001F">
            <w:pPr>
              <w:jc w:val="center"/>
            </w:pPr>
          </w:p>
        </w:tc>
      </w:tr>
      <w:tr w:rsidR="00D3305E" w:rsidRPr="005A6C7A" w14:paraId="6B98D1E3" w14:textId="77777777" w:rsidTr="00E315D4">
        <w:trPr>
          <w:trHeight w:val="825"/>
          <w:jc w:val="center"/>
        </w:trPr>
        <w:tc>
          <w:tcPr>
            <w:tcW w:w="828" w:type="dxa"/>
          </w:tcPr>
          <w:p w14:paraId="6295E275" w14:textId="77777777" w:rsidR="00D3305E" w:rsidRPr="005A6C7A" w:rsidRDefault="00D3305E" w:rsidP="00D3305E">
            <w:pPr>
              <w:widowControl/>
              <w:numPr>
                <w:ilvl w:val="0"/>
                <w:numId w:val="14"/>
              </w:numPr>
              <w:autoSpaceDE/>
              <w:autoSpaceDN/>
            </w:pPr>
          </w:p>
        </w:tc>
        <w:tc>
          <w:tcPr>
            <w:tcW w:w="3675" w:type="dxa"/>
          </w:tcPr>
          <w:p w14:paraId="2B1D9140" w14:textId="77777777" w:rsidR="00D3305E" w:rsidRPr="00AE590A" w:rsidRDefault="00D3305E" w:rsidP="0095001F">
            <w:pPr>
              <w:rPr>
                <w:b/>
              </w:rPr>
            </w:pPr>
            <w:r w:rsidRPr="00AE590A">
              <w:rPr>
                <w:b/>
              </w:rPr>
              <w:t>Город, страна</w:t>
            </w:r>
            <w:r w:rsidR="00D7482B" w:rsidRPr="00AE590A">
              <w:rPr>
                <w:b/>
              </w:rPr>
              <w:t xml:space="preserve"> участника</w:t>
            </w:r>
            <w:r w:rsidRPr="00AE590A">
              <w:rPr>
                <w:b/>
              </w:rPr>
              <w:t>:</w:t>
            </w:r>
          </w:p>
          <w:p w14:paraId="285A098F" w14:textId="77777777" w:rsidR="00D3305E" w:rsidRPr="00AE590A" w:rsidRDefault="00D3305E" w:rsidP="0095001F">
            <w:pPr>
              <w:rPr>
                <w:b/>
              </w:rPr>
            </w:pPr>
          </w:p>
        </w:tc>
        <w:tc>
          <w:tcPr>
            <w:tcW w:w="5244" w:type="dxa"/>
          </w:tcPr>
          <w:p w14:paraId="212D8D77" w14:textId="77777777" w:rsidR="00D3305E" w:rsidRPr="00AE590A" w:rsidRDefault="00D3305E" w:rsidP="0095001F">
            <w:pPr>
              <w:jc w:val="center"/>
            </w:pPr>
          </w:p>
        </w:tc>
      </w:tr>
      <w:tr w:rsidR="00D3305E" w:rsidRPr="005A6C7A" w14:paraId="6B5CD1F3" w14:textId="77777777" w:rsidTr="00E315D4">
        <w:trPr>
          <w:trHeight w:val="825"/>
          <w:jc w:val="center"/>
        </w:trPr>
        <w:tc>
          <w:tcPr>
            <w:tcW w:w="828" w:type="dxa"/>
          </w:tcPr>
          <w:p w14:paraId="60B8F27D" w14:textId="77777777" w:rsidR="00D3305E" w:rsidRPr="005A6C7A" w:rsidRDefault="00D3305E" w:rsidP="00D3305E">
            <w:pPr>
              <w:widowControl/>
              <w:numPr>
                <w:ilvl w:val="0"/>
                <w:numId w:val="14"/>
              </w:numPr>
              <w:autoSpaceDE/>
              <w:autoSpaceDN/>
            </w:pPr>
          </w:p>
        </w:tc>
        <w:tc>
          <w:tcPr>
            <w:tcW w:w="3675" w:type="dxa"/>
          </w:tcPr>
          <w:p w14:paraId="323B9D85" w14:textId="77777777" w:rsidR="00D3305E" w:rsidRPr="00AE590A" w:rsidRDefault="00D3305E" w:rsidP="0095001F">
            <w:pPr>
              <w:rPr>
                <w:b/>
              </w:rPr>
            </w:pPr>
            <w:r w:rsidRPr="00AE590A">
              <w:rPr>
                <w:b/>
              </w:rPr>
              <w:t xml:space="preserve">Название организации </w:t>
            </w:r>
            <w:r w:rsidRPr="00AE590A">
              <w:t>(с полной аббревиатурой в именительном падеже</w:t>
            </w:r>
            <w:r w:rsidRPr="00AE590A">
              <w:rPr>
                <w:b/>
              </w:rPr>
              <w:t>), подразделения:</w:t>
            </w:r>
          </w:p>
        </w:tc>
        <w:tc>
          <w:tcPr>
            <w:tcW w:w="5244" w:type="dxa"/>
          </w:tcPr>
          <w:p w14:paraId="3416D7AD" w14:textId="77777777" w:rsidR="00D3305E" w:rsidRPr="00AE590A" w:rsidRDefault="00D3305E" w:rsidP="0095001F">
            <w:pPr>
              <w:jc w:val="center"/>
            </w:pPr>
          </w:p>
        </w:tc>
      </w:tr>
      <w:tr w:rsidR="00D3305E" w:rsidRPr="005A6C7A" w14:paraId="4405B3E5" w14:textId="77777777" w:rsidTr="00E315D4">
        <w:trPr>
          <w:trHeight w:val="825"/>
          <w:jc w:val="center"/>
        </w:trPr>
        <w:tc>
          <w:tcPr>
            <w:tcW w:w="828" w:type="dxa"/>
          </w:tcPr>
          <w:p w14:paraId="62EF49C4" w14:textId="77777777" w:rsidR="00D3305E" w:rsidRPr="005A6C7A" w:rsidRDefault="00D3305E" w:rsidP="00D3305E">
            <w:pPr>
              <w:widowControl/>
              <w:numPr>
                <w:ilvl w:val="0"/>
                <w:numId w:val="14"/>
              </w:numPr>
              <w:autoSpaceDE/>
              <w:autoSpaceDN/>
            </w:pPr>
          </w:p>
        </w:tc>
        <w:tc>
          <w:tcPr>
            <w:tcW w:w="3675" w:type="dxa"/>
          </w:tcPr>
          <w:p w14:paraId="10EDD306" w14:textId="77777777" w:rsidR="00D3305E" w:rsidRPr="00AE590A" w:rsidRDefault="00D3305E" w:rsidP="0095001F">
            <w:pPr>
              <w:rPr>
                <w:b/>
              </w:rPr>
            </w:pPr>
            <w:r w:rsidRPr="00AE590A">
              <w:rPr>
                <w:b/>
              </w:rPr>
              <w:t>Занимаемая должность:</w:t>
            </w:r>
          </w:p>
        </w:tc>
        <w:tc>
          <w:tcPr>
            <w:tcW w:w="5244" w:type="dxa"/>
          </w:tcPr>
          <w:p w14:paraId="0EC55976" w14:textId="77777777" w:rsidR="00D3305E" w:rsidRPr="00AE590A" w:rsidRDefault="00D3305E" w:rsidP="0095001F">
            <w:pPr>
              <w:jc w:val="center"/>
            </w:pPr>
          </w:p>
        </w:tc>
      </w:tr>
      <w:tr w:rsidR="00D3305E" w:rsidRPr="005A6C7A" w14:paraId="1BDCB292" w14:textId="77777777" w:rsidTr="00E315D4">
        <w:trPr>
          <w:trHeight w:val="825"/>
          <w:jc w:val="center"/>
        </w:trPr>
        <w:tc>
          <w:tcPr>
            <w:tcW w:w="828" w:type="dxa"/>
          </w:tcPr>
          <w:p w14:paraId="29D34297" w14:textId="77777777" w:rsidR="00D3305E" w:rsidRPr="005A6C7A" w:rsidRDefault="00D3305E" w:rsidP="00D3305E">
            <w:pPr>
              <w:widowControl/>
              <w:numPr>
                <w:ilvl w:val="0"/>
                <w:numId w:val="14"/>
              </w:numPr>
              <w:autoSpaceDE/>
              <w:autoSpaceDN/>
            </w:pPr>
          </w:p>
        </w:tc>
        <w:tc>
          <w:tcPr>
            <w:tcW w:w="3675" w:type="dxa"/>
          </w:tcPr>
          <w:p w14:paraId="28AE7200" w14:textId="77777777" w:rsidR="00D3305E" w:rsidRPr="00AE590A" w:rsidRDefault="00D7482B" w:rsidP="0095001F">
            <w:pPr>
              <w:rPr>
                <w:b/>
              </w:rPr>
            </w:pPr>
            <w:r w:rsidRPr="00AE590A">
              <w:rPr>
                <w:b/>
              </w:rPr>
              <w:t>Наличие ученой степени</w:t>
            </w:r>
            <w:r w:rsidR="00D3305E" w:rsidRPr="00AE590A">
              <w:rPr>
                <w:b/>
              </w:rPr>
              <w:t>:</w:t>
            </w:r>
          </w:p>
        </w:tc>
        <w:tc>
          <w:tcPr>
            <w:tcW w:w="5244" w:type="dxa"/>
          </w:tcPr>
          <w:p w14:paraId="475826FE" w14:textId="77777777" w:rsidR="00D3305E" w:rsidRPr="00AE590A" w:rsidRDefault="00D3305E" w:rsidP="0095001F">
            <w:pPr>
              <w:jc w:val="center"/>
            </w:pPr>
          </w:p>
        </w:tc>
      </w:tr>
      <w:tr w:rsidR="00D3305E" w:rsidRPr="005A6C7A" w14:paraId="687A7B72" w14:textId="77777777" w:rsidTr="00E315D4">
        <w:trPr>
          <w:trHeight w:val="825"/>
          <w:jc w:val="center"/>
        </w:trPr>
        <w:tc>
          <w:tcPr>
            <w:tcW w:w="828" w:type="dxa"/>
          </w:tcPr>
          <w:p w14:paraId="786C7D02" w14:textId="77777777" w:rsidR="00D3305E" w:rsidRPr="005A6C7A" w:rsidRDefault="00D3305E" w:rsidP="00D3305E">
            <w:pPr>
              <w:widowControl/>
              <w:numPr>
                <w:ilvl w:val="0"/>
                <w:numId w:val="14"/>
              </w:numPr>
              <w:autoSpaceDE/>
              <w:autoSpaceDN/>
            </w:pPr>
          </w:p>
        </w:tc>
        <w:tc>
          <w:tcPr>
            <w:tcW w:w="3675" w:type="dxa"/>
          </w:tcPr>
          <w:p w14:paraId="7504A66A" w14:textId="31CD79CA" w:rsidR="00D3305E" w:rsidRPr="00AE590A" w:rsidRDefault="00D3305E" w:rsidP="0095001F">
            <w:pPr>
              <w:rPr>
                <w:b/>
              </w:rPr>
            </w:pPr>
            <w:r w:rsidRPr="00AE590A">
              <w:rPr>
                <w:b/>
              </w:rPr>
              <w:t>Название секции</w:t>
            </w:r>
            <w:r w:rsidR="00560C34" w:rsidRPr="00AE590A">
              <w:rPr>
                <w:b/>
              </w:rPr>
              <w:t xml:space="preserve"> (указать полностью наименование)</w:t>
            </w:r>
            <w:r w:rsidRPr="00AE590A">
              <w:rPr>
                <w:b/>
              </w:rPr>
              <w:t>:</w:t>
            </w:r>
          </w:p>
        </w:tc>
        <w:tc>
          <w:tcPr>
            <w:tcW w:w="5244" w:type="dxa"/>
          </w:tcPr>
          <w:p w14:paraId="4E7137E7" w14:textId="77777777" w:rsidR="00D3305E" w:rsidRPr="00AE590A" w:rsidRDefault="00D3305E" w:rsidP="0095001F">
            <w:pPr>
              <w:jc w:val="center"/>
            </w:pPr>
          </w:p>
        </w:tc>
      </w:tr>
      <w:tr w:rsidR="00D3305E" w:rsidRPr="005A6C7A" w14:paraId="1A99A3E3" w14:textId="77777777" w:rsidTr="00E315D4">
        <w:trPr>
          <w:trHeight w:val="825"/>
          <w:jc w:val="center"/>
        </w:trPr>
        <w:tc>
          <w:tcPr>
            <w:tcW w:w="828" w:type="dxa"/>
          </w:tcPr>
          <w:p w14:paraId="3DDEBF26" w14:textId="77777777" w:rsidR="00D3305E" w:rsidRPr="005A6C7A" w:rsidRDefault="00D3305E" w:rsidP="00D3305E">
            <w:pPr>
              <w:widowControl/>
              <w:numPr>
                <w:ilvl w:val="0"/>
                <w:numId w:val="14"/>
              </w:numPr>
              <w:autoSpaceDE/>
              <w:autoSpaceDN/>
            </w:pPr>
          </w:p>
        </w:tc>
        <w:tc>
          <w:tcPr>
            <w:tcW w:w="3675" w:type="dxa"/>
          </w:tcPr>
          <w:p w14:paraId="2557DC83" w14:textId="77777777" w:rsidR="00D3305E" w:rsidRPr="00AE590A" w:rsidRDefault="00D3305E" w:rsidP="0095001F">
            <w:pPr>
              <w:rPr>
                <w:b/>
              </w:rPr>
            </w:pPr>
            <w:r w:rsidRPr="00AE590A">
              <w:rPr>
                <w:b/>
              </w:rPr>
              <w:t>Название доклада</w:t>
            </w:r>
            <w:r w:rsidR="00560C34" w:rsidRPr="00AE590A">
              <w:rPr>
                <w:b/>
              </w:rPr>
              <w:t>/ публикации (если планируется несколько, указать через запятую)</w:t>
            </w:r>
            <w:r w:rsidRPr="00AE590A">
              <w:rPr>
                <w:b/>
              </w:rPr>
              <w:t>:</w:t>
            </w:r>
          </w:p>
        </w:tc>
        <w:tc>
          <w:tcPr>
            <w:tcW w:w="5244" w:type="dxa"/>
          </w:tcPr>
          <w:p w14:paraId="36B360E9" w14:textId="77777777" w:rsidR="00D3305E" w:rsidRPr="00AE590A" w:rsidRDefault="00D3305E" w:rsidP="0095001F">
            <w:pPr>
              <w:jc w:val="center"/>
            </w:pPr>
          </w:p>
        </w:tc>
      </w:tr>
      <w:tr w:rsidR="00AE590A" w:rsidRPr="005A6C7A" w14:paraId="616AC0FA" w14:textId="77777777" w:rsidTr="00E315D4">
        <w:trPr>
          <w:trHeight w:val="825"/>
          <w:jc w:val="center"/>
        </w:trPr>
        <w:tc>
          <w:tcPr>
            <w:tcW w:w="828" w:type="dxa"/>
          </w:tcPr>
          <w:p w14:paraId="1330FBC2" w14:textId="77777777" w:rsidR="00AE590A" w:rsidRPr="005A6C7A" w:rsidRDefault="00AE590A" w:rsidP="00D3305E">
            <w:pPr>
              <w:widowControl/>
              <w:numPr>
                <w:ilvl w:val="0"/>
                <w:numId w:val="14"/>
              </w:numPr>
              <w:autoSpaceDE/>
              <w:autoSpaceDN/>
            </w:pPr>
          </w:p>
        </w:tc>
        <w:tc>
          <w:tcPr>
            <w:tcW w:w="3675" w:type="dxa"/>
          </w:tcPr>
          <w:p w14:paraId="5936EF1B" w14:textId="77777777" w:rsidR="00AE590A" w:rsidRPr="00AE590A" w:rsidRDefault="00AE590A" w:rsidP="0095001F">
            <w:pPr>
              <w:rPr>
                <w:b/>
              </w:rPr>
            </w:pPr>
            <w:r w:rsidRPr="00AE590A">
              <w:rPr>
                <w:b/>
              </w:rPr>
              <w:t>ФИО соавторов (при наличии)</w:t>
            </w:r>
          </w:p>
        </w:tc>
        <w:tc>
          <w:tcPr>
            <w:tcW w:w="5244" w:type="dxa"/>
          </w:tcPr>
          <w:p w14:paraId="2B7FD067" w14:textId="77777777" w:rsidR="00AE590A" w:rsidRPr="00AE590A" w:rsidRDefault="00AE590A" w:rsidP="0095001F">
            <w:pPr>
              <w:jc w:val="center"/>
            </w:pPr>
          </w:p>
        </w:tc>
      </w:tr>
      <w:tr w:rsidR="00D3305E" w:rsidRPr="005A6C7A" w14:paraId="3BA8A807" w14:textId="77777777" w:rsidTr="00E315D4">
        <w:trPr>
          <w:trHeight w:val="825"/>
          <w:jc w:val="center"/>
        </w:trPr>
        <w:tc>
          <w:tcPr>
            <w:tcW w:w="828" w:type="dxa"/>
          </w:tcPr>
          <w:p w14:paraId="577A348D" w14:textId="77777777" w:rsidR="00D3305E" w:rsidRPr="005A6C7A" w:rsidRDefault="00D3305E" w:rsidP="00D3305E">
            <w:pPr>
              <w:widowControl/>
              <w:numPr>
                <w:ilvl w:val="0"/>
                <w:numId w:val="14"/>
              </w:numPr>
              <w:autoSpaceDE/>
              <w:autoSpaceDN/>
            </w:pPr>
          </w:p>
        </w:tc>
        <w:tc>
          <w:tcPr>
            <w:tcW w:w="3675" w:type="dxa"/>
          </w:tcPr>
          <w:p w14:paraId="063ED720" w14:textId="77777777" w:rsidR="00D3305E" w:rsidRPr="00AE590A" w:rsidRDefault="00D3305E" w:rsidP="0095001F">
            <w:pPr>
              <w:rPr>
                <w:b/>
              </w:rPr>
            </w:pPr>
            <w:r w:rsidRPr="00AE590A">
              <w:rPr>
                <w:b/>
              </w:rPr>
              <w:t>Контактный телефон:</w:t>
            </w:r>
          </w:p>
        </w:tc>
        <w:tc>
          <w:tcPr>
            <w:tcW w:w="5244" w:type="dxa"/>
          </w:tcPr>
          <w:p w14:paraId="33CF8832" w14:textId="77777777" w:rsidR="00D3305E" w:rsidRPr="00AE590A" w:rsidRDefault="00D3305E" w:rsidP="0095001F">
            <w:pPr>
              <w:jc w:val="center"/>
            </w:pPr>
          </w:p>
        </w:tc>
      </w:tr>
      <w:tr w:rsidR="00D3305E" w:rsidRPr="005A6C7A" w14:paraId="09EC4070" w14:textId="77777777" w:rsidTr="00E315D4">
        <w:trPr>
          <w:trHeight w:val="825"/>
          <w:jc w:val="center"/>
        </w:trPr>
        <w:tc>
          <w:tcPr>
            <w:tcW w:w="828" w:type="dxa"/>
          </w:tcPr>
          <w:p w14:paraId="5042E16B" w14:textId="77777777" w:rsidR="00D3305E" w:rsidRPr="005A6C7A" w:rsidRDefault="00D3305E" w:rsidP="00D3305E">
            <w:pPr>
              <w:widowControl/>
              <w:numPr>
                <w:ilvl w:val="0"/>
                <w:numId w:val="14"/>
              </w:numPr>
              <w:autoSpaceDE/>
              <w:autoSpaceDN/>
              <w:jc w:val="center"/>
            </w:pPr>
          </w:p>
        </w:tc>
        <w:tc>
          <w:tcPr>
            <w:tcW w:w="3675" w:type="dxa"/>
          </w:tcPr>
          <w:p w14:paraId="30CEADA6" w14:textId="77777777" w:rsidR="00D3305E" w:rsidRPr="00AE590A" w:rsidRDefault="00D3305E" w:rsidP="0095001F">
            <w:pPr>
              <w:rPr>
                <w:b/>
              </w:rPr>
            </w:pPr>
            <w:r w:rsidRPr="00AE590A">
              <w:rPr>
                <w:b/>
              </w:rPr>
              <w:t>Адрес электронной почты:</w:t>
            </w:r>
          </w:p>
        </w:tc>
        <w:tc>
          <w:tcPr>
            <w:tcW w:w="5244" w:type="dxa"/>
          </w:tcPr>
          <w:p w14:paraId="03E882BD" w14:textId="77777777" w:rsidR="00D3305E" w:rsidRPr="00AE590A" w:rsidRDefault="00D3305E" w:rsidP="0095001F">
            <w:pPr>
              <w:jc w:val="center"/>
            </w:pPr>
          </w:p>
        </w:tc>
      </w:tr>
    </w:tbl>
    <w:p w14:paraId="4770CFDF" w14:textId="77777777" w:rsidR="00D3305E" w:rsidRPr="005A6C7A" w:rsidRDefault="00D3305E" w:rsidP="00662AC4">
      <w:pPr>
        <w:rPr>
          <w:b/>
        </w:rPr>
      </w:pPr>
    </w:p>
    <w:p w14:paraId="4DE366EB" w14:textId="77777777" w:rsidR="00D3305E" w:rsidRPr="00662AC4" w:rsidRDefault="00D3305E" w:rsidP="00662AC4">
      <w:pPr>
        <w:jc w:val="right"/>
        <w:rPr>
          <w:b/>
        </w:rPr>
      </w:pPr>
      <w:r w:rsidRPr="005A6C7A">
        <w:rPr>
          <w:b/>
        </w:rPr>
        <w:t>ОРГКОМИТЕТ</w:t>
      </w:r>
    </w:p>
    <w:p w14:paraId="27F01519" w14:textId="0E0563CB" w:rsidR="00D3305E" w:rsidRPr="005C2997" w:rsidRDefault="00D3305E" w:rsidP="00D3305E">
      <w:pPr>
        <w:jc w:val="both"/>
        <w:rPr>
          <w:sz w:val="24"/>
          <w:szCs w:val="24"/>
        </w:rPr>
      </w:pPr>
      <w:r w:rsidRPr="005C2997">
        <w:rPr>
          <w:sz w:val="24"/>
          <w:szCs w:val="24"/>
        </w:rPr>
        <w:t xml:space="preserve">* В заявке просим указать полные </w:t>
      </w:r>
      <w:r w:rsidRPr="005C2997">
        <w:rPr>
          <w:b/>
          <w:sz w:val="24"/>
          <w:szCs w:val="24"/>
        </w:rPr>
        <w:t xml:space="preserve">сведения об участнике </w:t>
      </w:r>
      <w:proofErr w:type="spellStart"/>
      <w:r w:rsidR="007D18AF">
        <w:rPr>
          <w:b/>
          <w:sz w:val="24"/>
          <w:szCs w:val="24"/>
        </w:rPr>
        <w:t>веб</w:t>
      </w:r>
      <w:r w:rsidRPr="005C2997">
        <w:rPr>
          <w:b/>
          <w:sz w:val="24"/>
          <w:szCs w:val="24"/>
        </w:rPr>
        <w:t>конференции</w:t>
      </w:r>
      <w:proofErr w:type="spellEnd"/>
      <w:r w:rsidRPr="005C2997">
        <w:rPr>
          <w:sz w:val="24"/>
          <w:szCs w:val="24"/>
        </w:rPr>
        <w:t xml:space="preserve">: фамилию, имя и отчество (полностью в именительном падеже), </w:t>
      </w:r>
      <w:r w:rsidR="00662AC4" w:rsidRPr="005C2997">
        <w:rPr>
          <w:sz w:val="24"/>
          <w:szCs w:val="24"/>
        </w:rPr>
        <w:t xml:space="preserve">ученую </w:t>
      </w:r>
      <w:r w:rsidRPr="005C2997">
        <w:rPr>
          <w:sz w:val="24"/>
          <w:szCs w:val="24"/>
        </w:rPr>
        <w:t>степень</w:t>
      </w:r>
      <w:r w:rsidR="00662AC4" w:rsidRPr="005C2997">
        <w:rPr>
          <w:sz w:val="24"/>
          <w:szCs w:val="24"/>
        </w:rPr>
        <w:t xml:space="preserve"> (при наличии)</w:t>
      </w:r>
      <w:r w:rsidRPr="005C2997">
        <w:rPr>
          <w:sz w:val="24"/>
          <w:szCs w:val="24"/>
        </w:rPr>
        <w:t xml:space="preserve">, место работы (с полной аббревиатурой учреждения) и занимаемую должность, контактный телефон и адрес электронной почты для обратной связи. </w:t>
      </w:r>
      <w:r w:rsidR="00A01269" w:rsidRPr="005C2997">
        <w:rPr>
          <w:sz w:val="24"/>
          <w:szCs w:val="24"/>
        </w:rPr>
        <w:t>Заполненные анкеты</w:t>
      </w:r>
      <w:r w:rsidR="007D18AF">
        <w:rPr>
          <w:sz w:val="24"/>
          <w:szCs w:val="24"/>
        </w:rPr>
        <w:t xml:space="preserve"> </w:t>
      </w:r>
      <w:r w:rsidR="005C2997">
        <w:rPr>
          <w:sz w:val="24"/>
          <w:szCs w:val="24"/>
        </w:rPr>
        <w:t xml:space="preserve">в формате </w:t>
      </w:r>
      <w:r w:rsidR="005C2997">
        <w:rPr>
          <w:sz w:val="24"/>
          <w:szCs w:val="24"/>
          <w:lang w:val="en-US"/>
        </w:rPr>
        <w:t>word</w:t>
      </w:r>
      <w:r w:rsidR="005C2997" w:rsidRPr="005C2997">
        <w:rPr>
          <w:sz w:val="24"/>
          <w:szCs w:val="24"/>
        </w:rPr>
        <w:t>.</w:t>
      </w:r>
      <w:r w:rsidR="005C2997">
        <w:rPr>
          <w:sz w:val="24"/>
          <w:szCs w:val="24"/>
          <w:lang w:val="en-US"/>
        </w:rPr>
        <w:t>doc</w:t>
      </w:r>
      <w:r w:rsidR="00A01269" w:rsidRPr="005C2997">
        <w:rPr>
          <w:sz w:val="24"/>
          <w:szCs w:val="24"/>
        </w:rPr>
        <w:t xml:space="preserve"> называть именем первого автора</w:t>
      </w:r>
      <w:r w:rsidR="005C2997">
        <w:rPr>
          <w:sz w:val="24"/>
          <w:szCs w:val="24"/>
        </w:rPr>
        <w:t xml:space="preserve"> (Анкета Иванов.</w:t>
      </w:r>
      <w:r w:rsidR="005C2997">
        <w:rPr>
          <w:sz w:val="24"/>
          <w:szCs w:val="24"/>
          <w:lang w:val="en-US"/>
        </w:rPr>
        <w:t>doc</w:t>
      </w:r>
      <w:r w:rsidR="005C2997">
        <w:rPr>
          <w:sz w:val="24"/>
          <w:szCs w:val="24"/>
        </w:rPr>
        <w:t>)</w:t>
      </w:r>
      <w:r w:rsidR="005C2997" w:rsidRPr="005C2997">
        <w:rPr>
          <w:sz w:val="24"/>
          <w:szCs w:val="24"/>
        </w:rPr>
        <w:t xml:space="preserve"> и присылать на электронную </w:t>
      </w:r>
      <w:r w:rsidR="000B69E8">
        <w:rPr>
          <w:sz w:val="24"/>
          <w:szCs w:val="24"/>
        </w:rPr>
        <w:t>почту орг</w:t>
      </w:r>
      <w:r w:rsidR="005C2997" w:rsidRPr="005C2997">
        <w:rPr>
          <w:sz w:val="24"/>
          <w:szCs w:val="24"/>
        </w:rPr>
        <w:t xml:space="preserve">комитета: </w:t>
      </w:r>
      <w:hyperlink r:id="rId12" w:history="1">
        <w:r w:rsidR="005C2997" w:rsidRPr="005C2997">
          <w:rPr>
            <w:rStyle w:val="a8"/>
            <w:sz w:val="24"/>
            <w:szCs w:val="24"/>
          </w:rPr>
          <w:t>nomus-astgmu@mail.ru</w:t>
        </w:r>
      </w:hyperlink>
    </w:p>
    <w:p w14:paraId="40661DC0" w14:textId="77777777" w:rsidR="00D3305E" w:rsidRDefault="00D3305E" w:rsidP="00D3305E">
      <w:pPr>
        <w:ind w:right="-142"/>
        <w:rPr>
          <w:i/>
          <w:sz w:val="28"/>
          <w:szCs w:val="28"/>
        </w:rPr>
      </w:pPr>
    </w:p>
    <w:p w14:paraId="28901509" w14:textId="77777777" w:rsidR="00D3305E" w:rsidRPr="00D3305E" w:rsidRDefault="00D3305E" w:rsidP="00256F67">
      <w:pPr>
        <w:spacing w:before="1"/>
        <w:ind w:left="3389"/>
        <w:jc w:val="right"/>
        <w:rPr>
          <w:b/>
          <w:sz w:val="24"/>
        </w:rPr>
      </w:pPr>
    </w:p>
    <w:sectPr w:rsidR="00D3305E" w:rsidRPr="00D3305E" w:rsidSect="00F61C3F">
      <w:pgSz w:w="11910" w:h="16840"/>
      <w:pgMar w:top="1040" w:right="8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41A7C4C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F"/>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0"/>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1"/>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5553C9C"/>
    <w:multiLevelType w:val="hybridMultilevel"/>
    <w:tmpl w:val="5E9881BE"/>
    <w:lvl w:ilvl="0" w:tplc="D1D8E71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C4A2B05"/>
    <w:multiLevelType w:val="hybridMultilevel"/>
    <w:tmpl w:val="575CC9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0910D2F"/>
    <w:multiLevelType w:val="hybridMultilevel"/>
    <w:tmpl w:val="95D46360"/>
    <w:lvl w:ilvl="0" w:tplc="04190005">
      <w:start w:val="1"/>
      <w:numFmt w:val="bullet"/>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12" w15:restartNumberingAfterBreak="0">
    <w:nsid w:val="23E8223C"/>
    <w:multiLevelType w:val="multilevel"/>
    <w:tmpl w:val="143C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BF05F8"/>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3F3804B1"/>
    <w:multiLevelType w:val="hybridMultilevel"/>
    <w:tmpl w:val="358E155C"/>
    <w:lvl w:ilvl="0" w:tplc="04190005">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5" w15:restartNumberingAfterBreak="0">
    <w:nsid w:val="4C870DB5"/>
    <w:multiLevelType w:val="hybridMultilevel"/>
    <w:tmpl w:val="301C321C"/>
    <w:lvl w:ilvl="0" w:tplc="A3F2FD5A">
      <w:start w:val="1"/>
      <w:numFmt w:val="decimal"/>
      <w:lvlText w:val="%1."/>
      <w:lvlJc w:val="left"/>
      <w:pPr>
        <w:ind w:left="352" w:hanging="240"/>
      </w:pPr>
      <w:rPr>
        <w:rFonts w:ascii="Times New Roman" w:eastAsia="Times New Roman" w:hAnsi="Times New Roman" w:cs="Times New Roman" w:hint="default"/>
        <w:b/>
        <w:bCs/>
        <w:spacing w:val="-3"/>
        <w:w w:val="100"/>
        <w:sz w:val="24"/>
        <w:szCs w:val="24"/>
        <w:lang w:val="ru-RU" w:eastAsia="en-US" w:bidi="ar-SA"/>
      </w:rPr>
    </w:lvl>
    <w:lvl w:ilvl="1" w:tplc="0100B0B6">
      <w:numFmt w:val="bullet"/>
      <w:lvlText w:val=""/>
      <w:lvlJc w:val="left"/>
      <w:pPr>
        <w:ind w:left="833" w:hanging="360"/>
      </w:pPr>
      <w:rPr>
        <w:rFonts w:ascii="Symbol" w:eastAsia="Symbol" w:hAnsi="Symbol" w:cs="Symbol" w:hint="default"/>
        <w:w w:val="100"/>
        <w:sz w:val="24"/>
        <w:szCs w:val="24"/>
        <w:lang w:val="ru-RU" w:eastAsia="en-US" w:bidi="ar-SA"/>
      </w:rPr>
    </w:lvl>
    <w:lvl w:ilvl="2" w:tplc="A7EEEB3E">
      <w:numFmt w:val="bullet"/>
      <w:lvlText w:val="•"/>
      <w:lvlJc w:val="left"/>
      <w:pPr>
        <w:ind w:left="1860" w:hanging="360"/>
      </w:pPr>
      <w:rPr>
        <w:rFonts w:hint="default"/>
        <w:lang w:val="ru-RU" w:eastAsia="en-US" w:bidi="ar-SA"/>
      </w:rPr>
    </w:lvl>
    <w:lvl w:ilvl="3" w:tplc="6D642DF0">
      <w:numFmt w:val="bullet"/>
      <w:lvlText w:val="•"/>
      <w:lvlJc w:val="left"/>
      <w:pPr>
        <w:ind w:left="2881" w:hanging="360"/>
      </w:pPr>
      <w:rPr>
        <w:rFonts w:hint="default"/>
        <w:lang w:val="ru-RU" w:eastAsia="en-US" w:bidi="ar-SA"/>
      </w:rPr>
    </w:lvl>
    <w:lvl w:ilvl="4" w:tplc="BEC29CA4">
      <w:numFmt w:val="bullet"/>
      <w:lvlText w:val="•"/>
      <w:lvlJc w:val="left"/>
      <w:pPr>
        <w:ind w:left="3902" w:hanging="360"/>
      </w:pPr>
      <w:rPr>
        <w:rFonts w:hint="default"/>
        <w:lang w:val="ru-RU" w:eastAsia="en-US" w:bidi="ar-SA"/>
      </w:rPr>
    </w:lvl>
    <w:lvl w:ilvl="5" w:tplc="AE44D218">
      <w:numFmt w:val="bullet"/>
      <w:lvlText w:val="•"/>
      <w:lvlJc w:val="left"/>
      <w:pPr>
        <w:ind w:left="4922" w:hanging="360"/>
      </w:pPr>
      <w:rPr>
        <w:rFonts w:hint="default"/>
        <w:lang w:val="ru-RU" w:eastAsia="en-US" w:bidi="ar-SA"/>
      </w:rPr>
    </w:lvl>
    <w:lvl w:ilvl="6" w:tplc="716CB3F8">
      <w:numFmt w:val="bullet"/>
      <w:lvlText w:val="•"/>
      <w:lvlJc w:val="left"/>
      <w:pPr>
        <w:ind w:left="5943" w:hanging="360"/>
      </w:pPr>
      <w:rPr>
        <w:rFonts w:hint="default"/>
        <w:lang w:val="ru-RU" w:eastAsia="en-US" w:bidi="ar-SA"/>
      </w:rPr>
    </w:lvl>
    <w:lvl w:ilvl="7" w:tplc="DA266208">
      <w:numFmt w:val="bullet"/>
      <w:lvlText w:val="•"/>
      <w:lvlJc w:val="left"/>
      <w:pPr>
        <w:ind w:left="6964" w:hanging="360"/>
      </w:pPr>
      <w:rPr>
        <w:rFonts w:hint="default"/>
        <w:lang w:val="ru-RU" w:eastAsia="en-US" w:bidi="ar-SA"/>
      </w:rPr>
    </w:lvl>
    <w:lvl w:ilvl="8" w:tplc="684A4A60">
      <w:numFmt w:val="bullet"/>
      <w:lvlText w:val="•"/>
      <w:lvlJc w:val="left"/>
      <w:pPr>
        <w:ind w:left="7984" w:hanging="360"/>
      </w:pPr>
      <w:rPr>
        <w:rFonts w:hint="default"/>
        <w:lang w:val="ru-RU" w:eastAsia="en-US" w:bidi="ar-SA"/>
      </w:rPr>
    </w:lvl>
  </w:abstractNum>
  <w:abstractNum w:abstractNumId="16" w15:restartNumberingAfterBreak="0">
    <w:nsid w:val="58393DA8"/>
    <w:multiLevelType w:val="hybridMultilevel"/>
    <w:tmpl w:val="19AE8454"/>
    <w:lvl w:ilvl="0" w:tplc="5B68286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6A5F2E"/>
    <w:multiLevelType w:val="hybridMultilevel"/>
    <w:tmpl w:val="79D0909C"/>
    <w:lvl w:ilvl="0" w:tplc="16447514">
      <w:start w:val="1"/>
      <w:numFmt w:val="decimal"/>
      <w:lvlText w:val="%1."/>
      <w:lvlJc w:val="left"/>
      <w:pPr>
        <w:ind w:left="353" w:hanging="241"/>
      </w:pPr>
      <w:rPr>
        <w:rFonts w:ascii="Times New Roman" w:eastAsia="Times New Roman" w:hAnsi="Times New Roman" w:cs="Times New Roman" w:hint="default"/>
        <w:spacing w:val="-8"/>
        <w:w w:val="100"/>
        <w:sz w:val="24"/>
        <w:szCs w:val="24"/>
        <w:lang w:val="ru-RU" w:eastAsia="en-US" w:bidi="ar-SA"/>
      </w:rPr>
    </w:lvl>
    <w:lvl w:ilvl="1" w:tplc="236438FC">
      <w:numFmt w:val="bullet"/>
      <w:lvlText w:val="•"/>
      <w:lvlJc w:val="left"/>
      <w:pPr>
        <w:ind w:left="1326" w:hanging="241"/>
      </w:pPr>
      <w:rPr>
        <w:rFonts w:hint="default"/>
        <w:lang w:val="ru-RU" w:eastAsia="en-US" w:bidi="ar-SA"/>
      </w:rPr>
    </w:lvl>
    <w:lvl w:ilvl="2" w:tplc="8FAC51F4">
      <w:numFmt w:val="bullet"/>
      <w:lvlText w:val="•"/>
      <w:lvlJc w:val="left"/>
      <w:pPr>
        <w:ind w:left="2293" w:hanging="241"/>
      </w:pPr>
      <w:rPr>
        <w:rFonts w:hint="default"/>
        <w:lang w:val="ru-RU" w:eastAsia="en-US" w:bidi="ar-SA"/>
      </w:rPr>
    </w:lvl>
    <w:lvl w:ilvl="3" w:tplc="6B38C4D6">
      <w:numFmt w:val="bullet"/>
      <w:lvlText w:val="•"/>
      <w:lvlJc w:val="left"/>
      <w:pPr>
        <w:ind w:left="3259" w:hanging="241"/>
      </w:pPr>
      <w:rPr>
        <w:rFonts w:hint="default"/>
        <w:lang w:val="ru-RU" w:eastAsia="en-US" w:bidi="ar-SA"/>
      </w:rPr>
    </w:lvl>
    <w:lvl w:ilvl="4" w:tplc="E5408582">
      <w:numFmt w:val="bullet"/>
      <w:lvlText w:val="•"/>
      <w:lvlJc w:val="left"/>
      <w:pPr>
        <w:ind w:left="4226" w:hanging="241"/>
      </w:pPr>
      <w:rPr>
        <w:rFonts w:hint="default"/>
        <w:lang w:val="ru-RU" w:eastAsia="en-US" w:bidi="ar-SA"/>
      </w:rPr>
    </w:lvl>
    <w:lvl w:ilvl="5" w:tplc="4AB8C8F0">
      <w:numFmt w:val="bullet"/>
      <w:lvlText w:val="•"/>
      <w:lvlJc w:val="left"/>
      <w:pPr>
        <w:ind w:left="5193" w:hanging="241"/>
      </w:pPr>
      <w:rPr>
        <w:rFonts w:hint="default"/>
        <w:lang w:val="ru-RU" w:eastAsia="en-US" w:bidi="ar-SA"/>
      </w:rPr>
    </w:lvl>
    <w:lvl w:ilvl="6" w:tplc="17B022C2">
      <w:numFmt w:val="bullet"/>
      <w:lvlText w:val="•"/>
      <w:lvlJc w:val="left"/>
      <w:pPr>
        <w:ind w:left="6159" w:hanging="241"/>
      </w:pPr>
      <w:rPr>
        <w:rFonts w:hint="default"/>
        <w:lang w:val="ru-RU" w:eastAsia="en-US" w:bidi="ar-SA"/>
      </w:rPr>
    </w:lvl>
    <w:lvl w:ilvl="7" w:tplc="F0126626">
      <w:numFmt w:val="bullet"/>
      <w:lvlText w:val="•"/>
      <w:lvlJc w:val="left"/>
      <w:pPr>
        <w:ind w:left="7126" w:hanging="241"/>
      </w:pPr>
      <w:rPr>
        <w:rFonts w:hint="default"/>
        <w:lang w:val="ru-RU" w:eastAsia="en-US" w:bidi="ar-SA"/>
      </w:rPr>
    </w:lvl>
    <w:lvl w:ilvl="8" w:tplc="53A0A64A">
      <w:numFmt w:val="bullet"/>
      <w:lvlText w:val="•"/>
      <w:lvlJc w:val="left"/>
      <w:pPr>
        <w:ind w:left="8093" w:hanging="241"/>
      </w:pPr>
      <w:rPr>
        <w:rFonts w:hint="default"/>
        <w:lang w:val="ru-RU" w:eastAsia="en-US" w:bidi="ar-SA"/>
      </w:rPr>
    </w:lvl>
  </w:abstractNum>
  <w:abstractNum w:abstractNumId="18" w15:restartNumberingAfterBreak="0">
    <w:nsid w:val="5FD717EB"/>
    <w:multiLevelType w:val="hybridMultilevel"/>
    <w:tmpl w:val="92BA7406"/>
    <w:lvl w:ilvl="0" w:tplc="04190005">
      <w:start w:val="1"/>
      <w:numFmt w:val="bullet"/>
      <w:lvlText w:val=""/>
      <w:lvlJc w:val="left"/>
      <w:pPr>
        <w:ind w:left="727" w:hanging="360"/>
      </w:pPr>
      <w:rPr>
        <w:rFonts w:ascii="Wingdings" w:hAnsi="Wingdings"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19" w15:restartNumberingAfterBreak="0">
    <w:nsid w:val="60586C74"/>
    <w:multiLevelType w:val="hybridMultilevel"/>
    <w:tmpl w:val="301C321C"/>
    <w:lvl w:ilvl="0" w:tplc="A3F2FD5A">
      <w:start w:val="1"/>
      <w:numFmt w:val="decimal"/>
      <w:lvlText w:val="%1."/>
      <w:lvlJc w:val="left"/>
      <w:pPr>
        <w:ind w:left="352" w:hanging="240"/>
      </w:pPr>
      <w:rPr>
        <w:rFonts w:ascii="Times New Roman" w:eastAsia="Times New Roman" w:hAnsi="Times New Roman" w:cs="Times New Roman" w:hint="default"/>
        <w:b/>
        <w:bCs/>
        <w:spacing w:val="-3"/>
        <w:w w:val="100"/>
        <w:sz w:val="24"/>
        <w:szCs w:val="24"/>
        <w:lang w:val="ru-RU" w:eastAsia="en-US" w:bidi="ar-SA"/>
      </w:rPr>
    </w:lvl>
    <w:lvl w:ilvl="1" w:tplc="0100B0B6">
      <w:numFmt w:val="bullet"/>
      <w:lvlText w:val=""/>
      <w:lvlJc w:val="left"/>
      <w:pPr>
        <w:ind w:left="833" w:hanging="360"/>
      </w:pPr>
      <w:rPr>
        <w:rFonts w:ascii="Symbol" w:eastAsia="Symbol" w:hAnsi="Symbol" w:cs="Symbol" w:hint="default"/>
        <w:w w:val="100"/>
        <w:sz w:val="24"/>
        <w:szCs w:val="24"/>
        <w:lang w:val="ru-RU" w:eastAsia="en-US" w:bidi="ar-SA"/>
      </w:rPr>
    </w:lvl>
    <w:lvl w:ilvl="2" w:tplc="A7EEEB3E">
      <w:numFmt w:val="bullet"/>
      <w:lvlText w:val="•"/>
      <w:lvlJc w:val="left"/>
      <w:pPr>
        <w:ind w:left="1860" w:hanging="360"/>
      </w:pPr>
      <w:rPr>
        <w:rFonts w:hint="default"/>
        <w:lang w:val="ru-RU" w:eastAsia="en-US" w:bidi="ar-SA"/>
      </w:rPr>
    </w:lvl>
    <w:lvl w:ilvl="3" w:tplc="6D642DF0">
      <w:numFmt w:val="bullet"/>
      <w:lvlText w:val="•"/>
      <w:lvlJc w:val="left"/>
      <w:pPr>
        <w:ind w:left="2881" w:hanging="360"/>
      </w:pPr>
      <w:rPr>
        <w:rFonts w:hint="default"/>
        <w:lang w:val="ru-RU" w:eastAsia="en-US" w:bidi="ar-SA"/>
      </w:rPr>
    </w:lvl>
    <w:lvl w:ilvl="4" w:tplc="BEC29CA4">
      <w:numFmt w:val="bullet"/>
      <w:lvlText w:val="•"/>
      <w:lvlJc w:val="left"/>
      <w:pPr>
        <w:ind w:left="3902" w:hanging="360"/>
      </w:pPr>
      <w:rPr>
        <w:rFonts w:hint="default"/>
        <w:lang w:val="ru-RU" w:eastAsia="en-US" w:bidi="ar-SA"/>
      </w:rPr>
    </w:lvl>
    <w:lvl w:ilvl="5" w:tplc="AE44D218">
      <w:numFmt w:val="bullet"/>
      <w:lvlText w:val="•"/>
      <w:lvlJc w:val="left"/>
      <w:pPr>
        <w:ind w:left="4922" w:hanging="360"/>
      </w:pPr>
      <w:rPr>
        <w:rFonts w:hint="default"/>
        <w:lang w:val="ru-RU" w:eastAsia="en-US" w:bidi="ar-SA"/>
      </w:rPr>
    </w:lvl>
    <w:lvl w:ilvl="6" w:tplc="716CB3F8">
      <w:numFmt w:val="bullet"/>
      <w:lvlText w:val="•"/>
      <w:lvlJc w:val="left"/>
      <w:pPr>
        <w:ind w:left="5943" w:hanging="360"/>
      </w:pPr>
      <w:rPr>
        <w:rFonts w:hint="default"/>
        <w:lang w:val="ru-RU" w:eastAsia="en-US" w:bidi="ar-SA"/>
      </w:rPr>
    </w:lvl>
    <w:lvl w:ilvl="7" w:tplc="DA266208">
      <w:numFmt w:val="bullet"/>
      <w:lvlText w:val="•"/>
      <w:lvlJc w:val="left"/>
      <w:pPr>
        <w:ind w:left="6964" w:hanging="360"/>
      </w:pPr>
      <w:rPr>
        <w:rFonts w:hint="default"/>
        <w:lang w:val="ru-RU" w:eastAsia="en-US" w:bidi="ar-SA"/>
      </w:rPr>
    </w:lvl>
    <w:lvl w:ilvl="8" w:tplc="684A4A60">
      <w:numFmt w:val="bullet"/>
      <w:lvlText w:val="•"/>
      <w:lvlJc w:val="left"/>
      <w:pPr>
        <w:ind w:left="7984" w:hanging="360"/>
      </w:pPr>
      <w:rPr>
        <w:rFonts w:hint="default"/>
        <w:lang w:val="ru-RU" w:eastAsia="en-US" w:bidi="ar-SA"/>
      </w:rPr>
    </w:lvl>
  </w:abstractNum>
  <w:abstractNum w:abstractNumId="20" w15:restartNumberingAfterBreak="0">
    <w:nsid w:val="68096708"/>
    <w:multiLevelType w:val="hybridMultilevel"/>
    <w:tmpl w:val="99E6AAC6"/>
    <w:lvl w:ilvl="0" w:tplc="DF8205AC">
      <w:numFmt w:val="bullet"/>
      <w:lvlText w:val="-"/>
      <w:lvlJc w:val="left"/>
      <w:pPr>
        <w:ind w:left="112" w:hanging="140"/>
      </w:pPr>
      <w:rPr>
        <w:rFonts w:ascii="Times New Roman" w:eastAsia="Times New Roman" w:hAnsi="Times New Roman" w:cs="Times New Roman" w:hint="default"/>
        <w:w w:val="99"/>
        <w:sz w:val="24"/>
        <w:szCs w:val="24"/>
        <w:lang w:val="ru-RU" w:eastAsia="en-US" w:bidi="ar-SA"/>
      </w:rPr>
    </w:lvl>
    <w:lvl w:ilvl="1" w:tplc="CFEE7CCC">
      <w:numFmt w:val="bullet"/>
      <w:lvlText w:val="•"/>
      <w:lvlJc w:val="left"/>
      <w:pPr>
        <w:ind w:left="1110" w:hanging="140"/>
      </w:pPr>
      <w:rPr>
        <w:rFonts w:hint="default"/>
        <w:lang w:val="ru-RU" w:eastAsia="en-US" w:bidi="ar-SA"/>
      </w:rPr>
    </w:lvl>
    <w:lvl w:ilvl="2" w:tplc="4336D868">
      <w:numFmt w:val="bullet"/>
      <w:lvlText w:val="•"/>
      <w:lvlJc w:val="left"/>
      <w:pPr>
        <w:ind w:left="2101" w:hanging="140"/>
      </w:pPr>
      <w:rPr>
        <w:rFonts w:hint="default"/>
        <w:lang w:val="ru-RU" w:eastAsia="en-US" w:bidi="ar-SA"/>
      </w:rPr>
    </w:lvl>
    <w:lvl w:ilvl="3" w:tplc="87AA267E">
      <w:numFmt w:val="bullet"/>
      <w:lvlText w:val="•"/>
      <w:lvlJc w:val="left"/>
      <w:pPr>
        <w:ind w:left="3091" w:hanging="140"/>
      </w:pPr>
      <w:rPr>
        <w:rFonts w:hint="default"/>
        <w:lang w:val="ru-RU" w:eastAsia="en-US" w:bidi="ar-SA"/>
      </w:rPr>
    </w:lvl>
    <w:lvl w:ilvl="4" w:tplc="12826728">
      <w:numFmt w:val="bullet"/>
      <w:lvlText w:val="•"/>
      <w:lvlJc w:val="left"/>
      <w:pPr>
        <w:ind w:left="4082" w:hanging="140"/>
      </w:pPr>
      <w:rPr>
        <w:rFonts w:hint="default"/>
        <w:lang w:val="ru-RU" w:eastAsia="en-US" w:bidi="ar-SA"/>
      </w:rPr>
    </w:lvl>
    <w:lvl w:ilvl="5" w:tplc="D0C6DF3E">
      <w:numFmt w:val="bullet"/>
      <w:lvlText w:val="•"/>
      <w:lvlJc w:val="left"/>
      <w:pPr>
        <w:ind w:left="5073" w:hanging="140"/>
      </w:pPr>
      <w:rPr>
        <w:rFonts w:hint="default"/>
        <w:lang w:val="ru-RU" w:eastAsia="en-US" w:bidi="ar-SA"/>
      </w:rPr>
    </w:lvl>
    <w:lvl w:ilvl="6" w:tplc="D1E866FA">
      <w:numFmt w:val="bullet"/>
      <w:lvlText w:val="•"/>
      <w:lvlJc w:val="left"/>
      <w:pPr>
        <w:ind w:left="6063" w:hanging="140"/>
      </w:pPr>
      <w:rPr>
        <w:rFonts w:hint="default"/>
        <w:lang w:val="ru-RU" w:eastAsia="en-US" w:bidi="ar-SA"/>
      </w:rPr>
    </w:lvl>
    <w:lvl w:ilvl="7" w:tplc="25F2FE2C">
      <w:numFmt w:val="bullet"/>
      <w:lvlText w:val="•"/>
      <w:lvlJc w:val="left"/>
      <w:pPr>
        <w:ind w:left="7054" w:hanging="140"/>
      </w:pPr>
      <w:rPr>
        <w:rFonts w:hint="default"/>
        <w:lang w:val="ru-RU" w:eastAsia="en-US" w:bidi="ar-SA"/>
      </w:rPr>
    </w:lvl>
    <w:lvl w:ilvl="8" w:tplc="7F427B52">
      <w:numFmt w:val="bullet"/>
      <w:lvlText w:val="•"/>
      <w:lvlJc w:val="left"/>
      <w:pPr>
        <w:ind w:left="8045" w:hanging="140"/>
      </w:pPr>
      <w:rPr>
        <w:rFonts w:hint="default"/>
        <w:lang w:val="ru-RU" w:eastAsia="en-US" w:bidi="ar-SA"/>
      </w:rPr>
    </w:lvl>
  </w:abstractNum>
  <w:abstractNum w:abstractNumId="21" w15:restartNumberingAfterBreak="0">
    <w:nsid w:val="7054262F"/>
    <w:multiLevelType w:val="hybridMultilevel"/>
    <w:tmpl w:val="309AE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82492E"/>
    <w:multiLevelType w:val="hybridMultilevel"/>
    <w:tmpl w:val="4DF05D6C"/>
    <w:lvl w:ilvl="0" w:tplc="16447514">
      <w:start w:val="1"/>
      <w:numFmt w:val="decimal"/>
      <w:lvlText w:val="%1."/>
      <w:lvlJc w:val="left"/>
      <w:pPr>
        <w:ind w:left="720" w:hanging="360"/>
      </w:pPr>
      <w:rPr>
        <w:rFonts w:ascii="Times New Roman" w:eastAsia="Times New Roman" w:hAnsi="Times New Roman" w:cs="Times New Roman" w:hint="default"/>
        <w:spacing w:val="-8"/>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17"/>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13"/>
  </w:num>
  <w:num w:numId="14">
    <w:abstractNumId w:val="10"/>
  </w:num>
  <w:num w:numId="15">
    <w:abstractNumId w:val="19"/>
  </w:num>
  <w:num w:numId="16">
    <w:abstractNumId w:val="11"/>
  </w:num>
  <w:num w:numId="17">
    <w:abstractNumId w:val="18"/>
  </w:num>
  <w:num w:numId="18">
    <w:abstractNumId w:val="21"/>
  </w:num>
  <w:num w:numId="19">
    <w:abstractNumId w:val="14"/>
  </w:num>
  <w:num w:numId="20">
    <w:abstractNumId w:val="12"/>
  </w:num>
  <w:num w:numId="21">
    <w:abstractNumId w:val="22"/>
  </w:num>
  <w:num w:numId="22">
    <w:abstractNumId w:val="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3F"/>
    <w:rsid w:val="0004583D"/>
    <w:rsid w:val="000B69E8"/>
    <w:rsid w:val="000D25AC"/>
    <w:rsid w:val="00152587"/>
    <w:rsid w:val="00172826"/>
    <w:rsid w:val="00197381"/>
    <w:rsid w:val="00233E91"/>
    <w:rsid w:val="00240288"/>
    <w:rsid w:val="00256F67"/>
    <w:rsid w:val="002A4E12"/>
    <w:rsid w:val="002D7F7B"/>
    <w:rsid w:val="00307677"/>
    <w:rsid w:val="00327076"/>
    <w:rsid w:val="00361CFC"/>
    <w:rsid w:val="00383855"/>
    <w:rsid w:val="003867ED"/>
    <w:rsid w:val="003A5C2B"/>
    <w:rsid w:val="003B1C6A"/>
    <w:rsid w:val="003C1B1C"/>
    <w:rsid w:val="004205D2"/>
    <w:rsid w:val="00436868"/>
    <w:rsid w:val="0043745D"/>
    <w:rsid w:val="00447CE5"/>
    <w:rsid w:val="004F2F76"/>
    <w:rsid w:val="004F5492"/>
    <w:rsid w:val="005006DB"/>
    <w:rsid w:val="00513127"/>
    <w:rsid w:val="00534B5E"/>
    <w:rsid w:val="00560C34"/>
    <w:rsid w:val="005A166A"/>
    <w:rsid w:val="005C2997"/>
    <w:rsid w:val="005F1A18"/>
    <w:rsid w:val="005F3351"/>
    <w:rsid w:val="00657F9B"/>
    <w:rsid w:val="00662AC4"/>
    <w:rsid w:val="006861FE"/>
    <w:rsid w:val="006E0CE0"/>
    <w:rsid w:val="00743C2C"/>
    <w:rsid w:val="00755EC9"/>
    <w:rsid w:val="007D18AF"/>
    <w:rsid w:val="007D73BA"/>
    <w:rsid w:val="00800A84"/>
    <w:rsid w:val="008B65B2"/>
    <w:rsid w:val="008C0268"/>
    <w:rsid w:val="008C237F"/>
    <w:rsid w:val="008E7DC6"/>
    <w:rsid w:val="008F4A1E"/>
    <w:rsid w:val="008F6F1F"/>
    <w:rsid w:val="009A1C79"/>
    <w:rsid w:val="009A3FCB"/>
    <w:rsid w:val="009B2E92"/>
    <w:rsid w:val="009B7EFE"/>
    <w:rsid w:val="009C65B1"/>
    <w:rsid w:val="00A01269"/>
    <w:rsid w:val="00A23EEE"/>
    <w:rsid w:val="00A833A9"/>
    <w:rsid w:val="00AE590A"/>
    <w:rsid w:val="00B03F3C"/>
    <w:rsid w:val="00B54466"/>
    <w:rsid w:val="00BC6782"/>
    <w:rsid w:val="00BC790D"/>
    <w:rsid w:val="00C36818"/>
    <w:rsid w:val="00C7182F"/>
    <w:rsid w:val="00C8266E"/>
    <w:rsid w:val="00CC74AD"/>
    <w:rsid w:val="00CD0DE7"/>
    <w:rsid w:val="00CD2785"/>
    <w:rsid w:val="00CD6154"/>
    <w:rsid w:val="00CE2E7C"/>
    <w:rsid w:val="00CF1B0D"/>
    <w:rsid w:val="00D3305E"/>
    <w:rsid w:val="00D65C6C"/>
    <w:rsid w:val="00D7227B"/>
    <w:rsid w:val="00D7482B"/>
    <w:rsid w:val="00D81A6C"/>
    <w:rsid w:val="00D9176C"/>
    <w:rsid w:val="00DC3329"/>
    <w:rsid w:val="00DC6107"/>
    <w:rsid w:val="00E05CBA"/>
    <w:rsid w:val="00E13E89"/>
    <w:rsid w:val="00E315D4"/>
    <w:rsid w:val="00E32505"/>
    <w:rsid w:val="00E56792"/>
    <w:rsid w:val="00E71CC2"/>
    <w:rsid w:val="00E972F1"/>
    <w:rsid w:val="00EB07F5"/>
    <w:rsid w:val="00EC4F54"/>
    <w:rsid w:val="00F61C3F"/>
    <w:rsid w:val="00F636DC"/>
    <w:rsid w:val="00F7452D"/>
    <w:rsid w:val="00F81443"/>
    <w:rsid w:val="00FE41F4"/>
    <w:rsid w:val="00FF7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0A07"/>
  <w15:docId w15:val="{3D5ACB44-1330-6549-889C-83F63C77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61C3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61C3F"/>
    <w:tblPr>
      <w:tblInd w:w="0" w:type="dxa"/>
      <w:tblCellMar>
        <w:top w:w="0" w:type="dxa"/>
        <w:left w:w="0" w:type="dxa"/>
        <w:bottom w:w="0" w:type="dxa"/>
        <w:right w:w="0" w:type="dxa"/>
      </w:tblCellMar>
    </w:tblPr>
  </w:style>
  <w:style w:type="paragraph" w:styleId="a3">
    <w:name w:val="Body Text"/>
    <w:basedOn w:val="a"/>
    <w:uiPriority w:val="1"/>
    <w:qFormat/>
    <w:rsid w:val="00F61C3F"/>
    <w:pPr>
      <w:ind w:left="252" w:hanging="141"/>
    </w:pPr>
    <w:rPr>
      <w:sz w:val="24"/>
      <w:szCs w:val="24"/>
    </w:rPr>
  </w:style>
  <w:style w:type="paragraph" w:customStyle="1" w:styleId="11">
    <w:name w:val="Заголовок 11"/>
    <w:basedOn w:val="a"/>
    <w:uiPriority w:val="1"/>
    <w:qFormat/>
    <w:rsid w:val="00F61C3F"/>
    <w:pPr>
      <w:spacing w:before="1"/>
      <w:ind w:left="302" w:right="2059"/>
      <w:jc w:val="center"/>
      <w:outlineLvl w:val="1"/>
    </w:pPr>
    <w:rPr>
      <w:sz w:val="28"/>
      <w:szCs w:val="28"/>
    </w:rPr>
  </w:style>
  <w:style w:type="paragraph" w:customStyle="1" w:styleId="21">
    <w:name w:val="Заголовок 21"/>
    <w:basedOn w:val="a"/>
    <w:uiPriority w:val="1"/>
    <w:qFormat/>
    <w:rsid w:val="00F61C3F"/>
    <w:pPr>
      <w:ind w:left="112"/>
      <w:outlineLvl w:val="2"/>
    </w:pPr>
    <w:rPr>
      <w:b/>
      <w:bCs/>
      <w:sz w:val="24"/>
      <w:szCs w:val="24"/>
    </w:rPr>
  </w:style>
  <w:style w:type="paragraph" w:styleId="a4">
    <w:name w:val="List Paragraph"/>
    <w:basedOn w:val="a"/>
    <w:uiPriority w:val="1"/>
    <w:qFormat/>
    <w:rsid w:val="00F61C3F"/>
    <w:pPr>
      <w:ind w:left="252" w:hanging="141"/>
    </w:pPr>
  </w:style>
  <w:style w:type="paragraph" w:customStyle="1" w:styleId="TableParagraph">
    <w:name w:val="Table Paragraph"/>
    <w:basedOn w:val="a"/>
    <w:uiPriority w:val="1"/>
    <w:qFormat/>
    <w:rsid w:val="00F61C3F"/>
  </w:style>
  <w:style w:type="paragraph" w:styleId="a5">
    <w:name w:val="Balloon Text"/>
    <w:basedOn w:val="a"/>
    <w:link w:val="a6"/>
    <w:uiPriority w:val="99"/>
    <w:semiHidden/>
    <w:unhideWhenUsed/>
    <w:rsid w:val="00447CE5"/>
    <w:rPr>
      <w:rFonts w:ascii="Tahoma" w:hAnsi="Tahoma" w:cs="Tahoma"/>
      <w:sz w:val="16"/>
      <w:szCs w:val="16"/>
    </w:rPr>
  </w:style>
  <w:style w:type="character" w:customStyle="1" w:styleId="a6">
    <w:name w:val="Текст выноски Знак"/>
    <w:basedOn w:val="a0"/>
    <w:link w:val="a5"/>
    <w:uiPriority w:val="99"/>
    <w:semiHidden/>
    <w:rsid w:val="00447CE5"/>
    <w:rPr>
      <w:rFonts w:ascii="Tahoma" w:eastAsia="Times New Roman" w:hAnsi="Tahoma" w:cs="Tahoma"/>
      <w:sz w:val="16"/>
      <w:szCs w:val="16"/>
      <w:lang w:val="ru-RU"/>
    </w:rPr>
  </w:style>
  <w:style w:type="character" w:styleId="a7">
    <w:name w:val="Strong"/>
    <w:basedOn w:val="a0"/>
    <w:uiPriority w:val="22"/>
    <w:qFormat/>
    <w:rsid w:val="00447CE5"/>
    <w:rPr>
      <w:b/>
      <w:bCs/>
    </w:rPr>
  </w:style>
  <w:style w:type="character" w:styleId="a8">
    <w:name w:val="Hyperlink"/>
    <w:basedOn w:val="a0"/>
    <w:uiPriority w:val="99"/>
    <w:unhideWhenUsed/>
    <w:rsid w:val="00436868"/>
    <w:rPr>
      <w:color w:val="0000FF"/>
      <w:u w:val="single"/>
    </w:rPr>
  </w:style>
  <w:style w:type="character" w:customStyle="1" w:styleId="mr-mail-inserted-objectmrcssattr">
    <w:name w:val="mr-mail-inserted-object_mr_css_attr"/>
    <w:basedOn w:val="a0"/>
    <w:rsid w:val="005F3351"/>
  </w:style>
  <w:style w:type="character" w:customStyle="1" w:styleId="apple-converted-space">
    <w:name w:val="apple-converted-space"/>
    <w:basedOn w:val="a0"/>
    <w:rsid w:val="005F3351"/>
  </w:style>
  <w:style w:type="character" w:styleId="a9">
    <w:name w:val="Unresolved Mention"/>
    <w:basedOn w:val="a0"/>
    <w:uiPriority w:val="99"/>
    <w:semiHidden/>
    <w:unhideWhenUsed/>
    <w:rsid w:val="005F3351"/>
    <w:rPr>
      <w:color w:val="605E5C"/>
      <w:shd w:val="clear" w:color="auto" w:fill="E1DFDD"/>
    </w:rPr>
  </w:style>
  <w:style w:type="character" w:styleId="aa">
    <w:name w:val="FollowedHyperlink"/>
    <w:basedOn w:val="a0"/>
    <w:uiPriority w:val="99"/>
    <w:semiHidden/>
    <w:unhideWhenUsed/>
    <w:rsid w:val="003B1C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391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us-astgmu@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mus-" TargetMode="External"/><Relationship Id="rId12" Type="http://schemas.openxmlformats.org/officeDocument/2006/relationships/hyperlink" Target="mailto:nomus-astgmu@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fap.ru/library/gost/7052008.pdf" TargetMode="External"/><Relationship Id="rId5" Type="http://schemas.openxmlformats.org/officeDocument/2006/relationships/image" Target="media/image1.jpeg"/><Relationship Id="rId10" Type="http://schemas.openxmlformats.org/officeDocument/2006/relationships/hyperlink" Target="mailto:flora-888@mail.ru" TargetMode="External"/><Relationship Id="rId4" Type="http://schemas.openxmlformats.org/officeDocument/2006/relationships/webSettings" Target="webSettings.xml"/><Relationship Id="rId9" Type="http://schemas.openxmlformats.org/officeDocument/2006/relationships/hyperlink" Target="https://teacode.com/online/ud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1627</Words>
  <Characters>9276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2020-02-07T11:52:00Z</cp:lastPrinted>
  <dcterms:created xsi:type="dcterms:W3CDTF">2020-09-08T05:14:00Z</dcterms:created>
  <dcterms:modified xsi:type="dcterms:W3CDTF">2020-09-08T05:14:00Z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Microsoft® Word 2010</vt:lpwstr>
  </property>
  <property fmtid="{D5CDD505-2E9C-101B-9397-08002B2CF9AE}" pid="4" name="LastSaved">
    <vt:filetime>2020-01-22T00:00:00Z</vt:filetime>
  </property>
</Properties>
</file>