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F1" w:rsidRPr="0066041A" w:rsidRDefault="001037F1" w:rsidP="001037F1">
      <w:pPr>
        <w:pStyle w:val="a3"/>
        <w:keepNext/>
        <w:rPr>
          <w:szCs w:val="24"/>
          <w:lang w:val="ru-RU"/>
        </w:rPr>
      </w:pPr>
      <w:r w:rsidRPr="0066041A">
        <w:rPr>
          <w:szCs w:val="24"/>
          <w:lang w:val="ru-RU"/>
        </w:rPr>
        <w:t xml:space="preserve">Таблица </w:t>
      </w:r>
      <w:r w:rsidRPr="0066041A">
        <w:rPr>
          <w:szCs w:val="24"/>
        </w:rPr>
        <w:fldChar w:fldCharType="begin"/>
      </w:r>
      <w:r w:rsidRPr="0066041A">
        <w:rPr>
          <w:szCs w:val="24"/>
        </w:rPr>
        <w:instrText>SEQ</w:instrText>
      </w:r>
      <w:r w:rsidRPr="0066041A">
        <w:rPr>
          <w:szCs w:val="24"/>
          <w:lang w:val="ru-RU"/>
        </w:rPr>
        <w:instrText xml:space="preserve"> Таблица \* </w:instrText>
      </w:r>
      <w:r w:rsidRPr="0066041A">
        <w:rPr>
          <w:szCs w:val="24"/>
        </w:rPr>
        <w:instrText>ARABIC</w:instrText>
      </w:r>
      <w:r w:rsidRPr="0066041A">
        <w:rPr>
          <w:szCs w:val="24"/>
        </w:rPr>
        <w:fldChar w:fldCharType="separate"/>
      </w:r>
      <w:r w:rsidRPr="0066041A">
        <w:rPr>
          <w:noProof/>
          <w:szCs w:val="24"/>
          <w:lang w:val="ru-RU"/>
        </w:rPr>
        <w:t>1</w:t>
      </w:r>
      <w:r w:rsidRPr="0066041A">
        <w:rPr>
          <w:szCs w:val="24"/>
        </w:rPr>
        <w:fldChar w:fldCharType="end"/>
      </w:r>
      <w:r w:rsidRPr="0066041A">
        <w:rPr>
          <w:szCs w:val="24"/>
          <w:lang w:val="ru-RU"/>
        </w:rPr>
        <w:t>.Общие сведения</w:t>
      </w:r>
    </w:p>
    <w:p w:rsidR="001037F1" w:rsidRPr="0066041A" w:rsidRDefault="001037F1" w:rsidP="001037F1">
      <w:pPr>
        <w:keepNext/>
        <w:rPr>
          <w:szCs w:val="24"/>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
        <w:gridCol w:w="2504"/>
        <w:gridCol w:w="6615"/>
      </w:tblGrid>
      <w:tr w:rsidR="001037F1" w:rsidRPr="00CB027F" w:rsidTr="00CE6B3F">
        <w:trPr>
          <w:jc w:val="center"/>
        </w:trPr>
        <w:tc>
          <w:tcPr>
            <w:tcW w:w="3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037F1" w:rsidRDefault="001037F1" w:rsidP="00CE6B3F">
            <w:pPr>
              <w:keepNext/>
              <w:spacing w:before="100" w:beforeAutospacing="1" w:line="276" w:lineRule="auto"/>
              <w:jc w:val="center"/>
              <w:rPr>
                <w:lang w:eastAsia="en-US"/>
              </w:rPr>
            </w:pPr>
            <w:r>
              <w:rPr>
                <w:lang w:eastAsia="en-US"/>
              </w:rPr>
              <w:t>1</w:t>
            </w:r>
          </w:p>
        </w:tc>
        <w:tc>
          <w:tcPr>
            <w:tcW w:w="27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037F1" w:rsidRDefault="001037F1" w:rsidP="00CE6B3F">
            <w:pPr>
              <w:keepNext/>
              <w:spacing w:before="100" w:beforeAutospacing="1" w:line="276" w:lineRule="auto"/>
              <w:rPr>
                <w:lang w:eastAsia="en-US"/>
              </w:rPr>
            </w:pPr>
            <w:r>
              <w:rPr>
                <w:lang w:eastAsia="en-US"/>
              </w:rPr>
              <w:t>Учебное заведение</w:t>
            </w:r>
          </w:p>
        </w:tc>
        <w:tc>
          <w:tcPr>
            <w:tcW w:w="75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37F1" w:rsidRDefault="001037F1" w:rsidP="00CE6B3F">
            <w:pPr>
              <w:keepNext/>
              <w:spacing w:before="100" w:beforeAutospacing="1" w:line="276" w:lineRule="auto"/>
              <w:rPr>
                <w:lang w:val="ru-RU" w:eastAsia="en-US"/>
              </w:rPr>
            </w:pPr>
            <w:r w:rsidRPr="009979BF">
              <w:rPr>
                <w:lang w:val="ru-RU" w:eastAsia="en-US"/>
              </w:rPr>
              <w:t>ФГБОУ ВО Астраханский ГМУ Минздрава России</w:t>
            </w:r>
          </w:p>
        </w:tc>
      </w:tr>
      <w:tr w:rsidR="001037F1" w:rsidTr="00CE6B3F">
        <w:trPr>
          <w:jc w:val="center"/>
        </w:trPr>
        <w:tc>
          <w:tcPr>
            <w:tcW w:w="3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037F1" w:rsidRDefault="001037F1" w:rsidP="00CE6B3F">
            <w:pPr>
              <w:spacing w:line="276" w:lineRule="auto"/>
              <w:jc w:val="center"/>
              <w:rPr>
                <w:lang w:eastAsia="en-US"/>
              </w:rPr>
            </w:pPr>
            <w:r>
              <w:rPr>
                <w:lang w:eastAsia="en-US"/>
              </w:rPr>
              <w:t>2</w:t>
            </w:r>
          </w:p>
        </w:tc>
        <w:tc>
          <w:tcPr>
            <w:tcW w:w="27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037F1" w:rsidRDefault="001037F1" w:rsidP="00CE6B3F">
            <w:pPr>
              <w:spacing w:before="100" w:beforeAutospacing="1" w:line="276" w:lineRule="auto"/>
              <w:rPr>
                <w:lang w:eastAsia="en-US"/>
              </w:rPr>
            </w:pPr>
            <w:r>
              <w:rPr>
                <w:lang w:eastAsia="en-US"/>
              </w:rPr>
              <w:t>Специальность</w:t>
            </w:r>
          </w:p>
        </w:tc>
        <w:tc>
          <w:tcPr>
            <w:tcW w:w="75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37F1" w:rsidRDefault="00CB027F" w:rsidP="00CE6B3F">
            <w:pPr>
              <w:spacing w:before="100" w:beforeAutospacing="1" w:line="276" w:lineRule="auto"/>
              <w:rPr>
                <w:lang w:eastAsia="en-US"/>
              </w:rPr>
            </w:pPr>
            <w:r w:rsidRPr="00CB027F">
              <w:rPr>
                <w:lang w:val="ru-RU" w:eastAsia="en-US"/>
              </w:rPr>
              <w:t>Стоматологический факультет 1 курс</w:t>
            </w:r>
            <w:bookmarkStart w:id="0" w:name="_GoBack"/>
            <w:bookmarkEnd w:id="0"/>
          </w:p>
        </w:tc>
      </w:tr>
      <w:tr w:rsidR="001037F1" w:rsidRPr="00B73E52" w:rsidTr="00CE6B3F">
        <w:trPr>
          <w:jc w:val="center"/>
        </w:trPr>
        <w:tc>
          <w:tcPr>
            <w:tcW w:w="3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037F1" w:rsidRDefault="001037F1" w:rsidP="00CE6B3F">
            <w:pPr>
              <w:spacing w:line="276" w:lineRule="auto"/>
              <w:jc w:val="center"/>
              <w:rPr>
                <w:lang w:eastAsia="en-US"/>
              </w:rPr>
            </w:pPr>
            <w:r>
              <w:rPr>
                <w:lang w:eastAsia="en-US"/>
              </w:rPr>
              <w:t>3</w:t>
            </w:r>
          </w:p>
        </w:tc>
        <w:tc>
          <w:tcPr>
            <w:tcW w:w="27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037F1" w:rsidRDefault="001037F1" w:rsidP="00CE6B3F">
            <w:pPr>
              <w:spacing w:before="100" w:beforeAutospacing="1" w:line="276" w:lineRule="auto"/>
              <w:rPr>
                <w:lang w:eastAsia="en-US"/>
              </w:rPr>
            </w:pPr>
            <w:r>
              <w:rPr>
                <w:lang w:eastAsia="en-US"/>
              </w:rPr>
              <w:t>Дисциплина</w:t>
            </w:r>
          </w:p>
        </w:tc>
        <w:tc>
          <w:tcPr>
            <w:tcW w:w="75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37F1" w:rsidRPr="00B73E52" w:rsidRDefault="001037F1" w:rsidP="00362768">
            <w:pPr>
              <w:spacing w:before="100" w:beforeAutospacing="1" w:line="276" w:lineRule="auto"/>
              <w:rPr>
                <w:lang w:val="ru-RU" w:eastAsia="en-US"/>
              </w:rPr>
            </w:pPr>
            <w:r>
              <w:rPr>
                <w:lang w:val="ru-RU" w:eastAsia="en-US"/>
              </w:rPr>
              <w:t>Правоведение</w:t>
            </w:r>
          </w:p>
        </w:tc>
      </w:tr>
      <w:tr w:rsidR="001037F1" w:rsidRPr="00CB027F" w:rsidTr="00CE6B3F">
        <w:trPr>
          <w:jc w:val="center"/>
        </w:trPr>
        <w:tc>
          <w:tcPr>
            <w:tcW w:w="3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037F1" w:rsidRPr="00B73E52" w:rsidRDefault="001037F1" w:rsidP="00CE6B3F">
            <w:pPr>
              <w:spacing w:line="276" w:lineRule="auto"/>
              <w:jc w:val="center"/>
              <w:rPr>
                <w:lang w:val="ru-RU" w:eastAsia="en-US"/>
              </w:rPr>
            </w:pPr>
            <w:r w:rsidRPr="00B73E52">
              <w:rPr>
                <w:lang w:val="ru-RU" w:eastAsia="en-US"/>
              </w:rPr>
              <w:t>4</w:t>
            </w:r>
          </w:p>
        </w:tc>
        <w:tc>
          <w:tcPr>
            <w:tcW w:w="27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037F1" w:rsidRPr="00B73E52" w:rsidRDefault="001037F1" w:rsidP="00CE6B3F">
            <w:pPr>
              <w:spacing w:before="100" w:beforeAutospacing="1" w:line="276" w:lineRule="auto"/>
              <w:rPr>
                <w:lang w:val="ru-RU" w:eastAsia="en-US"/>
              </w:rPr>
            </w:pPr>
            <w:r w:rsidRPr="00B73E52">
              <w:rPr>
                <w:lang w:val="ru-RU" w:eastAsia="en-US"/>
              </w:rPr>
              <w:t>Автор заданий</w:t>
            </w:r>
          </w:p>
        </w:tc>
        <w:tc>
          <w:tcPr>
            <w:tcW w:w="75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37F1" w:rsidRDefault="001037F1" w:rsidP="00CE6B3F">
            <w:pPr>
              <w:spacing w:before="100" w:beforeAutospacing="1" w:line="276" w:lineRule="auto"/>
              <w:rPr>
                <w:lang w:val="ru-RU" w:eastAsia="en-US"/>
              </w:rPr>
            </w:pPr>
            <w:r w:rsidRPr="009979BF">
              <w:rPr>
                <w:lang w:val="ru-RU" w:eastAsia="en-US"/>
              </w:rPr>
              <w:t>Ассистент кафедры наркологии, психотерапии и правоведения</w:t>
            </w:r>
            <w:r>
              <w:rPr>
                <w:lang w:val="ru-RU" w:eastAsia="en-US"/>
              </w:rPr>
              <w:t xml:space="preserve"> </w:t>
            </w:r>
            <w:r w:rsidRPr="00B73E52">
              <w:rPr>
                <w:lang w:val="ru-RU" w:eastAsia="en-US"/>
              </w:rPr>
              <w:t>Челябова З</w:t>
            </w:r>
            <w:r>
              <w:rPr>
                <w:lang w:val="ru-RU" w:eastAsia="en-US"/>
              </w:rPr>
              <w:t>.</w:t>
            </w:r>
            <w:r w:rsidRPr="00B73E52">
              <w:rPr>
                <w:lang w:val="ru-RU" w:eastAsia="en-US"/>
              </w:rPr>
              <w:t>М</w:t>
            </w:r>
            <w:r>
              <w:rPr>
                <w:lang w:val="ru-RU" w:eastAsia="en-US"/>
              </w:rPr>
              <w:t>.</w:t>
            </w:r>
            <w:r w:rsidRPr="009979BF">
              <w:rPr>
                <w:lang w:val="ru-RU" w:eastAsia="en-US"/>
              </w:rPr>
              <w:t xml:space="preserve"> </w:t>
            </w:r>
          </w:p>
        </w:tc>
      </w:tr>
      <w:tr w:rsidR="001037F1" w:rsidTr="00CE6B3F">
        <w:trPr>
          <w:jc w:val="center"/>
        </w:trPr>
        <w:tc>
          <w:tcPr>
            <w:tcW w:w="3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037F1" w:rsidRPr="00B73E52" w:rsidRDefault="001037F1" w:rsidP="00CE6B3F">
            <w:pPr>
              <w:spacing w:line="276" w:lineRule="auto"/>
              <w:jc w:val="center"/>
              <w:rPr>
                <w:lang w:val="ru-RU" w:eastAsia="en-US"/>
              </w:rPr>
            </w:pPr>
            <w:r w:rsidRPr="00B73E52">
              <w:rPr>
                <w:lang w:val="ru-RU" w:eastAsia="en-US"/>
              </w:rPr>
              <w:t>5</w:t>
            </w:r>
          </w:p>
        </w:tc>
        <w:tc>
          <w:tcPr>
            <w:tcW w:w="27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037F1" w:rsidRPr="00B73E52" w:rsidRDefault="001037F1" w:rsidP="00CE6B3F">
            <w:pPr>
              <w:spacing w:before="100" w:beforeAutospacing="1" w:line="276" w:lineRule="auto"/>
              <w:rPr>
                <w:lang w:val="ru-RU" w:eastAsia="en-US"/>
              </w:rPr>
            </w:pPr>
            <w:r w:rsidRPr="00B73E52">
              <w:rPr>
                <w:lang w:val="ru-RU" w:eastAsia="en-US"/>
              </w:rPr>
              <w:t>Телефон</w:t>
            </w:r>
          </w:p>
        </w:tc>
        <w:tc>
          <w:tcPr>
            <w:tcW w:w="75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37F1" w:rsidRDefault="001037F1" w:rsidP="00CE6B3F">
            <w:pPr>
              <w:spacing w:before="100" w:beforeAutospacing="1" w:line="276" w:lineRule="auto"/>
              <w:rPr>
                <w:lang w:eastAsia="en-US"/>
              </w:rPr>
            </w:pPr>
            <w:r>
              <w:rPr>
                <w:lang w:val="ru-RU" w:eastAsia="en-US"/>
              </w:rPr>
              <w:t>8-960-862-00-03</w:t>
            </w:r>
          </w:p>
        </w:tc>
      </w:tr>
      <w:tr w:rsidR="001037F1" w:rsidTr="00CE6B3F">
        <w:trPr>
          <w:jc w:val="center"/>
        </w:trPr>
        <w:tc>
          <w:tcPr>
            <w:tcW w:w="3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037F1" w:rsidRDefault="001037F1" w:rsidP="00CE6B3F">
            <w:pPr>
              <w:spacing w:line="276" w:lineRule="auto"/>
              <w:jc w:val="center"/>
              <w:rPr>
                <w:lang w:val="ru-RU" w:eastAsia="en-US"/>
              </w:rPr>
            </w:pPr>
            <w:r>
              <w:rPr>
                <w:lang w:eastAsia="en-US"/>
              </w:rPr>
              <w:t>6</w:t>
            </w:r>
          </w:p>
        </w:tc>
        <w:tc>
          <w:tcPr>
            <w:tcW w:w="27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037F1" w:rsidRDefault="001037F1" w:rsidP="00CE6B3F">
            <w:pPr>
              <w:spacing w:before="100" w:beforeAutospacing="1" w:line="276" w:lineRule="auto"/>
              <w:rPr>
                <w:lang w:eastAsia="en-US"/>
              </w:rPr>
            </w:pPr>
            <w:r>
              <w:rPr>
                <w:lang w:eastAsia="en-US"/>
              </w:rPr>
              <w:t>Электронная почта</w:t>
            </w:r>
          </w:p>
        </w:tc>
        <w:tc>
          <w:tcPr>
            <w:tcW w:w="75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37F1" w:rsidRPr="00B73E52" w:rsidRDefault="00CB027F" w:rsidP="00CE6B3F">
            <w:pPr>
              <w:spacing w:before="100" w:beforeAutospacing="1" w:line="276" w:lineRule="auto"/>
              <w:rPr>
                <w:lang w:val="ru-RU" w:eastAsia="en-US"/>
              </w:rPr>
            </w:pPr>
            <w:hyperlink r:id="rId5" w:history="1">
              <w:r w:rsidR="001037F1" w:rsidRPr="00B73E52">
                <w:rPr>
                  <w:rStyle w:val="a4"/>
                  <w:lang w:eastAsia="en-US"/>
                </w:rPr>
                <w:t>zalina.chelyabova@yandex.ru</w:t>
              </w:r>
            </w:hyperlink>
          </w:p>
        </w:tc>
      </w:tr>
      <w:tr w:rsidR="001037F1" w:rsidTr="00CE6B3F">
        <w:trPr>
          <w:jc w:val="center"/>
        </w:trPr>
        <w:tc>
          <w:tcPr>
            <w:tcW w:w="3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037F1" w:rsidRDefault="001037F1" w:rsidP="00CE6B3F">
            <w:pPr>
              <w:spacing w:line="276" w:lineRule="auto"/>
              <w:jc w:val="center"/>
              <w:rPr>
                <w:lang w:eastAsia="en-US"/>
              </w:rPr>
            </w:pPr>
            <w:r>
              <w:rPr>
                <w:lang w:eastAsia="en-US"/>
              </w:rPr>
              <w:t>7</w:t>
            </w:r>
          </w:p>
        </w:tc>
        <w:tc>
          <w:tcPr>
            <w:tcW w:w="27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037F1" w:rsidRDefault="001037F1" w:rsidP="00CE6B3F">
            <w:pPr>
              <w:spacing w:before="100" w:beforeAutospacing="1" w:line="276" w:lineRule="auto"/>
              <w:rPr>
                <w:lang w:eastAsia="en-US"/>
              </w:rPr>
            </w:pPr>
            <w:r>
              <w:rPr>
                <w:lang w:eastAsia="en-US"/>
              </w:rPr>
              <w:t>СНИЛС</w:t>
            </w:r>
          </w:p>
        </w:tc>
        <w:tc>
          <w:tcPr>
            <w:tcW w:w="75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037F1" w:rsidRDefault="001037F1" w:rsidP="00CE6B3F">
            <w:pPr>
              <w:spacing w:before="100" w:beforeAutospacing="1" w:line="276" w:lineRule="auto"/>
              <w:rPr>
                <w:lang w:eastAsia="en-US"/>
              </w:rPr>
            </w:pPr>
          </w:p>
        </w:tc>
      </w:tr>
    </w:tbl>
    <w:p w:rsidR="001037F1" w:rsidRPr="0066041A" w:rsidRDefault="001037F1" w:rsidP="001037F1">
      <w:pPr>
        <w:pStyle w:val="a3"/>
        <w:keepNext/>
        <w:rPr>
          <w:szCs w:val="24"/>
          <w:lang w:val="ru-RU"/>
        </w:rPr>
      </w:pPr>
    </w:p>
    <w:p w:rsidR="001037F1" w:rsidRDefault="001037F1" w:rsidP="001037F1">
      <w:pPr>
        <w:pStyle w:val="a3"/>
        <w:keepNext/>
        <w:rPr>
          <w:szCs w:val="24"/>
          <w:lang w:val="ru-RU"/>
        </w:rPr>
      </w:pPr>
      <w:r w:rsidRPr="0066041A">
        <w:rPr>
          <w:szCs w:val="24"/>
          <w:lang w:val="ru-RU"/>
        </w:rPr>
        <w:t xml:space="preserve">Таблица </w:t>
      </w:r>
      <w:r w:rsidRPr="0066041A">
        <w:rPr>
          <w:szCs w:val="24"/>
        </w:rPr>
        <w:fldChar w:fldCharType="begin"/>
      </w:r>
      <w:r w:rsidRPr="0066041A">
        <w:rPr>
          <w:szCs w:val="24"/>
        </w:rPr>
        <w:instrText>SEQ</w:instrText>
      </w:r>
      <w:r w:rsidRPr="0066041A">
        <w:rPr>
          <w:szCs w:val="24"/>
          <w:lang w:val="ru-RU"/>
        </w:rPr>
        <w:instrText xml:space="preserve"> Таблица \* </w:instrText>
      </w:r>
      <w:r w:rsidRPr="0066041A">
        <w:rPr>
          <w:szCs w:val="24"/>
        </w:rPr>
        <w:instrText>ARABIC</w:instrText>
      </w:r>
      <w:r w:rsidRPr="0066041A">
        <w:rPr>
          <w:szCs w:val="24"/>
        </w:rPr>
        <w:fldChar w:fldCharType="separate"/>
      </w:r>
      <w:r w:rsidRPr="0066041A">
        <w:rPr>
          <w:noProof/>
          <w:szCs w:val="24"/>
          <w:lang w:val="ru-RU"/>
        </w:rPr>
        <w:t>2</w:t>
      </w:r>
      <w:r w:rsidRPr="0066041A">
        <w:rPr>
          <w:szCs w:val="24"/>
        </w:rPr>
        <w:fldChar w:fldCharType="end"/>
      </w:r>
      <w:r w:rsidRPr="0066041A">
        <w:rPr>
          <w:szCs w:val="24"/>
          <w:lang w:val="ru-RU"/>
        </w:rPr>
        <w:t>.Перечень заданий по дисциплине</w:t>
      </w:r>
    </w:p>
    <w:p w:rsidR="001037F1" w:rsidRPr="009979BF" w:rsidRDefault="001037F1" w:rsidP="001037F1">
      <w:pPr>
        <w:rPr>
          <w:lang w:val="ru-RU"/>
        </w:rPr>
      </w:pPr>
    </w:p>
    <w:p w:rsidR="00E11AA6" w:rsidRPr="00E11AA6" w:rsidRDefault="00E11AA6" w:rsidP="00E11AA6">
      <w:pPr>
        <w:spacing w:line="360" w:lineRule="auto"/>
        <w:jc w:val="both"/>
        <w:rPr>
          <w:b/>
          <w:lang w:val="ru-RU"/>
        </w:rPr>
      </w:pPr>
      <w:r w:rsidRPr="00E11AA6">
        <w:rPr>
          <w:b/>
          <w:lang w:val="ru-RU"/>
        </w:rPr>
        <w:t>К основным признакам государства относятся:</w:t>
      </w:r>
    </w:p>
    <w:p w:rsidR="00E11AA6" w:rsidRPr="00E11AA6" w:rsidRDefault="00E11AA6" w:rsidP="00E11AA6">
      <w:pPr>
        <w:spacing w:line="360" w:lineRule="auto"/>
        <w:jc w:val="both"/>
        <w:rPr>
          <w:lang w:val="ru-RU"/>
        </w:rPr>
      </w:pPr>
      <w:r w:rsidRPr="00E11AA6">
        <w:rPr>
          <w:lang w:val="ru-RU"/>
        </w:rPr>
        <w:t>А</w:t>
      </w:r>
      <w:r w:rsidRPr="00E11AA6">
        <w:rPr>
          <w:lang w:val="ru-RU"/>
        </w:rPr>
        <w:tab/>
        <w:t xml:space="preserve">осуществление власти на правовых началах </w:t>
      </w:r>
    </w:p>
    <w:p w:rsidR="00E11AA6" w:rsidRPr="00E11AA6" w:rsidRDefault="00E11AA6" w:rsidP="00E11AA6">
      <w:pPr>
        <w:spacing w:line="360" w:lineRule="auto"/>
        <w:jc w:val="both"/>
        <w:rPr>
          <w:lang w:val="ru-RU"/>
        </w:rPr>
      </w:pPr>
      <w:r w:rsidRPr="00E11AA6">
        <w:rPr>
          <w:lang w:val="ru-RU"/>
        </w:rPr>
        <w:t>Б</w:t>
      </w:r>
      <w:r w:rsidRPr="00E11AA6">
        <w:rPr>
          <w:lang w:val="ru-RU"/>
        </w:rPr>
        <w:tab/>
        <w:t>суверенная организация власти</w:t>
      </w:r>
    </w:p>
    <w:p w:rsidR="00E11AA6" w:rsidRPr="00E11AA6" w:rsidRDefault="00E11AA6" w:rsidP="00E11AA6">
      <w:pPr>
        <w:spacing w:line="360" w:lineRule="auto"/>
        <w:jc w:val="both"/>
        <w:rPr>
          <w:lang w:val="ru-RU"/>
        </w:rPr>
      </w:pPr>
      <w:r w:rsidRPr="00E11AA6">
        <w:rPr>
          <w:lang w:val="ru-RU"/>
        </w:rPr>
        <w:t>В</w:t>
      </w:r>
      <w:r w:rsidRPr="00E11AA6">
        <w:rPr>
          <w:lang w:val="ru-RU"/>
        </w:rPr>
        <w:tab/>
        <w:t>специальный аппарат государственной власти</w:t>
      </w:r>
    </w:p>
    <w:p w:rsidR="00E11AA6" w:rsidRPr="00E11AA6" w:rsidRDefault="00E11AA6" w:rsidP="00E11AA6">
      <w:pPr>
        <w:spacing w:line="360" w:lineRule="auto"/>
        <w:jc w:val="both"/>
        <w:rPr>
          <w:lang w:val="ru-RU"/>
        </w:rPr>
      </w:pPr>
      <w:r w:rsidRPr="00E11AA6">
        <w:rPr>
          <w:lang w:val="ru-RU"/>
        </w:rPr>
        <w:t>Г</w:t>
      </w:r>
      <w:r w:rsidRPr="00E11AA6">
        <w:rPr>
          <w:lang w:val="ru-RU"/>
        </w:rPr>
        <w:tab/>
        <w:t>единая организация политической власти в пределах государственной территории</w:t>
      </w:r>
    </w:p>
    <w:p w:rsidR="00E11AA6" w:rsidRPr="00E11AA6" w:rsidRDefault="00E11AA6" w:rsidP="00E11AA6">
      <w:pPr>
        <w:spacing w:line="360" w:lineRule="auto"/>
        <w:jc w:val="both"/>
        <w:rPr>
          <w:lang w:val="ru-RU"/>
        </w:rPr>
      </w:pPr>
      <w:r w:rsidRPr="00E11AA6">
        <w:rPr>
          <w:lang w:val="ru-RU"/>
        </w:rPr>
        <w:t>Д</w:t>
      </w:r>
      <w:r w:rsidRPr="00E11AA6">
        <w:rPr>
          <w:lang w:val="ru-RU"/>
        </w:rPr>
        <w:tab/>
        <w:t>совокупность государственных и общественных организаций</w:t>
      </w:r>
    </w:p>
    <w:p w:rsidR="00E11AA6" w:rsidRPr="00E11AA6" w:rsidRDefault="00E11AA6" w:rsidP="00E11AA6">
      <w:pPr>
        <w:spacing w:line="360" w:lineRule="auto"/>
        <w:jc w:val="both"/>
        <w:rPr>
          <w:b/>
          <w:lang w:val="ru-RU"/>
        </w:rPr>
      </w:pPr>
    </w:p>
    <w:p w:rsidR="00E11AA6" w:rsidRPr="00E11AA6" w:rsidRDefault="00E11AA6" w:rsidP="00E11AA6">
      <w:pPr>
        <w:spacing w:line="360" w:lineRule="auto"/>
        <w:jc w:val="both"/>
        <w:rPr>
          <w:b/>
          <w:lang w:val="ru-RU"/>
        </w:rPr>
      </w:pPr>
      <w:r w:rsidRPr="00E11AA6">
        <w:rPr>
          <w:b/>
          <w:lang w:val="ru-RU"/>
        </w:rPr>
        <w:t>Суверенитет государства означает:</w:t>
      </w:r>
    </w:p>
    <w:p w:rsidR="00E11AA6" w:rsidRPr="00E11AA6" w:rsidRDefault="00E11AA6" w:rsidP="00E11AA6">
      <w:pPr>
        <w:spacing w:line="360" w:lineRule="auto"/>
        <w:jc w:val="both"/>
        <w:rPr>
          <w:lang w:val="ru-RU"/>
        </w:rPr>
      </w:pPr>
      <w:r w:rsidRPr="00E11AA6">
        <w:rPr>
          <w:lang w:val="ru-RU"/>
        </w:rPr>
        <w:t>А</w:t>
      </w:r>
      <w:r w:rsidRPr="00E11AA6">
        <w:rPr>
          <w:lang w:val="ru-RU"/>
        </w:rPr>
        <w:tab/>
        <w:t xml:space="preserve">состояние власти, которое обеспечивает государству возможность свободно, самостоятельно осуществлять свою внешнюю и внутреннюю политику </w:t>
      </w:r>
    </w:p>
    <w:p w:rsidR="00E11AA6" w:rsidRPr="00E11AA6" w:rsidRDefault="00E11AA6" w:rsidP="00E11AA6">
      <w:pPr>
        <w:spacing w:line="360" w:lineRule="auto"/>
        <w:jc w:val="both"/>
        <w:rPr>
          <w:lang w:val="ru-RU"/>
        </w:rPr>
      </w:pPr>
      <w:r w:rsidRPr="00E11AA6">
        <w:rPr>
          <w:lang w:val="ru-RU"/>
        </w:rPr>
        <w:t>Б</w:t>
      </w:r>
      <w:r w:rsidRPr="00E11AA6">
        <w:rPr>
          <w:lang w:val="ru-RU"/>
        </w:rPr>
        <w:tab/>
        <w:t>административно-территориальное деление государства</w:t>
      </w:r>
    </w:p>
    <w:p w:rsidR="00E11AA6" w:rsidRPr="00E11AA6" w:rsidRDefault="00E11AA6" w:rsidP="00E11AA6">
      <w:pPr>
        <w:spacing w:line="360" w:lineRule="auto"/>
        <w:jc w:val="both"/>
        <w:rPr>
          <w:lang w:val="ru-RU"/>
        </w:rPr>
      </w:pPr>
      <w:r w:rsidRPr="00E11AA6">
        <w:rPr>
          <w:lang w:val="ru-RU"/>
        </w:rPr>
        <w:t>В</w:t>
      </w:r>
      <w:r w:rsidRPr="00E11AA6">
        <w:rPr>
          <w:lang w:val="ru-RU"/>
        </w:rPr>
        <w:tab/>
        <w:t>взаимную ответственность государства и граждан</w:t>
      </w:r>
    </w:p>
    <w:p w:rsidR="00E11AA6" w:rsidRPr="00E11AA6" w:rsidRDefault="00E11AA6" w:rsidP="00E11AA6">
      <w:pPr>
        <w:spacing w:line="360" w:lineRule="auto"/>
        <w:jc w:val="both"/>
        <w:rPr>
          <w:b/>
          <w:lang w:val="ru-RU"/>
        </w:rPr>
      </w:pPr>
    </w:p>
    <w:p w:rsidR="00E11AA6" w:rsidRPr="00E11AA6" w:rsidRDefault="00E11AA6" w:rsidP="00E11AA6">
      <w:pPr>
        <w:spacing w:line="360" w:lineRule="auto"/>
        <w:jc w:val="both"/>
        <w:rPr>
          <w:b/>
          <w:lang w:val="ru-RU"/>
        </w:rPr>
      </w:pPr>
      <w:r w:rsidRPr="00E11AA6">
        <w:rPr>
          <w:b/>
          <w:lang w:val="ru-RU"/>
        </w:rPr>
        <w:t>Формой правления государства является:</w:t>
      </w:r>
    </w:p>
    <w:p w:rsidR="00E11AA6" w:rsidRPr="00E11AA6" w:rsidRDefault="00E11AA6" w:rsidP="00E11AA6">
      <w:pPr>
        <w:spacing w:line="360" w:lineRule="auto"/>
        <w:jc w:val="both"/>
        <w:rPr>
          <w:lang w:val="ru-RU"/>
        </w:rPr>
      </w:pPr>
      <w:r w:rsidRPr="00E11AA6">
        <w:rPr>
          <w:lang w:val="ru-RU"/>
        </w:rPr>
        <w:t>А</w:t>
      </w:r>
      <w:r w:rsidRPr="00E11AA6">
        <w:rPr>
          <w:lang w:val="ru-RU"/>
        </w:rPr>
        <w:tab/>
        <w:t>демократия</w:t>
      </w:r>
    </w:p>
    <w:p w:rsidR="00E11AA6" w:rsidRPr="00E11AA6" w:rsidRDefault="00E11AA6" w:rsidP="00E11AA6">
      <w:pPr>
        <w:spacing w:line="360" w:lineRule="auto"/>
        <w:jc w:val="both"/>
        <w:rPr>
          <w:lang w:val="ru-RU"/>
        </w:rPr>
      </w:pPr>
      <w:r w:rsidRPr="00E11AA6">
        <w:rPr>
          <w:lang w:val="ru-RU"/>
        </w:rPr>
        <w:t>Б</w:t>
      </w:r>
      <w:r w:rsidRPr="00E11AA6">
        <w:rPr>
          <w:lang w:val="ru-RU"/>
        </w:rPr>
        <w:tab/>
        <w:t>унитарное государство</w:t>
      </w:r>
    </w:p>
    <w:p w:rsidR="00E11AA6" w:rsidRPr="00E11AA6" w:rsidRDefault="00E11AA6" w:rsidP="00E11AA6">
      <w:pPr>
        <w:spacing w:line="360" w:lineRule="auto"/>
        <w:jc w:val="both"/>
        <w:rPr>
          <w:lang w:val="ru-RU"/>
        </w:rPr>
      </w:pPr>
      <w:r w:rsidRPr="00E11AA6">
        <w:rPr>
          <w:lang w:val="ru-RU"/>
        </w:rPr>
        <w:t>В</w:t>
      </w:r>
      <w:r w:rsidRPr="00E11AA6">
        <w:rPr>
          <w:lang w:val="ru-RU"/>
        </w:rPr>
        <w:tab/>
        <w:t>тоталитарное государство</w:t>
      </w:r>
    </w:p>
    <w:p w:rsidR="00E11AA6" w:rsidRPr="00E11AA6" w:rsidRDefault="00E11AA6" w:rsidP="00E11AA6">
      <w:pPr>
        <w:spacing w:line="360" w:lineRule="auto"/>
        <w:jc w:val="both"/>
        <w:rPr>
          <w:lang w:val="ru-RU"/>
        </w:rPr>
      </w:pPr>
      <w:r w:rsidRPr="00E11AA6">
        <w:rPr>
          <w:lang w:val="ru-RU"/>
        </w:rPr>
        <w:t>Г</w:t>
      </w:r>
      <w:r w:rsidRPr="00E11AA6">
        <w:rPr>
          <w:lang w:val="ru-RU"/>
        </w:rPr>
        <w:tab/>
        <w:t>республика</w:t>
      </w:r>
    </w:p>
    <w:p w:rsidR="00E11AA6" w:rsidRPr="00E11AA6" w:rsidRDefault="00E11AA6" w:rsidP="00E11AA6">
      <w:pPr>
        <w:spacing w:line="360" w:lineRule="auto"/>
        <w:jc w:val="both"/>
        <w:rPr>
          <w:lang w:val="ru-RU"/>
        </w:rPr>
      </w:pPr>
      <w:r w:rsidRPr="00E11AA6">
        <w:rPr>
          <w:lang w:val="ru-RU"/>
        </w:rPr>
        <w:t>Д</w:t>
      </w:r>
      <w:r w:rsidRPr="00E11AA6">
        <w:rPr>
          <w:lang w:val="ru-RU"/>
        </w:rPr>
        <w:tab/>
        <w:t>федеративное государство</w:t>
      </w:r>
    </w:p>
    <w:p w:rsidR="00E11AA6" w:rsidRPr="00E11AA6" w:rsidRDefault="00E11AA6" w:rsidP="00E11AA6">
      <w:pPr>
        <w:spacing w:line="360" w:lineRule="auto"/>
        <w:jc w:val="both"/>
        <w:rPr>
          <w:b/>
          <w:lang w:val="ru-RU"/>
        </w:rPr>
      </w:pPr>
    </w:p>
    <w:p w:rsidR="00E11AA6" w:rsidRPr="00E11AA6" w:rsidRDefault="00E11AA6" w:rsidP="00E11AA6">
      <w:pPr>
        <w:spacing w:line="360" w:lineRule="auto"/>
        <w:jc w:val="both"/>
        <w:rPr>
          <w:b/>
          <w:lang w:val="ru-RU"/>
        </w:rPr>
      </w:pPr>
      <w:r w:rsidRPr="00E11AA6">
        <w:rPr>
          <w:b/>
          <w:lang w:val="ru-RU"/>
        </w:rPr>
        <w:t>Право в объективном смысле – это:</w:t>
      </w:r>
    </w:p>
    <w:p w:rsidR="00E11AA6" w:rsidRPr="00E11AA6" w:rsidRDefault="00E11AA6" w:rsidP="00E11AA6">
      <w:pPr>
        <w:spacing w:line="360" w:lineRule="auto"/>
        <w:jc w:val="both"/>
        <w:rPr>
          <w:lang w:val="ru-RU"/>
        </w:rPr>
      </w:pPr>
      <w:r w:rsidRPr="00E11AA6">
        <w:rPr>
          <w:lang w:val="ru-RU"/>
        </w:rPr>
        <w:t>Аа</w:t>
      </w:r>
      <w:r w:rsidRPr="00E11AA6">
        <w:rPr>
          <w:lang w:val="ru-RU"/>
        </w:rPr>
        <w:tab/>
        <w:t>система общеобязательных норм, изложенных в законе или иных признаваемых государством источниках, которые служат критерием правомерно-дозволенного, запрещённого или предписанного поведения</w:t>
      </w:r>
    </w:p>
    <w:p w:rsidR="00E11AA6" w:rsidRPr="00E11AA6" w:rsidRDefault="00E11AA6" w:rsidP="00E11AA6">
      <w:pPr>
        <w:spacing w:line="360" w:lineRule="auto"/>
        <w:jc w:val="both"/>
        <w:rPr>
          <w:lang w:val="ru-RU"/>
        </w:rPr>
      </w:pPr>
      <w:r w:rsidRPr="00E11AA6">
        <w:rPr>
          <w:lang w:val="ru-RU"/>
        </w:rPr>
        <w:lastRenderedPageBreak/>
        <w:t>Аб</w:t>
      </w:r>
      <w:r w:rsidRPr="00E11AA6">
        <w:rPr>
          <w:lang w:val="ru-RU"/>
        </w:rPr>
        <w:tab/>
        <w:t>совокупность идей, представлений, взглядов, чувств, переживаний, традиций, которые отражают отношение людей к правовым явлениям, общественной жизни</w:t>
      </w:r>
    </w:p>
    <w:p w:rsidR="00E11AA6" w:rsidRPr="00E11AA6" w:rsidRDefault="00E11AA6" w:rsidP="00E11AA6">
      <w:pPr>
        <w:spacing w:line="360" w:lineRule="auto"/>
        <w:jc w:val="both"/>
        <w:rPr>
          <w:lang w:val="ru-RU"/>
        </w:rPr>
      </w:pPr>
      <w:r w:rsidRPr="00E11AA6">
        <w:rPr>
          <w:lang w:val="ru-RU"/>
        </w:rPr>
        <w:t>Ав</w:t>
      </w:r>
      <w:r w:rsidRPr="00E11AA6">
        <w:rPr>
          <w:lang w:val="ru-RU"/>
        </w:rPr>
        <w:tab/>
        <w:t>выраженные в письменной форме решения компетентных государственных органов, в которых содержаться нормы права</w:t>
      </w:r>
    </w:p>
    <w:p w:rsidR="00E11AA6" w:rsidRPr="00E11AA6" w:rsidRDefault="00E11AA6" w:rsidP="00E11AA6">
      <w:pPr>
        <w:spacing w:line="360" w:lineRule="auto"/>
        <w:jc w:val="both"/>
        <w:rPr>
          <w:b/>
          <w:lang w:val="ru-RU"/>
        </w:rPr>
      </w:pPr>
    </w:p>
    <w:p w:rsidR="00E11AA6" w:rsidRPr="00E11AA6" w:rsidRDefault="00E11AA6" w:rsidP="00E11AA6">
      <w:pPr>
        <w:spacing w:line="360" w:lineRule="auto"/>
        <w:jc w:val="both"/>
        <w:rPr>
          <w:b/>
          <w:lang w:val="ru-RU"/>
        </w:rPr>
      </w:pPr>
      <w:r w:rsidRPr="00E11AA6">
        <w:rPr>
          <w:b/>
          <w:lang w:val="ru-RU"/>
        </w:rPr>
        <w:t>Правовые нормы:</w:t>
      </w:r>
    </w:p>
    <w:p w:rsidR="00E11AA6" w:rsidRPr="00E11AA6" w:rsidRDefault="00E11AA6" w:rsidP="00E11AA6">
      <w:pPr>
        <w:spacing w:line="360" w:lineRule="auto"/>
        <w:jc w:val="both"/>
        <w:rPr>
          <w:lang w:val="ru-RU"/>
        </w:rPr>
      </w:pPr>
      <w:r w:rsidRPr="00E11AA6">
        <w:rPr>
          <w:lang w:val="ru-RU"/>
        </w:rPr>
        <w:t>А</w:t>
      </w:r>
      <w:r w:rsidRPr="00E11AA6">
        <w:rPr>
          <w:lang w:val="ru-RU"/>
        </w:rPr>
        <w:tab/>
        <w:t xml:space="preserve">выражают волю и интересы определённых слоёв населения либо большинства общества </w:t>
      </w:r>
    </w:p>
    <w:p w:rsidR="00E11AA6" w:rsidRPr="00E11AA6" w:rsidRDefault="00E11AA6" w:rsidP="00E11AA6">
      <w:pPr>
        <w:spacing w:line="360" w:lineRule="auto"/>
        <w:jc w:val="both"/>
        <w:rPr>
          <w:lang w:val="ru-RU"/>
        </w:rPr>
      </w:pPr>
      <w:r w:rsidRPr="00E11AA6">
        <w:rPr>
          <w:lang w:val="ru-RU"/>
        </w:rPr>
        <w:t>Б</w:t>
      </w:r>
      <w:r w:rsidRPr="00E11AA6">
        <w:rPr>
          <w:lang w:val="ru-RU"/>
        </w:rPr>
        <w:tab/>
        <w:t>возникают путём постепенного признания общественным мнением</w:t>
      </w:r>
    </w:p>
    <w:p w:rsidR="00E11AA6" w:rsidRPr="00E11AA6" w:rsidRDefault="00E11AA6" w:rsidP="00E11AA6">
      <w:pPr>
        <w:spacing w:line="360" w:lineRule="auto"/>
        <w:jc w:val="both"/>
        <w:rPr>
          <w:lang w:val="ru-RU"/>
        </w:rPr>
      </w:pPr>
      <w:r w:rsidRPr="00E11AA6">
        <w:rPr>
          <w:lang w:val="ru-RU"/>
        </w:rPr>
        <w:t>В</w:t>
      </w:r>
      <w:r w:rsidRPr="00E11AA6">
        <w:rPr>
          <w:lang w:val="ru-RU"/>
        </w:rPr>
        <w:tab/>
        <w:t>исходят от государства</w:t>
      </w:r>
    </w:p>
    <w:p w:rsidR="00E11AA6" w:rsidRPr="00E11AA6" w:rsidRDefault="00E11AA6" w:rsidP="00E11AA6">
      <w:pPr>
        <w:spacing w:line="360" w:lineRule="auto"/>
        <w:jc w:val="both"/>
        <w:rPr>
          <w:lang w:val="ru-RU"/>
        </w:rPr>
      </w:pPr>
      <w:r w:rsidRPr="00E11AA6">
        <w:rPr>
          <w:lang w:val="ru-RU"/>
        </w:rPr>
        <w:t>Г</w:t>
      </w:r>
      <w:r w:rsidRPr="00E11AA6">
        <w:rPr>
          <w:lang w:val="ru-RU"/>
        </w:rPr>
        <w:tab/>
        <w:t>сформулированы в специальных государственных документах – нормативных актах</w:t>
      </w:r>
    </w:p>
    <w:p w:rsidR="00E11AA6" w:rsidRPr="00E11AA6" w:rsidRDefault="00E11AA6" w:rsidP="00E11AA6">
      <w:pPr>
        <w:spacing w:line="360" w:lineRule="auto"/>
        <w:jc w:val="both"/>
        <w:rPr>
          <w:lang w:val="ru-RU"/>
        </w:rPr>
      </w:pPr>
      <w:r w:rsidRPr="00E11AA6">
        <w:rPr>
          <w:lang w:val="ru-RU"/>
        </w:rPr>
        <w:t>Д</w:t>
      </w:r>
      <w:r w:rsidRPr="00E11AA6">
        <w:rPr>
          <w:lang w:val="ru-RU"/>
        </w:rPr>
        <w:tab/>
        <w:t>охраняются от нарушений мерами государственного принуждения</w:t>
      </w:r>
    </w:p>
    <w:p w:rsidR="00E11AA6" w:rsidRPr="00E11AA6" w:rsidRDefault="00E11AA6" w:rsidP="00E11AA6">
      <w:pPr>
        <w:spacing w:line="360" w:lineRule="auto"/>
        <w:jc w:val="both"/>
        <w:rPr>
          <w:b/>
          <w:lang w:val="ru-RU"/>
        </w:rPr>
      </w:pPr>
    </w:p>
    <w:p w:rsidR="00E11AA6" w:rsidRPr="00E11AA6" w:rsidRDefault="00E11AA6" w:rsidP="00E11AA6">
      <w:pPr>
        <w:spacing w:line="360" w:lineRule="auto"/>
        <w:jc w:val="both"/>
        <w:rPr>
          <w:b/>
          <w:lang w:val="ru-RU"/>
        </w:rPr>
      </w:pPr>
      <w:r w:rsidRPr="00E11AA6">
        <w:rPr>
          <w:b/>
          <w:lang w:val="ru-RU"/>
        </w:rPr>
        <w:t>Элементами правоотношения являются:</w:t>
      </w:r>
    </w:p>
    <w:p w:rsidR="00E11AA6" w:rsidRPr="00E11AA6" w:rsidRDefault="00E11AA6" w:rsidP="00E11AA6">
      <w:pPr>
        <w:spacing w:line="360" w:lineRule="auto"/>
        <w:jc w:val="both"/>
        <w:rPr>
          <w:lang w:val="ru-RU"/>
        </w:rPr>
      </w:pPr>
      <w:r w:rsidRPr="00E11AA6">
        <w:rPr>
          <w:lang w:val="ru-RU"/>
        </w:rPr>
        <w:t>А</w:t>
      </w:r>
      <w:r w:rsidRPr="00E11AA6">
        <w:rPr>
          <w:lang w:val="ru-RU"/>
        </w:rPr>
        <w:tab/>
        <w:t>субъекты, объекты, содержание;</w:t>
      </w:r>
    </w:p>
    <w:p w:rsidR="00E11AA6" w:rsidRPr="00E11AA6" w:rsidRDefault="00E11AA6" w:rsidP="00E11AA6">
      <w:pPr>
        <w:spacing w:line="360" w:lineRule="auto"/>
        <w:jc w:val="both"/>
        <w:rPr>
          <w:lang w:val="ru-RU"/>
        </w:rPr>
      </w:pPr>
      <w:r w:rsidRPr="00E11AA6">
        <w:rPr>
          <w:lang w:val="ru-RU"/>
        </w:rPr>
        <w:t>Б</w:t>
      </w:r>
      <w:r w:rsidRPr="00E11AA6">
        <w:rPr>
          <w:lang w:val="ru-RU"/>
        </w:rPr>
        <w:tab/>
        <w:t>гипотеза, диспозиция, санкция;</w:t>
      </w:r>
    </w:p>
    <w:p w:rsidR="00E11AA6" w:rsidRPr="00E11AA6" w:rsidRDefault="00E11AA6" w:rsidP="00E11AA6">
      <w:pPr>
        <w:spacing w:line="360" w:lineRule="auto"/>
        <w:jc w:val="both"/>
        <w:rPr>
          <w:lang w:val="ru-RU"/>
        </w:rPr>
      </w:pPr>
      <w:r w:rsidRPr="00E11AA6">
        <w:rPr>
          <w:lang w:val="ru-RU"/>
        </w:rPr>
        <w:t>В</w:t>
      </w:r>
      <w:r w:rsidRPr="00E11AA6">
        <w:rPr>
          <w:lang w:val="ru-RU"/>
        </w:rPr>
        <w:tab/>
        <w:t>правоспособность, дееспособность, правосубъектность;</w:t>
      </w:r>
    </w:p>
    <w:p w:rsidR="00E11AA6" w:rsidRPr="00E11AA6" w:rsidRDefault="00E11AA6" w:rsidP="00E11AA6">
      <w:pPr>
        <w:spacing w:line="360" w:lineRule="auto"/>
        <w:jc w:val="both"/>
        <w:rPr>
          <w:lang w:val="ru-RU"/>
        </w:rPr>
      </w:pPr>
      <w:r w:rsidRPr="00E11AA6">
        <w:rPr>
          <w:lang w:val="ru-RU"/>
        </w:rPr>
        <w:t>Г</w:t>
      </w:r>
      <w:r w:rsidRPr="00E11AA6">
        <w:rPr>
          <w:lang w:val="ru-RU"/>
        </w:rPr>
        <w:tab/>
        <w:t>события, действия, бездействие.</w:t>
      </w:r>
    </w:p>
    <w:p w:rsidR="00E11AA6" w:rsidRPr="00E11AA6" w:rsidRDefault="00E11AA6" w:rsidP="00E11AA6">
      <w:pPr>
        <w:spacing w:line="360" w:lineRule="auto"/>
        <w:jc w:val="both"/>
        <w:rPr>
          <w:b/>
          <w:lang w:val="ru-RU"/>
        </w:rPr>
      </w:pPr>
    </w:p>
    <w:p w:rsidR="00E11AA6" w:rsidRPr="00E11AA6" w:rsidRDefault="00E11AA6" w:rsidP="00E11AA6">
      <w:pPr>
        <w:spacing w:line="360" w:lineRule="auto"/>
        <w:jc w:val="both"/>
        <w:rPr>
          <w:b/>
          <w:lang w:val="ru-RU"/>
        </w:rPr>
      </w:pPr>
      <w:r w:rsidRPr="00E11AA6">
        <w:rPr>
          <w:b/>
          <w:lang w:val="ru-RU"/>
        </w:rPr>
        <w:t>По юридической силе все нормативно-правовые акты подразделяются на:</w:t>
      </w:r>
    </w:p>
    <w:p w:rsidR="00E11AA6" w:rsidRPr="00E11AA6" w:rsidRDefault="00E11AA6" w:rsidP="00E11AA6">
      <w:pPr>
        <w:spacing w:line="360" w:lineRule="auto"/>
        <w:jc w:val="both"/>
        <w:rPr>
          <w:lang w:val="ru-RU"/>
        </w:rPr>
      </w:pPr>
      <w:r w:rsidRPr="00E11AA6">
        <w:rPr>
          <w:lang w:val="ru-RU"/>
        </w:rPr>
        <w:t>Аа</w:t>
      </w:r>
      <w:r w:rsidRPr="00E11AA6">
        <w:rPr>
          <w:lang w:val="ru-RU"/>
        </w:rPr>
        <w:tab/>
        <w:t>законы и подзаконные акты</w:t>
      </w:r>
    </w:p>
    <w:p w:rsidR="00E11AA6" w:rsidRPr="00E11AA6" w:rsidRDefault="00E11AA6" w:rsidP="00E11AA6">
      <w:pPr>
        <w:spacing w:line="360" w:lineRule="auto"/>
        <w:jc w:val="both"/>
        <w:rPr>
          <w:lang w:val="ru-RU"/>
        </w:rPr>
      </w:pPr>
      <w:r w:rsidRPr="00E11AA6">
        <w:rPr>
          <w:lang w:val="ru-RU"/>
        </w:rPr>
        <w:t>Аб</w:t>
      </w:r>
      <w:r w:rsidRPr="00E11AA6">
        <w:rPr>
          <w:lang w:val="ru-RU"/>
        </w:rPr>
        <w:tab/>
        <w:t>отраслевые нормативные акты и акты, имеющие комплексный характер</w:t>
      </w:r>
    </w:p>
    <w:p w:rsidR="00E11AA6" w:rsidRPr="00E11AA6" w:rsidRDefault="00E11AA6" w:rsidP="00E11AA6">
      <w:pPr>
        <w:spacing w:line="360" w:lineRule="auto"/>
        <w:jc w:val="both"/>
        <w:rPr>
          <w:lang w:val="ru-RU"/>
        </w:rPr>
      </w:pPr>
      <w:r w:rsidRPr="00E11AA6">
        <w:rPr>
          <w:lang w:val="ru-RU"/>
        </w:rPr>
        <w:t>Ав</w:t>
      </w:r>
      <w:r w:rsidRPr="00E11AA6">
        <w:rPr>
          <w:lang w:val="ru-RU"/>
        </w:rPr>
        <w:tab/>
        <w:t>акты общего действия, ограниченного действия и исключительного действия</w:t>
      </w:r>
    </w:p>
    <w:p w:rsidR="00E11AA6" w:rsidRPr="00E11AA6" w:rsidRDefault="00E11AA6" w:rsidP="00E11AA6">
      <w:pPr>
        <w:spacing w:line="360" w:lineRule="auto"/>
        <w:jc w:val="both"/>
        <w:rPr>
          <w:b/>
          <w:lang w:val="ru-RU"/>
        </w:rPr>
      </w:pPr>
    </w:p>
    <w:p w:rsidR="00E11AA6" w:rsidRPr="00E11AA6" w:rsidRDefault="00E11AA6" w:rsidP="00E11AA6">
      <w:pPr>
        <w:spacing w:line="360" w:lineRule="auto"/>
        <w:jc w:val="both"/>
        <w:rPr>
          <w:b/>
          <w:lang w:val="ru-RU"/>
        </w:rPr>
      </w:pPr>
      <w:r w:rsidRPr="00E11AA6">
        <w:rPr>
          <w:b/>
          <w:lang w:val="ru-RU"/>
        </w:rPr>
        <w:t>К источникам российского права относятся:</w:t>
      </w:r>
    </w:p>
    <w:p w:rsidR="00E11AA6" w:rsidRPr="00E11AA6" w:rsidRDefault="00E11AA6" w:rsidP="00E11AA6">
      <w:pPr>
        <w:spacing w:line="360" w:lineRule="auto"/>
        <w:jc w:val="both"/>
        <w:rPr>
          <w:lang w:val="ru-RU"/>
        </w:rPr>
      </w:pPr>
      <w:r w:rsidRPr="00E11AA6">
        <w:rPr>
          <w:lang w:val="ru-RU"/>
        </w:rPr>
        <w:t>Аа</w:t>
      </w:r>
      <w:r w:rsidRPr="00E11AA6">
        <w:rPr>
          <w:lang w:val="ru-RU"/>
        </w:rPr>
        <w:tab/>
        <w:t>Конституция РФ</w:t>
      </w:r>
    </w:p>
    <w:p w:rsidR="00E11AA6" w:rsidRPr="00E11AA6" w:rsidRDefault="00E11AA6" w:rsidP="00E11AA6">
      <w:pPr>
        <w:spacing w:line="360" w:lineRule="auto"/>
        <w:jc w:val="both"/>
        <w:rPr>
          <w:lang w:val="ru-RU"/>
        </w:rPr>
      </w:pPr>
      <w:r w:rsidRPr="00E11AA6">
        <w:rPr>
          <w:lang w:val="ru-RU"/>
        </w:rPr>
        <w:t>Аб</w:t>
      </w:r>
      <w:r w:rsidRPr="00E11AA6">
        <w:rPr>
          <w:lang w:val="ru-RU"/>
        </w:rPr>
        <w:tab/>
        <w:t>федеральные законы</w:t>
      </w:r>
    </w:p>
    <w:p w:rsidR="00E11AA6" w:rsidRPr="00E11AA6" w:rsidRDefault="00E11AA6" w:rsidP="00E11AA6">
      <w:pPr>
        <w:spacing w:line="360" w:lineRule="auto"/>
        <w:jc w:val="both"/>
        <w:rPr>
          <w:lang w:val="ru-RU"/>
        </w:rPr>
      </w:pPr>
      <w:r w:rsidRPr="00E11AA6">
        <w:rPr>
          <w:lang w:val="ru-RU"/>
        </w:rPr>
        <w:t>Ав</w:t>
      </w:r>
      <w:r w:rsidRPr="00E11AA6">
        <w:rPr>
          <w:lang w:val="ru-RU"/>
        </w:rPr>
        <w:tab/>
        <w:t xml:space="preserve">подзаконные нормативно-правовые акты </w:t>
      </w:r>
    </w:p>
    <w:p w:rsidR="00E11AA6" w:rsidRPr="00E11AA6" w:rsidRDefault="00E11AA6" w:rsidP="00E11AA6">
      <w:pPr>
        <w:spacing w:line="360" w:lineRule="auto"/>
        <w:jc w:val="both"/>
        <w:rPr>
          <w:lang w:val="ru-RU"/>
        </w:rPr>
      </w:pPr>
      <w:r w:rsidRPr="00E11AA6">
        <w:rPr>
          <w:lang w:val="ru-RU"/>
        </w:rPr>
        <w:t>Г</w:t>
      </w:r>
      <w:r w:rsidRPr="00E11AA6">
        <w:rPr>
          <w:lang w:val="ru-RU"/>
        </w:rPr>
        <w:tab/>
        <w:t>частное мнение юриста</w:t>
      </w:r>
    </w:p>
    <w:p w:rsidR="00E11AA6" w:rsidRPr="00E11AA6" w:rsidRDefault="00E11AA6" w:rsidP="00E11AA6">
      <w:pPr>
        <w:spacing w:line="360" w:lineRule="auto"/>
        <w:jc w:val="both"/>
        <w:rPr>
          <w:lang w:val="ru-RU"/>
        </w:rPr>
      </w:pPr>
      <w:r w:rsidRPr="00E11AA6">
        <w:rPr>
          <w:lang w:val="ru-RU"/>
        </w:rPr>
        <w:t>Д</w:t>
      </w:r>
      <w:r w:rsidRPr="00E11AA6">
        <w:rPr>
          <w:lang w:val="ru-RU"/>
        </w:rPr>
        <w:tab/>
        <w:t>правовой обычай</w:t>
      </w:r>
    </w:p>
    <w:p w:rsidR="00E11AA6" w:rsidRPr="00E11AA6" w:rsidRDefault="00E11AA6" w:rsidP="00E11AA6">
      <w:pPr>
        <w:spacing w:line="360" w:lineRule="auto"/>
        <w:jc w:val="both"/>
        <w:rPr>
          <w:lang w:val="ru-RU"/>
        </w:rPr>
      </w:pPr>
      <w:r w:rsidRPr="00E11AA6">
        <w:rPr>
          <w:lang w:val="ru-RU"/>
        </w:rPr>
        <w:t>Е</w:t>
      </w:r>
      <w:r w:rsidRPr="00E11AA6">
        <w:rPr>
          <w:lang w:val="ru-RU"/>
        </w:rPr>
        <w:tab/>
        <w:t>комментарии к законодательству</w:t>
      </w:r>
    </w:p>
    <w:p w:rsidR="00E11AA6" w:rsidRPr="00E11AA6" w:rsidRDefault="00E11AA6" w:rsidP="00E11AA6">
      <w:pPr>
        <w:spacing w:line="360" w:lineRule="auto"/>
        <w:jc w:val="both"/>
        <w:rPr>
          <w:b/>
          <w:lang w:val="ru-RU"/>
        </w:rPr>
      </w:pPr>
    </w:p>
    <w:p w:rsidR="00E11AA6" w:rsidRPr="00E11AA6" w:rsidRDefault="00E11AA6" w:rsidP="00E11AA6">
      <w:pPr>
        <w:spacing w:line="360" w:lineRule="auto"/>
        <w:jc w:val="both"/>
        <w:rPr>
          <w:b/>
          <w:lang w:val="ru-RU"/>
        </w:rPr>
      </w:pPr>
      <w:r w:rsidRPr="00E11AA6">
        <w:rPr>
          <w:b/>
          <w:lang w:val="ru-RU"/>
        </w:rPr>
        <w:t>К законам РФ относятся:</w:t>
      </w:r>
    </w:p>
    <w:p w:rsidR="00E11AA6" w:rsidRPr="00E11AA6" w:rsidRDefault="00E11AA6" w:rsidP="00E11AA6">
      <w:pPr>
        <w:spacing w:line="360" w:lineRule="auto"/>
        <w:jc w:val="both"/>
        <w:rPr>
          <w:lang w:val="ru-RU"/>
        </w:rPr>
      </w:pPr>
      <w:r w:rsidRPr="00E11AA6">
        <w:rPr>
          <w:lang w:val="ru-RU"/>
        </w:rPr>
        <w:t>Аа</w:t>
      </w:r>
      <w:r w:rsidRPr="00E11AA6">
        <w:rPr>
          <w:lang w:val="ru-RU"/>
        </w:rPr>
        <w:tab/>
        <w:t>Конституция РФ</w:t>
      </w:r>
    </w:p>
    <w:p w:rsidR="00E11AA6" w:rsidRPr="00E11AA6" w:rsidRDefault="00E11AA6" w:rsidP="00E11AA6">
      <w:pPr>
        <w:spacing w:line="360" w:lineRule="auto"/>
        <w:jc w:val="both"/>
        <w:rPr>
          <w:lang w:val="ru-RU"/>
        </w:rPr>
      </w:pPr>
      <w:r w:rsidRPr="00E11AA6">
        <w:rPr>
          <w:lang w:val="ru-RU"/>
        </w:rPr>
        <w:lastRenderedPageBreak/>
        <w:t>Аб</w:t>
      </w:r>
      <w:r w:rsidRPr="00E11AA6">
        <w:rPr>
          <w:lang w:val="ru-RU"/>
        </w:rPr>
        <w:tab/>
        <w:t xml:space="preserve">указы президента РФ </w:t>
      </w:r>
    </w:p>
    <w:p w:rsidR="00E11AA6" w:rsidRPr="00E11AA6" w:rsidRDefault="00E11AA6" w:rsidP="00E11AA6">
      <w:pPr>
        <w:spacing w:line="360" w:lineRule="auto"/>
        <w:jc w:val="both"/>
        <w:rPr>
          <w:lang w:val="ru-RU"/>
        </w:rPr>
      </w:pPr>
      <w:r w:rsidRPr="00E11AA6">
        <w:rPr>
          <w:lang w:val="ru-RU"/>
        </w:rPr>
        <w:t>Ав</w:t>
      </w:r>
      <w:r w:rsidRPr="00E11AA6">
        <w:rPr>
          <w:lang w:val="ru-RU"/>
        </w:rPr>
        <w:tab/>
        <w:t xml:space="preserve">законы субъектов РФ </w:t>
      </w:r>
    </w:p>
    <w:p w:rsidR="00E11AA6" w:rsidRPr="00E11AA6" w:rsidRDefault="00E11AA6" w:rsidP="00E11AA6">
      <w:pPr>
        <w:spacing w:line="360" w:lineRule="auto"/>
        <w:jc w:val="both"/>
        <w:rPr>
          <w:lang w:val="ru-RU"/>
        </w:rPr>
      </w:pPr>
      <w:r w:rsidRPr="00E11AA6">
        <w:rPr>
          <w:lang w:val="ru-RU"/>
        </w:rPr>
        <w:t>Г</w:t>
      </w:r>
      <w:r w:rsidRPr="00E11AA6">
        <w:rPr>
          <w:lang w:val="ru-RU"/>
        </w:rPr>
        <w:tab/>
        <w:t>федеральные конституционные законы</w:t>
      </w:r>
    </w:p>
    <w:p w:rsidR="00E11AA6" w:rsidRPr="00E11AA6" w:rsidRDefault="00E11AA6" w:rsidP="00E11AA6">
      <w:pPr>
        <w:spacing w:line="360" w:lineRule="auto"/>
        <w:jc w:val="both"/>
        <w:rPr>
          <w:lang w:val="ru-RU"/>
        </w:rPr>
      </w:pPr>
      <w:r w:rsidRPr="00E11AA6">
        <w:rPr>
          <w:lang w:val="ru-RU"/>
        </w:rPr>
        <w:t>Д</w:t>
      </w:r>
      <w:r w:rsidRPr="00E11AA6">
        <w:rPr>
          <w:lang w:val="ru-RU"/>
        </w:rPr>
        <w:tab/>
        <w:t>Основы законодательства РФ об охране здоровья граждан</w:t>
      </w:r>
    </w:p>
    <w:p w:rsidR="00E11AA6" w:rsidRPr="00E11AA6" w:rsidRDefault="00E11AA6" w:rsidP="00E11AA6">
      <w:pPr>
        <w:spacing w:line="360" w:lineRule="auto"/>
        <w:jc w:val="both"/>
        <w:rPr>
          <w:lang w:val="ru-RU"/>
        </w:rPr>
      </w:pPr>
      <w:r w:rsidRPr="00E11AA6">
        <w:rPr>
          <w:lang w:val="ru-RU"/>
        </w:rPr>
        <w:t>Е</w:t>
      </w:r>
      <w:r w:rsidRPr="00E11AA6">
        <w:rPr>
          <w:lang w:val="ru-RU"/>
        </w:rPr>
        <w:tab/>
        <w:t>постановления Правительства РФ</w:t>
      </w:r>
    </w:p>
    <w:p w:rsidR="00E11AA6" w:rsidRPr="00E11AA6" w:rsidRDefault="00E11AA6" w:rsidP="00E11AA6">
      <w:pPr>
        <w:spacing w:line="360" w:lineRule="auto"/>
        <w:jc w:val="both"/>
        <w:rPr>
          <w:b/>
          <w:lang w:val="ru-RU"/>
        </w:rPr>
      </w:pPr>
    </w:p>
    <w:p w:rsidR="00E11AA6" w:rsidRPr="00E11AA6" w:rsidRDefault="00E11AA6" w:rsidP="00E11AA6">
      <w:pPr>
        <w:spacing w:line="360" w:lineRule="auto"/>
        <w:jc w:val="both"/>
        <w:rPr>
          <w:b/>
          <w:lang w:val="ru-RU"/>
        </w:rPr>
      </w:pPr>
      <w:r w:rsidRPr="00E11AA6">
        <w:rPr>
          <w:b/>
          <w:lang w:val="ru-RU"/>
        </w:rPr>
        <w:t>К подзаконным нормативным актам РФ относятся:</w:t>
      </w:r>
    </w:p>
    <w:p w:rsidR="00E11AA6" w:rsidRPr="00E11AA6" w:rsidRDefault="00E11AA6" w:rsidP="00E11AA6">
      <w:pPr>
        <w:spacing w:line="360" w:lineRule="auto"/>
        <w:jc w:val="both"/>
        <w:rPr>
          <w:lang w:val="ru-RU"/>
        </w:rPr>
      </w:pPr>
      <w:r w:rsidRPr="00E11AA6">
        <w:rPr>
          <w:lang w:val="ru-RU"/>
        </w:rPr>
        <w:t>Аа</w:t>
      </w:r>
      <w:r w:rsidRPr="00E11AA6">
        <w:rPr>
          <w:lang w:val="ru-RU"/>
        </w:rPr>
        <w:tab/>
        <w:t xml:space="preserve">указы президента РФ </w:t>
      </w:r>
    </w:p>
    <w:p w:rsidR="00E11AA6" w:rsidRPr="00E11AA6" w:rsidRDefault="00E11AA6" w:rsidP="00E11AA6">
      <w:pPr>
        <w:spacing w:line="360" w:lineRule="auto"/>
        <w:jc w:val="both"/>
        <w:rPr>
          <w:lang w:val="ru-RU"/>
        </w:rPr>
      </w:pPr>
      <w:r w:rsidRPr="00E11AA6">
        <w:rPr>
          <w:lang w:val="ru-RU"/>
        </w:rPr>
        <w:t>Аб</w:t>
      </w:r>
      <w:r w:rsidRPr="00E11AA6">
        <w:rPr>
          <w:lang w:val="ru-RU"/>
        </w:rPr>
        <w:tab/>
        <w:t xml:space="preserve">федеральные конституционные законы </w:t>
      </w:r>
    </w:p>
    <w:p w:rsidR="00E11AA6" w:rsidRPr="00E11AA6" w:rsidRDefault="00E11AA6" w:rsidP="00E11AA6">
      <w:pPr>
        <w:spacing w:line="360" w:lineRule="auto"/>
        <w:jc w:val="both"/>
        <w:rPr>
          <w:lang w:val="ru-RU"/>
        </w:rPr>
      </w:pPr>
      <w:r w:rsidRPr="00E11AA6">
        <w:rPr>
          <w:lang w:val="ru-RU"/>
        </w:rPr>
        <w:t>Ав</w:t>
      </w:r>
      <w:r w:rsidRPr="00E11AA6">
        <w:rPr>
          <w:lang w:val="ru-RU"/>
        </w:rPr>
        <w:tab/>
        <w:t>постановления Правительства РФ</w:t>
      </w:r>
    </w:p>
    <w:p w:rsidR="00E11AA6" w:rsidRPr="00E11AA6" w:rsidRDefault="00E11AA6" w:rsidP="00E11AA6">
      <w:pPr>
        <w:spacing w:line="360" w:lineRule="auto"/>
        <w:jc w:val="both"/>
        <w:rPr>
          <w:lang w:val="ru-RU"/>
        </w:rPr>
      </w:pPr>
      <w:r w:rsidRPr="00E11AA6">
        <w:rPr>
          <w:lang w:val="ru-RU"/>
        </w:rPr>
        <w:t>Г</w:t>
      </w:r>
      <w:r w:rsidRPr="00E11AA6">
        <w:rPr>
          <w:lang w:val="ru-RU"/>
        </w:rPr>
        <w:tab/>
        <w:t>Конституция РФ</w:t>
      </w:r>
    </w:p>
    <w:p w:rsidR="00E11AA6" w:rsidRPr="00E11AA6" w:rsidRDefault="00E11AA6" w:rsidP="00E11AA6">
      <w:pPr>
        <w:spacing w:line="360" w:lineRule="auto"/>
        <w:jc w:val="both"/>
        <w:rPr>
          <w:lang w:val="ru-RU"/>
        </w:rPr>
      </w:pPr>
      <w:r w:rsidRPr="00E11AA6">
        <w:rPr>
          <w:lang w:val="ru-RU"/>
        </w:rPr>
        <w:t>Д</w:t>
      </w:r>
      <w:r w:rsidRPr="00E11AA6">
        <w:rPr>
          <w:lang w:val="ru-RU"/>
        </w:rPr>
        <w:tab/>
        <w:t>законы субъектов РФ</w:t>
      </w:r>
    </w:p>
    <w:p w:rsidR="00E11AA6" w:rsidRPr="00E11AA6" w:rsidRDefault="00E11AA6" w:rsidP="00E11AA6">
      <w:pPr>
        <w:spacing w:line="360" w:lineRule="auto"/>
        <w:jc w:val="both"/>
        <w:rPr>
          <w:lang w:val="ru-RU"/>
        </w:rPr>
      </w:pPr>
      <w:r w:rsidRPr="00E11AA6">
        <w:rPr>
          <w:lang w:val="ru-RU"/>
        </w:rPr>
        <w:t>Е</w:t>
      </w:r>
      <w:r w:rsidRPr="00E11AA6">
        <w:rPr>
          <w:lang w:val="ru-RU"/>
        </w:rPr>
        <w:tab/>
        <w:t>Основы законодательства РФ об охране здоровья граждан</w:t>
      </w:r>
    </w:p>
    <w:p w:rsidR="00E11AA6" w:rsidRPr="00E11AA6" w:rsidRDefault="00E11AA6" w:rsidP="00E11AA6">
      <w:pPr>
        <w:spacing w:line="360" w:lineRule="auto"/>
        <w:jc w:val="both"/>
        <w:rPr>
          <w:b/>
          <w:lang w:val="ru-RU"/>
        </w:rPr>
      </w:pPr>
    </w:p>
    <w:p w:rsidR="00E11AA6" w:rsidRPr="00E11AA6" w:rsidRDefault="00E11AA6" w:rsidP="00E11AA6">
      <w:pPr>
        <w:spacing w:line="360" w:lineRule="auto"/>
        <w:jc w:val="both"/>
        <w:rPr>
          <w:b/>
          <w:lang w:val="ru-RU"/>
        </w:rPr>
      </w:pPr>
      <w:r w:rsidRPr="00E11AA6">
        <w:rPr>
          <w:b/>
          <w:lang w:val="ru-RU"/>
        </w:rPr>
        <w:t>Среди перечисленных ниже нормативно-правовых актов высшей юридической силой обладает:</w:t>
      </w:r>
    </w:p>
    <w:p w:rsidR="00E11AA6" w:rsidRPr="00E11AA6" w:rsidRDefault="00E11AA6" w:rsidP="00E11AA6">
      <w:pPr>
        <w:spacing w:line="360" w:lineRule="auto"/>
        <w:jc w:val="both"/>
        <w:rPr>
          <w:lang w:val="ru-RU"/>
        </w:rPr>
      </w:pPr>
      <w:r w:rsidRPr="00E11AA6">
        <w:rPr>
          <w:lang w:val="ru-RU"/>
        </w:rPr>
        <w:t>Аа</w:t>
      </w:r>
      <w:r w:rsidRPr="00E11AA6">
        <w:rPr>
          <w:lang w:val="ru-RU"/>
        </w:rPr>
        <w:tab/>
        <w:t>приказ Минздрава России</w:t>
      </w:r>
    </w:p>
    <w:p w:rsidR="00E11AA6" w:rsidRPr="00E11AA6" w:rsidRDefault="00E11AA6" w:rsidP="00E11AA6">
      <w:pPr>
        <w:spacing w:line="360" w:lineRule="auto"/>
        <w:jc w:val="both"/>
        <w:rPr>
          <w:lang w:val="ru-RU"/>
        </w:rPr>
      </w:pPr>
      <w:r w:rsidRPr="00E11AA6">
        <w:rPr>
          <w:lang w:val="ru-RU"/>
        </w:rPr>
        <w:t>Аб</w:t>
      </w:r>
      <w:r w:rsidRPr="00E11AA6">
        <w:rPr>
          <w:lang w:val="ru-RU"/>
        </w:rPr>
        <w:tab/>
        <w:t>Указ Президента РФ</w:t>
      </w:r>
    </w:p>
    <w:p w:rsidR="00E11AA6" w:rsidRPr="00E11AA6" w:rsidRDefault="00E11AA6" w:rsidP="00E11AA6">
      <w:pPr>
        <w:spacing w:line="360" w:lineRule="auto"/>
        <w:jc w:val="both"/>
        <w:rPr>
          <w:lang w:val="ru-RU"/>
        </w:rPr>
      </w:pPr>
      <w:r w:rsidRPr="00E11AA6">
        <w:rPr>
          <w:lang w:val="ru-RU"/>
        </w:rPr>
        <w:t>Ав</w:t>
      </w:r>
      <w:r w:rsidRPr="00E11AA6">
        <w:rPr>
          <w:lang w:val="ru-RU"/>
        </w:rPr>
        <w:tab/>
        <w:t>Основы законодательства РФ об охране здоровья граждан</w:t>
      </w:r>
    </w:p>
    <w:p w:rsidR="00E11AA6" w:rsidRPr="00E11AA6" w:rsidRDefault="00E11AA6" w:rsidP="00E11AA6">
      <w:pPr>
        <w:spacing w:line="360" w:lineRule="auto"/>
        <w:jc w:val="both"/>
        <w:rPr>
          <w:b/>
          <w:lang w:val="ru-RU"/>
        </w:rPr>
      </w:pPr>
    </w:p>
    <w:p w:rsidR="00E11AA6" w:rsidRPr="00E11AA6" w:rsidRDefault="00E11AA6" w:rsidP="00E11AA6">
      <w:pPr>
        <w:spacing w:line="360" w:lineRule="auto"/>
        <w:jc w:val="both"/>
        <w:rPr>
          <w:b/>
          <w:lang w:val="ru-RU"/>
        </w:rPr>
      </w:pPr>
      <w:r w:rsidRPr="00E11AA6">
        <w:rPr>
          <w:b/>
          <w:lang w:val="ru-RU"/>
        </w:rPr>
        <w:t>К высшим органам исполнительной власти РФ относятся:</w:t>
      </w:r>
    </w:p>
    <w:p w:rsidR="00E11AA6" w:rsidRPr="00E11AA6" w:rsidRDefault="00E11AA6" w:rsidP="00E11AA6">
      <w:pPr>
        <w:spacing w:line="360" w:lineRule="auto"/>
        <w:jc w:val="both"/>
        <w:rPr>
          <w:lang w:val="ru-RU"/>
        </w:rPr>
      </w:pPr>
      <w:r w:rsidRPr="00E11AA6">
        <w:rPr>
          <w:lang w:val="ru-RU"/>
        </w:rPr>
        <w:t>Аа</w:t>
      </w:r>
      <w:r w:rsidRPr="00E11AA6">
        <w:rPr>
          <w:lang w:val="ru-RU"/>
        </w:rPr>
        <w:tab/>
        <w:t>Правительство РФ</w:t>
      </w:r>
    </w:p>
    <w:p w:rsidR="00E11AA6" w:rsidRPr="00E11AA6" w:rsidRDefault="00E11AA6" w:rsidP="00E11AA6">
      <w:pPr>
        <w:spacing w:line="360" w:lineRule="auto"/>
        <w:jc w:val="both"/>
        <w:rPr>
          <w:lang w:val="ru-RU"/>
        </w:rPr>
      </w:pPr>
      <w:r w:rsidRPr="00E11AA6">
        <w:rPr>
          <w:lang w:val="ru-RU"/>
        </w:rPr>
        <w:t>Аб</w:t>
      </w:r>
      <w:r w:rsidRPr="00E11AA6">
        <w:rPr>
          <w:lang w:val="ru-RU"/>
        </w:rPr>
        <w:tab/>
        <w:t xml:space="preserve">Правительство РФ </w:t>
      </w:r>
    </w:p>
    <w:p w:rsidR="00E11AA6" w:rsidRPr="00E11AA6" w:rsidRDefault="00E11AA6" w:rsidP="00E11AA6">
      <w:pPr>
        <w:spacing w:line="360" w:lineRule="auto"/>
        <w:jc w:val="both"/>
        <w:rPr>
          <w:lang w:val="ru-RU"/>
        </w:rPr>
      </w:pPr>
      <w:r w:rsidRPr="00E11AA6">
        <w:rPr>
          <w:lang w:val="ru-RU"/>
        </w:rPr>
        <w:t>В</w:t>
      </w:r>
      <w:r w:rsidRPr="00E11AA6">
        <w:rPr>
          <w:lang w:val="ru-RU"/>
        </w:rPr>
        <w:tab/>
        <w:t>Государственная Дума РФ</w:t>
      </w:r>
    </w:p>
    <w:p w:rsidR="00E11AA6" w:rsidRPr="00E11AA6" w:rsidRDefault="00E11AA6" w:rsidP="00E11AA6">
      <w:pPr>
        <w:spacing w:line="360" w:lineRule="auto"/>
        <w:jc w:val="both"/>
        <w:rPr>
          <w:lang w:val="ru-RU"/>
        </w:rPr>
      </w:pPr>
      <w:r w:rsidRPr="00E11AA6">
        <w:rPr>
          <w:lang w:val="ru-RU"/>
        </w:rPr>
        <w:t>Г</w:t>
      </w:r>
      <w:r w:rsidRPr="00E11AA6">
        <w:rPr>
          <w:lang w:val="ru-RU"/>
        </w:rPr>
        <w:tab/>
        <w:t>Федеральный фонд ОМС</w:t>
      </w:r>
    </w:p>
    <w:p w:rsidR="00E11AA6" w:rsidRPr="00E11AA6" w:rsidRDefault="00E11AA6" w:rsidP="00E11AA6">
      <w:pPr>
        <w:spacing w:line="360" w:lineRule="auto"/>
        <w:jc w:val="both"/>
        <w:rPr>
          <w:lang w:val="ru-RU"/>
        </w:rPr>
      </w:pPr>
      <w:r w:rsidRPr="00E11AA6">
        <w:rPr>
          <w:lang w:val="ru-RU"/>
        </w:rPr>
        <w:t>Д</w:t>
      </w:r>
      <w:r w:rsidRPr="00E11AA6">
        <w:rPr>
          <w:lang w:val="ru-RU"/>
        </w:rPr>
        <w:tab/>
        <w:t>Минздрава России</w:t>
      </w:r>
    </w:p>
    <w:p w:rsidR="00E11AA6" w:rsidRPr="00E11AA6" w:rsidRDefault="00E11AA6" w:rsidP="00E11AA6">
      <w:pPr>
        <w:spacing w:line="360" w:lineRule="auto"/>
        <w:jc w:val="both"/>
        <w:rPr>
          <w:b/>
          <w:lang w:val="ru-RU"/>
        </w:rPr>
      </w:pPr>
    </w:p>
    <w:p w:rsidR="00E11AA6" w:rsidRPr="00E11AA6" w:rsidRDefault="00E11AA6" w:rsidP="00E11AA6">
      <w:pPr>
        <w:spacing w:line="360" w:lineRule="auto"/>
        <w:jc w:val="both"/>
        <w:rPr>
          <w:b/>
          <w:lang w:val="ru-RU"/>
        </w:rPr>
      </w:pPr>
      <w:r w:rsidRPr="00E11AA6">
        <w:rPr>
          <w:b/>
          <w:lang w:val="ru-RU"/>
        </w:rPr>
        <w:t>К высшим органам законодательной власти РФ относятся:</w:t>
      </w:r>
    </w:p>
    <w:p w:rsidR="00E11AA6" w:rsidRPr="00E11AA6" w:rsidRDefault="00E11AA6" w:rsidP="00E11AA6">
      <w:pPr>
        <w:spacing w:line="360" w:lineRule="auto"/>
        <w:jc w:val="both"/>
        <w:rPr>
          <w:lang w:val="ru-RU"/>
        </w:rPr>
      </w:pPr>
      <w:r w:rsidRPr="00E11AA6">
        <w:rPr>
          <w:lang w:val="ru-RU"/>
        </w:rPr>
        <w:t>А</w:t>
      </w:r>
      <w:r w:rsidRPr="00E11AA6">
        <w:rPr>
          <w:lang w:val="ru-RU"/>
        </w:rPr>
        <w:tab/>
        <w:t>Правительство РФ</w:t>
      </w:r>
    </w:p>
    <w:p w:rsidR="00E11AA6" w:rsidRPr="00E11AA6" w:rsidRDefault="00E11AA6" w:rsidP="00E11AA6">
      <w:pPr>
        <w:spacing w:line="360" w:lineRule="auto"/>
        <w:jc w:val="both"/>
        <w:rPr>
          <w:lang w:val="ru-RU"/>
        </w:rPr>
      </w:pPr>
      <w:r w:rsidRPr="00E11AA6">
        <w:rPr>
          <w:lang w:val="ru-RU"/>
        </w:rPr>
        <w:t>Б</w:t>
      </w:r>
      <w:r w:rsidRPr="00E11AA6">
        <w:rPr>
          <w:lang w:val="ru-RU"/>
        </w:rPr>
        <w:tab/>
        <w:t>Федеральное Собрание РФ</w:t>
      </w:r>
    </w:p>
    <w:p w:rsidR="00E11AA6" w:rsidRPr="00E11AA6" w:rsidRDefault="00E11AA6" w:rsidP="00E11AA6">
      <w:pPr>
        <w:spacing w:line="360" w:lineRule="auto"/>
        <w:jc w:val="both"/>
        <w:rPr>
          <w:lang w:val="ru-RU"/>
        </w:rPr>
      </w:pPr>
      <w:r w:rsidRPr="00E11AA6">
        <w:rPr>
          <w:lang w:val="ru-RU"/>
        </w:rPr>
        <w:t>В</w:t>
      </w:r>
      <w:r w:rsidRPr="00E11AA6">
        <w:rPr>
          <w:lang w:val="ru-RU"/>
        </w:rPr>
        <w:tab/>
        <w:t>Центральная Избирательная комиссия РФ</w:t>
      </w:r>
    </w:p>
    <w:p w:rsidR="00E11AA6" w:rsidRPr="00E11AA6" w:rsidRDefault="00E11AA6" w:rsidP="00E11AA6">
      <w:pPr>
        <w:spacing w:line="360" w:lineRule="auto"/>
        <w:jc w:val="both"/>
        <w:rPr>
          <w:lang w:val="ru-RU"/>
        </w:rPr>
      </w:pPr>
      <w:r w:rsidRPr="00E11AA6">
        <w:rPr>
          <w:lang w:val="ru-RU"/>
        </w:rPr>
        <w:t>Г</w:t>
      </w:r>
      <w:r w:rsidRPr="00E11AA6">
        <w:rPr>
          <w:lang w:val="ru-RU"/>
        </w:rPr>
        <w:tab/>
        <w:t>Минздрава России</w:t>
      </w:r>
    </w:p>
    <w:p w:rsidR="00E11AA6" w:rsidRPr="00E11AA6" w:rsidRDefault="00E11AA6" w:rsidP="00E11AA6">
      <w:pPr>
        <w:spacing w:line="360" w:lineRule="auto"/>
        <w:jc w:val="both"/>
        <w:rPr>
          <w:lang w:val="ru-RU"/>
        </w:rPr>
      </w:pPr>
      <w:r w:rsidRPr="00E11AA6">
        <w:rPr>
          <w:lang w:val="ru-RU"/>
        </w:rPr>
        <w:t>Д</w:t>
      </w:r>
      <w:r w:rsidRPr="00E11AA6">
        <w:rPr>
          <w:lang w:val="ru-RU"/>
        </w:rPr>
        <w:tab/>
        <w:t>Конституционный суд РФ</w:t>
      </w:r>
    </w:p>
    <w:p w:rsidR="00E11AA6" w:rsidRPr="00E11AA6" w:rsidRDefault="00E11AA6" w:rsidP="00E11AA6">
      <w:pPr>
        <w:spacing w:line="360" w:lineRule="auto"/>
        <w:jc w:val="both"/>
        <w:rPr>
          <w:b/>
          <w:lang w:val="ru-RU"/>
        </w:rPr>
      </w:pPr>
    </w:p>
    <w:p w:rsidR="00E11AA6" w:rsidRPr="00E11AA6" w:rsidRDefault="00E11AA6" w:rsidP="00E11AA6">
      <w:pPr>
        <w:spacing w:line="360" w:lineRule="auto"/>
        <w:jc w:val="both"/>
        <w:rPr>
          <w:b/>
          <w:lang w:val="ru-RU"/>
        </w:rPr>
      </w:pPr>
      <w:r w:rsidRPr="00E11AA6">
        <w:rPr>
          <w:b/>
          <w:lang w:val="ru-RU"/>
        </w:rPr>
        <w:t>Министерство здравоохранения и социального развития РФ является:</w:t>
      </w:r>
    </w:p>
    <w:p w:rsidR="00E11AA6" w:rsidRPr="00E11AA6" w:rsidRDefault="00E11AA6" w:rsidP="00E11AA6">
      <w:pPr>
        <w:spacing w:line="360" w:lineRule="auto"/>
        <w:jc w:val="both"/>
        <w:rPr>
          <w:lang w:val="ru-RU"/>
        </w:rPr>
      </w:pPr>
      <w:r w:rsidRPr="00E11AA6">
        <w:rPr>
          <w:lang w:val="ru-RU"/>
        </w:rPr>
        <w:lastRenderedPageBreak/>
        <w:t>А</w:t>
      </w:r>
      <w:r w:rsidRPr="00E11AA6">
        <w:rPr>
          <w:lang w:val="ru-RU"/>
        </w:rPr>
        <w:tab/>
        <w:t>федеральным органом исполнительной власти</w:t>
      </w:r>
    </w:p>
    <w:p w:rsidR="00E11AA6" w:rsidRPr="00E11AA6" w:rsidRDefault="00E11AA6" w:rsidP="00E11AA6">
      <w:pPr>
        <w:spacing w:line="360" w:lineRule="auto"/>
        <w:jc w:val="both"/>
        <w:rPr>
          <w:lang w:val="ru-RU"/>
        </w:rPr>
      </w:pPr>
      <w:r w:rsidRPr="00E11AA6">
        <w:rPr>
          <w:lang w:val="ru-RU"/>
        </w:rPr>
        <w:t>Б</w:t>
      </w:r>
      <w:r w:rsidRPr="00E11AA6">
        <w:rPr>
          <w:lang w:val="ru-RU"/>
        </w:rPr>
        <w:tab/>
        <w:t>муниципальным органом системы здравоохранения</w:t>
      </w:r>
    </w:p>
    <w:p w:rsidR="00E11AA6" w:rsidRPr="00E11AA6" w:rsidRDefault="00E11AA6" w:rsidP="00E11AA6">
      <w:pPr>
        <w:spacing w:line="360" w:lineRule="auto"/>
        <w:jc w:val="both"/>
        <w:rPr>
          <w:lang w:val="ru-RU"/>
        </w:rPr>
      </w:pPr>
      <w:r w:rsidRPr="00E11AA6">
        <w:rPr>
          <w:lang w:val="ru-RU"/>
        </w:rPr>
        <w:t>В</w:t>
      </w:r>
      <w:r w:rsidRPr="00E11AA6">
        <w:rPr>
          <w:lang w:val="ru-RU"/>
        </w:rPr>
        <w:tab/>
        <w:t>органом представительной власти</w:t>
      </w:r>
    </w:p>
    <w:p w:rsidR="00E11AA6" w:rsidRPr="00E11AA6" w:rsidRDefault="00E11AA6" w:rsidP="00E11AA6">
      <w:pPr>
        <w:spacing w:line="360" w:lineRule="auto"/>
        <w:jc w:val="both"/>
        <w:rPr>
          <w:lang w:val="ru-RU"/>
        </w:rPr>
      </w:pPr>
      <w:r w:rsidRPr="00E11AA6">
        <w:rPr>
          <w:lang w:val="ru-RU"/>
        </w:rPr>
        <w:t>Г</w:t>
      </w:r>
      <w:r w:rsidRPr="00E11AA6">
        <w:rPr>
          <w:lang w:val="ru-RU"/>
        </w:rPr>
        <w:tab/>
        <w:t>федеральным органом законодательной власти</w:t>
      </w:r>
    </w:p>
    <w:p w:rsidR="00E11AA6" w:rsidRPr="00E11AA6" w:rsidRDefault="00E11AA6" w:rsidP="00E11AA6">
      <w:pPr>
        <w:spacing w:line="360" w:lineRule="auto"/>
        <w:jc w:val="both"/>
        <w:rPr>
          <w:b/>
          <w:lang w:val="ru-RU"/>
        </w:rPr>
      </w:pPr>
    </w:p>
    <w:p w:rsidR="00E11AA6" w:rsidRPr="00E11AA6" w:rsidRDefault="00E11AA6" w:rsidP="00E11AA6">
      <w:pPr>
        <w:spacing w:line="360" w:lineRule="auto"/>
        <w:jc w:val="both"/>
        <w:rPr>
          <w:b/>
          <w:lang w:val="ru-RU"/>
        </w:rPr>
      </w:pPr>
      <w:r w:rsidRPr="00E11AA6">
        <w:rPr>
          <w:b/>
          <w:lang w:val="ru-RU"/>
        </w:rPr>
        <w:t>К личным правам граждан в соответствии с Конституцией РФ относятся:</w:t>
      </w:r>
    </w:p>
    <w:p w:rsidR="00E11AA6" w:rsidRPr="00E11AA6" w:rsidRDefault="00E11AA6" w:rsidP="00E11AA6">
      <w:pPr>
        <w:spacing w:line="360" w:lineRule="auto"/>
        <w:jc w:val="both"/>
        <w:rPr>
          <w:lang w:val="ru-RU"/>
        </w:rPr>
      </w:pPr>
      <w:r w:rsidRPr="00E11AA6">
        <w:rPr>
          <w:lang w:val="ru-RU"/>
        </w:rPr>
        <w:t>Аа</w:t>
      </w:r>
      <w:r w:rsidRPr="00E11AA6">
        <w:rPr>
          <w:lang w:val="ru-RU"/>
        </w:rPr>
        <w:tab/>
        <w:t>право на свободу и личную неприкосновенность</w:t>
      </w:r>
    </w:p>
    <w:p w:rsidR="00E11AA6" w:rsidRPr="00E11AA6" w:rsidRDefault="00E11AA6" w:rsidP="00E11AA6">
      <w:pPr>
        <w:spacing w:line="360" w:lineRule="auto"/>
        <w:jc w:val="both"/>
        <w:rPr>
          <w:lang w:val="ru-RU"/>
        </w:rPr>
      </w:pPr>
      <w:r w:rsidRPr="00E11AA6">
        <w:rPr>
          <w:lang w:val="ru-RU"/>
        </w:rPr>
        <w:t>Аб</w:t>
      </w:r>
      <w:r w:rsidRPr="00E11AA6">
        <w:rPr>
          <w:lang w:val="ru-RU"/>
        </w:rPr>
        <w:tab/>
        <w:t>право на социальную защиту</w:t>
      </w:r>
    </w:p>
    <w:p w:rsidR="00E11AA6" w:rsidRPr="00E11AA6" w:rsidRDefault="00E11AA6" w:rsidP="00E11AA6">
      <w:pPr>
        <w:spacing w:line="360" w:lineRule="auto"/>
        <w:jc w:val="both"/>
        <w:rPr>
          <w:lang w:val="ru-RU"/>
        </w:rPr>
      </w:pPr>
      <w:r w:rsidRPr="00E11AA6">
        <w:rPr>
          <w:lang w:val="ru-RU"/>
        </w:rPr>
        <w:t>Ав</w:t>
      </w:r>
      <w:r w:rsidRPr="00E11AA6">
        <w:rPr>
          <w:lang w:val="ru-RU"/>
        </w:rPr>
        <w:tab/>
        <w:t>право на благоприятную окружающую среду</w:t>
      </w:r>
    </w:p>
    <w:p w:rsidR="00E11AA6" w:rsidRPr="00E11AA6" w:rsidRDefault="00E11AA6" w:rsidP="00E11AA6">
      <w:pPr>
        <w:spacing w:line="360" w:lineRule="auto"/>
        <w:jc w:val="both"/>
        <w:rPr>
          <w:lang w:val="ru-RU"/>
        </w:rPr>
      </w:pPr>
      <w:r w:rsidRPr="00E11AA6">
        <w:rPr>
          <w:lang w:val="ru-RU"/>
        </w:rPr>
        <w:t>Аг</w:t>
      </w:r>
      <w:r w:rsidRPr="00E11AA6">
        <w:rPr>
          <w:lang w:val="ru-RU"/>
        </w:rPr>
        <w:tab/>
        <w:t>право частной собственности</w:t>
      </w:r>
    </w:p>
    <w:p w:rsidR="00E11AA6" w:rsidRPr="00E11AA6" w:rsidRDefault="00E11AA6" w:rsidP="00E11AA6">
      <w:pPr>
        <w:spacing w:line="360" w:lineRule="auto"/>
        <w:jc w:val="both"/>
        <w:rPr>
          <w:lang w:val="ru-RU"/>
        </w:rPr>
      </w:pPr>
      <w:r w:rsidRPr="00E11AA6">
        <w:rPr>
          <w:lang w:val="ru-RU"/>
        </w:rPr>
        <w:t>Ад</w:t>
      </w:r>
      <w:r w:rsidRPr="00E11AA6">
        <w:rPr>
          <w:lang w:val="ru-RU"/>
        </w:rPr>
        <w:tab/>
        <w:t>право на неприкосновенность частной жизни</w:t>
      </w:r>
    </w:p>
    <w:p w:rsidR="00E11AA6" w:rsidRPr="00E11AA6" w:rsidRDefault="00E11AA6" w:rsidP="00E11AA6">
      <w:pPr>
        <w:spacing w:line="360" w:lineRule="auto"/>
        <w:jc w:val="both"/>
        <w:rPr>
          <w:b/>
          <w:lang w:val="ru-RU"/>
        </w:rPr>
      </w:pPr>
    </w:p>
    <w:p w:rsidR="00E11AA6" w:rsidRPr="00E11AA6" w:rsidRDefault="00E11AA6" w:rsidP="00E11AA6">
      <w:pPr>
        <w:spacing w:line="360" w:lineRule="auto"/>
        <w:jc w:val="both"/>
        <w:rPr>
          <w:b/>
          <w:lang w:val="ru-RU"/>
        </w:rPr>
      </w:pPr>
      <w:r w:rsidRPr="00E11AA6">
        <w:rPr>
          <w:b/>
          <w:lang w:val="ru-RU"/>
        </w:rPr>
        <w:t>К политическим правам граждан в соответствии с Конституцией РФ относятся:</w:t>
      </w:r>
    </w:p>
    <w:p w:rsidR="00E11AA6" w:rsidRPr="00E11AA6" w:rsidRDefault="00E11AA6" w:rsidP="00E11AA6">
      <w:pPr>
        <w:spacing w:line="360" w:lineRule="auto"/>
        <w:jc w:val="both"/>
        <w:rPr>
          <w:lang w:val="ru-RU"/>
        </w:rPr>
      </w:pPr>
      <w:r w:rsidRPr="00E11AA6">
        <w:rPr>
          <w:lang w:val="ru-RU"/>
        </w:rPr>
        <w:t>А</w:t>
      </w:r>
      <w:r w:rsidRPr="00E11AA6">
        <w:rPr>
          <w:lang w:val="ru-RU"/>
        </w:rPr>
        <w:tab/>
        <w:t>право избирать и быть избранным в органы власти и управления</w:t>
      </w:r>
    </w:p>
    <w:p w:rsidR="00E11AA6" w:rsidRPr="00E11AA6" w:rsidRDefault="00E11AA6" w:rsidP="00E11AA6">
      <w:pPr>
        <w:spacing w:line="360" w:lineRule="auto"/>
        <w:jc w:val="both"/>
        <w:rPr>
          <w:lang w:val="ru-RU"/>
        </w:rPr>
      </w:pPr>
      <w:r w:rsidRPr="00E11AA6">
        <w:rPr>
          <w:lang w:val="ru-RU"/>
        </w:rPr>
        <w:t>Б</w:t>
      </w:r>
      <w:r w:rsidRPr="00E11AA6">
        <w:rPr>
          <w:lang w:val="ru-RU"/>
        </w:rPr>
        <w:tab/>
        <w:t>право на объединение</w:t>
      </w:r>
    </w:p>
    <w:p w:rsidR="00E11AA6" w:rsidRPr="00E11AA6" w:rsidRDefault="00E11AA6" w:rsidP="00E11AA6">
      <w:pPr>
        <w:spacing w:line="360" w:lineRule="auto"/>
        <w:jc w:val="both"/>
        <w:rPr>
          <w:lang w:val="ru-RU"/>
        </w:rPr>
      </w:pPr>
      <w:r w:rsidRPr="00E11AA6">
        <w:rPr>
          <w:lang w:val="ru-RU"/>
        </w:rPr>
        <w:t>В</w:t>
      </w:r>
      <w:r w:rsidRPr="00E11AA6">
        <w:rPr>
          <w:lang w:val="ru-RU"/>
        </w:rPr>
        <w:tab/>
        <w:t>право на охрану здоровья и медицинскую помощь</w:t>
      </w:r>
    </w:p>
    <w:p w:rsidR="00E11AA6" w:rsidRPr="00E11AA6" w:rsidRDefault="00E11AA6" w:rsidP="00E11AA6">
      <w:pPr>
        <w:spacing w:line="360" w:lineRule="auto"/>
        <w:jc w:val="both"/>
        <w:rPr>
          <w:lang w:val="ru-RU"/>
        </w:rPr>
      </w:pPr>
      <w:r w:rsidRPr="00E11AA6">
        <w:rPr>
          <w:lang w:val="ru-RU"/>
        </w:rPr>
        <w:t>Г</w:t>
      </w:r>
      <w:r w:rsidRPr="00E11AA6">
        <w:rPr>
          <w:lang w:val="ru-RU"/>
        </w:rPr>
        <w:tab/>
        <w:t>право на жизнь</w:t>
      </w:r>
    </w:p>
    <w:p w:rsidR="00E11AA6" w:rsidRPr="00E11AA6" w:rsidRDefault="00E11AA6" w:rsidP="00E11AA6">
      <w:pPr>
        <w:spacing w:line="360" w:lineRule="auto"/>
        <w:jc w:val="both"/>
        <w:rPr>
          <w:b/>
          <w:lang w:val="ru-RU"/>
        </w:rPr>
      </w:pPr>
    </w:p>
    <w:p w:rsidR="00E11AA6" w:rsidRPr="00E11AA6" w:rsidRDefault="00E11AA6" w:rsidP="00E11AA6">
      <w:pPr>
        <w:spacing w:line="360" w:lineRule="auto"/>
        <w:jc w:val="both"/>
        <w:rPr>
          <w:b/>
          <w:lang w:val="ru-RU"/>
        </w:rPr>
      </w:pPr>
      <w:r w:rsidRPr="00E11AA6">
        <w:rPr>
          <w:b/>
          <w:lang w:val="ru-RU"/>
        </w:rPr>
        <w:t>Предметом гражданского права являются:</w:t>
      </w:r>
    </w:p>
    <w:p w:rsidR="00E11AA6" w:rsidRPr="00E11AA6" w:rsidRDefault="00E11AA6" w:rsidP="00E11AA6">
      <w:pPr>
        <w:spacing w:line="360" w:lineRule="auto"/>
        <w:jc w:val="both"/>
        <w:rPr>
          <w:lang w:val="ru-RU"/>
        </w:rPr>
      </w:pPr>
      <w:r w:rsidRPr="00E11AA6">
        <w:rPr>
          <w:lang w:val="ru-RU"/>
        </w:rPr>
        <w:t>А</w:t>
      </w:r>
      <w:r w:rsidRPr="00E11AA6">
        <w:rPr>
          <w:lang w:val="ru-RU"/>
        </w:rPr>
        <w:tab/>
        <w:t xml:space="preserve">имущественные отношения, а также личные неимущественные отношения, связанные с имущественными, а в некоторых случаях и не связанные с ними </w:t>
      </w:r>
    </w:p>
    <w:p w:rsidR="00E11AA6" w:rsidRPr="00E11AA6" w:rsidRDefault="00E11AA6" w:rsidP="00E11AA6">
      <w:pPr>
        <w:spacing w:line="360" w:lineRule="auto"/>
        <w:jc w:val="both"/>
        <w:rPr>
          <w:lang w:val="ru-RU"/>
        </w:rPr>
      </w:pPr>
      <w:r w:rsidRPr="00E11AA6">
        <w:rPr>
          <w:lang w:val="ru-RU"/>
        </w:rPr>
        <w:t>Б</w:t>
      </w:r>
      <w:r w:rsidRPr="00E11AA6">
        <w:rPr>
          <w:lang w:val="ru-RU"/>
        </w:rPr>
        <w:tab/>
        <w:t>отношения, складывающиеся между работником и работодателем</w:t>
      </w:r>
    </w:p>
    <w:p w:rsidR="00E11AA6" w:rsidRPr="00E11AA6" w:rsidRDefault="00E11AA6" w:rsidP="00E11AA6">
      <w:pPr>
        <w:spacing w:line="360" w:lineRule="auto"/>
        <w:jc w:val="both"/>
        <w:rPr>
          <w:lang w:val="ru-RU"/>
        </w:rPr>
      </w:pPr>
      <w:r w:rsidRPr="00E11AA6">
        <w:rPr>
          <w:lang w:val="ru-RU"/>
        </w:rPr>
        <w:t>В</w:t>
      </w:r>
      <w:r w:rsidRPr="00E11AA6">
        <w:rPr>
          <w:lang w:val="ru-RU"/>
        </w:rPr>
        <w:tab/>
        <w:t>имущественные отношения, возникающие по поводу материальных благ, имеющих экономическую форму товара</w:t>
      </w:r>
    </w:p>
    <w:p w:rsidR="00E11AA6" w:rsidRPr="00E11AA6" w:rsidRDefault="00E11AA6" w:rsidP="00E11AA6">
      <w:pPr>
        <w:spacing w:line="360" w:lineRule="auto"/>
        <w:jc w:val="both"/>
        <w:rPr>
          <w:lang w:val="ru-RU"/>
        </w:rPr>
      </w:pPr>
      <w:r w:rsidRPr="00E11AA6">
        <w:rPr>
          <w:lang w:val="ru-RU"/>
        </w:rPr>
        <w:t>Г</w:t>
      </w:r>
      <w:r w:rsidRPr="00E11AA6">
        <w:rPr>
          <w:lang w:val="ru-RU"/>
        </w:rPr>
        <w:tab/>
        <w:t>общественные отношения, складывающиеся в процессе деятельности органов исполнительной власти</w:t>
      </w:r>
    </w:p>
    <w:p w:rsidR="00E11AA6" w:rsidRPr="00E11AA6" w:rsidRDefault="00E11AA6" w:rsidP="00E11AA6">
      <w:pPr>
        <w:spacing w:line="360" w:lineRule="auto"/>
        <w:jc w:val="both"/>
        <w:rPr>
          <w:b/>
          <w:lang w:val="ru-RU"/>
        </w:rPr>
      </w:pPr>
    </w:p>
    <w:p w:rsidR="00E11AA6" w:rsidRPr="00E11AA6" w:rsidRDefault="00E11AA6" w:rsidP="00E11AA6">
      <w:pPr>
        <w:spacing w:line="360" w:lineRule="auto"/>
        <w:jc w:val="both"/>
        <w:rPr>
          <w:b/>
          <w:lang w:val="ru-RU"/>
        </w:rPr>
      </w:pPr>
      <w:r w:rsidRPr="00E11AA6">
        <w:rPr>
          <w:b/>
          <w:lang w:val="ru-RU"/>
        </w:rPr>
        <w:t>Способность лица самостоятельно своими действиями приобретать и осуществлять гражданские права, создавать гражданские обязанности и исполнять их – это:</w:t>
      </w:r>
    </w:p>
    <w:p w:rsidR="00E11AA6" w:rsidRPr="00E11AA6" w:rsidRDefault="00E11AA6" w:rsidP="00E11AA6">
      <w:pPr>
        <w:spacing w:line="360" w:lineRule="auto"/>
        <w:jc w:val="both"/>
        <w:rPr>
          <w:lang w:val="ru-RU"/>
        </w:rPr>
      </w:pPr>
      <w:r w:rsidRPr="00E11AA6">
        <w:rPr>
          <w:lang w:val="ru-RU"/>
        </w:rPr>
        <w:t>А</w:t>
      </w:r>
      <w:r w:rsidRPr="00E11AA6">
        <w:rPr>
          <w:lang w:val="ru-RU"/>
        </w:rPr>
        <w:tab/>
        <w:t xml:space="preserve">дееспособность </w:t>
      </w:r>
    </w:p>
    <w:p w:rsidR="00E11AA6" w:rsidRPr="00E11AA6" w:rsidRDefault="00E11AA6" w:rsidP="00E11AA6">
      <w:pPr>
        <w:spacing w:line="360" w:lineRule="auto"/>
        <w:jc w:val="both"/>
        <w:rPr>
          <w:lang w:val="ru-RU"/>
        </w:rPr>
      </w:pPr>
      <w:r w:rsidRPr="00E11AA6">
        <w:rPr>
          <w:lang w:val="ru-RU"/>
        </w:rPr>
        <w:t>Б</w:t>
      </w:r>
      <w:r w:rsidRPr="00E11AA6">
        <w:rPr>
          <w:lang w:val="ru-RU"/>
        </w:rPr>
        <w:tab/>
        <w:t>правоспособность</w:t>
      </w:r>
    </w:p>
    <w:p w:rsidR="00E11AA6" w:rsidRPr="00E11AA6" w:rsidRDefault="00E11AA6" w:rsidP="00E11AA6">
      <w:pPr>
        <w:spacing w:line="360" w:lineRule="auto"/>
        <w:jc w:val="both"/>
        <w:rPr>
          <w:lang w:val="ru-RU"/>
        </w:rPr>
      </w:pPr>
      <w:r w:rsidRPr="00E11AA6">
        <w:rPr>
          <w:lang w:val="ru-RU"/>
        </w:rPr>
        <w:t>В</w:t>
      </w:r>
      <w:r w:rsidRPr="00E11AA6">
        <w:rPr>
          <w:lang w:val="ru-RU"/>
        </w:rPr>
        <w:tab/>
        <w:t>субъективное право</w:t>
      </w:r>
    </w:p>
    <w:p w:rsidR="00E11AA6" w:rsidRPr="00E11AA6" w:rsidRDefault="00E11AA6" w:rsidP="00E11AA6">
      <w:pPr>
        <w:spacing w:line="360" w:lineRule="auto"/>
        <w:jc w:val="both"/>
        <w:rPr>
          <w:lang w:val="ru-RU"/>
        </w:rPr>
      </w:pPr>
      <w:r w:rsidRPr="00E11AA6">
        <w:rPr>
          <w:lang w:val="ru-RU"/>
        </w:rPr>
        <w:t>Г</w:t>
      </w:r>
      <w:r w:rsidRPr="00E11AA6">
        <w:rPr>
          <w:lang w:val="ru-RU"/>
        </w:rPr>
        <w:tab/>
        <w:t>правомочие</w:t>
      </w:r>
    </w:p>
    <w:p w:rsidR="00E11AA6" w:rsidRPr="00E11AA6" w:rsidRDefault="00E11AA6" w:rsidP="00E11AA6">
      <w:pPr>
        <w:spacing w:line="360" w:lineRule="auto"/>
        <w:jc w:val="both"/>
        <w:rPr>
          <w:b/>
          <w:lang w:val="ru-RU"/>
        </w:rPr>
      </w:pPr>
    </w:p>
    <w:p w:rsidR="00E11AA6" w:rsidRPr="00E11AA6" w:rsidRDefault="00E11AA6" w:rsidP="00E11AA6">
      <w:pPr>
        <w:spacing w:line="360" w:lineRule="auto"/>
        <w:jc w:val="both"/>
        <w:rPr>
          <w:b/>
          <w:lang w:val="ru-RU"/>
        </w:rPr>
      </w:pPr>
      <w:r w:rsidRPr="00E11AA6">
        <w:rPr>
          <w:b/>
          <w:lang w:val="ru-RU"/>
        </w:rPr>
        <w:t>Полная дееспособность наступает:</w:t>
      </w:r>
    </w:p>
    <w:p w:rsidR="00E11AA6" w:rsidRPr="00E11AA6" w:rsidRDefault="00E11AA6" w:rsidP="00E11AA6">
      <w:pPr>
        <w:spacing w:line="360" w:lineRule="auto"/>
        <w:jc w:val="both"/>
        <w:rPr>
          <w:lang w:val="ru-RU"/>
        </w:rPr>
      </w:pPr>
      <w:r w:rsidRPr="00E11AA6">
        <w:rPr>
          <w:lang w:val="ru-RU"/>
        </w:rPr>
        <w:lastRenderedPageBreak/>
        <w:t>А</w:t>
      </w:r>
      <w:r w:rsidRPr="00E11AA6">
        <w:rPr>
          <w:lang w:val="ru-RU"/>
        </w:rPr>
        <w:tab/>
        <w:t xml:space="preserve">по достижении возраста 18 лет </w:t>
      </w:r>
    </w:p>
    <w:p w:rsidR="00E11AA6" w:rsidRPr="00E11AA6" w:rsidRDefault="00E11AA6" w:rsidP="00E11AA6">
      <w:pPr>
        <w:spacing w:line="360" w:lineRule="auto"/>
        <w:jc w:val="both"/>
        <w:rPr>
          <w:lang w:val="ru-RU"/>
        </w:rPr>
      </w:pPr>
      <w:r w:rsidRPr="00E11AA6">
        <w:rPr>
          <w:lang w:val="ru-RU"/>
        </w:rPr>
        <w:t>Б</w:t>
      </w:r>
      <w:r w:rsidRPr="00E11AA6">
        <w:rPr>
          <w:lang w:val="ru-RU"/>
        </w:rPr>
        <w:tab/>
        <w:t>по достижении возраста 15 лет</w:t>
      </w:r>
    </w:p>
    <w:p w:rsidR="00E11AA6" w:rsidRPr="00E11AA6" w:rsidRDefault="00E11AA6" w:rsidP="00E11AA6">
      <w:pPr>
        <w:spacing w:line="360" w:lineRule="auto"/>
        <w:jc w:val="both"/>
        <w:rPr>
          <w:lang w:val="ru-RU"/>
        </w:rPr>
      </w:pPr>
      <w:r w:rsidRPr="00E11AA6">
        <w:rPr>
          <w:lang w:val="ru-RU"/>
        </w:rPr>
        <w:t>В</w:t>
      </w:r>
      <w:r w:rsidRPr="00E11AA6">
        <w:rPr>
          <w:lang w:val="ru-RU"/>
        </w:rPr>
        <w:tab/>
        <w:t>в момент рождения</w:t>
      </w:r>
    </w:p>
    <w:p w:rsidR="00E11AA6" w:rsidRPr="00E11AA6" w:rsidRDefault="00E11AA6" w:rsidP="00E11AA6">
      <w:pPr>
        <w:spacing w:line="360" w:lineRule="auto"/>
        <w:jc w:val="both"/>
        <w:rPr>
          <w:b/>
          <w:lang w:val="ru-RU"/>
        </w:rPr>
      </w:pPr>
    </w:p>
    <w:p w:rsidR="00E11AA6" w:rsidRPr="00E11AA6" w:rsidRDefault="00E11AA6" w:rsidP="00E11AA6">
      <w:pPr>
        <w:spacing w:line="360" w:lineRule="auto"/>
        <w:jc w:val="both"/>
        <w:rPr>
          <w:b/>
          <w:lang w:val="ru-RU"/>
        </w:rPr>
      </w:pPr>
      <w:r w:rsidRPr="00E11AA6">
        <w:rPr>
          <w:b/>
          <w:lang w:val="ru-RU"/>
        </w:rPr>
        <w:t>Полная дееспособность до достижения несовершеннолетним 18 лет наступает:</w:t>
      </w:r>
    </w:p>
    <w:p w:rsidR="00E11AA6" w:rsidRPr="00E11AA6" w:rsidRDefault="00E11AA6" w:rsidP="00E11AA6">
      <w:pPr>
        <w:spacing w:line="360" w:lineRule="auto"/>
        <w:jc w:val="both"/>
        <w:rPr>
          <w:lang w:val="ru-RU"/>
        </w:rPr>
      </w:pPr>
      <w:r w:rsidRPr="00E11AA6">
        <w:rPr>
          <w:lang w:val="ru-RU"/>
        </w:rPr>
        <w:t>А</w:t>
      </w:r>
      <w:r w:rsidRPr="00E11AA6">
        <w:rPr>
          <w:lang w:val="ru-RU"/>
        </w:rPr>
        <w:tab/>
        <w:t>в случае вступления в брак до достижения 18 лет</w:t>
      </w:r>
    </w:p>
    <w:p w:rsidR="00E11AA6" w:rsidRPr="00E11AA6" w:rsidRDefault="00E11AA6" w:rsidP="00E11AA6">
      <w:pPr>
        <w:spacing w:line="360" w:lineRule="auto"/>
        <w:jc w:val="both"/>
        <w:rPr>
          <w:lang w:val="ru-RU"/>
        </w:rPr>
      </w:pPr>
      <w:r w:rsidRPr="00E11AA6">
        <w:rPr>
          <w:lang w:val="ru-RU"/>
        </w:rPr>
        <w:t>Б</w:t>
      </w:r>
      <w:r w:rsidRPr="00E11AA6">
        <w:rPr>
          <w:lang w:val="ru-RU"/>
        </w:rPr>
        <w:tab/>
        <w:t>в случае, если несовершеннолетний, достигший 16 лет, работает по трудовому договору или с согласия родителей, занимается предпринимательской деятельностью</w:t>
      </w:r>
    </w:p>
    <w:p w:rsidR="00E11AA6" w:rsidRPr="00E11AA6" w:rsidRDefault="00E11AA6" w:rsidP="00E11AA6">
      <w:pPr>
        <w:spacing w:line="360" w:lineRule="auto"/>
        <w:jc w:val="both"/>
        <w:rPr>
          <w:lang w:val="ru-RU"/>
        </w:rPr>
      </w:pPr>
      <w:r w:rsidRPr="00E11AA6">
        <w:rPr>
          <w:lang w:val="ru-RU"/>
        </w:rPr>
        <w:t>В</w:t>
      </w:r>
      <w:r w:rsidRPr="00E11AA6">
        <w:rPr>
          <w:lang w:val="ru-RU"/>
        </w:rPr>
        <w:tab/>
        <w:t>в любых случаях с письменного согласия законных представителей несовершеннолетнего</w:t>
      </w:r>
    </w:p>
    <w:p w:rsidR="00E11AA6" w:rsidRPr="00E11AA6" w:rsidRDefault="00E11AA6" w:rsidP="00E11AA6">
      <w:pPr>
        <w:rPr>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Государство – это:</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 xml:space="preserve">составная часть общества </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союз людей, проживающих на определенной территории</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организация, осуществляющая управление обществом</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Суверенитет государства означает:</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 xml:space="preserve">независимость от других государств </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целостность государства</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принадлежность государства к союзу государств</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Республика – это:</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 xml:space="preserve">форма правления </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тип государства</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форма государственного устройства</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Федерация – это:</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форма государственного устройства</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структура государства</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союз государств</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Признаком правового государства является:</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 xml:space="preserve">подчиненность власти законам </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осуществление правосудия</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издание законов</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Объективное право – это:</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 xml:space="preserve">система общеобязательных правил поведения, установленных государством </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поддерживаемый в обществе порядок</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представления о должном</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Субъективное право – это:</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предполагаемое право</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нарушенное право</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право, принадлежащее юридическому или физическому лицу</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Гипотеза в праве – это:</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предположение</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презумпция</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часть правовой нормы</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Диспозиция – это:</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 xml:space="preserve">часть правовой нормы </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структура правовой нормы</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правовая норма в целом</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Санкция – это:</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 xml:space="preserve">часть правовой нормы </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презумпция</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правонарушение</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Источником права являются:</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 xml:space="preserve">подзаконные акты </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традиции</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мораль</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Правоотношение – это:</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вид общественных отношений</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связь государства и права</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отношение граждан к праву</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Правовая норма – это:</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 xml:space="preserve">общеобязательное правило поведения, которое обеспечивается государственным принуждением </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границы поведения, допустимого для лиц, проживающих на данной территории</w:t>
      </w:r>
    </w:p>
    <w:p w:rsidR="00E11AA6" w:rsidRPr="00E11AA6" w:rsidRDefault="00E11AA6" w:rsidP="00E11AA6">
      <w:pPr>
        <w:tabs>
          <w:tab w:val="center" w:pos="4677"/>
          <w:tab w:val="right" w:pos="9355"/>
        </w:tabs>
        <w:overflowPunct/>
        <w:autoSpaceDE/>
        <w:autoSpaceDN/>
        <w:adjustRightInd/>
        <w:spacing w:line="360" w:lineRule="auto"/>
        <w:ind w:left="284" w:hanging="284"/>
        <w:jc w:val="both"/>
        <w:rPr>
          <w:iCs/>
          <w:szCs w:val="24"/>
          <w:lang w:val="ru-RU"/>
        </w:rPr>
      </w:pPr>
      <w:r w:rsidRPr="00E11AA6">
        <w:rPr>
          <w:iCs/>
          <w:szCs w:val="24"/>
          <w:lang w:val="ru-RU"/>
        </w:rPr>
        <w:t>В</w:t>
      </w:r>
      <w:r w:rsidRPr="00E11AA6">
        <w:rPr>
          <w:iCs/>
          <w:szCs w:val="24"/>
          <w:lang w:val="ru-RU"/>
        </w:rPr>
        <w:tab/>
        <w:t>общее правило поведения, которое обеспечивается мерами общественного воздействия</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Правовыми нормами является:</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 xml:space="preserve"> «за курение в неустановленном месте администрация вуза вправе отчислить студента» </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 xml:space="preserve"> «не курить!» (надпись на заправочной колонке АЗС)</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 xml:space="preserve"> «курение опасно для здоровья» (предупреждение минздрава России)</w:t>
      </w:r>
    </w:p>
    <w:p w:rsidR="00E11AA6" w:rsidRPr="00E11AA6" w:rsidRDefault="00E11AA6" w:rsidP="00E11AA6">
      <w:pPr>
        <w:tabs>
          <w:tab w:val="center" w:pos="4677"/>
          <w:tab w:val="right" w:pos="9355"/>
        </w:tabs>
        <w:overflowPunct/>
        <w:autoSpaceDE/>
        <w:autoSpaceDN/>
        <w:adjustRightInd/>
        <w:spacing w:line="360" w:lineRule="auto"/>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jc w:val="both"/>
        <w:rPr>
          <w:b/>
          <w:iCs/>
          <w:szCs w:val="24"/>
          <w:lang w:val="ru-RU"/>
        </w:rPr>
      </w:pPr>
      <w:r w:rsidRPr="00E11AA6">
        <w:rPr>
          <w:b/>
          <w:iCs/>
          <w:szCs w:val="24"/>
          <w:lang w:val="ru-RU"/>
        </w:rPr>
        <w:t>Норма, применяемая постольку, поскольку соглашением сторон не установлено иное, является:</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диспозитивной</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императивной</w:t>
      </w:r>
    </w:p>
    <w:p w:rsidR="00E11AA6" w:rsidRPr="00E11AA6" w:rsidRDefault="00E11AA6" w:rsidP="00E11AA6">
      <w:pPr>
        <w:tabs>
          <w:tab w:val="center" w:pos="4677"/>
          <w:tab w:val="right" w:pos="9355"/>
        </w:tabs>
        <w:overflowPunct/>
        <w:autoSpaceDE/>
        <w:autoSpaceDN/>
        <w:adjustRightInd/>
        <w:spacing w:line="360" w:lineRule="auto"/>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jc w:val="both"/>
        <w:rPr>
          <w:b/>
          <w:iCs/>
          <w:szCs w:val="24"/>
          <w:lang w:val="ru-RU"/>
        </w:rPr>
      </w:pPr>
      <w:r w:rsidRPr="00E11AA6">
        <w:rPr>
          <w:b/>
          <w:iCs/>
          <w:szCs w:val="24"/>
          <w:lang w:val="ru-RU"/>
        </w:rPr>
        <w:t>Обязательными для соблюдения нормами, которые установлены законом или иными правовыми актами, являются:</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 xml:space="preserve">императивная норма </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диспозитивная норма</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Законы вступают в силу:</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 xml:space="preserve">по истечении 10 дней с момента официального опубликования, если самими закона не установлен другой порядок вступления их в силу </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с даты опубликования в российской газете</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с даты регистрации в минюсте</w:t>
      </w:r>
    </w:p>
    <w:p w:rsidR="00E11AA6" w:rsidRPr="00E11AA6" w:rsidRDefault="00E11AA6" w:rsidP="00E11AA6">
      <w:pPr>
        <w:tabs>
          <w:tab w:val="center" w:pos="4677"/>
          <w:tab w:val="right" w:pos="9355"/>
        </w:tabs>
        <w:overflowPunct/>
        <w:autoSpaceDE/>
        <w:autoSpaceDN/>
        <w:adjustRightInd/>
        <w:spacing w:line="360" w:lineRule="auto"/>
        <w:jc w:val="both"/>
        <w:rPr>
          <w:iCs/>
          <w:szCs w:val="24"/>
          <w:lang w:val="ru-RU"/>
        </w:rPr>
      </w:pPr>
      <w:r w:rsidRPr="00E11AA6">
        <w:rPr>
          <w:iCs/>
          <w:szCs w:val="24"/>
          <w:lang w:val="ru-RU"/>
        </w:rPr>
        <w:t>Г</w:t>
      </w:r>
      <w:r w:rsidRPr="00E11AA6">
        <w:rPr>
          <w:iCs/>
          <w:szCs w:val="24"/>
          <w:lang w:val="ru-RU"/>
        </w:rPr>
        <w:tab/>
        <w:t>с момента подписания президентом РФ текста закона</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Д</w:t>
      </w:r>
      <w:r w:rsidRPr="00E11AA6">
        <w:rPr>
          <w:iCs/>
          <w:szCs w:val="24"/>
          <w:lang w:val="ru-RU"/>
        </w:rPr>
        <w:tab/>
        <w:t>по истечении 10 дней с момента опубликования</w:t>
      </w:r>
    </w:p>
    <w:p w:rsidR="00E11AA6" w:rsidRPr="00E11AA6" w:rsidRDefault="00E11AA6" w:rsidP="00E11AA6">
      <w:pPr>
        <w:tabs>
          <w:tab w:val="center" w:pos="4677"/>
          <w:tab w:val="right" w:pos="9355"/>
        </w:tabs>
        <w:overflowPunct/>
        <w:autoSpaceDE/>
        <w:autoSpaceDN/>
        <w:adjustRightInd/>
        <w:spacing w:line="360" w:lineRule="auto"/>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jc w:val="both"/>
        <w:rPr>
          <w:b/>
          <w:iCs/>
          <w:szCs w:val="24"/>
          <w:lang w:val="ru-RU"/>
        </w:rPr>
      </w:pPr>
      <w:r w:rsidRPr="00E11AA6">
        <w:rPr>
          <w:b/>
          <w:iCs/>
          <w:szCs w:val="24"/>
          <w:lang w:val="ru-RU"/>
        </w:rPr>
        <w:t>В каком порядке вступают в силу нормативные правовые акты федеральных органов исполнительной власти (министерств и ведомств):</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lastRenderedPageBreak/>
        <w:t>А</w:t>
      </w:r>
      <w:r w:rsidRPr="00E11AA6">
        <w:rPr>
          <w:iCs/>
          <w:szCs w:val="24"/>
          <w:lang w:val="ru-RU"/>
        </w:rPr>
        <w:tab/>
        <w:t xml:space="preserve">по истечении 10 дней с момента официального опубликования, если самими актами не установлен другой порядок вступления их в силу, и государственной регистрации в минюсте РФ </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с момента подписания</w:t>
      </w:r>
    </w:p>
    <w:p w:rsidR="00E11AA6" w:rsidRPr="00E11AA6" w:rsidRDefault="00E11AA6" w:rsidP="00E11AA6">
      <w:pPr>
        <w:tabs>
          <w:tab w:val="left" w:pos="1134"/>
        </w:tabs>
        <w:overflowPunct/>
        <w:autoSpaceDE/>
        <w:autoSpaceDN/>
        <w:adjustRightInd/>
        <w:spacing w:line="360" w:lineRule="auto"/>
        <w:jc w:val="both"/>
        <w:rPr>
          <w:iCs/>
          <w:szCs w:val="24"/>
          <w:lang w:val="ru-RU"/>
        </w:rPr>
      </w:pPr>
      <w:r w:rsidRPr="00E11AA6">
        <w:rPr>
          <w:iCs/>
          <w:szCs w:val="24"/>
          <w:lang w:val="ru-RU"/>
        </w:rPr>
        <w:t>в</w:t>
      </w:r>
      <w:r w:rsidRPr="00E11AA6">
        <w:rPr>
          <w:iCs/>
          <w:szCs w:val="24"/>
          <w:lang w:val="ru-RU"/>
        </w:rPr>
        <w:tab/>
        <w:t>по истечении 10 дней после опубликования</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Конституционное право – это:</w:t>
      </w:r>
    </w:p>
    <w:p w:rsidR="00E11AA6" w:rsidRPr="00E11AA6" w:rsidRDefault="00E11AA6" w:rsidP="00E11AA6">
      <w:pPr>
        <w:tabs>
          <w:tab w:val="center" w:pos="1134"/>
          <w:tab w:val="right" w:pos="9355"/>
        </w:tabs>
        <w:overflowPunct/>
        <w:autoSpaceDE/>
        <w:autoSpaceDN/>
        <w:adjustRightInd/>
        <w:spacing w:line="360" w:lineRule="auto"/>
        <w:jc w:val="both"/>
        <w:rPr>
          <w:iCs/>
          <w:szCs w:val="24"/>
          <w:lang w:val="ru-RU"/>
        </w:rPr>
      </w:pPr>
      <w:r w:rsidRPr="00E11AA6">
        <w:rPr>
          <w:iCs/>
          <w:szCs w:val="24"/>
          <w:lang w:val="ru-RU"/>
        </w:rPr>
        <w:t>А</w:t>
      </w:r>
      <w:r w:rsidRPr="00E11AA6">
        <w:rPr>
          <w:iCs/>
          <w:szCs w:val="24"/>
          <w:lang w:val="ru-RU"/>
        </w:rPr>
        <w:tab/>
      </w:r>
      <w:r w:rsidRPr="00E11AA6">
        <w:rPr>
          <w:iCs/>
          <w:szCs w:val="24"/>
          <w:lang w:val="ru-RU"/>
        </w:rPr>
        <w:tab/>
        <w:t>система правовых норм, определяющих права и свободы граждан, государственное устройство РФ</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система правовых норм, определяющий порядок принятия конституции РФ</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институт государственного права</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Конституция РФ была принята:</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 xml:space="preserve">путем всенародного референдума </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съездом народных депутатов РФ</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верховным советом РФ</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Источником власти в РФ являются:</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 xml:space="preserve">народ </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партии и общественные движения</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федеральное собрание</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Местное самоуправление – это:</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 xml:space="preserve">составная часть государственного управления </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самостоятельная система управления</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система управления в общественных организациях</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Субъект РФ – это:</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 xml:space="preserve">республика, входящая в состав РФ </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гражданин РФ</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федеральное собрание РФ</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Права и свободы человека в РФ:</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 xml:space="preserve">принадлежат человеку от рождения </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определяются нормами международного права</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определяются федеральным собранием РФ</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В России государство поддерживает:</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конкуренцию</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действия, ограничивающие конкуренцию</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монополизацию производственной деятельности</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Предметом административного права являются:</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отношения в сфере государственного управления</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меры административного воздействия на правонарушителей</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нормы, определяющие деятельность администрации</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Гражданским правом регулируются отношения:</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 xml:space="preserve">имущественные и связанные с ними личные неимущественные отношения </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административные</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трудовые</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Г</w:t>
      </w:r>
      <w:r w:rsidRPr="00E11AA6">
        <w:rPr>
          <w:iCs/>
          <w:szCs w:val="24"/>
          <w:lang w:val="ru-RU"/>
        </w:rPr>
        <w:tab/>
        <w:t>дисциплинарные</w:t>
      </w:r>
    </w:p>
    <w:p w:rsidR="00E11AA6" w:rsidRPr="00E11AA6" w:rsidRDefault="00E11AA6" w:rsidP="00E11AA6">
      <w:pPr>
        <w:tabs>
          <w:tab w:val="center" w:pos="4677"/>
          <w:tab w:val="right" w:pos="9355"/>
        </w:tabs>
        <w:overflowPunct/>
        <w:autoSpaceDE/>
        <w:autoSpaceDN/>
        <w:adjustRightInd/>
        <w:spacing w:line="360" w:lineRule="auto"/>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jc w:val="both"/>
        <w:rPr>
          <w:b/>
          <w:iCs/>
          <w:szCs w:val="24"/>
          <w:lang w:val="ru-RU"/>
        </w:rPr>
      </w:pPr>
      <w:r w:rsidRPr="00E11AA6">
        <w:rPr>
          <w:b/>
          <w:iCs/>
          <w:szCs w:val="24"/>
          <w:lang w:val="ru-RU"/>
        </w:rPr>
        <w:t>Если систему права разделить на две части, одна из которых – частное право, то другой частью будет:</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 xml:space="preserve">публичное право </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гражданское право</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земельное право</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Г</w:t>
      </w:r>
      <w:r w:rsidRPr="00E11AA6">
        <w:rPr>
          <w:iCs/>
          <w:szCs w:val="24"/>
          <w:lang w:val="ru-RU"/>
        </w:rPr>
        <w:tab/>
        <w:t>государственное право</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Прецедент - это:</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 xml:space="preserve">правоположение, сформулированное судом, подлежащее в дальнейшем применению другим судом при решении таких же правовых вопросов по аналогичному гражданскому делу </w:t>
      </w:r>
    </w:p>
    <w:p w:rsidR="00E11AA6" w:rsidRPr="00E11AA6" w:rsidRDefault="00E11AA6" w:rsidP="00E11AA6">
      <w:pPr>
        <w:tabs>
          <w:tab w:val="center" w:pos="2835"/>
          <w:tab w:val="right" w:pos="9355"/>
        </w:tabs>
        <w:overflowPunct/>
        <w:autoSpaceDE/>
        <w:autoSpaceDN/>
        <w:adjustRightInd/>
        <w:spacing w:line="360" w:lineRule="auto"/>
        <w:jc w:val="both"/>
        <w:rPr>
          <w:iCs/>
          <w:szCs w:val="24"/>
          <w:lang w:val="ru-RU"/>
        </w:rPr>
      </w:pPr>
      <w:r w:rsidRPr="00E11AA6">
        <w:rPr>
          <w:iCs/>
          <w:szCs w:val="24"/>
          <w:lang w:val="ru-RU"/>
        </w:rPr>
        <w:t>Б</w:t>
      </w:r>
      <w:r w:rsidRPr="00E11AA6">
        <w:rPr>
          <w:iCs/>
          <w:szCs w:val="24"/>
          <w:lang w:val="ru-RU"/>
        </w:rPr>
        <w:tab/>
        <w:t>образцовое решение любого суда</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В</w:t>
      </w:r>
      <w:r w:rsidRPr="00E11AA6">
        <w:rPr>
          <w:iCs/>
          <w:szCs w:val="24"/>
          <w:lang w:val="ru-RU"/>
        </w:rPr>
        <w:tab/>
        <w:t>беспрецедентное решение</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Г</w:t>
      </w:r>
      <w:r w:rsidRPr="00E11AA6">
        <w:rPr>
          <w:iCs/>
          <w:szCs w:val="24"/>
          <w:lang w:val="ru-RU"/>
        </w:rPr>
        <w:tab/>
        <w:t>решение правовых вопросов и вопросов факта</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p>
    <w:p w:rsidR="00E11AA6" w:rsidRPr="00E11AA6" w:rsidRDefault="00E11AA6" w:rsidP="00E11AA6">
      <w:pPr>
        <w:tabs>
          <w:tab w:val="center" w:pos="4677"/>
          <w:tab w:val="right" w:pos="9355"/>
        </w:tabs>
        <w:overflowPunct/>
        <w:autoSpaceDE/>
        <w:autoSpaceDN/>
        <w:adjustRightInd/>
        <w:spacing w:line="360" w:lineRule="auto"/>
        <w:ind w:left="1134" w:hanging="1134"/>
        <w:jc w:val="both"/>
        <w:rPr>
          <w:b/>
          <w:iCs/>
          <w:szCs w:val="24"/>
          <w:lang w:val="ru-RU"/>
        </w:rPr>
      </w:pPr>
      <w:r w:rsidRPr="00E11AA6">
        <w:rPr>
          <w:b/>
          <w:iCs/>
          <w:szCs w:val="24"/>
          <w:lang w:val="ru-RU"/>
        </w:rPr>
        <w:t>Полная дееспособность гражданина наступает с:</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А</w:t>
      </w:r>
      <w:r w:rsidRPr="00E11AA6">
        <w:rPr>
          <w:iCs/>
          <w:szCs w:val="24"/>
          <w:lang w:val="ru-RU"/>
        </w:rPr>
        <w:tab/>
        <w:t xml:space="preserve">18 лет </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Б</w:t>
      </w:r>
      <w:r w:rsidRPr="00E11AA6">
        <w:rPr>
          <w:iCs/>
          <w:szCs w:val="24"/>
          <w:lang w:val="ru-RU"/>
        </w:rPr>
        <w:tab/>
        <w:t>16 лет</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lastRenderedPageBreak/>
        <w:t>В</w:t>
      </w:r>
      <w:r w:rsidRPr="00E11AA6">
        <w:rPr>
          <w:iCs/>
          <w:szCs w:val="24"/>
          <w:lang w:val="ru-RU"/>
        </w:rPr>
        <w:tab/>
        <w:t>15 лет</w:t>
      </w:r>
    </w:p>
    <w:p w:rsidR="00E11AA6" w:rsidRPr="00E11AA6" w:rsidRDefault="00E11AA6" w:rsidP="00E11AA6">
      <w:pPr>
        <w:tabs>
          <w:tab w:val="center" w:pos="4677"/>
          <w:tab w:val="right" w:pos="9355"/>
        </w:tabs>
        <w:overflowPunct/>
        <w:autoSpaceDE/>
        <w:autoSpaceDN/>
        <w:adjustRightInd/>
        <w:spacing w:line="360" w:lineRule="auto"/>
        <w:ind w:left="1134" w:hanging="1134"/>
        <w:jc w:val="both"/>
        <w:rPr>
          <w:iCs/>
          <w:szCs w:val="24"/>
          <w:lang w:val="ru-RU"/>
        </w:rPr>
      </w:pPr>
      <w:r w:rsidRPr="00E11AA6">
        <w:rPr>
          <w:iCs/>
          <w:szCs w:val="24"/>
          <w:lang w:val="ru-RU"/>
        </w:rPr>
        <w:t>Г</w:t>
      </w:r>
      <w:r w:rsidRPr="00E11AA6">
        <w:rPr>
          <w:iCs/>
          <w:szCs w:val="24"/>
          <w:lang w:val="ru-RU"/>
        </w:rPr>
        <w:tab/>
        <w:t>17 лет</w:t>
      </w:r>
    </w:p>
    <w:p w:rsidR="00E11AA6" w:rsidRPr="00E11AA6" w:rsidRDefault="00E11AA6" w:rsidP="00E11AA6">
      <w:pPr>
        <w:spacing w:line="360" w:lineRule="auto"/>
        <w:jc w:val="both"/>
        <w:rPr>
          <w:b/>
          <w:lang w:val="ru-RU"/>
        </w:rPr>
      </w:pPr>
      <w:r w:rsidRPr="00E11AA6">
        <w:rPr>
          <w:b/>
          <w:lang w:val="ru-RU"/>
        </w:rPr>
        <w:t xml:space="preserve">Предметом гражданско-правовой науки является: </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действующее гражданское законодательство и практика его применения, так и история его развития, и опыт гражданско-правового развития в зарубежных правопорядках</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практика применения гражданского законодательства</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сравнение отечественного гражданского законодательства с зарубежным законодательством</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опыт гражданско-правового развития в зарубежных правопорядках</w:t>
      </w:r>
    </w:p>
    <w:p w:rsidR="00E11AA6" w:rsidRPr="00E11AA6" w:rsidRDefault="00E11AA6" w:rsidP="00E11AA6">
      <w:pPr>
        <w:spacing w:line="360" w:lineRule="auto"/>
        <w:jc w:val="both"/>
        <w:rPr>
          <w:b/>
          <w:lang w:val="ru-RU"/>
        </w:rPr>
      </w:pPr>
    </w:p>
    <w:p w:rsidR="00E11AA6" w:rsidRPr="00E11AA6" w:rsidRDefault="00E11AA6" w:rsidP="00E11AA6">
      <w:pPr>
        <w:spacing w:line="360" w:lineRule="auto"/>
        <w:jc w:val="both"/>
        <w:rPr>
          <w:b/>
          <w:lang w:val="ru-RU"/>
        </w:rPr>
      </w:pPr>
      <w:r w:rsidRPr="00E11AA6">
        <w:rPr>
          <w:b/>
          <w:lang w:val="ru-RU"/>
        </w:rPr>
        <w:t>Метод сравнительного правоведения гражданско-правовой науки основан:</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на изучении и использовании правового регулирования сходных отношений в различных правопорядках и правовых системах </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на одновременном использовании для решения конкретной задачи научного инструментария, применяемого несколькими различными науками</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на историческом анализе</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все ответы правильные</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Наука гражданского права представляет собой:</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систематизированную совокупность знаний о гражданско-правовом регулировании общественных отношений: свойствах и закономерностях его функционирования и развития; способах достижения его эффективности; средства получения новых знаний, необходимых для дальнейшего совершенствования гражданского права</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совокупность законов и иных нормативных актов, содержащих нормы права</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практику применения гражданского законодательства</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приемы и способы решения научных задач</w:t>
      </w:r>
    </w:p>
    <w:p w:rsidR="00E11AA6" w:rsidRPr="00E11AA6" w:rsidRDefault="00E11AA6" w:rsidP="00E11AA6">
      <w:pPr>
        <w:overflowPunct/>
        <w:autoSpaceDE/>
        <w:autoSpaceDN/>
        <w:adjustRightInd/>
        <w:spacing w:line="360" w:lineRule="auto"/>
        <w:jc w:val="both"/>
        <w:rPr>
          <w:b/>
          <w:szCs w:val="24"/>
          <w:lang w:val="ru-RU" w:eastAsia="ko-KR"/>
        </w:rPr>
      </w:pPr>
    </w:p>
    <w:p w:rsidR="00E11AA6" w:rsidRPr="00E11AA6" w:rsidRDefault="00E11AA6" w:rsidP="00E11AA6">
      <w:pPr>
        <w:overflowPunct/>
        <w:autoSpaceDE/>
        <w:autoSpaceDN/>
        <w:adjustRightInd/>
        <w:spacing w:line="360" w:lineRule="auto"/>
        <w:jc w:val="both"/>
        <w:rPr>
          <w:b/>
          <w:szCs w:val="24"/>
          <w:lang w:val="ru-RU"/>
        </w:rPr>
      </w:pPr>
      <w:r w:rsidRPr="00E11AA6">
        <w:rPr>
          <w:b/>
          <w:szCs w:val="24"/>
          <w:lang w:val="ru-RU"/>
        </w:rPr>
        <w:t>Гражданское право можно понимать как:</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отрасль права, отрасль законодательства, правовая наука (отрасль правоведения), учебная дисциплина </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отрасль права и отрасль законодательства</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отрасль законодательства, правовая наука (отрасль правоведения), учебная дисциплина</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только как учебная дисциплина</w:t>
      </w:r>
    </w:p>
    <w:p w:rsidR="00E11AA6" w:rsidRPr="00E11AA6" w:rsidRDefault="00E11AA6" w:rsidP="00E11AA6">
      <w:pPr>
        <w:overflowPunct/>
        <w:autoSpaceDE/>
        <w:autoSpaceDN/>
        <w:adjustRightInd/>
        <w:spacing w:line="360" w:lineRule="auto"/>
        <w:jc w:val="both"/>
        <w:textAlignment w:val="center"/>
        <w:rPr>
          <w:b/>
          <w:bCs/>
          <w:color w:val="000000"/>
          <w:szCs w:val="24"/>
          <w:lang w:val="ru-RU"/>
        </w:rPr>
      </w:pPr>
    </w:p>
    <w:p w:rsidR="00E11AA6" w:rsidRPr="00E11AA6" w:rsidRDefault="00E11AA6" w:rsidP="00E11AA6">
      <w:pPr>
        <w:overflowPunct/>
        <w:autoSpaceDE/>
        <w:autoSpaceDN/>
        <w:adjustRightInd/>
        <w:spacing w:line="360" w:lineRule="auto"/>
        <w:jc w:val="both"/>
        <w:textAlignment w:val="center"/>
        <w:rPr>
          <w:color w:val="000000"/>
          <w:szCs w:val="24"/>
          <w:lang w:val="ru-RU"/>
        </w:rPr>
      </w:pPr>
      <w:r w:rsidRPr="00E11AA6">
        <w:rPr>
          <w:b/>
          <w:szCs w:val="24"/>
          <w:lang w:val="ru-RU" w:eastAsia="en-US"/>
        </w:rPr>
        <w:t>Метод системного анализа гражданско-правовой науки базируется:</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на рассмотрении конкретного явления в качестве системы – определенной формы организации, в которой составные части функционируют с известной единой (общей) целью </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на одновременном использовании для решения конкретной задачи научного инструментария, применяемого несколькими различными науками</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на историческом анализе</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анализируется мнение определенной группы сведущих лиц</w:t>
      </w:r>
    </w:p>
    <w:p w:rsidR="00E11AA6" w:rsidRPr="00E11AA6" w:rsidRDefault="00E11AA6" w:rsidP="00E11AA6">
      <w:pPr>
        <w:spacing w:line="360" w:lineRule="auto"/>
        <w:jc w:val="both"/>
        <w:rPr>
          <w:b/>
          <w:lang w:val="ru-RU"/>
        </w:rPr>
      </w:pPr>
    </w:p>
    <w:p w:rsidR="00E11AA6" w:rsidRPr="00E11AA6" w:rsidRDefault="00E11AA6" w:rsidP="00E11AA6">
      <w:pPr>
        <w:spacing w:line="360" w:lineRule="auto"/>
        <w:jc w:val="both"/>
        <w:rPr>
          <w:lang w:val="ru-RU"/>
        </w:rPr>
      </w:pPr>
      <w:r w:rsidRPr="00E11AA6">
        <w:rPr>
          <w:b/>
          <w:lang w:val="ru-RU"/>
        </w:rPr>
        <w:t>С позиций учения о частном праве гражданское право можно определить как:</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основную отрасль права, регулирующую частные (имущественные, а также некоторые неимущественные) отношения собственников имущества (граждан и юридических лиц), которые формируются по инициативе их участников и преследуют цели удовлетворения их собственных (частных) интересов</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основную отрасль права, регулирующую частные (имущественные, а также некоторые неимущественные) отношения собственников имущества (только граждан), которые формируются по инициативе их участников и преследуют цели удовлетворения их собственных (частных) интересов</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основную отрасль права, регулирующую общественные отношения граждан, которые формируются по их инициативе и преследуют цели удовлетворения собственных (частных) интересов</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основную отрасль права, регулирующую частные (имущественные, а также некоторые неимущественные) отношения собственников имущества (граждан и юридических лиц), которые формируются по инициативе их участников и преследуют цели удовлетворения общественных интересов</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В предмет гражданского права входят:</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имущественные отношения и личные неимущественные отношения</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имущественные отношения</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личные неимущественные отношения</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имущественные отношения и иногда личные неимущественные отношения</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Общие признаки имущественных отношений:</w:t>
      </w:r>
    </w:p>
    <w:p w:rsidR="00E11AA6" w:rsidRPr="00E11AA6" w:rsidRDefault="00E11AA6" w:rsidP="00E11AA6">
      <w:pPr>
        <w:spacing w:line="360" w:lineRule="auto"/>
        <w:jc w:val="both"/>
        <w:textAlignment w:val="baseline"/>
        <w:rPr>
          <w:szCs w:val="24"/>
          <w:lang w:val="ru-RU"/>
        </w:rPr>
      </w:pPr>
      <w:r w:rsidRPr="00E11AA6">
        <w:rPr>
          <w:szCs w:val="24"/>
          <w:lang w:val="ru-RU"/>
        </w:rPr>
        <w:lastRenderedPageBreak/>
        <w:t>А</w:t>
      </w:r>
      <w:r w:rsidRPr="00E11AA6">
        <w:rPr>
          <w:szCs w:val="24"/>
          <w:lang w:val="ru-RU"/>
        </w:rPr>
        <w:tab/>
        <w:t>имущественной обособленностью, эквивалентно-возмездным характером, участники отношений выступают в качестве равноправных и независимых друг от друга субъектов, которые не находятся в состоянии административной или иной властной подчиненности</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эквивалентно-возмездным характером, участники отношений выступают в качестве равноправных и независимых друг от друга субъектов, которые не находятся в состоянии административной или иной властной подчиненности</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имущественной обособленностью, эквивалентно-возмездным характером, участники отношений зависимых друг от друга</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личными неимущественными отношениями, эквивалентно-возмездным характером, участники отношений выступают в качестве равноправных и независимых друг от друга субъектов, которые не находятся в состоянии административной или иной властной подчиненности</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Основными гражданско-правовыми формами имущественных отношений и соответственно главными подразделениями (подотраслями) гражданского права являются:</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вещное право, обязательственное право, исключительные («интеллектуальные») права, корпоративное право </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вещное право и корпоративное право</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вещное право, обязательственное право, исключительные («интеллектуальные») права</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корпоративное право</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Личные неимущественные отношения возникают по поводу:</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неимущественных (нематериальных) благ, тесно связанных с личностью их обладателей</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неимущественных (нематериальных) благ, не связанных с личностью их обладателей</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имущественных отношений, тесно связанных с личностью их обладателей</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неимущественных (нематериальных) благ, тесно связанных с обществом и государством</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К числу источников отечественного гражданского права относятся:</w:t>
      </w:r>
    </w:p>
    <w:p w:rsidR="00E11AA6" w:rsidRPr="00E11AA6" w:rsidRDefault="00E11AA6" w:rsidP="00E11AA6">
      <w:pPr>
        <w:spacing w:line="360" w:lineRule="auto"/>
        <w:jc w:val="both"/>
        <w:textAlignment w:val="baseline"/>
        <w:rPr>
          <w:szCs w:val="24"/>
          <w:lang w:val="ru-RU"/>
        </w:rPr>
      </w:pPr>
      <w:r w:rsidRPr="00E11AA6">
        <w:rPr>
          <w:szCs w:val="24"/>
          <w:lang w:val="ru-RU"/>
        </w:rPr>
        <w:lastRenderedPageBreak/>
        <w:t>А</w:t>
      </w:r>
      <w:r w:rsidRPr="00E11AA6">
        <w:rPr>
          <w:szCs w:val="24"/>
          <w:lang w:val="ru-RU"/>
        </w:rPr>
        <w:tab/>
        <w:t>законодательство (нормативные акты), международные договоры, в которых участвует Российская Федерация, обычаи делового оборота и иные признанные законом обычаи</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законодательство (нормативные акты), судебный прецедент, международные договоры, в которых участвует Российская Федерация, обычаи делового оборота и иные признанные законом обычаи</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международные договоры, в которых участвует Российская Федерация, обычаи делового оборота и иные признанные законом обычаи</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законодательство (нормативные акты), судебный прецедент, обычаи делового оборота и иные признанные законом обычаи</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Аналогия закона выражается:</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в том, что к соответствующим отношениям применяются нормы гражданского законодательства, регулирующего сходные отношения</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к соответствующим отношениям применяются нормы международного права</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к соответствующим отношениям применяются обычаи делового оборота</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к соответствующим отношениям применяются условия конкретного договора</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Обычаи имущественного оборота:</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сложившиеся в нем в силу неоднократного единообразного применения общепринятых правил поведения, не выраженные прямо ни в законе (нормативном акте), ни в договоре сторон, но не противоречащий им </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сложившееся правило, которым согласились руководствоваться стороны конкретного договора и только потому оно приобрело для них юридическое значение</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существенные условия договора</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вступившее в законную силу решение суда по конкретному спору</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Диспозитивные правила гражданского законодательства действуют только в том случае:</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если сами участники регулируемого отношения не предусмотрят иной вариант своего поведения </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если вынесено решение Конституционного Суда Российской Федерации по аналогичным сопорам</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не допускают никаких отступлений от своего содержания</w:t>
      </w:r>
    </w:p>
    <w:p w:rsidR="00E11AA6" w:rsidRPr="00E11AA6" w:rsidRDefault="00E11AA6" w:rsidP="00E11AA6">
      <w:pPr>
        <w:spacing w:line="360" w:lineRule="auto"/>
        <w:jc w:val="both"/>
        <w:textAlignment w:val="baseline"/>
        <w:rPr>
          <w:szCs w:val="24"/>
          <w:lang w:val="ru-RU"/>
        </w:rPr>
      </w:pPr>
      <w:r w:rsidRPr="00E11AA6">
        <w:rPr>
          <w:szCs w:val="24"/>
          <w:lang w:val="ru-RU"/>
        </w:rPr>
        <w:lastRenderedPageBreak/>
        <w:t>Г</w:t>
      </w:r>
      <w:r w:rsidRPr="00E11AA6">
        <w:rPr>
          <w:szCs w:val="24"/>
          <w:lang w:val="ru-RU"/>
        </w:rPr>
        <w:tab/>
        <w:t>если указано прямо в законе</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По юридической силе указы Президента Российской Федерации:</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носят подзаконный характер </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относятся к нормативно правовым актам федеральных органов исполнительной власти</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обладают высшей юридической силой</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не имеют значения</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Правоотношение - это:</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идеологическое отношение, существующее в форме связи субъектов урегулированного правом общественного отношения, выражающейся в наличии у них субъективных прав и обязанностей</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предмет деятельности субъектов гражданского права</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способ взаимосвязи субъективных прав и обязанностей, составляющих содержание правоотношения</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способность субъекта своими действиями приобретать для себя права и создавать для себя обязанности</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Дееспособность субъекта это:</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способность субъекта своими действиями приобретать для себя права и создавать для себя обязанности </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способность субъекта своими действиями приобретать для себя права и создавать для себя обязанности, а также иметь права и обязанности</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способность субъекта своими действиями приобретать для себя права</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способность субъекта иметь гражданские права и обязанности</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Под правопреемством понимают:</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переход прав и обязанностей от одного лица – правопредшественника к другому лицу – правопреемнику, заменяющему его в правоотношении</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переход обязанностей от одного лица – правопредшественника к другому лицу – правопреемнику, заменяющему его в правоотношении</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переход прав от одного лица – правопредшественника к другому лицу – правопреемнику, заменяющему его в правоотношении</w:t>
      </w:r>
    </w:p>
    <w:p w:rsidR="00E11AA6" w:rsidRPr="00E11AA6" w:rsidRDefault="00E11AA6" w:rsidP="00E11AA6">
      <w:pPr>
        <w:spacing w:line="360" w:lineRule="auto"/>
        <w:jc w:val="both"/>
        <w:textAlignment w:val="baseline"/>
        <w:rPr>
          <w:szCs w:val="24"/>
          <w:lang w:val="ru-RU"/>
        </w:rPr>
      </w:pPr>
      <w:r w:rsidRPr="00E11AA6">
        <w:rPr>
          <w:szCs w:val="24"/>
          <w:lang w:val="ru-RU"/>
        </w:rPr>
        <w:lastRenderedPageBreak/>
        <w:t>Г</w:t>
      </w:r>
      <w:r w:rsidRPr="00E11AA6">
        <w:rPr>
          <w:szCs w:val="24"/>
          <w:lang w:val="ru-RU"/>
        </w:rPr>
        <w:tab/>
        <w:t>правопреемство в одном или нескольких правоотношениях</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Абсолютными называются такие правоотношения:</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в которых управомоченному лицу противостоит неопределенный круг обязанных субъектов </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в которых управомоченному лицу (лицам) противостоит строго определенное обязанное лицо (лица)</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в которых управомоченному лицу противостоит неопределенный круг, а иногда обязанное лицо (лица)</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в которых управомоченному лицу никто не противостоит</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Объектами гражданских правоотношений могут быть:</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вещи и иное имущество, в том числе имущественные права, работы и услуги, результаты интеллектуальной деятельности, в том числе исключительные права на них, информация, нематериальные блага </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вещи и иное имущество, в том числе имущественные права, исключительные права на них</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вещи и иное имущество, в том числе имущественные права, работы и услуги, результаты интеллектуальной деятельности</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вещи и иное имущество, в том числе имущественные права, работы и услуги</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Гражданская дееспособность:</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определяется, как способность гражданина своими действиями приобретать и осуществлять гражданские права, создавать для себя гражданские обязанности и исполнять их </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определяется, как способность гражданина своими действиями приобретать и осуществлять гражданские права</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определяется, как способность гражданина создавать для себя гражданские обязанности и исполнять их</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определяется, как способность иметь гражданские права и нести обязанности</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Под банкротством граждан понимается:</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признанная арбитражным судом или объявленная должником неспособность должника в полном объеме удовлетворить требования кредитора по денежным обязательствам и (или) исполнить обязанности по уплате обязательных платежей</w:t>
      </w:r>
    </w:p>
    <w:p w:rsidR="00E11AA6" w:rsidRPr="00E11AA6" w:rsidRDefault="00E11AA6" w:rsidP="00E11AA6">
      <w:pPr>
        <w:spacing w:line="360" w:lineRule="auto"/>
        <w:jc w:val="both"/>
        <w:textAlignment w:val="baseline"/>
        <w:rPr>
          <w:szCs w:val="24"/>
          <w:lang w:val="ru-RU"/>
        </w:rPr>
      </w:pPr>
      <w:r w:rsidRPr="00E11AA6">
        <w:rPr>
          <w:szCs w:val="24"/>
          <w:lang w:val="ru-RU"/>
        </w:rPr>
        <w:lastRenderedPageBreak/>
        <w:t>Б</w:t>
      </w:r>
      <w:r w:rsidRPr="00E11AA6">
        <w:rPr>
          <w:szCs w:val="24"/>
          <w:lang w:val="ru-RU"/>
        </w:rPr>
        <w:tab/>
        <w:t>признанная Конституционным Судом Российской Федерации или объявленная должником неспособность должника в полном объеме удовлетворить требования кредитора по денежным обязательствам и (или) исполнить обязанности по уплате обязательных платежей</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признанная кредитором неспособность должника в полном объеме удовлетворить требования кредитора по денежным обязательствам и (или) исполнить обязанности по уплате обязательных платежей</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признанная Верховным Судом Российской Федерации неспособность должника в полном объеме удовлетворить требования кредитора по денежным обязательствам и (или) исполнить обязанности по уплате обязательных платежей</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Переселенцами признаются лица:</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которые меняют место жительства в связи с переездом в другую местность не в индивидуальном порядке, а по решению компетентных государственных органов, принятому в связи с определенными событиями: затоплением населенного пункта при строительстве сооружений, невозможностью проживания в прежнем месте жительства по причине его зараженности радиацией или какими-то ядовитыми веществами, а также по природным условиям (угроза схода лавин и т.д.)</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которые покинули место жительства не по своему желанию, вследствие совершенного в отношении него лично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которые меняют место жительства в связи с переездом в другую местность в индивидуальном порядке по своему желанию</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опасений</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Безвестное отсутствие:</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удостоверенный в судебном порядке факт длительного отсутствия гражданина в месте его жительства, если не удалось установить место его пребывания </w:t>
      </w:r>
    </w:p>
    <w:p w:rsidR="00E11AA6" w:rsidRPr="00E11AA6" w:rsidRDefault="00E11AA6" w:rsidP="00E11AA6">
      <w:pPr>
        <w:spacing w:line="360" w:lineRule="auto"/>
        <w:jc w:val="both"/>
        <w:textAlignment w:val="baseline"/>
        <w:rPr>
          <w:szCs w:val="24"/>
          <w:lang w:val="ru-RU"/>
        </w:rPr>
      </w:pPr>
      <w:r w:rsidRPr="00E11AA6">
        <w:rPr>
          <w:szCs w:val="24"/>
          <w:lang w:val="ru-RU"/>
        </w:rPr>
        <w:lastRenderedPageBreak/>
        <w:t>Б</w:t>
      </w:r>
      <w:r w:rsidRPr="00E11AA6">
        <w:rPr>
          <w:szCs w:val="24"/>
          <w:lang w:val="ru-RU"/>
        </w:rPr>
        <w:tab/>
        <w:t>удостоверенный в органах ЗАГСа факт длительного отсутствия гражданина в месте его жительства, если не удалось установить место его пребывания</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факт длительного отсутствия гражданина в месте его жительства</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удостоверенный в судебном порядке факт длительного проживания по месту пребывания</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Перечень обстоятельств, которые относятся к числу актов гражданского состояния:</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рождение, заключение брака, расторжение брака, усыновление (удочерение), установление отцовства, перемена имени, смерть гражданина </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рождение, заключение брака, расторжение брака, установление отцовства, перемена имени, смерть гражданина</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рождение, заключение брака, расторжение брака, усыновление (удочерение), установление отцовства, смерть гражданина</w:t>
      </w:r>
    </w:p>
    <w:p w:rsidR="00E11AA6" w:rsidRPr="00E11AA6" w:rsidRDefault="00E11AA6" w:rsidP="00E11AA6">
      <w:pPr>
        <w:spacing w:line="360" w:lineRule="auto"/>
        <w:jc w:val="both"/>
        <w:textAlignment w:val="baseline"/>
        <w:rPr>
          <w:b/>
          <w:i/>
          <w:szCs w:val="24"/>
          <w:lang w:val="ru-RU"/>
        </w:rPr>
      </w:pPr>
      <w:r w:rsidRPr="00E11AA6">
        <w:rPr>
          <w:szCs w:val="24"/>
          <w:lang w:val="ru-RU"/>
        </w:rPr>
        <w:t>Г</w:t>
      </w:r>
      <w:r w:rsidRPr="00E11AA6">
        <w:rPr>
          <w:szCs w:val="24"/>
          <w:lang w:val="ru-RU"/>
        </w:rPr>
        <w:tab/>
        <w:t>рождение, заключение брака, расторжение брака, смерть гражданина</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Корпорации представляют собой:</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добровольные объединения физических и (или) юридических лиц, организованные на началах членства их участников </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обособленное структурное подразделение созданное для осуществления всех или определенной части функций юридического лица</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организации, создаваемые одним или несколькими лицами и не имеющие членства</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структурное подразделение созданное для представления и защиты интересов юридического лица</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Признаки юридического лица по гражданскому законодательству:</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организационное единство, имущественная обособленность, самостоятельная имущественная ответственность по своим обязательствам, выступление в гражданском обороте и при разрешении споров в судах от своего имени</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имущественная обособленность, самостоятельная имущественная ответственность по своим обязательствам, выступление в гражданском обороте и при разрешении споров в судах от своего имени</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организационное единство, имущественная обособленность, самостоятельная имущественная ответственность по своим обязательствам</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организационное единство, наличие учредительных документов, имущественная обособленность</w:t>
      </w:r>
    </w:p>
    <w:p w:rsidR="00E11AA6" w:rsidRPr="00E11AA6" w:rsidRDefault="00E11AA6" w:rsidP="00E11AA6">
      <w:pPr>
        <w:tabs>
          <w:tab w:val="left" w:pos="2730"/>
        </w:tabs>
        <w:suppressAutoHyphens/>
        <w:overflowPunct/>
        <w:autoSpaceDE/>
        <w:autoSpaceDN/>
        <w:adjustRightInd/>
        <w:spacing w:line="360" w:lineRule="auto"/>
        <w:ind w:right="-284"/>
        <w:jc w:val="both"/>
        <w:rPr>
          <w:b/>
          <w:szCs w:val="24"/>
          <w:lang w:val="ru-RU" w:eastAsia="ar-SA"/>
        </w:rPr>
      </w:pPr>
    </w:p>
    <w:p w:rsidR="00E11AA6" w:rsidRPr="00E11AA6" w:rsidRDefault="00E11AA6" w:rsidP="00E11AA6">
      <w:pPr>
        <w:tabs>
          <w:tab w:val="left" w:pos="2730"/>
        </w:tabs>
        <w:suppressAutoHyphens/>
        <w:overflowPunct/>
        <w:autoSpaceDE/>
        <w:autoSpaceDN/>
        <w:adjustRightInd/>
        <w:spacing w:line="360" w:lineRule="auto"/>
        <w:ind w:right="-284"/>
        <w:jc w:val="both"/>
        <w:rPr>
          <w:b/>
          <w:szCs w:val="24"/>
          <w:lang w:val="ru-RU" w:eastAsia="ar-SA"/>
        </w:rPr>
      </w:pPr>
      <w:r w:rsidRPr="00E11AA6">
        <w:rPr>
          <w:b/>
          <w:szCs w:val="24"/>
          <w:lang w:val="ru-RU" w:eastAsia="ar-SA"/>
        </w:rPr>
        <w:t>Реорганизация юридического лица осуществляется в таких формах:</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слияние, присоединение, разделение, выделение, преобразование </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присоединение, выделение, преобразование</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разделение, выделение, преобразование</w:t>
      </w:r>
    </w:p>
    <w:p w:rsidR="00E11AA6" w:rsidRPr="00E11AA6" w:rsidRDefault="00E11AA6" w:rsidP="00E11AA6">
      <w:pPr>
        <w:spacing w:line="360" w:lineRule="auto"/>
        <w:jc w:val="both"/>
        <w:textAlignment w:val="baseline"/>
        <w:rPr>
          <w:b/>
          <w:i/>
          <w:szCs w:val="24"/>
          <w:lang w:val="ru-RU"/>
        </w:rPr>
      </w:pPr>
      <w:r w:rsidRPr="00E11AA6">
        <w:rPr>
          <w:szCs w:val="24"/>
          <w:lang w:val="ru-RU"/>
        </w:rPr>
        <w:t>Г</w:t>
      </w:r>
      <w:r w:rsidRPr="00E11AA6">
        <w:rPr>
          <w:szCs w:val="24"/>
          <w:lang w:val="ru-RU"/>
        </w:rPr>
        <w:tab/>
        <w:t>слияние, присоединение, разделение, выделение</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К некоммерческим организациям относятся:</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потребительские кооперативы, общественные и религиозные организации (объединения), учреждения, фонды, и другие прямо предусмотренные законом виды юридических лиц</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производственные и потребительские кооперативы, общественные и религиозные организации (объединения), учреждения, фонды, и другие прямо предусмотренные законом виды юридических лиц</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потребительские кооперативы, общественные и религиозные организации (объединения), учреждения, фонды, муниципальные унитарные предприятия, и другие прямо предусмотренные законом виды юридических лиц</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потребительские кооперативы, хозяйственные товарищества и общества, учреждения, фонды, и другие прямо предусмотренные законом виды юридических лиц</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По органической теории Гирке, юридическое лицо рассматривается как</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особый «телесно-духовный организм»</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за государственным юридическим лицом всегда стоит само государство, или «всенародный коллектив», являющийся действительным собственником имущества</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юридическое лицо есть порождение правопорядка</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права и обязанности могут, как принадлежать конкретному человеку (субъекту), так и служить определенной цели (объекту)</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Полным признается такое товарищество:</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участники которого осуществляют предпринимательскую деятельность от имени товарищества, субсидиарно несут ответственность по его обязательствам всем принадлежащим им имуществом </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участники, которого осуществляют предпринимательскую деятельность от имени товарищества, солидарно несут ответственность по его обязательствам всем принадлежащим им имуществом</w:t>
      </w:r>
    </w:p>
    <w:p w:rsidR="00E11AA6" w:rsidRPr="00E11AA6" w:rsidRDefault="00E11AA6" w:rsidP="00E11AA6">
      <w:pPr>
        <w:spacing w:line="360" w:lineRule="auto"/>
        <w:jc w:val="both"/>
        <w:textAlignment w:val="baseline"/>
        <w:rPr>
          <w:szCs w:val="24"/>
          <w:lang w:val="ru-RU"/>
        </w:rPr>
      </w:pPr>
      <w:r w:rsidRPr="00E11AA6">
        <w:rPr>
          <w:szCs w:val="24"/>
          <w:lang w:val="ru-RU"/>
        </w:rPr>
        <w:lastRenderedPageBreak/>
        <w:t>В</w:t>
      </w:r>
      <w:r w:rsidRPr="00E11AA6">
        <w:rPr>
          <w:szCs w:val="24"/>
          <w:lang w:val="ru-RU"/>
        </w:rPr>
        <w:tab/>
        <w:t>объединение лиц, в котором одни участники осуществляют предпринимательскую деятельность от имени товарищества и при этом солидарно отвечают своим личным имуществом по его долгам, в то время как другие лишь вносят вклады в имущество товарищества, не участвуя непосредственно в его предпринимательской деятельности, и несут только риски их утраты</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объединение юридических с четким разделением обязанностей</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В компетенцию наблюдательного совета акционерного общества входят:</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вопросы подготовки и созыва общего собрания, образование исполнительного органа общества и досрочное прекращение его полномочий, использование резервных и иных фондов общества, утверждение внутренних документов общества, дача согласия на заключение некоторых сделок, рекомендации по размеру дивиденда и порядку его выплаты</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руководство текущей деятельности общества</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изменение устава общества, реорганизация и ликвидация общества, утверждение годовых отчетов и балансов общества и распределение прибили и убытков общества</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руководство текущей деятельности общества, изменение устава общества, реорганизация и ликвидация общества</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Унитарным предприятием признается:</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коммерческая организация, имущество которой остается не делимой собственностью ее учредителей </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объединение лиц осуществляющих предпринимательскую деятельность и солидарно отвечают своим личным имуществом</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организация, имущество которой разделено на доли участников уставным капиталом</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некоммерческая организация, имущество которой остается не делимой собственностью ее учредителей</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Дочерним обществом признается:</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хозяйственное общество, действия которого определяются другим (основным) хозяйственным обществом или товариществом либо в силу преобладающего участия последнего в уставном капитале, либо в соответствии с заключенным между ними договором, либо иным образом</w:t>
      </w:r>
    </w:p>
    <w:p w:rsidR="00E11AA6" w:rsidRPr="00E11AA6" w:rsidRDefault="00E11AA6" w:rsidP="00E11AA6">
      <w:pPr>
        <w:spacing w:line="360" w:lineRule="auto"/>
        <w:jc w:val="both"/>
        <w:textAlignment w:val="baseline"/>
        <w:rPr>
          <w:szCs w:val="24"/>
          <w:lang w:val="ru-RU"/>
        </w:rPr>
      </w:pPr>
      <w:r w:rsidRPr="00E11AA6">
        <w:rPr>
          <w:szCs w:val="24"/>
          <w:lang w:val="ru-RU"/>
        </w:rPr>
        <w:lastRenderedPageBreak/>
        <w:t>Б</w:t>
      </w:r>
      <w:r w:rsidRPr="00E11AA6">
        <w:rPr>
          <w:szCs w:val="24"/>
          <w:lang w:val="ru-RU"/>
        </w:rPr>
        <w:tab/>
        <w:t>хозяйственное общество, действия которого определяются другим (основным) хозяйственным обществом или товариществом на основании устава организации</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хозяйственное общество, действия которого определяются путем устного соглашения</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хозяйственное общество, в уставном капитале которого другое (преобладающее, участвующее) общество имеет более 20% участия (голосующих акций и долей)</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Каким одним публичным собственником может быть создано унитарное предприятие:</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Российской Федерацией, ее субъектом или муниципальным образованием </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гражданами Российской Федерации</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юридическими лицами</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совместно гражданами Российской Федерации и юридическими лицами</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Потребительским кооперативом признается</w:t>
      </w:r>
      <w:r w:rsidRPr="00E11AA6">
        <w:rPr>
          <w:snapToGrid w:val="0"/>
          <w:szCs w:val="24"/>
          <w:lang w:val="ru-RU"/>
        </w:rPr>
        <w:t>:</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основанная на началах членства организация, созданная для удовлетворения материальных и иных потребностей участников путем объединения ими имущественных взносов </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основанное на началах членства объединение юридических лиц, созданное ими с целью координации деятельности, а также представления и защиты интересов</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основанное на членстве объединение граждан и юридических лиц, созданное ими для содействия своим членам в достижении некоммерческих целей путем осуществления предпринимательской деятельности</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форма некоммерческой организации, основанная на членстве работодателей</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Высшим (волеобразующим) органом общественного объединения является:</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генеральный директор или совет директоров </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съезд (конференция) или общее собрание</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наблюдательный совет</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совет директоров</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Учреждением признается:</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не имеющая членства организация, созданная и финансируемая собственником в качестве субъекта ограниченного вещного права под его дополнительную ответственность для осуществления управленческих, социально-культурных и иных некоммерческих функций</w:t>
      </w:r>
    </w:p>
    <w:p w:rsidR="00E11AA6" w:rsidRPr="00E11AA6" w:rsidRDefault="00E11AA6" w:rsidP="00E11AA6">
      <w:pPr>
        <w:spacing w:line="360" w:lineRule="auto"/>
        <w:jc w:val="both"/>
        <w:textAlignment w:val="baseline"/>
        <w:rPr>
          <w:szCs w:val="24"/>
          <w:lang w:val="ru-RU"/>
        </w:rPr>
      </w:pPr>
      <w:r w:rsidRPr="00E11AA6">
        <w:rPr>
          <w:szCs w:val="24"/>
          <w:lang w:val="ru-RU"/>
        </w:rPr>
        <w:lastRenderedPageBreak/>
        <w:t>Б</w:t>
      </w:r>
      <w:r w:rsidRPr="00E11AA6">
        <w:rPr>
          <w:szCs w:val="24"/>
          <w:lang w:val="ru-RU"/>
        </w:rPr>
        <w:tab/>
        <w:t>основанная на членстве организация, созданная и финансируемая собственником в качестве субъекта ограниченного вещного права под его дополнительную ответственность для осуществления управленческих, социально-культурных и иных некоммерческих функций</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не имеющая членства организация, созданная и финансируемая собственником в качестве субъекта ограниченного вещного права под его дополнительную ответственность для осуществления управленческих и иных коммерческих функций</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не имеющая членства организация, созданная на базе имущественных взносов учредителей для оказания различных услуг, в том числе некоммерческого характера, и являющаяся собственником своего имущества</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Фонд относится к числу:</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некоммерческих организаций, не являющихся корпорациями </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некоммерческих организаций, являющихся корпорациями</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коммерческих организаций, не являющихся корпорациями</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коммерческих организаций</w:t>
      </w:r>
    </w:p>
    <w:p w:rsidR="00E11AA6" w:rsidRPr="00E11AA6" w:rsidRDefault="00E11AA6" w:rsidP="00E11AA6">
      <w:pPr>
        <w:overflowPunct/>
        <w:autoSpaceDE/>
        <w:autoSpaceDN/>
        <w:adjustRightInd/>
        <w:spacing w:line="360" w:lineRule="auto"/>
        <w:ind w:right="-284"/>
        <w:jc w:val="both"/>
        <w:rPr>
          <w:b/>
          <w:snapToGrid w:val="0"/>
          <w:szCs w:val="24"/>
          <w:lang w:val="ru-RU"/>
        </w:rPr>
      </w:pPr>
    </w:p>
    <w:p w:rsidR="00E11AA6" w:rsidRPr="00E11AA6" w:rsidRDefault="00E11AA6" w:rsidP="00E11AA6">
      <w:pPr>
        <w:overflowPunct/>
        <w:autoSpaceDE/>
        <w:autoSpaceDN/>
        <w:adjustRightInd/>
        <w:spacing w:line="360" w:lineRule="auto"/>
        <w:ind w:right="-284"/>
        <w:jc w:val="both"/>
        <w:rPr>
          <w:b/>
          <w:snapToGrid w:val="0"/>
          <w:szCs w:val="24"/>
          <w:lang w:val="ru-RU"/>
        </w:rPr>
      </w:pPr>
      <w:r w:rsidRPr="00E11AA6">
        <w:rPr>
          <w:b/>
          <w:snapToGrid w:val="0"/>
          <w:szCs w:val="24"/>
          <w:lang w:val="ru-RU"/>
        </w:rPr>
        <w:t>Могут ли фонды преобразовываться в другие виды юридических лиц:</w:t>
      </w:r>
    </w:p>
    <w:p w:rsidR="00E11AA6" w:rsidRPr="00E11AA6" w:rsidRDefault="00E11AA6" w:rsidP="00E11AA6">
      <w:pPr>
        <w:spacing w:line="360" w:lineRule="auto"/>
        <w:jc w:val="both"/>
        <w:textAlignment w:val="baseline"/>
        <w:rPr>
          <w:szCs w:val="24"/>
          <w:lang w:val="ru-RU"/>
        </w:rPr>
      </w:pPr>
      <w:r w:rsidRPr="00E11AA6">
        <w:rPr>
          <w:szCs w:val="24"/>
          <w:lang w:val="ru-RU"/>
        </w:rPr>
        <w:t>А</w:t>
      </w:r>
      <w:r w:rsidRPr="00E11AA6">
        <w:rPr>
          <w:szCs w:val="24"/>
          <w:lang w:val="ru-RU"/>
        </w:rPr>
        <w:tab/>
        <w:t xml:space="preserve">не могут преобразовываться в другие виды юридических лиц </w:t>
      </w:r>
    </w:p>
    <w:p w:rsidR="00E11AA6" w:rsidRPr="00E11AA6" w:rsidRDefault="00E11AA6" w:rsidP="00E11AA6">
      <w:pPr>
        <w:spacing w:line="360" w:lineRule="auto"/>
        <w:jc w:val="both"/>
        <w:textAlignment w:val="baseline"/>
        <w:rPr>
          <w:szCs w:val="24"/>
          <w:lang w:val="ru-RU"/>
        </w:rPr>
      </w:pPr>
      <w:r w:rsidRPr="00E11AA6">
        <w:rPr>
          <w:szCs w:val="24"/>
          <w:lang w:val="ru-RU"/>
        </w:rPr>
        <w:t>Б</w:t>
      </w:r>
      <w:r w:rsidRPr="00E11AA6">
        <w:rPr>
          <w:szCs w:val="24"/>
          <w:lang w:val="ru-RU"/>
        </w:rPr>
        <w:tab/>
        <w:t>если предусмотрено уставом фонда</w:t>
      </w:r>
    </w:p>
    <w:p w:rsidR="00E11AA6" w:rsidRPr="00E11AA6" w:rsidRDefault="00E11AA6" w:rsidP="00E11AA6">
      <w:pPr>
        <w:spacing w:line="360" w:lineRule="auto"/>
        <w:jc w:val="both"/>
        <w:textAlignment w:val="baseline"/>
        <w:rPr>
          <w:szCs w:val="24"/>
          <w:lang w:val="ru-RU"/>
        </w:rPr>
      </w:pPr>
      <w:r w:rsidRPr="00E11AA6">
        <w:rPr>
          <w:szCs w:val="24"/>
          <w:lang w:val="ru-RU"/>
        </w:rPr>
        <w:t>В</w:t>
      </w:r>
      <w:r w:rsidRPr="00E11AA6">
        <w:rPr>
          <w:szCs w:val="24"/>
          <w:lang w:val="ru-RU"/>
        </w:rPr>
        <w:tab/>
        <w:t>по решению попечительского совета</w:t>
      </w:r>
    </w:p>
    <w:p w:rsidR="00E11AA6" w:rsidRPr="00E11AA6" w:rsidRDefault="00E11AA6" w:rsidP="00E11AA6">
      <w:pPr>
        <w:spacing w:line="360" w:lineRule="auto"/>
        <w:jc w:val="both"/>
        <w:textAlignment w:val="baseline"/>
        <w:rPr>
          <w:szCs w:val="24"/>
          <w:lang w:val="ru-RU"/>
        </w:rPr>
      </w:pPr>
      <w:r w:rsidRPr="00E11AA6">
        <w:rPr>
          <w:szCs w:val="24"/>
          <w:lang w:val="ru-RU"/>
        </w:rPr>
        <w:t>Г</w:t>
      </w:r>
      <w:r w:rsidRPr="00E11AA6">
        <w:rPr>
          <w:szCs w:val="24"/>
          <w:lang w:val="ru-RU"/>
        </w:rPr>
        <w:tab/>
        <w:t>по решению учредителей</w:t>
      </w:r>
    </w:p>
    <w:p w:rsidR="00E11AA6" w:rsidRPr="00E11AA6" w:rsidRDefault="00E11AA6" w:rsidP="00E11AA6">
      <w:pPr>
        <w:rPr>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Какой метод характерен для семейного права в большинстве случаев?</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Дозволительно-императивный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Поощрительный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Рекомендательный</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Интересы ребенка в семейном праве: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попадают под приоритетную защиту</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являются добровольным действием со стороны родителей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второстепенны по сравнению с ценностью самого брака</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Могут ли источниками семейного права служить региональные нормативно-правовые акты?</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lastRenderedPageBreak/>
        <w:t>А</w:t>
      </w:r>
      <w:r w:rsidRPr="00E11AA6">
        <w:rPr>
          <w:szCs w:val="24"/>
          <w:lang w:val="ru-RU"/>
        </w:rPr>
        <w:tab/>
        <w:t>Да, могут в каждом субъекте РФ</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Нет, семейное право регулируется только на федеральном уровне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Да, могут в республиках РФ</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Принципом семейного права не является: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признание только церковного брака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равенство супругов в семье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непозволительность произвольного вмешательства в семейные дела</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В предмет семейного права не входят: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отношения, возникающие между семьей и государством</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имущественные отношения между близкими родственниками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брачные отношения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Понятие семейного права как учебной дисциплины:</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это упорядоченный набор знаний в области правового регламентирования имущественных и личных неимущественных взаимоотношений между членами одной семьи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это самостоятельная правовая наука, которая изучает закономерности и специфику регулирования семейных отношений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это совокупность монографий, изданий, учебных пособий, которые направлены на систематизацию знаний о брачных отношениях</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Семейное право как отрасль права – это:</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системная совокупность правовых норм, которые регулируют группу отношений, входящих в предмет семейного права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система подходов, методов и взглядов на отношения, возникающие из брака, родственных связей и воспитания детей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совокупность субъективных прав отдельных граждан вступать в законный брак, воспитывать детей и пользоваться для этого поддержкой государства</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Юридические факты в семейном праве по волевому признаку делятся на: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события и действия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краткосрочные и длящиеся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абсолютные и относительные</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lastRenderedPageBreak/>
        <w:t>Сроки в семейном праве: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не составляют отдельного института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выделены в отдельную группу правовых норм Семейного кодекса РФ</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не влекут правовых последствий</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Субъектом семейного права не является: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крестная мать несовершеннолетнего</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бабушка несовершеннолетнего</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опекун несовершеннолетнего</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Сроки исковой давности в семейном праве: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по общему правилу не распространяются на требования, возникающие из семейных правоотношений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отличаются от общих правил, предусмотренных Гражданским кодексом РФ</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не применяется судом ни при каких обстоятельствах</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Какие отношения регулируются семейным правом:</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отношения, вытекающие из брачного договора между супругами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отношения по выдаче семьям ипотечных кредитов</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отношения между родителями и образовательными учреждениями, в которых учатся их дети</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Основные принципы семейного права содержатся в:</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Семейном кодексе РФ</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Гражданском кодексе РФ</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Федеральном Законе «Об опеке и попечительстве»</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Объектом семейного правоотношения является: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тайна усыновления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право расторгнуть брак</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ребенок</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Не является условием для заключения брака: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наличие брачного договора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достижение необходимого возраста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lastRenderedPageBreak/>
        <w:t>В</w:t>
      </w:r>
      <w:r w:rsidRPr="00E11AA6">
        <w:rPr>
          <w:szCs w:val="24"/>
          <w:lang w:val="ru-RU"/>
        </w:rPr>
        <w:tab/>
        <w:t>взаимное добровольное волеизъявление будущих супругов</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С какого момента брак считается недействительным, если таковым он признан в суде?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С даты его заключения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С даты вступления в законную силу судебного решения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С даты внесения органом ЗАГС записи о прекращении брака</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Кому из супругов принадлежит имущество, полученное мужем по наследству во время состояния в брачных отношениях?</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Это собственность мужа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Это совместная собственность супругов</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Это имущество супруги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Какую форму брачного договора предусматривает Семейный кодекс РФ?</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Письменную форму, удостоверенную нотариусом</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Простую письменную форму</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Письменную форму, подлежащую государственной регистрации</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С какого возраста учет мнения ребенка по общему правилу становится обязательным?</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С 10 лет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С 14 лет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С 7 лет</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Каков ежемесячный размер уплаты алиментов на двоих несовершеннолетних детей?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одна треть заработка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одна четвертая заработка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половина заработка</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В течение какого времени после рождения ребенка жена имеет право требовать в суде уплаты ей супругом алиментов?</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В течение трех лет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В течение полутора лет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В течение одного года</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lastRenderedPageBreak/>
        <w:t>Какая из форм устройства детей, оставшихся без попечения родителей, является приоритетной?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Усыновление (удочерение)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Опека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Приемная семья</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Какова минимальная разница в возрасте между усыновителем и усыновляемым по общему правилу?</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16 лет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18 лет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15 лет</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Над ребенком в возрасте 13 лет, который остался без попечения родителей, устанавливается: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опека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попечительство</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ничего не устанавливается</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В чью компетенцию входит семейное законодательство?</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Оно находится в совместном ведении Российской Федерации и ее субъектов</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Оно находится в исключительном ведении Российской Федерации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Оно находится в ведении субъектов Российской Федерации</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Каков минимальный возраст вступления в брак, установленный федеральным законодательством, с учетом всех уважительных причин?</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16 лет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18 лет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14 лет</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Что из указанного является препятствием для вступления в брак?</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наличие уже зарегистрированного, но не расторгнутого предыдущего брака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наличие несовершеннолетних детей у будущего супруга (супруги) от предыдущего брака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наличие брачного договора, заключенного до регистрации брака</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lastRenderedPageBreak/>
        <w:t>Если оба супруга согласны расторгнуть брак и не имеют общих несовершеннолетних детей, то:</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они вправе произвести расторжение в органах ЗАГС</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обязаны расторгнуть брак в суде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могут сами расторгнуть брак путем разрыва брачного договора</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Если брак расторгнут судом, с какого момента он считается прекращенным?</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Со дня вступления в силу решения суда о расторжении брака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Со дня внесения органом ЗАГС записи о расторжении брака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Со дня подачи супругами в суд заявления о расторжении брака</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Забота о развитии собственного ребенка – это:</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обязанность родителей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право родителей</w:t>
      </w:r>
    </w:p>
    <w:p w:rsidR="00A43E86" w:rsidRDefault="00E11AA6" w:rsidP="00E11AA6">
      <w:pPr>
        <w:rPr>
          <w:lang w:val="ru-RU"/>
        </w:rPr>
      </w:pPr>
      <w:r w:rsidRPr="00E11AA6">
        <w:rPr>
          <w:lang w:val="ru-RU"/>
        </w:rPr>
        <w:t>В</w:t>
      </w:r>
      <w:r w:rsidRPr="00E11AA6">
        <w:rPr>
          <w:lang w:val="ru-RU"/>
        </w:rPr>
        <w:tab/>
        <w:t>обязанность воспитательного или образов</w:t>
      </w:r>
    </w:p>
    <w:p w:rsidR="00E11AA6" w:rsidRDefault="00E11AA6" w:rsidP="00E11AA6">
      <w:pPr>
        <w:rPr>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Срок регистрации трудового договора физических лиц.- работодателем:</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7 дней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3 дня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10 дней с момента заключения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1 месяц</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Когда трудовой договор не обязателен в письменной форме: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трудовой договор с молодым специалистом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трудовой договор с несовершеннолетним работником</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организованный набор работников</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если это особая форма договора - контракт</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Где регистрируется трудовой договор, который заключается с физическим лицом-предприятием?</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в государственном фонде занятости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в пенсионном фонде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в налоговой службе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в министерстве юстиции</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lastRenderedPageBreak/>
        <w:t>Кем разрабатывается и принимается коллективный договор</w:t>
      </w:r>
      <w:r w:rsidRPr="00E11AA6">
        <w:rPr>
          <w:szCs w:val="24"/>
          <w:lang w:val="ru-RU"/>
        </w:rPr>
        <w:t>:</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на общей конференции трудового коллектива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на сессии федерального собрания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на собрании руководителей предприятия, фирмы, организации</w:t>
      </w:r>
    </w:p>
    <w:p w:rsidR="00E11AA6" w:rsidRPr="00E11AA6" w:rsidRDefault="00E11AA6" w:rsidP="00E11AA6">
      <w:pPr>
        <w:shd w:val="clear" w:color="auto" w:fill="FFFFFF"/>
        <w:tabs>
          <w:tab w:val="left" w:pos="709"/>
        </w:tabs>
        <w:overflowPunct/>
        <w:autoSpaceDE/>
        <w:autoSpaceDN/>
        <w:adjustRightInd/>
        <w:spacing w:line="360" w:lineRule="auto"/>
        <w:jc w:val="both"/>
        <w:rPr>
          <w:szCs w:val="24"/>
          <w:lang w:val="ru-RU"/>
        </w:rPr>
      </w:pPr>
      <w:r w:rsidRPr="00E11AA6">
        <w:rPr>
          <w:szCs w:val="24"/>
          <w:lang w:val="ru-RU"/>
        </w:rPr>
        <w:t>Г</w:t>
      </w:r>
      <w:r w:rsidRPr="00E11AA6">
        <w:rPr>
          <w:szCs w:val="24"/>
          <w:lang w:val="ru-RU"/>
        </w:rPr>
        <w:tab/>
        <w:t>на референдуме</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Сторонами заключения коллективного договора являются: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собственник или лицо им уполномоченное и трудовой коллектив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председатель профсоюзного комитета и работники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работодатель (физическое лицо) и работник</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комитет по трудовым спорам и работники</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Моментом начала действия трудового договора считается: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после государственной регистрации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с момента заключения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через 5 дней после подписания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с момента провозглашения трудового договора</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Испытания при приеме на работу не применимо к:</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работникам до 18 лет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военнообязанным</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инвалидам</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лицам пенсионного возраста</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Действие коллективного договора предприятия распространяется на: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на всех членов (субъектов) предприятия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на всех субъектов (членов) предприятия, кроме руководителей этого предприятия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только на временных рабочих</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только на администрацию</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Не является гарантией обеспечения прав граждан на труд:</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расовая принадлежность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свободный выбор вида деятельности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компенсации материальных расходов, в связи с направлением в другую местность</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равенство трудовых прав граждан</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Виды трудового договора по срокам действия: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срочный, бессрочный, на время определенной работы</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срочный, бессрочный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краткосрочный, среднесрочный, на время определенной работы</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краткосрочный, сезонный, долгосрочный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Локальные источники трудового права-это...</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правовые акты, принятые собраниями коллективов на уровне предприятий, учреждений, организаций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нормативно-правовые акты, принятые федеральным собранием</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нормативно-правовые акты, принятые правительством РФ</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нормативно - правовые акты, принятые президентом российской федерации</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При приеме на работу не требуется документ: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свидетельство о рождении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паспорт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трудовая книжка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диплом</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В случае реорганизации собственности коллективный договор продолжает действовать в течении срока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срок, на который он заключен</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10 дней с момента реорганизации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продолжает действовать неограниченный промежуток времени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прекращает свое действие сразу после завершения реорганизации</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По общему правилу срок испытания при принятии на работу не может превышать:</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3 месяца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две недели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в зависимости от сферы деятельности 1-3 месяца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20 дней</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Испытательный срок для рабочих составляет: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1 месяц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10 дней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lastRenderedPageBreak/>
        <w:t>В</w:t>
      </w:r>
      <w:r w:rsidRPr="00E11AA6">
        <w:rPr>
          <w:szCs w:val="24"/>
          <w:lang w:val="ru-RU"/>
        </w:rPr>
        <w:tab/>
        <w:t>3 месяца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6 месяцев</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Необоснованный отказ в принятии на работу запрещается в случаях:</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ни в коем случае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лицо прописано в другой области страны</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лицо, устраивающееся на работу было ранее судимо</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предусмотренных законодательством</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Трудовой договор может прекратится по инициативе: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собственника, работника, профсоюза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собственника, работника, сотрудников милиции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работника, членов его семьи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профсоюзного органа, начальника отдела кадров</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Перевод работника на другое предприятие, или перевод на другую должность возможно при: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согласии работника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необходимости рабочего процесса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требовании руководства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строго по решению трудового коллектива</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Сфера применения контрактов определяется: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законодательством РФ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сторонами трудового договора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конституцией РФ</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профсоюзами</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Лицо может самостоятельно заключать трудовой договор в возрасте: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с 16 лет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с 20 лет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с 14 лет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с 18 лет</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Срок действия дисциплинарного взыскания: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lastRenderedPageBreak/>
        <w:t>А</w:t>
      </w:r>
      <w:r w:rsidRPr="00E11AA6">
        <w:rPr>
          <w:szCs w:val="24"/>
          <w:lang w:val="ru-RU"/>
        </w:rPr>
        <w:tab/>
        <w:t>1 год</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3 года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6 месяцев</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2 недели</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Днем полного увольнения работника с работы считается: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день выдачи трудовой книжки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следующий за последним днем работы</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последний день работы</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следующий день, за днем выдачи трудовой книжки</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Определите, обязан ли работодатель, в случае увольнения работника по инициативе работодателя, выдавать работнику копию приказа: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обязан, если требует работник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не обязан</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обязан при любых обстоятельствах</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обязан, лишь с разрешения начальника отдела кадров</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Прогулом считается: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отсутствие на работе свыше 3-х часов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отсутствие на рабочем месте свыше 3-х часов</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отсутствие на рабочем месте в течении дня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неявка на работу более 2-х дней</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При 6-дневной рабочей неделе продолжительность работы не может превышать:</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7 часов</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8 часов</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6 часов</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5 часов</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Начало и окончание рабочего дня предусматривается: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правилами внутреннего трудового распорядка и графиками сменности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в законе России о коллективных договорах</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в уставе предприятия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lastRenderedPageBreak/>
        <w:t>Г</w:t>
      </w:r>
      <w:r w:rsidRPr="00E11AA6">
        <w:rPr>
          <w:szCs w:val="24"/>
          <w:lang w:val="ru-RU"/>
        </w:rPr>
        <w:tab/>
        <w:t>в постановлении правительства РФ</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Ночным считается рабочее время с:</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с 22:00 до 6:00</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с 18:00 до 6:00</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с 20:00 до 8:00</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с 23:00 до 7:00</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Для каких работников установлена сокращенная продолжительность рабочего времени и составляет 34 часа в неделю:</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для работников в возрасте с 16-18 лет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для пенсионеров</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для инвалидов</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для учащихся, работающих в летние каникулы в возрасте 14-15 лет</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Какой документ является единственным свидетельством о трудовой деятельности работника: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трудовая книжка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трудовой договор</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приказ о приеме на работу</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все выше указанные варианты</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К источникам трудового права относятся: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какие - либо нормативно-правовые акты, которые содержат нормы, направленные на регулирование трудовых отношений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только нормативно - правовые акты, которые составляют систему законодательства о труде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все нормативно - правовые акты, которые содержат нормы поведения работника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Г</w:t>
      </w:r>
      <w:r w:rsidRPr="00E11AA6">
        <w:rPr>
          <w:szCs w:val="24"/>
          <w:lang w:val="ru-RU"/>
        </w:rPr>
        <w:tab/>
        <w:t>все нормативно-правовые акты, которые регулируют оплату труда</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В предмете трудового права центральное место занимают отношения: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 xml:space="preserve">трудовые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между работниками одной организации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в области организации труда</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lastRenderedPageBreak/>
        <w:t>По общему правилу вступать в трудовое правоотношение в качестве работника можно с:</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шестнадцати лет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восемнадцати лет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четырнадцати лет</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Одними из основных понятий трудового права являются: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трудовые отношения, Трудовая дисциплина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административная ответственность, трудовой кодекс РФ</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центр занятости, отдел кадров</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Ночное время продолжается с:</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22 часов до 6 часов</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23 часов до 6 часов</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00 часов до 7 часов</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Выполнение работы в качестве наказания за участие в забастовке – это:</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принудительный труд</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дискриминация труда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способ правовой защиты работодателя</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Предметом трудового права являются: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трудовые и иные непосредственно связанные с ними отношения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самостоятельная предпринимательская деятельность без найма других работников</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деловое сотрудничество между организациями</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Трудовое право регулирует общественные отношения по:</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материальной ответственности работодателей и работников в области труда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внеслужебному времени работников</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добровольному страхованию работников от несчастных случаев на производстве</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Субъектами трудового права не являются: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граждане, осуществляющие самостоятельную деятельность в сети Интернет (фриланс), без официального оформления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трудовые арбитражи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lastRenderedPageBreak/>
        <w:t>В</w:t>
      </w:r>
      <w:r w:rsidRPr="00E11AA6">
        <w:rPr>
          <w:szCs w:val="24"/>
          <w:lang w:val="ru-RU"/>
        </w:rPr>
        <w:tab/>
        <w:t>профсоюзные организации</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Принципом трудового права является: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содействие гражданам в трудоустройстве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возмещение вреда, который был причинен работнику на производстве, по собственному усмотрению работодателя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недопущение забастовок</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Метод правового регулирования в трудовом праве представляет собой: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совокупность средств и приемов воздействия на предмет трудового права, то есть на трудовые и непосредственно связанные с ними правоотношения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совокупность тех направлений, в которых действует трудовое право</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основное начало, идею, на которых основано упорядочение трудовых отношений</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Метод трудового права характеризуется: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комплексным подходом и тесной связью с предметом трудового права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однообразным способом установления прав и обязанностей сторон, которые прописываются исключительно Трудовым кодексом РФ</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наличие лишь императивных способов регулирования трудовых отношений</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Какова минимальная продолжительность обеденного перерыва согласно Трудовому кодексу РФ?</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30 минут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60 минут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20 минут</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Сколько дней может получить работник в качестве дополнительного оплачиваемого отпуска за ненормированный рабочий день?</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не менее трех</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не менее пяти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не менее семи</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Что включается в стаж работы, который позволяет работнику уйти в ежегодный основной оплачиваемый отпуск?</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период вынужденного отгула при незаконном увольнении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lastRenderedPageBreak/>
        <w:t>Б</w:t>
      </w:r>
      <w:r w:rsidRPr="00E11AA6">
        <w:rPr>
          <w:szCs w:val="24"/>
          <w:lang w:val="ru-RU"/>
        </w:rPr>
        <w:tab/>
        <w:t>период, когда работник отсутствовал на рабочем месте без уважительных причин</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время отпуска по уходу за ребенком, не достигшим установленного законом возраста</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Какова максимальная доля неденежной формы заработной платы?</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20 % от начисленной заработной платы</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10 % от оклада по должности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30 % от средней заработной платы, начисленной работнику за определенный период</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Что не включается в расчетный листок?</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размер уже произведенных выплат за предыдущие периоды работы</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размер производимых удержаний из заработной платы за текущий период работы</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составные части заработной платы</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Какова минимальная часть заработной платы, которая должна оставаться у работника после всех удержаний, включая удержания по исполнительным листам и взыскания алиментов на несовершеннолетних детей?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30 %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50 %</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40 %</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Имеет ли право государственный служащий приостановить работу, если ему задерживают заработную плату более 15 дней?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нет, не имеет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да, имеет, если известит руководство в письменной форме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да, имеет в любом случае</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Как оплачиваются первые два часа сверхурочной работы?</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не менее чем в полуторном размере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не менее чем в двойном размере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так же, как и основное время</w:t>
      </w:r>
    </w:p>
    <w:p w:rsidR="00E11AA6" w:rsidRPr="00E11AA6" w:rsidRDefault="00E11AA6" w:rsidP="00E11AA6">
      <w:pPr>
        <w:rPr>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По общему правилу, отраслевое управление осуществляют: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министерства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lastRenderedPageBreak/>
        <w:t>Б</w:t>
      </w:r>
      <w:r w:rsidRPr="00E11AA6">
        <w:rPr>
          <w:szCs w:val="24"/>
          <w:lang w:val="ru-RU"/>
        </w:rPr>
        <w:tab/>
        <w:t>суды</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Правительство РФ</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Правовым актом управления является: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документ, принятый в одностороннем порядке полномочным органом госуправления либо его должностным лицом, имеющий государственно-властный характер и целью которого является реализация управленческих задач и функций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документ органа законодательной власти, принятый им в особом порядке, имеющий высшую юридическую силу и имеющий целью регулирование наиболее важных общественных отношений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акт суда правоприменительного характера, который содержит результат разрешения дела по существу</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Систему органов исполнительной власти РФ возглавляет: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Правительство РФ</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Президент РФ</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Прокуратура РФ</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Административный штраф считается уплаченным при условии: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получения органом, который вынес постановление, документа об оплате данного штрафа, либо наличия информации о такой уплате в Государственной информационной системе о государственных и муниципальных платежах</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оплаты полной суммы штрафа непосредственно лицу или органу, наложившему указанный вид наказания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при списании с банковского счета правонарушителя половины суммы штрафа через 25 дней после вынесения постановления</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Что такое административно-правовой статус?</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Это набор прав и обязанностей того или иного субъекта, которые регулируются административно-правовыми нормами и которые определяют его правовое положение в области государственного управления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Это конкретная должность лица в административном органе, где оно осуществляет свою трудовую деятельность</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Это положение той или иной административной единицы в общем рейтинге ей подобных</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Что не относится к административным правам гражданина?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Право распоряжаться заработной платой по своему усмотрению</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Право проводить митинги и демонстрации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Право поступать на государственную службу</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Что не является категорией государственной гражданской службы?</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Референт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Помощник</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Специалист</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Признаком административного договора является: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хотя бы одной стороной в договоре выступает орган государственного управления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принудительный характер соглашения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вертикальные управленческие отношения между сторонами</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Разновидность юридической ответственности, при которой субъект обязан претерпевать государственно-властные лишения за совершенное им административное правонарушение – это:</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административная ответственность</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административное наказание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государственная служба</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С какого дня лицо считается подвернутым административному наказанию?</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Со дня, когда вступило в силу постановление о назначении такого наказания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Со дня, когда правонарушитель получил официальное письмо с вложенным постановлением о назначении административного наказания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Со дня совершения им административного правонарушения</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Какой факт может смягчить административную ответственность?</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если административное правонарушение совершено беременной женщиной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если административное правонарушение совершено в условиях стихийного бедствия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если административное правонарушение совершено в состоянии опьянения</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lastRenderedPageBreak/>
        <w:t>Унижение чести и достоинства какого-либо лица, которое выражено в неприличной форме – это:</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оскорбление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клевета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дискриминация</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Какова максимальная стоимость похищенного имущества, при которой хищение квалифицируется по КоАП РФ как мелкое?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2500 рублей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1000 рублей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5000 рублей</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К неправомерным действиям при банкротстве не относится: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введение конкурсного управления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сокрытие имущества, его отчуждение, уничтожение или передача во владение третьих лиц</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уничтожение либо фальсификация бухгалтерских или иных учетных документов</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При каком условии появление в общественном месте в состоянии опьянения считается административным правонарушением?</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Если такое поведение оскорбляет человеческое достоинство и общественную нравственность</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Если гражданин, находящийся в состоянии опьянения в общественном транспорте, не платит за проезд</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Если лицо в состоянии опьянения, сидя на скамейке в парке, спокойно разговаривает по телефону</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Субъектами административного правонарушения могут быть:</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физические и юридические лица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только граждане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только организации</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Каков минимальный возраст субъекта административного правонарушения?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16 лет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14 лет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lastRenderedPageBreak/>
        <w:t>В</w:t>
      </w:r>
      <w:r w:rsidRPr="00E11AA6">
        <w:rPr>
          <w:szCs w:val="24"/>
          <w:lang w:val="ru-RU"/>
        </w:rPr>
        <w:tab/>
        <w:t>18 лет</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Что является целью административного наказания?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Предупреждение совершения новых правонарушений</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Унижение человеческого достоинства правонарушителя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Нанесение вреда деловой репутации организации-нарушителя</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Только как основное административное наказание может применяться: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дисквалификация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лишение права управления транспортным средством</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выдворение за пределы РФ иностранного гражданина</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Обязательные работы применяются: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в свободное от основной работы время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к гражданину, которого призвали на военные сборы</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во время учебы</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К лицам, содействующим в производстве по делу об административном правонарушении, относятся: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свидетели, специалисты, переводчики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потерпевшие, законные представители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лицо, в отношении которого ведется производство по делу</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Производство, в процессе которого разрабатываются, согласовываются, принимаются, регистрируются и публикуются нормативные акты органов исполнительной власти – это:</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нормотворческое производство</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разрешительное производство</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производство по обращениям граждан</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Разрешается ли гражданам носить при себе оружие при проведении пикетирования?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Не разрешается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Разрешается только пневматическое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Разрешается любое при предварительном уведомлении соответствующих органов власти</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lastRenderedPageBreak/>
        <w:t>Максимальный срок административного ареста за совершение административного правонарушения в сфере законодательства о наркотических средствах, психотропных веществах и об их прекурсорах составляет:</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30 суток</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15 суток</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20 суток</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При назначении административного наказания юридическому лицу не учитывается: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личность руководителей организации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имущественное положение юридического лица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характер совершенного им административного правонарушения</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Какое из этих утверждений верно?</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Правительство РФ относится к исполнительной ветви власти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Правительство РФ руководит федеральными министерствами, но не контролирует их деятельность</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Правительство РФ не вправе приостанавливать акты, изданные федеральными органами исполнительной власти</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Признаками индивидуального акта являются: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однократность применения и отсутствие в нем правовых норм</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правотворческий характер данного документа, возможность применения к неопределенным лицам</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такой акт не влечет возникновение, изменение или прекращение правоотношений</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Использование многообразных разъяснительных, воспитательных, организационных мер для формирования воли подвластного лица или ее изменения – это:</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убеждение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поощрение</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разрешение</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Обстоятельством, которое исключает производство по делу об административном правонарушении, является: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действия в состоянии крайней необходимости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lastRenderedPageBreak/>
        <w:t>Б</w:t>
      </w:r>
      <w:r w:rsidRPr="00E11AA6">
        <w:rPr>
          <w:szCs w:val="24"/>
          <w:lang w:val="ru-RU"/>
        </w:rPr>
        <w:tab/>
        <w:t>действия в состоянии аффекта</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 xml:space="preserve"> совершение административного правонарушения при чрезвычайных обстоятельствах</w:t>
      </w:r>
    </w:p>
    <w:p w:rsidR="00E11AA6" w:rsidRPr="00E11AA6" w:rsidRDefault="00E11AA6" w:rsidP="00E11AA6">
      <w:pPr>
        <w:shd w:val="clear" w:color="auto" w:fill="FFFFFF"/>
        <w:overflowPunct/>
        <w:autoSpaceDE/>
        <w:autoSpaceDN/>
        <w:adjustRightInd/>
        <w:spacing w:line="360" w:lineRule="auto"/>
        <w:jc w:val="both"/>
        <w:rPr>
          <w:b/>
          <w:bCs/>
          <w:szCs w:val="24"/>
          <w:lang w:val="ru-RU"/>
        </w:rPr>
      </w:pP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b/>
          <w:bCs/>
          <w:szCs w:val="24"/>
          <w:lang w:val="ru-RU"/>
        </w:rPr>
        <w:t>Что обязательно подлежит выяснению по делу об административном правонарушении?</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А</w:t>
      </w:r>
      <w:r w:rsidRPr="00E11AA6">
        <w:rPr>
          <w:szCs w:val="24"/>
          <w:lang w:val="ru-RU"/>
        </w:rPr>
        <w:tab/>
        <w:t>характер и размер ущерба, причиненного правонарушением</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Б</w:t>
      </w:r>
      <w:r w:rsidRPr="00E11AA6">
        <w:rPr>
          <w:szCs w:val="24"/>
          <w:lang w:val="ru-RU"/>
        </w:rPr>
        <w:tab/>
        <w:t>предыдущие судимости правонарушителя</w:t>
      </w:r>
    </w:p>
    <w:p w:rsidR="00E11AA6" w:rsidRPr="00E11AA6" w:rsidRDefault="00E11AA6" w:rsidP="00E11AA6">
      <w:pPr>
        <w:shd w:val="clear" w:color="auto" w:fill="FFFFFF"/>
        <w:overflowPunct/>
        <w:autoSpaceDE/>
        <w:autoSpaceDN/>
        <w:adjustRightInd/>
        <w:spacing w:line="360" w:lineRule="auto"/>
        <w:jc w:val="both"/>
        <w:rPr>
          <w:szCs w:val="24"/>
          <w:lang w:val="ru-RU"/>
        </w:rPr>
      </w:pPr>
      <w:r w:rsidRPr="00E11AA6">
        <w:rPr>
          <w:szCs w:val="24"/>
          <w:lang w:val="ru-RU"/>
        </w:rPr>
        <w:t>В</w:t>
      </w:r>
      <w:r w:rsidRPr="00E11AA6">
        <w:rPr>
          <w:szCs w:val="24"/>
          <w:lang w:val="ru-RU"/>
        </w:rPr>
        <w:tab/>
        <w:t>намерения нарушителя совершить административные правонарушения в будущем</w:t>
      </w:r>
    </w:p>
    <w:p w:rsidR="00E11AA6" w:rsidRPr="00E11AA6" w:rsidRDefault="00E11AA6" w:rsidP="00E11AA6">
      <w:pPr>
        <w:rPr>
          <w:lang w:val="ru-RU"/>
        </w:rPr>
      </w:pPr>
    </w:p>
    <w:p w:rsidR="00E11AA6" w:rsidRPr="00E11AA6" w:rsidRDefault="00E11AA6" w:rsidP="00E11AA6">
      <w:pPr>
        <w:shd w:val="clear" w:color="auto" w:fill="FFFFFF"/>
        <w:overflowPunct/>
        <w:autoSpaceDE/>
        <w:autoSpaceDN/>
        <w:adjustRightInd/>
        <w:spacing w:line="360" w:lineRule="auto"/>
        <w:ind w:left="-426"/>
        <w:jc w:val="both"/>
        <w:rPr>
          <w:b/>
          <w:szCs w:val="24"/>
          <w:lang w:val="ru-RU"/>
        </w:rPr>
      </w:pPr>
      <w:r w:rsidRPr="00E11AA6">
        <w:rPr>
          <w:b/>
          <w:color w:val="000000"/>
          <w:szCs w:val="24"/>
          <w:lang w:val="ru-RU"/>
        </w:rPr>
        <w:t>Уголовное право - это: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наука о преступлении и наказании, их истории, современном состоянии и перспективах развития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наука об исполнении уголовного наказания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наука о причинах преступности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Одна из задач уголовного права, закрепленная в УК РФ:</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охрана личности, общества и государства от преступных посягательств</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регулирование общественных отношений</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воспитание граждан</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исправление лиц, совершивших преступление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Принцип гуманизма призван обеспечить безопасность:</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виновного в преступлении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потерпевшего от преступления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потерпевшего и виновного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всех людей</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Уголовные законы издаются: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законодательными органами Российской Федерации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законодательными органами субъектов Российской Федерации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законодательными органами Российской Федерации и субъектов Российской Федерации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Норма особенной части УК РФ состоит из:</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диспозиции, гипотезы и санкции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lastRenderedPageBreak/>
        <w:t>Б</w:t>
      </w:r>
      <w:r w:rsidRPr="00E11AA6">
        <w:rPr>
          <w:color w:val="000000"/>
          <w:szCs w:val="24"/>
          <w:lang w:val="ru-RU"/>
        </w:rPr>
        <w:tab/>
        <w:t>диспозиции и гипотезы</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диспозиции и санкции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гипотезы и санкции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Назовите, какие уголовные законы имеют обратную силу:</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смягчающий наказание, устраняющий преступность деяния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ни один уголовный закон не имеет обратной силы</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все уголовные законы имеют обратную силу</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устанавливающий преступность деяния и усиливающий наказание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Территориальный принцип действия уголовного закона заключается в том, что: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применяется уголовный закон по месту совершения преступления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применяется уголовный закон по месту задержания преступника</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применяется уголовный закон по месту, где наступили последствия преступления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В УК РФ нет следующего принципа действия закона в пространстве и по кругу лиц:</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покровительственного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универсального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гражданства</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территориального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Укажите вид толкования уголовного закона, даваемый преподавателями: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доктринальное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судебное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легальное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официальное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УК РФ не действует на:</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территории иностранного посольства, находящегося в Российской Федерации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палубе российского корабля, находящегося в нейтральных водах</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континентальном шельфе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Малозначительное деяния – это: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содержащее признаки преступления, но не представляющее общественной опасности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не содержащее признаков деяния, упомянутого в УК</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lastRenderedPageBreak/>
        <w:t>В</w:t>
      </w:r>
      <w:r w:rsidRPr="00E11AA6">
        <w:rPr>
          <w:color w:val="000000"/>
          <w:szCs w:val="24"/>
          <w:lang w:val="ru-RU"/>
        </w:rPr>
        <w:tab/>
        <w:t>не виновное деяние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принадлежащее к группе преступлений, обладающих наименьшей опасностью</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Материальным признаком преступления является: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общественная опасность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виновность</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наказуемость</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противоправность</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В основу классификации преступлений положено: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характер и степень общественной опасности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размер причиненного ущерба</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размер наказания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степень вины</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Среди категорий преступлений выделяют следующую категорию:</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небольшой тяжести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неопасные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особо опасные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опасные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Д</w:t>
      </w:r>
      <w:r w:rsidRPr="00E11AA6">
        <w:rPr>
          <w:color w:val="000000"/>
          <w:szCs w:val="24"/>
          <w:lang w:val="ru-RU"/>
        </w:rPr>
        <w:tab/>
        <w:t>не тяжкие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Укажите в какой из указанных категорий присутствуют преступления, совершенные по неосторожности: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средней степени тяжести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особо тяжкие преступления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тяжкие преступления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Основанием уголовной ответственности является: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совершения деяния, содержащего все признаки состава преступления, предусмотренного в уголовном законе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совершение общественно опасного и противоправного деяния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вина в совершении преступления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общественная опасность и противоправность деяния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lastRenderedPageBreak/>
        <w:t>Кто может признать лицо виновным в совершении преступления и подвергнуть его уголовному наказанию?</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суд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прокурор</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следователь</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орган дознания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Д</w:t>
      </w:r>
      <w:r w:rsidRPr="00E11AA6">
        <w:rPr>
          <w:color w:val="000000"/>
          <w:szCs w:val="24"/>
          <w:lang w:val="ru-RU"/>
        </w:rPr>
        <w:tab/>
        <w:t>все вышеуказанные лица</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Состав преступления образует:</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объективные и субъективные признаки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объективная сторона и субъект преступления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объект преступления и субъект преступления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объект преступления и субъективная сторона преступления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Какой критерий положен в основу классификации составов на основные, квалифицированные и привилегированные: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степень общественной опасности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структура и способ описания признаков состава в законе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характер общественной опасности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особенности конструкции объективной стороны преступления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Состав преступления, который имеет дополнительные количественные признаки, однако в совокупности с основными они представляют единый состав преступления, называется: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сложный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альтернативный</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простой</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формальный</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Объект преступления это: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общественные отношения, охраняемые уголовным законом и подвергшиеся посягательству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вещь, по поводу которой совершено преступление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общественные отношения, охраняемые уголовным законом</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lastRenderedPageBreak/>
        <w:t>В каком соотношении находятся понятия «предмет» и «объект» преступления?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объект включает в себя предмет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предмет включает в себя объект</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они равные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они никак не соотносятся друг с другом</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Что является непосредственным объектом:</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общественные отношения, на которые посягает конкретное преступление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группа идентичных общественных отношений</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ущерб, причиненный в результате совершения однотипных преступлений</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Объективная сторона преступления: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внешнее проявление преступного посягательства</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совокупность общественных отношений</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внутреннее отношение лица к преступному посягательству</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Объективная сторона состава преступления складывается из:</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деяния, причинной связи, последствий, времени и места совершения преступления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деяния, последствий, обстановки совершения преступления, мотива, места</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причинной связи, последствий, вины, способа совершения преступления, деяния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последствий, причинной связи, цели, способа совершения преступления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Уголовная ответственность за бездействие наступает:</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когда в результате бездействия лица наступили последствия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когда на лице лежала обязанность действовать</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в случае, когда ответственность за данное бездействие предусмотрена в УК</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лишь в случае совокупности всех указанных выше признаков</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Под способом совершения преступления понимается: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любые приемы и методы, которые использует виновный для совершения преступления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применение только специально приспособленных средств и орудий</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применение только запрещенных законом средств и орудий</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совершение преступлений группой лиц</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Виды субъекта преступления: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lastRenderedPageBreak/>
        <w:t>А</w:t>
      </w:r>
      <w:r w:rsidRPr="00E11AA6">
        <w:rPr>
          <w:color w:val="000000"/>
          <w:szCs w:val="24"/>
          <w:lang w:val="ru-RU"/>
        </w:rPr>
        <w:tab/>
        <w:t xml:space="preserve">общий и специальный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основной и дополнительный</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простой и сложный</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простой и одинарный</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Признак невменяемости складывается из следующих критериев:</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медицинского и юридического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демографического и физиологического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социологического и психологического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С какого возраста, по общему правилу возможно привлечение лица к уголовной ответственности: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16 лет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14 лет</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18 лет</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Признаки субъективной стороны преступления: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мотив, вина, цель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последствия, деяние, цель</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деяние, вменяемость, причинная связь</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эмоции, возраст, предмет</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При прямом умысле лицо: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осознает, предвидит и желает наступление последствий</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предвидит и сознательно допускает наступление последствий</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предвидит и относится к их наступлению безразлично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Преступная небрежность присутствует в случае, если: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не предвидит, но может и должен предвидеть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предвидит и рассчитывает на предотвращение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не предвидит, и не может и не должен предвидеть</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34. Оконченным признается преступление: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если присутствуют все признаки данного состава преступления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если выполнено деяние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lastRenderedPageBreak/>
        <w:t>В</w:t>
      </w:r>
      <w:r w:rsidRPr="00E11AA6">
        <w:rPr>
          <w:color w:val="000000"/>
          <w:szCs w:val="24"/>
          <w:lang w:val="ru-RU"/>
        </w:rPr>
        <w:tab/>
        <w:t>если субъект достиг желаемого результата</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если наступили предусмотренные законом последствия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Под приготовлением к преступлению понимается: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любое умышленное создание условий для совершения преступления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приискание и приспособление средств и орудий</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приискание соучастников, сговор</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высказывание лицом намерения совершить преступление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За покушение на какие категории преступлений предусмотрена уголовная ответственность:</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на преступления тяжкие и особо тяжкие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на преступление любой категории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только на особо тяжкие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на преступления средней тяжести, тяжкие и особо тяжкие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Под множественностью преступлений понимается: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совершение нескольких преступлений одним лицом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совершение нескольких преступлений в одном месте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совершение нескольких преступлений одновременно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Укажите формы множественности, предусмотренные законом:</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совокупность и рецидив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совокупность и неоднократность</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рецидив и повторность</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рецидив и неоднократность</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Совокупность преступлений - это: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совершение одним лицом двух и более преступлений, ни за одно из которых оно не было осуждено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совершение одним лицом нескольких преступлений, предусмотренных одной статей УК, ни за одно из которых оно не было осуждено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совершение одним лицом нескольких преступлений, предусмотренных различными статьями УК, ни за одно из которых оно не было осуждено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Возможно ли соучастие в совершении неосторожного преступления: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lastRenderedPageBreak/>
        <w:t>А</w:t>
      </w:r>
      <w:r w:rsidRPr="00E11AA6">
        <w:rPr>
          <w:color w:val="000000"/>
          <w:szCs w:val="24"/>
          <w:lang w:val="ru-RU"/>
        </w:rPr>
        <w:tab/>
        <w:t xml:space="preserve">нет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да</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в случаях, специально предусмотренных УК</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Соучастником не считается: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укрыватель;</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подстрекатель;</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пособник;</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руководитель организованной группы.</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Не является формой соучастия: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банда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группа лиц по предварительному сговору</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организованная группа</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группа лиц</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К обстоятельствам, исключающим преступность деяния относятся: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исполнение приказа или распоряжения, обоснованный риск, необходимая оборона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необходимая оборона, малозначительность, причинение вреда при задержании лица, совершившего преступление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физическое и психическое принуждение, невменяемость, крайняя необходимость</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Добровольный отказ от преступления возможен на стадии: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приготовления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обнаружения умысла</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неоконченного преступления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оконченного преступления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Причинение вреда при крайней необходимости признается правомерным:</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вред, причиненный меньше вреда предотвращенного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независимо от соотношения, причиненного и предотвращенного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вред, причиненный меньше или равен вреду предотвращенному</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Одной из целей уголовного наказания является: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кара за совершенное преступление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lastRenderedPageBreak/>
        <w:t>Б</w:t>
      </w:r>
      <w:r w:rsidRPr="00E11AA6">
        <w:rPr>
          <w:color w:val="000000"/>
          <w:szCs w:val="24"/>
          <w:lang w:val="ru-RU"/>
        </w:rPr>
        <w:tab/>
        <w:t>возмездие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восстановление справедливости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устрашение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Уголовное наказание назначается: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только судом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судом, прокуратурой и органами внутренних дел</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только прокуратурой</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зависит от степени тяжести совершенного преступления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Лишение свободы предусматривает:</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отбывание наказания в условиях изоляции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отбывание наказания без изоляции от общества, но под надзором</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отбывание наказания в условиях строгой изоляции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Обязательные работы исчисляются: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в месяцах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в годах</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в днях</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в часах</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Какой вид уголовного наказания не назначается несовершеннолетним:</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ограничение свободы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обязательные работы</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арест</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лишение свободы</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Обстоятельства, которые учитывает суд при назначении наказания: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аргументы обвинения и защиты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руководящие разъяснения Верховного Суда РФ</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характер и степень опасности преступления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квалификацию содеянного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При наличии исключительных смягчающих обстоятельств, суд назначая наказание может:</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lastRenderedPageBreak/>
        <w:t>А</w:t>
      </w:r>
      <w:r w:rsidRPr="00E11AA6">
        <w:rPr>
          <w:color w:val="000000"/>
          <w:szCs w:val="24"/>
          <w:lang w:val="ru-RU"/>
        </w:rPr>
        <w:tab/>
        <w:t>назначить наказание ниже предела, установленного в санкции соответствующей статьи Особенной части УК</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назначить отбывание наказания в ИУ с более мягким режимом, чем предусмотрено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применить меры административного взыскания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применить меры воспитательного воздействия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В соответствии со ст.73 УК РФ условное осуждение может применяться к лицу:</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при совершении любого преступления по решению суда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если преступление совершено впервые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если впервые совершено преступление небольшой или средней тяжести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если совершенное преступление небольшой или средней тяжести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Какие из перечисленных обязанностей не могут быть возложены на условно осужденного: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запрет сочетаться браком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запрет на посещение определенных мест</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пройти курс лечения от алкоголизма и наркомании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материальная поддержка семьи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За условно осужденным военнослужащим контроль осуществляет:</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командование части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сержант, командир отделения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офицер, являющийся непосредственным начальником</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военный комендант данного гарнизона</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Лицо, совершившее тяжкое преступление может быть условно - досрочно освобождено, если отбыло:</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1/2 срока назначенного наказания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1/3 срока назначенного наказания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1/4 срока назначенного наказания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2/3 срока назначенного наказания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Какое число считается днем рождения, если судебная экспертиза установила возраст с точностью до года:</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31 декабря этого года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lastRenderedPageBreak/>
        <w:t>Б</w:t>
      </w:r>
      <w:r w:rsidRPr="00E11AA6">
        <w:rPr>
          <w:color w:val="000000"/>
          <w:szCs w:val="24"/>
          <w:lang w:val="ru-RU"/>
        </w:rPr>
        <w:tab/>
        <w:t>1 января этого года</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дату, когда была проведена экспертиза</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1 января следующего года</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Несовершеннолетним, не достигшим 16 лет, за совершение тяжкого преступления максимально может быть назначено наказание:</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6 лет лишения свободы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5 лет лишения свободы</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3 года лишения свободы</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8 лет лишения свободы</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Д</w:t>
      </w:r>
      <w:r w:rsidRPr="00E11AA6">
        <w:rPr>
          <w:color w:val="000000"/>
          <w:szCs w:val="24"/>
          <w:lang w:val="ru-RU"/>
        </w:rPr>
        <w:tab/>
        <w:t>10 лет лишение свободы</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Принудительные меры воспитательного характера применяются: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в качестве, как основного, так и дополнительного наказания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в качестве основного наказания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в качестве дополнительного вида наказания</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в качестве освобождения от уголовной ответственности</w:t>
      </w: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p>
    <w:p w:rsidR="00E11AA6" w:rsidRPr="00E11AA6" w:rsidRDefault="00E11AA6" w:rsidP="00E11AA6">
      <w:pPr>
        <w:shd w:val="clear" w:color="auto" w:fill="FFFFFF"/>
        <w:tabs>
          <w:tab w:val="num" w:pos="-426"/>
        </w:tabs>
        <w:overflowPunct/>
        <w:autoSpaceDE/>
        <w:autoSpaceDN/>
        <w:adjustRightInd/>
        <w:spacing w:line="360" w:lineRule="auto"/>
        <w:ind w:left="-426"/>
        <w:jc w:val="both"/>
        <w:rPr>
          <w:b/>
          <w:color w:val="000000"/>
          <w:szCs w:val="24"/>
          <w:lang w:val="ru-RU"/>
        </w:rPr>
      </w:pPr>
      <w:r w:rsidRPr="00E11AA6">
        <w:rPr>
          <w:b/>
          <w:color w:val="000000"/>
          <w:szCs w:val="24"/>
          <w:lang w:val="ru-RU"/>
        </w:rPr>
        <w:t>Повторное продление срока пребывания в психиатрическом стационаре осуществляется судом:</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А</w:t>
      </w:r>
      <w:r w:rsidRPr="00E11AA6">
        <w:rPr>
          <w:color w:val="000000"/>
          <w:szCs w:val="24"/>
          <w:lang w:val="ru-RU"/>
        </w:rPr>
        <w:tab/>
        <w:t xml:space="preserve">каждый год </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Б</w:t>
      </w:r>
      <w:r w:rsidRPr="00E11AA6">
        <w:rPr>
          <w:color w:val="000000"/>
          <w:szCs w:val="24"/>
          <w:lang w:val="ru-RU"/>
        </w:rPr>
        <w:tab/>
        <w:t>каждые полгода</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В</w:t>
      </w:r>
      <w:r w:rsidRPr="00E11AA6">
        <w:rPr>
          <w:color w:val="000000"/>
          <w:szCs w:val="24"/>
          <w:lang w:val="ru-RU"/>
        </w:rPr>
        <w:tab/>
        <w:t>раз в два года</w:t>
      </w:r>
    </w:p>
    <w:p w:rsidR="00E11AA6" w:rsidRPr="00E11AA6" w:rsidRDefault="00E11AA6" w:rsidP="00E11AA6">
      <w:pPr>
        <w:shd w:val="clear" w:color="auto" w:fill="FFFFFF"/>
        <w:tabs>
          <w:tab w:val="num" w:pos="-426"/>
        </w:tabs>
        <w:overflowPunct/>
        <w:autoSpaceDE/>
        <w:autoSpaceDN/>
        <w:adjustRightInd/>
        <w:spacing w:line="360" w:lineRule="auto"/>
        <w:ind w:left="-426"/>
        <w:jc w:val="both"/>
        <w:rPr>
          <w:color w:val="000000"/>
          <w:szCs w:val="24"/>
          <w:lang w:val="ru-RU"/>
        </w:rPr>
      </w:pPr>
      <w:r w:rsidRPr="00E11AA6">
        <w:rPr>
          <w:color w:val="000000"/>
          <w:szCs w:val="24"/>
          <w:lang w:val="ru-RU"/>
        </w:rPr>
        <w:t>Г</w:t>
      </w:r>
      <w:r w:rsidRPr="00E11AA6">
        <w:rPr>
          <w:color w:val="000000"/>
          <w:szCs w:val="24"/>
          <w:lang w:val="ru-RU"/>
        </w:rPr>
        <w:tab/>
        <w:t>лицо помещается в стационар, в соответствии с первоначальным решением, до полного выздоровления без дополнительного продления</w:t>
      </w:r>
    </w:p>
    <w:p w:rsidR="00E11AA6" w:rsidRPr="00E11AA6" w:rsidRDefault="00E11AA6" w:rsidP="00E11AA6">
      <w:pPr>
        <w:rPr>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Режим защиты информации не устанавливается в отношении сведений, относящихся к:</w:t>
      </w:r>
      <w:r w:rsidRPr="00E11AA6">
        <w:rPr>
          <w:b/>
          <w:szCs w:val="24"/>
          <w:lang w:val="ru-RU"/>
        </w:rPr>
        <w:br/>
      </w:r>
      <w:r w:rsidRPr="00E11AA6">
        <w:rPr>
          <w:szCs w:val="24"/>
          <w:lang w:val="ru-RU"/>
        </w:rPr>
        <w:t>А</w:t>
      </w:r>
      <w:r w:rsidRPr="00E11AA6">
        <w:rPr>
          <w:szCs w:val="24"/>
          <w:lang w:val="ru-RU"/>
        </w:rPr>
        <w:tab/>
        <w:t>деятельности государственных деятелей</w:t>
      </w:r>
      <w:r w:rsidRPr="00E11AA6">
        <w:rPr>
          <w:szCs w:val="24"/>
          <w:lang w:val="ru-RU"/>
        </w:rPr>
        <w:br/>
        <w:t>Б</w:t>
      </w:r>
      <w:r w:rsidRPr="00E11AA6">
        <w:rPr>
          <w:szCs w:val="24"/>
          <w:lang w:val="ru-RU"/>
        </w:rPr>
        <w:tab/>
        <w:t>персональным данным</w:t>
      </w:r>
      <w:r w:rsidRPr="00E11AA6">
        <w:rPr>
          <w:szCs w:val="24"/>
          <w:lang w:val="ru-RU"/>
        </w:rPr>
        <w:br/>
        <w:t>В</w:t>
      </w:r>
      <w:r w:rsidRPr="00E11AA6">
        <w:rPr>
          <w:szCs w:val="24"/>
          <w:lang w:val="ru-RU"/>
        </w:rPr>
        <w:tab/>
        <w:t>государственной тайне</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Ответственность за создание вредоносной программы наступает в:</w:t>
      </w:r>
      <w:r w:rsidRPr="00E11AA6">
        <w:rPr>
          <w:b/>
          <w:szCs w:val="24"/>
          <w:lang w:val="ru-RU"/>
        </w:rPr>
        <w:br/>
      </w:r>
      <w:r w:rsidRPr="00E11AA6">
        <w:rPr>
          <w:szCs w:val="24"/>
          <w:lang w:val="ru-RU"/>
        </w:rPr>
        <w:t>А</w:t>
      </w:r>
      <w:r w:rsidRPr="00E11AA6">
        <w:rPr>
          <w:szCs w:val="24"/>
          <w:lang w:val="ru-RU"/>
        </w:rPr>
        <w:tab/>
        <w:t xml:space="preserve">совокупности с ответственностью за ее использование </w:t>
      </w:r>
      <w:r w:rsidRPr="00E11AA6">
        <w:rPr>
          <w:szCs w:val="24"/>
          <w:lang w:val="ru-RU"/>
        </w:rPr>
        <w:br/>
        <w:t>Б</w:t>
      </w:r>
      <w:r w:rsidRPr="00E11AA6">
        <w:rPr>
          <w:szCs w:val="24"/>
          <w:lang w:val="ru-RU"/>
        </w:rPr>
        <w:tab/>
        <w:t>любом случае</w:t>
      </w:r>
      <w:r w:rsidRPr="00E11AA6">
        <w:rPr>
          <w:szCs w:val="24"/>
          <w:lang w:val="ru-RU"/>
        </w:rPr>
        <w:br/>
        <w:t>В</w:t>
      </w:r>
      <w:r w:rsidRPr="00E11AA6">
        <w:rPr>
          <w:szCs w:val="24"/>
          <w:lang w:val="ru-RU"/>
        </w:rPr>
        <w:tab/>
        <w:t>случаях, установленных законодательством</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В регистрации средства массовой информации не может быть отказано:</w:t>
      </w:r>
      <w:r w:rsidRPr="00E11AA6">
        <w:rPr>
          <w:b/>
          <w:szCs w:val="24"/>
          <w:lang w:val="ru-RU"/>
        </w:rPr>
        <w:br/>
      </w:r>
      <w:r w:rsidRPr="00E11AA6">
        <w:rPr>
          <w:szCs w:val="24"/>
          <w:lang w:val="ru-RU"/>
        </w:rPr>
        <w:t>А</w:t>
      </w:r>
      <w:r w:rsidRPr="00E11AA6">
        <w:rPr>
          <w:szCs w:val="24"/>
          <w:lang w:val="ru-RU"/>
        </w:rPr>
        <w:tab/>
        <w:t xml:space="preserve">по мотивам нецелесообразности </w:t>
      </w:r>
      <w:r w:rsidRPr="00E11AA6">
        <w:rPr>
          <w:szCs w:val="24"/>
          <w:lang w:val="ru-RU"/>
        </w:rPr>
        <w:br/>
        <w:t>Б</w:t>
      </w:r>
      <w:r w:rsidRPr="00E11AA6">
        <w:rPr>
          <w:szCs w:val="24"/>
          <w:lang w:val="ru-RU"/>
        </w:rPr>
        <w:tab/>
        <w:t>когда заявление подано не соответствующим лицом</w:t>
      </w:r>
      <w:r w:rsidRPr="00E11AA6">
        <w:rPr>
          <w:szCs w:val="24"/>
          <w:lang w:val="ru-RU"/>
        </w:rPr>
        <w:br/>
        <w:t>В</w:t>
      </w:r>
      <w:r w:rsidRPr="00E11AA6">
        <w:rPr>
          <w:szCs w:val="24"/>
          <w:lang w:val="ru-RU"/>
        </w:rPr>
        <w:tab/>
        <w:t>если регистрирующий орган уже зарегистрировал другое средство массовой информации с тем же названием и формой распространения</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Не является объектом информационного правоотношения:</w:t>
      </w:r>
      <w:r w:rsidRPr="00E11AA6">
        <w:rPr>
          <w:b/>
          <w:szCs w:val="24"/>
          <w:lang w:val="ru-RU"/>
        </w:rPr>
        <w:br/>
      </w:r>
      <w:r w:rsidRPr="00E11AA6">
        <w:rPr>
          <w:szCs w:val="24"/>
          <w:lang w:val="ru-RU"/>
        </w:rPr>
        <w:t>А</w:t>
      </w:r>
      <w:r w:rsidRPr="00E11AA6">
        <w:rPr>
          <w:szCs w:val="24"/>
          <w:lang w:val="ru-RU"/>
        </w:rPr>
        <w:tab/>
        <w:t>недокументированная информация</w:t>
      </w:r>
      <w:r w:rsidRPr="00E11AA6">
        <w:rPr>
          <w:szCs w:val="24"/>
          <w:lang w:val="ru-RU"/>
        </w:rPr>
        <w:br/>
        <w:t>Б</w:t>
      </w:r>
      <w:r w:rsidRPr="00E11AA6">
        <w:rPr>
          <w:szCs w:val="24"/>
          <w:lang w:val="ru-RU"/>
        </w:rPr>
        <w:tab/>
        <w:t>информационные продукты</w:t>
      </w:r>
      <w:r w:rsidRPr="00E11AA6">
        <w:rPr>
          <w:szCs w:val="24"/>
          <w:lang w:val="ru-RU"/>
        </w:rPr>
        <w:br/>
        <w:t>В</w:t>
      </w:r>
      <w:r w:rsidRPr="00E11AA6">
        <w:rPr>
          <w:szCs w:val="24"/>
          <w:lang w:val="ru-RU"/>
        </w:rPr>
        <w:tab/>
        <w:t>элементы информационной системы</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Не является объектом информационного правоотношения:</w:t>
      </w:r>
      <w:r w:rsidRPr="00E11AA6">
        <w:rPr>
          <w:b/>
          <w:szCs w:val="24"/>
          <w:lang w:val="ru-RU"/>
        </w:rPr>
        <w:br/>
      </w:r>
      <w:r w:rsidRPr="00E11AA6">
        <w:rPr>
          <w:szCs w:val="24"/>
          <w:lang w:val="ru-RU"/>
        </w:rPr>
        <w:t>А</w:t>
      </w:r>
      <w:r w:rsidRPr="00E11AA6">
        <w:rPr>
          <w:szCs w:val="24"/>
          <w:lang w:val="ru-RU"/>
        </w:rPr>
        <w:tab/>
        <w:t xml:space="preserve">обладатели информации </w:t>
      </w:r>
      <w:r w:rsidRPr="00E11AA6">
        <w:rPr>
          <w:szCs w:val="24"/>
          <w:lang w:val="ru-RU"/>
        </w:rPr>
        <w:br/>
        <w:t>Б</w:t>
      </w:r>
      <w:r w:rsidRPr="00E11AA6">
        <w:rPr>
          <w:szCs w:val="24"/>
          <w:lang w:val="ru-RU"/>
        </w:rPr>
        <w:tab/>
        <w:t>информационные продукты</w:t>
      </w:r>
      <w:r w:rsidRPr="00E11AA6">
        <w:rPr>
          <w:szCs w:val="24"/>
          <w:lang w:val="ru-RU"/>
        </w:rPr>
        <w:br/>
        <w:t>В</w:t>
      </w:r>
      <w:r w:rsidRPr="00E11AA6">
        <w:rPr>
          <w:szCs w:val="24"/>
          <w:lang w:val="ru-RU"/>
        </w:rPr>
        <w:tab/>
        <w:t>информационные системы</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Признак, не относящийся к охраноспособной информации – это:</w:t>
      </w:r>
      <w:r w:rsidRPr="00E11AA6">
        <w:rPr>
          <w:b/>
          <w:szCs w:val="24"/>
          <w:lang w:val="ru-RU"/>
        </w:rPr>
        <w:br/>
      </w:r>
      <w:r w:rsidRPr="00E11AA6">
        <w:rPr>
          <w:szCs w:val="24"/>
          <w:lang w:val="ru-RU"/>
        </w:rPr>
        <w:t>А</w:t>
      </w:r>
      <w:r w:rsidRPr="00E11AA6">
        <w:rPr>
          <w:szCs w:val="24"/>
          <w:lang w:val="ru-RU"/>
        </w:rPr>
        <w:tab/>
        <w:t xml:space="preserve">доступ к охраноспособной информации ограничен владельцем информационных ресурсов </w:t>
      </w:r>
      <w:r w:rsidRPr="00E11AA6">
        <w:rPr>
          <w:szCs w:val="24"/>
          <w:lang w:val="ru-RU"/>
        </w:rPr>
        <w:br/>
        <w:t>Б</w:t>
      </w:r>
      <w:r w:rsidRPr="00E11AA6">
        <w:rPr>
          <w:szCs w:val="24"/>
          <w:lang w:val="ru-RU"/>
        </w:rPr>
        <w:tab/>
        <w:t>доступ к охраноспособной информации ограничен только законом</w:t>
      </w:r>
      <w:r w:rsidRPr="00E11AA6">
        <w:rPr>
          <w:szCs w:val="24"/>
          <w:lang w:val="ru-RU"/>
        </w:rPr>
        <w:br/>
        <w:t>В</w:t>
      </w:r>
      <w:r w:rsidRPr="00E11AA6">
        <w:rPr>
          <w:szCs w:val="24"/>
          <w:lang w:val="ru-RU"/>
        </w:rPr>
        <w:tab/>
        <w:t>защита охраноспособной информации устанавливается Законом</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Федеральный закон «О персональных данных» от 27 июля 2006 г. не регулирует отношения, возникающие при:</w:t>
      </w:r>
      <w:r w:rsidRPr="00E11AA6">
        <w:rPr>
          <w:b/>
          <w:szCs w:val="24"/>
          <w:lang w:val="ru-RU"/>
        </w:rPr>
        <w:br/>
      </w:r>
      <w:r w:rsidRPr="00E11AA6">
        <w:rPr>
          <w:szCs w:val="24"/>
          <w:lang w:val="ru-RU"/>
        </w:rPr>
        <w:t>А</w:t>
      </w:r>
      <w:r w:rsidRPr="00E11AA6">
        <w:rPr>
          <w:szCs w:val="24"/>
          <w:lang w:val="ru-RU"/>
        </w:rPr>
        <w:tab/>
        <w:t xml:space="preserve">обработке персональных данных, отнесенных к служебной тайне </w:t>
      </w:r>
      <w:r w:rsidRPr="00E11AA6">
        <w:rPr>
          <w:szCs w:val="24"/>
          <w:lang w:val="ru-RU"/>
        </w:rPr>
        <w:br/>
        <w:t>Б</w:t>
      </w:r>
      <w:r w:rsidRPr="00E11AA6">
        <w:rPr>
          <w:szCs w:val="24"/>
          <w:lang w:val="ru-RU"/>
        </w:rPr>
        <w:tab/>
        <w:t>включении в Единый государственный реестр индивидуальных предпринимателей</w:t>
      </w:r>
      <w:r w:rsidRPr="00E11AA6">
        <w:rPr>
          <w:szCs w:val="24"/>
          <w:lang w:val="ru-RU"/>
        </w:rPr>
        <w:br/>
        <w:t>В</w:t>
      </w:r>
      <w:r w:rsidRPr="00E11AA6">
        <w:rPr>
          <w:szCs w:val="24"/>
          <w:lang w:val="ru-RU"/>
        </w:rPr>
        <w:tab/>
        <w:t>обработке персональных данных, отнесенных к государственной тайне</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Учредителями средства массовой информации могут выступать:</w:t>
      </w:r>
      <w:r w:rsidRPr="00E11AA6">
        <w:rPr>
          <w:b/>
          <w:szCs w:val="24"/>
          <w:lang w:val="ru-RU"/>
        </w:rPr>
        <w:br/>
      </w:r>
      <w:r w:rsidRPr="00E11AA6">
        <w:rPr>
          <w:szCs w:val="24"/>
          <w:lang w:val="ru-RU"/>
        </w:rPr>
        <w:t>А</w:t>
      </w:r>
      <w:r w:rsidRPr="00E11AA6">
        <w:rPr>
          <w:szCs w:val="24"/>
          <w:lang w:val="ru-RU"/>
        </w:rPr>
        <w:tab/>
        <w:t>граждане, достигшие 18 лет, объединения граждан, организаций, органы государственной власти</w:t>
      </w:r>
      <w:r w:rsidRPr="00E11AA6">
        <w:rPr>
          <w:szCs w:val="24"/>
          <w:lang w:val="ru-RU"/>
        </w:rPr>
        <w:br/>
        <w:t>Б</w:t>
      </w:r>
      <w:r w:rsidRPr="00E11AA6">
        <w:rPr>
          <w:szCs w:val="24"/>
          <w:lang w:val="ru-RU"/>
        </w:rPr>
        <w:tab/>
        <w:t>граждане, достигшие 16 лет и юридические лица</w:t>
      </w:r>
      <w:r w:rsidRPr="00E11AA6">
        <w:rPr>
          <w:szCs w:val="24"/>
          <w:lang w:val="ru-RU"/>
        </w:rPr>
        <w:br/>
        <w:t>В</w:t>
      </w:r>
      <w:r w:rsidRPr="00E11AA6">
        <w:rPr>
          <w:szCs w:val="24"/>
          <w:lang w:val="ru-RU"/>
        </w:rPr>
        <w:tab/>
        <w:t>граждане, достигшие 18 лет и лица без гражданства, постоянно проживающие на территории российской Федерации</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Один из основных объектов обеспечения информационной безопасности России:</w:t>
      </w:r>
      <w:r w:rsidRPr="00E11AA6">
        <w:rPr>
          <w:b/>
          <w:szCs w:val="24"/>
          <w:lang w:val="ru-RU"/>
        </w:rPr>
        <w:br/>
      </w:r>
      <w:r w:rsidRPr="00E11AA6">
        <w:rPr>
          <w:szCs w:val="24"/>
          <w:lang w:val="ru-RU"/>
        </w:rPr>
        <w:t>А</w:t>
      </w:r>
      <w:r w:rsidRPr="00E11AA6">
        <w:rPr>
          <w:szCs w:val="24"/>
          <w:lang w:val="ru-RU"/>
        </w:rPr>
        <w:tab/>
        <w:t xml:space="preserve">помещение, предназначенные для ведения закрытых переговоров </w:t>
      </w:r>
      <w:r w:rsidRPr="00E11AA6">
        <w:rPr>
          <w:szCs w:val="24"/>
          <w:lang w:val="ru-RU"/>
        </w:rPr>
        <w:br/>
        <w:t>Б</w:t>
      </w:r>
      <w:r w:rsidRPr="00E11AA6">
        <w:rPr>
          <w:szCs w:val="24"/>
          <w:lang w:val="ru-RU"/>
        </w:rPr>
        <w:tab/>
        <w:t>информационные продукты</w:t>
      </w:r>
      <w:r w:rsidRPr="00E11AA6">
        <w:rPr>
          <w:szCs w:val="24"/>
          <w:lang w:val="ru-RU"/>
        </w:rPr>
        <w:br/>
        <w:t>В</w:t>
      </w:r>
      <w:r w:rsidRPr="00E11AA6">
        <w:rPr>
          <w:szCs w:val="24"/>
          <w:lang w:val="ru-RU"/>
        </w:rPr>
        <w:tab/>
        <w:t>квалифицированные кадры в области информационных технологий</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Один из основных объектов обеспечения информационной безопасности России:</w:t>
      </w:r>
      <w:r w:rsidRPr="00E11AA6">
        <w:rPr>
          <w:b/>
          <w:szCs w:val="24"/>
          <w:lang w:val="ru-RU"/>
        </w:rPr>
        <w:br/>
      </w:r>
      <w:r w:rsidRPr="00E11AA6">
        <w:rPr>
          <w:szCs w:val="24"/>
          <w:lang w:val="ru-RU"/>
        </w:rPr>
        <w:t>А</w:t>
      </w:r>
      <w:r w:rsidRPr="00E11AA6">
        <w:rPr>
          <w:szCs w:val="24"/>
          <w:lang w:val="ru-RU"/>
        </w:rPr>
        <w:tab/>
        <w:t xml:space="preserve">информационные ресурсы, содержащие сведения, которые относятся к государственной тайне и конфиденциальной </w:t>
      </w:r>
      <w:r w:rsidRPr="00E11AA6">
        <w:rPr>
          <w:szCs w:val="24"/>
          <w:lang w:val="ru-RU"/>
        </w:rPr>
        <w:br/>
        <w:t>Б</w:t>
      </w:r>
      <w:r w:rsidRPr="00E11AA6">
        <w:rPr>
          <w:szCs w:val="24"/>
          <w:lang w:val="ru-RU"/>
        </w:rPr>
        <w:tab/>
        <w:t>информации информационные продукты</w:t>
      </w:r>
      <w:r w:rsidRPr="00E11AA6">
        <w:rPr>
          <w:szCs w:val="24"/>
          <w:lang w:val="ru-RU"/>
        </w:rPr>
        <w:br/>
        <w:t>В</w:t>
      </w:r>
      <w:r w:rsidRPr="00E11AA6">
        <w:rPr>
          <w:szCs w:val="24"/>
          <w:lang w:val="ru-RU"/>
        </w:rPr>
        <w:tab/>
        <w:t>квалифицированные кадры в области информационных технологий</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Общее управление информационной сферой не вправе осуществлять:</w:t>
      </w:r>
      <w:r w:rsidRPr="00E11AA6">
        <w:rPr>
          <w:b/>
          <w:szCs w:val="24"/>
          <w:lang w:val="ru-RU"/>
        </w:rPr>
        <w:br/>
      </w:r>
      <w:r w:rsidRPr="00E11AA6">
        <w:rPr>
          <w:szCs w:val="24"/>
          <w:lang w:val="ru-RU"/>
        </w:rPr>
        <w:t>А</w:t>
      </w:r>
      <w:r w:rsidRPr="00E11AA6">
        <w:rPr>
          <w:szCs w:val="24"/>
          <w:lang w:val="ru-RU"/>
        </w:rPr>
        <w:tab/>
        <w:t>экспертные советы</w:t>
      </w:r>
      <w:r w:rsidRPr="00E11AA6">
        <w:rPr>
          <w:szCs w:val="24"/>
          <w:lang w:val="ru-RU"/>
        </w:rPr>
        <w:br/>
        <w:t>Б</w:t>
      </w:r>
      <w:r w:rsidRPr="00E11AA6">
        <w:rPr>
          <w:szCs w:val="24"/>
          <w:lang w:val="ru-RU"/>
        </w:rPr>
        <w:tab/>
        <w:t>федеральное агентство по науке и инновациям</w:t>
      </w:r>
      <w:r w:rsidRPr="00E11AA6">
        <w:rPr>
          <w:szCs w:val="24"/>
          <w:lang w:val="ru-RU"/>
        </w:rPr>
        <w:br/>
        <w:t>В</w:t>
      </w:r>
      <w:r w:rsidRPr="00E11AA6">
        <w:rPr>
          <w:szCs w:val="24"/>
          <w:lang w:val="ru-RU"/>
        </w:rPr>
        <w:tab/>
        <w:t>министерство информационных технологий</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Не является признаком информационного общества:</w:t>
      </w:r>
      <w:r w:rsidRPr="00E11AA6">
        <w:rPr>
          <w:b/>
          <w:szCs w:val="24"/>
          <w:lang w:val="ru-RU"/>
        </w:rPr>
        <w:br/>
      </w:r>
      <w:r w:rsidRPr="00E11AA6">
        <w:rPr>
          <w:szCs w:val="24"/>
          <w:lang w:val="ru-RU"/>
        </w:rPr>
        <w:t>А</w:t>
      </w:r>
      <w:r w:rsidRPr="00E11AA6">
        <w:rPr>
          <w:szCs w:val="24"/>
          <w:lang w:val="ru-RU"/>
        </w:rPr>
        <w:tab/>
        <w:t xml:space="preserve">приоритетное развитие сельского хозяйства и промышленности на основе нанотехнологий </w:t>
      </w:r>
      <w:r w:rsidRPr="00E11AA6">
        <w:rPr>
          <w:szCs w:val="24"/>
          <w:lang w:val="ru-RU"/>
        </w:rPr>
        <w:br/>
        <w:t>Б</w:t>
      </w:r>
      <w:r w:rsidRPr="00E11AA6">
        <w:rPr>
          <w:szCs w:val="24"/>
          <w:lang w:val="ru-RU"/>
        </w:rPr>
        <w:tab/>
        <w:t>мгновенная коммуникация членов общества друг с другом, вне зависимости от времени и от расстояния</w:t>
      </w:r>
      <w:r w:rsidRPr="00E11AA6">
        <w:rPr>
          <w:szCs w:val="24"/>
          <w:lang w:val="ru-RU"/>
        </w:rPr>
        <w:br/>
        <w:t>В</w:t>
      </w:r>
      <w:r w:rsidRPr="00E11AA6">
        <w:rPr>
          <w:szCs w:val="24"/>
          <w:lang w:val="ru-RU"/>
        </w:rPr>
        <w:tab/>
        <w:t>общедоступность и постоянное обновление информационных данных</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Основное средство антивирусной защиты:</w:t>
      </w:r>
      <w:r w:rsidRPr="00E11AA6">
        <w:rPr>
          <w:b/>
          <w:szCs w:val="24"/>
          <w:lang w:val="ru-RU"/>
        </w:rPr>
        <w:br/>
      </w:r>
      <w:r w:rsidRPr="00E11AA6">
        <w:rPr>
          <w:szCs w:val="24"/>
          <w:lang w:val="ru-RU"/>
        </w:rPr>
        <w:t>А</w:t>
      </w:r>
      <w:r w:rsidRPr="00E11AA6">
        <w:rPr>
          <w:szCs w:val="24"/>
          <w:lang w:val="ru-RU"/>
        </w:rPr>
        <w:tab/>
        <w:t>резервное копирование ценных данных</w:t>
      </w:r>
      <w:r w:rsidRPr="00E11AA6">
        <w:rPr>
          <w:szCs w:val="24"/>
          <w:lang w:val="ru-RU"/>
        </w:rPr>
        <w:br/>
        <w:t>Б</w:t>
      </w:r>
      <w:r w:rsidRPr="00E11AA6">
        <w:rPr>
          <w:szCs w:val="24"/>
          <w:lang w:val="ru-RU"/>
        </w:rPr>
        <w:tab/>
        <w:t>регулярное сканирование жестких дисков</w:t>
      </w:r>
      <w:r w:rsidRPr="00E11AA6">
        <w:rPr>
          <w:szCs w:val="24"/>
          <w:lang w:val="ru-RU"/>
        </w:rPr>
        <w:br/>
        <w:t>В</w:t>
      </w:r>
      <w:r w:rsidRPr="00E11AA6">
        <w:rPr>
          <w:szCs w:val="24"/>
          <w:lang w:val="ru-RU"/>
        </w:rPr>
        <w:tab/>
        <w:t>подготовка квалифицированных кадров в сфере информационной безопасности</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Редакция обязана:</w:t>
      </w:r>
      <w:r w:rsidRPr="00E11AA6">
        <w:rPr>
          <w:b/>
          <w:szCs w:val="24"/>
          <w:lang w:val="ru-RU"/>
        </w:rPr>
        <w:br/>
      </w:r>
      <w:r w:rsidRPr="00E11AA6">
        <w:rPr>
          <w:szCs w:val="24"/>
          <w:lang w:val="ru-RU"/>
        </w:rPr>
        <w:t>А</w:t>
      </w:r>
      <w:r w:rsidRPr="00E11AA6">
        <w:rPr>
          <w:szCs w:val="24"/>
          <w:lang w:val="ru-RU"/>
        </w:rPr>
        <w:tab/>
        <w:t xml:space="preserve">соблюдать в тайне источник информации с условием неразглашения его имени за исключением случая, когда соответствующее требование поступило от суда в связи с находящимся в его производстве делом </w:t>
      </w:r>
      <w:r w:rsidRPr="00E11AA6">
        <w:rPr>
          <w:szCs w:val="24"/>
          <w:lang w:val="ru-RU"/>
        </w:rPr>
        <w:br/>
        <w:t>Б</w:t>
      </w:r>
      <w:r w:rsidRPr="00E11AA6">
        <w:rPr>
          <w:szCs w:val="24"/>
          <w:lang w:val="ru-RU"/>
        </w:rPr>
        <w:tab/>
        <w:t xml:space="preserve">отвечать на письма граждан и пересылать письма тем органам, в чью компетенцию </w:t>
      </w:r>
      <w:r w:rsidRPr="00E11AA6">
        <w:rPr>
          <w:szCs w:val="24"/>
          <w:lang w:val="ru-RU"/>
        </w:rPr>
        <w:lastRenderedPageBreak/>
        <w:t>входит их рассмотрение</w:t>
      </w:r>
      <w:r w:rsidRPr="00E11AA6">
        <w:rPr>
          <w:szCs w:val="24"/>
          <w:lang w:val="ru-RU"/>
        </w:rPr>
        <w:br/>
        <w:t>В</w:t>
      </w:r>
      <w:r w:rsidRPr="00E11AA6">
        <w:rPr>
          <w:szCs w:val="24"/>
          <w:lang w:val="ru-RU"/>
        </w:rPr>
        <w:tab/>
        <w:t>в любом случае соблюдать в тайне источник информации с условием неразглашения его имени</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Редакция обязана:</w:t>
      </w:r>
      <w:r w:rsidRPr="00E11AA6">
        <w:rPr>
          <w:b/>
          <w:szCs w:val="24"/>
          <w:lang w:val="ru-RU"/>
        </w:rPr>
        <w:br/>
      </w:r>
      <w:r w:rsidRPr="00E11AA6">
        <w:rPr>
          <w:szCs w:val="24"/>
          <w:lang w:val="ru-RU"/>
        </w:rPr>
        <w:t>А</w:t>
      </w:r>
      <w:r w:rsidRPr="00E11AA6">
        <w:rPr>
          <w:szCs w:val="24"/>
          <w:lang w:val="ru-RU"/>
        </w:rPr>
        <w:tab/>
        <w:t>распространить опровержение или предоставить гражданину право зачитать его самому, если затронуты честь, достоинство или деловая репутация гражданина</w:t>
      </w:r>
      <w:r w:rsidRPr="00E11AA6">
        <w:rPr>
          <w:szCs w:val="24"/>
          <w:lang w:val="ru-RU"/>
        </w:rPr>
        <w:br/>
        <w:t>Б</w:t>
      </w:r>
      <w:r w:rsidRPr="00E11AA6">
        <w:rPr>
          <w:szCs w:val="24"/>
          <w:lang w:val="ru-RU"/>
        </w:rPr>
        <w:tab/>
        <w:t>в любом случае соблюдать в тайне источник информации с условием неразглашения его имени</w:t>
      </w:r>
      <w:r w:rsidRPr="00E11AA6">
        <w:rPr>
          <w:szCs w:val="24"/>
          <w:lang w:val="ru-RU"/>
        </w:rPr>
        <w:br/>
        <w:t>В</w:t>
      </w:r>
      <w:r w:rsidRPr="00E11AA6">
        <w:rPr>
          <w:szCs w:val="24"/>
          <w:lang w:val="ru-RU"/>
        </w:rPr>
        <w:tab/>
        <w:t>отвечать на письма граждан и пересылать письма тем органам, в чью компетенцию входит их рассмотрение</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Редакция обязана</w:t>
      </w:r>
      <w:r w:rsidRPr="00E11AA6">
        <w:rPr>
          <w:b/>
          <w:szCs w:val="24"/>
          <w:lang w:val="ru-RU"/>
        </w:rPr>
        <w:br/>
      </w:r>
      <w:r w:rsidRPr="00E11AA6">
        <w:rPr>
          <w:szCs w:val="24"/>
          <w:lang w:val="ru-RU"/>
        </w:rPr>
        <w:t>А</w:t>
      </w:r>
      <w:r w:rsidRPr="00E11AA6">
        <w:rPr>
          <w:szCs w:val="24"/>
          <w:lang w:val="ru-RU"/>
        </w:rPr>
        <w:tab/>
        <w:t xml:space="preserve">соблюдать авторские права на результаты интеллектуальной деятельности </w:t>
      </w:r>
      <w:r w:rsidRPr="00E11AA6">
        <w:rPr>
          <w:szCs w:val="24"/>
          <w:lang w:val="ru-RU"/>
        </w:rPr>
        <w:br/>
        <w:t>Б</w:t>
      </w:r>
      <w:r w:rsidRPr="00E11AA6">
        <w:rPr>
          <w:szCs w:val="24"/>
          <w:lang w:val="ru-RU"/>
        </w:rPr>
        <w:tab/>
        <w:t>отвечать на письма граждан и пересылать письма тем органам, в чью компетенцию входит их рассмотрение</w:t>
      </w:r>
      <w:r w:rsidRPr="00E11AA6">
        <w:rPr>
          <w:szCs w:val="24"/>
          <w:lang w:val="ru-RU"/>
        </w:rPr>
        <w:br/>
        <w:t>В</w:t>
      </w:r>
      <w:r w:rsidRPr="00E11AA6">
        <w:rPr>
          <w:szCs w:val="24"/>
          <w:lang w:val="ru-RU"/>
        </w:rPr>
        <w:tab/>
        <w:t>в любом случае соблюдать в тайне источник информации с условием неразглашения его имени</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Режим общественного достояния устанавливается для:</w:t>
      </w:r>
      <w:r w:rsidRPr="00E11AA6">
        <w:rPr>
          <w:b/>
          <w:szCs w:val="24"/>
          <w:lang w:val="ru-RU"/>
        </w:rPr>
        <w:br/>
      </w:r>
      <w:r w:rsidRPr="00E11AA6">
        <w:rPr>
          <w:szCs w:val="24"/>
          <w:lang w:val="ru-RU"/>
        </w:rPr>
        <w:t>А</w:t>
      </w:r>
      <w:r w:rsidRPr="00E11AA6">
        <w:rPr>
          <w:szCs w:val="24"/>
          <w:lang w:val="ru-RU"/>
        </w:rPr>
        <w:tab/>
        <w:t xml:space="preserve">сведений, которые являются уникальными, незаменимыми по своей природе </w:t>
      </w:r>
      <w:r w:rsidRPr="00E11AA6">
        <w:rPr>
          <w:szCs w:val="24"/>
          <w:lang w:val="ru-RU"/>
        </w:rPr>
        <w:br/>
        <w:t>Б</w:t>
      </w:r>
      <w:r w:rsidRPr="00E11AA6">
        <w:rPr>
          <w:szCs w:val="24"/>
          <w:lang w:val="ru-RU"/>
        </w:rPr>
        <w:tab/>
        <w:t>любой общественной организации</w:t>
      </w:r>
      <w:r w:rsidRPr="00E11AA6">
        <w:rPr>
          <w:szCs w:val="24"/>
          <w:lang w:val="ru-RU"/>
        </w:rPr>
        <w:br/>
        <w:t>В</w:t>
      </w:r>
      <w:r w:rsidRPr="00E11AA6">
        <w:rPr>
          <w:szCs w:val="24"/>
          <w:lang w:val="ru-RU"/>
        </w:rPr>
        <w:tab/>
        <w:t>государственных органов и муниципальных образований</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Исключите неправильный постулат:</w:t>
      </w:r>
      <w:r w:rsidRPr="00E11AA6">
        <w:rPr>
          <w:b/>
          <w:szCs w:val="24"/>
          <w:lang w:val="ru-RU"/>
        </w:rPr>
        <w:br/>
      </w:r>
      <w:r w:rsidRPr="00E11AA6">
        <w:rPr>
          <w:szCs w:val="24"/>
          <w:lang w:val="ru-RU"/>
        </w:rPr>
        <w:t>А</w:t>
      </w:r>
      <w:r w:rsidRPr="00E11AA6">
        <w:rPr>
          <w:szCs w:val="24"/>
          <w:lang w:val="ru-RU"/>
        </w:rPr>
        <w:tab/>
        <w:t xml:space="preserve">содержание информации меняется одновременно со сменой материального носителя </w:t>
      </w:r>
      <w:r w:rsidRPr="00E11AA6">
        <w:rPr>
          <w:szCs w:val="24"/>
          <w:lang w:val="ru-RU"/>
        </w:rPr>
        <w:br/>
        <w:t>Б</w:t>
      </w:r>
      <w:r w:rsidRPr="00E11AA6">
        <w:rPr>
          <w:szCs w:val="24"/>
          <w:lang w:val="ru-RU"/>
        </w:rPr>
        <w:tab/>
        <w:t>информация не существует без материального носителя</w:t>
      </w:r>
      <w:r w:rsidRPr="00E11AA6">
        <w:rPr>
          <w:szCs w:val="24"/>
          <w:lang w:val="ru-RU"/>
        </w:rPr>
        <w:br/>
        <w:t>В</w:t>
      </w:r>
      <w:r w:rsidRPr="00E11AA6">
        <w:rPr>
          <w:szCs w:val="24"/>
          <w:lang w:val="ru-RU"/>
        </w:rPr>
        <w:tab/>
        <w:t>информация не связана с определенным конкретным носителем</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В правовой режим документированной информации входит:</w:t>
      </w:r>
      <w:r w:rsidRPr="00E11AA6">
        <w:rPr>
          <w:b/>
          <w:szCs w:val="24"/>
          <w:lang w:val="ru-RU"/>
        </w:rPr>
        <w:br/>
      </w:r>
      <w:r w:rsidRPr="00E11AA6">
        <w:rPr>
          <w:szCs w:val="24"/>
          <w:lang w:val="ru-RU"/>
        </w:rPr>
        <w:t>А</w:t>
      </w:r>
      <w:r w:rsidRPr="00E11AA6">
        <w:rPr>
          <w:szCs w:val="24"/>
          <w:lang w:val="ru-RU"/>
        </w:rPr>
        <w:tab/>
        <w:t xml:space="preserve">электронная цифровая подпись </w:t>
      </w:r>
      <w:r w:rsidRPr="00E11AA6">
        <w:rPr>
          <w:szCs w:val="24"/>
          <w:lang w:val="ru-RU"/>
        </w:rPr>
        <w:br/>
        <w:t>Б</w:t>
      </w:r>
      <w:r w:rsidRPr="00E11AA6">
        <w:rPr>
          <w:szCs w:val="24"/>
          <w:lang w:val="ru-RU"/>
        </w:rPr>
        <w:tab/>
        <w:t>банковская тайна</w:t>
      </w:r>
      <w:r w:rsidRPr="00E11AA6">
        <w:rPr>
          <w:szCs w:val="24"/>
          <w:lang w:val="ru-RU"/>
        </w:rPr>
        <w:br/>
        <w:t>В</w:t>
      </w:r>
      <w:r w:rsidRPr="00E11AA6">
        <w:rPr>
          <w:szCs w:val="24"/>
          <w:lang w:val="ru-RU"/>
        </w:rPr>
        <w:tab/>
        <w:t>тайна частной жизни</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lastRenderedPageBreak/>
        <w:t>Субъектами информационных отношений могут (может) быть:</w:t>
      </w:r>
      <w:r w:rsidRPr="00E11AA6">
        <w:rPr>
          <w:b/>
          <w:szCs w:val="24"/>
          <w:lang w:val="ru-RU"/>
        </w:rPr>
        <w:br/>
      </w:r>
      <w:r w:rsidRPr="00E11AA6">
        <w:rPr>
          <w:szCs w:val="24"/>
          <w:lang w:val="ru-RU"/>
        </w:rPr>
        <w:t>А</w:t>
      </w:r>
      <w:r w:rsidRPr="00E11AA6">
        <w:rPr>
          <w:szCs w:val="24"/>
          <w:lang w:val="ru-RU"/>
        </w:rPr>
        <w:tab/>
        <w:t xml:space="preserve">трансграничные информационно-телекоммуникационные сети </w:t>
      </w:r>
      <w:r w:rsidRPr="00E11AA6">
        <w:rPr>
          <w:szCs w:val="24"/>
          <w:lang w:val="ru-RU"/>
        </w:rPr>
        <w:br/>
        <w:t>Б</w:t>
      </w:r>
      <w:r w:rsidRPr="00E11AA6">
        <w:rPr>
          <w:szCs w:val="24"/>
          <w:lang w:val="ru-RU"/>
        </w:rPr>
        <w:tab/>
        <w:t>муниципальные образования</w:t>
      </w:r>
      <w:r w:rsidRPr="00E11AA6">
        <w:rPr>
          <w:szCs w:val="24"/>
          <w:lang w:val="ru-RU"/>
        </w:rPr>
        <w:br/>
        <w:t>В</w:t>
      </w:r>
      <w:r w:rsidRPr="00E11AA6">
        <w:rPr>
          <w:szCs w:val="24"/>
          <w:lang w:val="ru-RU"/>
        </w:rPr>
        <w:tab/>
        <w:t>трудовой коллектив</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Не является принципом информационного права:</w:t>
      </w:r>
      <w:r w:rsidRPr="00E11AA6">
        <w:rPr>
          <w:b/>
          <w:szCs w:val="24"/>
          <w:lang w:val="ru-RU"/>
        </w:rPr>
        <w:br/>
      </w:r>
      <w:r w:rsidRPr="00E11AA6">
        <w:rPr>
          <w:szCs w:val="24"/>
          <w:lang w:val="ru-RU"/>
        </w:rPr>
        <w:t>А</w:t>
      </w:r>
      <w:r w:rsidRPr="00E11AA6">
        <w:rPr>
          <w:szCs w:val="24"/>
          <w:lang w:val="ru-RU"/>
        </w:rPr>
        <w:tab/>
        <w:t>принцип имущественной ответственности</w:t>
      </w:r>
      <w:r w:rsidRPr="00E11AA6">
        <w:rPr>
          <w:szCs w:val="24"/>
          <w:lang w:val="ru-RU"/>
        </w:rPr>
        <w:br/>
        <w:t>Б</w:t>
      </w:r>
      <w:r w:rsidRPr="00E11AA6">
        <w:rPr>
          <w:szCs w:val="24"/>
          <w:lang w:val="ru-RU"/>
        </w:rPr>
        <w:tab/>
        <w:t>принцип оборотоспособности</w:t>
      </w:r>
      <w:r w:rsidRPr="00E11AA6">
        <w:rPr>
          <w:szCs w:val="24"/>
          <w:lang w:val="ru-RU"/>
        </w:rPr>
        <w:br/>
        <w:t>В</w:t>
      </w:r>
      <w:r w:rsidRPr="00E11AA6">
        <w:rPr>
          <w:szCs w:val="24"/>
          <w:lang w:val="ru-RU"/>
        </w:rPr>
        <w:tab/>
        <w:t>принцип распространяемости</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Не является принципом информационного права:</w:t>
      </w:r>
      <w:r w:rsidRPr="00E11AA6">
        <w:rPr>
          <w:b/>
          <w:szCs w:val="24"/>
          <w:lang w:val="ru-RU"/>
        </w:rPr>
        <w:br/>
      </w:r>
      <w:r w:rsidRPr="00E11AA6">
        <w:rPr>
          <w:szCs w:val="24"/>
          <w:lang w:val="ru-RU"/>
        </w:rPr>
        <w:t>А</w:t>
      </w:r>
      <w:r w:rsidRPr="00E11AA6">
        <w:rPr>
          <w:szCs w:val="24"/>
          <w:lang w:val="ru-RU"/>
        </w:rPr>
        <w:tab/>
        <w:t xml:space="preserve">принцип преимущества применения нанотехнологий в промышленности </w:t>
      </w:r>
    </w:p>
    <w:p w:rsidR="00E11AA6" w:rsidRPr="00E11AA6" w:rsidRDefault="00E11AA6" w:rsidP="00E11AA6">
      <w:pPr>
        <w:shd w:val="clear" w:color="auto" w:fill="FFFFFF"/>
        <w:overflowPunct/>
        <w:autoSpaceDE/>
        <w:autoSpaceDN/>
        <w:adjustRightInd/>
        <w:spacing w:line="360" w:lineRule="auto"/>
        <w:rPr>
          <w:szCs w:val="24"/>
          <w:lang w:val="ru-RU"/>
        </w:rPr>
      </w:pPr>
      <w:r w:rsidRPr="00E11AA6">
        <w:rPr>
          <w:szCs w:val="24"/>
          <w:lang w:val="ru-RU"/>
        </w:rPr>
        <w:t>Б</w:t>
      </w:r>
      <w:r w:rsidRPr="00E11AA6">
        <w:rPr>
          <w:szCs w:val="24"/>
          <w:lang w:val="ru-RU"/>
        </w:rPr>
        <w:tab/>
        <w:t>принцип равноправия языков</w:t>
      </w:r>
      <w:r w:rsidRPr="00E11AA6">
        <w:rPr>
          <w:szCs w:val="24"/>
          <w:lang w:val="ru-RU"/>
        </w:rPr>
        <w:br/>
        <w:t>В</w:t>
      </w:r>
      <w:r w:rsidRPr="00E11AA6">
        <w:rPr>
          <w:szCs w:val="24"/>
          <w:lang w:val="ru-RU"/>
        </w:rPr>
        <w:tab/>
        <w:t>принцип оборотоспособности</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Не является принципом информационного права:</w:t>
      </w:r>
      <w:r w:rsidRPr="00E11AA6">
        <w:rPr>
          <w:b/>
          <w:szCs w:val="24"/>
          <w:lang w:val="ru-RU"/>
        </w:rPr>
        <w:br/>
      </w:r>
      <w:r w:rsidRPr="00E11AA6">
        <w:rPr>
          <w:szCs w:val="24"/>
          <w:lang w:val="ru-RU"/>
        </w:rPr>
        <w:t>А</w:t>
      </w:r>
      <w:r w:rsidRPr="00E11AA6">
        <w:rPr>
          <w:szCs w:val="24"/>
          <w:lang w:val="ru-RU"/>
        </w:rPr>
        <w:tab/>
        <w:t xml:space="preserve">принцип свободы слова </w:t>
      </w:r>
      <w:r w:rsidRPr="00E11AA6">
        <w:rPr>
          <w:szCs w:val="24"/>
          <w:lang w:val="ru-RU"/>
        </w:rPr>
        <w:br/>
        <w:t>Б</w:t>
      </w:r>
      <w:r w:rsidRPr="00E11AA6">
        <w:rPr>
          <w:szCs w:val="24"/>
          <w:lang w:val="ru-RU"/>
        </w:rPr>
        <w:tab/>
        <w:t>принцип распространяемости</w:t>
      </w:r>
      <w:r w:rsidRPr="00E11AA6">
        <w:rPr>
          <w:szCs w:val="24"/>
          <w:lang w:val="ru-RU"/>
        </w:rPr>
        <w:br/>
        <w:t>В</w:t>
      </w:r>
      <w:r w:rsidRPr="00E11AA6">
        <w:rPr>
          <w:szCs w:val="24"/>
          <w:lang w:val="ru-RU"/>
        </w:rPr>
        <w:tab/>
        <w:t>принцип равноправия языков</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К служебной тайне не относится:</w:t>
      </w:r>
      <w:r w:rsidRPr="00E11AA6">
        <w:rPr>
          <w:b/>
          <w:szCs w:val="24"/>
          <w:lang w:val="ru-RU"/>
        </w:rPr>
        <w:br/>
      </w:r>
      <w:r w:rsidRPr="00E11AA6">
        <w:rPr>
          <w:szCs w:val="24"/>
          <w:lang w:val="ru-RU"/>
        </w:rPr>
        <w:t>А</w:t>
      </w:r>
      <w:r w:rsidRPr="00E11AA6">
        <w:rPr>
          <w:szCs w:val="24"/>
          <w:lang w:val="ru-RU"/>
        </w:rPr>
        <w:tab/>
        <w:t>вред, причиненный здоровью работника в связи с производственной травмой</w:t>
      </w:r>
      <w:r w:rsidRPr="00E11AA6">
        <w:rPr>
          <w:szCs w:val="24"/>
          <w:lang w:val="ru-RU"/>
        </w:rPr>
        <w:br/>
        <w:t>Б</w:t>
      </w:r>
      <w:r w:rsidRPr="00E11AA6">
        <w:rPr>
          <w:szCs w:val="24"/>
          <w:lang w:val="ru-RU"/>
        </w:rPr>
        <w:tab/>
        <w:t>профессиональная тайна</w:t>
      </w:r>
      <w:r w:rsidRPr="00E11AA6">
        <w:rPr>
          <w:szCs w:val="24"/>
          <w:lang w:val="ru-RU"/>
        </w:rPr>
        <w:br/>
        <w:t>В</w:t>
      </w:r>
      <w:r w:rsidRPr="00E11AA6">
        <w:rPr>
          <w:szCs w:val="24"/>
          <w:lang w:val="ru-RU"/>
        </w:rPr>
        <w:tab/>
        <w:t>тайна деятельности соответствующего органа</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Лица, занимающиеся предпринимательской деятельностью, могут устанавливать режим коммерческой тайны в отношении сведений:</w:t>
      </w:r>
      <w:r w:rsidRPr="00E11AA6">
        <w:rPr>
          <w:b/>
          <w:szCs w:val="24"/>
          <w:lang w:val="ru-RU"/>
        </w:rPr>
        <w:br/>
      </w:r>
      <w:r w:rsidRPr="00E11AA6">
        <w:rPr>
          <w:szCs w:val="24"/>
          <w:lang w:val="ru-RU"/>
        </w:rPr>
        <w:t>А</w:t>
      </w:r>
      <w:r w:rsidRPr="00E11AA6">
        <w:rPr>
          <w:szCs w:val="24"/>
          <w:lang w:val="ru-RU"/>
        </w:rPr>
        <w:tab/>
        <w:t xml:space="preserve">которые составляют финансово-экономическую информацию и позволяют избежать неоправданных расходов </w:t>
      </w:r>
      <w:r w:rsidRPr="00E11AA6">
        <w:rPr>
          <w:szCs w:val="24"/>
          <w:lang w:val="ru-RU"/>
        </w:rPr>
        <w:br/>
        <w:t>Б</w:t>
      </w:r>
      <w:r w:rsidRPr="00E11AA6">
        <w:rPr>
          <w:szCs w:val="24"/>
          <w:lang w:val="ru-RU"/>
        </w:rPr>
        <w:tab/>
        <w:t>о системе оплаты и условиях труда</w:t>
      </w:r>
      <w:r w:rsidRPr="00E11AA6">
        <w:rPr>
          <w:szCs w:val="24"/>
          <w:lang w:val="ru-RU"/>
        </w:rPr>
        <w:br/>
        <w:t>В</w:t>
      </w:r>
      <w:r w:rsidRPr="00E11AA6">
        <w:rPr>
          <w:szCs w:val="24"/>
          <w:lang w:val="ru-RU"/>
        </w:rPr>
        <w:tab/>
        <w:t>об оплате труда работников некоммерческих организаций</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Лица, занимающиеся предпринимательской деятельностью, могут устанавливать режим коммерческой тайны в отношении сведений:</w:t>
      </w:r>
      <w:r w:rsidRPr="00E11AA6">
        <w:rPr>
          <w:b/>
          <w:szCs w:val="24"/>
          <w:lang w:val="ru-RU"/>
        </w:rPr>
        <w:br/>
      </w:r>
      <w:r w:rsidRPr="00E11AA6">
        <w:rPr>
          <w:szCs w:val="24"/>
          <w:lang w:val="ru-RU"/>
        </w:rPr>
        <w:t>А</w:t>
      </w:r>
      <w:r w:rsidRPr="00E11AA6">
        <w:rPr>
          <w:szCs w:val="24"/>
          <w:lang w:val="ru-RU"/>
        </w:rPr>
        <w:tab/>
        <w:t xml:space="preserve">об использовании новых технологий, позволяющих получить коммерческую </w:t>
      </w:r>
      <w:r w:rsidRPr="00E11AA6">
        <w:rPr>
          <w:szCs w:val="24"/>
          <w:lang w:val="ru-RU"/>
        </w:rPr>
        <w:lastRenderedPageBreak/>
        <w:t xml:space="preserve">выгоду </w:t>
      </w:r>
      <w:r w:rsidRPr="00E11AA6">
        <w:rPr>
          <w:szCs w:val="24"/>
          <w:lang w:val="ru-RU"/>
        </w:rPr>
        <w:br/>
        <w:t>Б</w:t>
      </w:r>
      <w:r w:rsidRPr="00E11AA6">
        <w:rPr>
          <w:szCs w:val="24"/>
          <w:lang w:val="ru-RU"/>
        </w:rPr>
        <w:tab/>
        <w:t>о безопасности пищевых продуктов</w:t>
      </w:r>
      <w:r w:rsidRPr="00E11AA6">
        <w:rPr>
          <w:szCs w:val="24"/>
          <w:lang w:val="ru-RU"/>
        </w:rPr>
        <w:br/>
        <w:t>В</w:t>
      </w:r>
      <w:r w:rsidRPr="00E11AA6">
        <w:rPr>
          <w:szCs w:val="24"/>
          <w:lang w:val="ru-RU"/>
        </w:rPr>
        <w:tab/>
        <w:t>об использовании безвозмездного труда граждан в деятельности некоммерческой организации</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Информационные системы, технологии и средства и обеспечения могут быть объектами собственности:</w:t>
      </w:r>
      <w:r w:rsidRPr="00E11AA6">
        <w:rPr>
          <w:b/>
          <w:szCs w:val="24"/>
          <w:lang w:val="ru-RU"/>
        </w:rPr>
        <w:br/>
      </w:r>
      <w:r w:rsidRPr="00E11AA6">
        <w:rPr>
          <w:szCs w:val="24"/>
          <w:lang w:val="ru-RU"/>
        </w:rPr>
        <w:t>А</w:t>
      </w:r>
      <w:r w:rsidRPr="00E11AA6">
        <w:rPr>
          <w:szCs w:val="24"/>
          <w:lang w:val="ru-RU"/>
        </w:rPr>
        <w:tab/>
        <w:t>физических лиц, юридических лиц, государства</w:t>
      </w:r>
      <w:r w:rsidRPr="00E11AA6">
        <w:rPr>
          <w:szCs w:val="24"/>
          <w:lang w:val="ru-RU"/>
        </w:rPr>
        <w:br/>
        <w:t>Б</w:t>
      </w:r>
      <w:r w:rsidRPr="00E11AA6">
        <w:rPr>
          <w:szCs w:val="24"/>
          <w:lang w:val="ru-RU"/>
        </w:rPr>
        <w:tab/>
        <w:t>только юридических лиц</w:t>
      </w:r>
      <w:r w:rsidRPr="00E11AA6">
        <w:rPr>
          <w:szCs w:val="24"/>
          <w:lang w:val="ru-RU"/>
        </w:rPr>
        <w:br/>
        <w:t>В</w:t>
      </w:r>
      <w:r w:rsidRPr="00E11AA6">
        <w:rPr>
          <w:szCs w:val="24"/>
          <w:lang w:val="ru-RU"/>
        </w:rPr>
        <w:tab/>
        <w:t>только государства</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Архивные документы, исторически или логически связанные между собой, представляют собой архивный (ую):</w:t>
      </w:r>
      <w:r w:rsidRPr="00E11AA6">
        <w:rPr>
          <w:b/>
          <w:szCs w:val="24"/>
          <w:lang w:val="ru-RU"/>
        </w:rPr>
        <w:br/>
      </w:r>
      <w:r w:rsidRPr="00E11AA6">
        <w:rPr>
          <w:szCs w:val="24"/>
          <w:lang w:val="ru-RU"/>
        </w:rPr>
        <w:t>А</w:t>
      </w:r>
      <w:r w:rsidRPr="00E11AA6">
        <w:rPr>
          <w:szCs w:val="24"/>
          <w:lang w:val="ru-RU"/>
        </w:rPr>
        <w:tab/>
        <w:t xml:space="preserve">фонд </w:t>
      </w:r>
      <w:r w:rsidRPr="00E11AA6">
        <w:rPr>
          <w:szCs w:val="24"/>
          <w:lang w:val="ru-RU"/>
        </w:rPr>
        <w:br/>
        <w:t>Б</w:t>
      </w:r>
      <w:r w:rsidRPr="00E11AA6">
        <w:rPr>
          <w:szCs w:val="24"/>
          <w:lang w:val="ru-RU"/>
        </w:rPr>
        <w:tab/>
        <w:t>зал</w:t>
      </w:r>
      <w:r w:rsidRPr="00E11AA6">
        <w:rPr>
          <w:szCs w:val="24"/>
          <w:lang w:val="ru-RU"/>
        </w:rPr>
        <w:br/>
        <w:t>В</w:t>
      </w:r>
      <w:r w:rsidRPr="00E11AA6">
        <w:rPr>
          <w:szCs w:val="24"/>
          <w:lang w:val="ru-RU"/>
        </w:rPr>
        <w:tab/>
        <w:t>библиотеку</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Всего в истории человечества технологических революций было:</w:t>
      </w:r>
      <w:r w:rsidRPr="00E11AA6">
        <w:rPr>
          <w:b/>
          <w:szCs w:val="24"/>
          <w:lang w:val="ru-RU"/>
        </w:rPr>
        <w:br/>
      </w:r>
      <w:r w:rsidRPr="00E11AA6">
        <w:rPr>
          <w:szCs w:val="24"/>
          <w:lang w:val="ru-RU"/>
        </w:rPr>
        <w:t>А</w:t>
      </w:r>
      <w:r w:rsidRPr="00E11AA6">
        <w:rPr>
          <w:szCs w:val="24"/>
          <w:lang w:val="ru-RU"/>
        </w:rPr>
        <w:tab/>
        <w:t>4</w:t>
      </w:r>
      <w:r w:rsidRPr="00E11AA6">
        <w:rPr>
          <w:szCs w:val="24"/>
          <w:lang w:val="ru-RU"/>
        </w:rPr>
        <w:br/>
        <w:t>Б</w:t>
      </w:r>
      <w:r w:rsidRPr="00E11AA6">
        <w:rPr>
          <w:szCs w:val="24"/>
          <w:lang w:val="ru-RU"/>
        </w:rPr>
        <w:tab/>
        <w:t>5</w:t>
      </w:r>
      <w:r w:rsidRPr="00E11AA6">
        <w:rPr>
          <w:szCs w:val="24"/>
          <w:lang w:val="ru-RU"/>
        </w:rPr>
        <w:br/>
        <w:t>В</w:t>
      </w:r>
      <w:r w:rsidRPr="00E11AA6">
        <w:rPr>
          <w:szCs w:val="24"/>
          <w:lang w:val="ru-RU"/>
        </w:rPr>
        <w:tab/>
        <w:t>3</w:t>
      </w:r>
    </w:p>
    <w:p w:rsidR="00E11AA6" w:rsidRPr="00E11AA6" w:rsidRDefault="00E11AA6" w:rsidP="00E11AA6">
      <w:pPr>
        <w:shd w:val="clear" w:color="auto" w:fill="FFFFFF"/>
        <w:overflowPunct/>
        <w:autoSpaceDE/>
        <w:autoSpaceDN/>
        <w:adjustRightInd/>
        <w:spacing w:line="360" w:lineRule="auto"/>
        <w:rPr>
          <w:b/>
          <w:szCs w:val="24"/>
          <w:lang w:val="ru-RU"/>
        </w:rPr>
      </w:pPr>
    </w:p>
    <w:p w:rsidR="00E11AA6" w:rsidRPr="00E11AA6" w:rsidRDefault="00E11AA6" w:rsidP="00E11AA6">
      <w:pPr>
        <w:shd w:val="clear" w:color="auto" w:fill="FFFFFF"/>
        <w:overflowPunct/>
        <w:autoSpaceDE/>
        <w:autoSpaceDN/>
        <w:adjustRightInd/>
        <w:spacing w:line="360" w:lineRule="auto"/>
        <w:rPr>
          <w:szCs w:val="24"/>
          <w:lang w:val="ru-RU"/>
        </w:rPr>
      </w:pPr>
      <w:r w:rsidRPr="00E11AA6">
        <w:rPr>
          <w:b/>
          <w:szCs w:val="24"/>
          <w:lang w:val="ru-RU"/>
        </w:rPr>
        <w:t>Закон, в соответствии с которым за публикацию в Интернете заведомо ложной информации суд может наложить не ее авторов штраф до 195 тыс. долларов, был принят в:</w:t>
      </w:r>
      <w:r w:rsidRPr="00E11AA6">
        <w:rPr>
          <w:b/>
          <w:szCs w:val="24"/>
          <w:lang w:val="ru-RU"/>
        </w:rPr>
        <w:br/>
      </w:r>
      <w:r w:rsidRPr="00E11AA6">
        <w:rPr>
          <w:szCs w:val="24"/>
          <w:lang w:val="ru-RU"/>
        </w:rPr>
        <w:t>А</w:t>
      </w:r>
      <w:r w:rsidRPr="00E11AA6">
        <w:rPr>
          <w:szCs w:val="24"/>
          <w:lang w:val="ru-RU"/>
        </w:rPr>
        <w:tab/>
        <w:t xml:space="preserve">Турции </w:t>
      </w:r>
      <w:r w:rsidRPr="00E11AA6">
        <w:rPr>
          <w:szCs w:val="24"/>
          <w:lang w:val="ru-RU"/>
        </w:rPr>
        <w:br/>
        <w:t>Б</w:t>
      </w:r>
      <w:r w:rsidRPr="00E11AA6">
        <w:rPr>
          <w:szCs w:val="24"/>
          <w:lang w:val="ru-RU"/>
        </w:rPr>
        <w:tab/>
        <w:t>Австралии</w:t>
      </w:r>
      <w:r w:rsidRPr="00E11AA6">
        <w:rPr>
          <w:szCs w:val="24"/>
          <w:lang w:val="ru-RU"/>
        </w:rPr>
        <w:br/>
        <w:t>В</w:t>
      </w:r>
      <w:r w:rsidRPr="00E11AA6">
        <w:rPr>
          <w:szCs w:val="24"/>
          <w:lang w:val="ru-RU"/>
        </w:rPr>
        <w:tab/>
        <w:t>Швеции</w:t>
      </w:r>
    </w:p>
    <w:p w:rsidR="00E11AA6" w:rsidRPr="00E11AA6" w:rsidRDefault="00E11AA6" w:rsidP="00E11AA6">
      <w:pPr>
        <w:rPr>
          <w:szCs w:val="24"/>
          <w:lang w:val="ru-RU"/>
        </w:rPr>
      </w:pPr>
    </w:p>
    <w:p w:rsidR="00E11AA6" w:rsidRPr="00E11AA6" w:rsidRDefault="00E11AA6" w:rsidP="00E11AA6">
      <w:pPr>
        <w:shd w:val="clear" w:color="auto" w:fill="FFFFFF"/>
        <w:spacing w:line="360" w:lineRule="auto"/>
        <w:jc w:val="both"/>
        <w:rPr>
          <w:b/>
          <w:lang w:val="ru-RU"/>
        </w:rPr>
      </w:pPr>
      <w:r w:rsidRPr="00E11AA6">
        <w:rPr>
          <w:b/>
          <w:lang w:val="ru-RU"/>
        </w:rPr>
        <w:t>Система международного права - это:</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совокупность взаимосвязанных отраслей международного права, объединенных общими принципами, а также имеющих свои принципы и подразделяющихся на институты и подотрасли, состоящие из действующих норм международного права, регулирующих отношения между его субъектами</w:t>
      </w:r>
    </w:p>
    <w:p w:rsidR="00E11AA6" w:rsidRPr="00E11AA6" w:rsidRDefault="00E11AA6" w:rsidP="00E11AA6">
      <w:pPr>
        <w:shd w:val="clear" w:color="auto" w:fill="FFFFFF"/>
        <w:spacing w:line="360" w:lineRule="auto"/>
        <w:jc w:val="both"/>
        <w:rPr>
          <w:lang w:val="ru-RU"/>
        </w:rPr>
      </w:pPr>
      <w:r w:rsidRPr="00E11AA6">
        <w:rPr>
          <w:lang w:val="ru-RU"/>
        </w:rPr>
        <w:lastRenderedPageBreak/>
        <w:t>Б</w:t>
      </w:r>
      <w:r w:rsidRPr="00E11AA6">
        <w:rPr>
          <w:lang w:val="ru-RU"/>
        </w:rPr>
        <w:tab/>
        <w:t>международно-правовые обычаи и договоренности, принятые международным законодательством и исполняемые субъектами международных отношений</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целостная правовая система, включающая в себя правовые системы государств, политические и дипломатические договоренности по международным правоотношениям</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Объектом международно-правого регулирования являются:</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 xml:space="preserve">публичные (межвластные) отношения субъектов международного права по поводу материальных и нематериальных благ, действий и воздержаний от действий </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правоотношения между международными межправительственными и неправительственными организациями, цивилизованными государствами, нациями и народами</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отношения между субъектами, осуществляющими дипломатические и экономические связи</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Субъекты в международном праве - это:</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 xml:space="preserve">суверенные государства, нации и народы, борющиеся за создание самостоятельного государства, международные организации, государствоподобные образования </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суверенные государства, нации и народы, борющиеся за создание самостоятельного государства, международные организации, государствоподобные образования, индивиды, транснациональные корпорации, межправительственные и неправительственные организации</w:t>
      </w:r>
    </w:p>
    <w:p w:rsidR="00E11AA6" w:rsidRPr="00E11AA6" w:rsidRDefault="00E11AA6" w:rsidP="00E11AA6">
      <w:pPr>
        <w:shd w:val="clear" w:color="auto" w:fill="FFFFFF"/>
        <w:spacing w:line="360" w:lineRule="auto"/>
        <w:jc w:val="both"/>
        <w:rPr>
          <w:b/>
          <w:lang w:val="ru-RU"/>
        </w:rPr>
      </w:pPr>
      <w:r w:rsidRPr="00E11AA6">
        <w:rPr>
          <w:lang w:val="ru-RU"/>
        </w:rPr>
        <w:t>В</w:t>
      </w:r>
      <w:r w:rsidRPr="00E11AA6">
        <w:rPr>
          <w:lang w:val="ru-RU"/>
        </w:rPr>
        <w:tab/>
        <w:t>индивиды, транснациональные корпорации, межправительственные и неправительственные организации</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Виды норм международного права:</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r>
      <w:r w:rsidRPr="00E11AA6">
        <w:t>Jus</w:t>
      </w:r>
      <w:r w:rsidRPr="00E11AA6">
        <w:rPr>
          <w:lang w:val="ru-RU"/>
        </w:rPr>
        <w:t xml:space="preserve"> </w:t>
      </w:r>
      <w:r w:rsidRPr="00E11AA6">
        <w:t>cogens</w:t>
      </w:r>
      <w:r w:rsidRPr="00E11AA6">
        <w:rPr>
          <w:lang w:val="ru-RU"/>
        </w:rPr>
        <w:t xml:space="preserve">, универсальные, партикулярные, диспозитивные, императивные, договорные, обычно-правовые нормы </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нормы дипломатического этикета, обыкновения, резолюции международных конференций и организаций</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административные, уголовные, гражданско-правовые, процессуальные, но осложненные иностранным элементом</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Основные принципы международного права:</w:t>
      </w:r>
    </w:p>
    <w:p w:rsidR="00E11AA6" w:rsidRPr="00E11AA6" w:rsidRDefault="00E11AA6" w:rsidP="00E11AA6">
      <w:pPr>
        <w:shd w:val="clear" w:color="auto" w:fill="FFFFFF"/>
        <w:spacing w:line="360" w:lineRule="auto"/>
        <w:jc w:val="both"/>
        <w:rPr>
          <w:lang w:val="ru-RU"/>
        </w:rPr>
      </w:pPr>
      <w:r w:rsidRPr="00E11AA6">
        <w:rPr>
          <w:lang w:val="ru-RU"/>
        </w:rPr>
        <w:lastRenderedPageBreak/>
        <w:t>А</w:t>
      </w:r>
      <w:r w:rsidRPr="00E11AA6">
        <w:rPr>
          <w:lang w:val="ru-RU"/>
        </w:rPr>
        <w:tab/>
        <w:t>принцип суверенного равенства государств, принцип невмешательства во внутренние дела, принцип равенства и самоопределения народов, принцип неприменения силы или угрозы силой, принцип мирного урегулирования споров, принцип нерушимости границ, принцип территориальной целостности государств, принцип уважения прав человека и основных свобод, принцип сотрудничества государств, принцип добросовестного выполнения международных обязательств</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принцип исключительного и полного суверенитета государств над их воздушным пространством, принцип свободы полетов в открытом воздушном пространстве, принцип обеспечения безопасности международной гражданской авиации, принцип недискриминации, принцип наиболее благоприятствуемой нации (режим наибольшего благоприятствования), национальный режим, принцип взаимной выгоды, преференциальный режим</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принцип суверенного равенства государств, принцип невмешательства во внутренние дела, принцип равенства и самоопределения народов, принцип территориальной целостности государств, принцип уважения прав человека и основных свобод, принцип сотрудничества государств</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Наиболее авторитетные международно-правовые документы, закрепляющие основные принципы международного права, - это:</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Устав ООН, Декларация о принципах международного права, касающихся дружественных отношений и сотрудничества между государствами в соответствии с Уставом ООН 1970 г., Декларация принципов 1975 г.</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Статут Международного суда ООН, Всеобщая декларация прав человека 1948 г., Декларация о предоставлении независимости колониальным странам и народам 1960 г., Парижская хартия для Новой Европы 1990 г.</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Статут Международного суда ООН, Венская конвенция о праве международных договоров 1969 г., Парижская хартия для Новой Европы 1990г., Венская декларация и Программа действий 1993 г</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Принцип территориальной целостности государств - это:</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 xml:space="preserve">запрещение насильственного захвата, присоединения или расчленения территории иностранного государства </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отказ от каких-либо территориальных притязаний в данный момент и в будущем</w:t>
      </w:r>
    </w:p>
    <w:p w:rsidR="00E11AA6" w:rsidRPr="00E11AA6" w:rsidRDefault="00E11AA6" w:rsidP="00E11AA6">
      <w:pPr>
        <w:shd w:val="clear" w:color="auto" w:fill="FFFFFF"/>
        <w:spacing w:line="360" w:lineRule="auto"/>
        <w:jc w:val="both"/>
        <w:rPr>
          <w:lang w:val="ru-RU"/>
        </w:rPr>
      </w:pPr>
      <w:r w:rsidRPr="00E11AA6">
        <w:rPr>
          <w:lang w:val="ru-RU"/>
        </w:rPr>
        <w:lastRenderedPageBreak/>
        <w:t>В</w:t>
      </w:r>
      <w:r w:rsidRPr="00E11AA6">
        <w:rPr>
          <w:lang w:val="ru-RU"/>
        </w:rPr>
        <w:tab/>
        <w:t>признание существующих границ, отказ от любых посягательств на эти границы, отказ от каких-либо территориальных притязаний в данный момент или в будущем</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Принцип нерушимости государственных границ:</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признание существующих границ, отказ от любых посягательств на эти границы, отказ от каких-либо территориальных притязаний в данный момент и в будущем</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государственные границы, определенные государствами исторически однажды, не подлежат какому-либо изменению</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государство самостоятельно определяет свои границы, правила их пересечения и пограничный режим</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Принцип неприменения силы или угрозы силой:</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государства воздерживаются в их международных отношениях от угрозы силой или ее применения как против территориальной неприкосновенности или политической независимости государств, так и каким-либо другим образом</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все государства - члены Организации Объединенных Наций разрешают свои международные споры мирными средствами таким образом, чтобы не подвергать угрозе международный мир, безопасность и справедливость</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прежде чем прибегнуть к оружию, государства должны обращаться, насколько это позволяют обстоятельства, к мирным средствам решения международных столкновений</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Международно-правовой обычай - это:</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сложившееся в международной практике правило поведения, за которым субъекты международного права признают юридически обязательный характер</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норма международной вежливости, за которой признается юридически обязательный характер</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неписанная норма, соблюдаемая субъектами международного права и отраженная в неформальных источниках</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Классификация международных договоров:</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 xml:space="preserve">"джентльменское соглашение", письменные, двусторонние, многосторонние, открытые, закрытые, межправительственные, межведомственные, неправительственные, специальные </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индивидуальные, региональные, универсальные, сепаратистские, территориальные, ратификационные</w:t>
      </w:r>
    </w:p>
    <w:p w:rsidR="00E11AA6" w:rsidRPr="00E11AA6" w:rsidRDefault="00E11AA6" w:rsidP="00E11AA6">
      <w:pPr>
        <w:shd w:val="clear" w:color="auto" w:fill="FFFFFF"/>
        <w:spacing w:line="360" w:lineRule="auto"/>
        <w:jc w:val="both"/>
        <w:rPr>
          <w:b/>
          <w:lang w:val="ru-RU"/>
        </w:rPr>
      </w:pPr>
      <w:r w:rsidRPr="00E11AA6">
        <w:rPr>
          <w:lang w:val="ru-RU"/>
        </w:rPr>
        <w:lastRenderedPageBreak/>
        <w:t>В</w:t>
      </w:r>
      <w:r w:rsidRPr="00E11AA6">
        <w:rPr>
          <w:lang w:val="ru-RU"/>
        </w:rPr>
        <w:tab/>
        <w:t>"джентльменское соглашение", тайные, всеобщие, межконтинентальные, межправительственные, межведомственные, неправительственные, специальные, оговорочные</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Стадии заключения международных договоров:</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договорная инициатива, составление и принятие текста договора, установление аутентичности текстов договора, выражение согласия на обязательность договора</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выражение согласия на обязательность договора, оговорка, составление и принятие текста договора, регистрация и опубликование договора</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договорная инициатива, направление оферты, получение акцепта, составление и принятие текста договора, установление аутентичности текстов договора, выражение согласия на обязательность договора, назначение депозитария, регистрация и опубликование договоров, оговорки</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Стороны в международном межгосударственном договоре:</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 xml:space="preserve">участвующее в переговорах государство, участвующая в переговорах организации, договаривающееся государство, договаривающаяся организация, участник, третье государство, третья организация </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физические и юридические лица, их законные представители, специализированные органы ООН, главы государств и правительств, министерств и ведомств, международные должностные лица</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транснациональные корпорации, участвующее в переговорах государство, участвующая в переговорах организация, договаривающееся государство, договаривающаяся организация, участник, третье государство, третья организация, международные должностные лица</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Понятие оговорки к международным договорам:</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это одностороннее заявление, сделанное государством или международной организацией в любой формулировке и под любым наименованием при подписании, ратификации, акте официального подтверждения, принятии, утверждении или присоединении, посредством которого названные субъекты желают исключить или изменить юридическое действие определенных положений договора в их применении к данному государству или данной организации</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это ошибка в тексте международного договора в результате неаутентичности перевода на язык государства-участника</w:t>
      </w:r>
    </w:p>
    <w:p w:rsidR="00E11AA6" w:rsidRPr="00E11AA6" w:rsidRDefault="00E11AA6" w:rsidP="00E11AA6">
      <w:pPr>
        <w:shd w:val="clear" w:color="auto" w:fill="FFFFFF"/>
        <w:spacing w:line="360" w:lineRule="auto"/>
        <w:jc w:val="both"/>
        <w:rPr>
          <w:b/>
          <w:lang w:val="ru-RU"/>
        </w:rPr>
      </w:pPr>
      <w:r w:rsidRPr="00E11AA6">
        <w:rPr>
          <w:lang w:val="ru-RU"/>
        </w:rPr>
        <w:lastRenderedPageBreak/>
        <w:t>В</w:t>
      </w:r>
      <w:r w:rsidRPr="00E11AA6">
        <w:rPr>
          <w:lang w:val="ru-RU"/>
        </w:rPr>
        <w:tab/>
        <w:t>это явно выраженное несогласие государствами или международными организациями с некоторыми положениями договора, определяющими их правовой статус</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Виды признания в международном праве:</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 xml:space="preserve">признание государства, признание правительства, признание восставшей стороны, признание органов национального освобождения </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признание государства, признание правительства, признание авторитета государственного деятеля, признание международного деятеля, признание научной доктрины, признание действия международно-правовой нормы</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признание претензий государства, признание правоты за одной из сторон международного спора, дипломатическое и консульское признание</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Классификация современных международных организаций:</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наднациональные, межгосударственные, неправительственные, универсальные, региональные, общей компетенции, специальной компетенции, открытые, закрытые</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межгосударственные, неправительственные, универсальные, региональные</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политические, экономические, социальные, военные, наднациональные, межгосударственные, неправительственные</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Какие из перечисленных органов не входят в систему ООН:</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 xml:space="preserve">Экономический суд </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Совет безопасности</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Всемирный почтовый союз</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Дипломатические представительства - это:</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посольство, миссия посланника, миссия поверенного</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посольство, миссия посланника, миссия поверенного, специальная миссия и делегация на международных конференциях или в международных организациях</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посольство, специальная миссия и делегация на международных конференциях или в международных организациях</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Классы дипломатических представителей:</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посол, посланник, поверенный</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генеральный консул, консул, вице-консул, консульские агенты, почетный консул</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посол, посланник, поверенный, консул, вице-консул</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Консульские представительства - это:</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 xml:space="preserve">консульский отдел посольства, генеральное консульство, консульство, вице-консульство, консульские агентства </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посольство, миссия посланника, миссия поверенного</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генеральное консульство, консульство, вице-консульство, консульские агентства</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Внутригосударственные Органы внешних сношений - это:</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 xml:space="preserve">высшие представительные и исполнительные органы государства: глава государства (единоличный или коллегиальный), правительство, ведомство иностранных дел </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высшие государственные чиновники министерств и ведомств по иностранным делам</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правительственные, неправительственные</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Зарубежные органы внешних сношений - это:</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дипломатические представительства (посольства, миссии), постоянные представительства при международных организациях, консульские учреждения, специальные миссии и делегации на международных конференциях или в международных органах</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правительственные и неправительственные дипломатические представительства, и миссии, специальные миссии и делегации</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дипломатические представительства, консульские учреждения.</w:t>
      </w:r>
    </w:p>
    <w:p w:rsidR="00E11AA6" w:rsidRPr="00E11AA6" w:rsidRDefault="00E11AA6" w:rsidP="00E11AA6">
      <w:pPr>
        <w:shd w:val="clear" w:color="auto" w:fill="FFFFFF"/>
        <w:spacing w:line="360" w:lineRule="auto"/>
        <w:jc w:val="both"/>
        <w:rPr>
          <w:b/>
          <w:lang w:val="ru-RU"/>
        </w:rPr>
      </w:pPr>
      <w:r w:rsidRPr="00E11AA6">
        <w:rPr>
          <w:b/>
          <w:lang w:val="ru-RU"/>
        </w:rPr>
        <w:t>Делимитация - это:</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нанесение линии государственной границы на карту</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запрет на размещение военных объектов на территории государства</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обозначение на местности линии государственной границы</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Виды территорий в международном праве:</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государственная территория, территории с международным режимом, территории со смешанным режимом</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поверхность Земного шара и космических тел, поверхности под морями и другими водоемами</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открытые и закрытые территории, специализированные территории, территории с двойным режимом</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Виды государственной территории:</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находящиеся в пределах государственных границ: сухопутная территория, внутренние (национальные) воды, территориальное море, а также находящиеся под ними недра без каких-либо ограничений по глубине и воздушное пространство над ними высотой до 100-110 км</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сухопутная территория, внутренние воды, территориальное море, а также находящиеся под ними недра и воздушное пространство над ними без каких-либо ограничений по глубине и высоте, которые государство считает принадлежащими ему</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открытое море, находящиеся в пределах государственных границ: сухопутная территория, внутренние (национальные) воды, территориальное море, а также находящиеся под ними недра без каких-либо ограничений по глубине и воздушное пространство над ними</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Классификация морских пространств в международном праве:</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внутренние воды, территориальное море, архипелажные воды, морские проливы, открытое море</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искусственное море, естественные морские просторы, морские заливы, морские бухты, морские каналы</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океаны, континентальные моря, открытые моря, закрытые моря, экономическая морская зона, международные моря</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Понятие территориального моря:</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это морской пояс, расположенный вдоль берега, а также за пределами внутренних вод (у государства-архипелага - за архипелажными водами)</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это моря и водоемы, расположенные на территории конкретного государства</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это моря и водоемы, расположенные на территории континента или архипелага</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Понятие открытого моря:</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 xml:space="preserve">это все части моря, которые не входят ни в территориальное море, ни во внутренние воды какого-либо государства </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это части моря шириной до 200 морских миль, попадающие под суверенитет прибрежного государства</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это части моря, имеющие прямое соприкосновение с океанскими пространствами</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Понятие морской исключительной экономической зоны:</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это район открытого моря, находящийся за пределами территориального моря и прилегающий к нему, шириной до 200 морских миль от исходных линий, от которых отмеряется ширина территориального моря</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это территория морского дна, на котором прибрежное государство ведет изыскание и добычу полезных ископаемых</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это территория открытого моря, где расположены промышленные и другие добывающие объекты экономического характера</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Понятие континентального шельфа:</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это морское дно и недра подводных районов, простирающихся за пределы территориального моря на всем протяжении естественного продолжения его сухопутной территории до внешней границы подводной окраины материка или на расстояние 200 морских миль от исходных линий, от которых отмеряется ширина территориального моря;</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это дно мирового океана и недра подводных районов, отнесенные к определенному континенту глубиной более 200 морских миль от линии наибольшего отлива</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это территория морского дна, на котором прибрежное государство ведет изыскание и добычу полезных ископаемых</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Международные реки - это реки:</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протекающие по территории двух и более государств</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протекающие по границе двух или нескольких государств</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как протекающие по территории двух и более государств, так и протекающие по границе двух или нескольких государств</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Виды ответственности в международном праве:</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 xml:space="preserve">политическая ответственность, материальная ответственность </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политическая ответственность, уголовная ответственность, гражданско-правовая ответственность, дипломатическая ответственность</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политическая ответственность, материальная ответственность, дипломатическая ответственность, консульская ответственность</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Формы политической ответственности:</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 xml:space="preserve">сатисфакция, репрессалия, реторсия </w:t>
      </w:r>
    </w:p>
    <w:p w:rsidR="00E11AA6" w:rsidRPr="00E11AA6" w:rsidRDefault="00E11AA6" w:rsidP="00E11AA6">
      <w:pPr>
        <w:shd w:val="clear" w:color="auto" w:fill="FFFFFF"/>
        <w:spacing w:line="360" w:lineRule="auto"/>
        <w:jc w:val="both"/>
        <w:rPr>
          <w:lang w:val="ru-RU"/>
        </w:rPr>
      </w:pPr>
      <w:r w:rsidRPr="00E11AA6">
        <w:rPr>
          <w:lang w:val="ru-RU"/>
        </w:rPr>
        <w:lastRenderedPageBreak/>
        <w:t>Б</w:t>
      </w:r>
      <w:r w:rsidRPr="00E11AA6">
        <w:rPr>
          <w:lang w:val="ru-RU"/>
        </w:rPr>
        <w:tab/>
        <w:t>реституция, репарация, рецепция</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репатриация, рецепция, реституция</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Классификация международных споров:</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по объекту (предмету) спора, по степени опасности для международного мира, по географии распространения, по числу участвующих субъектов</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по месту и способу разрешения, по числу участвующих арбитров, по географии распространения, по числу участвующих субъектов</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по объекту (предмету) спора, по месту и способу разрешения, по числу участвующих арбитров, по степени опасности для международного мира</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Предмет регулирования права вооруженных конфликтов:</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 xml:space="preserve">специфические общественные отношения, складывающиеся между субъектами международного права в ходе вооруженных конфликтов </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общественные отношения третьих стран, возникающие при совершении актов агрессии</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специфические общественные отношения, регулирующие положение победителя и проигравшего вооруженный конфликт</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Классификация международной безопасности:</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 xml:space="preserve">всеобщая безопасность, региональная безопасность </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космическая, ядерная, химическая, биологическая, радиационная, национальная</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межгосударственная, Западная, Восточная, Североамериканская, Южноамериканская, Африканская, Океании</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Мирные средства разрешения международных споров:</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 xml:space="preserve">переговоры, консультации сторон, обследование, примирение (согласительная процедура), добрые услуги, посредничество, международный арбитраж, судебное разбирательство </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согласительные комиссии, мирные конференции, двусторонняя дипломатия, многосторонняя дипломатия, челночная дипломатия</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встречи "без галстука", демонстрация силы государства путем передислокации собственных вооруженных сил к границе, превентивная дипломатия, санкции по решению Совета Безопасности ООН</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lastRenderedPageBreak/>
        <w:t>Предмет регулирования права вооруженных конфликтов:</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 xml:space="preserve">специфические общественные отношения, складывающиеся между субъектами международного права в ходе вооруженных конфликтов </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общественные отношения третьих стран, возникающие при совершении актов агрессии</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специфические общественные отношения, регулирующие положение победителя и проигравшего вооруженный конфликт</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Комбатанты - это:</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лица, входящие в состав вооруженных сил стороны, находящейся в конфликте, и принимающие непосредственное участие в боевых действиях, а также партизаны, военные разведчики и добровольцы</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лица, входящие в состав вооруженных сил стороны, находящейся в конфликте, и принимающие непосредственное участие в боевых действиях</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военные шпионы, наемники, интендантский и медицинский персонал</w:t>
      </w:r>
    </w:p>
    <w:p w:rsidR="00E11AA6" w:rsidRPr="00E11AA6" w:rsidRDefault="00E11AA6" w:rsidP="00E11AA6">
      <w:pPr>
        <w:shd w:val="clear" w:color="auto" w:fill="FFFFFF"/>
        <w:spacing w:line="360" w:lineRule="auto"/>
        <w:jc w:val="both"/>
        <w:rPr>
          <w:b/>
          <w:lang w:val="ru-RU"/>
        </w:rPr>
      </w:pPr>
    </w:p>
    <w:p w:rsidR="00E11AA6" w:rsidRPr="00E11AA6" w:rsidRDefault="00E11AA6" w:rsidP="00E11AA6">
      <w:pPr>
        <w:shd w:val="clear" w:color="auto" w:fill="FFFFFF"/>
        <w:spacing w:line="360" w:lineRule="auto"/>
        <w:jc w:val="both"/>
        <w:rPr>
          <w:b/>
          <w:lang w:val="ru-RU"/>
        </w:rPr>
      </w:pPr>
      <w:r w:rsidRPr="00E11AA6">
        <w:rPr>
          <w:b/>
          <w:lang w:val="ru-RU"/>
        </w:rPr>
        <w:t>К видам преступлений против человечности относятся:</w:t>
      </w:r>
    </w:p>
    <w:p w:rsidR="00E11AA6" w:rsidRPr="00E11AA6" w:rsidRDefault="00E11AA6" w:rsidP="00E11AA6">
      <w:pPr>
        <w:shd w:val="clear" w:color="auto" w:fill="FFFFFF"/>
        <w:spacing w:line="360" w:lineRule="auto"/>
        <w:jc w:val="both"/>
        <w:rPr>
          <w:lang w:val="ru-RU"/>
        </w:rPr>
      </w:pPr>
      <w:r w:rsidRPr="00E11AA6">
        <w:rPr>
          <w:lang w:val="ru-RU"/>
        </w:rPr>
        <w:t>А</w:t>
      </w:r>
      <w:r w:rsidRPr="00E11AA6">
        <w:rPr>
          <w:lang w:val="ru-RU"/>
        </w:rPr>
        <w:tab/>
        <w:t xml:space="preserve">геноцид, апартеид, расизм и расовая дискриминация, рабство, колониализм, экоцид </w:t>
      </w:r>
    </w:p>
    <w:p w:rsidR="00E11AA6" w:rsidRPr="00E11AA6" w:rsidRDefault="00E11AA6" w:rsidP="00E11AA6">
      <w:pPr>
        <w:shd w:val="clear" w:color="auto" w:fill="FFFFFF"/>
        <w:spacing w:line="360" w:lineRule="auto"/>
        <w:jc w:val="both"/>
        <w:rPr>
          <w:lang w:val="ru-RU"/>
        </w:rPr>
      </w:pPr>
      <w:r w:rsidRPr="00E11AA6">
        <w:rPr>
          <w:lang w:val="ru-RU"/>
        </w:rPr>
        <w:t>Б</w:t>
      </w:r>
      <w:r w:rsidRPr="00E11AA6">
        <w:rPr>
          <w:lang w:val="ru-RU"/>
        </w:rPr>
        <w:tab/>
        <w:t>агрессия, угроза миру с помощью агрессии, подготовка к незаконному применению вооруженной силы, применение оружия массового уничтожения, пропаганда войны</w:t>
      </w:r>
    </w:p>
    <w:p w:rsidR="00E11AA6" w:rsidRPr="00E11AA6" w:rsidRDefault="00E11AA6" w:rsidP="00E11AA6">
      <w:pPr>
        <w:shd w:val="clear" w:color="auto" w:fill="FFFFFF"/>
        <w:spacing w:line="360" w:lineRule="auto"/>
        <w:jc w:val="both"/>
        <w:rPr>
          <w:lang w:val="ru-RU"/>
        </w:rPr>
      </w:pPr>
      <w:r w:rsidRPr="00E11AA6">
        <w:rPr>
          <w:lang w:val="ru-RU"/>
        </w:rPr>
        <w:t>В</w:t>
      </w:r>
      <w:r w:rsidRPr="00E11AA6">
        <w:rPr>
          <w:lang w:val="ru-RU"/>
        </w:rPr>
        <w:tab/>
        <w:t>международный терроризм, незаконный оборот наркотиков, рабство, колониализм, экоцид, пиратство, захват заложников</w:t>
      </w:r>
    </w:p>
    <w:p w:rsidR="00E11AA6" w:rsidRPr="00A43E86" w:rsidRDefault="00E11AA6" w:rsidP="00E11AA6">
      <w:pPr>
        <w:rPr>
          <w:lang w:val="ru-RU"/>
        </w:rPr>
      </w:pPr>
    </w:p>
    <w:sectPr w:rsidR="00E11AA6" w:rsidRPr="00A43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FB"/>
    <w:rsid w:val="0003080E"/>
    <w:rsid w:val="001037F1"/>
    <w:rsid w:val="00362768"/>
    <w:rsid w:val="005102FB"/>
    <w:rsid w:val="006A30E3"/>
    <w:rsid w:val="006D1003"/>
    <w:rsid w:val="00A43E86"/>
    <w:rsid w:val="00CB027F"/>
    <w:rsid w:val="00E11AA6"/>
    <w:rsid w:val="00E9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7F1"/>
    <w:pPr>
      <w:overflowPunct w:val="0"/>
      <w:autoSpaceDE w:val="0"/>
      <w:autoSpaceDN w:val="0"/>
      <w:adjustRightInd w:val="0"/>
      <w:spacing w:after="0" w:line="240" w:lineRule="auto"/>
    </w:pPr>
    <w:rPr>
      <w:rFonts w:ascii="Times New Roman" w:eastAsia="Times New Roman" w:hAnsi="Times New Roman"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1037F1"/>
    <w:pPr>
      <w:jc w:val="center"/>
    </w:pPr>
    <w:rPr>
      <w:b/>
      <w:bCs/>
    </w:rPr>
  </w:style>
  <w:style w:type="character" w:styleId="a4">
    <w:name w:val="Hyperlink"/>
    <w:basedOn w:val="a0"/>
    <w:uiPriority w:val="99"/>
    <w:unhideWhenUsed/>
    <w:rsid w:val="001037F1"/>
    <w:rPr>
      <w:color w:val="0563C1" w:themeColor="hyperlink"/>
      <w:u w:val="single"/>
    </w:rPr>
  </w:style>
  <w:style w:type="paragraph" w:styleId="a5">
    <w:name w:val="header"/>
    <w:basedOn w:val="a"/>
    <w:link w:val="a6"/>
    <w:unhideWhenUsed/>
    <w:rsid w:val="001037F1"/>
    <w:pPr>
      <w:tabs>
        <w:tab w:val="center" w:pos="4677"/>
        <w:tab w:val="right" w:pos="9355"/>
      </w:tabs>
      <w:overflowPunct/>
      <w:autoSpaceDE/>
      <w:autoSpaceDN/>
      <w:adjustRightInd/>
    </w:pPr>
    <w:rPr>
      <w:szCs w:val="24"/>
      <w:lang w:val="ru-RU"/>
    </w:rPr>
  </w:style>
  <w:style w:type="character" w:customStyle="1" w:styleId="a6">
    <w:name w:val="Верхний колонтитул Знак"/>
    <w:basedOn w:val="a0"/>
    <w:link w:val="a5"/>
    <w:rsid w:val="001037F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7F1"/>
    <w:pPr>
      <w:overflowPunct w:val="0"/>
      <w:autoSpaceDE w:val="0"/>
      <w:autoSpaceDN w:val="0"/>
      <w:adjustRightInd w:val="0"/>
      <w:spacing w:after="0" w:line="240" w:lineRule="auto"/>
    </w:pPr>
    <w:rPr>
      <w:rFonts w:ascii="Times New Roman" w:eastAsia="Times New Roman" w:hAnsi="Times New Roman"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1037F1"/>
    <w:pPr>
      <w:jc w:val="center"/>
    </w:pPr>
    <w:rPr>
      <w:b/>
      <w:bCs/>
    </w:rPr>
  </w:style>
  <w:style w:type="character" w:styleId="a4">
    <w:name w:val="Hyperlink"/>
    <w:basedOn w:val="a0"/>
    <w:uiPriority w:val="99"/>
    <w:unhideWhenUsed/>
    <w:rsid w:val="001037F1"/>
    <w:rPr>
      <w:color w:val="0563C1" w:themeColor="hyperlink"/>
      <w:u w:val="single"/>
    </w:rPr>
  </w:style>
  <w:style w:type="paragraph" w:styleId="a5">
    <w:name w:val="header"/>
    <w:basedOn w:val="a"/>
    <w:link w:val="a6"/>
    <w:unhideWhenUsed/>
    <w:rsid w:val="001037F1"/>
    <w:pPr>
      <w:tabs>
        <w:tab w:val="center" w:pos="4677"/>
        <w:tab w:val="right" w:pos="9355"/>
      </w:tabs>
      <w:overflowPunct/>
      <w:autoSpaceDE/>
      <w:autoSpaceDN/>
      <w:adjustRightInd/>
    </w:pPr>
    <w:rPr>
      <w:szCs w:val="24"/>
      <w:lang w:val="ru-RU"/>
    </w:rPr>
  </w:style>
  <w:style w:type="character" w:customStyle="1" w:styleId="a6">
    <w:name w:val="Верхний колонтитул Знак"/>
    <w:basedOn w:val="a0"/>
    <w:link w:val="a5"/>
    <w:rsid w:val="001037F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lina.chelyabov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13439</Words>
  <Characters>76606</Characters>
  <Application>Microsoft Office Word</Application>
  <DocSecurity>0</DocSecurity>
  <Lines>638</Lines>
  <Paragraphs>179</Paragraphs>
  <ScaleCrop>false</ScaleCrop>
  <Company>SPecialiST RePack</Company>
  <LinksUpToDate>false</LinksUpToDate>
  <CharactersWithSpaces>89866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Даций</dc:creator>
  <cp:keywords/>
  <dc:description/>
  <cp:lastModifiedBy>Rustam880088</cp:lastModifiedBy>
  <cp:revision>12</cp:revision>
  <dcterms:created xsi:type="dcterms:W3CDTF">2020-12-03T10:43:00Z</dcterms:created>
  <dcterms:modified xsi:type="dcterms:W3CDTF">2020-12-04T15:21:00Z</dcterms:modified>
</cp:coreProperties>
</file>