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B8E5" w14:textId="77777777" w:rsidR="004430DC" w:rsidRPr="00D326D5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ПРОГРАММА</w:t>
      </w:r>
    </w:p>
    <w:p w14:paraId="561705A7" w14:textId="77777777" w:rsidR="004430DC" w:rsidRPr="00D326D5" w:rsidRDefault="004430DC" w:rsidP="004430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Мастер-класса «Операция Улыбка»</w:t>
      </w:r>
    </w:p>
    <w:p w14:paraId="4C40B70D" w14:textId="77777777" w:rsidR="004430DC" w:rsidRPr="008463F1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8463F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11-15 апреля 2021 г.</w:t>
      </w:r>
    </w:p>
    <w:p w14:paraId="69BB5053" w14:textId="77777777" w:rsidR="004430DC" w:rsidRPr="00D326D5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20581DA" w14:textId="77777777" w:rsidR="004430DC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ы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38537225" w14:textId="77777777" w:rsidR="004430DC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Благотворительный фонд «Операция Улыбка»</w:t>
      </w:r>
    </w:p>
    <w:p w14:paraId="744EC922" w14:textId="77777777" w:rsidR="004430DC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ФГБОУ ВО Астраханский ГМУ Минздрава России</w:t>
      </w:r>
    </w:p>
    <w:p w14:paraId="0D871970" w14:textId="77777777" w:rsidR="004430DC" w:rsidRPr="008463F1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ООО «Клиника Доктора Нестерова»</w:t>
      </w:r>
    </w:p>
    <w:p w14:paraId="12E78960" w14:textId="77777777" w:rsidR="004430DC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78DD761" w14:textId="77777777" w:rsidR="004430DC" w:rsidRPr="00D326D5" w:rsidRDefault="004430DC" w:rsidP="004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Организационный комитет:</w:t>
      </w:r>
    </w:p>
    <w:p w14:paraId="778C8438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4B94C55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33B2399D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Башкина Ольга Александровна</w:t>
      </w:r>
      <w:r w:rsidRPr="00816E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ректор ФГБОУ ВО Астраханский ГМУ Минздрава России, заведующий кафедрой факультетской педиатрии, д.м.н., профессор.</w:t>
      </w:r>
    </w:p>
    <w:p w14:paraId="5759029E" w14:textId="77777777" w:rsidR="004430DC" w:rsidRDefault="004430DC" w:rsidP="00443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Пешехонова Татьяна Николаевна - </w:t>
      </w:r>
      <w:r w:rsidRPr="008B1600">
        <w:rPr>
          <w:rFonts w:ascii="Times New Roman" w:hAnsi="Times New Roman" w:cs="Times New Roman"/>
          <w:sz w:val="24"/>
          <w:szCs w:val="24"/>
        </w:rPr>
        <w:t>директор благотворительного фонда «Операция Улыбка»</w:t>
      </w:r>
    </w:p>
    <w:p w14:paraId="0CC64549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2D5CCBDA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Заместители председател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ей</w:t>
      </w:r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C0524DD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Самотруева</w:t>
      </w:r>
      <w:proofErr w:type="spellEnd"/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Марина Александровна </w:t>
      </w:r>
      <w:r w:rsidRPr="00816E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– проректор по научной и инновационной работе, заведующий кафедрой фармакогнозии, фармацевтической технологии и биотехнологии ФГБОУ ВО Астраханский ГМУ Минздрава России, д.м.н., профессор;</w:t>
      </w:r>
    </w:p>
    <w:p w14:paraId="4C6414BE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40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Костенко Николай Владимирович</w:t>
      </w:r>
      <w:r w:rsidRPr="00B400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проректор по лечебной работе и развитию регионального здравоохранения, заведующий кафедрой хирургических болезней последипломного образования с курсом колопроктологии ФГБОУ ВО Астраханский ГМУ Минздрава России, д.м.н., доцент, г. Астрахань;</w:t>
      </w:r>
    </w:p>
    <w:p w14:paraId="367C8A6D" w14:textId="77777777" w:rsidR="004430DC" w:rsidRDefault="004430DC" w:rsidP="00443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F5E">
        <w:rPr>
          <w:rFonts w:ascii="Times New Roman" w:hAnsi="Times New Roman" w:cs="Times New Roman"/>
          <w:b/>
          <w:sz w:val="24"/>
          <w:szCs w:val="24"/>
        </w:rPr>
        <w:t>Брашкин</w:t>
      </w:r>
      <w:proofErr w:type="spellEnd"/>
      <w:r w:rsidRPr="00833F5E">
        <w:rPr>
          <w:rFonts w:ascii="Times New Roman" w:hAnsi="Times New Roman" w:cs="Times New Roman"/>
          <w:b/>
          <w:sz w:val="24"/>
          <w:szCs w:val="24"/>
        </w:rPr>
        <w:t xml:space="preserve"> Аркадий Петрович</w:t>
      </w:r>
      <w:r w:rsidRPr="00833F5E">
        <w:rPr>
          <w:rFonts w:ascii="Times New Roman" w:hAnsi="Times New Roman" w:cs="Times New Roman"/>
          <w:sz w:val="24"/>
          <w:szCs w:val="24"/>
        </w:rPr>
        <w:t xml:space="preserve"> – заведующий кафедрой стоматологии 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челюстно-лицевой хирургии с курсом последипломного образования ФГБОУ ВО Астраханский ГМУ Минздрава России</w:t>
      </w:r>
      <w:r w:rsidRPr="00833F5E">
        <w:rPr>
          <w:rFonts w:ascii="Times New Roman" w:hAnsi="Times New Roman" w:cs="Times New Roman"/>
          <w:sz w:val="24"/>
          <w:szCs w:val="24"/>
        </w:rPr>
        <w:t>, к.м.н., доцент;</w:t>
      </w:r>
    </w:p>
    <w:p w14:paraId="62D7436C" w14:textId="77777777" w:rsidR="004430DC" w:rsidRDefault="004430DC" w:rsidP="0044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FD">
        <w:rPr>
          <w:rFonts w:ascii="Times New Roman" w:hAnsi="Times New Roman" w:cs="Times New Roman"/>
          <w:b/>
          <w:bCs/>
          <w:sz w:val="24"/>
          <w:szCs w:val="24"/>
        </w:rPr>
        <w:t>Нестеров Алексей Александрович</w:t>
      </w:r>
      <w:r w:rsidRPr="00816EFD">
        <w:rPr>
          <w:rFonts w:ascii="Times New Roman" w:hAnsi="Times New Roman" w:cs="Times New Roman"/>
          <w:sz w:val="24"/>
          <w:szCs w:val="24"/>
        </w:rPr>
        <w:t xml:space="preserve"> – доцент кафедры стоматологии и челюстно-лицевой хирургии Астраханского ГМУ, доцент, кандидат медицинских наук, врач высшей категории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427F8A" w14:textId="77777777" w:rsidR="004430DC" w:rsidRPr="00816EFD" w:rsidRDefault="004430DC" w:rsidP="00443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0E1">
        <w:rPr>
          <w:rFonts w:ascii="Times New Roman" w:hAnsi="Times New Roman" w:cs="Times New Roman"/>
          <w:b/>
          <w:bCs/>
          <w:sz w:val="24"/>
          <w:szCs w:val="24"/>
        </w:rPr>
        <w:t xml:space="preserve">Саркисов Армен </w:t>
      </w:r>
      <w:proofErr w:type="spellStart"/>
      <w:r w:rsidRPr="00B400E1">
        <w:rPr>
          <w:rFonts w:ascii="Times New Roman" w:hAnsi="Times New Roman" w:cs="Times New Roman"/>
          <w:b/>
          <w:bCs/>
          <w:sz w:val="24"/>
          <w:szCs w:val="24"/>
        </w:rPr>
        <w:t>Акопович</w:t>
      </w:r>
      <w:proofErr w:type="spellEnd"/>
      <w:r w:rsidRPr="00816EFD">
        <w:rPr>
          <w:rFonts w:ascii="Times New Roman" w:hAnsi="Times New Roman" w:cs="Times New Roman"/>
          <w:sz w:val="24"/>
          <w:szCs w:val="24"/>
        </w:rPr>
        <w:t xml:space="preserve"> – заведующий кафедрой стоматологии детского возраста ФГБОУ ВО Астраханский ГМУ Минздрава России, стоматолог-детский, к.м.н., доцент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A8393" w14:textId="4D859474" w:rsidR="00EA2D05" w:rsidRDefault="00EA2D05" w:rsidP="00EA2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EFD">
        <w:rPr>
          <w:rFonts w:ascii="Times New Roman" w:hAnsi="Times New Roman" w:cs="Times New Roman"/>
          <w:b/>
          <w:bCs/>
          <w:sz w:val="24"/>
          <w:szCs w:val="24"/>
        </w:rPr>
        <w:t>Останин Андрей Валерьевич</w:t>
      </w:r>
      <w:r w:rsidRPr="00816EFD">
        <w:rPr>
          <w:rFonts w:ascii="Times New Roman" w:hAnsi="Times New Roman" w:cs="Times New Roman"/>
          <w:sz w:val="24"/>
          <w:szCs w:val="24"/>
        </w:rPr>
        <w:t xml:space="preserve"> – доцент кафедры стоматологии и челюстно-лицевой хирургии Астраханского ГМУ, кандидат медицинских наук, врач высшей </w:t>
      </w:r>
      <w:proofErr w:type="spellStart"/>
      <w:r w:rsidRPr="00816EFD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>.южэ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14:paraId="4D23D442" w14:textId="77777777" w:rsidR="004430DC" w:rsidRDefault="004430DC" w:rsidP="0044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2BD04" w14:textId="77777777" w:rsidR="004430DC" w:rsidRPr="00B400E1" w:rsidRDefault="004430DC" w:rsidP="004430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0E1">
        <w:rPr>
          <w:rFonts w:ascii="Times New Roman" w:hAnsi="Times New Roman" w:cs="Times New Roman"/>
          <w:b/>
          <w:bCs/>
          <w:sz w:val="24"/>
          <w:szCs w:val="24"/>
        </w:rPr>
        <w:t>Члены организационного комитета:</w:t>
      </w:r>
    </w:p>
    <w:p w14:paraId="427A8E1E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EFE"/>
          <w:lang w:eastAsia="ru-RU"/>
        </w:rPr>
      </w:pPr>
      <w:proofErr w:type="spellStart"/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>Тулаева</w:t>
      </w:r>
      <w:proofErr w:type="spellEnd"/>
      <w:r w:rsidRPr="00816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 xml:space="preserve"> Елизавета Витальевна – </w:t>
      </w:r>
      <w:r w:rsidRPr="00816E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EFE"/>
          <w:lang w:eastAsia="ru-RU"/>
        </w:rPr>
        <w:t>старший лаборант кафедры стоматологии и челюстно-лицевой хирургии с курсом последипломного образования ФГБОУ ВО Астраханский ГМУ Минздрава России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EFE"/>
          <w:lang w:eastAsia="ru-RU"/>
        </w:rPr>
        <w:t>;</w:t>
      </w:r>
    </w:p>
    <w:p w14:paraId="72AAFF72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 xml:space="preserve">Бердиева </w:t>
      </w:r>
      <w:proofErr w:type="spellStart"/>
      <w:r w:rsidRPr="00B40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>Найля</w:t>
      </w:r>
      <w:proofErr w:type="spellEnd"/>
      <w:r w:rsidRPr="00B40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 xml:space="preserve"> </w:t>
      </w:r>
      <w:proofErr w:type="spellStart"/>
      <w:r w:rsidRPr="00B40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>Нажиповна</w:t>
      </w:r>
      <w:proofErr w:type="spellEnd"/>
      <w:r w:rsidRPr="00B400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EFE"/>
          <w:lang w:eastAsia="ru-RU"/>
        </w:rPr>
        <w:t xml:space="preserve"> специалист научно-организационного отдела ФГБОУ ВО Астраханский ГМУ Минздрава России.</w:t>
      </w:r>
    </w:p>
    <w:p w14:paraId="2516B47F" w14:textId="77777777" w:rsidR="004430DC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173E2E" w14:textId="77777777" w:rsidR="004430DC" w:rsidRDefault="004430DC" w:rsidP="004430DC">
      <w:pP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br w:type="page"/>
      </w:r>
    </w:p>
    <w:p w14:paraId="5DB966F1" w14:textId="77777777" w:rsidR="004430DC" w:rsidRPr="00D326D5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lastRenderedPageBreak/>
        <w:t>Логопедическая коррекция ринолалии</w:t>
      </w:r>
    </w:p>
    <w:p w14:paraId="2CAF0BAF" w14:textId="77777777" w:rsidR="004430DC" w:rsidRPr="00D326D5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2601423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11 апреля 2021 года</w:t>
      </w:r>
    </w:p>
    <w:p w14:paraId="4AF15B34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очное</w:t>
      </w:r>
    </w:p>
    <w:p w14:paraId="2844C796" w14:textId="77777777" w:rsidR="004430D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(трансляция в </w:t>
      </w:r>
      <w:r w:rsidRPr="00376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аккаунт БФ «Операция Улыбка», </w:t>
      </w:r>
      <w:r w:rsidRPr="005302F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https://operationsmile.org.ru/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A99C55" w14:textId="77777777" w:rsidR="004430DC" w:rsidRPr="00246AE2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зал стоматологической поликлиники Астраханского ГМУ</w:t>
      </w:r>
    </w:p>
    <w:p w14:paraId="12DF56BA" w14:textId="77777777" w:rsidR="004430D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4430DC" w:rsidRPr="00135A26" w14:paraId="6C05501B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D0EDC23" w14:textId="77777777" w:rsidR="004430DC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26">
              <w:rPr>
                <w:rFonts w:ascii="Times New Roman" w:hAnsi="Times New Roman" w:cs="Times New Roman"/>
                <w:b/>
              </w:rPr>
              <w:t>Время</w:t>
            </w:r>
          </w:p>
          <w:p w14:paraId="5E1FF7E4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10.00-20.00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75C31E" w14:textId="77777777" w:rsidR="004430DC" w:rsidRPr="00644E41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Семинар для логопедов и челюстно-лицевых хирургов по диагностике и лечению нёбно-глоточной недостаточности у детей с расщелинами нёба </w:t>
            </w:r>
          </w:p>
          <w:p w14:paraId="3FCB0ED8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Балакирева Анастасия Сергеевна</w:t>
            </w:r>
            <w:r w:rsidRPr="00135A2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–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руководитель центра поддержки и развития ребёнка «Уника»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логопед высшей категории, автор методики по преодолению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ринолалии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 детей раннего возраста, автор учебного пособия «Логопедия.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Ринолалия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»,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кандидат педагогических наук, 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Москва, Россия</w:t>
            </w:r>
          </w:p>
        </w:tc>
      </w:tr>
    </w:tbl>
    <w:p w14:paraId="22DEFB45" w14:textId="77777777" w:rsidR="004430DC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5F5A496D" w14:textId="77777777" w:rsidR="004430DC" w:rsidRPr="00D326D5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 xml:space="preserve">диагностика нёбно-глоточной недостаточности у детей с расщелинами нёба </w:t>
      </w:r>
    </w:p>
    <w:p w14:paraId="25BFBFC1" w14:textId="77777777" w:rsidR="004430DC" w:rsidRPr="00D326D5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82C0AD5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6449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апреля 20</w:t>
      </w:r>
      <w:r w:rsidRPr="006449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года</w:t>
      </w:r>
    </w:p>
    <w:p w14:paraId="5CA85E4D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очное</w:t>
      </w:r>
    </w:p>
    <w:p w14:paraId="42369068" w14:textId="77777777" w:rsidR="004430D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(трансляция в </w:t>
      </w:r>
      <w:r w:rsidRPr="00376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аккаунт БФ «Операция Улыбка», </w:t>
      </w:r>
      <w:r w:rsidRPr="005302F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https://operationsmile.org.ru/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24EB6DB" w14:textId="77777777" w:rsidR="004430DC" w:rsidRPr="00246AE2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Астраханского ГМУ</w:t>
      </w:r>
    </w:p>
    <w:p w14:paraId="60C9B790" w14:textId="77777777" w:rsidR="004430DC" w:rsidRPr="0037658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3FE82" w14:textId="77777777" w:rsidR="004430DC" w:rsidRPr="00246AE2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4430DC" w:rsidRPr="00135A26" w14:paraId="50116913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9789FC" w14:textId="77777777" w:rsidR="004430DC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26">
              <w:rPr>
                <w:rFonts w:ascii="Times New Roman" w:hAnsi="Times New Roman" w:cs="Times New Roman"/>
                <w:b/>
              </w:rPr>
              <w:t>Время</w:t>
            </w:r>
          </w:p>
          <w:p w14:paraId="15954A56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10.00-20.00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518B27" w14:textId="77777777" w:rsidR="004430DC" w:rsidRPr="00644E41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Консультативно-диагностический осмотр с использованием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назофарингоскопии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детей и взрослых с нёбно-глоточной недостаточность.</w:t>
            </w:r>
          </w:p>
          <w:p w14:paraId="22541CB4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Балакирева Анастасия Сергеевна</w:t>
            </w:r>
            <w:r w:rsidRPr="00135A2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–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руководитель центра поддержки и развития ребёнка «Уника»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логопед высшей категории, автор методики по преодолению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ринолалии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 детей раннего возраста, автор учебного пособия «Логопедия.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Ринолалия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»,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кандидат педагогических наук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35A26">
              <w:rPr>
                <w:rFonts w:ascii="Times New Roman" w:hAnsi="Times New Roman" w:cs="Times New Roman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Москва, Россия</w:t>
            </w:r>
          </w:p>
          <w:p w14:paraId="0FDDEE73" w14:textId="77777777" w:rsidR="004430DC" w:rsidRPr="00246AE2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Давлетшин Наиль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профессор кафедры стоматологии детского возраста и ортодонтии Башкирского государственного медицинского университета, з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аведующий отделением челюстно-лицевой хирургии РДКБ,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профессор,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доктор медицинских наук, профессор, врач высшей категории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, г. Уфа, Республика Башкирия, Россия</w:t>
            </w:r>
          </w:p>
        </w:tc>
      </w:tr>
    </w:tbl>
    <w:p w14:paraId="46F8D9B0" w14:textId="77777777" w:rsidR="004430DC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</w:pPr>
    </w:p>
    <w:p w14:paraId="53C42255" w14:textId="77777777" w:rsidR="004430DC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 xml:space="preserve"> </w:t>
      </w:r>
    </w:p>
    <w:p w14:paraId="2665F836" w14:textId="77777777" w:rsidR="004430DC" w:rsidRDefault="004430DC" w:rsidP="004430DC">
      <w:pP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br w:type="page"/>
      </w:r>
    </w:p>
    <w:p w14:paraId="30F00796" w14:textId="77777777" w:rsidR="004430DC" w:rsidRPr="00D326D5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lastRenderedPageBreak/>
        <w:t>Лечение Больных с расщелинами верхней губы и нёба</w:t>
      </w:r>
    </w:p>
    <w:p w14:paraId="035FC26A" w14:textId="77777777" w:rsidR="004430DC" w:rsidRPr="00D326D5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B20379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апреля 20</w:t>
      </w:r>
      <w:r w:rsidRPr="006449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года</w:t>
      </w:r>
    </w:p>
    <w:p w14:paraId="473BFDD1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очное</w:t>
      </w:r>
    </w:p>
    <w:p w14:paraId="638511FE" w14:textId="77777777" w:rsidR="004430D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(трансляция в </w:t>
      </w:r>
      <w:r w:rsidRPr="00376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аккаунт БФ «Операция Улыбка», </w:t>
      </w:r>
      <w:r w:rsidRPr="005302F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https://operationsmile.org.ru/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31019AA" w14:textId="77777777" w:rsidR="004430DC" w:rsidRPr="0037658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«Клиника Доктора Нестерова», пер. Березовский 7 (операции), лекционный зал стоматологической поликлиники Астраханского ГМУ (лекции)</w:t>
      </w:r>
    </w:p>
    <w:p w14:paraId="1BB540D0" w14:textId="77777777" w:rsidR="004430DC" w:rsidRPr="00246AE2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4430DC" w:rsidRPr="00135A26" w14:paraId="09BD46E3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3842BEE" w14:textId="77777777" w:rsidR="004430DC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26">
              <w:rPr>
                <w:rFonts w:ascii="Times New Roman" w:hAnsi="Times New Roman" w:cs="Times New Roman"/>
                <w:b/>
              </w:rPr>
              <w:t>Время</w:t>
            </w:r>
          </w:p>
          <w:p w14:paraId="50961510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8B2EB38" w14:textId="77777777" w:rsidR="004430DC" w:rsidRPr="00644E41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Оперативное лечение пациентов с вторичными деформациями верхней губы и дефектами альвеолярного отростка верхней челюсти.</w:t>
            </w:r>
          </w:p>
          <w:p w14:paraId="72F6861A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Останин Андрей Валерьевич – </w:t>
            </w:r>
            <w:r>
              <w:rPr>
                <w:rFonts w:ascii="Times New Roman" w:hAnsi="Times New Roman" w:cs="Times New Roman"/>
              </w:rPr>
              <w:t>доцент кафедры стоматологии и челюстно-лицевой хирургии Астраханского ГМУ, кандидат медицинских наук, врач высшей категории, г. Владимир, Россия</w:t>
            </w:r>
          </w:p>
          <w:p w14:paraId="76838D93" w14:textId="77777777" w:rsidR="004430DC" w:rsidRPr="00644969" w:rsidRDefault="004430DC" w:rsidP="00FD7CE6">
            <w:pPr>
              <w:jc w:val="both"/>
            </w:pPr>
            <w:r w:rsidRPr="00644969">
              <w:rPr>
                <w:rFonts w:ascii="Times New Roman" w:hAnsi="Times New Roman" w:cs="Times New Roman"/>
                <w:b/>
                <w:bCs/>
              </w:rPr>
              <w:t>Нестеров Алексей Александрович</w:t>
            </w:r>
            <w:r>
              <w:rPr>
                <w:rFonts w:ascii="Times New Roman" w:hAnsi="Times New Roman" w:cs="Times New Roman"/>
              </w:rPr>
              <w:t xml:space="preserve"> – доцент кафедры стоматологии и челюстно-лицевой хирургии Астраханского ГМУ, доцент, кандидат медицинских наук, врач высшей категории, г. </w:t>
            </w:r>
            <w:proofErr w:type="spellStart"/>
            <w:r>
              <w:rPr>
                <w:rFonts w:ascii="Times New Roman" w:hAnsi="Times New Roman" w:cs="Times New Roman"/>
              </w:rPr>
              <w:t>Астрахансь</w:t>
            </w:r>
            <w:proofErr w:type="spellEnd"/>
            <w:r>
              <w:rPr>
                <w:rFonts w:ascii="Times New Roman" w:hAnsi="Times New Roman" w:cs="Times New Roman"/>
              </w:rPr>
              <w:t>, Россия</w:t>
            </w:r>
          </w:p>
          <w:p w14:paraId="2FDB439A" w14:textId="77777777" w:rsidR="004430DC" w:rsidRPr="00246AE2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Давлетшин Наиль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профессор кафедры стоматологии детского возраста и ортодонтии Башкирского государственного медицинского университета, з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аведующий отделением челюстно-лицевой хирургии РДКБ,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профессор,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доктор медицинских наук, профессор, врач высшей категории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, г. Уфа, Республика Башкирия, Россия</w:t>
            </w:r>
          </w:p>
        </w:tc>
      </w:tr>
      <w:tr w:rsidR="004430DC" w:rsidRPr="00135A26" w14:paraId="14E59078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D552112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E288A2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Лекция для челюстно-лицевых хирургов «Первичная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хейлоринопластика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»</w:t>
            </w:r>
          </w:p>
          <w:p w14:paraId="5EA06134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Останин Андрей Валерьевич – </w:t>
            </w:r>
            <w:r>
              <w:rPr>
                <w:rFonts w:ascii="Times New Roman" w:hAnsi="Times New Roman" w:cs="Times New Roman"/>
              </w:rPr>
              <w:t>доцент кафедры стоматологии и челюстно-лицевой хирургии Астраханского ГМУ, кандидат медицинских наук, врач высшей категории, г. Владимир, Россия</w:t>
            </w:r>
          </w:p>
          <w:p w14:paraId="49BDE421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</w:p>
        </w:tc>
      </w:tr>
      <w:tr w:rsidR="004430DC" w:rsidRPr="00135A26" w14:paraId="08CDA023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5E41433" w14:textId="77777777" w:rsidR="004430DC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18.00-19.00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E7C2BD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Лекция для челюстно-лицевых хирургов и ЛОР-врачей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Назофарингоскопия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 диагностике нёбно-глоточной недостаточности»</w:t>
            </w:r>
          </w:p>
          <w:p w14:paraId="2B26C12D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Давлетшин Наиль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профессор кафедры стоматологии детского возраста и ортодонтии Башкирского государственного медицинского университета, з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аведующий отделением челюстно-лицевой хирургии РДКБ,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профессор,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доктор медицинских наук, профессор, врач высшей категории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, г. Уфа, Республика Башкирия, Россия</w:t>
            </w:r>
          </w:p>
        </w:tc>
      </w:tr>
    </w:tbl>
    <w:p w14:paraId="53850873" w14:textId="77777777" w:rsidR="004430DC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31A20449" w14:textId="77777777" w:rsidR="004430DC" w:rsidRPr="00D326D5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Лечение Больных с расщелинами верхней губы и нёба</w:t>
      </w:r>
    </w:p>
    <w:p w14:paraId="2F8B3C90" w14:textId="77777777" w:rsidR="004430DC" w:rsidRPr="00D326D5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9F2433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апреля 20</w:t>
      </w:r>
      <w:r w:rsidRPr="006449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года</w:t>
      </w:r>
    </w:p>
    <w:p w14:paraId="733C81BB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очное</w:t>
      </w:r>
    </w:p>
    <w:p w14:paraId="7349CE87" w14:textId="77777777" w:rsidR="004430D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(трансляция в </w:t>
      </w:r>
      <w:r w:rsidRPr="00376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аккаунт БФ «Операция Улыбка», </w:t>
      </w:r>
      <w:r w:rsidRPr="005302F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https://operationsmile.org.ru/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850AF3" w14:textId="77777777" w:rsidR="004430DC" w:rsidRPr="0037658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«Клиника Доктора Нестерова», пер. Березовский 7 (операции), лекционный зал стоматологической поликлиники Астраханского ГМУ (лекции)</w:t>
      </w:r>
    </w:p>
    <w:p w14:paraId="1801FA80" w14:textId="77777777" w:rsidR="004430DC" w:rsidRPr="00246AE2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4430DC" w:rsidRPr="00135A26" w14:paraId="00D7CB42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EF3BB79" w14:textId="77777777" w:rsidR="004430DC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26">
              <w:rPr>
                <w:rFonts w:ascii="Times New Roman" w:hAnsi="Times New Roman" w:cs="Times New Roman"/>
                <w:b/>
              </w:rPr>
              <w:t>Время</w:t>
            </w:r>
          </w:p>
          <w:p w14:paraId="076BC290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10.00-16.00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C13CB3B" w14:textId="77777777" w:rsidR="004430DC" w:rsidRPr="00644E41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Оперативное лечение пациентов с вторичными деформациями верхней губы и дефектами альвеолярного отростка верхней челюсти.</w:t>
            </w:r>
          </w:p>
          <w:p w14:paraId="2E6863C3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Останин Андрей Валерьевич – </w:t>
            </w:r>
            <w:r>
              <w:rPr>
                <w:rFonts w:ascii="Times New Roman" w:hAnsi="Times New Roman" w:cs="Times New Roman"/>
              </w:rPr>
              <w:t>доцент кафедры стоматологии и челюстно-лицевой хирургии Астраханского ГМУ, кандидат медицинских наук, врач высшей категории, г. Владимир, Россия</w:t>
            </w:r>
          </w:p>
          <w:p w14:paraId="75C7F4B2" w14:textId="77777777" w:rsidR="004430DC" w:rsidRPr="00644969" w:rsidRDefault="004430DC" w:rsidP="00FD7CE6">
            <w:pPr>
              <w:jc w:val="both"/>
            </w:pPr>
            <w:r w:rsidRPr="00644969">
              <w:rPr>
                <w:rFonts w:ascii="Times New Roman" w:hAnsi="Times New Roman" w:cs="Times New Roman"/>
                <w:b/>
                <w:bCs/>
              </w:rPr>
              <w:t>Нестеров Алексей Александрович</w:t>
            </w:r>
            <w:r>
              <w:rPr>
                <w:rFonts w:ascii="Times New Roman" w:hAnsi="Times New Roman" w:cs="Times New Roman"/>
              </w:rPr>
              <w:t xml:space="preserve"> – доцент кафедры стоматологии и челюстно-лицевой хирургии Астраханского ГМУ, доцент, кандидат медицинских наук, врач высшей категории, г. </w:t>
            </w:r>
            <w:proofErr w:type="spellStart"/>
            <w:r>
              <w:rPr>
                <w:rFonts w:ascii="Times New Roman" w:hAnsi="Times New Roman" w:cs="Times New Roman"/>
              </w:rPr>
              <w:t>Астрахансь</w:t>
            </w:r>
            <w:proofErr w:type="spellEnd"/>
            <w:r>
              <w:rPr>
                <w:rFonts w:ascii="Times New Roman" w:hAnsi="Times New Roman" w:cs="Times New Roman"/>
              </w:rPr>
              <w:t>, Россия</w:t>
            </w:r>
          </w:p>
          <w:p w14:paraId="13034E19" w14:textId="77777777" w:rsidR="004430DC" w:rsidRPr="00246AE2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Давлетшин Наиль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профессор кафедры стоматологии детского возраста и ортодонтии Башкирского государственного медицинского университета, з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аведующий отделением челюстно-лицевой хирургии РДКБ,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профессор,</w:t>
            </w:r>
            <w:r w:rsidRPr="00246AE2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доктор медицинских наук, профессор, врач высшей категории</w:t>
            </w:r>
            <w:r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, г. Уфа, Республика Башкирия, Россия</w:t>
            </w:r>
          </w:p>
        </w:tc>
      </w:tr>
      <w:tr w:rsidR="004430DC" w:rsidRPr="00135A26" w14:paraId="53EC69AE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19D62F6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17.00-19.00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DEA7C37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Лекция для стоматологов «Сердечно-лёгочная реанимация. Применение дефибриллятора»</w:t>
            </w:r>
          </w:p>
          <w:p w14:paraId="67AC314E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Войцеховский Игорь Сергеевич – </w:t>
            </w:r>
            <w:r>
              <w:rPr>
                <w:rFonts w:ascii="Times New Roman" w:hAnsi="Times New Roman" w:cs="Times New Roman"/>
              </w:rPr>
              <w:t>анестезиолого-реаниматолог высшей категории, медицинский директор БФ «Операция Улыбка», г. Таганрог, Россия</w:t>
            </w:r>
          </w:p>
        </w:tc>
      </w:tr>
    </w:tbl>
    <w:p w14:paraId="2F9F2B14" w14:textId="77777777" w:rsidR="004430DC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08446334" w14:textId="77777777" w:rsidR="004430DC" w:rsidRPr="00D326D5" w:rsidRDefault="004430DC" w:rsidP="004430D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ведение Больных с расщелинами верхней губы и нёба</w:t>
      </w:r>
    </w:p>
    <w:p w14:paraId="429E7990" w14:textId="77777777" w:rsidR="004430DC" w:rsidRPr="00D326D5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4AA6194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5 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апреля 20</w:t>
      </w:r>
      <w:r w:rsidRPr="006449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3765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года</w:t>
      </w:r>
    </w:p>
    <w:p w14:paraId="276E438F" w14:textId="77777777" w:rsidR="004430DC" w:rsidRPr="00D326D5" w:rsidRDefault="004430DC" w:rsidP="0044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13B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заоч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ное</w:t>
      </w:r>
    </w:p>
    <w:p w14:paraId="4C2281CA" w14:textId="77777777" w:rsidR="004430DC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(трансляция в </w:t>
      </w:r>
      <w:r w:rsidRPr="00376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аккаунт БФ «Операция Улыбка», </w:t>
      </w:r>
      <w:r w:rsidRPr="005302F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https://operationsmile.org.ru/</w:t>
      </w:r>
      <w:r w:rsidRPr="00376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2DA0F1A" w14:textId="77777777" w:rsidR="004430DC" w:rsidRPr="00246AE2" w:rsidRDefault="004430DC" w:rsidP="004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4430DC" w:rsidRPr="00135A26" w14:paraId="22CC2E33" w14:textId="77777777" w:rsidTr="00FD7CE6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28247C9" w14:textId="77777777" w:rsidR="004430DC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A26">
              <w:rPr>
                <w:rFonts w:ascii="Times New Roman" w:hAnsi="Times New Roman" w:cs="Times New Roman"/>
                <w:b/>
              </w:rPr>
              <w:t>Время</w:t>
            </w:r>
          </w:p>
          <w:p w14:paraId="3B08E713" w14:textId="77777777" w:rsidR="004430DC" w:rsidRPr="00135A26" w:rsidRDefault="004430DC" w:rsidP="00FD7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10.00-12.00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F95A3CF" w14:textId="77777777" w:rsidR="004430DC" w:rsidRDefault="004430DC" w:rsidP="00FD7CE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Лекция для педиатров и неонатологов «Предоперационная подготовка и послеоперационное ведение детей с расщелинами верхней губы и нёба»</w:t>
            </w:r>
          </w:p>
          <w:p w14:paraId="0ABA2939" w14:textId="77777777" w:rsidR="004430DC" w:rsidRPr="00513BB0" w:rsidRDefault="004430DC" w:rsidP="00FD7CE6">
            <w:pPr>
              <w:jc w:val="both"/>
              <w:rPr>
                <w:rFonts w:ascii="Times New Roman" w:hAnsi="Times New Roman" w:cs="Times New Roman"/>
              </w:rPr>
            </w:pPr>
            <w:r w:rsidRPr="00513BB0">
              <w:rPr>
                <w:rFonts w:ascii="Times New Roman" w:hAnsi="Times New Roman" w:cs="Times New Roman"/>
              </w:rPr>
              <w:t>Белоногова Елена Георгиевна – врач-педиатр, детский невролог, кандидат медицинских наук, г. Санкт-Петербург, Россия</w:t>
            </w:r>
          </w:p>
        </w:tc>
      </w:tr>
    </w:tbl>
    <w:p w14:paraId="0E1520BD" w14:textId="77777777" w:rsidR="00906C7A" w:rsidRDefault="00906C7A"/>
    <w:sectPr w:rsidR="0090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DC"/>
    <w:rsid w:val="004430DC"/>
    <w:rsid w:val="00906C7A"/>
    <w:rsid w:val="00E95351"/>
    <w:rsid w:val="00E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B154"/>
  <w15:chartTrackingRefBased/>
  <w15:docId w15:val="{46CE04E0-F9D6-4614-9C27-81F5E344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30D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A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2021-04-06T10:44:00Z</cp:lastPrinted>
  <dcterms:created xsi:type="dcterms:W3CDTF">2021-04-06T10:37:00Z</dcterms:created>
  <dcterms:modified xsi:type="dcterms:W3CDTF">2021-04-06T11:55:00Z</dcterms:modified>
</cp:coreProperties>
</file>