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2D" w:rsidRPr="00410A57" w:rsidRDefault="00124A6C" w:rsidP="00124A6C">
      <w:pPr>
        <w:ind w:right="127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CA42CE" wp14:editId="6D71BD76">
            <wp:simplePos x="0" y="0"/>
            <wp:positionH relativeFrom="column">
              <wp:posOffset>5669915</wp:posOffset>
            </wp:positionH>
            <wp:positionV relativeFrom="paragraph">
              <wp:posOffset>-135890</wp:posOffset>
            </wp:positionV>
            <wp:extent cx="1078865" cy="987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07E" w:rsidRPr="00410A57">
        <w:rPr>
          <w:b/>
          <w:sz w:val="28"/>
          <w:szCs w:val="28"/>
        </w:rPr>
        <w:t>Ф</w:t>
      </w:r>
      <w:r w:rsidR="00F62C2D" w:rsidRPr="00410A57">
        <w:rPr>
          <w:b/>
          <w:sz w:val="28"/>
          <w:szCs w:val="28"/>
        </w:rPr>
        <w:t xml:space="preserve">едеральное государственное </w:t>
      </w:r>
      <w:r w:rsidR="003A7426" w:rsidRPr="00410A57">
        <w:rPr>
          <w:b/>
          <w:sz w:val="28"/>
          <w:szCs w:val="28"/>
        </w:rPr>
        <w:t>бюджетное</w:t>
      </w:r>
      <w:r w:rsidR="00F62C2D" w:rsidRPr="00410A57">
        <w:rPr>
          <w:b/>
          <w:sz w:val="28"/>
          <w:szCs w:val="28"/>
        </w:rPr>
        <w:t xml:space="preserve"> </w:t>
      </w:r>
      <w:r w:rsidR="006E22D2" w:rsidRPr="00410A57">
        <w:rPr>
          <w:b/>
          <w:sz w:val="28"/>
          <w:szCs w:val="28"/>
        </w:rPr>
        <w:t xml:space="preserve">образовательное </w:t>
      </w:r>
      <w:r w:rsidR="00F62C2D" w:rsidRPr="00410A57">
        <w:rPr>
          <w:b/>
          <w:sz w:val="28"/>
          <w:szCs w:val="28"/>
        </w:rPr>
        <w:t>учреждение высшего образования</w:t>
      </w:r>
    </w:p>
    <w:p w:rsidR="00F62C2D" w:rsidRPr="00410A57" w:rsidRDefault="00073AFA" w:rsidP="00124A6C">
      <w:pPr>
        <w:ind w:right="1273"/>
        <w:jc w:val="center"/>
        <w:rPr>
          <w:b/>
          <w:sz w:val="28"/>
          <w:szCs w:val="28"/>
        </w:rPr>
      </w:pPr>
      <w:r w:rsidRPr="00410A57">
        <w:rPr>
          <w:b/>
          <w:sz w:val="28"/>
          <w:szCs w:val="28"/>
        </w:rPr>
        <w:t>«</w:t>
      </w:r>
      <w:r w:rsidR="003A7426" w:rsidRPr="00410A57">
        <w:rPr>
          <w:b/>
          <w:sz w:val="28"/>
          <w:szCs w:val="28"/>
        </w:rPr>
        <w:t>Санкт-Петербургский г</w:t>
      </w:r>
      <w:r w:rsidR="00F62C2D" w:rsidRPr="00410A57">
        <w:rPr>
          <w:b/>
          <w:sz w:val="28"/>
          <w:szCs w:val="28"/>
        </w:rPr>
        <w:t xml:space="preserve">осударственный </w:t>
      </w:r>
      <w:r w:rsidR="003A7426" w:rsidRPr="00410A57">
        <w:rPr>
          <w:b/>
          <w:sz w:val="28"/>
          <w:szCs w:val="28"/>
        </w:rPr>
        <w:t xml:space="preserve">педиатрический </w:t>
      </w:r>
      <w:r w:rsidR="00F62C2D" w:rsidRPr="00410A57">
        <w:rPr>
          <w:b/>
          <w:sz w:val="28"/>
          <w:szCs w:val="28"/>
        </w:rPr>
        <w:t>медицинский университет</w:t>
      </w:r>
      <w:r w:rsidRPr="00410A57">
        <w:rPr>
          <w:b/>
          <w:sz w:val="28"/>
          <w:szCs w:val="28"/>
        </w:rPr>
        <w:t>»</w:t>
      </w:r>
      <w:r w:rsidR="00F62C2D" w:rsidRPr="00410A57">
        <w:rPr>
          <w:b/>
          <w:sz w:val="28"/>
          <w:szCs w:val="28"/>
        </w:rPr>
        <w:t xml:space="preserve"> Министерства здравоохранения Российской Федерации</w:t>
      </w:r>
    </w:p>
    <w:p w:rsidR="00C018D1" w:rsidRPr="00410A57" w:rsidRDefault="00C018D1" w:rsidP="001964D8">
      <w:pPr>
        <w:rPr>
          <w:b/>
          <w:sz w:val="28"/>
          <w:szCs w:val="28"/>
        </w:rPr>
      </w:pPr>
    </w:p>
    <w:p w:rsidR="0050007E" w:rsidRPr="00410A57" w:rsidRDefault="0050007E" w:rsidP="001964D8">
      <w:pPr>
        <w:rPr>
          <w:b/>
          <w:sz w:val="28"/>
          <w:szCs w:val="28"/>
        </w:rPr>
      </w:pPr>
    </w:p>
    <w:p w:rsidR="0050007E" w:rsidRPr="00410A57" w:rsidRDefault="0050007E" w:rsidP="001964D8">
      <w:pPr>
        <w:rPr>
          <w:b/>
          <w:sz w:val="28"/>
          <w:szCs w:val="28"/>
        </w:rPr>
      </w:pPr>
    </w:p>
    <w:p w:rsidR="0050007E" w:rsidRPr="00410A57" w:rsidRDefault="0050007E" w:rsidP="0050007E">
      <w:pPr>
        <w:jc w:val="center"/>
        <w:rPr>
          <w:b/>
          <w:sz w:val="28"/>
          <w:szCs w:val="28"/>
        </w:rPr>
      </w:pPr>
      <w:r w:rsidRPr="00410A57">
        <w:rPr>
          <w:b/>
          <w:sz w:val="28"/>
          <w:szCs w:val="28"/>
        </w:rPr>
        <w:t>ИНФОРМАЦИОННОЕ ПИСЬМО</w:t>
      </w:r>
    </w:p>
    <w:p w:rsidR="0050007E" w:rsidRPr="00410A57" w:rsidRDefault="0050007E" w:rsidP="0050007E">
      <w:pPr>
        <w:jc w:val="center"/>
        <w:rPr>
          <w:b/>
          <w:sz w:val="28"/>
          <w:szCs w:val="28"/>
        </w:rPr>
      </w:pPr>
    </w:p>
    <w:p w:rsidR="0050007E" w:rsidRPr="00410A57" w:rsidRDefault="0050007E" w:rsidP="0050007E">
      <w:pPr>
        <w:jc w:val="center"/>
        <w:rPr>
          <w:b/>
          <w:sz w:val="28"/>
          <w:szCs w:val="28"/>
        </w:rPr>
      </w:pPr>
      <w:r w:rsidRPr="00410A57">
        <w:rPr>
          <w:b/>
          <w:sz w:val="28"/>
          <w:szCs w:val="28"/>
        </w:rPr>
        <w:t>УВАЖАЕМЫЕ КОЛЛЕГИ!</w:t>
      </w:r>
    </w:p>
    <w:p w:rsidR="00F62C2D" w:rsidRPr="000F2751" w:rsidRDefault="00F62C2D" w:rsidP="00073AFA">
      <w:pPr>
        <w:pStyle w:val="1"/>
        <w:spacing w:before="0" w:after="0"/>
        <w:rPr>
          <w:sz w:val="28"/>
          <w:szCs w:val="28"/>
        </w:rPr>
      </w:pPr>
    </w:p>
    <w:p w:rsidR="00B17A92" w:rsidRPr="000F74DC" w:rsidRDefault="00A8230B" w:rsidP="00A8230B">
      <w:pPr>
        <w:pStyle w:val="2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Оргкомитет </w:t>
      </w:r>
      <w:r w:rsidRPr="00410A57">
        <w:rPr>
          <w:sz w:val="28"/>
          <w:szCs w:val="28"/>
        </w:rPr>
        <w:t xml:space="preserve">Всероссийской научно-практической конференции молодых ученых </w:t>
      </w:r>
      <w:r w:rsidR="00066417">
        <w:rPr>
          <w:sz w:val="28"/>
          <w:szCs w:val="28"/>
        </w:rPr>
        <w:t xml:space="preserve">с международным участием </w:t>
      </w:r>
      <w:r w:rsidRPr="00410A57">
        <w:rPr>
          <w:b/>
          <w:sz w:val="28"/>
          <w:szCs w:val="28"/>
        </w:rPr>
        <w:t>«</w:t>
      </w:r>
      <w:r w:rsidRPr="00410A57">
        <w:rPr>
          <w:b/>
          <w:snapToGrid w:val="0"/>
          <w:sz w:val="28"/>
          <w:szCs w:val="28"/>
        </w:rPr>
        <w:t>Фундаментальные исследования в педиатрии</w:t>
      </w:r>
      <w:r w:rsidRPr="00410A5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918C0" w:rsidRPr="00410A57">
        <w:rPr>
          <w:sz w:val="28"/>
          <w:szCs w:val="28"/>
        </w:rPr>
        <w:t>риглашае</w:t>
      </w:r>
      <w:r>
        <w:rPr>
          <w:sz w:val="28"/>
          <w:szCs w:val="28"/>
        </w:rPr>
        <w:t xml:space="preserve">т </w:t>
      </w:r>
      <w:r w:rsidR="00D66C1D" w:rsidRPr="00410A57">
        <w:rPr>
          <w:sz w:val="28"/>
          <w:szCs w:val="28"/>
        </w:rPr>
        <w:t>клинических ординаторов, аспирантов, молодых ученых</w:t>
      </w:r>
      <w:r w:rsidRPr="00A8230B">
        <w:rPr>
          <w:sz w:val="28"/>
          <w:szCs w:val="28"/>
        </w:rPr>
        <w:t xml:space="preserve"> </w:t>
      </w:r>
      <w:r w:rsidR="001B0020" w:rsidRPr="00A8230B">
        <w:rPr>
          <w:sz w:val="28"/>
          <w:szCs w:val="28"/>
        </w:rPr>
        <w:t>принять участие в</w:t>
      </w:r>
      <w:r w:rsidR="00B17A92" w:rsidRPr="00A8230B">
        <w:rPr>
          <w:sz w:val="28"/>
          <w:szCs w:val="28"/>
        </w:rPr>
        <w:t xml:space="preserve"> работе</w:t>
      </w:r>
      <w:r w:rsidR="00A46098">
        <w:rPr>
          <w:sz w:val="28"/>
          <w:szCs w:val="28"/>
        </w:rPr>
        <w:t xml:space="preserve"> конференции, которая будет проходить </w:t>
      </w:r>
      <w:r w:rsidR="00353F14" w:rsidRPr="000F74DC">
        <w:rPr>
          <w:b/>
          <w:sz w:val="28"/>
          <w:szCs w:val="28"/>
        </w:rPr>
        <w:t>29</w:t>
      </w:r>
      <w:r w:rsidR="00A46098" w:rsidRPr="000F74DC">
        <w:rPr>
          <w:b/>
          <w:sz w:val="28"/>
          <w:szCs w:val="28"/>
        </w:rPr>
        <w:t xml:space="preserve"> октября 2021 г</w:t>
      </w:r>
      <w:r w:rsidR="001B0020" w:rsidRPr="000F74DC">
        <w:rPr>
          <w:b/>
          <w:sz w:val="28"/>
          <w:szCs w:val="28"/>
        </w:rPr>
        <w:t xml:space="preserve">. </w:t>
      </w:r>
    </w:p>
    <w:p w:rsidR="003A7426" w:rsidRDefault="004918C0" w:rsidP="00066417">
      <w:pPr>
        <w:pStyle w:val="2"/>
        <w:numPr>
          <w:ilvl w:val="0"/>
          <w:numId w:val="0"/>
        </w:numPr>
        <w:jc w:val="both"/>
        <w:rPr>
          <w:sz w:val="28"/>
          <w:szCs w:val="28"/>
        </w:rPr>
      </w:pPr>
      <w:r w:rsidRPr="00353F14">
        <w:rPr>
          <w:sz w:val="28"/>
          <w:szCs w:val="28"/>
        </w:rPr>
        <w:t xml:space="preserve">Место и адрес проведения: г. </w:t>
      </w:r>
      <w:r w:rsidR="003A7426" w:rsidRPr="00353F14">
        <w:rPr>
          <w:sz w:val="28"/>
          <w:szCs w:val="28"/>
        </w:rPr>
        <w:t>Санкт-Петербург</w:t>
      </w:r>
      <w:r w:rsidRPr="00353F14">
        <w:rPr>
          <w:sz w:val="28"/>
          <w:szCs w:val="28"/>
        </w:rPr>
        <w:t xml:space="preserve">, ул. </w:t>
      </w:r>
      <w:r w:rsidR="003A7426" w:rsidRPr="00353F14">
        <w:rPr>
          <w:sz w:val="28"/>
          <w:szCs w:val="28"/>
        </w:rPr>
        <w:t>Литовская</w:t>
      </w:r>
      <w:r w:rsidR="00066417">
        <w:rPr>
          <w:sz w:val="28"/>
          <w:szCs w:val="28"/>
        </w:rPr>
        <w:t>, д. 2, ФГБОУ ВО СПбГПМУ МЗ РФ.</w:t>
      </w:r>
    </w:p>
    <w:p w:rsidR="00124A6C" w:rsidRPr="00353F14" w:rsidRDefault="00124A6C" w:rsidP="00066417">
      <w:pPr>
        <w:pStyle w:val="2"/>
        <w:numPr>
          <w:ilvl w:val="0"/>
          <w:numId w:val="0"/>
        </w:numPr>
        <w:jc w:val="both"/>
        <w:rPr>
          <w:sz w:val="28"/>
          <w:szCs w:val="28"/>
        </w:rPr>
      </w:pPr>
      <w:r w:rsidRPr="00124A6C">
        <w:rPr>
          <w:sz w:val="28"/>
          <w:szCs w:val="28"/>
        </w:rPr>
        <w:t xml:space="preserve">Проезд до станции метро </w:t>
      </w:r>
      <w:proofErr w:type="gramStart"/>
      <w:r w:rsidRPr="00124A6C">
        <w:rPr>
          <w:sz w:val="28"/>
          <w:szCs w:val="28"/>
        </w:rPr>
        <w:t>Выборгская</w:t>
      </w:r>
      <w:proofErr w:type="gramEnd"/>
      <w:r w:rsidRPr="00124A6C">
        <w:rPr>
          <w:sz w:val="28"/>
          <w:szCs w:val="28"/>
        </w:rPr>
        <w:t xml:space="preserve"> от метро 10 минут пешком, либо трамваях: 61, 20, 38, маршрутных такси: К152, К367, К250Б, К240Б, до остановки Литовская улица (угол с Лесным проспектом), либо на </w:t>
      </w:r>
      <w:proofErr w:type="gramStart"/>
      <w:r w:rsidRPr="00124A6C">
        <w:rPr>
          <w:sz w:val="28"/>
          <w:szCs w:val="28"/>
        </w:rPr>
        <w:t>автобусах</w:t>
      </w:r>
      <w:proofErr w:type="gramEnd"/>
      <w:r w:rsidRPr="00124A6C">
        <w:rPr>
          <w:sz w:val="28"/>
          <w:szCs w:val="28"/>
        </w:rPr>
        <w:t xml:space="preserve">: 86, 60 до остановки Литовская улица (угол с </w:t>
      </w:r>
      <w:proofErr w:type="spellStart"/>
      <w:r w:rsidRPr="00124A6C">
        <w:rPr>
          <w:sz w:val="28"/>
          <w:szCs w:val="28"/>
        </w:rPr>
        <w:t>Сампсониевским</w:t>
      </w:r>
      <w:proofErr w:type="spellEnd"/>
      <w:r w:rsidRPr="00124A6C">
        <w:rPr>
          <w:sz w:val="28"/>
          <w:szCs w:val="28"/>
        </w:rPr>
        <w:t xml:space="preserve"> проспектом).</w:t>
      </w:r>
      <w:r w:rsidR="00066417">
        <w:rPr>
          <w:sz w:val="28"/>
          <w:szCs w:val="28"/>
        </w:rPr>
        <w:t xml:space="preserve"> </w:t>
      </w:r>
      <w:r w:rsidRPr="00124A6C">
        <w:rPr>
          <w:sz w:val="28"/>
          <w:szCs w:val="28"/>
        </w:rPr>
        <w:t xml:space="preserve">Проезд до станции метро </w:t>
      </w:r>
      <w:proofErr w:type="gramStart"/>
      <w:r w:rsidRPr="00124A6C">
        <w:rPr>
          <w:sz w:val="28"/>
          <w:szCs w:val="28"/>
        </w:rPr>
        <w:t>Лесная</w:t>
      </w:r>
      <w:proofErr w:type="gramEnd"/>
      <w:r w:rsidRPr="00124A6C">
        <w:rPr>
          <w:sz w:val="28"/>
          <w:szCs w:val="28"/>
        </w:rPr>
        <w:t xml:space="preserve"> — 10 минут пешком.</w:t>
      </w:r>
    </w:p>
    <w:p w:rsidR="00F62C2D" w:rsidRPr="00353F14" w:rsidRDefault="004918C0" w:rsidP="000108DF">
      <w:pPr>
        <w:pStyle w:val="2"/>
        <w:numPr>
          <w:ilvl w:val="0"/>
          <w:numId w:val="0"/>
        </w:numPr>
        <w:ind w:left="360" w:firstLine="348"/>
        <w:jc w:val="both"/>
        <w:rPr>
          <w:sz w:val="28"/>
          <w:szCs w:val="28"/>
        </w:rPr>
      </w:pPr>
      <w:r w:rsidRPr="00353F14">
        <w:rPr>
          <w:sz w:val="28"/>
          <w:szCs w:val="28"/>
        </w:rPr>
        <w:t>Конференци</w:t>
      </w:r>
      <w:r w:rsidR="00073AFA" w:rsidRPr="00353F14">
        <w:rPr>
          <w:sz w:val="28"/>
          <w:szCs w:val="28"/>
        </w:rPr>
        <w:t xml:space="preserve">я будет проходить в очном </w:t>
      </w:r>
      <w:r w:rsidR="00B17A92" w:rsidRPr="00353F14">
        <w:rPr>
          <w:sz w:val="28"/>
          <w:szCs w:val="28"/>
        </w:rPr>
        <w:t>формате</w:t>
      </w:r>
      <w:r w:rsidRPr="00353F14">
        <w:rPr>
          <w:sz w:val="28"/>
          <w:szCs w:val="28"/>
        </w:rPr>
        <w:t>.</w:t>
      </w:r>
    </w:p>
    <w:p w:rsidR="00A46098" w:rsidRPr="00353F14" w:rsidRDefault="00A46098" w:rsidP="000108DF">
      <w:pPr>
        <w:pStyle w:val="21"/>
        <w:spacing w:line="276" w:lineRule="auto"/>
        <w:ind w:left="0" w:firstLine="426"/>
        <w:jc w:val="center"/>
        <w:rPr>
          <w:b/>
          <w:sz w:val="28"/>
          <w:szCs w:val="28"/>
        </w:rPr>
      </w:pPr>
    </w:p>
    <w:p w:rsidR="00C018D1" w:rsidRPr="00353F14" w:rsidRDefault="004306FC" w:rsidP="000108DF">
      <w:pPr>
        <w:pStyle w:val="21"/>
        <w:spacing w:line="276" w:lineRule="auto"/>
        <w:ind w:left="0" w:firstLine="426"/>
        <w:jc w:val="center"/>
        <w:rPr>
          <w:b/>
          <w:sz w:val="28"/>
          <w:szCs w:val="28"/>
        </w:rPr>
      </w:pPr>
      <w:r w:rsidRPr="00353F14">
        <w:rPr>
          <w:b/>
          <w:sz w:val="28"/>
          <w:szCs w:val="28"/>
        </w:rPr>
        <w:t xml:space="preserve">Начало конференции: </w:t>
      </w:r>
      <w:r w:rsidR="00353F14" w:rsidRPr="00353F14">
        <w:rPr>
          <w:b/>
          <w:sz w:val="28"/>
          <w:szCs w:val="28"/>
        </w:rPr>
        <w:t>29</w:t>
      </w:r>
      <w:r w:rsidR="0050007E" w:rsidRPr="00353F14">
        <w:rPr>
          <w:b/>
          <w:sz w:val="28"/>
          <w:szCs w:val="28"/>
        </w:rPr>
        <w:t xml:space="preserve"> октября</w:t>
      </w:r>
      <w:r w:rsidR="004A3D8C" w:rsidRPr="00353F14">
        <w:rPr>
          <w:b/>
          <w:sz w:val="28"/>
          <w:szCs w:val="28"/>
        </w:rPr>
        <w:t xml:space="preserve"> 202</w:t>
      </w:r>
      <w:r w:rsidR="004918C0" w:rsidRPr="00353F14">
        <w:rPr>
          <w:b/>
          <w:sz w:val="28"/>
          <w:szCs w:val="28"/>
        </w:rPr>
        <w:t>1</w:t>
      </w:r>
      <w:r w:rsidR="00F62C2D" w:rsidRPr="00353F14">
        <w:rPr>
          <w:b/>
          <w:sz w:val="28"/>
          <w:szCs w:val="28"/>
        </w:rPr>
        <w:t xml:space="preserve"> г. в </w:t>
      </w:r>
      <w:r w:rsidR="00727D82" w:rsidRPr="00353F14">
        <w:rPr>
          <w:b/>
          <w:sz w:val="28"/>
          <w:szCs w:val="28"/>
        </w:rPr>
        <w:t>9.</w:t>
      </w:r>
      <w:r w:rsidR="004918C0" w:rsidRPr="00353F14">
        <w:rPr>
          <w:b/>
          <w:sz w:val="28"/>
          <w:szCs w:val="28"/>
        </w:rPr>
        <w:t>0</w:t>
      </w:r>
      <w:r w:rsidR="00F62C2D" w:rsidRPr="00353F14">
        <w:rPr>
          <w:b/>
          <w:sz w:val="28"/>
          <w:szCs w:val="28"/>
        </w:rPr>
        <w:t>0.</w:t>
      </w:r>
    </w:p>
    <w:p w:rsidR="00B17A92" w:rsidRPr="00353F14" w:rsidRDefault="00B17A92" w:rsidP="00F62C2D">
      <w:pPr>
        <w:pStyle w:val="a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62C2D" w:rsidRPr="00353F14" w:rsidRDefault="006A1D65" w:rsidP="00B7072B">
      <w:pPr>
        <w:pStyle w:val="a9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53F14">
        <w:rPr>
          <w:b/>
          <w:sz w:val="28"/>
          <w:szCs w:val="28"/>
        </w:rPr>
        <w:t>Основные направления конференции</w:t>
      </w:r>
      <w:r w:rsidR="00F62C2D" w:rsidRPr="00353F14">
        <w:rPr>
          <w:b/>
          <w:sz w:val="28"/>
          <w:szCs w:val="28"/>
        </w:rPr>
        <w:t>:</w:t>
      </w:r>
    </w:p>
    <w:p w:rsidR="00C9517D" w:rsidRPr="00353F14" w:rsidRDefault="00C9517D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История отечественной педиатрии</w:t>
      </w:r>
    </w:p>
    <w:p w:rsidR="00C9517D" w:rsidRPr="00353F14" w:rsidRDefault="00C9517D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Научные и практические аспекты развития педиатрии</w:t>
      </w:r>
    </w:p>
    <w:p w:rsidR="001D16F3" w:rsidRPr="00353F14" w:rsidRDefault="00C9517D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М</w:t>
      </w:r>
      <w:r w:rsidR="001D16F3" w:rsidRPr="00353F14">
        <w:rPr>
          <w:sz w:val="28"/>
          <w:szCs w:val="28"/>
        </w:rPr>
        <w:t>едицинская помощь детскому населению: проблемы и пути решения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COVID-19 и дети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Социальная педиатрия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Аудит качества оказания медицинской помощи детям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Питание здорового и больного ребенка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Вакцинопрофилактика в педиатрии</w:t>
      </w:r>
    </w:p>
    <w:p w:rsidR="00C9517D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Перинатальная м</w:t>
      </w:r>
      <w:r w:rsidR="000F74DC">
        <w:rPr>
          <w:sz w:val="28"/>
          <w:szCs w:val="28"/>
        </w:rPr>
        <w:t>едицина</w:t>
      </w:r>
    </w:p>
    <w:p w:rsidR="00C9517D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 xml:space="preserve">Неотложные состояния в педиатрии 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Актуальные вопросы детской</w:t>
      </w:r>
      <w:r w:rsidR="00C9517D" w:rsidRPr="00353F14">
        <w:rPr>
          <w:sz w:val="28"/>
          <w:szCs w:val="28"/>
        </w:rPr>
        <w:t xml:space="preserve"> кардиологии, детской эндокринологии, детской гастроэнтерологии, детской нефрологии, детской неврологии,</w:t>
      </w:r>
      <w:r w:rsidRPr="00353F14">
        <w:rPr>
          <w:sz w:val="28"/>
          <w:szCs w:val="28"/>
        </w:rPr>
        <w:t xml:space="preserve"> дерматологии, детской хирургии и травматологии-ортопедии, детской аллергологии и иммунологии</w:t>
      </w:r>
    </w:p>
    <w:p w:rsidR="00C9517D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 xml:space="preserve">Социально-значимые болезни в практике педиатра. 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lastRenderedPageBreak/>
        <w:t>Редкие болезни</w:t>
      </w:r>
      <w:r w:rsidR="00410A57" w:rsidRPr="00353F14">
        <w:rPr>
          <w:sz w:val="28"/>
          <w:szCs w:val="28"/>
        </w:rPr>
        <w:t xml:space="preserve"> в педиатрии</w:t>
      </w:r>
    </w:p>
    <w:p w:rsidR="00C9517D" w:rsidRPr="00353F14" w:rsidRDefault="00C9517D" w:rsidP="00892824">
      <w:pPr>
        <w:pStyle w:val="24"/>
        <w:ind w:left="720" w:firstLine="0"/>
        <w:rPr>
          <w:sz w:val="28"/>
          <w:szCs w:val="28"/>
        </w:rPr>
      </w:pPr>
    </w:p>
    <w:p w:rsidR="00892824" w:rsidRPr="00353F14" w:rsidRDefault="00CB2004" w:rsidP="005D6EF1">
      <w:pPr>
        <w:pStyle w:val="24"/>
        <w:ind w:left="720" w:firstLine="0"/>
        <w:jc w:val="center"/>
        <w:rPr>
          <w:b/>
          <w:sz w:val="28"/>
          <w:szCs w:val="28"/>
        </w:rPr>
      </w:pPr>
      <w:r w:rsidRPr="00353F14">
        <w:rPr>
          <w:b/>
          <w:sz w:val="28"/>
          <w:szCs w:val="28"/>
        </w:rPr>
        <w:t>По результатам</w:t>
      </w:r>
      <w:r w:rsidR="00892824" w:rsidRPr="00353F14">
        <w:rPr>
          <w:b/>
          <w:sz w:val="28"/>
          <w:szCs w:val="28"/>
        </w:rPr>
        <w:t xml:space="preserve"> конференции будет опубликован сборник материалов.</w:t>
      </w:r>
    </w:p>
    <w:p w:rsidR="00B17A92" w:rsidRPr="00353F14" w:rsidRDefault="00B17A92" w:rsidP="00B17A92">
      <w:pPr>
        <w:pStyle w:val="24"/>
        <w:spacing w:line="276" w:lineRule="auto"/>
        <w:jc w:val="both"/>
        <w:rPr>
          <w:sz w:val="28"/>
          <w:szCs w:val="28"/>
        </w:rPr>
      </w:pPr>
      <w:r w:rsidRPr="00353F14">
        <w:rPr>
          <w:sz w:val="28"/>
          <w:szCs w:val="28"/>
        </w:rPr>
        <w:t>Участие в конференции и публикация материалов конференции бесплатны.</w:t>
      </w:r>
    </w:p>
    <w:p w:rsidR="00B17A92" w:rsidRPr="00353F14" w:rsidRDefault="00B17A92" w:rsidP="00B17A92">
      <w:pPr>
        <w:pStyle w:val="24"/>
        <w:spacing w:line="276" w:lineRule="auto"/>
        <w:jc w:val="both"/>
        <w:rPr>
          <w:sz w:val="28"/>
          <w:szCs w:val="28"/>
        </w:rPr>
      </w:pPr>
    </w:p>
    <w:p w:rsidR="00B17A92" w:rsidRPr="00353F14" w:rsidRDefault="00B17A92" w:rsidP="00B17A92">
      <w:pPr>
        <w:pStyle w:val="24"/>
        <w:spacing w:line="276" w:lineRule="auto"/>
        <w:jc w:val="both"/>
        <w:rPr>
          <w:sz w:val="28"/>
          <w:szCs w:val="28"/>
        </w:rPr>
      </w:pPr>
      <w:r w:rsidRPr="00353F14">
        <w:rPr>
          <w:sz w:val="28"/>
          <w:szCs w:val="28"/>
        </w:rPr>
        <w:t>Дополнительная информация представлена на сайте университета www.gpmu.org</w:t>
      </w:r>
      <w:r w:rsidR="00B7072B" w:rsidRPr="00353F14">
        <w:rPr>
          <w:sz w:val="28"/>
          <w:szCs w:val="28"/>
        </w:rPr>
        <w:t>.</w:t>
      </w:r>
    </w:p>
    <w:p w:rsidR="00BC3F17" w:rsidRPr="00353F14" w:rsidRDefault="00BC3F17" w:rsidP="00C9517D">
      <w:pPr>
        <w:pStyle w:val="24"/>
        <w:spacing w:line="276" w:lineRule="auto"/>
        <w:ind w:left="0" w:firstLine="0"/>
        <w:jc w:val="both"/>
        <w:rPr>
          <w:sz w:val="28"/>
          <w:szCs w:val="28"/>
        </w:rPr>
      </w:pPr>
    </w:p>
    <w:p w:rsidR="00C018D1" w:rsidRPr="00353F14" w:rsidRDefault="00DB3B8E" w:rsidP="00DB3B8E">
      <w:pPr>
        <w:pStyle w:val="24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353F14">
        <w:rPr>
          <w:sz w:val="28"/>
          <w:szCs w:val="28"/>
        </w:rPr>
        <w:t>Для участия в</w:t>
      </w:r>
      <w:r w:rsidR="00073AFA" w:rsidRPr="00353F14">
        <w:rPr>
          <w:sz w:val="28"/>
          <w:szCs w:val="28"/>
        </w:rPr>
        <w:t xml:space="preserve"> конференции необходимо до</w:t>
      </w:r>
      <w:r w:rsidR="008F3ECB" w:rsidRPr="00353F14">
        <w:rPr>
          <w:sz w:val="28"/>
          <w:szCs w:val="28"/>
        </w:rPr>
        <w:t xml:space="preserve"> </w:t>
      </w:r>
      <w:r w:rsidR="00D66C1D" w:rsidRPr="00353F14">
        <w:rPr>
          <w:b/>
          <w:bCs/>
          <w:sz w:val="28"/>
          <w:szCs w:val="28"/>
        </w:rPr>
        <w:t>25</w:t>
      </w:r>
      <w:r w:rsidR="003A7426" w:rsidRPr="00353F14">
        <w:rPr>
          <w:b/>
          <w:bCs/>
          <w:sz w:val="28"/>
          <w:szCs w:val="28"/>
        </w:rPr>
        <w:t xml:space="preserve"> сентября</w:t>
      </w:r>
      <w:r w:rsidR="00A43A93" w:rsidRPr="00353F14">
        <w:rPr>
          <w:b/>
          <w:bCs/>
          <w:sz w:val="28"/>
          <w:szCs w:val="28"/>
        </w:rPr>
        <w:t xml:space="preserve"> </w:t>
      </w:r>
      <w:r w:rsidR="00787965" w:rsidRPr="00353F14">
        <w:rPr>
          <w:b/>
          <w:bCs/>
          <w:sz w:val="28"/>
          <w:szCs w:val="28"/>
        </w:rPr>
        <w:t>202</w:t>
      </w:r>
      <w:r w:rsidR="004918C0" w:rsidRPr="00353F14">
        <w:rPr>
          <w:b/>
          <w:bCs/>
          <w:sz w:val="28"/>
          <w:szCs w:val="28"/>
        </w:rPr>
        <w:t>1</w:t>
      </w:r>
      <w:r w:rsidR="00370CAF" w:rsidRPr="00353F14">
        <w:rPr>
          <w:b/>
          <w:bCs/>
          <w:sz w:val="28"/>
          <w:szCs w:val="28"/>
        </w:rPr>
        <w:t xml:space="preserve"> г.</w:t>
      </w:r>
      <w:r w:rsidR="00073AFA" w:rsidRPr="00353F14">
        <w:rPr>
          <w:b/>
          <w:bCs/>
          <w:sz w:val="28"/>
          <w:szCs w:val="28"/>
        </w:rPr>
        <w:t xml:space="preserve"> </w:t>
      </w:r>
      <w:r w:rsidR="003427A9" w:rsidRPr="00353F14">
        <w:rPr>
          <w:bCs/>
          <w:sz w:val="28"/>
          <w:szCs w:val="28"/>
        </w:rPr>
        <w:t>о</w:t>
      </w:r>
      <w:r w:rsidR="00073AFA" w:rsidRPr="00353F14">
        <w:rPr>
          <w:bCs/>
          <w:sz w:val="28"/>
          <w:szCs w:val="28"/>
        </w:rPr>
        <w:t xml:space="preserve">тправить на </w:t>
      </w:r>
      <w:r w:rsidR="00073AFA" w:rsidRPr="00353F14">
        <w:rPr>
          <w:bCs/>
          <w:sz w:val="28"/>
          <w:szCs w:val="28"/>
          <w:lang w:val="en-US"/>
        </w:rPr>
        <w:t>e</w:t>
      </w:r>
      <w:r w:rsidR="00073AFA" w:rsidRPr="00353F14">
        <w:rPr>
          <w:bCs/>
          <w:sz w:val="28"/>
          <w:szCs w:val="28"/>
        </w:rPr>
        <w:t>-</w:t>
      </w:r>
      <w:r w:rsidR="00073AFA" w:rsidRPr="00353F14">
        <w:rPr>
          <w:bCs/>
          <w:sz w:val="28"/>
          <w:szCs w:val="28"/>
          <w:lang w:val="en-US"/>
        </w:rPr>
        <w:t>mail</w:t>
      </w:r>
      <w:r w:rsidR="00073AFA" w:rsidRPr="00353F14">
        <w:rPr>
          <w:bCs/>
          <w:sz w:val="28"/>
          <w:szCs w:val="28"/>
        </w:rPr>
        <w:t>:</w:t>
      </w:r>
      <w:r w:rsidR="00CE7040" w:rsidRPr="00353F14">
        <w:rPr>
          <w:bCs/>
          <w:sz w:val="28"/>
          <w:szCs w:val="28"/>
        </w:rPr>
        <w:t xml:space="preserve"> confpediatrics2021@mail.ru</w:t>
      </w:r>
      <w:r w:rsidRPr="00353F14">
        <w:rPr>
          <w:bCs/>
          <w:sz w:val="28"/>
          <w:szCs w:val="28"/>
        </w:rPr>
        <w:t>:</w:t>
      </w:r>
    </w:p>
    <w:p w:rsidR="00073AFA" w:rsidRPr="00353F14" w:rsidRDefault="00073AFA" w:rsidP="00DB3B8E">
      <w:pPr>
        <w:pStyle w:val="24"/>
        <w:numPr>
          <w:ilvl w:val="0"/>
          <w:numId w:val="8"/>
        </w:numPr>
        <w:spacing w:line="276" w:lineRule="auto"/>
        <w:ind w:hanging="11"/>
        <w:jc w:val="both"/>
        <w:rPr>
          <w:bCs/>
          <w:sz w:val="28"/>
          <w:szCs w:val="28"/>
        </w:rPr>
      </w:pPr>
      <w:r w:rsidRPr="00353F14">
        <w:rPr>
          <w:bCs/>
          <w:sz w:val="28"/>
          <w:szCs w:val="28"/>
        </w:rPr>
        <w:t>Заявку на участие в конференции (см.</w:t>
      </w:r>
      <w:r w:rsidR="00BA4158" w:rsidRPr="00353F14">
        <w:rPr>
          <w:bCs/>
          <w:sz w:val="28"/>
          <w:szCs w:val="28"/>
        </w:rPr>
        <w:t xml:space="preserve"> </w:t>
      </w:r>
      <w:r w:rsidRPr="00353F14">
        <w:rPr>
          <w:bCs/>
          <w:sz w:val="28"/>
          <w:szCs w:val="28"/>
        </w:rPr>
        <w:t>образец заявки в приложении 1)</w:t>
      </w:r>
      <w:r w:rsidR="00DB3B8E" w:rsidRPr="00353F14">
        <w:rPr>
          <w:bCs/>
          <w:sz w:val="28"/>
          <w:szCs w:val="28"/>
        </w:rPr>
        <w:t>.</w:t>
      </w:r>
    </w:p>
    <w:p w:rsidR="00073AFA" w:rsidRPr="00353F14" w:rsidRDefault="00073AFA" w:rsidP="00DB3B8E">
      <w:pPr>
        <w:pStyle w:val="24"/>
        <w:numPr>
          <w:ilvl w:val="0"/>
          <w:numId w:val="8"/>
        </w:numPr>
        <w:spacing w:line="276" w:lineRule="auto"/>
        <w:ind w:hanging="11"/>
        <w:jc w:val="both"/>
        <w:rPr>
          <w:bCs/>
          <w:sz w:val="28"/>
          <w:szCs w:val="28"/>
        </w:rPr>
      </w:pPr>
      <w:r w:rsidRPr="00353F14">
        <w:rPr>
          <w:bCs/>
          <w:sz w:val="28"/>
          <w:szCs w:val="28"/>
        </w:rPr>
        <w:t xml:space="preserve">Текст </w:t>
      </w:r>
      <w:r w:rsidR="00124A6C">
        <w:rPr>
          <w:bCs/>
          <w:sz w:val="28"/>
          <w:szCs w:val="28"/>
        </w:rPr>
        <w:t xml:space="preserve">тезисов </w:t>
      </w:r>
      <w:r w:rsidRPr="00353F14">
        <w:rPr>
          <w:bCs/>
          <w:sz w:val="28"/>
          <w:szCs w:val="28"/>
        </w:rPr>
        <w:t xml:space="preserve">(см. требования к оформлению </w:t>
      </w:r>
      <w:r w:rsidR="00124A6C">
        <w:rPr>
          <w:bCs/>
          <w:sz w:val="28"/>
          <w:szCs w:val="28"/>
        </w:rPr>
        <w:t>тезисов</w:t>
      </w:r>
      <w:r w:rsidRPr="00353F14">
        <w:rPr>
          <w:bCs/>
          <w:sz w:val="28"/>
          <w:szCs w:val="28"/>
        </w:rPr>
        <w:t xml:space="preserve"> в приложении 2)</w:t>
      </w:r>
      <w:r w:rsidR="00DB3B8E" w:rsidRPr="00353F14">
        <w:rPr>
          <w:bCs/>
          <w:sz w:val="28"/>
          <w:szCs w:val="28"/>
        </w:rPr>
        <w:t>.</w:t>
      </w:r>
    </w:p>
    <w:p w:rsidR="00073AFA" w:rsidRPr="00353F14" w:rsidRDefault="00073AFA" w:rsidP="00DB3B8E">
      <w:pPr>
        <w:pStyle w:val="24"/>
        <w:spacing w:line="276" w:lineRule="auto"/>
        <w:ind w:left="0" w:firstLine="709"/>
        <w:jc w:val="both"/>
        <w:rPr>
          <w:b/>
          <w:bCs/>
          <w:sz w:val="28"/>
          <w:szCs w:val="28"/>
        </w:rPr>
      </w:pPr>
    </w:p>
    <w:p w:rsidR="00892824" w:rsidRPr="00353F14" w:rsidRDefault="00A60DA8" w:rsidP="00504A5B">
      <w:pPr>
        <w:pStyle w:val="24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 w:rsidRPr="00353F14">
        <w:rPr>
          <w:b/>
          <w:bCs/>
          <w:sz w:val="28"/>
          <w:szCs w:val="28"/>
        </w:rPr>
        <w:t>Ф</w:t>
      </w:r>
      <w:r w:rsidR="00892824" w:rsidRPr="00353F14">
        <w:rPr>
          <w:b/>
          <w:bCs/>
          <w:sz w:val="28"/>
          <w:szCs w:val="28"/>
        </w:rPr>
        <w:t>ормы участия в конференции:</w:t>
      </w:r>
    </w:p>
    <w:p w:rsidR="00892824" w:rsidRPr="00353F14" w:rsidRDefault="00892824" w:rsidP="00892824">
      <w:pPr>
        <w:pStyle w:val="2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53F14">
        <w:rPr>
          <w:sz w:val="28"/>
          <w:szCs w:val="28"/>
        </w:rPr>
        <w:t xml:space="preserve">выступление с </w:t>
      </w:r>
      <w:r w:rsidR="000108DF" w:rsidRPr="00353F14">
        <w:rPr>
          <w:sz w:val="28"/>
          <w:szCs w:val="28"/>
        </w:rPr>
        <w:t xml:space="preserve">устным </w:t>
      </w:r>
      <w:r w:rsidRPr="00353F14">
        <w:rPr>
          <w:sz w:val="28"/>
          <w:szCs w:val="28"/>
        </w:rPr>
        <w:t xml:space="preserve">докладом и публикация </w:t>
      </w:r>
      <w:r w:rsidR="00124A6C">
        <w:rPr>
          <w:sz w:val="28"/>
          <w:szCs w:val="28"/>
        </w:rPr>
        <w:t>тезисов</w:t>
      </w:r>
      <w:r w:rsidRPr="00353F14">
        <w:rPr>
          <w:sz w:val="28"/>
          <w:szCs w:val="28"/>
        </w:rPr>
        <w:t xml:space="preserve"> в сборнике научных материалов конференции</w:t>
      </w:r>
      <w:r w:rsidR="00C9517D" w:rsidRPr="00353F14">
        <w:rPr>
          <w:sz w:val="28"/>
          <w:szCs w:val="28"/>
        </w:rPr>
        <w:t>;</w:t>
      </w:r>
    </w:p>
    <w:p w:rsidR="00892824" w:rsidRPr="00353F14" w:rsidRDefault="00892824" w:rsidP="00892824">
      <w:pPr>
        <w:pStyle w:val="2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53F14">
        <w:rPr>
          <w:sz w:val="28"/>
          <w:szCs w:val="28"/>
        </w:rPr>
        <w:t xml:space="preserve">выступление с </w:t>
      </w:r>
      <w:r w:rsidR="000108DF" w:rsidRPr="00353F14">
        <w:rPr>
          <w:sz w:val="28"/>
          <w:szCs w:val="28"/>
        </w:rPr>
        <w:t xml:space="preserve">устным </w:t>
      </w:r>
      <w:r w:rsidRPr="00353F14">
        <w:rPr>
          <w:sz w:val="28"/>
          <w:szCs w:val="28"/>
        </w:rPr>
        <w:t xml:space="preserve">докладом без публикации </w:t>
      </w:r>
      <w:r w:rsidR="00124A6C">
        <w:rPr>
          <w:sz w:val="28"/>
          <w:szCs w:val="28"/>
        </w:rPr>
        <w:t>тезисов</w:t>
      </w:r>
      <w:r w:rsidRPr="00353F14">
        <w:rPr>
          <w:sz w:val="28"/>
          <w:szCs w:val="28"/>
        </w:rPr>
        <w:t xml:space="preserve"> в сборнике научных материалов конференции</w:t>
      </w:r>
      <w:r w:rsidR="00C9517D" w:rsidRPr="00353F14">
        <w:rPr>
          <w:sz w:val="28"/>
          <w:szCs w:val="28"/>
        </w:rPr>
        <w:t>;</w:t>
      </w:r>
    </w:p>
    <w:p w:rsidR="00892824" w:rsidRPr="00353F14" w:rsidRDefault="00892824" w:rsidP="00892824">
      <w:pPr>
        <w:pStyle w:val="2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53F14">
        <w:rPr>
          <w:sz w:val="28"/>
          <w:szCs w:val="28"/>
        </w:rPr>
        <w:t xml:space="preserve">публикация </w:t>
      </w:r>
      <w:r w:rsidR="00124A6C">
        <w:rPr>
          <w:sz w:val="28"/>
          <w:szCs w:val="28"/>
        </w:rPr>
        <w:t>тезисов</w:t>
      </w:r>
      <w:r w:rsidRPr="00353F14">
        <w:rPr>
          <w:sz w:val="28"/>
          <w:szCs w:val="28"/>
        </w:rPr>
        <w:t xml:space="preserve"> в сборнике научных материалов конференции без выступления с докладом</w:t>
      </w:r>
      <w:r w:rsidR="00C9517D" w:rsidRPr="00353F14">
        <w:rPr>
          <w:sz w:val="28"/>
          <w:szCs w:val="28"/>
        </w:rPr>
        <w:t>;</w:t>
      </w:r>
    </w:p>
    <w:p w:rsidR="00892824" w:rsidRPr="00353F14" w:rsidRDefault="00892824" w:rsidP="00892824">
      <w:pPr>
        <w:pStyle w:val="2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53F14">
        <w:rPr>
          <w:sz w:val="28"/>
          <w:szCs w:val="28"/>
        </w:rPr>
        <w:t xml:space="preserve">участие в работе конференции </w:t>
      </w:r>
      <w:r w:rsidR="001D16F3" w:rsidRPr="00353F14">
        <w:rPr>
          <w:sz w:val="28"/>
          <w:szCs w:val="28"/>
        </w:rPr>
        <w:t xml:space="preserve"> </w:t>
      </w:r>
      <w:r w:rsidRPr="00353F14">
        <w:rPr>
          <w:sz w:val="28"/>
          <w:szCs w:val="28"/>
        </w:rPr>
        <w:t>(без выступления с докладом и публикации в сборнике научных материалов конференции)</w:t>
      </w:r>
      <w:r w:rsidR="00C9517D" w:rsidRPr="00353F14">
        <w:rPr>
          <w:sz w:val="28"/>
          <w:szCs w:val="28"/>
        </w:rPr>
        <w:t>.</w:t>
      </w:r>
    </w:p>
    <w:p w:rsidR="00BC3F17" w:rsidRPr="00353F14" w:rsidRDefault="00BC3F17" w:rsidP="00F24E0D">
      <w:pPr>
        <w:pStyle w:val="24"/>
        <w:spacing w:line="276" w:lineRule="auto"/>
        <w:ind w:left="0" w:firstLine="708"/>
        <w:jc w:val="center"/>
        <w:rPr>
          <w:b/>
          <w:sz w:val="28"/>
          <w:szCs w:val="28"/>
        </w:rPr>
      </w:pPr>
    </w:p>
    <w:p w:rsidR="003755AC" w:rsidRPr="00353F14" w:rsidRDefault="00BA4158" w:rsidP="00BA4158">
      <w:pPr>
        <w:ind w:firstLine="709"/>
        <w:jc w:val="right"/>
        <w:rPr>
          <w:b/>
          <w:i/>
          <w:sz w:val="28"/>
          <w:szCs w:val="28"/>
        </w:rPr>
      </w:pPr>
      <w:r w:rsidRPr="00353F14">
        <w:rPr>
          <w:b/>
          <w:i/>
          <w:sz w:val="28"/>
          <w:szCs w:val="28"/>
        </w:rPr>
        <w:t>Приложение 1</w:t>
      </w:r>
    </w:p>
    <w:p w:rsidR="00BA4158" w:rsidRPr="00353F14" w:rsidRDefault="00BA4158" w:rsidP="00BA4158">
      <w:pPr>
        <w:ind w:firstLine="709"/>
        <w:jc w:val="right"/>
        <w:rPr>
          <w:i/>
          <w:sz w:val="28"/>
          <w:szCs w:val="28"/>
        </w:rPr>
      </w:pPr>
    </w:p>
    <w:p w:rsidR="00AF6290" w:rsidRPr="00353F14" w:rsidRDefault="00BA4158" w:rsidP="00BA4158">
      <w:pPr>
        <w:ind w:firstLine="709"/>
        <w:jc w:val="center"/>
        <w:rPr>
          <w:i/>
          <w:sz w:val="28"/>
          <w:szCs w:val="28"/>
        </w:rPr>
      </w:pPr>
      <w:r w:rsidRPr="00353F14">
        <w:rPr>
          <w:i/>
          <w:sz w:val="28"/>
          <w:szCs w:val="28"/>
        </w:rPr>
        <w:t>З</w:t>
      </w:r>
      <w:r w:rsidR="001D16F3" w:rsidRPr="00353F14">
        <w:rPr>
          <w:i/>
          <w:sz w:val="28"/>
          <w:szCs w:val="28"/>
        </w:rPr>
        <w:t>АЯВКА НА УЧАСТИЕ В КОНФЕРЕНЦИИ</w:t>
      </w:r>
    </w:p>
    <w:p w:rsidR="00BA4158" w:rsidRPr="00353F14" w:rsidRDefault="00BA4158" w:rsidP="00BA4158">
      <w:pPr>
        <w:ind w:firstLine="709"/>
        <w:jc w:val="center"/>
        <w:rPr>
          <w:i/>
          <w:sz w:val="28"/>
          <w:szCs w:val="28"/>
        </w:rPr>
      </w:pPr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6946"/>
        <w:gridCol w:w="2976"/>
      </w:tblGrid>
      <w:tr w:rsidR="00410A57" w:rsidRPr="00353F14" w:rsidTr="008261D0">
        <w:tc>
          <w:tcPr>
            <w:tcW w:w="9922" w:type="dxa"/>
            <w:gridSpan w:val="2"/>
          </w:tcPr>
          <w:p w:rsidR="00410A57" w:rsidRPr="00353F14" w:rsidRDefault="00410A57" w:rsidP="00410A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3F14">
              <w:rPr>
                <w:rFonts w:ascii="Times New Roman" w:hAnsi="Times New Roman"/>
                <w:b/>
                <w:sz w:val="28"/>
                <w:szCs w:val="28"/>
              </w:rPr>
              <w:t>Сведения о докладчике</w:t>
            </w:r>
          </w:p>
        </w:tc>
      </w:tr>
      <w:tr w:rsidR="00410A57" w:rsidRPr="00353F14" w:rsidTr="00410A57">
        <w:tc>
          <w:tcPr>
            <w:tcW w:w="6946" w:type="dxa"/>
          </w:tcPr>
          <w:p w:rsidR="00410A57" w:rsidRPr="00353F14" w:rsidRDefault="00410A57" w:rsidP="00BA4158">
            <w:pPr>
              <w:rPr>
                <w:rFonts w:ascii="Times New Roman" w:hAnsi="Times New Roman"/>
                <w:sz w:val="28"/>
                <w:szCs w:val="28"/>
              </w:rPr>
            </w:pPr>
            <w:r w:rsidRPr="00353F14">
              <w:rPr>
                <w:rFonts w:ascii="Times New Roman" w:hAnsi="Times New Roman"/>
                <w:sz w:val="28"/>
                <w:szCs w:val="28"/>
              </w:rPr>
              <w:t>Фамилия, Имя Отчество (полностью)</w:t>
            </w:r>
          </w:p>
        </w:tc>
        <w:tc>
          <w:tcPr>
            <w:tcW w:w="2976" w:type="dxa"/>
          </w:tcPr>
          <w:p w:rsidR="00410A57" w:rsidRPr="00353F14" w:rsidRDefault="00410A57" w:rsidP="00AF62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A57" w:rsidRPr="00353F14" w:rsidTr="00410A57">
        <w:tc>
          <w:tcPr>
            <w:tcW w:w="6946" w:type="dxa"/>
          </w:tcPr>
          <w:p w:rsidR="00410A57" w:rsidRPr="00353F14" w:rsidRDefault="00410A57" w:rsidP="00AF6290">
            <w:pPr>
              <w:rPr>
                <w:rFonts w:ascii="Times New Roman" w:hAnsi="Times New Roman"/>
                <w:sz w:val="28"/>
                <w:szCs w:val="28"/>
              </w:rPr>
            </w:pPr>
            <w:r w:rsidRPr="00353F14">
              <w:rPr>
                <w:rFonts w:ascii="Times New Roman" w:hAnsi="Times New Roman"/>
                <w:sz w:val="28"/>
                <w:szCs w:val="28"/>
              </w:rPr>
              <w:t>Место учебы или работы, должность</w:t>
            </w:r>
          </w:p>
        </w:tc>
        <w:tc>
          <w:tcPr>
            <w:tcW w:w="2976" w:type="dxa"/>
          </w:tcPr>
          <w:p w:rsidR="00410A57" w:rsidRPr="00353F14" w:rsidRDefault="00410A57" w:rsidP="00AF62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A57" w:rsidRPr="00353F14" w:rsidTr="00410A57">
        <w:tc>
          <w:tcPr>
            <w:tcW w:w="6946" w:type="dxa"/>
          </w:tcPr>
          <w:p w:rsidR="00410A57" w:rsidRPr="00353F14" w:rsidRDefault="00410A57" w:rsidP="00AF6290">
            <w:pPr>
              <w:rPr>
                <w:rFonts w:ascii="Times New Roman" w:hAnsi="Times New Roman"/>
                <w:sz w:val="28"/>
                <w:szCs w:val="28"/>
              </w:rPr>
            </w:pPr>
            <w:r w:rsidRPr="00353F14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976" w:type="dxa"/>
          </w:tcPr>
          <w:p w:rsidR="00410A57" w:rsidRPr="00353F14" w:rsidRDefault="00410A57" w:rsidP="00AF62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A57" w:rsidRPr="00353F14" w:rsidTr="00410A57">
        <w:tc>
          <w:tcPr>
            <w:tcW w:w="6946" w:type="dxa"/>
          </w:tcPr>
          <w:p w:rsidR="00410A57" w:rsidRPr="00353F14" w:rsidRDefault="00410A57" w:rsidP="00AF629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3F14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976" w:type="dxa"/>
          </w:tcPr>
          <w:p w:rsidR="00410A57" w:rsidRPr="00353F14" w:rsidRDefault="00410A57" w:rsidP="00AF62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A57" w:rsidRPr="00353F14" w:rsidTr="00410A57">
        <w:tc>
          <w:tcPr>
            <w:tcW w:w="6946" w:type="dxa"/>
          </w:tcPr>
          <w:p w:rsidR="00410A57" w:rsidRPr="00353F14" w:rsidRDefault="00410A57" w:rsidP="00410A57">
            <w:pPr>
              <w:rPr>
                <w:rFonts w:ascii="Times New Roman" w:hAnsi="Times New Roman"/>
                <w:sz w:val="28"/>
                <w:szCs w:val="28"/>
              </w:rPr>
            </w:pPr>
            <w:r w:rsidRPr="00353F14">
              <w:rPr>
                <w:rFonts w:ascii="Times New Roman" w:hAnsi="Times New Roman"/>
                <w:sz w:val="28"/>
                <w:szCs w:val="28"/>
              </w:rPr>
              <w:t>Тема доклада</w:t>
            </w:r>
          </w:p>
        </w:tc>
        <w:tc>
          <w:tcPr>
            <w:tcW w:w="2976" w:type="dxa"/>
          </w:tcPr>
          <w:p w:rsidR="00410A57" w:rsidRPr="00353F14" w:rsidRDefault="00410A57" w:rsidP="00AF62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A57" w:rsidRPr="00353F14" w:rsidTr="00410A57">
        <w:tc>
          <w:tcPr>
            <w:tcW w:w="6946" w:type="dxa"/>
          </w:tcPr>
          <w:p w:rsidR="00410A57" w:rsidRPr="00353F14" w:rsidRDefault="00410A57" w:rsidP="00AF6290">
            <w:pPr>
              <w:rPr>
                <w:rFonts w:ascii="Times New Roman" w:hAnsi="Times New Roman"/>
                <w:sz w:val="28"/>
                <w:szCs w:val="28"/>
              </w:rPr>
            </w:pPr>
            <w:r w:rsidRPr="00353F14">
              <w:rPr>
                <w:rFonts w:ascii="Times New Roman" w:hAnsi="Times New Roman"/>
                <w:sz w:val="28"/>
                <w:szCs w:val="28"/>
              </w:rPr>
              <w:t>Направление/секция (см. раздел: основные направления/секции конференции)</w:t>
            </w:r>
          </w:p>
        </w:tc>
        <w:tc>
          <w:tcPr>
            <w:tcW w:w="2976" w:type="dxa"/>
          </w:tcPr>
          <w:p w:rsidR="00410A57" w:rsidRPr="00353F14" w:rsidRDefault="00410A57" w:rsidP="00AF62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158" w:rsidRPr="00353F14" w:rsidRDefault="00BA4158" w:rsidP="00AF6290">
      <w:pPr>
        <w:ind w:firstLine="709"/>
        <w:rPr>
          <w:sz w:val="28"/>
          <w:szCs w:val="28"/>
        </w:rPr>
      </w:pPr>
    </w:p>
    <w:p w:rsidR="00D377C7" w:rsidRDefault="00D377C7" w:rsidP="003427A9">
      <w:pPr>
        <w:ind w:firstLine="709"/>
        <w:jc w:val="right"/>
        <w:rPr>
          <w:b/>
          <w:i/>
          <w:sz w:val="28"/>
          <w:szCs w:val="28"/>
        </w:rPr>
      </w:pPr>
    </w:p>
    <w:p w:rsidR="003427A9" w:rsidRPr="00353F14" w:rsidRDefault="003427A9" w:rsidP="003427A9">
      <w:pPr>
        <w:ind w:firstLine="709"/>
        <w:jc w:val="right"/>
        <w:rPr>
          <w:b/>
          <w:i/>
          <w:sz w:val="28"/>
          <w:szCs w:val="28"/>
        </w:rPr>
      </w:pPr>
      <w:r w:rsidRPr="00353F14">
        <w:rPr>
          <w:b/>
          <w:i/>
          <w:sz w:val="28"/>
          <w:szCs w:val="28"/>
        </w:rPr>
        <w:t>Приложение 2</w:t>
      </w:r>
    </w:p>
    <w:p w:rsidR="0050007E" w:rsidRPr="00353F14" w:rsidRDefault="003427A9" w:rsidP="00073AFA">
      <w:pPr>
        <w:shd w:val="clear" w:color="auto" w:fill="FFFFFF"/>
        <w:jc w:val="center"/>
        <w:rPr>
          <w:rStyle w:val="af9"/>
          <w:b w:val="0"/>
          <w:i/>
          <w:sz w:val="28"/>
          <w:szCs w:val="28"/>
          <w:bdr w:val="none" w:sz="0" w:space="0" w:color="auto" w:frame="1"/>
        </w:rPr>
      </w:pPr>
      <w:r w:rsidRPr="00353F14">
        <w:rPr>
          <w:rStyle w:val="af9"/>
          <w:b w:val="0"/>
          <w:i/>
          <w:sz w:val="28"/>
          <w:szCs w:val="28"/>
          <w:bdr w:val="none" w:sz="0" w:space="0" w:color="auto" w:frame="1"/>
        </w:rPr>
        <w:t xml:space="preserve">ТРЕБОВАНИЯ К ОФОРМЛЕНИЮ </w:t>
      </w:r>
      <w:r w:rsidR="00124A6C">
        <w:rPr>
          <w:rStyle w:val="af9"/>
          <w:b w:val="0"/>
          <w:i/>
          <w:sz w:val="28"/>
          <w:szCs w:val="28"/>
          <w:bdr w:val="none" w:sz="0" w:space="0" w:color="auto" w:frame="1"/>
        </w:rPr>
        <w:t>ТЕЗИСОВ</w:t>
      </w:r>
    </w:p>
    <w:p w:rsidR="003427A9" w:rsidRPr="00353F14" w:rsidRDefault="003427A9" w:rsidP="00073AFA">
      <w:pPr>
        <w:shd w:val="clear" w:color="auto" w:fill="FFFFFF"/>
        <w:jc w:val="center"/>
        <w:rPr>
          <w:rStyle w:val="af9"/>
          <w:sz w:val="28"/>
          <w:szCs w:val="28"/>
          <w:bdr w:val="none" w:sz="0" w:space="0" w:color="auto" w:frame="1"/>
        </w:rPr>
      </w:pPr>
    </w:p>
    <w:p w:rsidR="00073AFA" w:rsidRPr="00410A57" w:rsidRDefault="00124A6C" w:rsidP="005D6EF1">
      <w:pPr>
        <w:pStyle w:val="24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Тезисы</w:t>
      </w:r>
      <w:r w:rsidR="00073AFA" w:rsidRPr="00353F14">
        <w:rPr>
          <w:sz w:val="28"/>
          <w:szCs w:val="28"/>
        </w:rPr>
        <w:t xml:space="preserve"> необходимо высылать по электронной почте:</w:t>
      </w:r>
      <w:r w:rsidR="001D16F3" w:rsidRPr="00353F14">
        <w:rPr>
          <w:sz w:val="28"/>
          <w:szCs w:val="28"/>
        </w:rPr>
        <w:t xml:space="preserve"> confpediatrics2021@mail.ru.</w:t>
      </w:r>
      <w:r w:rsidR="00073AFA" w:rsidRPr="00353F14">
        <w:rPr>
          <w:sz w:val="28"/>
          <w:szCs w:val="28"/>
        </w:rPr>
        <w:t xml:space="preserve"> </w:t>
      </w:r>
      <w:r w:rsidR="003427A9" w:rsidRPr="00353F14">
        <w:rPr>
          <w:sz w:val="28"/>
          <w:szCs w:val="28"/>
        </w:rPr>
        <w:t xml:space="preserve">Срок подачи материалов до </w:t>
      </w:r>
      <w:r w:rsidR="00D66C1D" w:rsidRPr="00353F14">
        <w:rPr>
          <w:b/>
          <w:sz w:val="28"/>
          <w:szCs w:val="28"/>
        </w:rPr>
        <w:t>25</w:t>
      </w:r>
      <w:r w:rsidR="003427A9" w:rsidRPr="00353F14">
        <w:rPr>
          <w:b/>
          <w:sz w:val="28"/>
          <w:szCs w:val="28"/>
        </w:rPr>
        <w:t xml:space="preserve"> сентября 2021 г.</w:t>
      </w:r>
      <w:r w:rsidR="003427A9" w:rsidRPr="00410A57">
        <w:rPr>
          <w:b/>
          <w:sz w:val="28"/>
          <w:szCs w:val="28"/>
        </w:rPr>
        <w:t xml:space="preserve"> </w:t>
      </w:r>
    </w:p>
    <w:p w:rsidR="00353F14" w:rsidRDefault="0050007E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 w:rsidRPr="00410A57">
        <w:rPr>
          <w:color w:val="000000"/>
          <w:sz w:val="28"/>
          <w:szCs w:val="28"/>
        </w:rPr>
        <w:lastRenderedPageBreak/>
        <w:t xml:space="preserve">В  </w:t>
      </w:r>
      <w:r w:rsidR="00124A6C">
        <w:rPr>
          <w:color w:val="000000"/>
          <w:sz w:val="28"/>
          <w:szCs w:val="28"/>
        </w:rPr>
        <w:t>тезисах</w:t>
      </w:r>
      <w:r w:rsidRPr="00410A57">
        <w:rPr>
          <w:color w:val="000000"/>
          <w:sz w:val="28"/>
          <w:szCs w:val="28"/>
        </w:rPr>
        <w:t xml:space="preserve"> должны быть представлены результаты проведенного научного </w:t>
      </w:r>
      <w:r w:rsidR="00353F14">
        <w:rPr>
          <w:color w:val="000000"/>
          <w:sz w:val="28"/>
          <w:szCs w:val="28"/>
        </w:rPr>
        <w:t>исследования.</w:t>
      </w:r>
    </w:p>
    <w:p w:rsidR="00401040" w:rsidRDefault="00124A6C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</w:pPr>
      <w:r>
        <w:rPr>
          <w:color w:val="000000"/>
          <w:sz w:val="28"/>
          <w:szCs w:val="28"/>
        </w:rPr>
        <w:t>Текст тезисов</w:t>
      </w:r>
      <w:r w:rsidR="0050007E" w:rsidRPr="00410A57">
        <w:rPr>
          <w:color w:val="000000"/>
          <w:sz w:val="28"/>
          <w:szCs w:val="28"/>
        </w:rPr>
        <w:t xml:space="preserve"> оформляется в текстовом редакторе MS </w:t>
      </w:r>
      <w:proofErr w:type="spellStart"/>
      <w:r w:rsidR="0050007E" w:rsidRPr="00410A57">
        <w:rPr>
          <w:color w:val="000000"/>
          <w:sz w:val="28"/>
          <w:szCs w:val="28"/>
        </w:rPr>
        <w:t>Word</w:t>
      </w:r>
      <w:proofErr w:type="spellEnd"/>
      <w:r w:rsidR="0050007E" w:rsidRPr="00410A57">
        <w:rPr>
          <w:color w:val="000000"/>
          <w:sz w:val="28"/>
          <w:szCs w:val="28"/>
        </w:rPr>
        <w:t xml:space="preserve">, объем текста - до </w:t>
      </w:r>
      <w:r>
        <w:rPr>
          <w:color w:val="000000"/>
          <w:sz w:val="28"/>
          <w:szCs w:val="28"/>
        </w:rPr>
        <w:t>2</w:t>
      </w:r>
      <w:r w:rsidR="0050007E" w:rsidRPr="00410A57">
        <w:rPr>
          <w:color w:val="000000"/>
          <w:sz w:val="28"/>
          <w:szCs w:val="28"/>
        </w:rPr>
        <w:t xml:space="preserve"> страниц формата А</w:t>
      </w:r>
      <w:proofErr w:type="gramStart"/>
      <w:r w:rsidR="0050007E" w:rsidRPr="00410A57">
        <w:rPr>
          <w:color w:val="000000"/>
          <w:sz w:val="28"/>
          <w:szCs w:val="28"/>
        </w:rPr>
        <w:t>4</w:t>
      </w:r>
      <w:proofErr w:type="gramEnd"/>
      <w:r w:rsidR="0050007E" w:rsidRPr="00410A57">
        <w:rPr>
          <w:color w:val="000000"/>
          <w:sz w:val="28"/>
          <w:szCs w:val="28"/>
        </w:rPr>
        <w:t xml:space="preserve"> (до </w:t>
      </w:r>
      <w:r>
        <w:rPr>
          <w:color w:val="000000"/>
          <w:sz w:val="28"/>
          <w:szCs w:val="28"/>
        </w:rPr>
        <w:t>5</w:t>
      </w:r>
      <w:r w:rsidR="0050007E" w:rsidRPr="00410A57">
        <w:rPr>
          <w:color w:val="000000"/>
          <w:sz w:val="28"/>
          <w:szCs w:val="28"/>
        </w:rPr>
        <w:t xml:space="preserve">000 знаков суммарно), шрифт - </w:t>
      </w:r>
      <w:proofErr w:type="spellStart"/>
      <w:r w:rsidR="0050007E" w:rsidRPr="00410A57">
        <w:rPr>
          <w:color w:val="000000"/>
          <w:sz w:val="28"/>
          <w:szCs w:val="28"/>
        </w:rPr>
        <w:t>Times</w:t>
      </w:r>
      <w:proofErr w:type="spellEnd"/>
      <w:r w:rsidR="0050007E" w:rsidRPr="00410A57">
        <w:rPr>
          <w:color w:val="000000"/>
          <w:sz w:val="28"/>
          <w:szCs w:val="28"/>
        </w:rPr>
        <w:t xml:space="preserve"> </w:t>
      </w:r>
      <w:proofErr w:type="spellStart"/>
      <w:r w:rsidR="0050007E" w:rsidRPr="00410A57">
        <w:rPr>
          <w:color w:val="000000"/>
          <w:sz w:val="28"/>
          <w:szCs w:val="28"/>
        </w:rPr>
        <w:t>New</w:t>
      </w:r>
      <w:proofErr w:type="spellEnd"/>
      <w:r w:rsidR="0050007E" w:rsidRPr="00410A57">
        <w:rPr>
          <w:color w:val="000000"/>
          <w:sz w:val="28"/>
          <w:szCs w:val="28"/>
        </w:rPr>
        <w:t xml:space="preserve"> </w:t>
      </w:r>
      <w:proofErr w:type="spellStart"/>
      <w:r w:rsidR="0050007E" w:rsidRPr="00410A57">
        <w:rPr>
          <w:color w:val="000000"/>
          <w:sz w:val="28"/>
          <w:szCs w:val="28"/>
        </w:rPr>
        <w:t>Roman</w:t>
      </w:r>
      <w:proofErr w:type="spellEnd"/>
      <w:r w:rsidR="0050007E" w:rsidRPr="00410A57">
        <w:rPr>
          <w:color w:val="000000"/>
          <w:sz w:val="28"/>
          <w:szCs w:val="28"/>
        </w:rPr>
        <w:t>, размер - 12, межстрочный интервал - одинарный, выравнивание текста - по ширине, поля - по 1,5 см с каждой стороны. Использование переносов не допускается.</w:t>
      </w:r>
      <w:r w:rsidR="00410A57" w:rsidRPr="00410A57">
        <w:t xml:space="preserve"> </w:t>
      </w:r>
    </w:p>
    <w:p w:rsidR="0050007E" w:rsidRPr="00410A57" w:rsidRDefault="0050007E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10A57">
        <w:rPr>
          <w:rStyle w:val="afa"/>
          <w:color w:val="000000"/>
          <w:sz w:val="28"/>
          <w:szCs w:val="28"/>
          <w:bdr w:val="none" w:sz="0" w:space="0" w:color="auto" w:frame="1"/>
        </w:rPr>
        <w:t>В 1-й строке</w:t>
      </w:r>
      <w:r w:rsidRPr="00410A57">
        <w:rPr>
          <w:color w:val="000000"/>
          <w:sz w:val="28"/>
          <w:szCs w:val="28"/>
        </w:rPr>
        <w:t> указывается название работы. Печатается прописными буквами, жирным шрифтом, без кавычек, переносов и точек, сокращения в названии не допускаются, текст названия выравнивается по центру листа.</w:t>
      </w:r>
    </w:p>
    <w:p w:rsidR="0050007E" w:rsidRPr="00410A57" w:rsidRDefault="0050007E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 w:rsidRPr="00410A57">
        <w:rPr>
          <w:rStyle w:val="afa"/>
          <w:color w:val="000000"/>
          <w:sz w:val="28"/>
          <w:szCs w:val="28"/>
          <w:bdr w:val="none" w:sz="0" w:space="0" w:color="auto" w:frame="1"/>
        </w:rPr>
        <w:t>Во 2-й строке</w:t>
      </w:r>
      <w:r w:rsidRPr="00410A57">
        <w:rPr>
          <w:color w:val="000000"/>
          <w:sz w:val="28"/>
          <w:szCs w:val="28"/>
        </w:rPr>
        <w:t> указывается </w:t>
      </w:r>
      <w:r w:rsidRPr="00410A57">
        <w:rPr>
          <w:rStyle w:val="af9"/>
          <w:color w:val="000000"/>
          <w:sz w:val="28"/>
          <w:szCs w:val="28"/>
          <w:bdr w:val="none" w:sz="0" w:space="0" w:color="auto" w:frame="1"/>
        </w:rPr>
        <w:t>Фамилия Имя Отчество (полностью)</w:t>
      </w:r>
      <w:r w:rsidRPr="00410A57">
        <w:rPr>
          <w:color w:val="000000"/>
          <w:sz w:val="28"/>
          <w:szCs w:val="28"/>
        </w:rPr>
        <w:t> всех авторов. Печатаются строчными буквами, жирным шрифтом, курсивом, выравниваются по центру.  </w:t>
      </w:r>
    </w:p>
    <w:p w:rsidR="0050007E" w:rsidRPr="00410A57" w:rsidRDefault="0050007E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 w:rsidRPr="00410A57">
        <w:rPr>
          <w:rStyle w:val="afa"/>
          <w:color w:val="000000"/>
          <w:sz w:val="28"/>
          <w:szCs w:val="28"/>
          <w:bdr w:val="none" w:sz="0" w:space="0" w:color="auto" w:frame="1"/>
        </w:rPr>
        <w:t>В 3-й строке </w:t>
      </w:r>
      <w:r w:rsidRPr="00410A57">
        <w:rPr>
          <w:color w:val="000000"/>
          <w:sz w:val="28"/>
          <w:szCs w:val="28"/>
        </w:rPr>
        <w:t>указывается название учреждения и почтовый адрес учреждения. Печатаются строчными буквами, нежирным шрифтом, выравнивается по центру. Аббревиатуры не используются.</w:t>
      </w:r>
    </w:p>
    <w:p w:rsidR="0050007E" w:rsidRPr="00410A57" w:rsidRDefault="0050007E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 w:rsidRPr="00410A57">
        <w:rPr>
          <w:rStyle w:val="afa"/>
          <w:color w:val="000000"/>
          <w:sz w:val="28"/>
          <w:szCs w:val="28"/>
          <w:bdr w:val="none" w:sz="0" w:space="0" w:color="auto" w:frame="1"/>
        </w:rPr>
        <w:t>В 4-й строке</w:t>
      </w:r>
      <w:r w:rsidRPr="00410A57">
        <w:rPr>
          <w:color w:val="000000"/>
          <w:sz w:val="28"/>
          <w:szCs w:val="28"/>
        </w:rPr>
        <w:t xml:space="preserve"> указывается </w:t>
      </w:r>
      <w:proofErr w:type="gramStart"/>
      <w:r w:rsidRPr="00410A57">
        <w:rPr>
          <w:color w:val="000000"/>
          <w:sz w:val="28"/>
          <w:szCs w:val="28"/>
        </w:rPr>
        <w:t>контактный</w:t>
      </w:r>
      <w:proofErr w:type="gramEnd"/>
      <w:r w:rsidRPr="00410A57">
        <w:rPr>
          <w:color w:val="000000"/>
          <w:sz w:val="28"/>
          <w:szCs w:val="28"/>
        </w:rPr>
        <w:t xml:space="preserve"> e-</w:t>
      </w:r>
      <w:proofErr w:type="spellStart"/>
      <w:r w:rsidRPr="00410A57">
        <w:rPr>
          <w:color w:val="000000"/>
          <w:sz w:val="28"/>
          <w:szCs w:val="28"/>
        </w:rPr>
        <w:t>mail</w:t>
      </w:r>
      <w:proofErr w:type="spellEnd"/>
      <w:r w:rsidRPr="00410A57">
        <w:rPr>
          <w:color w:val="000000"/>
          <w:sz w:val="28"/>
          <w:szCs w:val="28"/>
        </w:rPr>
        <w:t>.</w:t>
      </w:r>
    </w:p>
    <w:p w:rsidR="0050007E" w:rsidRPr="00410A57" w:rsidRDefault="0050007E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 w:rsidRPr="00410A57">
        <w:rPr>
          <w:rStyle w:val="afa"/>
          <w:color w:val="000000"/>
          <w:sz w:val="28"/>
          <w:szCs w:val="28"/>
          <w:bdr w:val="none" w:sz="0" w:space="0" w:color="auto" w:frame="1"/>
        </w:rPr>
        <w:t>5-я строка</w:t>
      </w:r>
      <w:r w:rsidRPr="00410A57">
        <w:rPr>
          <w:color w:val="000000"/>
          <w:sz w:val="28"/>
          <w:szCs w:val="28"/>
        </w:rPr>
        <w:t>: ключевые слова (4-7) через точку с запятой.</w:t>
      </w:r>
    </w:p>
    <w:p w:rsidR="0050007E" w:rsidRPr="00410A57" w:rsidRDefault="0050007E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 w:rsidRPr="00410A57">
        <w:rPr>
          <w:rStyle w:val="afa"/>
          <w:color w:val="000000"/>
          <w:sz w:val="28"/>
          <w:szCs w:val="28"/>
          <w:bdr w:val="none" w:sz="0" w:space="0" w:color="auto" w:frame="1"/>
        </w:rPr>
        <w:t>6-я строка</w:t>
      </w:r>
      <w:r w:rsidR="00424829" w:rsidRPr="00410A57">
        <w:rPr>
          <w:color w:val="000000"/>
          <w:sz w:val="28"/>
          <w:szCs w:val="28"/>
        </w:rPr>
        <w:t>: пробел</w:t>
      </w:r>
      <w:r w:rsidRPr="00410A57">
        <w:rPr>
          <w:color w:val="000000"/>
          <w:sz w:val="28"/>
          <w:szCs w:val="28"/>
        </w:rPr>
        <w:t>.</w:t>
      </w:r>
    </w:p>
    <w:p w:rsidR="00424829" w:rsidRPr="00410A57" w:rsidRDefault="00424829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 w:rsidRPr="00410A57">
        <w:rPr>
          <w:i/>
          <w:color w:val="000000"/>
          <w:sz w:val="28"/>
          <w:szCs w:val="28"/>
        </w:rPr>
        <w:t>7-я строка:</w:t>
      </w:r>
      <w:r w:rsidRPr="00410A57">
        <w:rPr>
          <w:color w:val="000000"/>
          <w:sz w:val="28"/>
          <w:szCs w:val="28"/>
        </w:rPr>
        <w:t xml:space="preserve"> основной текст.</w:t>
      </w:r>
    </w:p>
    <w:p w:rsidR="0050007E" w:rsidRDefault="00D377C7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Тезисы</w:t>
      </w:r>
      <w:r w:rsidR="0050007E" w:rsidRPr="00410A57">
        <w:rPr>
          <w:color w:val="000000"/>
          <w:sz w:val="28"/>
          <w:szCs w:val="28"/>
        </w:rPr>
        <w:t xml:space="preserve"> должн</w:t>
      </w:r>
      <w:r w:rsidR="00124A6C">
        <w:rPr>
          <w:color w:val="000000"/>
          <w:sz w:val="28"/>
          <w:szCs w:val="28"/>
        </w:rPr>
        <w:t>ы</w:t>
      </w:r>
      <w:r w:rsidR="0050007E" w:rsidRPr="00410A57">
        <w:rPr>
          <w:color w:val="000000"/>
          <w:sz w:val="28"/>
          <w:szCs w:val="28"/>
        </w:rPr>
        <w:t xml:space="preserve"> быть структурирована: в виде подзаголовков необходимо выделить введение, цель исследования, материалы и методы, результаты и заключение (выводы). Библиографический список оформляется по желанию. </w:t>
      </w:r>
      <w:r w:rsidR="00410A57" w:rsidRPr="00410A57">
        <w:rPr>
          <w:color w:val="000000"/>
          <w:sz w:val="28"/>
          <w:szCs w:val="28"/>
        </w:rPr>
        <w:t xml:space="preserve">Список литературы оформляется в конце </w:t>
      </w:r>
      <w:r w:rsidR="00124A6C">
        <w:rPr>
          <w:color w:val="000000"/>
          <w:sz w:val="28"/>
          <w:szCs w:val="28"/>
        </w:rPr>
        <w:t>тезисов</w:t>
      </w:r>
      <w:r w:rsidR="00410A57" w:rsidRPr="00410A57">
        <w:rPr>
          <w:color w:val="000000"/>
          <w:sz w:val="28"/>
          <w:szCs w:val="28"/>
        </w:rPr>
        <w:t xml:space="preserve"> в алфавитном порядке. Использование автоматических постраничных ссылок не допускается</w:t>
      </w:r>
      <w:r w:rsidR="00410A57">
        <w:rPr>
          <w:color w:val="000000"/>
          <w:sz w:val="28"/>
          <w:szCs w:val="28"/>
        </w:rPr>
        <w:t>.</w:t>
      </w:r>
      <w:r w:rsidR="00073AFA" w:rsidRPr="00410A57">
        <w:rPr>
          <w:color w:val="000000"/>
          <w:sz w:val="28"/>
          <w:szCs w:val="28"/>
        </w:rPr>
        <w:t xml:space="preserve"> В тексте </w:t>
      </w:r>
      <w:r w:rsidR="005D6EF1">
        <w:rPr>
          <w:color w:val="000000"/>
          <w:sz w:val="28"/>
          <w:szCs w:val="28"/>
        </w:rPr>
        <w:t xml:space="preserve">не </w:t>
      </w:r>
      <w:r w:rsidR="00073AFA" w:rsidRPr="00410A57">
        <w:rPr>
          <w:color w:val="000000"/>
          <w:sz w:val="28"/>
          <w:szCs w:val="28"/>
        </w:rPr>
        <w:t>допускаются рисунки и таблицы</w:t>
      </w:r>
      <w:r w:rsidR="0050007E" w:rsidRPr="00410A57">
        <w:rPr>
          <w:color w:val="000000"/>
          <w:sz w:val="28"/>
          <w:szCs w:val="28"/>
        </w:rPr>
        <w:t>.</w:t>
      </w:r>
      <w:r w:rsidR="00073AFA" w:rsidRPr="00410A57">
        <w:rPr>
          <w:color w:val="000000"/>
          <w:sz w:val="28"/>
          <w:szCs w:val="28"/>
        </w:rPr>
        <w:t xml:space="preserve"> </w:t>
      </w:r>
    </w:p>
    <w:p w:rsidR="00410A57" w:rsidRDefault="00087A1D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10A57">
        <w:rPr>
          <w:color w:val="000000"/>
          <w:sz w:val="28"/>
          <w:szCs w:val="28"/>
        </w:rPr>
        <w:t>пис</w:t>
      </w:r>
      <w:r>
        <w:rPr>
          <w:color w:val="000000"/>
          <w:sz w:val="28"/>
          <w:szCs w:val="28"/>
        </w:rPr>
        <w:t>ок использованной</w:t>
      </w:r>
      <w:r w:rsidR="00410A57">
        <w:rPr>
          <w:color w:val="000000"/>
          <w:sz w:val="28"/>
          <w:szCs w:val="28"/>
        </w:rPr>
        <w:t xml:space="preserve"> литературы</w:t>
      </w:r>
      <w:r>
        <w:rPr>
          <w:color w:val="000000"/>
          <w:sz w:val="28"/>
          <w:szCs w:val="28"/>
        </w:rPr>
        <w:t xml:space="preserve"> </w:t>
      </w:r>
      <w:r w:rsidRPr="00410A57">
        <w:rPr>
          <w:color w:val="000000"/>
          <w:sz w:val="28"/>
          <w:szCs w:val="28"/>
        </w:rPr>
        <w:t>(до 5 наименований)</w:t>
      </w:r>
      <w:r w:rsidR="00410A57">
        <w:rPr>
          <w:color w:val="000000"/>
          <w:sz w:val="28"/>
          <w:szCs w:val="28"/>
        </w:rPr>
        <w:t>:</w:t>
      </w:r>
    </w:p>
    <w:p w:rsidR="00410A57" w:rsidRDefault="00410A57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10A57">
        <w:rPr>
          <w:color w:val="000000"/>
          <w:sz w:val="28"/>
          <w:szCs w:val="28"/>
        </w:rPr>
        <w:t xml:space="preserve">. Третьяков А.А., </w:t>
      </w:r>
      <w:proofErr w:type="spellStart"/>
      <w:r w:rsidRPr="00410A57">
        <w:rPr>
          <w:color w:val="000000"/>
          <w:sz w:val="28"/>
          <w:szCs w:val="28"/>
        </w:rPr>
        <w:t>Перхов</w:t>
      </w:r>
      <w:proofErr w:type="spellEnd"/>
      <w:r w:rsidRPr="00410A57">
        <w:rPr>
          <w:color w:val="000000"/>
          <w:sz w:val="28"/>
          <w:szCs w:val="28"/>
        </w:rPr>
        <w:t xml:space="preserve"> В.И. О медико-социальной интеграции в современном здравоохранении. Медицина и организация. 2020; 1(5): 4-11.</w:t>
      </w:r>
    </w:p>
    <w:p w:rsidR="00087A1D" w:rsidRDefault="00087A1D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87A1D">
        <w:rPr>
          <w:color w:val="000000"/>
          <w:sz w:val="28"/>
          <w:szCs w:val="28"/>
        </w:rPr>
        <w:t>. Коровин А.М. Судорожные состояния у детей. Л.: Медицина; 1984.</w:t>
      </w:r>
    </w:p>
    <w:p w:rsidR="00410A57" w:rsidRDefault="00087A1D" w:rsidP="001D16F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0A57">
        <w:rPr>
          <w:color w:val="000000"/>
          <w:sz w:val="28"/>
          <w:szCs w:val="28"/>
        </w:rPr>
        <w:t xml:space="preserve">. </w:t>
      </w:r>
      <w:r w:rsidR="00410A57" w:rsidRPr="00410A57">
        <w:rPr>
          <w:color w:val="000000"/>
          <w:sz w:val="28"/>
          <w:szCs w:val="28"/>
        </w:rPr>
        <w:t>Указ Президента РФ от 29 мая 2017 г. N 240 «Об</w:t>
      </w:r>
      <w:r w:rsidR="00410A57">
        <w:rPr>
          <w:color w:val="000000"/>
          <w:sz w:val="28"/>
          <w:szCs w:val="28"/>
        </w:rPr>
        <w:t xml:space="preserve"> объявлении в Российской Федера</w:t>
      </w:r>
      <w:r w:rsidR="00410A57" w:rsidRPr="00410A57">
        <w:rPr>
          <w:color w:val="000000"/>
          <w:sz w:val="28"/>
          <w:szCs w:val="28"/>
        </w:rPr>
        <w:t xml:space="preserve">ции Десятилетия детства». </w:t>
      </w:r>
      <w:proofErr w:type="gramStart"/>
      <w:r w:rsidR="00410A57" w:rsidRPr="00410A57">
        <w:rPr>
          <w:color w:val="000000"/>
          <w:sz w:val="28"/>
          <w:szCs w:val="28"/>
        </w:rPr>
        <w:t>Доступен</w:t>
      </w:r>
      <w:proofErr w:type="gramEnd"/>
      <w:r w:rsidR="00410A57" w:rsidRPr="00410A57">
        <w:rPr>
          <w:color w:val="000000"/>
          <w:sz w:val="28"/>
          <w:szCs w:val="28"/>
        </w:rPr>
        <w:t xml:space="preserve"> по: https://base.g</w:t>
      </w:r>
      <w:r w:rsidR="00410A57">
        <w:rPr>
          <w:color w:val="000000"/>
          <w:sz w:val="28"/>
          <w:szCs w:val="28"/>
        </w:rPr>
        <w:t>arant.ru/71684480/ (дата обраще</w:t>
      </w:r>
      <w:r w:rsidR="00410A57" w:rsidRPr="00410A57">
        <w:rPr>
          <w:color w:val="000000"/>
          <w:sz w:val="28"/>
          <w:szCs w:val="28"/>
        </w:rPr>
        <w:t>ния: 17.04.2021).</w:t>
      </w:r>
    </w:p>
    <w:p w:rsidR="003427A9" w:rsidRDefault="003427A9" w:rsidP="00410A57">
      <w:pPr>
        <w:pStyle w:val="24"/>
        <w:spacing w:line="276" w:lineRule="auto"/>
        <w:ind w:left="0" w:firstLine="708"/>
        <w:jc w:val="both"/>
        <w:rPr>
          <w:sz w:val="28"/>
          <w:szCs w:val="28"/>
        </w:rPr>
      </w:pPr>
      <w:r w:rsidRPr="00410A57">
        <w:rPr>
          <w:sz w:val="28"/>
          <w:szCs w:val="28"/>
        </w:rPr>
        <w:t>Публикация материалов является бесплатной. Авторы несут ответственность за достоверность и качество представленных материалов. Материалы рецензируются, но не редактируются. Все материалы проверяются на системе «</w:t>
      </w:r>
      <w:proofErr w:type="spellStart"/>
      <w:r w:rsidRPr="00410A57">
        <w:rPr>
          <w:sz w:val="28"/>
          <w:szCs w:val="28"/>
        </w:rPr>
        <w:t>Антиплагиат</w:t>
      </w:r>
      <w:proofErr w:type="spellEnd"/>
      <w:r w:rsidRPr="00410A57">
        <w:rPr>
          <w:sz w:val="28"/>
          <w:szCs w:val="28"/>
        </w:rPr>
        <w:t xml:space="preserve">». В случае </w:t>
      </w:r>
      <w:r w:rsidR="00424829" w:rsidRPr="00410A57">
        <w:rPr>
          <w:sz w:val="28"/>
          <w:szCs w:val="28"/>
        </w:rPr>
        <w:t>присутствия</w:t>
      </w:r>
      <w:r w:rsidRPr="00410A57">
        <w:rPr>
          <w:sz w:val="28"/>
          <w:szCs w:val="28"/>
        </w:rPr>
        <w:t xml:space="preserve"> не</w:t>
      </w:r>
      <w:r w:rsidR="00424829" w:rsidRPr="00410A57">
        <w:rPr>
          <w:sz w:val="28"/>
          <w:szCs w:val="28"/>
        </w:rPr>
        <w:t>правомерных заимствований и отсутствия</w:t>
      </w:r>
      <w:r w:rsidRPr="00410A57">
        <w:rPr>
          <w:sz w:val="28"/>
          <w:szCs w:val="28"/>
        </w:rPr>
        <w:t xml:space="preserve"> оригинальности статья не принимается.</w:t>
      </w:r>
    </w:p>
    <w:p w:rsidR="0050007E" w:rsidRDefault="003427A9" w:rsidP="00410A57">
      <w:pPr>
        <w:pStyle w:val="24"/>
        <w:spacing w:line="276" w:lineRule="auto"/>
        <w:ind w:left="0" w:firstLine="708"/>
        <w:jc w:val="center"/>
        <w:rPr>
          <w:b/>
          <w:sz w:val="28"/>
          <w:szCs w:val="28"/>
        </w:rPr>
      </w:pPr>
      <w:r w:rsidRPr="00410A57">
        <w:rPr>
          <w:b/>
          <w:sz w:val="28"/>
          <w:szCs w:val="28"/>
        </w:rPr>
        <w:t xml:space="preserve">Заявки, </w:t>
      </w:r>
      <w:r w:rsidRPr="00353F14">
        <w:rPr>
          <w:b/>
          <w:sz w:val="28"/>
          <w:szCs w:val="28"/>
        </w:rPr>
        <w:t xml:space="preserve">оформленные с нарушением требований, и отправленные позднее </w:t>
      </w:r>
      <w:r w:rsidRPr="00353F14">
        <w:rPr>
          <w:b/>
          <w:sz w:val="28"/>
          <w:szCs w:val="28"/>
        </w:rPr>
        <w:br/>
      </w:r>
      <w:r w:rsidR="00D66C1D" w:rsidRPr="00353F14">
        <w:rPr>
          <w:b/>
          <w:sz w:val="28"/>
          <w:szCs w:val="28"/>
        </w:rPr>
        <w:t>25</w:t>
      </w:r>
      <w:r w:rsidRPr="00353F14">
        <w:rPr>
          <w:b/>
          <w:sz w:val="28"/>
          <w:szCs w:val="28"/>
        </w:rPr>
        <w:t xml:space="preserve"> сентября 2021 г.</w:t>
      </w:r>
      <w:r w:rsidRPr="00410A57">
        <w:rPr>
          <w:b/>
          <w:sz w:val="28"/>
          <w:szCs w:val="28"/>
        </w:rPr>
        <w:t xml:space="preserve"> рассматриваться не будут.</w:t>
      </w:r>
    </w:p>
    <w:p w:rsidR="00D377C7" w:rsidRPr="00D377C7" w:rsidRDefault="00D377C7" w:rsidP="00D377C7">
      <w:pPr>
        <w:pStyle w:val="bodytext20"/>
        <w:shd w:val="clear" w:color="auto" w:fill="FFFFFF"/>
        <w:spacing w:before="0" w:beforeAutospacing="0" w:after="0" w:afterAutospacing="0" w:line="379" w:lineRule="atLeast"/>
        <w:ind w:firstLine="760"/>
        <w:jc w:val="right"/>
        <w:rPr>
          <w:color w:val="000000" w:themeColor="text1"/>
          <w:u w:val="single"/>
        </w:rPr>
      </w:pPr>
      <w:r w:rsidRPr="00D377C7">
        <w:rPr>
          <w:rStyle w:val="af9"/>
          <w:color w:val="000000" w:themeColor="text1"/>
          <w:u w:val="single"/>
          <w:bdr w:val="none" w:sz="0" w:space="0" w:color="auto" w:frame="1"/>
        </w:rPr>
        <w:lastRenderedPageBreak/>
        <w:t>Образец оформления тезисов:</w:t>
      </w:r>
    </w:p>
    <w:p w:rsidR="00D377C7" w:rsidRPr="00D377C7" w:rsidRDefault="00D377C7" w:rsidP="00D377C7">
      <w:pPr>
        <w:pStyle w:val="bodytext20"/>
        <w:shd w:val="clear" w:color="auto" w:fill="FFFFFF"/>
        <w:spacing w:before="0" w:beforeAutospacing="0" w:after="0" w:afterAutospacing="0" w:line="379" w:lineRule="atLeast"/>
        <w:ind w:firstLine="760"/>
        <w:jc w:val="center"/>
        <w:rPr>
          <w:color w:val="000000"/>
        </w:rPr>
      </w:pPr>
      <w:r w:rsidRPr="00D377C7">
        <w:rPr>
          <w:color w:val="000000"/>
        </w:rPr>
        <w:br/>
      </w:r>
      <w:r w:rsidRPr="00D377C7">
        <w:rPr>
          <w:b/>
          <w:bCs/>
          <w:color w:val="000000" w:themeColor="text1"/>
        </w:rPr>
        <w:t>СОВРЕМЕННЫЕ ПРОБЛЕМЫ ОРГАНИЗАЦИИ ВАКЦИНАЦИИ ДЕТЕЙ</w:t>
      </w:r>
      <w:r w:rsidRPr="00D377C7">
        <w:rPr>
          <w:color w:val="000000"/>
        </w:rPr>
        <w:br/>
      </w:r>
      <w:r>
        <w:rPr>
          <w:color w:val="000000"/>
        </w:rPr>
        <w:t>Иванов Вадим Петрович</w:t>
      </w:r>
      <w:r w:rsidRPr="00D377C7">
        <w:rPr>
          <w:color w:val="000000"/>
        </w:rPr>
        <w:t xml:space="preserve">, </w:t>
      </w:r>
      <w:r>
        <w:rPr>
          <w:color w:val="000000"/>
        </w:rPr>
        <w:t>Петров Сергей Витальевич</w:t>
      </w:r>
      <w:r w:rsidRPr="00D377C7">
        <w:rPr>
          <w:color w:val="000000"/>
        </w:rPr>
        <w:br/>
        <w:t>Санкт-Петербургский государственный педиатрический медицинский университет. 194100, Санкт-Петербург, ул. Литовская, д. 2</w:t>
      </w:r>
      <w:r w:rsidRPr="00D377C7">
        <w:rPr>
          <w:color w:val="000000"/>
        </w:rPr>
        <w:br/>
        <w:t>E-</w:t>
      </w:r>
      <w:proofErr w:type="spellStart"/>
      <w:r w:rsidRPr="00D377C7">
        <w:rPr>
          <w:color w:val="000000"/>
        </w:rPr>
        <w:t>mail</w:t>
      </w:r>
      <w:proofErr w:type="spellEnd"/>
      <w:r w:rsidRPr="00D377C7">
        <w:rPr>
          <w:color w:val="000000"/>
        </w:rPr>
        <w:t>: c</w:t>
      </w:r>
      <w:proofErr w:type="spellStart"/>
      <w:r>
        <w:rPr>
          <w:color w:val="000000"/>
          <w:lang w:val="en-US"/>
        </w:rPr>
        <w:t>kod</w:t>
      </w:r>
      <w:proofErr w:type="spellEnd"/>
      <w:r w:rsidRPr="00D377C7">
        <w:rPr>
          <w:color w:val="000000"/>
        </w:rPr>
        <w:t>@mail.ru</w:t>
      </w:r>
      <w:r w:rsidRPr="00D377C7">
        <w:rPr>
          <w:color w:val="000000"/>
        </w:rPr>
        <w:br/>
      </w:r>
      <w:r w:rsidRPr="00D377C7">
        <w:rPr>
          <w:rStyle w:val="af9"/>
          <w:i/>
          <w:iCs/>
          <w:color w:val="000000"/>
          <w:bdr w:val="none" w:sz="0" w:space="0" w:color="auto" w:frame="1"/>
        </w:rPr>
        <w:t>Ключевые слова:</w:t>
      </w:r>
      <w:r w:rsidRPr="00D377C7">
        <w:rPr>
          <w:color w:val="000000"/>
        </w:rPr>
        <w:t> </w:t>
      </w:r>
      <w:r>
        <w:rPr>
          <w:color w:val="000000"/>
        </w:rPr>
        <w:t>вакцинация</w:t>
      </w:r>
      <w:r w:rsidRPr="00D377C7">
        <w:rPr>
          <w:color w:val="000000"/>
        </w:rPr>
        <w:t xml:space="preserve">; </w:t>
      </w:r>
      <w:r>
        <w:rPr>
          <w:color w:val="000000"/>
        </w:rPr>
        <w:t>детское население</w:t>
      </w:r>
      <w:r w:rsidRPr="00D377C7">
        <w:rPr>
          <w:color w:val="000000"/>
        </w:rPr>
        <w:t xml:space="preserve">; </w:t>
      </w:r>
      <w:r>
        <w:rPr>
          <w:color w:val="000000"/>
        </w:rPr>
        <w:t>профилактическая работа</w:t>
      </w:r>
      <w:r w:rsidRPr="00D377C7">
        <w:rPr>
          <w:color w:val="000000"/>
        </w:rPr>
        <w:t xml:space="preserve">; </w:t>
      </w:r>
      <w:r>
        <w:rPr>
          <w:color w:val="000000"/>
        </w:rPr>
        <w:t>детские поликлиники</w:t>
      </w:r>
      <w:r w:rsidRPr="00D377C7">
        <w:rPr>
          <w:color w:val="000000"/>
        </w:rPr>
        <w:t xml:space="preserve">; </w:t>
      </w:r>
      <w:r>
        <w:rPr>
          <w:color w:val="000000"/>
        </w:rPr>
        <w:t>врач педиатр участковый</w:t>
      </w:r>
      <w:r w:rsidRPr="00D377C7">
        <w:rPr>
          <w:color w:val="000000"/>
        </w:rPr>
        <w:t>.</w:t>
      </w:r>
    </w:p>
    <w:p w:rsidR="00D377C7" w:rsidRPr="00D377C7" w:rsidRDefault="00D377C7" w:rsidP="00D377C7">
      <w:pPr>
        <w:pStyle w:val="bodytext20"/>
        <w:shd w:val="clear" w:color="auto" w:fill="FFFFFF"/>
        <w:spacing w:before="0" w:beforeAutospacing="0" w:after="0" w:afterAutospacing="0" w:line="379" w:lineRule="atLeast"/>
        <w:ind w:firstLine="760"/>
        <w:jc w:val="both"/>
        <w:rPr>
          <w:color w:val="000000"/>
        </w:rPr>
      </w:pPr>
      <w:r w:rsidRPr="00D377C7">
        <w:rPr>
          <w:color w:val="000000"/>
        </w:rPr>
        <w:br/>
      </w:r>
      <w:r w:rsidRPr="00D377C7">
        <w:rPr>
          <w:rStyle w:val="af9"/>
          <w:color w:val="000000"/>
          <w:bdr w:val="none" w:sz="0" w:space="0" w:color="auto" w:frame="1"/>
        </w:rPr>
        <w:t>Введение.</w:t>
      </w:r>
      <w:r w:rsidRPr="00D377C7">
        <w:rPr>
          <w:color w:val="000000"/>
        </w:rPr>
        <w:t> Текст. Текст. Текст. Текст. Текст. Текст. Текст. Текст. Текст. Текст. Текст. Текст. Текст.</w:t>
      </w:r>
      <w:r w:rsidRPr="00D377C7">
        <w:rPr>
          <w:color w:val="000000"/>
        </w:rPr>
        <w:br/>
      </w:r>
      <w:r w:rsidRPr="00D377C7">
        <w:rPr>
          <w:rStyle w:val="af9"/>
          <w:color w:val="000000"/>
          <w:bdr w:val="none" w:sz="0" w:space="0" w:color="auto" w:frame="1"/>
        </w:rPr>
        <w:t>Цель исследования.</w:t>
      </w:r>
      <w:r w:rsidRPr="00D377C7">
        <w:rPr>
          <w:color w:val="000000"/>
        </w:rPr>
        <w:t> Текст. Текст. Текст. Текст. Текст. Текст. Текст. Текст. Текст. Текст. Текст. Текст. Текст. Текст. Текст. Текст. Текст. Текст. Текст. Текст. Текст. Текст. Те</w:t>
      </w:r>
      <w:r>
        <w:rPr>
          <w:color w:val="000000"/>
        </w:rPr>
        <w:t xml:space="preserve">кст. Текст. Текст. </w:t>
      </w:r>
      <w:r w:rsidRPr="00D377C7">
        <w:rPr>
          <w:color w:val="000000"/>
        </w:rPr>
        <w:br/>
      </w:r>
      <w:r w:rsidRPr="00D377C7">
        <w:rPr>
          <w:rStyle w:val="af9"/>
          <w:color w:val="000000"/>
          <w:bdr w:val="none" w:sz="0" w:space="0" w:color="auto" w:frame="1"/>
        </w:rPr>
        <w:t>Материалы и методы.</w:t>
      </w:r>
      <w:r w:rsidRPr="00D377C7">
        <w:rPr>
          <w:color w:val="000000"/>
        </w:rPr>
        <w:t xml:space="preserve"> Текст. Текст. Текст. Текст. Текст. Текст. Текст. Текст. Текст. Текст. Текст. </w:t>
      </w:r>
      <w:r w:rsidRPr="00D377C7">
        <w:rPr>
          <w:rStyle w:val="af9"/>
          <w:color w:val="000000"/>
          <w:bdr w:val="none" w:sz="0" w:space="0" w:color="auto" w:frame="1"/>
        </w:rPr>
        <w:t>Результаты</w:t>
      </w:r>
      <w:r w:rsidRPr="00D377C7">
        <w:rPr>
          <w:color w:val="000000"/>
        </w:rPr>
        <w:t xml:space="preserve">. Текст. Текст. Текст. Текст. Текст. Текст. Текст. Текст. Текст. Текст. Текст. Текст. Текст. </w:t>
      </w:r>
      <w:r w:rsidRPr="00D377C7">
        <w:rPr>
          <w:rStyle w:val="af9"/>
          <w:color w:val="000000"/>
          <w:bdr w:val="none" w:sz="0" w:space="0" w:color="auto" w:frame="1"/>
        </w:rPr>
        <w:t>Заключение (или выводы).</w:t>
      </w:r>
      <w:r w:rsidRPr="00D377C7">
        <w:rPr>
          <w:color w:val="000000"/>
        </w:rPr>
        <w:t> 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D377C7" w:rsidRPr="00410A57" w:rsidRDefault="00D377C7" w:rsidP="00410A57">
      <w:pPr>
        <w:pStyle w:val="24"/>
        <w:spacing w:line="276" w:lineRule="auto"/>
        <w:ind w:left="0" w:firstLine="708"/>
        <w:jc w:val="center"/>
        <w:rPr>
          <w:b/>
          <w:sz w:val="28"/>
          <w:szCs w:val="28"/>
        </w:rPr>
      </w:pPr>
    </w:p>
    <w:p w:rsidR="0050007E" w:rsidRPr="0050007E" w:rsidRDefault="0050007E" w:rsidP="00AF6290">
      <w:pPr>
        <w:ind w:firstLine="709"/>
        <w:rPr>
          <w:i/>
        </w:rPr>
      </w:pPr>
    </w:p>
    <w:sectPr w:rsidR="0050007E" w:rsidRPr="0050007E" w:rsidSect="00C9517D"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E6" w:rsidRDefault="00B164E6">
      <w:r>
        <w:separator/>
      </w:r>
    </w:p>
  </w:endnote>
  <w:endnote w:type="continuationSeparator" w:id="0">
    <w:p w:rsidR="00B164E6" w:rsidRDefault="00B1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448344"/>
      <w:docPartObj>
        <w:docPartGallery w:val="Page Numbers (Bottom of Page)"/>
        <w:docPartUnique/>
      </w:docPartObj>
    </w:sdtPr>
    <w:sdtEndPr/>
    <w:sdtContent>
      <w:p w:rsidR="005D6EF1" w:rsidRDefault="008F49B3">
        <w:pPr>
          <w:pStyle w:val="a5"/>
          <w:jc w:val="right"/>
        </w:pPr>
        <w:r>
          <w:fldChar w:fldCharType="begin"/>
        </w:r>
        <w:r w:rsidR="00E8742B">
          <w:instrText xml:space="preserve"> PAGE   \* MERGEFORMAT </w:instrText>
        </w:r>
        <w:r>
          <w:fldChar w:fldCharType="separate"/>
        </w:r>
        <w:r w:rsidR="004010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6EF1" w:rsidRDefault="005D6E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E6" w:rsidRDefault="00B164E6">
      <w:r>
        <w:separator/>
      </w:r>
    </w:p>
  </w:footnote>
  <w:footnote w:type="continuationSeparator" w:id="0">
    <w:p w:rsidR="00B164E6" w:rsidRDefault="00B16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5AE9DF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AEC1252"/>
    <w:multiLevelType w:val="hybridMultilevel"/>
    <w:tmpl w:val="3356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95CE4"/>
    <w:multiLevelType w:val="hybridMultilevel"/>
    <w:tmpl w:val="EC68E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1F7B"/>
    <w:multiLevelType w:val="hybridMultilevel"/>
    <w:tmpl w:val="D14CEE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E0D53CF"/>
    <w:multiLevelType w:val="hybridMultilevel"/>
    <w:tmpl w:val="0B2E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06674"/>
    <w:multiLevelType w:val="hybridMultilevel"/>
    <w:tmpl w:val="6430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4443D"/>
    <w:multiLevelType w:val="hybridMultilevel"/>
    <w:tmpl w:val="4234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618"/>
    <w:rsid w:val="00000A0A"/>
    <w:rsid w:val="00010678"/>
    <w:rsid w:val="000108DF"/>
    <w:rsid w:val="00017E07"/>
    <w:rsid w:val="00025D16"/>
    <w:rsid w:val="00040690"/>
    <w:rsid w:val="0005047C"/>
    <w:rsid w:val="00066417"/>
    <w:rsid w:val="00073AFA"/>
    <w:rsid w:val="00082FCF"/>
    <w:rsid w:val="00087A1D"/>
    <w:rsid w:val="000B1EB1"/>
    <w:rsid w:val="000B5016"/>
    <w:rsid w:val="000E35CC"/>
    <w:rsid w:val="000F2751"/>
    <w:rsid w:val="000F74DC"/>
    <w:rsid w:val="00117A2B"/>
    <w:rsid w:val="00124A6C"/>
    <w:rsid w:val="0013130C"/>
    <w:rsid w:val="00136C5A"/>
    <w:rsid w:val="00167C98"/>
    <w:rsid w:val="00190F03"/>
    <w:rsid w:val="001964D8"/>
    <w:rsid w:val="001B0020"/>
    <w:rsid w:val="001D16F3"/>
    <w:rsid w:val="001E1F4F"/>
    <w:rsid w:val="002030F1"/>
    <w:rsid w:val="0022672F"/>
    <w:rsid w:val="002413A4"/>
    <w:rsid w:val="00241F7B"/>
    <w:rsid w:val="00252063"/>
    <w:rsid w:val="00271D92"/>
    <w:rsid w:val="00284A0C"/>
    <w:rsid w:val="00293DEE"/>
    <w:rsid w:val="00297220"/>
    <w:rsid w:val="002A39E9"/>
    <w:rsid w:val="002B0087"/>
    <w:rsid w:val="002F24C8"/>
    <w:rsid w:val="00311134"/>
    <w:rsid w:val="00311DA0"/>
    <w:rsid w:val="00322349"/>
    <w:rsid w:val="00325909"/>
    <w:rsid w:val="00332E21"/>
    <w:rsid w:val="003427A9"/>
    <w:rsid w:val="00353F14"/>
    <w:rsid w:val="00370CAF"/>
    <w:rsid w:val="003755AC"/>
    <w:rsid w:val="0038363B"/>
    <w:rsid w:val="003A7426"/>
    <w:rsid w:val="003B46FC"/>
    <w:rsid w:val="003C3381"/>
    <w:rsid w:val="003D7602"/>
    <w:rsid w:val="003F551D"/>
    <w:rsid w:val="00401040"/>
    <w:rsid w:val="00410A57"/>
    <w:rsid w:val="0041156A"/>
    <w:rsid w:val="00424829"/>
    <w:rsid w:val="004306FC"/>
    <w:rsid w:val="00447F70"/>
    <w:rsid w:val="004556DD"/>
    <w:rsid w:val="004802C3"/>
    <w:rsid w:val="00485AB7"/>
    <w:rsid w:val="004918C0"/>
    <w:rsid w:val="004A3D8C"/>
    <w:rsid w:val="004A4E60"/>
    <w:rsid w:val="004A77FE"/>
    <w:rsid w:val="004D3184"/>
    <w:rsid w:val="004D7FB9"/>
    <w:rsid w:val="0050007E"/>
    <w:rsid w:val="00504A5B"/>
    <w:rsid w:val="0051244B"/>
    <w:rsid w:val="00516C64"/>
    <w:rsid w:val="005308D6"/>
    <w:rsid w:val="0053430E"/>
    <w:rsid w:val="00545237"/>
    <w:rsid w:val="00560983"/>
    <w:rsid w:val="005717A6"/>
    <w:rsid w:val="00573113"/>
    <w:rsid w:val="00590396"/>
    <w:rsid w:val="00595E88"/>
    <w:rsid w:val="005A3D23"/>
    <w:rsid w:val="005B4003"/>
    <w:rsid w:val="005D6EF1"/>
    <w:rsid w:val="005F52F9"/>
    <w:rsid w:val="005F6AC7"/>
    <w:rsid w:val="0063668C"/>
    <w:rsid w:val="00673441"/>
    <w:rsid w:val="0067568B"/>
    <w:rsid w:val="00694221"/>
    <w:rsid w:val="0069624F"/>
    <w:rsid w:val="006A1D65"/>
    <w:rsid w:val="006A5A9C"/>
    <w:rsid w:val="006A72D2"/>
    <w:rsid w:val="006C4058"/>
    <w:rsid w:val="006D0EDC"/>
    <w:rsid w:val="006D484B"/>
    <w:rsid w:val="006E0091"/>
    <w:rsid w:val="006E22D2"/>
    <w:rsid w:val="006F6CC5"/>
    <w:rsid w:val="007132AD"/>
    <w:rsid w:val="00727D82"/>
    <w:rsid w:val="00741656"/>
    <w:rsid w:val="00746790"/>
    <w:rsid w:val="007713D2"/>
    <w:rsid w:val="00775ED5"/>
    <w:rsid w:val="0077743B"/>
    <w:rsid w:val="00783982"/>
    <w:rsid w:val="007842AA"/>
    <w:rsid w:val="00787965"/>
    <w:rsid w:val="007A2801"/>
    <w:rsid w:val="007B16E8"/>
    <w:rsid w:val="007C084C"/>
    <w:rsid w:val="007D19F9"/>
    <w:rsid w:val="007D58A0"/>
    <w:rsid w:val="007E1B73"/>
    <w:rsid w:val="007E4715"/>
    <w:rsid w:val="00814245"/>
    <w:rsid w:val="00826653"/>
    <w:rsid w:val="00835502"/>
    <w:rsid w:val="00854C93"/>
    <w:rsid w:val="008559FC"/>
    <w:rsid w:val="00857B2B"/>
    <w:rsid w:val="00861359"/>
    <w:rsid w:val="0087208F"/>
    <w:rsid w:val="00882B8A"/>
    <w:rsid w:val="00892824"/>
    <w:rsid w:val="008B2FFD"/>
    <w:rsid w:val="008D2E9E"/>
    <w:rsid w:val="008F162E"/>
    <w:rsid w:val="008F3ECB"/>
    <w:rsid w:val="008F49B3"/>
    <w:rsid w:val="009251AA"/>
    <w:rsid w:val="00931CFD"/>
    <w:rsid w:val="00963E7D"/>
    <w:rsid w:val="009650DB"/>
    <w:rsid w:val="009751ED"/>
    <w:rsid w:val="00984CB9"/>
    <w:rsid w:val="00987FA5"/>
    <w:rsid w:val="0099185C"/>
    <w:rsid w:val="00993543"/>
    <w:rsid w:val="009A7F4D"/>
    <w:rsid w:val="009B0B33"/>
    <w:rsid w:val="009B3614"/>
    <w:rsid w:val="009C6606"/>
    <w:rsid w:val="009D330C"/>
    <w:rsid w:val="009F4A56"/>
    <w:rsid w:val="00A17B0E"/>
    <w:rsid w:val="00A33238"/>
    <w:rsid w:val="00A40925"/>
    <w:rsid w:val="00A43A93"/>
    <w:rsid w:val="00A46098"/>
    <w:rsid w:val="00A53C5D"/>
    <w:rsid w:val="00A60DA8"/>
    <w:rsid w:val="00A75849"/>
    <w:rsid w:val="00A8230B"/>
    <w:rsid w:val="00AA1937"/>
    <w:rsid w:val="00AF05AC"/>
    <w:rsid w:val="00AF2342"/>
    <w:rsid w:val="00AF6290"/>
    <w:rsid w:val="00B02B16"/>
    <w:rsid w:val="00B04D37"/>
    <w:rsid w:val="00B06A69"/>
    <w:rsid w:val="00B14D89"/>
    <w:rsid w:val="00B164E6"/>
    <w:rsid w:val="00B17A92"/>
    <w:rsid w:val="00B33C36"/>
    <w:rsid w:val="00B41A89"/>
    <w:rsid w:val="00B7072B"/>
    <w:rsid w:val="00BA4158"/>
    <w:rsid w:val="00BA5D63"/>
    <w:rsid w:val="00BB6C4F"/>
    <w:rsid w:val="00BC3F17"/>
    <w:rsid w:val="00BC6C1D"/>
    <w:rsid w:val="00BD79CE"/>
    <w:rsid w:val="00BD7CFE"/>
    <w:rsid w:val="00BE03F7"/>
    <w:rsid w:val="00BE3273"/>
    <w:rsid w:val="00BF07CA"/>
    <w:rsid w:val="00BF50FA"/>
    <w:rsid w:val="00C018D1"/>
    <w:rsid w:val="00C35DB5"/>
    <w:rsid w:val="00C41ADD"/>
    <w:rsid w:val="00C9517D"/>
    <w:rsid w:val="00CA06FF"/>
    <w:rsid w:val="00CB2004"/>
    <w:rsid w:val="00CC661A"/>
    <w:rsid w:val="00CE7040"/>
    <w:rsid w:val="00D268A1"/>
    <w:rsid w:val="00D377C7"/>
    <w:rsid w:val="00D4120C"/>
    <w:rsid w:val="00D55913"/>
    <w:rsid w:val="00D62CCA"/>
    <w:rsid w:val="00D66C1D"/>
    <w:rsid w:val="00D701CC"/>
    <w:rsid w:val="00D75618"/>
    <w:rsid w:val="00D87A9D"/>
    <w:rsid w:val="00DB3B8E"/>
    <w:rsid w:val="00E234E9"/>
    <w:rsid w:val="00E72D44"/>
    <w:rsid w:val="00E77597"/>
    <w:rsid w:val="00E8742B"/>
    <w:rsid w:val="00E87839"/>
    <w:rsid w:val="00EA036E"/>
    <w:rsid w:val="00EA25AD"/>
    <w:rsid w:val="00ED6A87"/>
    <w:rsid w:val="00F05799"/>
    <w:rsid w:val="00F143A0"/>
    <w:rsid w:val="00F24E0D"/>
    <w:rsid w:val="00F537CB"/>
    <w:rsid w:val="00F61BE5"/>
    <w:rsid w:val="00F62C2D"/>
    <w:rsid w:val="00F94DC7"/>
    <w:rsid w:val="00FB3FF1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18"/>
    <w:rPr>
      <w:sz w:val="24"/>
      <w:szCs w:val="24"/>
    </w:rPr>
  </w:style>
  <w:style w:type="paragraph" w:styleId="20">
    <w:name w:val="heading 2"/>
    <w:basedOn w:val="a"/>
    <w:next w:val="a"/>
    <w:qFormat/>
    <w:rsid w:val="00D75618"/>
    <w:pPr>
      <w:keepNext/>
      <w:suppressAutoHyphens/>
      <w:autoSpaceDE w:val="0"/>
      <w:autoSpaceDN w:val="0"/>
      <w:adjustRightInd w:val="0"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62C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section">
    <w:name w:val="editsection"/>
    <w:basedOn w:val="a0"/>
    <w:rsid w:val="00D75618"/>
  </w:style>
  <w:style w:type="character" w:styleId="a3">
    <w:name w:val="Hyperlink"/>
    <w:rsid w:val="00D75618"/>
    <w:rPr>
      <w:rFonts w:cs="Times New Roman"/>
      <w:color w:val="0000FF"/>
      <w:u w:val="single"/>
    </w:rPr>
  </w:style>
  <w:style w:type="paragraph" w:styleId="a4">
    <w:name w:val="header"/>
    <w:basedOn w:val="a"/>
    <w:rsid w:val="0099354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93543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semiHidden/>
    <w:rsid w:val="00F62C2D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rsid w:val="00F62C2D"/>
    <w:pPr>
      <w:spacing w:after="120"/>
    </w:pPr>
  </w:style>
  <w:style w:type="character" w:customStyle="1" w:styleId="a8">
    <w:name w:val="Основной текст Знак"/>
    <w:link w:val="a7"/>
    <w:rsid w:val="00F62C2D"/>
    <w:rPr>
      <w:sz w:val="24"/>
      <w:szCs w:val="24"/>
    </w:rPr>
  </w:style>
  <w:style w:type="paragraph" w:styleId="a9">
    <w:name w:val="Normal (Web)"/>
    <w:basedOn w:val="a"/>
    <w:uiPriority w:val="99"/>
    <w:rsid w:val="00F62C2D"/>
    <w:pPr>
      <w:spacing w:before="100" w:beforeAutospacing="1" w:after="100" w:afterAutospacing="1"/>
    </w:pPr>
  </w:style>
  <w:style w:type="paragraph" w:customStyle="1" w:styleId="1">
    <w:name w:val="Обычный1"/>
    <w:rsid w:val="00F62C2D"/>
    <w:pPr>
      <w:spacing w:before="100" w:after="100"/>
    </w:pPr>
    <w:rPr>
      <w:snapToGrid w:val="0"/>
      <w:sz w:val="24"/>
    </w:rPr>
  </w:style>
  <w:style w:type="paragraph" w:styleId="21">
    <w:name w:val="Body Text Indent 2"/>
    <w:basedOn w:val="a"/>
    <w:link w:val="22"/>
    <w:rsid w:val="00F62C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62C2D"/>
    <w:rPr>
      <w:sz w:val="24"/>
      <w:szCs w:val="24"/>
    </w:rPr>
  </w:style>
  <w:style w:type="paragraph" w:styleId="23">
    <w:name w:val="List 2"/>
    <w:basedOn w:val="a"/>
    <w:rsid w:val="00F62C2D"/>
    <w:pPr>
      <w:ind w:left="566" w:hanging="283"/>
      <w:contextualSpacing/>
    </w:pPr>
  </w:style>
  <w:style w:type="paragraph" w:styleId="2">
    <w:name w:val="List Bullet 2"/>
    <w:basedOn w:val="a"/>
    <w:rsid w:val="00F62C2D"/>
    <w:pPr>
      <w:numPr>
        <w:numId w:val="2"/>
      </w:numPr>
      <w:contextualSpacing/>
    </w:pPr>
  </w:style>
  <w:style w:type="paragraph" w:customStyle="1" w:styleId="aa">
    <w:name w:val="Тема"/>
    <w:basedOn w:val="a"/>
    <w:rsid w:val="00F62C2D"/>
  </w:style>
  <w:style w:type="paragraph" w:styleId="ab">
    <w:name w:val="Body Text First Indent"/>
    <w:basedOn w:val="a7"/>
    <w:link w:val="ac"/>
    <w:rsid w:val="00F62C2D"/>
    <w:pPr>
      <w:spacing w:after="0"/>
      <w:ind w:firstLine="360"/>
    </w:pPr>
  </w:style>
  <w:style w:type="character" w:customStyle="1" w:styleId="ac">
    <w:name w:val="Красная строка Знак"/>
    <w:basedOn w:val="a8"/>
    <w:link w:val="ab"/>
    <w:rsid w:val="00F62C2D"/>
    <w:rPr>
      <w:sz w:val="24"/>
      <w:szCs w:val="24"/>
    </w:rPr>
  </w:style>
  <w:style w:type="paragraph" w:styleId="ad">
    <w:name w:val="Body Text Indent"/>
    <w:basedOn w:val="a"/>
    <w:link w:val="ae"/>
    <w:rsid w:val="00F62C2D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62C2D"/>
    <w:rPr>
      <w:sz w:val="24"/>
      <w:szCs w:val="24"/>
    </w:rPr>
  </w:style>
  <w:style w:type="paragraph" w:styleId="24">
    <w:name w:val="Body Text First Indent 2"/>
    <w:basedOn w:val="ad"/>
    <w:link w:val="25"/>
    <w:rsid w:val="00F62C2D"/>
    <w:pPr>
      <w:spacing w:after="0"/>
      <w:ind w:left="360" w:firstLine="360"/>
    </w:pPr>
  </w:style>
  <w:style w:type="character" w:customStyle="1" w:styleId="25">
    <w:name w:val="Красная строка 2 Знак"/>
    <w:basedOn w:val="ae"/>
    <w:link w:val="24"/>
    <w:rsid w:val="00F62C2D"/>
    <w:rPr>
      <w:sz w:val="24"/>
      <w:szCs w:val="24"/>
    </w:rPr>
  </w:style>
  <w:style w:type="paragraph" w:styleId="af">
    <w:name w:val="No Spacing"/>
    <w:uiPriority w:val="1"/>
    <w:qFormat/>
    <w:rsid w:val="009F4A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2B0087"/>
    <w:rPr>
      <w:sz w:val="16"/>
      <w:szCs w:val="16"/>
    </w:rPr>
  </w:style>
  <w:style w:type="paragraph" w:styleId="af1">
    <w:name w:val="annotation text"/>
    <w:basedOn w:val="a"/>
    <w:link w:val="af2"/>
    <w:rsid w:val="002B00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2B0087"/>
  </w:style>
  <w:style w:type="paragraph" w:styleId="af3">
    <w:name w:val="annotation subject"/>
    <w:basedOn w:val="af1"/>
    <w:next w:val="af1"/>
    <w:link w:val="af4"/>
    <w:rsid w:val="002B0087"/>
    <w:rPr>
      <w:b/>
      <w:bCs/>
    </w:rPr>
  </w:style>
  <w:style w:type="character" w:customStyle="1" w:styleId="af4">
    <w:name w:val="Тема примечания Знак"/>
    <w:link w:val="af3"/>
    <w:rsid w:val="002B0087"/>
    <w:rPr>
      <w:b/>
      <w:bCs/>
    </w:rPr>
  </w:style>
  <w:style w:type="paragraph" w:styleId="af5">
    <w:name w:val="Balloon Text"/>
    <w:basedOn w:val="a"/>
    <w:link w:val="af6"/>
    <w:rsid w:val="002B0087"/>
    <w:rPr>
      <w:sz w:val="18"/>
      <w:szCs w:val="18"/>
    </w:rPr>
  </w:style>
  <w:style w:type="character" w:customStyle="1" w:styleId="af6">
    <w:name w:val="Текст выноски Знак"/>
    <w:link w:val="af5"/>
    <w:rsid w:val="002B0087"/>
    <w:rPr>
      <w:sz w:val="18"/>
      <w:szCs w:val="18"/>
    </w:rPr>
  </w:style>
  <w:style w:type="character" w:customStyle="1" w:styleId="10">
    <w:name w:val="Неразрешенное упоминание1"/>
    <w:uiPriority w:val="99"/>
    <w:semiHidden/>
    <w:unhideWhenUsed/>
    <w:rsid w:val="00504A5B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143A0"/>
    <w:rPr>
      <w:color w:val="605E5C"/>
      <w:shd w:val="clear" w:color="auto" w:fill="E1DFDD"/>
    </w:rPr>
  </w:style>
  <w:style w:type="table" w:styleId="af7">
    <w:name w:val="Table Grid"/>
    <w:basedOn w:val="a1"/>
    <w:uiPriority w:val="99"/>
    <w:rsid w:val="00AF629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semiHidden/>
    <w:unhideWhenUsed/>
    <w:rsid w:val="004918C0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50007E"/>
    <w:rPr>
      <w:b/>
      <w:bCs/>
    </w:rPr>
  </w:style>
  <w:style w:type="paragraph" w:customStyle="1" w:styleId="bodytext20">
    <w:name w:val="bodytext20"/>
    <w:basedOn w:val="a"/>
    <w:rsid w:val="0050007E"/>
    <w:pPr>
      <w:spacing w:before="100" w:beforeAutospacing="1" w:after="100" w:afterAutospacing="1"/>
    </w:pPr>
  </w:style>
  <w:style w:type="character" w:styleId="afa">
    <w:name w:val="Emphasis"/>
    <w:basedOn w:val="a0"/>
    <w:uiPriority w:val="20"/>
    <w:qFormat/>
    <w:rsid w:val="0050007E"/>
    <w:rPr>
      <w:i/>
      <w:iCs/>
    </w:rPr>
  </w:style>
  <w:style w:type="paragraph" w:styleId="afb">
    <w:name w:val="List Paragraph"/>
    <w:basedOn w:val="a"/>
    <w:uiPriority w:val="34"/>
    <w:qFormat/>
    <w:rsid w:val="00C9517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5D6E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BC160-15BC-4954-8987-B56C1FEB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Microsoft Corporation</Company>
  <LinksUpToDate>false</LinksUpToDate>
  <CharactersWithSpaces>6532</CharactersWithSpaces>
  <SharedDoc>false</SharedDoc>
  <HLinks>
    <vt:vector size="6" baseType="variant">
      <vt:variant>
        <vt:i4>4980800</vt:i4>
      </vt:variant>
      <vt:variant>
        <vt:i4>0</vt:i4>
      </vt:variant>
      <vt:variant>
        <vt:i4>0</vt:i4>
      </vt:variant>
      <vt:variant>
        <vt:i4>5</vt:i4>
      </vt:variant>
      <vt:variant>
        <vt:lpwstr>https://ipublichealth.ru/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User</dc:creator>
  <cp:lastModifiedBy>79500324237</cp:lastModifiedBy>
  <cp:revision>10</cp:revision>
  <cp:lastPrinted>2020-05-12T16:56:00Z</cp:lastPrinted>
  <dcterms:created xsi:type="dcterms:W3CDTF">2021-05-25T06:19:00Z</dcterms:created>
  <dcterms:modified xsi:type="dcterms:W3CDTF">2021-09-16T15:11:00Z</dcterms:modified>
</cp:coreProperties>
</file>