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AF" w:rsidRPr="009910D3" w:rsidRDefault="00E60CB4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>
        <w:rPr>
          <w:rFonts w:ascii="Arial" w:hAnsi="Arial" w:cs="Arial"/>
          <w:b/>
          <w:i/>
          <w:noProof/>
          <w:color w:val="FFFEFD" w:themeColor="accent6" w:themeTint="2"/>
          <w:spacing w:val="10"/>
          <w:lang w:bidi="ar-SA"/>
        </w:rPr>
        <w:pict>
          <v:rect id="Rectangle 12" o:spid="_x0000_s1026" style="position:absolute;left:0;text-align:left;margin-left:-85pt;margin-top:-59.9pt;width:622.85pt;height:458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IQ1QIAAL8FAAAOAAAAZHJzL2Uyb0RvYy54bWysVE2P0zAQvSPxHyzfu/lQ+pFo09XudouQ&#10;FlixIM5u4iQWjh1st+mC+O+Mx23pAgeE6CG1PZ7xvDdv5vJq30uy48YKrUqaXMSUcFXpWqi2pB8/&#10;rCcLSqxjqmZSK17SJ27p1fLli8txKHiqOy1rbggEUbYYh5J2zg1FFNmq4z2zF3rgCoyNNj1zsDVt&#10;VBs2QvReRmkcz6JRm3owuuLWwukqGOkS4zcNr9y7prHcEVlSyM3h1+B347/R8pIVrWFDJ6pDGuwf&#10;suiZUPDoKdSKOUa2RvwWqheV0VY37qLSfaSbRlQcMQCaJP4FzWPHBo5YgBw7nGiy/y9s9Xb3YIio&#10;SwqFUqyHEr0H0phqJSdJ6vkZB1vAtcfhwXiEdrjX1WdLlL7t4Bq/NkaPHWc1ZJX4+9EzB7+x4Eo2&#10;4xtdQ3i2dRqp2jem9wGBBLLHijydKsL3jlRwOM+TOMmnlFRgmy6S2SzGmkWsOLoPxrpXXPfEL0pq&#10;IHsMz3b31vl0WHG8cihQvRZSEqPdJ+E65NhnjkYLPmFBBg2AYjy2pt3cSkN2DFS0XsfwQ6BQbnt+&#10;O/GWP7jM45tkdXfmAjm1x6ekUAR4BHhZcCe2YpJDRQKbqClM2T8llf8q7SEEcOEECDuk7qlD5X3L&#10;kzSLb9J8sp4t5pNsnU0n+TxeTIDRm3wWZ3m2Wn/3AJOs6ERdc3UvFD92QZL9ncoO/Rj0i31AxpLm&#10;03QauNNSnLLHtuYnKjdtoF1ue9BGoPfAIWADsNseujecHxk/hcDK2vPovXAwS6ToQcyBSozitXmn&#10;alw7JmRYR89RYzSg7viPZKKSvXhDE2x0/QRCBuGgWmHqwaLT5islI0yQktovW2Y4JfK1Au3kSZb5&#10;kYObbDpPYWPOLZtzC1MVhCqpo6AGv7x1YUxtByPaDl4KXCl9DQ3UCJS2b66QFeTtNzAlEMFhovkx&#10;dL7HWz/n7vIHAAAA//8DAFBLAwQUAAYACAAAACEAn31+BuIAAAAOAQAADwAAAGRycy9kb3ducmV2&#10;LnhtbEyPQU7DMBBF90jcwRokdq3tSq1JiFNVRSBYoYYqazcekojYjmI3CbfHWdHdjObrz3vZfjYd&#10;GXHwrbMS+JoBQVs53dpawvnrdfUExAdlteqcRQm/6GGf399lKtVusicci1CTWGJ9qiQ0IfQppb5q&#10;0Ci/dj3aePt2g1EhrkNN9aCmWG46umFsR41qbfzQqB6PDVY/xdVI2H688/GTv6ipOJZenE9l8nYo&#10;pXx8mA/PQALO4T8MC35EhzwyXdzVak86CSsuWJQJy8STaLFkmNgKIBcJItltgOYZvdXI/wAAAP//&#10;AwBQSwECLQAUAAYACAAAACEAtoM4kv4AAADhAQAAEwAAAAAAAAAAAAAAAAAAAAAAW0NvbnRlbnRf&#10;VHlwZXNdLnhtbFBLAQItABQABgAIAAAAIQA4/SH/1gAAAJQBAAALAAAAAAAAAAAAAAAAAC8BAABf&#10;cmVscy8ucmVsc1BLAQItABQABgAIAAAAIQBEW+IQ1QIAAL8FAAAOAAAAAAAAAAAAAAAAAC4CAABk&#10;cnMvZTJvRG9jLnhtbFBLAQItABQABgAIAAAAIQCffX4G4gAAAA4BAAAPAAAAAAAAAAAAAAAAAC8F&#10;AABkcnMvZG93bnJldi54bWxQSwUGAAAAAAQABADzAAAAPgYAAAAA&#10;" fillcolor="red" stroked="f" strokecolor="white [3212]">
            <v:fill color2="#70b1de" rotate="t" focus="100%" type="gradient"/>
          </v:rect>
        </w:pict>
      </w:r>
      <w:r w:rsidR="00403AAF" w:rsidRPr="009910D3">
        <w:rPr>
          <w:rFonts w:ascii="Arial" w:hAnsi="Arial" w:cs="Arial"/>
          <w:b/>
          <w:i/>
          <w:color w:val="FFFEFD" w:themeColor="accent6" w:themeTint="2"/>
          <w:spacing w:val="10"/>
        </w:rPr>
        <w:t>Федеральное государственное бюджетное образовательное учреждение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color w:val="FFFEFD" w:themeColor="accent6" w:themeTint="2"/>
          <w:spacing w:val="10"/>
        </w:rPr>
        <w:t>высшего образования «Северо-Осетинская государственная медицинская академия» Министерства здравоохранения Российской Федерации;</w:t>
      </w:r>
    </w:p>
    <w:p w:rsidR="00FE5F2D" w:rsidRDefault="00FE5F2D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noProof/>
          <w:color w:val="FFFEFD" w:themeColor="accent6" w:themeTint="2"/>
          <w:spacing w:val="10"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148019</wp:posOffset>
            </wp:positionV>
            <wp:extent cx="2160905" cy="2172970"/>
            <wp:effectExtent l="0" t="0" r="0" b="0"/>
            <wp:wrapNone/>
            <wp:docPr id="4" name="Рисунок 1" descr="E:\Всё\2 АКАДЕМИЯ\4 СМУ СОГМА\Эмблема\К эмблеме\Посох.Скальпель.Перо.Глобус.Ато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\2 АКАДЕМИЯ\4 СМУ СОГМА\Эмблема\К эмблеме\Посох.Скальпель.Перо.Глобус.Атом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i/>
          <w:color w:val="FFFEFD" w:themeColor="accent6" w:themeTint="2"/>
          <w:spacing w:val="10"/>
        </w:rPr>
        <w:t>Совет молодых ученых и специалистов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color w:val="FFFEFD" w:themeColor="accent6" w:themeTint="2"/>
          <w:spacing w:val="10"/>
        </w:rPr>
        <w:t xml:space="preserve"> ФГБОУ ВО СОГМА Минздрава России</w:t>
      </w:r>
    </w:p>
    <w:p w:rsidR="00403AAF" w:rsidRPr="00350353" w:rsidRDefault="00403AAF" w:rsidP="00403AAF">
      <w:pPr>
        <w:rPr>
          <w:rFonts w:ascii="Arial" w:hAnsi="Arial" w:cs="Arial"/>
          <w:b/>
          <w:color w:val="1F497D"/>
        </w:rPr>
      </w:pPr>
    </w:p>
    <w:p w:rsidR="00403AAF" w:rsidRPr="00296F84" w:rsidRDefault="00403AAF" w:rsidP="00403AAF">
      <w:pPr>
        <w:rPr>
          <w:rFonts w:ascii="Arial" w:hAnsi="Arial" w:cs="Arial"/>
          <w:b/>
          <w:color w:val="1F497D"/>
        </w:rPr>
      </w:pPr>
    </w:p>
    <w:p w:rsidR="00403AAF" w:rsidRDefault="00FE5F2D" w:rsidP="00403AAF">
      <w:pPr>
        <w:rPr>
          <w:rFonts w:ascii="Arial" w:hAnsi="Arial" w:cs="Arial"/>
          <w:b/>
        </w:rPr>
      </w:pPr>
      <w:r w:rsidRPr="009910D3">
        <w:rPr>
          <w:rFonts w:ascii="Arial" w:hAnsi="Arial" w:cs="Arial"/>
          <w:b/>
          <w:i/>
          <w:noProof/>
          <w:color w:val="FFFEFD" w:themeColor="accent6" w:themeTint="2"/>
          <w:spacing w:val="10"/>
          <w:lang w:bidi="ar-SA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127635</wp:posOffset>
            </wp:positionV>
            <wp:extent cx="1797685" cy="1317625"/>
            <wp:effectExtent l="38100" t="19050" r="31115" b="15875"/>
            <wp:wrapSquare wrapText="bothSides"/>
            <wp:docPr id="6" name="Рисунок 6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-12000" contrast="5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7625"/>
                    </a:xfrm>
                    <a:prstGeom prst="ellipse">
                      <a:avLst/>
                    </a:prstGeom>
                    <a:noFill/>
                    <a:ln w="9525">
                      <a:gradFill>
                        <a:gsLst>
                          <a:gs pos="37000">
                            <a:srgbClr val="BDCDEA"/>
                          </a:gs>
                          <a:gs pos="52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0">
                            <a:srgbClr val="C00000"/>
                          </a:gs>
                          <a:gs pos="35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76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/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Pr="006D0573" w:rsidRDefault="00403AAF" w:rsidP="00403AAF"/>
    <w:p w:rsidR="00403AAF" w:rsidRPr="0055560F" w:rsidRDefault="00403AAF" w:rsidP="00403AAF"/>
    <w:p w:rsidR="00350353" w:rsidRPr="0055560F" w:rsidRDefault="00350353" w:rsidP="00403AAF"/>
    <w:p w:rsidR="00350353" w:rsidRPr="0055560F" w:rsidRDefault="00350353" w:rsidP="00403AAF"/>
    <w:p w:rsidR="00403AAF" w:rsidRPr="009910D3" w:rsidRDefault="00EE5230" w:rsidP="00403AAF">
      <w:pPr>
        <w:spacing w:line="360" w:lineRule="auto"/>
        <w:jc w:val="center"/>
        <w:rPr>
          <w:rFonts w:ascii="Arial" w:hAnsi="Arial" w:cs="Arial"/>
          <w:b/>
          <w:smallCaps/>
          <w:color w:val="1F497D"/>
          <w:sz w:val="36"/>
          <w:szCs w:val="36"/>
        </w:rPr>
      </w:pPr>
      <w:r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XX</w:t>
      </w:r>
      <w:r w:rsidR="00C42495"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I</w:t>
      </w:r>
      <w:r w:rsidR="00403AAF" w:rsidRPr="009910D3">
        <w:rPr>
          <w:rFonts w:ascii="Arial" w:hAnsi="Arial" w:cs="Arial"/>
          <w:b/>
          <w:smallCaps/>
          <w:color w:val="1F497D"/>
          <w:sz w:val="36"/>
          <w:szCs w:val="36"/>
        </w:rPr>
        <w:t xml:space="preserve"> КОНФЕРЕНЦИЯ МОЛОДЫХ УЧЕНЫХ</w:t>
      </w:r>
    </w:p>
    <w:p w:rsidR="00403AAF" w:rsidRPr="005A1D36" w:rsidRDefault="00403AAF" w:rsidP="00403AAF">
      <w:pPr>
        <w:spacing w:line="360" w:lineRule="auto"/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9910D3">
        <w:rPr>
          <w:rFonts w:ascii="Arial" w:hAnsi="Arial" w:cs="Arial"/>
          <w:b/>
          <w:smallCaps/>
          <w:color w:val="1F497D"/>
          <w:sz w:val="36"/>
          <w:szCs w:val="36"/>
        </w:rPr>
        <w:t>И СПЕЦИАЛИСТОВ</w:t>
      </w:r>
      <w:r w:rsidRPr="009910D3">
        <w:rPr>
          <w:rFonts w:ascii="Arial" w:hAnsi="Arial" w:cs="Arial"/>
          <w:b/>
          <w:color w:val="1F497D"/>
          <w:sz w:val="36"/>
          <w:szCs w:val="36"/>
        </w:rPr>
        <w:t xml:space="preserve"> </w:t>
      </w:r>
    </w:p>
    <w:p w:rsidR="00403AAF" w:rsidRPr="009910D3" w:rsidRDefault="00350353" w:rsidP="00403AAF">
      <w:pPr>
        <w:ind w:left="-426" w:right="-426"/>
        <w:jc w:val="center"/>
        <w:rPr>
          <w:rFonts w:ascii="Arial" w:hAnsi="Arial" w:cs="Arial"/>
          <w:b/>
          <w:color w:val="C00000"/>
          <w:sz w:val="56"/>
          <w:szCs w:val="44"/>
        </w:rPr>
      </w:pPr>
      <w:r w:rsidRPr="009910D3">
        <w:rPr>
          <w:rFonts w:ascii="Arial" w:hAnsi="Arial" w:cs="Arial"/>
          <w:b/>
          <w:noProof/>
          <w:color w:val="1F497D"/>
          <w:sz w:val="32"/>
          <w:szCs w:val="36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360854</wp:posOffset>
            </wp:positionV>
            <wp:extent cx="7704455" cy="5457825"/>
            <wp:effectExtent l="171450" t="171450" r="372745" b="371475"/>
            <wp:wrapNone/>
            <wp:docPr id="5" name="Рисунок 5" descr="D:\РАБОТА\СМУ СОГМА\Конференция 2015\Коллаж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МУ СОГМА\Конференция 2015\Коллаж+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545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color w:val="C00000"/>
          <w:sz w:val="56"/>
          <w:szCs w:val="44"/>
        </w:rPr>
        <w:t>«МОЛОДЫЕ УЧЕНЫЕ - МЕДИЦИНЕ»</w:t>
      </w: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404B04" w:rsidRDefault="00403AAF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A10421" w:rsidRPr="00AB14A5" w:rsidRDefault="00E60CB4" w:rsidP="00F3412A">
      <w:pPr>
        <w:pStyle w:val="6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E60CB4"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168.6pt;margin-top:35.3pt;width:169.95pt;height:53.4pt;z-index:2516674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VmAIAAHkFAAAOAAAAZHJzL2Uyb0RvYy54bWysVM1u2zAMvg/YOwi6r47Tps2MOkXWosOA&#10;oC3WDj0rstQYlURBUmNnL7On2GnAniGPNEq2k6DbZcMuNiV+pPjzkecXrVZkLZyvwZQ0PxpRIgyH&#10;qjZPJf3ycP1uSokPzFRMgREl3QhPL2Zv35w3thBjWIGqhCPoxPiisSVdhWCLLPN8JTTzR2CFQaUE&#10;p1nAo3vKKsca9K5VNh6NTrMGXGUdcOE93l51SjpL/qUUPNxK6UUgqqQYW0hfl77L+M1m56x4csyu&#10;at6Hwf4hCs1qg4/uXF2xwMiLq39zpWvuwIMMRxx0BlLWXKQcMJt89Cqb+xWzIuWCxfF2Vyb//9zy&#10;m/WdI3VV0jNKDNPYou237c/tj+13chyr01hfIOjeIiy0H6DFLqdMvV0Af/YIyQ4wnYFHdKxGK52O&#10;f8yToCE2YLMrumgD4Xg5zifT49MJJRx1p2fTfJq6ku2trfPhowBNolBSh01NEbD1wof4PisGSHzM&#10;wHWtVGqsMqRBp8eTUTLYadBCmYgViSK9m5hGF3mSwkaJiFHms5BYopRAvEjkFJfKkTVDWjHOhQl5&#10;LFbyi+iIkhjE3xj2+H1Uf2Pc5TG8DCbsjHVtwHUNizO1D7t6HkKWHb5vpO/yjiUI7bLFrKK4hGqD&#10;DHDQTZC3/LrGbiyYD3fM4chgb3ENhFv8SAVYdeglSlbgvv7pPuKRyailpMERLKnBHUGJ+mSQ4e/z&#10;k5M4selwMjkb48EdapaHGvOiLwGbkeO6sTyJER/UIEoH+hF3xTy+iSpmOL5c0jCIl6FbC7hruJjP&#10;Ewhn1LKwMPeWD7SPTHtoH5mzPR0DEvkGhlFlxStWdtjYVQPzlwCyTpTd17QvO8534k+/i+ICOTwn&#10;1H5jzn4BAAD//wMAUEsDBBQABgAIAAAAIQB3V6FM4QAAAAoBAAAPAAAAZHJzL2Rvd25yZXYueG1s&#10;TI9BS8NAEIXvgv9hGcGL2E1ayUrMpgRBKYKHVhG8bbJjEs3Ohuy2jf56pyc9Du/jvW+K9ewGccAp&#10;9J40pIsEBFLjbU+thteXh+tbECEasmbwhBq+McC6PD8rTG79kbZ42MVWcAmF3GjoYhxzKUPToTNh&#10;4Uckzj785Ezkc2qlncyRy90gl0mSSWd64oXOjHjfYfO12zsNYfM5bFKrqqtntf15epdv1WPttL68&#10;mKs7EBHn+AfDSZ/VoWSn2u/JBjFoWK3UklENKslAMJAplYKomVTqBmRZyP8vlL8AAAD//wMAUEsB&#10;Ai0AFAAGAAgAAAAhALaDOJL+AAAA4QEAABMAAAAAAAAAAAAAAAAAAAAAAFtDb250ZW50X1R5cGVz&#10;XS54bWxQSwECLQAUAAYACAAAACEAOP0h/9YAAACUAQAACwAAAAAAAAAAAAAAAAAvAQAAX3JlbHMv&#10;LnJlbHNQSwECLQAUAAYACAAAACEAzJYYFZgCAAB5BQAADgAAAAAAAAAAAAAAAAAuAgAAZHJzL2Uy&#10;b0RvYy54bWxQSwECLQAUAAYACAAAACEAd1ehTOEAAAAKAQAADwAAAAAAAAAAAAAAAADyBAAAZHJz&#10;L2Rvd25yZXYueG1sUEsFBgAAAAAEAAQA8wAAAAAGAAAAAA==&#10;" filled="f" stroked="f" strokeweight=".5pt">
            <v:path arrowok="t"/>
            <v:textbox>
              <w:txbxContent>
                <w:p w:rsidR="00350353" w:rsidRPr="00350353" w:rsidRDefault="00350353" w:rsidP="00350353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</w:pP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Владикавказ, 20</w:t>
                  </w:r>
                  <w:r w:rsidR="00C42495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2</w:t>
                  </w:r>
                  <w:r w:rsidR="00C42495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lang w:val="en-US"/>
                    </w:rPr>
                    <w:t>2</w:t>
                  </w: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 xml:space="preserve"> год</w:t>
                  </w:r>
                </w:p>
                <w:p w:rsidR="00350353" w:rsidRPr="00350353" w:rsidRDefault="0035035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03AAF" w:rsidRPr="00AB14A5">
        <w:rPr>
          <w:rFonts w:ascii="Times New Roman" w:hAnsi="Times New Roman" w:cs="Times New Roman"/>
          <w:color w:val="auto"/>
        </w:rPr>
        <w:br w:type="column"/>
      </w:r>
      <w:r w:rsidR="00AC0D59" w:rsidRPr="00AB14A5">
        <w:rPr>
          <w:rFonts w:ascii="Times New Roman" w:hAnsi="Times New Roman" w:cs="Times New Roman"/>
          <w:color w:val="auto"/>
        </w:rPr>
        <w:lastRenderedPageBreak/>
        <w:t>Уважаемые коллеги!</w:t>
      </w:r>
    </w:p>
    <w:p w:rsidR="00A10421" w:rsidRPr="00AB14A5" w:rsidRDefault="00AC0D59" w:rsidP="00F3412A">
      <w:pPr>
        <w:pStyle w:val="7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Совет молодых ученых и специалистов </w:t>
      </w:r>
      <w:r w:rsidR="00DF6EA0" w:rsidRPr="00AB14A5">
        <w:rPr>
          <w:rFonts w:ascii="Times New Roman" w:hAnsi="Times New Roman" w:cs="Times New Roman"/>
          <w:color w:val="auto"/>
        </w:rPr>
        <w:t xml:space="preserve">ФГБОУ </w:t>
      </w:r>
      <w:proofErr w:type="gramStart"/>
      <w:r w:rsidR="00DF6EA0" w:rsidRPr="00AB14A5">
        <w:rPr>
          <w:rFonts w:ascii="Times New Roman" w:hAnsi="Times New Roman" w:cs="Times New Roman"/>
          <w:color w:val="auto"/>
        </w:rPr>
        <w:t>ВО</w:t>
      </w:r>
      <w:proofErr w:type="gramEnd"/>
      <w:r w:rsidR="00DF6EA0" w:rsidRPr="00AB14A5">
        <w:rPr>
          <w:rFonts w:ascii="Times New Roman" w:hAnsi="Times New Roman" w:cs="Times New Roman"/>
          <w:color w:val="auto"/>
        </w:rPr>
        <w:t xml:space="preserve"> «Северо-Осетинская государственная медицинская академия» Минздрава России</w:t>
      </w:r>
      <w:r w:rsidR="00F3412A" w:rsidRPr="00AB14A5">
        <w:rPr>
          <w:rFonts w:ascii="Times New Roman" w:hAnsi="Times New Roman" w:cs="Times New Roman"/>
          <w:color w:val="auto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приглашает принять участие в работе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X</w:t>
      </w:r>
      <w:r w:rsidR="00EE5230" w:rsidRPr="00AB14A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X</w:t>
      </w:r>
      <w:r w:rsidR="00C4249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I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научной конференции молодых</w:t>
      </w:r>
      <w:r w:rsidR="00F3412A"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ученых и специалистов - «Молодые ученые - медицине»</w:t>
      </w:r>
      <w:r w:rsidRPr="00AB14A5">
        <w:rPr>
          <w:rFonts w:ascii="Times New Roman" w:hAnsi="Times New Roman" w:cs="Times New Roman"/>
          <w:color w:val="auto"/>
        </w:rPr>
        <w:t>, которая будет проходить</w:t>
      </w:r>
      <w:r w:rsidR="00AB14A5" w:rsidRPr="00AB14A5">
        <w:rPr>
          <w:rFonts w:ascii="Times New Roman" w:hAnsi="Times New Roman" w:cs="Times New Roman"/>
          <w:color w:val="auto"/>
        </w:rPr>
        <w:t xml:space="preserve"> с применением дистанционных технологий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C42495" w:rsidRPr="00C42495">
        <w:rPr>
          <w:rFonts w:ascii="Times New Roman" w:hAnsi="Times New Roman" w:cs="Times New Roman"/>
          <w:b/>
          <w:color w:val="000000" w:themeColor="text1"/>
        </w:rPr>
        <w:t>20</w:t>
      </w:r>
      <w:r w:rsidRPr="00C4249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42495" w:rsidRPr="00C42495">
        <w:rPr>
          <w:rFonts w:ascii="Times New Roman" w:hAnsi="Times New Roman" w:cs="Times New Roman"/>
          <w:b/>
          <w:color w:val="000000" w:themeColor="text1"/>
        </w:rPr>
        <w:t>мая</w:t>
      </w:r>
      <w:r w:rsidRPr="00C42495">
        <w:rPr>
          <w:rFonts w:ascii="Times New Roman" w:hAnsi="Times New Roman" w:cs="Times New Roman"/>
          <w:b/>
          <w:color w:val="FF0000"/>
        </w:rPr>
        <w:t xml:space="preserve"> </w:t>
      </w:r>
      <w:r w:rsidRPr="00C42495">
        <w:rPr>
          <w:rFonts w:ascii="Times New Roman" w:hAnsi="Times New Roman" w:cs="Times New Roman"/>
          <w:b/>
          <w:color w:val="auto"/>
        </w:rPr>
        <w:t>20</w:t>
      </w:r>
      <w:r w:rsidR="00C42495" w:rsidRPr="00C42495">
        <w:rPr>
          <w:rFonts w:ascii="Times New Roman" w:hAnsi="Times New Roman" w:cs="Times New Roman"/>
          <w:b/>
          <w:color w:val="auto"/>
        </w:rPr>
        <w:t>22</w:t>
      </w:r>
      <w:r w:rsidRPr="00C42495">
        <w:rPr>
          <w:rFonts w:ascii="Times New Roman" w:hAnsi="Times New Roman" w:cs="Times New Roman"/>
          <w:b/>
          <w:color w:val="auto"/>
        </w:rPr>
        <w:t xml:space="preserve"> года </w:t>
      </w:r>
      <w:r w:rsidRPr="00AB14A5">
        <w:rPr>
          <w:rFonts w:ascii="Times New Roman" w:hAnsi="Times New Roman" w:cs="Times New Roman"/>
          <w:color w:val="auto"/>
        </w:rPr>
        <w:t>в г. Владикавказ.</w:t>
      </w:r>
    </w:p>
    <w:p w:rsidR="001E5D21" w:rsidRPr="00AB14A5" w:rsidRDefault="00AC0D59" w:rsidP="00F3412A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Для участия в работе конференции приглашаются молодые ученые, работающие в вузах и научных институтах, докторанты, аспиранты, соискатели, клинические ординаторы в возрасте до 35 лет.</w:t>
      </w:r>
    </w:p>
    <w:p w:rsidR="00A10421" w:rsidRPr="00AB14A5" w:rsidRDefault="00AC0D59" w:rsidP="001E5D21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Программа конференции включает пленарные (до 20 мин), устные (до 10 мин) доклады.</w:t>
      </w:r>
      <w:r w:rsidR="001E5D21"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Материалы конференции будут опубликованы в </w:t>
      </w:r>
      <w:r w:rsidRPr="00AB14A5">
        <w:rPr>
          <w:rStyle w:val="25"/>
          <w:rFonts w:ascii="Times New Roman" w:hAnsi="Times New Roman" w:cs="Times New Roman"/>
          <w:color w:val="auto"/>
        </w:rPr>
        <w:t xml:space="preserve">сборнике статей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с присвоением 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val="en-US" w:eastAsia="en-US" w:bidi="en-US"/>
        </w:rPr>
        <w:t>ISBN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>и будут включены в Российский индекс научного цитирования (РИНЦ).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Планируемые направления конференции (секции):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Фундаментальные дисциплины;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Охрана материнства и детства;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Хирургия, травматология и оториноларингология;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Внутренние болезни и профилактическая медицина;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Организация здравоохранения, психология и педагогика в медицинских вузах;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Стоматология;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Фармакология;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Фармация.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C4249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Заявки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на участие в конференции и </w:t>
      </w:r>
      <w:r w:rsidRPr="00AB14A5">
        <w:rPr>
          <w:rFonts w:ascii="Times New Roman" w:hAnsi="Times New Roman" w:cs="Times New Roman"/>
          <w:color w:val="auto"/>
        </w:rPr>
        <w:t>материалы для публикации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принимаются до </w:t>
      </w:r>
      <w:r w:rsidR="00C42495">
        <w:rPr>
          <w:rFonts w:ascii="Times New Roman" w:hAnsi="Times New Roman" w:cs="Times New Roman"/>
          <w:color w:val="auto"/>
        </w:rPr>
        <w:t>22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C42495">
        <w:rPr>
          <w:rFonts w:ascii="Times New Roman" w:hAnsi="Times New Roman" w:cs="Times New Roman"/>
          <w:color w:val="auto"/>
        </w:rPr>
        <w:t xml:space="preserve">апреля </w:t>
      </w:r>
      <w:r w:rsidRPr="00AB14A5">
        <w:rPr>
          <w:rFonts w:ascii="Times New Roman" w:hAnsi="Times New Roman" w:cs="Times New Roman"/>
          <w:color w:val="auto"/>
        </w:rPr>
        <w:t>20</w:t>
      </w:r>
      <w:r w:rsidR="00C42495">
        <w:rPr>
          <w:rFonts w:ascii="Times New Roman" w:hAnsi="Times New Roman" w:cs="Times New Roman"/>
          <w:color w:val="auto"/>
        </w:rPr>
        <w:t>22</w:t>
      </w:r>
      <w:r w:rsidRPr="00AB14A5">
        <w:rPr>
          <w:rFonts w:ascii="Times New Roman" w:hAnsi="Times New Roman" w:cs="Times New Roman"/>
          <w:color w:val="auto"/>
        </w:rPr>
        <w:t xml:space="preserve"> года.</w:t>
      </w:r>
      <w:r w:rsidR="00C42495">
        <w:rPr>
          <w:rFonts w:ascii="Times New Roman" w:hAnsi="Times New Roman" w:cs="Times New Roman"/>
          <w:color w:val="auto"/>
        </w:rPr>
        <w:t xml:space="preserve"> </w:t>
      </w:r>
    </w:p>
    <w:p w:rsidR="00A10421" w:rsidRPr="00AB14A5" w:rsidRDefault="00C42495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Убедительно просим ВНИМАТЕЛЬНО ознакомиться с правилами оформления, неправильно оформленные работы не будут приняты.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EC50E7" w:rsidP="00EC50E7">
      <w:pPr>
        <w:pStyle w:val="9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ПРАВИЛА ОФОРМЛЕНИЯ: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Работы должны быть объемом до 5 стр., шрифт - 12,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Times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New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Roman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</w:rPr>
        <w:t>через 1,5 интервал, размеры полей слев</w:t>
      </w:r>
      <w:r w:rsidR="00B3322B" w:rsidRPr="00AB14A5">
        <w:rPr>
          <w:rFonts w:ascii="Times New Roman" w:hAnsi="Times New Roman" w:cs="Times New Roman"/>
          <w:color w:val="auto"/>
        </w:rPr>
        <w:t>а, справа, сверху, снизу - 2 см.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Работы должны представлять краткое сообщение, содержать цель, методы исследования, изложение полученных результатов и выводы. Сокращения по тексту должны иметь расшифровку при первом их упоминании.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Рисунки (формат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jpg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tiff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bmp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или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gif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и таблицы (в формате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Word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должны быть вставлены в текст «по центру». Для изображения структурных химических формул используется специализированный редактор формул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ISIS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Draw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>;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Ссылки на источники литературы по тексту даются в квадратных скобках в виде порядкового номера соответственно нумерации в списке литературы. Оформление списка литературы в соответствии с </w:t>
      </w:r>
      <w:proofErr w:type="gramStart"/>
      <w:r w:rsidRPr="00AB14A5">
        <w:rPr>
          <w:rFonts w:ascii="Times New Roman" w:hAnsi="Times New Roman" w:cs="Times New Roman"/>
          <w:color w:val="auto"/>
        </w:rPr>
        <w:t>действующим</w:t>
      </w:r>
      <w:proofErr w:type="gramEnd"/>
      <w:r w:rsidRPr="00AB14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14A5">
        <w:rPr>
          <w:rFonts w:ascii="Times New Roman" w:hAnsi="Times New Roman" w:cs="Times New Roman"/>
          <w:color w:val="auto"/>
        </w:rPr>
        <w:t>ГОСТом</w:t>
      </w:r>
      <w:proofErr w:type="spellEnd"/>
      <w:r w:rsidRPr="00AB14A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Электронный вариант предоставляется на носителе 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(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CD</w:t>
      </w:r>
      <w:r w:rsidRPr="00B540C5">
        <w:rPr>
          <w:rFonts w:ascii="Times New Roman" w:hAnsi="Times New Roman" w:cs="Times New Roman"/>
          <w:color w:val="auto"/>
        </w:rPr>
        <w:t xml:space="preserve">-диск, 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USB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- </w:t>
      </w:r>
      <w:r w:rsidRPr="00B540C5">
        <w:rPr>
          <w:rFonts w:ascii="Times New Roman" w:hAnsi="Times New Roman" w:cs="Times New Roman"/>
          <w:color w:val="auto"/>
        </w:rPr>
        <w:t xml:space="preserve">накопитель), либо направляется по электронной почте в виде вложения. </w:t>
      </w:r>
      <w:proofErr w:type="gramStart"/>
      <w:r w:rsidRPr="00B540C5">
        <w:rPr>
          <w:rFonts w:ascii="Times New Roman" w:hAnsi="Times New Roman" w:cs="Times New Roman"/>
          <w:color w:val="auto"/>
        </w:rPr>
        <w:t>В названии файла указывается номер секции (номера предложены выше) и фамилия первого (основного) автора (Пример: секция - охрана материнства и детства, следовательно, название файла: 2.Иванов).</w:t>
      </w:r>
      <w:proofErr w:type="gramEnd"/>
      <w:r w:rsidRPr="00B540C5">
        <w:rPr>
          <w:rFonts w:ascii="Times New Roman" w:hAnsi="Times New Roman" w:cs="Times New Roman"/>
          <w:color w:val="auto"/>
        </w:rPr>
        <w:t xml:space="preserve"> От одного автора, указанного как основной автор, принимается не более одной работы.</w:t>
      </w:r>
    </w:p>
    <w:p w:rsidR="00B3322B" w:rsidRPr="00EE5230" w:rsidRDefault="00B3322B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A10421" w:rsidRPr="00B540C5" w:rsidRDefault="00EC50E7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540C5">
        <w:rPr>
          <w:rFonts w:ascii="Times New Roman" w:hAnsi="Times New Roman" w:cs="Times New Roman"/>
          <w:b/>
          <w:color w:val="auto"/>
          <w:sz w:val="22"/>
          <w:szCs w:val="22"/>
        </w:rPr>
        <w:t>СТРУКТУРА ТЕКСТА: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УДК (по левому краю)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работы (выравнивание по центру) заглавными буквами - через одну строку после УДК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Инициалы и фамилии авторов (по центру) - через одну строку, по центру строчными буквами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Название организации, место ее расположения (по центру). Если организаций несколько, все </w:t>
      </w:r>
      <w:r w:rsidRPr="00B540C5">
        <w:rPr>
          <w:rFonts w:ascii="Times New Roman" w:hAnsi="Times New Roman" w:cs="Times New Roman"/>
          <w:color w:val="auto"/>
        </w:rPr>
        <w:lastRenderedPageBreak/>
        <w:t>они приводятся с новой строки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Кафедра или организация (по центру), на базе которой была выполнена работа (Зав. кафедрой, подразделением; научный руководитель)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>одного из авторов (по центру)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93665F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Аннотация на русском и английском языке (не более 1000 знаков, включая пробелы)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Текст работы (выравнивание по ширине) - через одну строку, с красной строки (отступ 1 см)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Список литературы.</w:t>
      </w:r>
    </w:p>
    <w:p w:rsidR="0093665F" w:rsidRPr="00B540C5" w:rsidRDefault="0093665F" w:rsidP="00F3412A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rPr>
          <w:rStyle w:val="102"/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DF6EA0" w:rsidP="0093665F">
      <w:pPr>
        <w:pStyle w:val="101"/>
        <w:pBdr>
          <w:bottom w:val="single" w:sz="12" w:space="1" w:color="auto"/>
        </w:pBdr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  <w:t>ПРИМЕР ОФОРМЛЕНИЯ:</w:t>
      </w:r>
    </w:p>
    <w:p w:rsidR="00B3322B" w:rsidRPr="00B540C5" w:rsidRDefault="00B3322B" w:rsidP="0093665F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УДК: 336.69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ВОЗМОЖНОСТИ ПРОФИЛАКТИКИ ТОКСИЧЕСКИХ ЭФФЕКТОВ КРЕМНИЯ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Иванов В.В., Петров А. А.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Северо-Осетинская государственная медицинская академия, Россия, г.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Владикавказ, Кафедра факультетской терапии (Зав. кафедрой - проф. Сидоров И.В.; научный руководитель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- проф. Егоров И.И.)</w:t>
      </w:r>
      <w:proofErr w:type="gramEnd"/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12" w:history="1">
        <w:r w:rsidRPr="00B540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ivanov@mail.ru</w:t>
        </w:r>
      </w:hyperlink>
    </w:p>
    <w:p w:rsidR="0093665F" w:rsidRPr="00B540C5" w:rsidRDefault="0093665F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При длительном подкожном введении сульфата кадмия крысам линии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Вистар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в дозе 0,1 мг/кг уменьшается выраженность изменений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водовыделительной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функции почек при меньшем снижении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реабсорбции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воды. Под влиянием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ацизола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уменьшаются изменения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обработки ионов натрия, кальция, магния и фосфора...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</w:p>
    <w:p w:rsidR="00B3322B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Preventive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maintenance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possibilities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on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nephrotoxic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action of cadmium </w:t>
      </w:r>
    </w:p>
    <w:p w:rsidR="00A10421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Ivanov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V.V.,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Petrov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A. A.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At long hypodermic injection of cadmium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sulphate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to rats of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Vistar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line in a dose of 0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,1</w:t>
      </w:r>
      <w:proofErr w:type="gram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mg/kg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expressiveness of changes of water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secretory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function of kidneys at smaller decrease of TWR. 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Under influence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decrease changes tubular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reabsorption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of sodium, calcium, magnesium and phosphorus ions.</w:t>
      </w:r>
      <w:proofErr w:type="gramEnd"/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Почки являются органом-мишенью для действия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ксенобиотиков</w:t>
      </w:r>
      <w:proofErr w:type="spellEnd"/>
      <w:r w:rsidR="009D074B" w:rsidRPr="00B540C5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Текст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текст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текст</w:t>
      </w:r>
      <w:proofErr w:type="spellEnd"/>
      <w:proofErr w:type="gramEnd"/>
      <w:r w:rsidRPr="00B540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4574E" w:rsidRPr="00B540C5" w:rsidRDefault="0024574E" w:rsidP="009D074B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</w:p>
    <w:p w:rsidR="00A10421" w:rsidRPr="00B540C5" w:rsidRDefault="00AC0D59" w:rsidP="00EC50E7">
      <w:pPr>
        <w:pStyle w:val="101"/>
        <w:pBdr>
          <w:bottom w:val="single" w:sz="12" w:space="1" w:color="auto"/>
        </w:pBdr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1. Меньшиков В.В. 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Лабораторные</w:t>
      </w:r>
      <w:proofErr w:type="gramEnd"/>
      <w:r w:rsidR="0093665F" w:rsidRPr="00B540C5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074B" w:rsidRPr="00B540C5" w:rsidRDefault="009D074B" w:rsidP="00F3412A">
      <w:pPr>
        <w:pStyle w:val="101"/>
        <w:shd w:val="clear" w:color="auto" w:fill="auto"/>
        <w:spacing w:line="276" w:lineRule="auto"/>
        <w:ind w:firstLine="567"/>
        <w:rPr>
          <w:rStyle w:val="102"/>
          <w:rFonts w:ascii="Times New Roman" w:hAnsi="Times New Roman" w:cs="Times New Roman"/>
          <w:color w:val="auto"/>
        </w:rPr>
      </w:pPr>
    </w:p>
    <w:p w:rsidR="00A10421" w:rsidRPr="00B540C5" w:rsidRDefault="009D074B" w:rsidP="0093665F">
      <w:pPr>
        <w:pStyle w:val="101"/>
        <w:shd w:val="clear" w:color="auto" w:fill="auto"/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br w:type="column"/>
      </w:r>
      <w:r w:rsidR="00DF6EA0"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lastRenderedPageBreak/>
        <w:t>ЗАЯВКИ И РАБОТЫ НАПРАВЛЯТЬ ПО АДРЕСУ:</w:t>
      </w:r>
    </w:p>
    <w:p w:rsidR="003627D4" w:rsidRPr="00B540C5" w:rsidRDefault="003627D4" w:rsidP="0093665F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362019, </w:t>
      </w:r>
      <w:proofErr w:type="spellStart"/>
      <w:r w:rsidRPr="00B540C5">
        <w:rPr>
          <w:rFonts w:ascii="Times New Roman" w:hAnsi="Times New Roman" w:cs="Times New Roman"/>
          <w:color w:val="auto"/>
        </w:rPr>
        <w:t>РСО-Алания</w:t>
      </w:r>
      <w:proofErr w:type="spellEnd"/>
      <w:r w:rsidRPr="00B540C5">
        <w:rPr>
          <w:rFonts w:ascii="Times New Roman" w:hAnsi="Times New Roman" w:cs="Times New Roman"/>
          <w:color w:val="auto"/>
        </w:rPr>
        <w:t xml:space="preserve">, г. Владикавказ, ул. </w:t>
      </w:r>
      <w:proofErr w:type="gramStart"/>
      <w:r w:rsidRPr="00B540C5">
        <w:rPr>
          <w:rFonts w:ascii="Times New Roman" w:hAnsi="Times New Roman" w:cs="Times New Roman"/>
          <w:color w:val="auto"/>
        </w:rPr>
        <w:t>Пушкинская</w:t>
      </w:r>
      <w:proofErr w:type="gramEnd"/>
      <w:r w:rsidRPr="00B540C5">
        <w:rPr>
          <w:rFonts w:ascii="Times New Roman" w:hAnsi="Times New Roman" w:cs="Times New Roman"/>
          <w:color w:val="auto"/>
        </w:rPr>
        <w:t xml:space="preserve">, 40, </w:t>
      </w:r>
      <w:r w:rsidR="009D074B" w:rsidRPr="00B540C5">
        <w:rPr>
          <w:rFonts w:ascii="Times New Roman" w:hAnsi="Times New Roman" w:cs="Times New Roman"/>
          <w:color w:val="auto"/>
        </w:rPr>
        <w:t>Ф</w:t>
      </w:r>
      <w:r w:rsidRPr="00B540C5">
        <w:rPr>
          <w:rFonts w:ascii="Times New Roman" w:hAnsi="Times New Roman" w:cs="Times New Roman"/>
          <w:color w:val="auto"/>
        </w:rPr>
        <w:t xml:space="preserve">ГБОУ ВО СОГМА Минздрава России, Совет молодых ученых и специалистов </w:t>
      </w:r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или </w:t>
      </w:r>
      <w:r w:rsidRPr="00B540C5">
        <w:rPr>
          <w:rFonts w:ascii="Times New Roman" w:hAnsi="Times New Roman" w:cs="Times New Roman"/>
          <w:color w:val="auto"/>
        </w:rPr>
        <w:t xml:space="preserve">на адрес электронной почты: </w:t>
      </w:r>
      <w:hyperlink r:id="rId13" w:history="1">
        <w:r w:rsidRPr="00B540C5">
          <w:rPr>
            <w:rStyle w:val="a3"/>
            <w:rFonts w:ascii="Times New Roman" w:hAnsi="Times New Roman" w:cs="Times New Roman"/>
            <w:color w:val="auto"/>
          </w:rPr>
          <w:t>smu.nosma@mail.ru</w:t>
        </w:r>
      </w:hyperlink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 w:bidi="en-US"/>
        </w:rPr>
        <w:t>.</w:t>
      </w:r>
    </w:p>
    <w:p w:rsidR="003627D4" w:rsidRPr="00B540C5" w:rsidRDefault="00AC0D59" w:rsidP="00F3412A">
      <w:pPr>
        <w:pStyle w:val="91"/>
        <w:shd w:val="clear" w:color="auto" w:fill="auto"/>
        <w:spacing w:line="276" w:lineRule="auto"/>
        <w:ind w:firstLine="567"/>
        <w:rPr>
          <w:rStyle w:val="92"/>
          <w:rFonts w:ascii="Times New Roman" w:hAnsi="Times New Roman" w:cs="Times New Roman"/>
          <w:b/>
          <w:bCs/>
          <w:color w:val="auto"/>
        </w:rPr>
      </w:pPr>
      <w:r w:rsidRPr="00B540C5">
        <w:rPr>
          <w:rStyle w:val="92"/>
          <w:rFonts w:ascii="Times New Roman" w:hAnsi="Times New Roman" w:cs="Times New Roman"/>
          <w:b/>
          <w:bCs/>
          <w:color w:val="auto"/>
        </w:rPr>
        <w:t xml:space="preserve">Контакты: </w:t>
      </w:r>
    </w:p>
    <w:p w:rsidR="00A10421" w:rsidRPr="00B540C5" w:rsidRDefault="003627D4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Style w:val="25"/>
          <w:rFonts w:ascii="Times New Roman" w:hAnsi="Times New Roman" w:cs="Times New Roman"/>
          <w:b/>
          <w:color w:val="auto"/>
        </w:rPr>
        <w:t>+7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Pr="00B540C5">
        <w:rPr>
          <w:rStyle w:val="25"/>
          <w:rFonts w:ascii="Times New Roman" w:hAnsi="Times New Roman" w:cs="Times New Roman"/>
          <w:b/>
          <w:color w:val="auto"/>
        </w:rPr>
        <w:t>918</w:t>
      </w:r>
      <w:r w:rsidR="00E07522">
        <w:rPr>
          <w:rStyle w:val="25"/>
          <w:rFonts w:ascii="Times New Roman" w:hAnsi="Times New Roman" w:cs="Times New Roman"/>
          <w:b/>
          <w:color w:val="auto"/>
        </w:rPr>
        <w:t>-834-48-44</w:t>
      </w:r>
      <w:r w:rsidRPr="00B540C5">
        <w:rPr>
          <w:rStyle w:val="25"/>
          <w:rFonts w:ascii="Times New Roman" w:hAnsi="Times New Roman" w:cs="Times New Roman"/>
          <w:color w:val="auto"/>
        </w:rPr>
        <w:t xml:space="preserve"> </w:t>
      </w:r>
      <w:r w:rsidR="00C15837">
        <w:rPr>
          <w:rFonts w:ascii="Times New Roman" w:hAnsi="Times New Roman" w:cs="Times New Roman"/>
          <w:color w:val="auto"/>
        </w:rPr>
        <w:t>-</w:t>
      </w:r>
      <w:r w:rsidRPr="00B540C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522">
        <w:rPr>
          <w:rFonts w:ascii="Times New Roman" w:hAnsi="Times New Roman" w:cs="Times New Roman"/>
          <w:b w:val="0"/>
          <w:color w:val="auto"/>
        </w:rPr>
        <w:t>Бароева</w:t>
      </w:r>
      <w:proofErr w:type="spellEnd"/>
      <w:r w:rsidR="00E0752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E07522">
        <w:rPr>
          <w:rFonts w:ascii="Times New Roman" w:hAnsi="Times New Roman" w:cs="Times New Roman"/>
          <w:b w:val="0"/>
          <w:color w:val="auto"/>
        </w:rPr>
        <w:t>Мадина</w:t>
      </w:r>
      <w:proofErr w:type="spellEnd"/>
      <w:r w:rsidR="00E07522">
        <w:rPr>
          <w:rFonts w:ascii="Times New Roman" w:hAnsi="Times New Roman" w:cs="Times New Roman"/>
          <w:b w:val="0"/>
          <w:color w:val="auto"/>
        </w:rPr>
        <w:t xml:space="preserve"> Давидовна</w:t>
      </w:r>
      <w:r w:rsidR="00C15837">
        <w:rPr>
          <w:rFonts w:ascii="Times New Roman" w:hAnsi="Times New Roman" w:cs="Times New Roman"/>
          <w:b w:val="0"/>
          <w:color w:val="auto"/>
        </w:rPr>
        <w:t xml:space="preserve">, </w:t>
      </w:r>
      <w:r w:rsidR="00AC0D59" w:rsidRPr="00B540C5">
        <w:rPr>
          <w:rStyle w:val="24"/>
          <w:rFonts w:ascii="Times New Roman" w:hAnsi="Times New Roman" w:cs="Times New Roman"/>
          <w:b w:val="0"/>
          <w:bCs w:val="0"/>
          <w:color w:val="auto"/>
        </w:rPr>
        <w:t>председатель Совета молодых ученых и специалистов СОГМА;</w:t>
      </w:r>
    </w:p>
    <w:p w:rsidR="00A10421" w:rsidRPr="005247F0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bookmarkStart w:id="0" w:name="_GoBack"/>
      <w:r w:rsidRPr="005247F0">
        <w:rPr>
          <w:rStyle w:val="25"/>
          <w:rFonts w:ascii="Times New Roman" w:hAnsi="Times New Roman" w:cs="Times New Roman"/>
          <w:color w:val="auto"/>
        </w:rPr>
        <w:t>+</w:t>
      </w:r>
      <w:r w:rsidR="00E07522">
        <w:rPr>
          <w:rStyle w:val="25"/>
          <w:rFonts w:ascii="Times New Roman" w:hAnsi="Times New Roman" w:cs="Times New Roman"/>
          <w:color w:val="auto"/>
        </w:rPr>
        <w:t>7-918-706-67-77</w:t>
      </w:r>
      <w:r w:rsidR="00C15837">
        <w:rPr>
          <w:rStyle w:val="25"/>
          <w:rFonts w:ascii="Times New Roman" w:hAnsi="Times New Roman" w:cs="Times New Roman"/>
          <w:color w:val="auto"/>
        </w:rPr>
        <w:t xml:space="preserve"> -</w:t>
      </w:r>
      <w:r w:rsidR="00C158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15837">
        <w:rPr>
          <w:rFonts w:ascii="Times New Roman" w:hAnsi="Times New Roman" w:cs="Times New Roman"/>
          <w:color w:val="auto"/>
        </w:rPr>
        <w:t>Сакаева</w:t>
      </w:r>
      <w:proofErr w:type="spellEnd"/>
      <w:r w:rsidR="00C15837">
        <w:rPr>
          <w:rFonts w:ascii="Times New Roman" w:hAnsi="Times New Roman" w:cs="Times New Roman"/>
          <w:color w:val="auto"/>
        </w:rPr>
        <w:t xml:space="preserve"> Зарина </w:t>
      </w:r>
      <w:proofErr w:type="spellStart"/>
      <w:r w:rsidR="00C15837">
        <w:rPr>
          <w:rFonts w:ascii="Times New Roman" w:hAnsi="Times New Roman" w:cs="Times New Roman"/>
          <w:color w:val="auto"/>
        </w:rPr>
        <w:t>Ушангиевна</w:t>
      </w:r>
      <w:proofErr w:type="spellEnd"/>
      <w:r w:rsidRPr="005247F0">
        <w:rPr>
          <w:rFonts w:ascii="Times New Roman" w:hAnsi="Times New Roman" w:cs="Times New Roman"/>
          <w:color w:val="auto"/>
        </w:rPr>
        <w:t>, секретарь Совета молодых ученых и специалистов СОГМА.</w:t>
      </w:r>
    </w:p>
    <w:p w:rsidR="0052299A" w:rsidRPr="005247F0" w:rsidRDefault="0052299A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 xml:space="preserve">Публикация материалов и участие в конференции </w:t>
      </w:r>
      <w:r w:rsidR="0052299A" w:rsidRPr="005247F0">
        <w:rPr>
          <w:rStyle w:val="92"/>
          <w:rFonts w:ascii="Times New Roman" w:hAnsi="Times New Roman" w:cs="Times New Roman"/>
          <w:b/>
          <w:bCs/>
          <w:color w:val="auto"/>
        </w:rPr>
        <w:t>БЕСПЛАТНЫ</w:t>
      </w:r>
      <w:r w:rsidRPr="005247F0">
        <w:rPr>
          <w:rStyle w:val="92"/>
          <w:rFonts w:ascii="Times New Roman" w:hAnsi="Times New Roman" w:cs="Times New Roman"/>
          <w:b/>
          <w:bCs/>
          <w:color w:val="auto"/>
        </w:rPr>
        <w:t>!</w:t>
      </w: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>Рассылка электронного варианта сборника будет осуществляться по адресам, с которых были присланы заявки!</w:t>
      </w:r>
    </w:p>
    <w:p w:rsidR="009D074B" w:rsidRPr="005247F0" w:rsidRDefault="009D074B" w:rsidP="0024574E">
      <w:pPr>
        <w:pStyle w:val="212"/>
        <w:shd w:val="clear" w:color="auto" w:fill="auto"/>
        <w:spacing w:line="276" w:lineRule="auto"/>
        <w:ind w:firstLine="567"/>
        <w:jc w:val="center"/>
        <w:rPr>
          <w:rStyle w:val="27"/>
          <w:rFonts w:ascii="Times New Roman" w:hAnsi="Times New Roman" w:cs="Times New Roman"/>
          <w:b/>
          <w:bCs/>
          <w:color w:val="auto"/>
          <w:u w:val="none"/>
        </w:rPr>
      </w:pPr>
    </w:p>
    <w:p w:rsidR="00A10421" w:rsidRPr="005247F0" w:rsidRDefault="00AC0D59" w:rsidP="0024574E">
      <w:pPr>
        <w:pStyle w:val="212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5247F0">
        <w:rPr>
          <w:rStyle w:val="27"/>
          <w:rFonts w:ascii="Times New Roman" w:hAnsi="Times New Roman" w:cs="Times New Roman"/>
          <w:b/>
          <w:bCs/>
          <w:color w:val="auto"/>
          <w:u w:val="none"/>
        </w:rPr>
        <w:t>Заявка на участие в конференции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4944"/>
      </w:tblGrid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доклада (работы)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секции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Место работы (полное название)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Ученая степень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Ученое звание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Адрес для переписки, электронный адрес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bookmarkEnd w:id="0"/>
    </w:tbl>
    <w:p w:rsidR="00A10421" w:rsidRPr="005247F0" w:rsidRDefault="00A10421" w:rsidP="00F3412A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sectPr w:rsidR="00A10421" w:rsidRPr="005247F0" w:rsidSect="00A10421">
      <w:type w:val="continuous"/>
      <w:pgSz w:w="11909" w:h="16840"/>
      <w:pgMar w:top="998" w:right="1120" w:bottom="1042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78" w:rsidRDefault="00371B78" w:rsidP="00A10421">
      <w:r>
        <w:separator/>
      </w:r>
    </w:p>
  </w:endnote>
  <w:endnote w:type="continuationSeparator" w:id="0">
    <w:p w:rsidR="00371B78" w:rsidRDefault="00371B78" w:rsidP="00A1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78" w:rsidRDefault="00371B78"/>
  </w:footnote>
  <w:footnote w:type="continuationSeparator" w:id="0">
    <w:p w:rsidR="00371B78" w:rsidRDefault="00371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352"/>
    <w:multiLevelType w:val="multilevel"/>
    <w:tmpl w:val="002863F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77467"/>
    <w:multiLevelType w:val="multilevel"/>
    <w:tmpl w:val="B52005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B1EDB"/>
    <w:multiLevelType w:val="multilevel"/>
    <w:tmpl w:val="DA7A35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5AAC"/>
    <w:multiLevelType w:val="multilevel"/>
    <w:tmpl w:val="659695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421"/>
    <w:rsid w:val="000859F0"/>
    <w:rsid w:val="00183763"/>
    <w:rsid w:val="001A1D23"/>
    <w:rsid w:val="001E5D21"/>
    <w:rsid w:val="0024574E"/>
    <w:rsid w:val="00350353"/>
    <w:rsid w:val="003627D4"/>
    <w:rsid w:val="00371B78"/>
    <w:rsid w:val="003A3A69"/>
    <w:rsid w:val="00403AAF"/>
    <w:rsid w:val="00404B04"/>
    <w:rsid w:val="0052299A"/>
    <w:rsid w:val="005247F0"/>
    <w:rsid w:val="005257C0"/>
    <w:rsid w:val="0055560F"/>
    <w:rsid w:val="00844B3C"/>
    <w:rsid w:val="00891B5F"/>
    <w:rsid w:val="00916E0F"/>
    <w:rsid w:val="0093665F"/>
    <w:rsid w:val="009910D3"/>
    <w:rsid w:val="009B2266"/>
    <w:rsid w:val="009D074B"/>
    <w:rsid w:val="009D73A4"/>
    <w:rsid w:val="00A10421"/>
    <w:rsid w:val="00A104D1"/>
    <w:rsid w:val="00A7652E"/>
    <w:rsid w:val="00AB14A5"/>
    <w:rsid w:val="00AC0D59"/>
    <w:rsid w:val="00AF5B6B"/>
    <w:rsid w:val="00B0112E"/>
    <w:rsid w:val="00B3322B"/>
    <w:rsid w:val="00B540C5"/>
    <w:rsid w:val="00B90DC4"/>
    <w:rsid w:val="00C15837"/>
    <w:rsid w:val="00C42495"/>
    <w:rsid w:val="00D407BB"/>
    <w:rsid w:val="00DF6EA0"/>
    <w:rsid w:val="00E07522"/>
    <w:rsid w:val="00E60CB4"/>
    <w:rsid w:val="00E73604"/>
    <w:rsid w:val="00EC50E7"/>
    <w:rsid w:val="00EE5230"/>
    <w:rsid w:val="00EF27E0"/>
    <w:rsid w:val="00F176DB"/>
    <w:rsid w:val="00F22FCB"/>
    <w:rsid w:val="00F3412A"/>
    <w:rsid w:val="00FD24BB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421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sid w:val="00A104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">
    <w:name w:val="Подпись к картинке (2)"/>
    <w:basedOn w:val="2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1"/>
    <w:rsid w:val="00A10421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0">
    <w:name w:val="Подпись к картинке (3)"/>
    <w:basedOn w:val="3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Заголовок №2_"/>
    <w:basedOn w:val="a0"/>
    <w:link w:val="210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2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10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A1042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40">
    <w:name w:val="Основной текст (4)"/>
    <w:basedOn w:val="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1"/>
    <w:rsid w:val="00A1042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042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042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BookmanOldStyle11pt">
    <w:name w:val="Основной текст (8) + Bookman Old Style;11 pt;Курсив"/>
    <w:basedOn w:val="8"/>
    <w:rsid w:val="00A104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14pt">
    <w:name w:val="Основной текст (2) + Bookman Old Style;14 pt;Полужирный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 + Не полужирный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20">
    <w:name w:val="Основной текст (10)2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5pt1">
    <w:name w:val="Основной текст (2) + Bookman Old Style;9;5 pt1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2">
    <w:name w:val="Основной текст (9)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13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12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6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"/>
    <w:basedOn w:val="a6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)3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0">
    <w:name w:val="Основной текст (3)2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112">
    <w:name w:val="Основной текст (11)"/>
    <w:basedOn w:val="11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A10421"/>
    <w:pPr>
      <w:shd w:val="clear" w:color="auto" w:fill="FFFFFF"/>
      <w:spacing w:line="290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1">
    <w:name w:val="Подпись к картинке (2)1"/>
    <w:basedOn w:val="a"/>
    <w:link w:val="2"/>
    <w:rsid w:val="00A1042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31">
    <w:name w:val="Подпись к картинке (3)1"/>
    <w:basedOn w:val="a"/>
    <w:link w:val="3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210">
    <w:name w:val="Заголовок №21"/>
    <w:basedOn w:val="a"/>
    <w:link w:val="22"/>
    <w:rsid w:val="00A10421"/>
    <w:pPr>
      <w:shd w:val="clear" w:color="auto" w:fill="FFFFFF"/>
      <w:spacing w:line="648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10">
    <w:name w:val="Основной текст (3)1"/>
    <w:basedOn w:val="a"/>
    <w:link w:val="32"/>
    <w:rsid w:val="00A1042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15"/>
      <w:szCs w:val="15"/>
      <w:lang w:val="en-US" w:eastAsia="en-US" w:bidi="en-US"/>
    </w:rPr>
  </w:style>
  <w:style w:type="paragraph" w:customStyle="1" w:styleId="41">
    <w:name w:val="Основной текст (4)1"/>
    <w:basedOn w:val="a"/>
    <w:link w:val="4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6"/>
      <w:szCs w:val="56"/>
    </w:rPr>
  </w:style>
  <w:style w:type="paragraph" w:customStyle="1" w:styleId="11">
    <w:name w:val="Заголовок №11"/>
    <w:basedOn w:val="a"/>
    <w:link w:val="10"/>
    <w:rsid w:val="00A1042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86"/>
      <w:szCs w:val="86"/>
      <w:lang w:val="en-US" w:eastAsia="en-US" w:bidi="en-US"/>
    </w:rPr>
  </w:style>
  <w:style w:type="paragraph" w:customStyle="1" w:styleId="51">
    <w:name w:val="Основной текст (5)1"/>
    <w:basedOn w:val="a"/>
    <w:link w:val="5"/>
    <w:rsid w:val="00A10421"/>
    <w:pPr>
      <w:shd w:val="clear" w:color="auto" w:fill="FFFFFF"/>
      <w:spacing w:line="343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60">
    <w:name w:val="Основной текст (6)"/>
    <w:basedOn w:val="a"/>
    <w:link w:val="6"/>
    <w:rsid w:val="00A1042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0421"/>
    <w:pPr>
      <w:shd w:val="clear" w:color="auto" w:fill="FFFFFF"/>
      <w:spacing w:line="31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10421"/>
    <w:pPr>
      <w:shd w:val="clear" w:color="auto" w:fill="FFFFFF"/>
      <w:spacing w:line="288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211">
    <w:name w:val="Основной текст (2)1"/>
    <w:basedOn w:val="a"/>
    <w:link w:val="24"/>
    <w:rsid w:val="00A10421"/>
    <w:pPr>
      <w:shd w:val="clear" w:color="auto" w:fill="FFFFFF"/>
      <w:spacing w:line="317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91">
    <w:name w:val="Основной текст (9)1"/>
    <w:basedOn w:val="a"/>
    <w:link w:val="9"/>
    <w:rsid w:val="00A10421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1"/>
    <w:basedOn w:val="a"/>
    <w:link w:val="10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Подпись к таблице1"/>
    <w:basedOn w:val="a"/>
    <w:link w:val="a6"/>
    <w:rsid w:val="00A10421"/>
    <w:pPr>
      <w:shd w:val="clear" w:color="auto" w:fill="FFFFFF"/>
      <w:spacing w:line="27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2">
    <w:name w:val="Подпись к таблице (2)1"/>
    <w:basedOn w:val="a"/>
    <w:link w:val="26"/>
    <w:rsid w:val="00A104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40"/>
    </w:rPr>
  </w:style>
  <w:style w:type="paragraph" w:styleId="a8">
    <w:name w:val="No Spacing"/>
    <w:link w:val="a9"/>
    <w:uiPriority w:val="1"/>
    <w:qFormat/>
    <w:rsid w:val="00891B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91B5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91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5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6DB"/>
    <w:rPr>
      <w:color w:val="000000"/>
    </w:rPr>
  </w:style>
  <w:style w:type="paragraph" w:styleId="ae">
    <w:name w:val="footer"/>
    <w:basedOn w:val="a"/>
    <w:link w:val="af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6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mu.nos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Приглашение, конференция СОГМА-2016</vt:lpstr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Приглашение, конференция СОГМА-2016</dc:title>
  <dc:creator>User</dc:creator>
  <cp:lastModifiedBy>Мадя</cp:lastModifiedBy>
  <cp:revision>16</cp:revision>
  <cp:lastPrinted>2018-02-07T13:12:00Z</cp:lastPrinted>
  <dcterms:created xsi:type="dcterms:W3CDTF">2018-02-07T13:07:00Z</dcterms:created>
  <dcterms:modified xsi:type="dcterms:W3CDTF">2022-03-01T19:09:00Z</dcterms:modified>
</cp:coreProperties>
</file>