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D7" w:rsidRDefault="00A525D7" w:rsidP="00A525D7">
      <w:pPr>
        <w:pStyle w:val="a3"/>
        <w:ind w:left="0"/>
        <w:jc w:val="center"/>
        <w:rPr>
          <w:b/>
          <w:sz w:val="28"/>
          <w:szCs w:val="28"/>
        </w:rPr>
      </w:pPr>
      <w:r w:rsidRPr="00CE6E30">
        <w:rPr>
          <w:b/>
          <w:sz w:val="28"/>
          <w:szCs w:val="28"/>
        </w:rPr>
        <w:t>СПИСОК</w:t>
      </w:r>
    </w:p>
    <w:p w:rsidR="00A525D7" w:rsidRPr="00CE6E30" w:rsidRDefault="00A525D7" w:rsidP="00A525D7">
      <w:pPr>
        <w:pStyle w:val="a3"/>
        <w:ind w:left="0"/>
        <w:jc w:val="center"/>
        <w:rPr>
          <w:b/>
          <w:sz w:val="28"/>
          <w:szCs w:val="28"/>
        </w:rPr>
      </w:pPr>
    </w:p>
    <w:p w:rsidR="00A525D7" w:rsidRPr="00CE6E30" w:rsidRDefault="00A525D7" w:rsidP="00A525D7">
      <w:pPr>
        <w:pStyle w:val="a3"/>
        <w:ind w:left="0"/>
        <w:jc w:val="center"/>
        <w:rPr>
          <w:sz w:val="28"/>
          <w:szCs w:val="28"/>
        </w:rPr>
      </w:pPr>
      <w:r w:rsidRPr="00CE6E30">
        <w:rPr>
          <w:sz w:val="28"/>
          <w:szCs w:val="28"/>
        </w:rPr>
        <w:t xml:space="preserve">научных трудов ассистента </w:t>
      </w:r>
      <w:r>
        <w:rPr>
          <w:sz w:val="28"/>
          <w:szCs w:val="28"/>
        </w:rPr>
        <w:t>Мартьяновой Юлии Борисовна</w:t>
      </w:r>
    </w:p>
    <w:p w:rsidR="00A525D7" w:rsidRPr="00B46EEF" w:rsidRDefault="00A525D7" w:rsidP="00A525D7">
      <w:pPr>
        <w:pStyle w:val="a3"/>
        <w:ind w:left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3"/>
        <w:gridCol w:w="1275"/>
        <w:gridCol w:w="2835"/>
        <w:gridCol w:w="709"/>
        <w:gridCol w:w="1843"/>
      </w:tblGrid>
      <w:tr w:rsidR="00A525D7" w:rsidRPr="0007075C" w:rsidTr="00445128">
        <w:trPr>
          <w:trHeight w:val="1186"/>
        </w:trPr>
        <w:tc>
          <w:tcPr>
            <w:tcW w:w="567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Наименование трудов</w:t>
            </w:r>
          </w:p>
        </w:tc>
        <w:tc>
          <w:tcPr>
            <w:tcW w:w="1275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Рукопись или печатная</w:t>
            </w:r>
          </w:p>
        </w:tc>
        <w:tc>
          <w:tcPr>
            <w:tcW w:w="2835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Название издательства или журнала</w:t>
            </w:r>
          </w:p>
        </w:tc>
        <w:tc>
          <w:tcPr>
            <w:tcW w:w="709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Стр.</w:t>
            </w:r>
          </w:p>
        </w:tc>
        <w:tc>
          <w:tcPr>
            <w:tcW w:w="1843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Примечание</w:t>
            </w:r>
          </w:p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(соавторы)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7075C">
              <w:rPr>
                <w:sz w:val="24"/>
                <w:szCs w:val="24"/>
              </w:rPr>
              <w:t>6</w:t>
            </w:r>
          </w:p>
        </w:tc>
      </w:tr>
      <w:tr w:rsidR="00A525D7" w:rsidRPr="0007075C" w:rsidTr="00445128">
        <w:trPr>
          <w:trHeight w:val="1903"/>
        </w:trPr>
        <w:tc>
          <w:tcPr>
            <w:tcW w:w="567" w:type="dxa"/>
          </w:tcPr>
          <w:p w:rsidR="00A525D7" w:rsidRPr="008662F3" w:rsidRDefault="00A525D7" w:rsidP="00445128">
            <w:pPr>
              <w:jc w:val="center"/>
            </w:pPr>
            <w:r w:rsidRPr="008662F3">
              <w:t>1</w:t>
            </w:r>
          </w:p>
        </w:tc>
        <w:tc>
          <w:tcPr>
            <w:tcW w:w="3403" w:type="dxa"/>
          </w:tcPr>
          <w:p w:rsidR="00A525D7" w:rsidRPr="00DB1954" w:rsidRDefault="00A525D7" w:rsidP="00445128">
            <w:pPr>
              <w:jc w:val="both"/>
            </w:pPr>
            <w:r w:rsidRPr="00DB1954">
              <w:t xml:space="preserve">Динамика </w:t>
            </w:r>
            <w:proofErr w:type="spellStart"/>
            <w:proofErr w:type="gramStart"/>
            <w:r w:rsidRPr="00DB1954">
              <w:t>С-реактивного</w:t>
            </w:r>
            <w:proofErr w:type="spellEnd"/>
            <w:proofErr w:type="gramEnd"/>
            <w:r w:rsidRPr="00DB1954">
              <w:t xml:space="preserve"> белка </w:t>
            </w:r>
            <w:proofErr w:type="spellStart"/>
            <w:r w:rsidRPr="00DB1954">
              <w:t>ферритина</w:t>
            </w:r>
            <w:proofErr w:type="spellEnd"/>
            <w:r w:rsidRPr="00DB1954">
              <w:t xml:space="preserve"> и фибриногена у больных инфекционным эндокардитом</w:t>
            </w:r>
          </w:p>
        </w:tc>
        <w:tc>
          <w:tcPr>
            <w:tcW w:w="1275" w:type="dxa"/>
          </w:tcPr>
          <w:p w:rsidR="00A525D7" w:rsidRPr="00DB1954" w:rsidRDefault="00A525D7" w:rsidP="00445128">
            <w:pPr>
              <w:jc w:val="center"/>
            </w:pPr>
            <w:proofErr w:type="spellStart"/>
            <w:r w:rsidRPr="00DB1954">
              <w:t>Печ</w:t>
            </w:r>
            <w:proofErr w:type="spellEnd"/>
            <w:r w:rsidRPr="00DB1954"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Поликлиника</w:t>
            </w:r>
            <w:r w:rsidRPr="00BE1A48">
              <w:rPr>
                <w:sz w:val="24"/>
                <w:szCs w:val="24"/>
                <w:lang w:eastAsia="ru-RU"/>
              </w:rPr>
              <w:t>. 201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BE1A48">
              <w:rPr>
                <w:sz w:val="24"/>
                <w:szCs w:val="24"/>
                <w:lang w:eastAsia="ru-RU"/>
              </w:rPr>
              <w:t xml:space="preserve"> - №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BE1A48">
              <w:rPr>
                <w:sz w:val="24"/>
                <w:szCs w:val="24"/>
                <w:lang w:eastAsia="ru-RU"/>
              </w:rPr>
              <w:t xml:space="preserve">. С. 17 –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BE1A48">
              <w:rPr>
                <w:sz w:val="24"/>
                <w:szCs w:val="24"/>
                <w:lang w:eastAsia="ru-RU"/>
              </w:rPr>
              <w:t>1.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РИНЦ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tbl>
            <w:tblPr>
              <w:tblW w:w="8250" w:type="dxa"/>
              <w:tblCellSpacing w:w="0" w:type="dxa"/>
              <w:shd w:val="clear" w:color="auto" w:fill="F5F5F5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5156"/>
              <w:gridCol w:w="3094"/>
            </w:tblGrid>
            <w:tr w:rsidR="00A525D7" w:rsidRPr="008662F3" w:rsidTr="00445128">
              <w:trPr>
                <w:tblCellSpacing w:w="0" w:type="dxa"/>
              </w:trPr>
              <w:tc>
                <w:tcPr>
                  <w:tcW w:w="1250" w:type="pct"/>
                  <w:shd w:val="clear" w:color="auto" w:fill="F5F5F5"/>
                  <w:vAlign w:val="center"/>
                  <w:hideMark/>
                </w:tcPr>
                <w:p w:rsidR="00A525D7" w:rsidRPr="008662F3" w:rsidRDefault="00A525D7" w:rsidP="00445128">
                  <w:pPr>
                    <w:rPr>
                      <w:color w:val="000000"/>
                    </w:rPr>
                  </w:pPr>
                  <w:proofErr w:type="spellStart"/>
                  <w:r w:rsidRPr="008662F3">
                    <w:rPr>
                      <w:color w:val="000000"/>
                    </w:rPr>
                    <w:t>eLIBRARY</w:t>
                  </w:r>
                  <w:proofErr w:type="spellEnd"/>
                  <w:r w:rsidRPr="008662F3">
                    <w:rPr>
                      <w:color w:val="000000"/>
                    </w:rPr>
                    <w:t xml:space="preserve"> ID: </w:t>
                  </w:r>
                  <w:hyperlink r:id="rId4" w:history="1">
                    <w:r w:rsidRPr="008662F3">
                      <w:rPr>
                        <w:rStyle w:val="a4"/>
                        <w:color w:val="00008F"/>
                      </w:rPr>
                      <w:t>23298925</w:t>
                    </w:r>
                  </w:hyperlink>
                </w:p>
              </w:tc>
              <w:tc>
                <w:tcPr>
                  <w:tcW w:w="750" w:type="pct"/>
                  <w:shd w:val="clear" w:color="auto" w:fill="F5F5F5"/>
                  <w:vAlign w:val="center"/>
                  <w:hideMark/>
                </w:tcPr>
                <w:p w:rsidR="00A525D7" w:rsidRPr="008662F3" w:rsidRDefault="00A525D7" w:rsidP="00445128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8662F3">
                    <w:rPr>
                      <w:rFonts w:ascii="Tahoma" w:hAnsi="Tahoma" w:cs="Tahoma"/>
                      <w:color w:val="000000"/>
                    </w:rPr>
                    <w:t>EDN: </w:t>
                  </w:r>
                  <w:hyperlink r:id="rId5" w:history="1">
                    <w:r w:rsidRPr="008662F3">
                      <w:rPr>
                        <w:rStyle w:val="a4"/>
                        <w:rFonts w:ascii="Tahoma" w:hAnsi="Tahoma" w:cs="Tahoma"/>
                        <w:color w:val="00008F"/>
                      </w:rPr>
                      <w:t>TPWCQZ</w:t>
                    </w:r>
                  </w:hyperlink>
                </w:p>
              </w:tc>
            </w:tr>
          </w:tbl>
          <w:p w:rsidR="00A525D7" w:rsidRPr="00BE1A48" w:rsidRDefault="00A525D7" w:rsidP="00445128">
            <w:pPr>
              <w:jc w:val="both"/>
            </w:pPr>
          </w:p>
        </w:tc>
        <w:tc>
          <w:tcPr>
            <w:tcW w:w="709" w:type="dxa"/>
          </w:tcPr>
          <w:p w:rsidR="00A525D7" w:rsidRPr="008662F3" w:rsidRDefault="00A525D7" w:rsidP="00445128">
            <w:pPr>
              <w:jc w:val="center"/>
            </w:pPr>
            <w:r w:rsidRPr="008662F3">
              <w:t>4</w:t>
            </w:r>
          </w:p>
        </w:tc>
        <w:tc>
          <w:tcPr>
            <w:tcW w:w="1843" w:type="dxa"/>
          </w:tcPr>
          <w:p w:rsidR="00A525D7" w:rsidRDefault="00A525D7" w:rsidP="00445128">
            <w:r w:rsidRPr="00BE1A48">
              <w:t xml:space="preserve">Петрова О.В., </w:t>
            </w:r>
            <w:proofErr w:type="spellStart"/>
            <w:r w:rsidRPr="00BE1A48">
              <w:t>Мотрева</w:t>
            </w:r>
            <w:proofErr w:type="spellEnd"/>
            <w:r w:rsidRPr="00BE1A48">
              <w:t xml:space="preserve"> А.П.</w:t>
            </w:r>
            <w:r>
              <w:t>,</w:t>
            </w:r>
          </w:p>
          <w:p w:rsidR="00A525D7" w:rsidRDefault="00A525D7" w:rsidP="00445128">
            <w:proofErr w:type="spellStart"/>
            <w:r>
              <w:t>Кадыкова</w:t>
            </w:r>
            <w:proofErr w:type="spellEnd"/>
            <w:r>
              <w:t xml:space="preserve"> А. В., </w:t>
            </w:r>
            <w:proofErr w:type="spellStart"/>
            <w:r>
              <w:t>Шашин</w:t>
            </w:r>
            <w:proofErr w:type="spellEnd"/>
            <w:r>
              <w:t xml:space="preserve"> С. А., Тарасов Д. Г.</w:t>
            </w:r>
          </w:p>
          <w:p w:rsidR="00A525D7" w:rsidRPr="00BE1A48" w:rsidRDefault="00A525D7" w:rsidP="00445128">
            <w:pPr>
              <w:spacing w:line="360" w:lineRule="auto"/>
              <w:jc w:val="both"/>
            </w:pPr>
          </w:p>
        </w:tc>
      </w:tr>
      <w:tr w:rsidR="00A525D7" w:rsidRPr="0007075C" w:rsidTr="00445128">
        <w:trPr>
          <w:trHeight w:val="1903"/>
        </w:trPr>
        <w:tc>
          <w:tcPr>
            <w:tcW w:w="567" w:type="dxa"/>
          </w:tcPr>
          <w:p w:rsidR="00A525D7" w:rsidRPr="00BE1A48" w:rsidRDefault="00A525D7" w:rsidP="00445128">
            <w:pPr>
              <w:jc w:val="center"/>
              <w:rPr>
                <w:lang w:val="en-US"/>
              </w:rPr>
            </w:pPr>
            <w:r w:rsidRPr="00BE1A48">
              <w:rPr>
                <w:lang w:val="en-US"/>
              </w:rPr>
              <w:t>2</w:t>
            </w:r>
          </w:p>
        </w:tc>
        <w:tc>
          <w:tcPr>
            <w:tcW w:w="3403" w:type="dxa"/>
          </w:tcPr>
          <w:p w:rsidR="00A525D7" w:rsidRPr="00BE1A48" w:rsidRDefault="00A525D7" w:rsidP="00445128">
            <w:pPr>
              <w:jc w:val="both"/>
            </w:pPr>
            <w:r w:rsidRPr="00BE1A48">
              <w:t>Значение N- концевого мозгового натрийуретического пептида у больных хронической ревматической болезнью сердца</w:t>
            </w:r>
          </w:p>
        </w:tc>
        <w:tc>
          <w:tcPr>
            <w:tcW w:w="1275" w:type="dxa"/>
          </w:tcPr>
          <w:p w:rsidR="00A525D7" w:rsidRPr="00BE1A48" w:rsidRDefault="00A525D7" w:rsidP="00445128">
            <w:pPr>
              <w:jc w:val="center"/>
            </w:pPr>
            <w:proofErr w:type="spellStart"/>
            <w:r w:rsidRPr="00BE1A48">
              <w:t>Печ</w:t>
            </w:r>
            <w:proofErr w:type="spellEnd"/>
            <w:r w:rsidRPr="00BE1A48"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Патология кровообращения и кардиохирургия. – 2012. - № 4. – С. 59. – 62. 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ВАК, </w:t>
            </w:r>
            <w:r w:rsidRPr="00BE1A48">
              <w:rPr>
                <w:sz w:val="24"/>
                <w:szCs w:val="24"/>
                <w:lang w:val="en-US" w:eastAsia="ru-RU"/>
              </w:rPr>
              <w:t>SCOPUS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BE1A48">
              <w:rPr>
                <w:sz w:val="24"/>
                <w:szCs w:val="24"/>
              </w:rPr>
              <w:t>eLIBRARY</w:t>
            </w:r>
            <w:proofErr w:type="spellEnd"/>
            <w:r w:rsidRPr="00BE1A48">
              <w:rPr>
                <w:sz w:val="24"/>
                <w:szCs w:val="24"/>
              </w:rPr>
              <w:t xml:space="preserve"> ID: 18268475</w:t>
            </w:r>
          </w:p>
        </w:tc>
        <w:tc>
          <w:tcPr>
            <w:tcW w:w="709" w:type="dxa"/>
          </w:tcPr>
          <w:p w:rsidR="00A525D7" w:rsidRPr="00BE1A48" w:rsidRDefault="00A525D7" w:rsidP="00445128">
            <w:pPr>
              <w:jc w:val="center"/>
              <w:rPr>
                <w:lang w:val="en-US"/>
              </w:rPr>
            </w:pPr>
            <w:r w:rsidRPr="00BE1A48"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A525D7" w:rsidRPr="00BE1A48" w:rsidRDefault="00A525D7" w:rsidP="00445128">
            <w:hyperlink r:id="rId6" w:history="1">
              <w:r>
                <w:rPr>
                  <w:iCs/>
                </w:rPr>
                <w:t>П</w:t>
              </w:r>
              <w:r w:rsidRPr="00BE1A48">
                <w:rPr>
                  <w:iCs/>
                </w:rPr>
                <w:t>етрова</w:t>
              </w:r>
            </w:hyperlink>
            <w:r>
              <w:rPr>
                <w:iCs/>
              </w:rPr>
              <w:t xml:space="preserve"> О. В.</w:t>
            </w:r>
            <w:r w:rsidRPr="00BE1A48">
              <w:t xml:space="preserve">, </w:t>
            </w:r>
            <w:hyperlink r:id="rId7" w:history="1">
              <w:r w:rsidRPr="00BE1A48">
                <w:rPr>
                  <w:iCs/>
                </w:rPr>
                <w:t>Г. Р. Шабанова</w:t>
              </w:r>
            </w:hyperlink>
            <w:r w:rsidRPr="00BE1A48">
              <w:t xml:space="preserve">,  </w:t>
            </w:r>
            <w:hyperlink r:id="rId8" w:history="1">
              <w:r w:rsidRPr="00BE1A48">
                <w:rPr>
                  <w:iCs/>
                </w:rPr>
                <w:t>Д. Г. Тарасов</w:t>
              </w:r>
            </w:hyperlink>
            <w:r w:rsidRPr="00BE1A48">
              <w:t xml:space="preserve">, </w:t>
            </w:r>
            <w:hyperlink r:id="rId9" w:history="1">
              <w:r w:rsidRPr="00BE1A48">
                <w:rPr>
                  <w:iCs/>
                </w:rPr>
                <w:t xml:space="preserve">А. П. </w:t>
              </w:r>
              <w:proofErr w:type="spellStart"/>
              <w:r w:rsidRPr="00BE1A48">
                <w:rPr>
                  <w:iCs/>
                </w:rPr>
                <w:t>Мотрева</w:t>
              </w:r>
              <w:proofErr w:type="spellEnd"/>
            </w:hyperlink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Кадыкова</w:t>
            </w:r>
            <w:proofErr w:type="spellEnd"/>
            <w:r>
              <w:rPr>
                <w:iCs/>
              </w:rPr>
              <w:t xml:space="preserve"> А.В.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E1A4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3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E1A48">
              <w:rPr>
                <w:sz w:val="24"/>
                <w:szCs w:val="24"/>
                <w:lang w:eastAsia="ru-RU"/>
              </w:rPr>
              <w:t>Аминотерминальный</w:t>
            </w:r>
            <w:proofErr w:type="spellEnd"/>
            <w:r w:rsidRPr="00BE1A48">
              <w:rPr>
                <w:sz w:val="24"/>
                <w:szCs w:val="24"/>
                <w:lang w:eastAsia="ru-RU"/>
              </w:rPr>
              <w:t xml:space="preserve"> мозговой натрийуретический пептид в диагностике повреждений миокарда после коронарного шунтирования </w:t>
            </w:r>
            <w:proofErr w:type="spellStart"/>
            <w:proofErr w:type="gramStart"/>
            <w:r w:rsidRPr="00BE1A48">
              <w:rPr>
                <w:sz w:val="24"/>
                <w:szCs w:val="24"/>
                <w:lang w:eastAsia="ru-RU"/>
              </w:rPr>
              <w:t>шунтирования</w:t>
            </w:r>
            <w:proofErr w:type="spellEnd"/>
            <w:proofErr w:type="gramEnd"/>
            <w:r w:rsidRPr="00BE1A48">
              <w:rPr>
                <w:sz w:val="24"/>
                <w:szCs w:val="24"/>
                <w:lang w:eastAsia="ru-RU"/>
              </w:rPr>
              <w:t xml:space="preserve"> на работающем сердце</w:t>
            </w:r>
          </w:p>
        </w:tc>
        <w:tc>
          <w:tcPr>
            <w:tcW w:w="1275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1A48">
              <w:rPr>
                <w:sz w:val="24"/>
                <w:szCs w:val="24"/>
              </w:rPr>
              <w:t>Печ</w:t>
            </w:r>
            <w:proofErr w:type="spellEnd"/>
            <w:r w:rsidRPr="00BE1A4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Патология кровообращения и кардиохирургия. – 2013. - № 3. – С. 18. – 21. 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ВАК, </w:t>
            </w:r>
            <w:r w:rsidRPr="00BE1A48">
              <w:rPr>
                <w:sz w:val="24"/>
                <w:szCs w:val="24"/>
                <w:lang w:val="en-US" w:eastAsia="ru-RU"/>
              </w:rPr>
              <w:t>SCOPUS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</w:pPr>
            <w:proofErr w:type="spellStart"/>
            <w:r w:rsidRPr="00BE1A48">
              <w:t>eLIBRARY</w:t>
            </w:r>
            <w:proofErr w:type="spellEnd"/>
            <w:r w:rsidRPr="00BE1A48">
              <w:t xml:space="preserve"> ID: 20315531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E1A4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A525D7" w:rsidRPr="00BE1A48" w:rsidRDefault="00A525D7" w:rsidP="00445128">
            <w:pPr>
              <w:rPr>
                <w:i/>
              </w:rPr>
            </w:pPr>
            <w:hyperlink r:id="rId10" w:history="1">
              <w:r w:rsidRPr="00BE1A48">
                <w:t>О. В. Петрова</w:t>
              </w:r>
            </w:hyperlink>
            <w:r w:rsidRPr="00BE1A48">
              <w:rPr>
                <w:iCs/>
              </w:rPr>
              <w:t xml:space="preserve">, </w:t>
            </w:r>
            <w:hyperlink r:id="rId11" w:history="1">
              <w:r w:rsidRPr="00BE1A48">
                <w:t>Д. Г. Тарасов</w:t>
              </w:r>
            </w:hyperlink>
            <w:r w:rsidRPr="00BE1A48">
              <w:rPr>
                <w:iCs/>
              </w:rPr>
              <w:t xml:space="preserve">, </w:t>
            </w:r>
            <w:hyperlink r:id="rId12" w:history="1">
              <w:r w:rsidRPr="00BE1A48">
                <w:t xml:space="preserve">А. П. </w:t>
              </w:r>
              <w:proofErr w:type="spellStart"/>
              <w:r w:rsidRPr="00BE1A48">
                <w:t>Мотрева</w:t>
              </w:r>
              <w:proofErr w:type="spellEnd"/>
            </w:hyperlink>
            <w:r w:rsidRPr="00BE1A48">
              <w:rPr>
                <w:iCs/>
              </w:rPr>
              <w:t xml:space="preserve">, </w:t>
            </w:r>
            <w:hyperlink r:id="rId13" w:history="1">
              <w:r w:rsidRPr="00BE1A48">
                <w:t>Ю. Б.</w:t>
              </w:r>
              <w:r>
                <w:t xml:space="preserve"> М</w:t>
              </w:r>
              <w:r w:rsidRPr="00BE1A48">
                <w:t>артьянова</w:t>
              </w:r>
            </w:hyperlink>
            <w:r w:rsidRPr="00BE1A48">
              <w:rPr>
                <w:iCs/>
              </w:rPr>
              <w:t xml:space="preserve">, </w:t>
            </w:r>
            <w:hyperlink r:id="rId14" w:history="1">
              <w:r w:rsidRPr="00BE1A48">
                <w:t xml:space="preserve">С. А. </w:t>
              </w:r>
              <w:proofErr w:type="spellStart"/>
              <w:r w:rsidRPr="00BE1A48">
                <w:t>Шашин</w:t>
              </w:r>
              <w:proofErr w:type="spellEnd"/>
            </w:hyperlink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E1A48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03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E1A48">
              <w:rPr>
                <w:sz w:val="24"/>
                <w:szCs w:val="24"/>
                <w:lang w:eastAsia="ru-RU"/>
              </w:rPr>
              <w:t>Гепарининдуцированная</w:t>
            </w:r>
            <w:proofErr w:type="spellEnd"/>
            <w:r w:rsidRPr="00BE1A48">
              <w:rPr>
                <w:sz w:val="24"/>
                <w:szCs w:val="24"/>
                <w:lang w:eastAsia="ru-RU"/>
              </w:rPr>
              <w:t xml:space="preserve"> тромбоцитопения у больных, оперированных по поводу хронической ревматической болезни сердца</w:t>
            </w:r>
          </w:p>
        </w:tc>
        <w:tc>
          <w:tcPr>
            <w:tcW w:w="1275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1A48">
              <w:rPr>
                <w:sz w:val="24"/>
                <w:szCs w:val="24"/>
              </w:rPr>
              <w:t>Печ</w:t>
            </w:r>
            <w:proofErr w:type="spellEnd"/>
            <w:r w:rsidRPr="00BE1A4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Кардиология и сердечно – сосудистая хирургия. – 2015. - № 3. – С. 13 – 17.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ВАК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E1A48">
              <w:rPr>
                <w:sz w:val="24"/>
                <w:szCs w:val="24"/>
              </w:rPr>
              <w:t>eLIBRARY</w:t>
            </w:r>
            <w:proofErr w:type="spellEnd"/>
            <w:r w:rsidRPr="00BE1A48">
              <w:rPr>
                <w:sz w:val="24"/>
                <w:szCs w:val="24"/>
              </w:rPr>
              <w:t xml:space="preserve"> ID: 24274383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E1A4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hyperlink r:id="rId15" w:history="1">
              <w:r w:rsidRPr="00BE1A48">
                <w:rPr>
                  <w:sz w:val="24"/>
                  <w:szCs w:val="24"/>
                </w:rPr>
                <w:t>О. В. Петрова</w:t>
              </w:r>
            </w:hyperlink>
            <w:r w:rsidRPr="00BE1A48">
              <w:rPr>
                <w:iCs/>
                <w:sz w:val="24"/>
                <w:szCs w:val="24"/>
              </w:rPr>
              <w:t xml:space="preserve">, </w:t>
            </w:r>
            <w:hyperlink r:id="rId16" w:history="1">
              <w:r w:rsidRPr="00BE1A48">
                <w:rPr>
                  <w:sz w:val="24"/>
                  <w:szCs w:val="24"/>
                </w:rPr>
                <w:t>Д. Г. Тарасов</w:t>
              </w:r>
            </w:hyperlink>
            <w:r w:rsidRPr="00BE1A48">
              <w:rPr>
                <w:iCs/>
                <w:sz w:val="24"/>
                <w:szCs w:val="24"/>
              </w:rPr>
              <w:t xml:space="preserve">, </w:t>
            </w:r>
            <w:hyperlink r:id="rId17" w:history="1">
              <w:r w:rsidRPr="00BE1A48">
                <w:rPr>
                  <w:sz w:val="24"/>
                  <w:szCs w:val="24"/>
                </w:rPr>
                <w:t xml:space="preserve">А. П. </w:t>
              </w:r>
              <w:proofErr w:type="spellStart"/>
              <w:r w:rsidRPr="00BE1A48">
                <w:rPr>
                  <w:sz w:val="24"/>
                  <w:szCs w:val="24"/>
                </w:rPr>
                <w:t>Мотрева</w:t>
              </w:r>
              <w:proofErr w:type="spellEnd"/>
            </w:hyperlink>
            <w:r w:rsidRPr="00BE1A48">
              <w:rPr>
                <w:iCs/>
                <w:sz w:val="24"/>
                <w:szCs w:val="24"/>
              </w:rPr>
              <w:t xml:space="preserve">, </w:t>
            </w:r>
            <w:hyperlink r:id="rId18" w:history="1">
              <w:r w:rsidRPr="00BE1A48">
                <w:rPr>
                  <w:sz w:val="24"/>
                  <w:szCs w:val="24"/>
                </w:rPr>
                <w:t>Ю. Б. Мартьянова</w:t>
              </w:r>
            </w:hyperlink>
            <w:r w:rsidRPr="00BE1A48">
              <w:rPr>
                <w:iCs/>
                <w:sz w:val="24"/>
                <w:szCs w:val="24"/>
              </w:rPr>
              <w:t xml:space="preserve">, </w:t>
            </w:r>
            <w:hyperlink r:id="rId19" w:history="1">
              <w:r w:rsidRPr="00BE1A48">
                <w:rPr>
                  <w:sz w:val="24"/>
                  <w:szCs w:val="24"/>
                </w:rPr>
                <w:t xml:space="preserve">С. А. </w:t>
              </w:r>
              <w:proofErr w:type="spellStart"/>
              <w:r w:rsidRPr="00BE1A48">
                <w:rPr>
                  <w:sz w:val="24"/>
                  <w:szCs w:val="24"/>
                </w:rPr>
                <w:t>Шашин</w:t>
              </w:r>
              <w:proofErr w:type="spellEnd"/>
            </w:hyperlink>
            <w:r w:rsidRPr="00BE1A48">
              <w:rPr>
                <w:sz w:val="24"/>
                <w:szCs w:val="24"/>
              </w:rPr>
              <w:t xml:space="preserve">, З.А. </w:t>
            </w:r>
            <w:proofErr w:type="spellStart"/>
            <w:r w:rsidRPr="00BE1A48">
              <w:rPr>
                <w:sz w:val="24"/>
                <w:szCs w:val="24"/>
              </w:rPr>
              <w:t>Уртаева</w:t>
            </w:r>
            <w:proofErr w:type="spellEnd"/>
            <w:r w:rsidRPr="00BE1A48">
              <w:rPr>
                <w:sz w:val="24"/>
                <w:szCs w:val="24"/>
              </w:rPr>
              <w:t>, Е.Р. Жукова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E1A48">
              <w:rPr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A525D7" w:rsidRPr="004A5A6A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Активность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антитромбина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III</w:t>
            </w:r>
            <w:r>
              <w:rPr>
                <w:sz w:val="24"/>
                <w:szCs w:val="24"/>
                <w:lang w:eastAsia="ru-RU"/>
              </w:rPr>
              <w:t xml:space="preserve"> у пациентов, оперированных по поводу клапанных пороков сердца</w:t>
            </w:r>
          </w:p>
        </w:tc>
        <w:tc>
          <w:tcPr>
            <w:tcW w:w="1275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1A48">
              <w:rPr>
                <w:sz w:val="24"/>
                <w:szCs w:val="24"/>
              </w:rPr>
              <w:t>Печ</w:t>
            </w:r>
            <w:proofErr w:type="spellEnd"/>
            <w:r w:rsidRPr="00BE1A4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Кубанский научный медицинский в</w:t>
            </w:r>
            <w:r w:rsidRPr="00BE1A48">
              <w:rPr>
                <w:sz w:val="24"/>
                <w:szCs w:val="24"/>
                <w:lang w:eastAsia="ru-RU"/>
              </w:rPr>
              <w:t>естник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BE1A48">
              <w:rPr>
                <w:sz w:val="24"/>
                <w:szCs w:val="24"/>
                <w:lang w:eastAsia="ru-RU"/>
              </w:rPr>
              <w:t xml:space="preserve"> – 201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BE1A48">
              <w:rPr>
                <w:sz w:val="24"/>
                <w:szCs w:val="24"/>
                <w:lang w:eastAsia="ru-RU"/>
              </w:rPr>
              <w:t xml:space="preserve"> -№ 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BE1A48">
              <w:rPr>
                <w:sz w:val="24"/>
                <w:szCs w:val="24"/>
                <w:lang w:eastAsia="ru-RU"/>
              </w:rPr>
              <w:t xml:space="preserve">. – С. </w:t>
            </w:r>
            <w:r>
              <w:rPr>
                <w:sz w:val="24"/>
                <w:szCs w:val="24"/>
                <w:lang w:eastAsia="ru-RU"/>
              </w:rPr>
              <w:t>77</w:t>
            </w:r>
            <w:r w:rsidRPr="00BE1A48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80</w:t>
            </w:r>
            <w:r w:rsidRPr="00BE1A48">
              <w:rPr>
                <w:sz w:val="24"/>
                <w:szCs w:val="24"/>
                <w:lang w:eastAsia="ru-RU"/>
              </w:rPr>
              <w:t>.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ВАК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A525D7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Петрова О. В.,</w:t>
            </w:r>
            <w:r w:rsidRPr="00BE1A4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Мотрева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 П.,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Кадыкова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 В., Тарасов Д. Г.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E1A48">
              <w:rPr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7A4DC6">
              <w:rPr>
                <w:rFonts w:eastAsia="Calibri"/>
                <w:sz w:val="22"/>
                <w:szCs w:val="22"/>
                <w:lang w:eastAsia="en-US"/>
              </w:rPr>
              <w:t>Непосредственные результаты хирургического лечения дисплазий митрального клапана</w:t>
            </w:r>
          </w:p>
        </w:tc>
        <w:tc>
          <w:tcPr>
            <w:tcW w:w="1275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1A48">
              <w:rPr>
                <w:sz w:val="24"/>
                <w:szCs w:val="24"/>
              </w:rPr>
              <w:t>Печ</w:t>
            </w:r>
            <w:proofErr w:type="spellEnd"/>
            <w:r w:rsidRPr="00BE1A4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Клиническая и экспериментальная хирургия. Журнал имени академика Б.В. Петровского. – 2019. – Том 7., № </w:t>
            </w:r>
            <w:r>
              <w:rPr>
                <w:sz w:val="24"/>
                <w:szCs w:val="24"/>
                <w:lang w:eastAsia="ru-RU"/>
              </w:rPr>
              <w:t>1(23)</w:t>
            </w:r>
            <w:r w:rsidRPr="00BE1A48">
              <w:rPr>
                <w:sz w:val="24"/>
                <w:szCs w:val="24"/>
                <w:lang w:eastAsia="ru-RU"/>
              </w:rPr>
              <w:t xml:space="preserve">. – С. </w:t>
            </w:r>
            <w:r>
              <w:rPr>
                <w:sz w:val="24"/>
                <w:szCs w:val="24"/>
                <w:lang w:eastAsia="ru-RU"/>
              </w:rPr>
              <w:t>28</w:t>
            </w:r>
            <w:r w:rsidRPr="00BE1A48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lastRenderedPageBreak/>
              <w:t>33</w:t>
            </w:r>
            <w:r w:rsidRPr="00BE1A48">
              <w:rPr>
                <w:sz w:val="24"/>
                <w:szCs w:val="24"/>
                <w:lang w:eastAsia="ru-RU"/>
              </w:rPr>
              <w:t>.</w:t>
            </w:r>
          </w:p>
          <w:p w:rsidR="00A525D7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val="en-US"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ВАК. </w:t>
            </w:r>
            <w:r w:rsidRPr="00BE1A48">
              <w:rPr>
                <w:sz w:val="24"/>
                <w:szCs w:val="24"/>
                <w:lang w:val="en-US" w:eastAsia="ru-RU"/>
              </w:rPr>
              <w:t>SCOPUS.</w:t>
            </w:r>
          </w:p>
          <w:p w:rsidR="00A525D7" w:rsidRPr="00A927DB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Doi</w:t>
            </w:r>
            <w:proofErr w:type="spellEnd"/>
            <w:r>
              <w:rPr>
                <w:sz w:val="24"/>
                <w:szCs w:val="24"/>
                <w:lang w:eastAsia="ru-RU"/>
              </w:rPr>
              <w:t>: 10.24411/2308-119802019-11004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Кондратьев Д.А., Маркова М.М., </w:t>
            </w:r>
            <w:proofErr w:type="spellStart"/>
            <w:r>
              <w:rPr>
                <w:sz w:val="24"/>
                <w:szCs w:val="24"/>
                <w:lang w:eastAsia="ru-RU"/>
              </w:rPr>
              <w:t>Заклязьминская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Е.В., Тарасов Д.Г.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E1A4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3" w:type="dxa"/>
          </w:tcPr>
          <w:p w:rsidR="00A525D7" w:rsidRPr="00BE1A48" w:rsidRDefault="00A525D7" w:rsidP="00445128">
            <w:pPr>
              <w:pStyle w:val="bigtext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Гипертрофическая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кардиомиопатия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 молодых: фенотип, генотип и варианты лечебной тактики</w:t>
            </w:r>
          </w:p>
        </w:tc>
        <w:tc>
          <w:tcPr>
            <w:tcW w:w="1275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1A48">
              <w:rPr>
                <w:sz w:val="24"/>
                <w:szCs w:val="24"/>
              </w:rPr>
              <w:t>Печ</w:t>
            </w:r>
            <w:proofErr w:type="spellEnd"/>
            <w:r w:rsidRPr="00BE1A4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Клиническая и экспериментальная хирургия. Журнал имени академика Б.В. Петровского. – 2019. – Том 7, № </w:t>
            </w:r>
            <w:r>
              <w:rPr>
                <w:sz w:val="24"/>
                <w:szCs w:val="24"/>
                <w:lang w:eastAsia="ru-RU"/>
              </w:rPr>
              <w:t>3(25)</w:t>
            </w:r>
            <w:r w:rsidRPr="00BE1A48">
              <w:rPr>
                <w:sz w:val="24"/>
                <w:szCs w:val="24"/>
                <w:lang w:eastAsia="ru-RU"/>
              </w:rPr>
              <w:t xml:space="preserve">. – С. </w:t>
            </w:r>
            <w:r>
              <w:rPr>
                <w:sz w:val="24"/>
                <w:szCs w:val="24"/>
                <w:lang w:eastAsia="ru-RU"/>
              </w:rPr>
              <w:t>54</w:t>
            </w:r>
            <w:r w:rsidRPr="00BE1A48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62</w:t>
            </w:r>
            <w:r w:rsidRPr="00BE1A48">
              <w:rPr>
                <w:sz w:val="24"/>
                <w:szCs w:val="24"/>
                <w:lang w:eastAsia="ru-RU"/>
              </w:rPr>
              <w:t>.</w:t>
            </w:r>
          </w:p>
          <w:p w:rsidR="00A525D7" w:rsidRPr="00C47CD5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val="en-US"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ВАК. </w:t>
            </w:r>
            <w:r w:rsidRPr="00BE1A48">
              <w:rPr>
                <w:sz w:val="24"/>
                <w:szCs w:val="24"/>
                <w:lang w:val="en-US" w:eastAsia="ru-RU"/>
              </w:rPr>
              <w:t>SCOPUS.</w:t>
            </w:r>
          </w:p>
          <w:p w:rsidR="00A525D7" w:rsidRPr="00F630F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630F8">
              <w:rPr>
                <w:color w:val="000000"/>
                <w:sz w:val="24"/>
                <w:szCs w:val="24"/>
                <w:shd w:val="clear" w:color="auto" w:fill="F5F5F5"/>
              </w:rPr>
              <w:t>eLIBRARY</w:t>
            </w:r>
            <w:proofErr w:type="spellEnd"/>
            <w:r w:rsidRPr="00F630F8">
              <w:rPr>
                <w:color w:val="000000"/>
                <w:sz w:val="24"/>
                <w:szCs w:val="24"/>
                <w:shd w:val="clear" w:color="auto" w:fill="F5F5F5"/>
              </w:rPr>
              <w:t xml:space="preserve"> ID: </w:t>
            </w:r>
            <w:hyperlink r:id="rId20" w:history="1">
              <w:r w:rsidRPr="00F630F8">
                <w:rPr>
                  <w:rStyle w:val="a4"/>
                  <w:color w:val="00008F"/>
                  <w:sz w:val="24"/>
                  <w:szCs w:val="24"/>
                  <w:shd w:val="clear" w:color="auto" w:fill="F5F5F5"/>
                </w:rPr>
                <w:t>41026860</w:t>
              </w:r>
            </w:hyperlink>
          </w:p>
        </w:tc>
        <w:tc>
          <w:tcPr>
            <w:tcW w:w="709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Дземешкевич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С.Л., </w:t>
            </w:r>
            <w:proofErr w:type="spellStart"/>
            <w:r>
              <w:rPr>
                <w:sz w:val="24"/>
                <w:szCs w:val="24"/>
                <w:lang w:eastAsia="ru-RU"/>
              </w:rPr>
              <w:t>Мотрева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А.П., Калмыкова О.В., </w:t>
            </w:r>
            <w:proofErr w:type="spellStart"/>
            <w:r>
              <w:rPr>
                <w:sz w:val="24"/>
                <w:szCs w:val="24"/>
                <w:lang w:eastAsia="ru-RU"/>
              </w:rPr>
              <w:t>Синицин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В.Е.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E1A48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3403" w:type="dxa"/>
          </w:tcPr>
          <w:p w:rsidR="00A525D7" w:rsidRPr="00BE1A48" w:rsidRDefault="00A525D7" w:rsidP="00445128">
            <w:pPr>
              <w:pStyle w:val="bigtext"/>
              <w:rPr>
                <w:rFonts w:eastAsia="Calibri"/>
              </w:rPr>
            </w:pPr>
            <w:proofErr w:type="gramStart"/>
            <w:r w:rsidRPr="002A5E57">
              <w:rPr>
                <w:rFonts w:eastAsia="Calibri"/>
                <w:sz w:val="22"/>
                <w:szCs w:val="22"/>
                <w:lang w:eastAsia="en-US"/>
              </w:rPr>
              <w:t>Правосторонняя</w:t>
            </w:r>
            <w:proofErr w:type="gramEnd"/>
            <w:r w:rsidRPr="002A5E57">
              <w:rPr>
                <w:rFonts w:eastAsia="Calibri"/>
                <w:sz w:val="22"/>
                <w:szCs w:val="22"/>
                <w:lang w:eastAsia="en-US"/>
              </w:rPr>
              <w:t xml:space="preserve"> мини-торакотомия, как безопасный и эффективный доступ в хирургии соединительнотканной дисплазии митрального клапана</w:t>
            </w:r>
          </w:p>
        </w:tc>
        <w:tc>
          <w:tcPr>
            <w:tcW w:w="1275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1A48">
              <w:rPr>
                <w:sz w:val="24"/>
                <w:szCs w:val="24"/>
              </w:rPr>
              <w:t>Печ</w:t>
            </w:r>
            <w:proofErr w:type="spellEnd"/>
            <w:r w:rsidRPr="00BE1A4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Клиническая и экспериментальная хирургия. Журнал имени академика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E1A48">
              <w:rPr>
                <w:sz w:val="24"/>
                <w:szCs w:val="24"/>
                <w:lang w:eastAsia="ru-RU"/>
              </w:rPr>
              <w:t>Б.В. Петровского. – 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BE1A48">
              <w:rPr>
                <w:sz w:val="24"/>
                <w:szCs w:val="24"/>
                <w:lang w:eastAsia="ru-RU"/>
              </w:rPr>
              <w:t xml:space="preserve">. – Том 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BE1A48">
              <w:rPr>
                <w:sz w:val="24"/>
                <w:szCs w:val="24"/>
                <w:lang w:eastAsia="ru-RU"/>
              </w:rPr>
              <w:t xml:space="preserve">, №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BE1A48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29</w:t>
            </w:r>
            <w:r w:rsidRPr="00BE1A48">
              <w:rPr>
                <w:sz w:val="24"/>
                <w:szCs w:val="24"/>
                <w:lang w:eastAsia="ru-RU"/>
              </w:rPr>
              <w:t xml:space="preserve">). – С. </w:t>
            </w:r>
            <w:r>
              <w:rPr>
                <w:sz w:val="24"/>
                <w:szCs w:val="24"/>
                <w:lang w:eastAsia="ru-RU"/>
              </w:rPr>
              <w:t>40</w:t>
            </w:r>
            <w:r w:rsidRPr="00BE1A48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50</w:t>
            </w:r>
            <w:r w:rsidRPr="00BE1A48">
              <w:rPr>
                <w:sz w:val="24"/>
                <w:szCs w:val="24"/>
                <w:lang w:eastAsia="ru-RU"/>
              </w:rPr>
              <w:t>.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ВАК. </w:t>
            </w:r>
            <w:r w:rsidRPr="00BE1A48">
              <w:rPr>
                <w:sz w:val="24"/>
                <w:szCs w:val="24"/>
                <w:lang w:val="en-US" w:eastAsia="ru-RU"/>
              </w:rPr>
              <w:t>SCOPUS.</w:t>
            </w:r>
          </w:p>
          <w:p w:rsidR="00A525D7" w:rsidRPr="004C01B1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C01B1">
              <w:rPr>
                <w:color w:val="000000"/>
                <w:sz w:val="24"/>
                <w:szCs w:val="24"/>
                <w:shd w:val="clear" w:color="auto" w:fill="F5F5F5"/>
              </w:rPr>
              <w:t>eLIBRARY</w:t>
            </w:r>
            <w:proofErr w:type="spellEnd"/>
            <w:r w:rsidRPr="004C01B1">
              <w:rPr>
                <w:color w:val="000000"/>
                <w:sz w:val="24"/>
                <w:szCs w:val="24"/>
                <w:shd w:val="clear" w:color="auto" w:fill="F5F5F5"/>
              </w:rPr>
              <w:t xml:space="preserve"> ID: </w:t>
            </w:r>
            <w:hyperlink r:id="rId21" w:history="1">
              <w:r w:rsidRPr="004C01B1">
                <w:rPr>
                  <w:rStyle w:val="a4"/>
                  <w:color w:val="00008F"/>
                  <w:sz w:val="24"/>
                  <w:szCs w:val="24"/>
                  <w:shd w:val="clear" w:color="auto" w:fill="F5F5F5"/>
                </w:rPr>
                <w:t>44216424</w:t>
              </w:r>
            </w:hyperlink>
          </w:p>
        </w:tc>
        <w:tc>
          <w:tcPr>
            <w:tcW w:w="709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Кондратьев Д.А.</w:t>
            </w:r>
            <w:r w:rsidRPr="00BE1A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Молочков А.В., Чернов И.И., </w:t>
            </w:r>
            <w:r w:rsidRPr="00BE1A48">
              <w:rPr>
                <w:sz w:val="24"/>
                <w:szCs w:val="24"/>
                <w:lang w:eastAsia="ru-RU"/>
              </w:rPr>
              <w:t>Тарасов Д.Г.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E1A48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403" w:type="dxa"/>
          </w:tcPr>
          <w:p w:rsidR="00A525D7" w:rsidRPr="00BE1A48" w:rsidRDefault="00A525D7" w:rsidP="00445128">
            <w:pPr>
              <w:pStyle w:val="bigtext"/>
              <w:rPr>
                <w:rFonts w:eastAsia="Calibri"/>
              </w:rPr>
            </w:pPr>
            <w:r w:rsidRPr="00BE1A48">
              <w:rPr>
                <w:rFonts w:eastAsia="Calibri"/>
              </w:rPr>
              <w:t xml:space="preserve">D – </w:t>
            </w:r>
            <w:proofErr w:type="spellStart"/>
            <w:r w:rsidRPr="00BE1A48">
              <w:rPr>
                <w:rFonts w:eastAsia="Calibri"/>
              </w:rPr>
              <w:t>димер</w:t>
            </w:r>
            <w:proofErr w:type="spellEnd"/>
            <w:r w:rsidRPr="00BE1A48">
              <w:rPr>
                <w:rFonts w:eastAsia="Calibri"/>
              </w:rPr>
              <w:t xml:space="preserve"> и фибрин – мономер как маркеры эффективности использования новых оральных антикоагулянтов </w:t>
            </w:r>
          </w:p>
          <w:p w:rsidR="00A525D7" w:rsidRPr="00BE1A48" w:rsidRDefault="00A525D7" w:rsidP="00445128">
            <w:pPr>
              <w:pStyle w:val="bigtext"/>
              <w:rPr>
                <w:rFonts w:eastAsia="Calibri"/>
              </w:rPr>
            </w:pPr>
          </w:p>
        </w:tc>
        <w:tc>
          <w:tcPr>
            <w:tcW w:w="1275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1A48">
              <w:rPr>
                <w:sz w:val="24"/>
                <w:szCs w:val="24"/>
              </w:rPr>
              <w:t>Печ</w:t>
            </w:r>
            <w:proofErr w:type="spellEnd"/>
            <w:r w:rsidRPr="00BE1A4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Клиническая и экспериментальная хирургия. Журнал имени академика Б.В. Петровского. – 2018. – Том 6., № 3(21). – С. 64 – 69.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ВАК. </w:t>
            </w:r>
            <w:r w:rsidRPr="00BE1A48">
              <w:rPr>
                <w:sz w:val="24"/>
                <w:szCs w:val="24"/>
                <w:lang w:val="en-US" w:eastAsia="ru-RU"/>
              </w:rPr>
              <w:t>SCOPUS.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E1A48">
              <w:rPr>
                <w:sz w:val="24"/>
                <w:szCs w:val="24"/>
              </w:rPr>
              <w:t>eLIBRARY</w:t>
            </w:r>
            <w:proofErr w:type="spellEnd"/>
            <w:r w:rsidRPr="00BE1A48">
              <w:rPr>
                <w:sz w:val="24"/>
                <w:szCs w:val="24"/>
              </w:rPr>
              <w:t xml:space="preserve"> ID: 35619099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525D7" w:rsidRPr="00BE1A48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Петрова О.В., Тарасов Д.Г., Никулина Д.М., Бирюкова Л.А., </w:t>
            </w:r>
            <w:proofErr w:type="spellStart"/>
            <w:r>
              <w:rPr>
                <w:sz w:val="24"/>
                <w:szCs w:val="24"/>
                <w:lang w:eastAsia="ru-RU"/>
              </w:rPr>
              <w:t>Кадыкова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А.В.</w:t>
            </w:r>
            <w:r w:rsidRPr="00BE1A48">
              <w:rPr>
                <w:sz w:val="24"/>
                <w:szCs w:val="24"/>
                <w:lang w:eastAsia="ru-RU"/>
              </w:rPr>
              <w:t>, Панова Е.В.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030711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30711">
              <w:rPr>
                <w:sz w:val="24"/>
                <w:szCs w:val="24"/>
              </w:rPr>
              <w:t>10.</w:t>
            </w:r>
          </w:p>
        </w:tc>
        <w:tc>
          <w:tcPr>
            <w:tcW w:w="3403" w:type="dxa"/>
          </w:tcPr>
          <w:p w:rsidR="00A525D7" w:rsidRPr="00030711" w:rsidRDefault="00A525D7" w:rsidP="00445128">
            <w:pPr>
              <w:pStyle w:val="bigtext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Обструктивная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гипертрофическая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кардиомиопатия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 сочетании с хроническим экссудативным перикардитом и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COVID</w:t>
            </w:r>
            <w:r w:rsidRPr="00A85FCB">
              <w:rPr>
                <w:rFonts w:eastAsia="Calibri"/>
                <w:sz w:val="22"/>
                <w:szCs w:val="22"/>
                <w:lang w:eastAsia="en-US"/>
              </w:rPr>
              <w:t>-19</w:t>
            </w:r>
          </w:p>
        </w:tc>
        <w:tc>
          <w:tcPr>
            <w:tcW w:w="1275" w:type="dxa"/>
          </w:tcPr>
          <w:p w:rsidR="00A525D7" w:rsidRPr="00030711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30711">
              <w:rPr>
                <w:sz w:val="24"/>
                <w:szCs w:val="24"/>
              </w:rPr>
              <w:t>Печ</w:t>
            </w:r>
            <w:proofErr w:type="spellEnd"/>
            <w:r w:rsidRPr="0003071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Клиническая и экспериментальная хирургия. Журнал имени академика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E1A48">
              <w:rPr>
                <w:sz w:val="24"/>
                <w:szCs w:val="24"/>
                <w:lang w:eastAsia="ru-RU"/>
              </w:rPr>
              <w:t>Б.В. Петровского. – 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BE1A48">
              <w:rPr>
                <w:sz w:val="24"/>
                <w:szCs w:val="24"/>
                <w:lang w:eastAsia="ru-RU"/>
              </w:rPr>
              <w:t xml:space="preserve">. – Том 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BE1A48">
              <w:rPr>
                <w:sz w:val="24"/>
                <w:szCs w:val="24"/>
                <w:lang w:eastAsia="ru-RU"/>
              </w:rPr>
              <w:t xml:space="preserve">, №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BE1A48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29</w:t>
            </w:r>
            <w:r w:rsidRPr="00BE1A48">
              <w:rPr>
                <w:sz w:val="24"/>
                <w:szCs w:val="24"/>
                <w:lang w:eastAsia="ru-RU"/>
              </w:rPr>
              <w:t xml:space="preserve">). – С. </w:t>
            </w:r>
            <w:r>
              <w:rPr>
                <w:sz w:val="24"/>
                <w:szCs w:val="24"/>
                <w:lang w:eastAsia="ru-RU"/>
              </w:rPr>
              <w:t>95</w:t>
            </w:r>
            <w:r w:rsidRPr="00BE1A48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109</w:t>
            </w:r>
            <w:r w:rsidRPr="00BE1A48">
              <w:rPr>
                <w:sz w:val="24"/>
                <w:szCs w:val="24"/>
                <w:lang w:eastAsia="ru-RU"/>
              </w:rPr>
              <w:t>.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ВАК. </w:t>
            </w:r>
            <w:r w:rsidRPr="00BE1A48">
              <w:rPr>
                <w:sz w:val="24"/>
                <w:szCs w:val="24"/>
                <w:lang w:val="en-US" w:eastAsia="ru-RU"/>
              </w:rPr>
              <w:t>SCOPUS.</w:t>
            </w:r>
          </w:p>
          <w:p w:rsidR="00A525D7" w:rsidRPr="00030711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C01B1">
              <w:rPr>
                <w:color w:val="000000"/>
                <w:sz w:val="24"/>
                <w:szCs w:val="24"/>
                <w:shd w:val="clear" w:color="auto" w:fill="F5F5F5"/>
              </w:rPr>
              <w:t>eLIBRARY</w:t>
            </w:r>
            <w:proofErr w:type="spellEnd"/>
            <w:r w:rsidRPr="004C01B1">
              <w:rPr>
                <w:color w:val="000000"/>
                <w:sz w:val="24"/>
                <w:szCs w:val="24"/>
                <w:shd w:val="clear" w:color="auto" w:fill="F5F5F5"/>
              </w:rPr>
              <w:t xml:space="preserve"> ID: </w:t>
            </w:r>
            <w:hyperlink r:id="rId22" w:history="1">
              <w:r w:rsidRPr="004C01B1">
                <w:rPr>
                  <w:rStyle w:val="a4"/>
                  <w:color w:val="00008F"/>
                  <w:sz w:val="24"/>
                  <w:szCs w:val="24"/>
                  <w:shd w:val="clear" w:color="auto" w:fill="F5F5F5"/>
                </w:rPr>
                <w:t>44216424</w:t>
              </w:r>
            </w:hyperlink>
          </w:p>
        </w:tc>
        <w:tc>
          <w:tcPr>
            <w:tcW w:w="709" w:type="dxa"/>
          </w:tcPr>
          <w:p w:rsidR="00A525D7" w:rsidRPr="00030711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525D7" w:rsidRPr="00030711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Благова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О.В., Седов А.В., Савина П.О., </w:t>
            </w:r>
            <w:proofErr w:type="spellStart"/>
            <w:r>
              <w:rPr>
                <w:sz w:val="24"/>
                <w:szCs w:val="24"/>
                <w:lang w:eastAsia="ru-RU"/>
              </w:rPr>
              <w:t>Дземешкевич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030711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30711">
              <w:rPr>
                <w:sz w:val="24"/>
                <w:szCs w:val="24"/>
              </w:rPr>
              <w:t>11.</w:t>
            </w:r>
          </w:p>
        </w:tc>
        <w:tc>
          <w:tcPr>
            <w:tcW w:w="3403" w:type="dxa"/>
          </w:tcPr>
          <w:p w:rsidR="00A525D7" w:rsidRPr="00030711" w:rsidRDefault="00A525D7" w:rsidP="00445128">
            <w:pPr>
              <w:pStyle w:val="bigtex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Манифестация гипертрофической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кардиомиопатии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 детей: фенотип, генотип и особенности хирургического лечения</w:t>
            </w:r>
          </w:p>
        </w:tc>
        <w:tc>
          <w:tcPr>
            <w:tcW w:w="1275" w:type="dxa"/>
          </w:tcPr>
          <w:p w:rsidR="00A525D7" w:rsidRPr="00030711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30711">
              <w:rPr>
                <w:sz w:val="24"/>
                <w:szCs w:val="24"/>
                <w:lang w:eastAsia="ru-RU"/>
              </w:rPr>
              <w:t>Печ</w:t>
            </w:r>
            <w:proofErr w:type="spellEnd"/>
            <w:r w:rsidRPr="0003071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Клиническая и экспериментальная хирургия. Журнал имени академика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E1A48">
              <w:rPr>
                <w:sz w:val="24"/>
                <w:szCs w:val="24"/>
                <w:lang w:eastAsia="ru-RU"/>
              </w:rPr>
              <w:t>Б.В. Петровского. – 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BE1A48">
              <w:rPr>
                <w:sz w:val="24"/>
                <w:szCs w:val="24"/>
                <w:lang w:eastAsia="ru-RU"/>
              </w:rPr>
              <w:t xml:space="preserve">. – Том 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BE1A48">
              <w:rPr>
                <w:sz w:val="24"/>
                <w:szCs w:val="24"/>
                <w:lang w:eastAsia="ru-RU"/>
              </w:rPr>
              <w:t xml:space="preserve">, №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BE1A48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33</w:t>
            </w:r>
            <w:r w:rsidRPr="00BE1A48">
              <w:rPr>
                <w:sz w:val="24"/>
                <w:szCs w:val="24"/>
                <w:lang w:eastAsia="ru-RU"/>
              </w:rPr>
              <w:t xml:space="preserve">). – С. </w:t>
            </w:r>
            <w:r>
              <w:rPr>
                <w:sz w:val="24"/>
                <w:szCs w:val="24"/>
                <w:lang w:eastAsia="ru-RU"/>
              </w:rPr>
              <w:t>16</w:t>
            </w:r>
            <w:r w:rsidRPr="00BE1A48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24</w:t>
            </w:r>
            <w:r w:rsidRPr="00BE1A48">
              <w:rPr>
                <w:sz w:val="24"/>
                <w:szCs w:val="24"/>
                <w:lang w:eastAsia="ru-RU"/>
              </w:rPr>
              <w:t>.</w:t>
            </w: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ВАК. </w:t>
            </w:r>
            <w:r w:rsidRPr="00BE1A48">
              <w:rPr>
                <w:sz w:val="24"/>
                <w:szCs w:val="24"/>
                <w:lang w:val="en-US" w:eastAsia="ru-RU"/>
              </w:rPr>
              <w:t>SCOPUS.</w:t>
            </w:r>
          </w:p>
          <w:tbl>
            <w:tblPr>
              <w:tblW w:w="8250" w:type="dxa"/>
              <w:tblCellSpacing w:w="0" w:type="dxa"/>
              <w:shd w:val="clear" w:color="auto" w:fill="F5F5F5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250"/>
            </w:tblGrid>
            <w:tr w:rsidR="00A525D7" w:rsidTr="00445128">
              <w:trPr>
                <w:tblCellSpacing w:w="0" w:type="dxa"/>
              </w:trPr>
              <w:tc>
                <w:tcPr>
                  <w:tcW w:w="1250" w:type="pct"/>
                  <w:shd w:val="clear" w:color="auto" w:fill="F5F5F5"/>
                  <w:vAlign w:val="center"/>
                  <w:hideMark/>
                </w:tcPr>
                <w:p w:rsidR="00A525D7" w:rsidRPr="00DF325C" w:rsidRDefault="00A525D7" w:rsidP="00445128">
                  <w:pPr>
                    <w:rPr>
                      <w:color w:val="000000"/>
                    </w:rPr>
                  </w:pPr>
                  <w:proofErr w:type="spellStart"/>
                  <w:r w:rsidRPr="00DF325C">
                    <w:rPr>
                      <w:color w:val="000000"/>
                    </w:rPr>
                    <w:t>eLIBRARY</w:t>
                  </w:r>
                  <w:proofErr w:type="spellEnd"/>
                  <w:r w:rsidRPr="00DF325C">
                    <w:rPr>
                      <w:color w:val="000000"/>
                    </w:rPr>
                    <w:t xml:space="preserve"> ID: </w:t>
                  </w:r>
                  <w:hyperlink r:id="rId23" w:history="1">
                    <w:r w:rsidRPr="00DF325C">
                      <w:rPr>
                        <w:rStyle w:val="a4"/>
                        <w:color w:val="00008F"/>
                      </w:rPr>
                      <w:t>46687231</w:t>
                    </w:r>
                  </w:hyperlink>
                </w:p>
              </w:tc>
            </w:tr>
          </w:tbl>
          <w:p w:rsidR="00A525D7" w:rsidRDefault="00A525D7" w:rsidP="00445128"/>
          <w:p w:rsidR="00A525D7" w:rsidRPr="00030711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525D7" w:rsidRPr="00030711" w:rsidRDefault="00A525D7" w:rsidP="00445128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A525D7" w:rsidRPr="00116EFD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Дземешкевич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С.Л., </w:t>
            </w:r>
            <w:proofErr w:type="spellStart"/>
            <w:r>
              <w:rPr>
                <w:sz w:val="24"/>
                <w:szCs w:val="24"/>
                <w:lang w:eastAsia="ru-RU"/>
              </w:rPr>
              <w:t>Мотрева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А.П., </w:t>
            </w:r>
            <w:proofErr w:type="spellStart"/>
            <w:r>
              <w:rPr>
                <w:sz w:val="24"/>
                <w:szCs w:val="24"/>
                <w:lang w:eastAsia="ru-RU"/>
              </w:rPr>
              <w:t>Калачанова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Е.П., Калмыкова О.В., </w:t>
            </w:r>
            <w:proofErr w:type="spellStart"/>
            <w:r>
              <w:rPr>
                <w:sz w:val="24"/>
                <w:szCs w:val="24"/>
                <w:lang w:eastAsia="ru-RU"/>
              </w:rPr>
              <w:t>Заклязьминская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2D2676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2D2676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A525D7" w:rsidRPr="00193C5D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Митральная недостаточность при дисплазии соединительной ткани. Что должен знать врач сегодня?</w:t>
            </w:r>
          </w:p>
        </w:tc>
        <w:tc>
          <w:tcPr>
            <w:tcW w:w="1275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7075C">
              <w:rPr>
                <w:sz w:val="24"/>
                <w:szCs w:val="24"/>
              </w:rPr>
              <w:t>Печ</w:t>
            </w:r>
            <w:proofErr w:type="spellEnd"/>
            <w:r w:rsidRPr="0007075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Default="00A525D7" w:rsidP="00445128">
            <w:pPr>
              <w:jc w:val="both"/>
            </w:pPr>
            <w:r>
              <w:rPr>
                <w:lang w:val="en-US"/>
              </w:rPr>
              <w:t>Cardio</w:t>
            </w:r>
            <w:proofErr w:type="spellStart"/>
            <w:r>
              <w:t>Соматика</w:t>
            </w:r>
            <w:proofErr w:type="spellEnd"/>
            <w:r>
              <w:t>. – 2022. Том 13, №1. С. 44-50.</w:t>
            </w:r>
          </w:p>
          <w:p w:rsidR="00A525D7" w:rsidRDefault="00A525D7" w:rsidP="00445128">
            <w:pPr>
              <w:jc w:val="both"/>
            </w:pPr>
          </w:p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9042D8">
              <w:rPr>
                <w:sz w:val="24"/>
                <w:szCs w:val="24"/>
              </w:rPr>
              <w:t>ВАК.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РИНЦ</w:t>
            </w:r>
          </w:p>
          <w:p w:rsidR="00A525D7" w:rsidRPr="009042D8" w:rsidRDefault="00A525D7" w:rsidP="00445128">
            <w:pPr>
              <w:jc w:val="both"/>
            </w:pPr>
          </w:p>
        </w:tc>
        <w:tc>
          <w:tcPr>
            <w:tcW w:w="709" w:type="dxa"/>
          </w:tcPr>
          <w:p w:rsidR="00A525D7" w:rsidRPr="0007075C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525D7" w:rsidRPr="00116EFD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Чернышева Е.Н., Кондратьев Д.А., </w:t>
            </w:r>
            <w:proofErr w:type="spellStart"/>
            <w:r>
              <w:rPr>
                <w:sz w:val="24"/>
                <w:szCs w:val="24"/>
              </w:rPr>
              <w:t>Дземешкевич</w:t>
            </w:r>
            <w:proofErr w:type="spellEnd"/>
            <w:r>
              <w:rPr>
                <w:sz w:val="24"/>
                <w:szCs w:val="24"/>
              </w:rPr>
              <w:t xml:space="preserve"> С.Л., Тарасов Д.Г., </w:t>
            </w:r>
            <w:proofErr w:type="spellStart"/>
            <w:r>
              <w:rPr>
                <w:sz w:val="24"/>
                <w:szCs w:val="24"/>
              </w:rPr>
              <w:t>Лялюкова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2D2676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3" w:type="dxa"/>
          </w:tcPr>
          <w:p w:rsidR="00A525D7" w:rsidRPr="0007075C" w:rsidRDefault="00A525D7" w:rsidP="0044512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Сочетанные операции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гипертрофической </w:t>
            </w:r>
            <w:proofErr w:type="spellStart"/>
            <w:r>
              <w:rPr>
                <w:sz w:val="24"/>
                <w:szCs w:val="24"/>
              </w:rPr>
              <w:t>кардиомиопатии</w:t>
            </w:r>
            <w:proofErr w:type="spellEnd"/>
          </w:p>
        </w:tc>
        <w:tc>
          <w:tcPr>
            <w:tcW w:w="1275" w:type="dxa"/>
          </w:tcPr>
          <w:p w:rsidR="00A525D7" w:rsidRPr="007D2FFD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D2FFD">
              <w:rPr>
                <w:sz w:val="24"/>
                <w:szCs w:val="24"/>
              </w:rPr>
              <w:t>Печ</w:t>
            </w:r>
            <w:proofErr w:type="spellEnd"/>
            <w:r w:rsidRPr="007D2FF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Pr="00BE1A48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>Клиническая и экспериментальная хирургия. Журнал имени академика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E1A48">
              <w:rPr>
                <w:sz w:val="24"/>
                <w:szCs w:val="24"/>
                <w:lang w:eastAsia="ru-RU"/>
              </w:rPr>
              <w:t>Б.В. Петровского. – 20</w:t>
            </w:r>
            <w:r>
              <w:rPr>
                <w:sz w:val="24"/>
                <w:szCs w:val="24"/>
                <w:lang w:eastAsia="ru-RU"/>
              </w:rPr>
              <w:t>22</w:t>
            </w:r>
            <w:r w:rsidRPr="00BE1A48">
              <w:rPr>
                <w:sz w:val="24"/>
                <w:szCs w:val="24"/>
                <w:lang w:eastAsia="ru-RU"/>
              </w:rPr>
              <w:t xml:space="preserve">. – Том 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BE1A48">
              <w:rPr>
                <w:sz w:val="24"/>
                <w:szCs w:val="24"/>
                <w:lang w:eastAsia="ru-RU"/>
              </w:rPr>
              <w:t xml:space="preserve">, №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BE1A48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37</w:t>
            </w:r>
            <w:r w:rsidRPr="00BE1A48">
              <w:rPr>
                <w:sz w:val="24"/>
                <w:szCs w:val="24"/>
                <w:lang w:eastAsia="ru-RU"/>
              </w:rPr>
              <w:t xml:space="preserve">). – С. </w:t>
            </w:r>
            <w:r>
              <w:rPr>
                <w:sz w:val="24"/>
                <w:szCs w:val="24"/>
                <w:lang w:eastAsia="ru-RU"/>
              </w:rPr>
              <w:t>59</w:t>
            </w:r>
            <w:r w:rsidRPr="00BE1A48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63</w:t>
            </w:r>
            <w:r w:rsidRPr="00BE1A48">
              <w:rPr>
                <w:sz w:val="24"/>
                <w:szCs w:val="24"/>
                <w:lang w:eastAsia="ru-RU"/>
              </w:rPr>
              <w:t>.</w:t>
            </w:r>
          </w:p>
          <w:p w:rsidR="00A525D7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val="en-US" w:eastAsia="ru-RU"/>
              </w:rPr>
            </w:pPr>
            <w:r w:rsidRPr="00BE1A48">
              <w:rPr>
                <w:sz w:val="24"/>
                <w:szCs w:val="24"/>
                <w:lang w:eastAsia="ru-RU"/>
              </w:rPr>
              <w:t xml:space="preserve">ВАК. </w:t>
            </w:r>
            <w:r w:rsidRPr="00BE1A48">
              <w:rPr>
                <w:sz w:val="24"/>
                <w:szCs w:val="24"/>
                <w:lang w:val="en-US" w:eastAsia="ru-RU"/>
              </w:rPr>
              <w:t>SCOPUS.</w:t>
            </w:r>
          </w:p>
          <w:p w:rsidR="00A525D7" w:rsidRPr="00AB1D34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B1D34">
              <w:rPr>
                <w:color w:val="000000"/>
                <w:sz w:val="24"/>
                <w:szCs w:val="24"/>
                <w:shd w:val="clear" w:color="auto" w:fill="F5F5F5"/>
              </w:rPr>
              <w:t>eLIBRARY</w:t>
            </w:r>
            <w:proofErr w:type="spellEnd"/>
            <w:r w:rsidRPr="00AB1D34">
              <w:rPr>
                <w:color w:val="000000"/>
                <w:sz w:val="24"/>
                <w:szCs w:val="24"/>
                <w:shd w:val="clear" w:color="auto" w:fill="F5F5F5"/>
              </w:rPr>
              <w:t xml:space="preserve"> ID: </w:t>
            </w:r>
            <w:hyperlink r:id="rId24" w:history="1">
              <w:r w:rsidRPr="00AB1D34">
                <w:rPr>
                  <w:rStyle w:val="a4"/>
                  <w:color w:val="00008F"/>
                  <w:sz w:val="24"/>
                  <w:szCs w:val="24"/>
                  <w:shd w:val="clear" w:color="auto" w:fill="F5F5F5"/>
                </w:rPr>
                <w:t>49553354</w:t>
              </w:r>
            </w:hyperlink>
          </w:p>
          <w:p w:rsidR="00A525D7" w:rsidRPr="007D2FFD" w:rsidRDefault="00A525D7" w:rsidP="0044512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525D7" w:rsidRPr="00AB1D34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525D7" w:rsidRPr="007D2FFD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Дземешкевич</w:t>
            </w:r>
            <w:proofErr w:type="spellEnd"/>
            <w:r>
              <w:rPr>
                <w:sz w:val="24"/>
                <w:szCs w:val="24"/>
              </w:rPr>
              <w:t xml:space="preserve"> С.Л., </w:t>
            </w:r>
            <w:proofErr w:type="spellStart"/>
            <w:r>
              <w:rPr>
                <w:sz w:val="24"/>
                <w:szCs w:val="24"/>
              </w:rPr>
              <w:t>Мотрева</w:t>
            </w:r>
            <w:proofErr w:type="spellEnd"/>
            <w:r>
              <w:rPr>
                <w:sz w:val="24"/>
                <w:szCs w:val="24"/>
              </w:rPr>
              <w:t xml:space="preserve"> А.П., Калмыкова О.В., </w:t>
            </w:r>
            <w:proofErr w:type="spellStart"/>
            <w:r>
              <w:rPr>
                <w:sz w:val="24"/>
                <w:szCs w:val="24"/>
              </w:rPr>
              <w:t>Седакова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A525D7" w:rsidRPr="007D2FFD" w:rsidTr="00445128">
        <w:trPr>
          <w:trHeight w:val="473"/>
        </w:trPr>
        <w:tc>
          <w:tcPr>
            <w:tcW w:w="567" w:type="dxa"/>
          </w:tcPr>
          <w:p w:rsidR="00A525D7" w:rsidRPr="007D2FFD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3" w:type="dxa"/>
          </w:tcPr>
          <w:p w:rsidR="00A525D7" w:rsidRPr="00286F4A" w:rsidRDefault="00A525D7" w:rsidP="004451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6F4A">
              <w:rPr>
                <w:rFonts w:eastAsia="Calibri"/>
                <w:sz w:val="22"/>
                <w:szCs w:val="22"/>
                <w:lang w:eastAsia="en-US"/>
              </w:rPr>
              <w:t xml:space="preserve">Маски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гипертрофической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кардиомиопатии</w:t>
            </w:r>
            <w:proofErr w:type="spellEnd"/>
          </w:p>
          <w:p w:rsidR="00A525D7" w:rsidRPr="0007075C" w:rsidRDefault="00A525D7" w:rsidP="0044512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525D7" w:rsidRPr="007D2FFD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D2FFD">
              <w:rPr>
                <w:sz w:val="24"/>
                <w:szCs w:val="24"/>
              </w:rPr>
              <w:t>Печ</w:t>
            </w:r>
            <w:proofErr w:type="spellEnd"/>
            <w:r w:rsidRPr="007D2FF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Pr="0007075C" w:rsidRDefault="00A525D7" w:rsidP="00445128">
            <w:pPr>
              <w:jc w:val="both"/>
            </w:pPr>
            <w:r w:rsidRPr="0007075C">
              <w:t xml:space="preserve">Российский национальный конгресс кардиологов </w:t>
            </w:r>
            <w:r>
              <w:t>2019 г.</w:t>
            </w:r>
            <w:r w:rsidRPr="0007075C">
              <w:t xml:space="preserve"> </w:t>
            </w:r>
            <w:r>
              <w:t xml:space="preserve">Екатеринбург </w:t>
            </w:r>
            <w:r w:rsidRPr="0007075C">
              <w:t>«Кардиология: от науки к практике». Материалы конгресса.</w:t>
            </w:r>
          </w:p>
          <w:p w:rsidR="00A525D7" w:rsidRPr="0007075C" w:rsidRDefault="00A525D7" w:rsidP="00445128">
            <w:pPr>
              <w:jc w:val="both"/>
            </w:pPr>
            <w:r w:rsidRPr="0007075C">
              <w:t xml:space="preserve"> С. </w:t>
            </w:r>
            <w:r>
              <w:t>533.</w:t>
            </w:r>
          </w:p>
          <w:p w:rsidR="00A525D7" w:rsidRPr="0007075C" w:rsidRDefault="00A525D7" w:rsidP="0044512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525D7" w:rsidRPr="007D2FFD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D2F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25D7" w:rsidRPr="007D2FFD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Дземешкевич</w:t>
            </w:r>
            <w:proofErr w:type="spellEnd"/>
            <w:r>
              <w:rPr>
                <w:sz w:val="24"/>
                <w:szCs w:val="24"/>
              </w:rPr>
              <w:t xml:space="preserve"> С.Л., </w:t>
            </w:r>
            <w:proofErr w:type="spellStart"/>
            <w:r>
              <w:rPr>
                <w:sz w:val="24"/>
                <w:szCs w:val="24"/>
              </w:rPr>
              <w:t>Кадыкова</w:t>
            </w:r>
            <w:proofErr w:type="spellEnd"/>
            <w:r>
              <w:rPr>
                <w:sz w:val="24"/>
                <w:szCs w:val="24"/>
              </w:rPr>
              <w:t xml:space="preserve"> А.В., Калмыкова О.В., Кондратьев Д.А., </w:t>
            </w:r>
            <w:proofErr w:type="spellStart"/>
            <w:r>
              <w:rPr>
                <w:sz w:val="24"/>
                <w:szCs w:val="24"/>
              </w:rPr>
              <w:t>Мотрева</w:t>
            </w:r>
            <w:proofErr w:type="spellEnd"/>
            <w:r>
              <w:rPr>
                <w:sz w:val="24"/>
                <w:szCs w:val="24"/>
              </w:rPr>
              <w:t xml:space="preserve"> А.П., Тарасов Д.Г.</w:t>
            </w:r>
          </w:p>
        </w:tc>
      </w:tr>
      <w:tr w:rsidR="00A525D7" w:rsidRPr="0007075C" w:rsidTr="00445128">
        <w:trPr>
          <w:trHeight w:val="473"/>
        </w:trPr>
        <w:tc>
          <w:tcPr>
            <w:tcW w:w="567" w:type="dxa"/>
          </w:tcPr>
          <w:p w:rsidR="00A525D7" w:rsidRPr="007D2FFD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3" w:type="dxa"/>
          </w:tcPr>
          <w:p w:rsidR="00A525D7" w:rsidRPr="007D2FFD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Клинический случай </w:t>
            </w:r>
            <w:proofErr w:type="spellStart"/>
            <w:r>
              <w:rPr>
                <w:sz w:val="24"/>
                <w:szCs w:val="24"/>
              </w:rPr>
              <w:t>асимптомной</w:t>
            </w:r>
            <w:proofErr w:type="spellEnd"/>
            <w:r>
              <w:rPr>
                <w:sz w:val="24"/>
                <w:szCs w:val="24"/>
              </w:rPr>
              <w:t xml:space="preserve"> митральной недостаточности при дисплазии соединительной ткани. Как выявить и что делать?</w:t>
            </w:r>
          </w:p>
        </w:tc>
        <w:tc>
          <w:tcPr>
            <w:tcW w:w="1275" w:type="dxa"/>
          </w:tcPr>
          <w:p w:rsidR="00A525D7" w:rsidRPr="007D2FFD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525D7" w:rsidRPr="0007075C" w:rsidRDefault="00A525D7" w:rsidP="00445128">
            <w:pPr>
              <w:jc w:val="both"/>
            </w:pPr>
            <w:r w:rsidRPr="0007075C">
              <w:t>Российский национальный конгресс кардиологов</w:t>
            </w:r>
            <w:r>
              <w:t xml:space="preserve"> 2022 г.</w:t>
            </w:r>
            <w:r w:rsidRPr="0007075C">
              <w:t xml:space="preserve">  «Кардиология: от науки к практике». Материалы конгресса.</w:t>
            </w:r>
            <w:r>
              <w:t xml:space="preserve"> </w:t>
            </w:r>
            <w:r w:rsidRPr="0007075C">
              <w:t xml:space="preserve">С. </w:t>
            </w:r>
            <w:r>
              <w:t>452.</w:t>
            </w:r>
          </w:p>
          <w:p w:rsidR="00A525D7" w:rsidRPr="007D2FFD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25D7" w:rsidRPr="007D2FFD" w:rsidRDefault="00A525D7" w:rsidP="004451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25D7" w:rsidRPr="00582281" w:rsidRDefault="00A525D7" w:rsidP="0044512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82281">
              <w:rPr>
                <w:sz w:val="24"/>
                <w:szCs w:val="24"/>
              </w:rPr>
              <w:t>Кондратьев Д.А., Дорошева А.В., Чернышева Е.Н., Тарасов Д.Г.</w:t>
            </w:r>
          </w:p>
        </w:tc>
      </w:tr>
    </w:tbl>
    <w:p w:rsidR="0006571C" w:rsidRDefault="0006571C"/>
    <w:sectPr w:rsidR="0006571C" w:rsidSect="00DE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5D7"/>
    <w:rsid w:val="0006571C"/>
    <w:rsid w:val="00A525D7"/>
    <w:rsid w:val="00D6283E"/>
    <w:rsid w:val="00DE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D7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bigtext">
    <w:name w:val="bigtext"/>
    <w:basedOn w:val="a"/>
    <w:rsid w:val="00A525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52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meshalkin.ru/index.php/heartjournal/search?authors=&#1044;.%20&#1043;.%20&#1058;&#1072;&#1088;&#1072;&#1089;&#1086;&#1074;" TargetMode="External"/><Relationship Id="rId13" Type="http://schemas.openxmlformats.org/officeDocument/2006/relationships/hyperlink" Target="http://journalmeshalkin.ru/index.php/heartjournal/search?authors=&#1070;.%20&#1041;.%20&#1052;&#1072;&#1088;&#1090;&#1100;&#1103;&#1085;&#1086;&#1074;&#1072;" TargetMode="External"/><Relationship Id="rId18" Type="http://schemas.openxmlformats.org/officeDocument/2006/relationships/hyperlink" Target="http://journalmeshalkin.ru/index.php/heartjournal/search?authors=&#1070;.%20&#1041;.%20&#1052;&#1072;&#1088;&#1090;&#1100;&#1103;&#1085;&#1086;&#1074;&#1072;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4216424" TargetMode="External"/><Relationship Id="rId7" Type="http://schemas.openxmlformats.org/officeDocument/2006/relationships/hyperlink" Target="http://journalmeshalkin.ru/index.php/heartjournal/search?authors=&#1043;.%20&#1056;.%20&#1064;&#1072;&#1073;&#1072;&#1085;&#1086;&#1074;&#1072;" TargetMode="External"/><Relationship Id="rId12" Type="http://schemas.openxmlformats.org/officeDocument/2006/relationships/hyperlink" Target="http://journalmeshalkin.ru/index.php/heartjournal/search?authors=&#1040;.%20&#1055;.%20&#1052;&#1086;&#1090;&#1088;&#1077;&#1074;&#1072;" TargetMode="External"/><Relationship Id="rId17" Type="http://schemas.openxmlformats.org/officeDocument/2006/relationships/hyperlink" Target="http://journalmeshalkin.ru/index.php/heartjournal/search?authors=&#1040;.%20&#1055;.%20&#1052;&#1086;&#1090;&#1088;&#1077;&#1074;&#1072;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ournalmeshalkin.ru/index.php/heartjournal/search?authors=&#1044;.%20&#1043;.%20&#1058;&#1072;&#1088;&#1072;&#1089;&#1086;&#1074;" TargetMode="External"/><Relationship Id="rId20" Type="http://schemas.openxmlformats.org/officeDocument/2006/relationships/hyperlink" Target="https://www.elibrary.ru/item.asp?id=41026860" TargetMode="External"/><Relationship Id="rId1" Type="http://schemas.openxmlformats.org/officeDocument/2006/relationships/styles" Target="styles.xml"/><Relationship Id="rId6" Type="http://schemas.openxmlformats.org/officeDocument/2006/relationships/hyperlink" Target="http://journalmeshalkin.ru/index.php/heartjournal/search?authors=&#1054;.%20&#1042;.%20&#1055;&#1077;&#1090;&#1088;&#1086;&#1074;&#1072;" TargetMode="External"/><Relationship Id="rId11" Type="http://schemas.openxmlformats.org/officeDocument/2006/relationships/hyperlink" Target="http://journalmeshalkin.ru/index.php/heartjournal/search?authors=&#1044;.%20&#1043;.%20&#1058;&#1072;&#1088;&#1072;&#1089;&#1086;&#1074;" TargetMode="External"/><Relationship Id="rId24" Type="http://schemas.openxmlformats.org/officeDocument/2006/relationships/hyperlink" Target="https://www.elibrary.ru/item.asp?id=49553354" TargetMode="External"/><Relationship Id="rId5" Type="http://schemas.openxmlformats.org/officeDocument/2006/relationships/hyperlink" Target="https://www.elibrary.ru/tpwcqz" TargetMode="External"/><Relationship Id="rId15" Type="http://schemas.openxmlformats.org/officeDocument/2006/relationships/hyperlink" Target="http://journalmeshalkin.ru/index.php/heartjournal/search?authors=&#1054;.%20&#1042;.%20&#1055;&#1077;&#1090;&#1088;&#1086;&#1074;&#1072;" TargetMode="External"/><Relationship Id="rId23" Type="http://schemas.openxmlformats.org/officeDocument/2006/relationships/hyperlink" Target="https://www.elibrary.ru/item.asp?id=46687231" TargetMode="External"/><Relationship Id="rId10" Type="http://schemas.openxmlformats.org/officeDocument/2006/relationships/hyperlink" Target="http://journalmeshalkin.ru/index.php/heartjournal/search?authors=&#1054;.%20&#1042;.%20&#1055;&#1077;&#1090;&#1088;&#1086;&#1074;&#1072;" TargetMode="External"/><Relationship Id="rId19" Type="http://schemas.openxmlformats.org/officeDocument/2006/relationships/hyperlink" Target="http://journalmeshalkin.ru/index.php/heartjournal/search?authors=&#1057;.%20&#1040;.%20&#1064;&#1072;&#1096;&#1080;&#1085;" TargetMode="External"/><Relationship Id="rId4" Type="http://schemas.openxmlformats.org/officeDocument/2006/relationships/hyperlink" Target="https://www.elibrary.ru/item.asp?id=23298925" TargetMode="External"/><Relationship Id="rId9" Type="http://schemas.openxmlformats.org/officeDocument/2006/relationships/hyperlink" Target="http://journalmeshalkin.ru/index.php/heartjournal/search?authors=&#1040;.%20&#1055;.%20&#1052;&#1086;&#1090;&#1088;&#1077;&#1074;&#1072;" TargetMode="External"/><Relationship Id="rId14" Type="http://schemas.openxmlformats.org/officeDocument/2006/relationships/hyperlink" Target="http://journalmeshalkin.ru/index.php/heartjournal/search?authors=&#1057;.%20&#1040;.%20&#1064;&#1072;&#1096;&#1080;&#1085;" TargetMode="External"/><Relationship Id="rId22" Type="http://schemas.openxmlformats.org/officeDocument/2006/relationships/hyperlink" Target="https://www.elibrary.ru/item.asp?id=44216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2022-12-05T09:08:00Z</dcterms:created>
  <dcterms:modified xsi:type="dcterms:W3CDTF">2022-12-05T09:09:00Z</dcterms:modified>
</cp:coreProperties>
</file>