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54" w:rsidRDefault="00946954" w:rsidP="00946954">
      <w:pPr>
        <w:pStyle w:val="1"/>
        <w:rPr>
          <w:lang w:val="ru-RU"/>
        </w:rPr>
      </w:pPr>
      <w:bookmarkStart w:id="0" w:name="_Toc458006500"/>
      <w:r w:rsidRPr="00946954">
        <w:t>КРИТЕРИИ ОЦЕНКИ ЗАЯВОК НА УЧАСТИЕ В КОНКУРСЕ И ИХ ЗНАЧИМОСТЬ</w:t>
      </w:r>
      <w:bookmarkEnd w:id="0"/>
      <w:r>
        <w:rPr>
          <w:lang w:val="ru-RU"/>
        </w:rPr>
        <w:t xml:space="preserve"> НА ФИНАЛЬНОМ ОТБОРЕ</w:t>
      </w:r>
    </w:p>
    <w:p w:rsidR="00946954" w:rsidRPr="00946954" w:rsidRDefault="00946954" w:rsidP="00946954">
      <w:pPr>
        <w:rPr>
          <w:lang w:eastAsia="x-none"/>
        </w:rPr>
      </w:pPr>
    </w:p>
    <w:p w:rsidR="00946954" w:rsidRPr="00946954" w:rsidRDefault="00946954" w:rsidP="00946954">
      <w:pPr>
        <w:spacing w:after="0"/>
        <w:ind w:left="34"/>
        <w:jc w:val="center"/>
        <w:rPr>
          <w:b/>
          <w:caps/>
        </w:rPr>
      </w:pPr>
    </w:p>
    <w:p w:rsidR="00946954" w:rsidRDefault="00946954" w:rsidP="00946954">
      <w:pPr>
        <w:numPr>
          <w:ilvl w:val="0"/>
          <w:numId w:val="1"/>
        </w:numPr>
        <w:spacing w:after="0"/>
        <w:jc w:val="left"/>
        <w:rPr>
          <w:b/>
          <w:smallCaps/>
        </w:rPr>
      </w:pPr>
      <w:r w:rsidRPr="00946954">
        <w:rPr>
          <w:b/>
          <w:smallCaps/>
        </w:rPr>
        <w:t>Критерии оценки  заявок на участие в конкурсе и их значимость</w:t>
      </w:r>
    </w:p>
    <w:p w:rsidR="00946954" w:rsidRPr="00946954" w:rsidRDefault="00946954" w:rsidP="00946954">
      <w:pPr>
        <w:spacing w:after="0"/>
        <w:ind w:left="1080"/>
        <w:jc w:val="left"/>
        <w:rPr>
          <w:b/>
          <w:smallCaps/>
        </w:rPr>
      </w:pP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946954" w:rsidRPr="00946954" w:rsidTr="00DE1CDF">
        <w:trPr>
          <w:tblHeader/>
          <w:jc w:val="center"/>
        </w:trPr>
        <w:tc>
          <w:tcPr>
            <w:tcW w:w="533"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spacing w:after="0"/>
              <w:jc w:val="center"/>
              <w:rPr>
                <w:b/>
                <w:bCs/>
              </w:rPr>
            </w:pPr>
            <w:r w:rsidRPr="00946954">
              <w:rPr>
                <w:b/>
                <w:bCs/>
              </w:rPr>
              <w:t>№</w:t>
            </w:r>
          </w:p>
        </w:tc>
        <w:tc>
          <w:tcPr>
            <w:tcW w:w="6255"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spacing w:after="0"/>
              <w:jc w:val="center"/>
              <w:rPr>
                <w:b/>
                <w:bCs/>
              </w:rPr>
            </w:pPr>
            <w:r w:rsidRPr="00946954">
              <w:rPr>
                <w:b/>
                <w:bCs/>
              </w:rPr>
              <w:t xml:space="preserve">Критерии оценки </w:t>
            </w:r>
            <w:r w:rsidRPr="00946954">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spacing w:after="0"/>
              <w:jc w:val="center"/>
              <w:rPr>
                <w:b/>
                <w:bCs/>
              </w:rPr>
            </w:pPr>
            <w:r w:rsidRPr="00946954">
              <w:rPr>
                <w:b/>
              </w:rPr>
              <w:t>Максимальное значение критерия в баллах</w:t>
            </w:r>
          </w:p>
        </w:tc>
      </w:tr>
      <w:tr w:rsidR="00946954" w:rsidRPr="00946954" w:rsidTr="00DE1CDF">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spacing w:after="0"/>
              <w:jc w:val="center"/>
            </w:pPr>
            <w:r>
              <w:t>1</w:t>
            </w:r>
            <w:r w:rsidRPr="00946954">
              <w:t>.</w:t>
            </w:r>
          </w:p>
        </w:tc>
        <w:tc>
          <w:tcPr>
            <w:tcW w:w="6255"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tabs>
                <w:tab w:val="left" w:pos="708"/>
                <w:tab w:val="num" w:pos="1980"/>
              </w:tabs>
              <w:spacing w:after="0"/>
              <w:ind w:hanging="3"/>
            </w:pPr>
            <w:r w:rsidRPr="00946954">
              <w:t>Перспективы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tabs>
                <w:tab w:val="left" w:pos="708"/>
                <w:tab w:val="num" w:pos="1980"/>
              </w:tabs>
              <w:spacing w:after="0"/>
              <w:ind w:left="34"/>
              <w:jc w:val="center"/>
            </w:pPr>
            <w:r w:rsidRPr="00946954">
              <w:t>5</w:t>
            </w:r>
          </w:p>
        </w:tc>
      </w:tr>
      <w:tr w:rsidR="00946954" w:rsidRPr="00946954" w:rsidTr="00DE1CDF">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spacing w:after="0"/>
              <w:jc w:val="center"/>
            </w:pPr>
            <w:r>
              <w:t>2</w:t>
            </w:r>
            <w:r w:rsidRPr="00946954">
              <w:t>.</w:t>
            </w:r>
          </w:p>
        </w:tc>
        <w:tc>
          <w:tcPr>
            <w:tcW w:w="6255"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tabs>
                <w:tab w:val="left" w:pos="708"/>
                <w:tab w:val="num" w:pos="1980"/>
              </w:tabs>
              <w:spacing w:after="0"/>
              <w:ind w:hanging="3"/>
            </w:pPr>
            <w:r w:rsidRPr="00946954">
              <w:t>Квалификация заявителя</w:t>
            </w:r>
          </w:p>
        </w:tc>
        <w:tc>
          <w:tcPr>
            <w:tcW w:w="3100"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tabs>
                <w:tab w:val="left" w:pos="708"/>
                <w:tab w:val="num" w:pos="1980"/>
              </w:tabs>
              <w:spacing w:after="0"/>
              <w:ind w:left="34"/>
              <w:jc w:val="center"/>
            </w:pPr>
            <w:r w:rsidRPr="00946954">
              <w:t>5</w:t>
            </w:r>
          </w:p>
        </w:tc>
      </w:tr>
    </w:tbl>
    <w:p w:rsidR="00946954" w:rsidRDefault="00946954" w:rsidP="00946954">
      <w:pPr>
        <w:spacing w:after="0"/>
        <w:rPr>
          <w:b/>
          <w:smallCaps/>
        </w:rPr>
      </w:pPr>
    </w:p>
    <w:p w:rsidR="00946954" w:rsidRDefault="00946954" w:rsidP="00946954">
      <w:pPr>
        <w:spacing w:after="0"/>
        <w:rPr>
          <w:b/>
          <w:smallCaps/>
        </w:rPr>
      </w:pPr>
      <w:bookmarkStart w:id="1" w:name="_GoBack"/>
      <w:bookmarkEnd w:id="1"/>
    </w:p>
    <w:p w:rsidR="00946954" w:rsidRPr="00946954" w:rsidRDefault="00946954" w:rsidP="00946954">
      <w:pPr>
        <w:spacing w:after="0"/>
        <w:rPr>
          <w:b/>
          <w:smallCaps/>
        </w:rPr>
      </w:pPr>
    </w:p>
    <w:p w:rsidR="00946954" w:rsidRPr="00946954" w:rsidRDefault="00946954" w:rsidP="00946954">
      <w:pPr>
        <w:numPr>
          <w:ilvl w:val="0"/>
          <w:numId w:val="1"/>
        </w:numPr>
        <w:spacing w:after="0"/>
        <w:jc w:val="left"/>
        <w:rPr>
          <w:b/>
          <w:smallCaps/>
        </w:rPr>
      </w:pPr>
      <w:r w:rsidRPr="00946954">
        <w:rPr>
          <w:b/>
          <w:smallCaps/>
        </w:rPr>
        <w:t>Содержание критериев оценки заявок на участие в конкурсе</w:t>
      </w:r>
    </w:p>
    <w:p w:rsidR="00946954" w:rsidRPr="00946954" w:rsidRDefault="00946954" w:rsidP="00946954">
      <w:pPr>
        <w:spacing w:after="0"/>
        <w:ind w:left="1080"/>
        <w:jc w:val="left"/>
        <w:rPr>
          <w:b/>
          <w:smallCaps/>
          <w:sz w:val="10"/>
          <w:szCs w:val="10"/>
        </w:rPr>
      </w:pPr>
    </w:p>
    <w:p w:rsidR="00946954" w:rsidRPr="00946954" w:rsidRDefault="00946954" w:rsidP="00946954">
      <w:pPr>
        <w:spacing w:after="0"/>
        <w:rPr>
          <w:b/>
        </w:rPr>
      </w:pPr>
    </w:p>
    <w:p w:rsidR="00946954" w:rsidRPr="00946954" w:rsidRDefault="00946954" w:rsidP="00946954">
      <w:pPr>
        <w:pStyle w:val="a6"/>
        <w:numPr>
          <w:ilvl w:val="0"/>
          <w:numId w:val="2"/>
        </w:numPr>
        <w:spacing w:after="0"/>
        <w:rPr>
          <w:b/>
        </w:rPr>
      </w:pPr>
      <w:r w:rsidRPr="00946954">
        <w:rPr>
          <w:b/>
        </w:rPr>
        <w:t xml:space="preserve">Критерий «Перспективы коммерциализации проекта» </w:t>
      </w:r>
    </w:p>
    <w:p w:rsidR="00946954" w:rsidRPr="00946954" w:rsidRDefault="00946954" w:rsidP="00946954">
      <w:pPr>
        <w:pStyle w:val="a6"/>
        <w:spacing w:after="0"/>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946954" w:rsidRPr="00946954" w:rsidTr="00DE1CDF">
        <w:trPr>
          <w:tblHeader/>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keepNext/>
              <w:autoSpaceDE w:val="0"/>
              <w:autoSpaceDN w:val="0"/>
              <w:adjustRightInd w:val="0"/>
              <w:spacing w:after="0"/>
              <w:jc w:val="center"/>
              <w:rPr>
                <w:b/>
              </w:rPr>
            </w:pPr>
            <w:r w:rsidRPr="0094695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keepNext/>
              <w:autoSpaceDE w:val="0"/>
              <w:autoSpaceDN w:val="0"/>
              <w:adjustRightInd w:val="0"/>
              <w:spacing w:after="0"/>
              <w:jc w:val="center"/>
              <w:rPr>
                <w:b/>
              </w:rPr>
            </w:pPr>
            <w:r w:rsidRPr="0094695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keepNext/>
              <w:autoSpaceDE w:val="0"/>
              <w:autoSpaceDN w:val="0"/>
              <w:adjustRightInd w:val="0"/>
              <w:spacing w:after="0"/>
              <w:jc w:val="center"/>
              <w:rPr>
                <w:b/>
              </w:rPr>
            </w:pPr>
            <w:r w:rsidRPr="00946954">
              <w:rPr>
                <w:b/>
              </w:rPr>
              <w:t>Содержание показателя</w:t>
            </w:r>
          </w:p>
        </w:tc>
      </w:tr>
      <w:tr w:rsidR="00946954" w:rsidRPr="00946954" w:rsidTr="00DE1CDF">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Оценивается востребованность продукта на указанных рынках и коммерческие перспективы продукта</w:t>
            </w:r>
          </w:p>
        </w:tc>
      </w:tr>
      <w:tr w:rsidR="00946954" w:rsidRPr="00946954" w:rsidTr="00DE1CDF">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pPr>
            <w:r w:rsidRPr="00946954">
              <w:t>Оцениваются ключевые для потребителя характеристики, по которым у продукта/технологии есть преимущества перед аналогами</w:t>
            </w:r>
          </w:p>
        </w:tc>
      </w:tr>
    </w:tbl>
    <w:p w:rsidR="00946954" w:rsidRPr="00946954" w:rsidRDefault="00946954" w:rsidP="00946954">
      <w:pPr>
        <w:spacing w:after="0"/>
        <w:rPr>
          <w:b/>
        </w:rPr>
      </w:pPr>
    </w:p>
    <w:p w:rsidR="00946954" w:rsidRPr="00946954" w:rsidRDefault="00946954" w:rsidP="00946954">
      <w:pPr>
        <w:pStyle w:val="a6"/>
        <w:numPr>
          <w:ilvl w:val="0"/>
          <w:numId w:val="2"/>
        </w:numPr>
        <w:spacing w:after="0"/>
        <w:rPr>
          <w:b/>
        </w:rPr>
      </w:pPr>
      <w:r w:rsidRPr="00946954">
        <w:rPr>
          <w:b/>
        </w:rPr>
        <w:t xml:space="preserve">Критерий «Квалификация заявителя» </w:t>
      </w:r>
    </w:p>
    <w:p w:rsidR="00946954" w:rsidRPr="00946954" w:rsidRDefault="00946954" w:rsidP="00946954">
      <w:pPr>
        <w:pStyle w:val="a6"/>
        <w:spacing w:after="0"/>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946954" w:rsidRPr="00946954" w:rsidTr="00DE1CDF">
        <w:trPr>
          <w:tblHeader/>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keepNext/>
              <w:autoSpaceDE w:val="0"/>
              <w:autoSpaceDN w:val="0"/>
              <w:adjustRightInd w:val="0"/>
              <w:spacing w:after="0"/>
              <w:jc w:val="center"/>
              <w:rPr>
                <w:b/>
              </w:rPr>
            </w:pPr>
            <w:r w:rsidRPr="0094695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keepNext/>
              <w:autoSpaceDE w:val="0"/>
              <w:autoSpaceDN w:val="0"/>
              <w:adjustRightInd w:val="0"/>
              <w:spacing w:after="0"/>
              <w:jc w:val="center"/>
              <w:rPr>
                <w:b/>
              </w:rPr>
            </w:pPr>
            <w:r w:rsidRPr="0094695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946954" w:rsidRPr="00946954" w:rsidRDefault="00946954" w:rsidP="00DE1CDF">
            <w:pPr>
              <w:keepNext/>
              <w:autoSpaceDE w:val="0"/>
              <w:autoSpaceDN w:val="0"/>
              <w:adjustRightInd w:val="0"/>
              <w:spacing w:after="0"/>
              <w:jc w:val="center"/>
              <w:rPr>
                <w:b/>
              </w:rPr>
            </w:pPr>
            <w:r w:rsidRPr="00946954">
              <w:rPr>
                <w:b/>
              </w:rPr>
              <w:t>Содержание показателя</w:t>
            </w:r>
          </w:p>
        </w:tc>
      </w:tr>
      <w:tr w:rsidR="00946954" w:rsidRPr="00946954" w:rsidTr="00DE1CDF">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3.1</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rStyle w:val="FontStyle11"/>
                <w:rFonts w:ascii="Times New Roman" w:hAnsi="Times New Roman" w:cs="Times New Roman"/>
              </w:rPr>
              <w:t>Оценивается личность выступающего и качество представления проекта</w:t>
            </w:r>
          </w:p>
        </w:tc>
      </w:tr>
      <w:tr w:rsidR="00946954" w:rsidRPr="00946954" w:rsidTr="00DE1CDF">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jc w:val="center"/>
              <w:rPr>
                <w:bCs/>
              </w:rPr>
            </w:pPr>
            <w:r w:rsidRPr="00946954">
              <w:rPr>
                <w:bCs/>
              </w:rPr>
              <w:t>3.2</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Оценка предпринимательского потенциала 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Оценивается наличие потенциала для создания и развития инновационного бизнеса</w:t>
            </w:r>
          </w:p>
        </w:tc>
      </w:tr>
      <w:tr w:rsidR="00946954" w:rsidRPr="00946954" w:rsidTr="00DE1CDF">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rPr>
                <w:bCs/>
              </w:rPr>
            </w:pPr>
            <w:r w:rsidRPr="00946954">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left="-3"/>
              <w:jc w:val="center"/>
            </w:pPr>
            <w:r w:rsidRPr="00946954">
              <w:t>Оценка взаимодействия с вузом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946954" w:rsidRPr="00946954" w:rsidRDefault="00946954" w:rsidP="00DE1CDF">
            <w:pPr>
              <w:tabs>
                <w:tab w:val="left" w:pos="708"/>
                <w:tab w:val="num" w:pos="1980"/>
              </w:tabs>
              <w:spacing w:after="0"/>
              <w:ind w:hanging="3"/>
              <w:jc w:val="center"/>
            </w:pPr>
            <w:r w:rsidRPr="00946954">
              <w:t>Оценивается наличие договора о взаимодействии с вузом или компанией, на базе которой будет реализовываться проект</w:t>
            </w:r>
          </w:p>
        </w:tc>
      </w:tr>
    </w:tbl>
    <w:p w:rsidR="00DE7A3F" w:rsidRDefault="00DE7A3F"/>
    <w:sectPr w:rsidR="00DE7A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26" w:rsidRDefault="007B4526" w:rsidP="00946954">
      <w:pPr>
        <w:spacing w:after="0"/>
      </w:pPr>
      <w:r>
        <w:separator/>
      </w:r>
    </w:p>
  </w:endnote>
  <w:endnote w:type="continuationSeparator" w:id="0">
    <w:p w:rsidR="007B4526" w:rsidRDefault="007B4526" w:rsidP="009469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26" w:rsidRDefault="007B4526" w:rsidP="00946954">
      <w:pPr>
        <w:spacing w:after="0"/>
      </w:pPr>
      <w:r>
        <w:separator/>
      </w:r>
    </w:p>
  </w:footnote>
  <w:footnote w:type="continuationSeparator" w:id="0">
    <w:p w:rsidR="007B4526" w:rsidRDefault="007B4526" w:rsidP="009469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C52"/>
    <w:multiLevelType w:val="hybridMultilevel"/>
    <w:tmpl w:val="6BF06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54"/>
    <w:rsid w:val="007B4526"/>
    <w:rsid w:val="00946954"/>
    <w:rsid w:val="00DE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5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946954"/>
    <w:pPr>
      <w:keepNext/>
      <w:jc w:val="center"/>
      <w:outlineLvl w:val="0"/>
    </w:pPr>
    <w:rPr>
      <w:b/>
      <w:kern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46954"/>
    <w:rPr>
      <w:rFonts w:asciiTheme="majorHAnsi" w:eastAsiaTheme="majorEastAsia" w:hAnsiTheme="majorHAnsi" w:cstheme="majorBidi"/>
      <w:b/>
      <w:bCs/>
      <w:color w:val="365F91" w:themeColor="accent1" w:themeShade="BF"/>
      <w:sz w:val="28"/>
      <w:szCs w:val="28"/>
      <w:lang w:eastAsia="ru-RU"/>
    </w:rPr>
  </w:style>
  <w:style w:type="character" w:styleId="a3">
    <w:name w:val="footnote reference"/>
    <w:rsid w:val="00946954"/>
    <w:rPr>
      <w:rFonts w:ascii="Times New Roman" w:hAnsi="Times New Roman" w:cs="Times New Roman"/>
      <w:vertAlign w:val="superscript"/>
    </w:r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946954"/>
    <w:rPr>
      <w:sz w:val="20"/>
      <w:szCs w:val="20"/>
    </w:rPr>
  </w:style>
  <w:style w:type="character" w:customStyle="1" w:styleId="a5">
    <w:name w:val="Текст сноски Знак"/>
    <w:basedOn w:val="a0"/>
    <w:uiPriority w:val="99"/>
    <w:semiHidden/>
    <w:rsid w:val="00946954"/>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rsid w:val="00946954"/>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946954"/>
    <w:rPr>
      <w:rFonts w:ascii="Times New Roman" w:eastAsia="Times New Roman" w:hAnsi="Times New Roman" w:cs="Times New Roman"/>
      <w:b/>
      <w:kern w:val="28"/>
      <w:sz w:val="24"/>
      <w:szCs w:val="24"/>
      <w:lang w:val="x-none" w:eastAsia="x-none"/>
    </w:rPr>
  </w:style>
  <w:style w:type="character" w:customStyle="1" w:styleId="FontStyle11">
    <w:name w:val="Font Style11"/>
    <w:basedOn w:val="a0"/>
    <w:uiPriority w:val="99"/>
    <w:rsid w:val="00946954"/>
    <w:rPr>
      <w:rFonts w:ascii="Arial" w:hAnsi="Arial" w:cs="Arial"/>
      <w:sz w:val="24"/>
      <w:szCs w:val="24"/>
    </w:rPr>
  </w:style>
  <w:style w:type="paragraph" w:styleId="a6">
    <w:name w:val="List Paragraph"/>
    <w:basedOn w:val="a"/>
    <w:uiPriority w:val="34"/>
    <w:qFormat/>
    <w:rsid w:val="00946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54"/>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946954"/>
    <w:pPr>
      <w:keepNext/>
      <w:jc w:val="center"/>
      <w:outlineLvl w:val="0"/>
    </w:pPr>
    <w:rPr>
      <w:b/>
      <w:kern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46954"/>
    <w:rPr>
      <w:rFonts w:asciiTheme="majorHAnsi" w:eastAsiaTheme="majorEastAsia" w:hAnsiTheme="majorHAnsi" w:cstheme="majorBidi"/>
      <w:b/>
      <w:bCs/>
      <w:color w:val="365F91" w:themeColor="accent1" w:themeShade="BF"/>
      <w:sz w:val="28"/>
      <w:szCs w:val="28"/>
      <w:lang w:eastAsia="ru-RU"/>
    </w:rPr>
  </w:style>
  <w:style w:type="character" w:styleId="a3">
    <w:name w:val="footnote reference"/>
    <w:rsid w:val="00946954"/>
    <w:rPr>
      <w:rFonts w:ascii="Times New Roman" w:hAnsi="Times New Roman" w:cs="Times New Roman"/>
      <w:vertAlign w:val="superscript"/>
    </w:r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946954"/>
    <w:rPr>
      <w:sz w:val="20"/>
      <w:szCs w:val="20"/>
    </w:rPr>
  </w:style>
  <w:style w:type="character" w:customStyle="1" w:styleId="a5">
    <w:name w:val="Текст сноски Знак"/>
    <w:basedOn w:val="a0"/>
    <w:uiPriority w:val="99"/>
    <w:semiHidden/>
    <w:rsid w:val="00946954"/>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rsid w:val="00946954"/>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946954"/>
    <w:rPr>
      <w:rFonts w:ascii="Times New Roman" w:eastAsia="Times New Roman" w:hAnsi="Times New Roman" w:cs="Times New Roman"/>
      <w:b/>
      <w:kern w:val="28"/>
      <w:sz w:val="24"/>
      <w:szCs w:val="24"/>
      <w:lang w:val="x-none" w:eastAsia="x-none"/>
    </w:rPr>
  </w:style>
  <w:style w:type="character" w:customStyle="1" w:styleId="FontStyle11">
    <w:name w:val="Font Style11"/>
    <w:basedOn w:val="a0"/>
    <w:uiPriority w:val="99"/>
    <w:rsid w:val="00946954"/>
    <w:rPr>
      <w:rFonts w:ascii="Arial" w:hAnsi="Arial" w:cs="Arial"/>
      <w:sz w:val="24"/>
      <w:szCs w:val="24"/>
    </w:rPr>
  </w:style>
  <w:style w:type="paragraph" w:styleId="a6">
    <w:name w:val="List Paragraph"/>
    <w:basedOn w:val="a"/>
    <w:uiPriority w:val="34"/>
    <w:qFormat/>
    <w:rsid w:val="0094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 Антон Борисович</dc:creator>
  <cp:lastModifiedBy>Сорокин Антон Борисович</cp:lastModifiedBy>
  <cp:revision>1</cp:revision>
  <dcterms:created xsi:type="dcterms:W3CDTF">2016-09-19T17:13:00Z</dcterms:created>
  <dcterms:modified xsi:type="dcterms:W3CDTF">2016-09-19T17:18:00Z</dcterms:modified>
</cp:coreProperties>
</file>